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2DBF6F" w14:textId="3FE71FFD" w:rsidR="0086696F" w:rsidRPr="00F50AEE" w:rsidRDefault="0086696F" w:rsidP="0E28A4E6">
      <w:pPr>
        <w:spacing w:after="2400"/>
        <w:jc w:val="both"/>
        <w:rPr>
          <w:rFonts w:eastAsia="Calibri"/>
          <w:b/>
          <w:bCs/>
          <w:color w:val="000000"/>
          <w:sz w:val="64"/>
          <w:szCs w:val="64"/>
        </w:rPr>
      </w:pPr>
      <w:r w:rsidRPr="00F50AEE">
        <w:tab/>
      </w:r>
    </w:p>
    <w:p w14:paraId="32762F59" w14:textId="5FE68CBB" w:rsidR="002200C3" w:rsidRPr="00F50AEE" w:rsidRDefault="002200C3" w:rsidP="00DA3390">
      <w:pPr>
        <w:spacing w:after="2400"/>
        <w:jc w:val="both"/>
        <w:rPr>
          <w:b/>
          <w:color w:val="000000"/>
          <w:sz w:val="64"/>
        </w:rPr>
      </w:pPr>
      <w:r w:rsidRPr="00F50AEE">
        <w:rPr>
          <w:rFonts w:eastAsia="Calibri"/>
          <w:b/>
          <w:color w:val="000000"/>
          <w:sz w:val="64"/>
        </w:rPr>
        <w:t xml:space="preserve">NAV </w:t>
      </w:r>
      <w:r w:rsidR="00011BB1" w:rsidRPr="00F50AEE">
        <w:rPr>
          <w:rFonts w:eastAsia="Calibri"/>
          <w:b/>
          <w:color w:val="000000"/>
          <w:sz w:val="64"/>
        </w:rPr>
        <w:t>e-</w:t>
      </w:r>
      <w:r w:rsidR="00BD57DF" w:rsidRPr="00F50AEE">
        <w:rPr>
          <w:rFonts w:eastAsia="Calibri"/>
          <w:b/>
          <w:color w:val="000000"/>
          <w:sz w:val="64"/>
        </w:rPr>
        <w:t>Cash register system</w:t>
      </w:r>
    </w:p>
    <w:p w14:paraId="7B032A67" w14:textId="2DC951D7" w:rsidR="002200C3" w:rsidRPr="00F50AEE" w:rsidRDefault="00A53F6A" w:rsidP="00DA3390">
      <w:pPr>
        <w:ind w:left="414"/>
        <w:jc w:val="both"/>
        <w:rPr>
          <w:b/>
          <w:color w:val="000000"/>
          <w:sz w:val="48"/>
        </w:rPr>
      </w:pPr>
      <w:r w:rsidRPr="00F50AEE">
        <w:rPr>
          <w:b/>
          <w:color w:val="000000"/>
          <w:sz w:val="48"/>
        </w:rPr>
        <w:t>e</w:t>
      </w:r>
      <w:r w:rsidR="00011BB1" w:rsidRPr="00F50AEE">
        <w:rPr>
          <w:b/>
          <w:color w:val="000000"/>
          <w:sz w:val="48"/>
        </w:rPr>
        <w:t>-</w:t>
      </w:r>
      <w:r w:rsidR="007D771D" w:rsidRPr="00F50AEE">
        <w:rPr>
          <w:b/>
          <w:color w:val="000000"/>
          <w:sz w:val="48"/>
        </w:rPr>
        <w:t>Cash Register</w:t>
      </w:r>
    </w:p>
    <w:p w14:paraId="437EBB66" w14:textId="13C0A323" w:rsidR="002200C3" w:rsidRPr="00F50AEE" w:rsidRDefault="007D771D" w:rsidP="00DA3390">
      <w:pPr>
        <w:ind w:left="414"/>
        <w:jc w:val="both"/>
        <w:rPr>
          <w:rFonts w:asciiTheme="minorHAnsi" w:eastAsiaTheme="minorHAnsi" w:hAnsiTheme="minorHAnsi" w:cstheme="minorHAnsi"/>
          <w:szCs w:val="22"/>
          <w:lang w:eastAsia="en-US"/>
        </w:rPr>
      </w:pPr>
      <w:r w:rsidRPr="00F50AEE">
        <w:rPr>
          <w:rFonts w:eastAsia="Calibri"/>
          <w:b/>
          <w:color w:val="000000"/>
          <w:sz w:val="48"/>
        </w:rPr>
        <w:t>Developer Documentation</w:t>
      </w:r>
    </w:p>
    <w:p w14:paraId="6FE81197" w14:textId="77777777" w:rsidR="002200C3" w:rsidRPr="00F50AEE" w:rsidRDefault="002200C3" w:rsidP="00DA3390">
      <w:pPr>
        <w:jc w:val="both"/>
        <w:rPr>
          <w:b/>
          <w:color w:val="000000"/>
          <w:sz w:val="64"/>
        </w:rPr>
      </w:pPr>
      <w:r w:rsidRPr="00F50AEE">
        <w:rPr>
          <w:b/>
          <w:color w:val="000000"/>
          <w:sz w:val="64"/>
        </w:rPr>
        <w:br w:type="page"/>
      </w:r>
    </w:p>
    <w:bookmarkStart w:id="0" w:name="_Toc25262169"/>
    <w:p w14:paraId="3D4974C2" w14:textId="20FB0811" w:rsidR="009C267B" w:rsidRDefault="7F4F8B12">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r w:rsidRPr="00F50AEE">
        <w:lastRenderedPageBreak/>
        <w:fldChar w:fldCharType="begin"/>
      </w:r>
      <w:r w:rsidR="00F245D5" w:rsidRPr="00F50AEE">
        <w:instrText>TOC \o "1-3" \z \u \h</w:instrText>
      </w:r>
      <w:r w:rsidRPr="00F50AEE">
        <w:fldChar w:fldCharType="separate"/>
      </w:r>
      <w:hyperlink w:anchor="_Toc210056055" w:history="1">
        <w:r w:rsidR="009C267B" w:rsidRPr="006C5005">
          <w:rPr>
            <w:rStyle w:val="Hiperhivatkozs"/>
            <w:noProof/>
          </w:rPr>
          <w:t>1</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Terms, abbreviations</w:t>
        </w:r>
        <w:r w:rsidR="009C267B">
          <w:rPr>
            <w:noProof/>
            <w:webHidden/>
          </w:rPr>
          <w:tab/>
        </w:r>
        <w:r w:rsidR="009C267B">
          <w:rPr>
            <w:noProof/>
            <w:webHidden/>
          </w:rPr>
          <w:fldChar w:fldCharType="begin"/>
        </w:r>
        <w:r w:rsidR="009C267B">
          <w:rPr>
            <w:noProof/>
            <w:webHidden/>
          </w:rPr>
          <w:instrText xml:space="preserve"> PAGEREF _Toc210056055 \h </w:instrText>
        </w:r>
        <w:r w:rsidR="009C267B">
          <w:rPr>
            <w:noProof/>
            <w:webHidden/>
          </w:rPr>
        </w:r>
        <w:r w:rsidR="009C267B">
          <w:rPr>
            <w:noProof/>
            <w:webHidden/>
          </w:rPr>
          <w:fldChar w:fldCharType="separate"/>
        </w:r>
        <w:r w:rsidR="003D05DF">
          <w:rPr>
            <w:noProof/>
            <w:webHidden/>
          </w:rPr>
          <w:t>7</w:t>
        </w:r>
        <w:r w:rsidR="009C267B">
          <w:rPr>
            <w:noProof/>
            <w:webHidden/>
          </w:rPr>
          <w:fldChar w:fldCharType="end"/>
        </w:r>
      </w:hyperlink>
    </w:p>
    <w:p w14:paraId="46110DFE" w14:textId="6738AA40"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056" w:history="1">
        <w:r w:rsidR="009C267B" w:rsidRPr="006C5005">
          <w:rPr>
            <w:rStyle w:val="Hiperhivatkozs"/>
            <w:noProof/>
          </w:rPr>
          <w:t>2</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Document history</w:t>
        </w:r>
        <w:r w:rsidR="009C267B">
          <w:rPr>
            <w:noProof/>
            <w:webHidden/>
          </w:rPr>
          <w:tab/>
        </w:r>
        <w:r w:rsidR="009C267B">
          <w:rPr>
            <w:noProof/>
            <w:webHidden/>
          </w:rPr>
          <w:fldChar w:fldCharType="begin"/>
        </w:r>
        <w:r w:rsidR="009C267B">
          <w:rPr>
            <w:noProof/>
            <w:webHidden/>
          </w:rPr>
          <w:instrText xml:space="preserve"> PAGEREF _Toc210056056 \h </w:instrText>
        </w:r>
        <w:r w:rsidR="009C267B">
          <w:rPr>
            <w:noProof/>
            <w:webHidden/>
          </w:rPr>
        </w:r>
        <w:r w:rsidR="009C267B">
          <w:rPr>
            <w:noProof/>
            <w:webHidden/>
          </w:rPr>
          <w:fldChar w:fldCharType="separate"/>
        </w:r>
        <w:r w:rsidR="003D05DF">
          <w:rPr>
            <w:noProof/>
            <w:webHidden/>
          </w:rPr>
          <w:t>8</w:t>
        </w:r>
        <w:r w:rsidR="009C267B">
          <w:rPr>
            <w:noProof/>
            <w:webHidden/>
          </w:rPr>
          <w:fldChar w:fldCharType="end"/>
        </w:r>
      </w:hyperlink>
    </w:p>
    <w:p w14:paraId="1752A91C" w14:textId="7ED74132"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057" w:history="1">
        <w:r w:rsidR="009C267B" w:rsidRPr="006C5005">
          <w:rPr>
            <w:rStyle w:val="Hiperhivatkozs"/>
            <w:noProof/>
          </w:rPr>
          <w:t>3</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Introduction</w:t>
        </w:r>
        <w:r w:rsidR="009C267B">
          <w:rPr>
            <w:noProof/>
            <w:webHidden/>
          </w:rPr>
          <w:tab/>
        </w:r>
        <w:r w:rsidR="009C267B">
          <w:rPr>
            <w:noProof/>
            <w:webHidden/>
          </w:rPr>
          <w:fldChar w:fldCharType="begin"/>
        </w:r>
        <w:r w:rsidR="009C267B">
          <w:rPr>
            <w:noProof/>
            <w:webHidden/>
          </w:rPr>
          <w:instrText xml:space="preserve"> PAGEREF _Toc210056057 \h </w:instrText>
        </w:r>
        <w:r w:rsidR="009C267B">
          <w:rPr>
            <w:noProof/>
            <w:webHidden/>
          </w:rPr>
        </w:r>
        <w:r w:rsidR="009C267B">
          <w:rPr>
            <w:noProof/>
            <w:webHidden/>
          </w:rPr>
          <w:fldChar w:fldCharType="separate"/>
        </w:r>
        <w:r w:rsidR="003D05DF">
          <w:rPr>
            <w:noProof/>
            <w:webHidden/>
          </w:rPr>
          <w:t>11</w:t>
        </w:r>
        <w:r w:rsidR="009C267B">
          <w:rPr>
            <w:noProof/>
            <w:webHidden/>
          </w:rPr>
          <w:fldChar w:fldCharType="end"/>
        </w:r>
      </w:hyperlink>
    </w:p>
    <w:p w14:paraId="592E56DC" w14:textId="7C3D028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58" w:history="1">
        <w:r w:rsidR="009C267B" w:rsidRPr="006C5005">
          <w:rPr>
            <w:rStyle w:val="Hiperhivatkozs"/>
            <w:noProof/>
          </w:rPr>
          <w:t>3.1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Purpose</w:t>
        </w:r>
        <w:r w:rsidR="009C267B">
          <w:rPr>
            <w:noProof/>
            <w:webHidden/>
          </w:rPr>
          <w:tab/>
        </w:r>
        <w:r w:rsidR="009C267B">
          <w:rPr>
            <w:noProof/>
            <w:webHidden/>
          </w:rPr>
          <w:fldChar w:fldCharType="begin"/>
        </w:r>
        <w:r w:rsidR="009C267B">
          <w:rPr>
            <w:noProof/>
            <w:webHidden/>
          </w:rPr>
          <w:instrText xml:space="preserve"> PAGEREF _Toc210056058 \h </w:instrText>
        </w:r>
        <w:r w:rsidR="009C267B">
          <w:rPr>
            <w:noProof/>
            <w:webHidden/>
          </w:rPr>
        </w:r>
        <w:r w:rsidR="009C267B">
          <w:rPr>
            <w:noProof/>
            <w:webHidden/>
          </w:rPr>
          <w:fldChar w:fldCharType="separate"/>
        </w:r>
        <w:r w:rsidR="003D05DF">
          <w:rPr>
            <w:noProof/>
            <w:webHidden/>
          </w:rPr>
          <w:t>11</w:t>
        </w:r>
        <w:r w:rsidR="009C267B">
          <w:rPr>
            <w:noProof/>
            <w:webHidden/>
          </w:rPr>
          <w:fldChar w:fldCharType="end"/>
        </w:r>
      </w:hyperlink>
    </w:p>
    <w:p w14:paraId="61C71EE5" w14:textId="7E1C6C1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59" w:history="1">
        <w:r w:rsidR="009C267B" w:rsidRPr="006C5005">
          <w:rPr>
            <w:rStyle w:val="Hiperhivatkozs"/>
            <w:noProof/>
          </w:rPr>
          <w:t>3.2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Development Paths for the end products</w:t>
        </w:r>
        <w:r w:rsidR="009C267B">
          <w:rPr>
            <w:noProof/>
            <w:webHidden/>
          </w:rPr>
          <w:tab/>
        </w:r>
        <w:r w:rsidR="009C267B">
          <w:rPr>
            <w:noProof/>
            <w:webHidden/>
          </w:rPr>
          <w:fldChar w:fldCharType="begin"/>
        </w:r>
        <w:r w:rsidR="009C267B">
          <w:rPr>
            <w:noProof/>
            <w:webHidden/>
          </w:rPr>
          <w:instrText xml:space="preserve"> PAGEREF _Toc210056059 \h </w:instrText>
        </w:r>
        <w:r w:rsidR="009C267B">
          <w:rPr>
            <w:noProof/>
            <w:webHidden/>
          </w:rPr>
        </w:r>
        <w:r w:rsidR="009C267B">
          <w:rPr>
            <w:noProof/>
            <w:webHidden/>
          </w:rPr>
          <w:fldChar w:fldCharType="separate"/>
        </w:r>
        <w:r w:rsidR="003D05DF">
          <w:rPr>
            <w:noProof/>
            <w:webHidden/>
          </w:rPr>
          <w:t>12</w:t>
        </w:r>
        <w:r w:rsidR="009C267B">
          <w:rPr>
            <w:noProof/>
            <w:webHidden/>
          </w:rPr>
          <w:fldChar w:fldCharType="end"/>
        </w:r>
      </w:hyperlink>
    </w:p>
    <w:p w14:paraId="2EF92364" w14:textId="5D88A4F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60" w:history="1">
        <w:r w:rsidR="009C267B" w:rsidRPr="006C5005">
          <w:rPr>
            <w:rStyle w:val="Hiperhivatkozs"/>
            <w:noProof/>
          </w:rPr>
          <w:t>3.2.1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Hardware-Based E-Cash Register</w:t>
        </w:r>
        <w:r w:rsidR="009C267B">
          <w:rPr>
            <w:noProof/>
            <w:webHidden/>
          </w:rPr>
          <w:tab/>
        </w:r>
        <w:r w:rsidR="009C267B">
          <w:rPr>
            <w:noProof/>
            <w:webHidden/>
          </w:rPr>
          <w:fldChar w:fldCharType="begin"/>
        </w:r>
        <w:r w:rsidR="009C267B">
          <w:rPr>
            <w:noProof/>
            <w:webHidden/>
          </w:rPr>
          <w:instrText xml:space="preserve"> PAGEREF _Toc210056060 \h </w:instrText>
        </w:r>
        <w:r w:rsidR="009C267B">
          <w:rPr>
            <w:noProof/>
            <w:webHidden/>
          </w:rPr>
        </w:r>
        <w:r w:rsidR="009C267B">
          <w:rPr>
            <w:noProof/>
            <w:webHidden/>
          </w:rPr>
          <w:fldChar w:fldCharType="separate"/>
        </w:r>
        <w:r w:rsidR="003D05DF">
          <w:rPr>
            <w:noProof/>
            <w:webHidden/>
          </w:rPr>
          <w:t>12</w:t>
        </w:r>
        <w:r w:rsidR="009C267B">
          <w:rPr>
            <w:noProof/>
            <w:webHidden/>
          </w:rPr>
          <w:fldChar w:fldCharType="end"/>
        </w:r>
      </w:hyperlink>
    </w:p>
    <w:p w14:paraId="26CF71E5" w14:textId="13F436F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61" w:history="1">
        <w:r w:rsidR="009C267B" w:rsidRPr="006C5005">
          <w:rPr>
            <w:rStyle w:val="Hiperhivatkozs"/>
            <w:noProof/>
          </w:rPr>
          <w:t>3.2.2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Cloud-Based E-Cash Register Application</w:t>
        </w:r>
        <w:r w:rsidR="009C267B">
          <w:rPr>
            <w:noProof/>
            <w:webHidden/>
          </w:rPr>
          <w:tab/>
        </w:r>
        <w:r w:rsidR="009C267B">
          <w:rPr>
            <w:noProof/>
            <w:webHidden/>
          </w:rPr>
          <w:fldChar w:fldCharType="begin"/>
        </w:r>
        <w:r w:rsidR="009C267B">
          <w:rPr>
            <w:noProof/>
            <w:webHidden/>
          </w:rPr>
          <w:instrText xml:space="preserve"> PAGEREF _Toc210056061 \h </w:instrText>
        </w:r>
        <w:r w:rsidR="009C267B">
          <w:rPr>
            <w:noProof/>
            <w:webHidden/>
          </w:rPr>
        </w:r>
        <w:r w:rsidR="009C267B">
          <w:rPr>
            <w:noProof/>
            <w:webHidden/>
          </w:rPr>
          <w:fldChar w:fldCharType="separate"/>
        </w:r>
        <w:r w:rsidR="003D05DF">
          <w:rPr>
            <w:noProof/>
            <w:webHidden/>
          </w:rPr>
          <w:t>12</w:t>
        </w:r>
        <w:r w:rsidR="009C267B">
          <w:rPr>
            <w:noProof/>
            <w:webHidden/>
          </w:rPr>
          <w:fldChar w:fldCharType="end"/>
        </w:r>
      </w:hyperlink>
    </w:p>
    <w:p w14:paraId="7F512B5D" w14:textId="3007335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62" w:history="1">
        <w:r w:rsidR="009C267B" w:rsidRPr="006C5005">
          <w:rPr>
            <w:rStyle w:val="Hiperhivatkozs"/>
            <w:noProof/>
          </w:rPr>
          <w:t>3.2.3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Customer Application</w:t>
        </w:r>
        <w:r w:rsidR="009C267B">
          <w:rPr>
            <w:noProof/>
            <w:webHidden/>
          </w:rPr>
          <w:tab/>
        </w:r>
        <w:r w:rsidR="009C267B">
          <w:rPr>
            <w:noProof/>
            <w:webHidden/>
          </w:rPr>
          <w:fldChar w:fldCharType="begin"/>
        </w:r>
        <w:r w:rsidR="009C267B">
          <w:rPr>
            <w:noProof/>
            <w:webHidden/>
          </w:rPr>
          <w:instrText xml:space="preserve"> PAGEREF _Toc210056062 \h </w:instrText>
        </w:r>
        <w:r w:rsidR="009C267B">
          <w:rPr>
            <w:noProof/>
            <w:webHidden/>
          </w:rPr>
        </w:r>
        <w:r w:rsidR="009C267B">
          <w:rPr>
            <w:noProof/>
            <w:webHidden/>
          </w:rPr>
          <w:fldChar w:fldCharType="separate"/>
        </w:r>
        <w:r w:rsidR="003D05DF">
          <w:rPr>
            <w:noProof/>
            <w:webHidden/>
          </w:rPr>
          <w:t>13</w:t>
        </w:r>
        <w:r w:rsidR="009C267B">
          <w:rPr>
            <w:noProof/>
            <w:webHidden/>
          </w:rPr>
          <w:fldChar w:fldCharType="end"/>
        </w:r>
      </w:hyperlink>
    </w:p>
    <w:p w14:paraId="67F9926F" w14:textId="45E5A4B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3" w:history="1">
        <w:r w:rsidR="009C267B" w:rsidRPr="006C5005">
          <w:rPr>
            <w:rStyle w:val="Hiperhivatkozs"/>
            <w:noProof/>
          </w:rPr>
          <w:t>3.3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Submitting a Connection Request</w:t>
        </w:r>
        <w:r w:rsidR="009C267B">
          <w:rPr>
            <w:noProof/>
            <w:webHidden/>
          </w:rPr>
          <w:tab/>
        </w:r>
        <w:r w:rsidR="009C267B">
          <w:rPr>
            <w:noProof/>
            <w:webHidden/>
          </w:rPr>
          <w:fldChar w:fldCharType="begin"/>
        </w:r>
        <w:r w:rsidR="009C267B">
          <w:rPr>
            <w:noProof/>
            <w:webHidden/>
          </w:rPr>
          <w:instrText xml:space="preserve"> PAGEREF _Toc210056063 \h </w:instrText>
        </w:r>
        <w:r w:rsidR="009C267B">
          <w:rPr>
            <w:noProof/>
            <w:webHidden/>
          </w:rPr>
        </w:r>
        <w:r w:rsidR="009C267B">
          <w:rPr>
            <w:noProof/>
            <w:webHidden/>
          </w:rPr>
          <w:fldChar w:fldCharType="separate"/>
        </w:r>
        <w:r w:rsidR="003D05DF">
          <w:rPr>
            <w:noProof/>
            <w:webHidden/>
          </w:rPr>
          <w:t>13</w:t>
        </w:r>
        <w:r w:rsidR="009C267B">
          <w:rPr>
            <w:noProof/>
            <w:webHidden/>
          </w:rPr>
          <w:fldChar w:fldCharType="end"/>
        </w:r>
      </w:hyperlink>
    </w:p>
    <w:p w14:paraId="6C738BB5" w14:textId="2100532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4" w:history="1">
        <w:r w:rsidR="009C267B" w:rsidRPr="006C5005">
          <w:rPr>
            <w:rStyle w:val="Hiperhivatkozs"/>
            <w:noProof/>
          </w:rPr>
          <w:t>3.4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Usage Requirements for Taxpayers</w:t>
        </w:r>
        <w:r w:rsidR="009C267B">
          <w:rPr>
            <w:noProof/>
            <w:webHidden/>
          </w:rPr>
          <w:tab/>
        </w:r>
        <w:r w:rsidR="009C267B">
          <w:rPr>
            <w:noProof/>
            <w:webHidden/>
          </w:rPr>
          <w:fldChar w:fldCharType="begin"/>
        </w:r>
        <w:r w:rsidR="009C267B">
          <w:rPr>
            <w:noProof/>
            <w:webHidden/>
          </w:rPr>
          <w:instrText xml:space="preserve"> PAGEREF _Toc210056064 \h </w:instrText>
        </w:r>
        <w:r w:rsidR="009C267B">
          <w:rPr>
            <w:noProof/>
            <w:webHidden/>
          </w:rPr>
        </w:r>
        <w:r w:rsidR="009C267B">
          <w:rPr>
            <w:noProof/>
            <w:webHidden/>
          </w:rPr>
          <w:fldChar w:fldCharType="separate"/>
        </w:r>
        <w:r w:rsidR="003D05DF">
          <w:rPr>
            <w:noProof/>
            <w:webHidden/>
          </w:rPr>
          <w:t>14</w:t>
        </w:r>
        <w:r w:rsidR="009C267B">
          <w:rPr>
            <w:noProof/>
            <w:webHidden/>
          </w:rPr>
          <w:fldChar w:fldCharType="end"/>
        </w:r>
      </w:hyperlink>
    </w:p>
    <w:p w14:paraId="27C3815D" w14:textId="55F812B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5" w:history="1">
        <w:r w:rsidR="009C267B" w:rsidRPr="006C5005">
          <w:rPr>
            <w:rStyle w:val="Hiperhivatkozs"/>
            <w:noProof/>
          </w:rPr>
          <w:t>3.5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Technologies to be implemented for connection</w:t>
        </w:r>
        <w:r w:rsidR="009C267B">
          <w:rPr>
            <w:noProof/>
            <w:webHidden/>
          </w:rPr>
          <w:tab/>
        </w:r>
        <w:r w:rsidR="009C267B">
          <w:rPr>
            <w:noProof/>
            <w:webHidden/>
          </w:rPr>
          <w:fldChar w:fldCharType="begin"/>
        </w:r>
        <w:r w:rsidR="009C267B">
          <w:rPr>
            <w:noProof/>
            <w:webHidden/>
          </w:rPr>
          <w:instrText xml:space="preserve"> PAGEREF _Toc210056065 \h </w:instrText>
        </w:r>
        <w:r w:rsidR="009C267B">
          <w:rPr>
            <w:noProof/>
            <w:webHidden/>
          </w:rPr>
        </w:r>
        <w:r w:rsidR="009C267B">
          <w:rPr>
            <w:noProof/>
            <w:webHidden/>
          </w:rPr>
          <w:fldChar w:fldCharType="separate"/>
        </w:r>
        <w:r w:rsidR="003D05DF">
          <w:rPr>
            <w:noProof/>
            <w:webHidden/>
          </w:rPr>
          <w:t>14</w:t>
        </w:r>
        <w:r w:rsidR="009C267B">
          <w:rPr>
            <w:noProof/>
            <w:webHidden/>
          </w:rPr>
          <w:fldChar w:fldCharType="end"/>
        </w:r>
      </w:hyperlink>
    </w:p>
    <w:p w14:paraId="124681C3" w14:textId="0C86C26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6" w:history="1">
        <w:r w:rsidR="009C267B" w:rsidRPr="006C5005">
          <w:rPr>
            <w:rStyle w:val="Hiperhivatkozs"/>
            <w:noProof/>
          </w:rPr>
          <w:t>3.6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Technical requirements for E-Cash Register software</w:t>
        </w:r>
        <w:r w:rsidR="009C267B">
          <w:rPr>
            <w:noProof/>
            <w:webHidden/>
          </w:rPr>
          <w:tab/>
        </w:r>
        <w:r w:rsidR="009C267B">
          <w:rPr>
            <w:noProof/>
            <w:webHidden/>
          </w:rPr>
          <w:fldChar w:fldCharType="begin"/>
        </w:r>
        <w:r w:rsidR="009C267B">
          <w:rPr>
            <w:noProof/>
            <w:webHidden/>
          </w:rPr>
          <w:instrText xml:space="preserve"> PAGEREF _Toc210056066 \h </w:instrText>
        </w:r>
        <w:r w:rsidR="009C267B">
          <w:rPr>
            <w:noProof/>
            <w:webHidden/>
          </w:rPr>
        </w:r>
        <w:r w:rsidR="009C267B">
          <w:rPr>
            <w:noProof/>
            <w:webHidden/>
          </w:rPr>
          <w:fldChar w:fldCharType="separate"/>
        </w:r>
        <w:r w:rsidR="003D05DF">
          <w:rPr>
            <w:noProof/>
            <w:webHidden/>
          </w:rPr>
          <w:t>15</w:t>
        </w:r>
        <w:r w:rsidR="009C267B">
          <w:rPr>
            <w:noProof/>
            <w:webHidden/>
          </w:rPr>
          <w:fldChar w:fldCharType="end"/>
        </w:r>
      </w:hyperlink>
    </w:p>
    <w:p w14:paraId="35ECD96D" w14:textId="28AE5FC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7" w:history="1">
        <w:r w:rsidR="009C267B" w:rsidRPr="006C5005">
          <w:rPr>
            <w:rStyle w:val="Hiperhivatkozs"/>
            <w:noProof/>
          </w:rPr>
          <w:t>3.7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Technical requirements for customer applications</w:t>
        </w:r>
        <w:r w:rsidR="009C267B">
          <w:rPr>
            <w:noProof/>
            <w:webHidden/>
          </w:rPr>
          <w:tab/>
        </w:r>
        <w:r w:rsidR="009C267B">
          <w:rPr>
            <w:noProof/>
            <w:webHidden/>
          </w:rPr>
          <w:fldChar w:fldCharType="begin"/>
        </w:r>
        <w:r w:rsidR="009C267B">
          <w:rPr>
            <w:noProof/>
            <w:webHidden/>
          </w:rPr>
          <w:instrText xml:space="preserve"> PAGEREF _Toc210056067 \h </w:instrText>
        </w:r>
        <w:r w:rsidR="009C267B">
          <w:rPr>
            <w:noProof/>
            <w:webHidden/>
          </w:rPr>
        </w:r>
        <w:r w:rsidR="009C267B">
          <w:rPr>
            <w:noProof/>
            <w:webHidden/>
          </w:rPr>
          <w:fldChar w:fldCharType="separate"/>
        </w:r>
        <w:r w:rsidR="003D05DF">
          <w:rPr>
            <w:noProof/>
            <w:webHidden/>
          </w:rPr>
          <w:t>15</w:t>
        </w:r>
        <w:r w:rsidR="009C267B">
          <w:rPr>
            <w:noProof/>
            <w:webHidden/>
          </w:rPr>
          <w:fldChar w:fldCharType="end"/>
        </w:r>
      </w:hyperlink>
    </w:p>
    <w:p w14:paraId="5A5DFE4B" w14:textId="4A90B30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68" w:history="1">
        <w:r w:rsidR="009C267B" w:rsidRPr="006C5005">
          <w:rPr>
            <w:rStyle w:val="Hiperhivatkozs"/>
            <w:noProof/>
          </w:rPr>
          <w:t>3.8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Certain technical conditions for the authorization of mobile applications</w:t>
        </w:r>
        <w:r w:rsidR="009C267B">
          <w:rPr>
            <w:noProof/>
            <w:webHidden/>
          </w:rPr>
          <w:tab/>
        </w:r>
        <w:r w:rsidR="009C267B">
          <w:rPr>
            <w:noProof/>
            <w:webHidden/>
          </w:rPr>
          <w:fldChar w:fldCharType="begin"/>
        </w:r>
        <w:r w:rsidR="009C267B">
          <w:rPr>
            <w:noProof/>
            <w:webHidden/>
          </w:rPr>
          <w:instrText xml:space="preserve"> PAGEREF _Toc210056068 \h </w:instrText>
        </w:r>
        <w:r w:rsidR="009C267B">
          <w:rPr>
            <w:noProof/>
            <w:webHidden/>
          </w:rPr>
        </w:r>
        <w:r w:rsidR="009C267B">
          <w:rPr>
            <w:noProof/>
            <w:webHidden/>
          </w:rPr>
          <w:fldChar w:fldCharType="separate"/>
        </w:r>
        <w:r w:rsidR="003D05DF">
          <w:rPr>
            <w:noProof/>
            <w:webHidden/>
          </w:rPr>
          <w:t>15</w:t>
        </w:r>
        <w:r w:rsidR="009C267B">
          <w:rPr>
            <w:noProof/>
            <w:webHidden/>
          </w:rPr>
          <w:fldChar w:fldCharType="end"/>
        </w:r>
      </w:hyperlink>
    </w:p>
    <w:p w14:paraId="62F158F6" w14:textId="18BD37B0"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069" w:history="1">
        <w:r w:rsidR="009C267B" w:rsidRPr="006C5005">
          <w:rPr>
            <w:rStyle w:val="Hiperhivatkozs"/>
            <w:noProof/>
          </w:rPr>
          <w:t>4</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General description of the e-Receipt machine interface</w:t>
        </w:r>
        <w:r w:rsidR="009C267B">
          <w:rPr>
            <w:noProof/>
            <w:webHidden/>
          </w:rPr>
          <w:tab/>
        </w:r>
        <w:r w:rsidR="009C267B">
          <w:rPr>
            <w:noProof/>
            <w:webHidden/>
          </w:rPr>
          <w:fldChar w:fldCharType="begin"/>
        </w:r>
        <w:r w:rsidR="009C267B">
          <w:rPr>
            <w:noProof/>
            <w:webHidden/>
          </w:rPr>
          <w:instrText xml:space="preserve"> PAGEREF _Toc210056069 \h </w:instrText>
        </w:r>
        <w:r w:rsidR="009C267B">
          <w:rPr>
            <w:noProof/>
            <w:webHidden/>
          </w:rPr>
        </w:r>
        <w:r w:rsidR="009C267B">
          <w:rPr>
            <w:noProof/>
            <w:webHidden/>
          </w:rPr>
          <w:fldChar w:fldCharType="separate"/>
        </w:r>
        <w:r w:rsidR="003D05DF">
          <w:rPr>
            <w:noProof/>
            <w:webHidden/>
          </w:rPr>
          <w:t>16</w:t>
        </w:r>
        <w:r w:rsidR="009C267B">
          <w:rPr>
            <w:noProof/>
            <w:webHidden/>
          </w:rPr>
          <w:fldChar w:fldCharType="end"/>
        </w:r>
      </w:hyperlink>
    </w:p>
    <w:p w14:paraId="5FEECDC6" w14:textId="6F7F0552"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0" w:history="1">
        <w:r w:rsidR="009C267B" w:rsidRPr="006C5005">
          <w:rPr>
            <w:rStyle w:val="Hiperhivatkozs"/>
            <w:noProof/>
          </w:rPr>
          <w:t>4.1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Process of eReceipt Data Services</w:t>
        </w:r>
        <w:r w:rsidR="009C267B">
          <w:rPr>
            <w:noProof/>
            <w:webHidden/>
          </w:rPr>
          <w:tab/>
        </w:r>
        <w:r w:rsidR="009C267B">
          <w:rPr>
            <w:noProof/>
            <w:webHidden/>
          </w:rPr>
          <w:fldChar w:fldCharType="begin"/>
        </w:r>
        <w:r w:rsidR="009C267B">
          <w:rPr>
            <w:noProof/>
            <w:webHidden/>
          </w:rPr>
          <w:instrText xml:space="preserve"> PAGEREF _Toc210056070 \h </w:instrText>
        </w:r>
        <w:r w:rsidR="009C267B">
          <w:rPr>
            <w:noProof/>
            <w:webHidden/>
          </w:rPr>
        </w:r>
        <w:r w:rsidR="009C267B">
          <w:rPr>
            <w:noProof/>
            <w:webHidden/>
          </w:rPr>
          <w:fldChar w:fldCharType="separate"/>
        </w:r>
        <w:r w:rsidR="003D05DF">
          <w:rPr>
            <w:noProof/>
            <w:webHidden/>
          </w:rPr>
          <w:t>16</w:t>
        </w:r>
        <w:r w:rsidR="009C267B">
          <w:rPr>
            <w:noProof/>
            <w:webHidden/>
          </w:rPr>
          <w:fldChar w:fldCharType="end"/>
        </w:r>
      </w:hyperlink>
    </w:p>
    <w:p w14:paraId="67592129" w14:textId="3D099D9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1" w:history="1">
        <w:r w:rsidR="009C267B" w:rsidRPr="006C5005">
          <w:rPr>
            <w:rStyle w:val="Hiperhivatkozs"/>
            <w:noProof/>
          </w:rPr>
          <w:t>4.2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Creating signatures</w:t>
        </w:r>
        <w:r w:rsidR="009C267B">
          <w:rPr>
            <w:noProof/>
            <w:webHidden/>
          </w:rPr>
          <w:tab/>
        </w:r>
        <w:r w:rsidR="009C267B">
          <w:rPr>
            <w:noProof/>
            <w:webHidden/>
          </w:rPr>
          <w:fldChar w:fldCharType="begin"/>
        </w:r>
        <w:r w:rsidR="009C267B">
          <w:rPr>
            <w:noProof/>
            <w:webHidden/>
          </w:rPr>
          <w:instrText xml:space="preserve"> PAGEREF _Toc210056071 \h </w:instrText>
        </w:r>
        <w:r w:rsidR="009C267B">
          <w:rPr>
            <w:noProof/>
            <w:webHidden/>
          </w:rPr>
        </w:r>
        <w:r w:rsidR="009C267B">
          <w:rPr>
            <w:noProof/>
            <w:webHidden/>
          </w:rPr>
          <w:fldChar w:fldCharType="separate"/>
        </w:r>
        <w:r w:rsidR="003D05DF">
          <w:rPr>
            <w:noProof/>
            <w:webHidden/>
          </w:rPr>
          <w:t>16</w:t>
        </w:r>
        <w:r w:rsidR="009C267B">
          <w:rPr>
            <w:noProof/>
            <w:webHidden/>
          </w:rPr>
          <w:fldChar w:fldCharType="end"/>
        </w:r>
      </w:hyperlink>
    </w:p>
    <w:p w14:paraId="615A01E0" w14:textId="7F69551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2" w:history="1">
        <w:r w:rsidR="009C267B" w:rsidRPr="006C5005">
          <w:rPr>
            <w:rStyle w:val="Hiperhivatkozs"/>
            <w:noProof/>
          </w:rPr>
          <w:t>4.3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Authentication</w:t>
        </w:r>
        <w:r w:rsidR="009C267B">
          <w:rPr>
            <w:noProof/>
            <w:webHidden/>
          </w:rPr>
          <w:tab/>
        </w:r>
        <w:r w:rsidR="009C267B">
          <w:rPr>
            <w:noProof/>
            <w:webHidden/>
          </w:rPr>
          <w:fldChar w:fldCharType="begin"/>
        </w:r>
        <w:r w:rsidR="009C267B">
          <w:rPr>
            <w:noProof/>
            <w:webHidden/>
          </w:rPr>
          <w:instrText xml:space="preserve"> PAGEREF _Toc210056072 \h </w:instrText>
        </w:r>
        <w:r w:rsidR="009C267B">
          <w:rPr>
            <w:noProof/>
            <w:webHidden/>
          </w:rPr>
        </w:r>
        <w:r w:rsidR="009C267B">
          <w:rPr>
            <w:noProof/>
            <w:webHidden/>
          </w:rPr>
          <w:fldChar w:fldCharType="separate"/>
        </w:r>
        <w:r w:rsidR="003D05DF">
          <w:rPr>
            <w:noProof/>
            <w:webHidden/>
          </w:rPr>
          <w:t>17</w:t>
        </w:r>
        <w:r w:rsidR="009C267B">
          <w:rPr>
            <w:noProof/>
            <w:webHidden/>
          </w:rPr>
          <w:fldChar w:fldCharType="end"/>
        </w:r>
      </w:hyperlink>
    </w:p>
    <w:p w14:paraId="5506E25D" w14:textId="478B943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3" w:history="1">
        <w:r w:rsidR="009C267B" w:rsidRPr="006C5005">
          <w:rPr>
            <w:rStyle w:val="Hiperhivatkozs"/>
            <w:noProof/>
          </w:rPr>
          <w:t>4.4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Compression</w:t>
        </w:r>
        <w:r w:rsidR="009C267B">
          <w:rPr>
            <w:noProof/>
            <w:webHidden/>
          </w:rPr>
          <w:tab/>
        </w:r>
        <w:r w:rsidR="009C267B">
          <w:rPr>
            <w:noProof/>
            <w:webHidden/>
          </w:rPr>
          <w:fldChar w:fldCharType="begin"/>
        </w:r>
        <w:r w:rsidR="009C267B">
          <w:rPr>
            <w:noProof/>
            <w:webHidden/>
          </w:rPr>
          <w:instrText xml:space="preserve"> PAGEREF _Toc210056073 \h </w:instrText>
        </w:r>
        <w:r w:rsidR="009C267B">
          <w:rPr>
            <w:noProof/>
            <w:webHidden/>
          </w:rPr>
        </w:r>
        <w:r w:rsidR="009C267B">
          <w:rPr>
            <w:noProof/>
            <w:webHidden/>
          </w:rPr>
          <w:fldChar w:fldCharType="separate"/>
        </w:r>
        <w:r w:rsidR="003D05DF">
          <w:rPr>
            <w:noProof/>
            <w:webHidden/>
          </w:rPr>
          <w:t>18</w:t>
        </w:r>
        <w:r w:rsidR="009C267B">
          <w:rPr>
            <w:noProof/>
            <w:webHidden/>
          </w:rPr>
          <w:fldChar w:fldCharType="end"/>
        </w:r>
      </w:hyperlink>
    </w:p>
    <w:p w14:paraId="0426EA86" w14:textId="24211F0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4" w:history="1">
        <w:r w:rsidR="009C267B" w:rsidRPr="006C5005">
          <w:rPr>
            <w:rStyle w:val="Hiperhivatkozs"/>
            <w:noProof/>
          </w:rPr>
          <w:t>4.5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Encryption</w:t>
        </w:r>
        <w:r w:rsidR="009C267B">
          <w:rPr>
            <w:noProof/>
            <w:webHidden/>
          </w:rPr>
          <w:tab/>
        </w:r>
        <w:r w:rsidR="009C267B">
          <w:rPr>
            <w:noProof/>
            <w:webHidden/>
          </w:rPr>
          <w:fldChar w:fldCharType="begin"/>
        </w:r>
        <w:r w:rsidR="009C267B">
          <w:rPr>
            <w:noProof/>
            <w:webHidden/>
          </w:rPr>
          <w:instrText xml:space="preserve"> PAGEREF _Toc210056074 \h </w:instrText>
        </w:r>
        <w:r w:rsidR="009C267B">
          <w:rPr>
            <w:noProof/>
            <w:webHidden/>
          </w:rPr>
        </w:r>
        <w:r w:rsidR="009C267B">
          <w:rPr>
            <w:noProof/>
            <w:webHidden/>
          </w:rPr>
          <w:fldChar w:fldCharType="separate"/>
        </w:r>
        <w:r w:rsidR="003D05DF">
          <w:rPr>
            <w:noProof/>
            <w:webHidden/>
          </w:rPr>
          <w:t>19</w:t>
        </w:r>
        <w:r w:rsidR="009C267B">
          <w:rPr>
            <w:noProof/>
            <w:webHidden/>
          </w:rPr>
          <w:fldChar w:fldCharType="end"/>
        </w:r>
      </w:hyperlink>
    </w:p>
    <w:p w14:paraId="63FFB6E6" w14:textId="78773DF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75" w:history="1">
        <w:r w:rsidR="009C267B" w:rsidRPr="006C5005">
          <w:rPr>
            <w:rStyle w:val="Hiperhivatkozs"/>
            <w:noProof/>
          </w:rPr>
          <w:t>4.5.1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Generation of encryption key pair by the E-Cash register</w:t>
        </w:r>
        <w:r w:rsidR="009C267B">
          <w:rPr>
            <w:noProof/>
            <w:webHidden/>
          </w:rPr>
          <w:tab/>
        </w:r>
        <w:r w:rsidR="009C267B">
          <w:rPr>
            <w:noProof/>
            <w:webHidden/>
          </w:rPr>
          <w:fldChar w:fldCharType="begin"/>
        </w:r>
        <w:r w:rsidR="009C267B">
          <w:rPr>
            <w:noProof/>
            <w:webHidden/>
          </w:rPr>
          <w:instrText xml:space="preserve"> PAGEREF _Toc210056075 \h </w:instrText>
        </w:r>
        <w:r w:rsidR="009C267B">
          <w:rPr>
            <w:noProof/>
            <w:webHidden/>
          </w:rPr>
        </w:r>
        <w:r w:rsidR="009C267B">
          <w:rPr>
            <w:noProof/>
            <w:webHidden/>
          </w:rPr>
          <w:fldChar w:fldCharType="separate"/>
        </w:r>
        <w:r w:rsidR="003D05DF">
          <w:rPr>
            <w:noProof/>
            <w:webHidden/>
          </w:rPr>
          <w:t>19</w:t>
        </w:r>
        <w:r w:rsidR="009C267B">
          <w:rPr>
            <w:noProof/>
            <w:webHidden/>
          </w:rPr>
          <w:fldChar w:fldCharType="end"/>
        </w:r>
      </w:hyperlink>
    </w:p>
    <w:p w14:paraId="64187370" w14:textId="1A5BBBD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76" w:history="1">
        <w:r w:rsidR="009C267B" w:rsidRPr="006C5005">
          <w:rPr>
            <w:rStyle w:val="Hiperhivatkozs"/>
            <w:noProof/>
          </w:rPr>
          <w:t>4.5.2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Data encryption</w:t>
        </w:r>
        <w:r w:rsidR="009C267B">
          <w:rPr>
            <w:noProof/>
            <w:webHidden/>
          </w:rPr>
          <w:tab/>
        </w:r>
        <w:r w:rsidR="009C267B">
          <w:rPr>
            <w:noProof/>
            <w:webHidden/>
          </w:rPr>
          <w:fldChar w:fldCharType="begin"/>
        </w:r>
        <w:r w:rsidR="009C267B">
          <w:rPr>
            <w:noProof/>
            <w:webHidden/>
          </w:rPr>
          <w:instrText xml:space="preserve"> PAGEREF _Toc210056076 \h </w:instrText>
        </w:r>
        <w:r w:rsidR="009C267B">
          <w:rPr>
            <w:noProof/>
            <w:webHidden/>
          </w:rPr>
        </w:r>
        <w:r w:rsidR="009C267B">
          <w:rPr>
            <w:noProof/>
            <w:webHidden/>
          </w:rPr>
          <w:fldChar w:fldCharType="separate"/>
        </w:r>
        <w:r w:rsidR="003D05DF">
          <w:rPr>
            <w:noProof/>
            <w:webHidden/>
          </w:rPr>
          <w:t>19</w:t>
        </w:r>
        <w:r w:rsidR="009C267B">
          <w:rPr>
            <w:noProof/>
            <w:webHidden/>
          </w:rPr>
          <w:fldChar w:fldCharType="end"/>
        </w:r>
      </w:hyperlink>
    </w:p>
    <w:p w14:paraId="19118062" w14:textId="39BE556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77" w:history="1">
        <w:r w:rsidR="009C267B" w:rsidRPr="006C5005">
          <w:rPr>
            <w:rStyle w:val="Hiperhivatkozs"/>
            <w:noProof/>
          </w:rPr>
          <w:t>4.6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Generating QR codes and NDEF (NFC) data packages by the E-Cash register</w:t>
        </w:r>
        <w:r w:rsidR="009C267B">
          <w:rPr>
            <w:noProof/>
            <w:webHidden/>
          </w:rPr>
          <w:tab/>
        </w:r>
        <w:r w:rsidR="009C267B">
          <w:rPr>
            <w:noProof/>
            <w:webHidden/>
          </w:rPr>
          <w:fldChar w:fldCharType="begin"/>
        </w:r>
        <w:r w:rsidR="009C267B">
          <w:rPr>
            <w:noProof/>
            <w:webHidden/>
          </w:rPr>
          <w:instrText xml:space="preserve"> PAGEREF _Toc210056077 \h </w:instrText>
        </w:r>
        <w:r w:rsidR="009C267B">
          <w:rPr>
            <w:noProof/>
            <w:webHidden/>
          </w:rPr>
        </w:r>
        <w:r w:rsidR="009C267B">
          <w:rPr>
            <w:noProof/>
            <w:webHidden/>
          </w:rPr>
          <w:fldChar w:fldCharType="separate"/>
        </w:r>
        <w:r w:rsidR="003D05DF">
          <w:rPr>
            <w:noProof/>
            <w:webHidden/>
          </w:rPr>
          <w:t>21</w:t>
        </w:r>
        <w:r w:rsidR="009C267B">
          <w:rPr>
            <w:noProof/>
            <w:webHidden/>
          </w:rPr>
          <w:fldChar w:fldCharType="end"/>
        </w:r>
      </w:hyperlink>
    </w:p>
    <w:p w14:paraId="4F76EA45" w14:textId="1863687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78" w:history="1">
        <w:r w:rsidR="009C267B" w:rsidRPr="006C5005">
          <w:rPr>
            <w:rStyle w:val="Hiperhivatkozs"/>
            <w:noProof/>
          </w:rPr>
          <w:t>4.6.1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Generating input QR code by the E-Cash register</w:t>
        </w:r>
        <w:r w:rsidR="009C267B">
          <w:rPr>
            <w:noProof/>
            <w:webHidden/>
          </w:rPr>
          <w:tab/>
        </w:r>
        <w:r w:rsidR="009C267B">
          <w:rPr>
            <w:noProof/>
            <w:webHidden/>
          </w:rPr>
          <w:fldChar w:fldCharType="begin"/>
        </w:r>
        <w:r w:rsidR="009C267B">
          <w:rPr>
            <w:noProof/>
            <w:webHidden/>
          </w:rPr>
          <w:instrText xml:space="preserve"> PAGEREF _Toc210056078 \h </w:instrText>
        </w:r>
        <w:r w:rsidR="009C267B">
          <w:rPr>
            <w:noProof/>
            <w:webHidden/>
          </w:rPr>
        </w:r>
        <w:r w:rsidR="009C267B">
          <w:rPr>
            <w:noProof/>
            <w:webHidden/>
          </w:rPr>
          <w:fldChar w:fldCharType="separate"/>
        </w:r>
        <w:r w:rsidR="003D05DF">
          <w:rPr>
            <w:noProof/>
            <w:webHidden/>
          </w:rPr>
          <w:t>21</w:t>
        </w:r>
        <w:r w:rsidR="009C267B">
          <w:rPr>
            <w:noProof/>
            <w:webHidden/>
          </w:rPr>
          <w:fldChar w:fldCharType="end"/>
        </w:r>
      </w:hyperlink>
    </w:p>
    <w:p w14:paraId="20063B86" w14:textId="1D5E3749"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79" w:history="1">
        <w:r w:rsidR="009C267B" w:rsidRPr="006C5005">
          <w:rPr>
            <w:rStyle w:val="Hiperhivatkozs"/>
            <w:noProof/>
          </w:rPr>
          <w:t>4.6.2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Formation of the output QR code for the E-Cash register</w:t>
        </w:r>
        <w:r w:rsidR="009C267B">
          <w:rPr>
            <w:noProof/>
            <w:webHidden/>
          </w:rPr>
          <w:tab/>
        </w:r>
        <w:r w:rsidR="009C267B">
          <w:rPr>
            <w:noProof/>
            <w:webHidden/>
          </w:rPr>
          <w:fldChar w:fldCharType="begin"/>
        </w:r>
        <w:r w:rsidR="009C267B">
          <w:rPr>
            <w:noProof/>
            <w:webHidden/>
          </w:rPr>
          <w:instrText xml:space="preserve"> PAGEREF _Toc210056079 \h </w:instrText>
        </w:r>
        <w:r w:rsidR="009C267B">
          <w:rPr>
            <w:noProof/>
            <w:webHidden/>
          </w:rPr>
        </w:r>
        <w:r w:rsidR="009C267B">
          <w:rPr>
            <w:noProof/>
            <w:webHidden/>
          </w:rPr>
          <w:fldChar w:fldCharType="separate"/>
        </w:r>
        <w:r w:rsidR="003D05DF">
          <w:rPr>
            <w:noProof/>
            <w:webHidden/>
          </w:rPr>
          <w:t>29</w:t>
        </w:r>
        <w:r w:rsidR="009C267B">
          <w:rPr>
            <w:noProof/>
            <w:webHidden/>
          </w:rPr>
          <w:fldChar w:fldCharType="end"/>
        </w:r>
      </w:hyperlink>
    </w:p>
    <w:p w14:paraId="2A265115" w14:textId="1C6144D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0" w:history="1">
        <w:r w:rsidR="009C267B" w:rsidRPr="006C5005">
          <w:rPr>
            <w:rStyle w:val="Hiperhivatkozs"/>
            <w:noProof/>
          </w:rPr>
          <w:t>4.6.3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Generation of the E-Cash register signature verification QR code</w:t>
        </w:r>
        <w:r w:rsidR="009C267B">
          <w:rPr>
            <w:noProof/>
            <w:webHidden/>
          </w:rPr>
          <w:tab/>
        </w:r>
        <w:r w:rsidR="009C267B">
          <w:rPr>
            <w:noProof/>
            <w:webHidden/>
          </w:rPr>
          <w:fldChar w:fldCharType="begin"/>
        </w:r>
        <w:r w:rsidR="009C267B">
          <w:rPr>
            <w:noProof/>
            <w:webHidden/>
          </w:rPr>
          <w:instrText xml:space="preserve"> PAGEREF _Toc210056080 \h </w:instrText>
        </w:r>
        <w:r w:rsidR="009C267B">
          <w:rPr>
            <w:noProof/>
            <w:webHidden/>
          </w:rPr>
        </w:r>
        <w:r w:rsidR="009C267B">
          <w:rPr>
            <w:noProof/>
            <w:webHidden/>
          </w:rPr>
          <w:fldChar w:fldCharType="separate"/>
        </w:r>
        <w:r w:rsidR="003D05DF">
          <w:rPr>
            <w:noProof/>
            <w:webHidden/>
          </w:rPr>
          <w:t>32</w:t>
        </w:r>
        <w:r w:rsidR="009C267B">
          <w:rPr>
            <w:noProof/>
            <w:webHidden/>
          </w:rPr>
          <w:fldChar w:fldCharType="end"/>
        </w:r>
      </w:hyperlink>
    </w:p>
    <w:p w14:paraId="1B015E75" w14:textId="27BE6D6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1" w:history="1">
        <w:r w:rsidR="009C267B" w:rsidRPr="006C5005">
          <w:rPr>
            <w:rStyle w:val="Hiperhivatkozs"/>
            <w:noProof/>
          </w:rPr>
          <w:t>4.6.4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Interpretation of Cloud-based e-Cash Register Activation QR Code</w:t>
        </w:r>
        <w:r w:rsidR="009C267B">
          <w:rPr>
            <w:noProof/>
            <w:webHidden/>
          </w:rPr>
          <w:tab/>
        </w:r>
        <w:r w:rsidR="009C267B">
          <w:rPr>
            <w:noProof/>
            <w:webHidden/>
          </w:rPr>
          <w:fldChar w:fldCharType="begin"/>
        </w:r>
        <w:r w:rsidR="009C267B">
          <w:rPr>
            <w:noProof/>
            <w:webHidden/>
          </w:rPr>
          <w:instrText xml:space="preserve"> PAGEREF _Toc210056081 \h </w:instrText>
        </w:r>
        <w:r w:rsidR="009C267B">
          <w:rPr>
            <w:noProof/>
            <w:webHidden/>
          </w:rPr>
        </w:r>
        <w:r w:rsidR="009C267B">
          <w:rPr>
            <w:noProof/>
            <w:webHidden/>
          </w:rPr>
          <w:fldChar w:fldCharType="separate"/>
        </w:r>
        <w:r w:rsidR="003D05DF">
          <w:rPr>
            <w:noProof/>
            <w:webHidden/>
          </w:rPr>
          <w:t>36</w:t>
        </w:r>
        <w:r w:rsidR="009C267B">
          <w:rPr>
            <w:noProof/>
            <w:webHidden/>
          </w:rPr>
          <w:fldChar w:fldCharType="end"/>
        </w:r>
      </w:hyperlink>
    </w:p>
    <w:p w14:paraId="1E918174" w14:textId="280C7F4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2" w:history="1">
        <w:r w:rsidR="009C267B" w:rsidRPr="006C5005">
          <w:rPr>
            <w:rStyle w:val="Hiperhivatkozs"/>
            <w:noProof/>
          </w:rPr>
          <w:t>4.6.5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Creating an NDEF record for input code confirmation</w:t>
        </w:r>
        <w:r w:rsidR="009C267B">
          <w:rPr>
            <w:noProof/>
            <w:webHidden/>
          </w:rPr>
          <w:tab/>
        </w:r>
        <w:r w:rsidR="009C267B">
          <w:rPr>
            <w:noProof/>
            <w:webHidden/>
          </w:rPr>
          <w:fldChar w:fldCharType="begin"/>
        </w:r>
        <w:r w:rsidR="009C267B">
          <w:rPr>
            <w:noProof/>
            <w:webHidden/>
          </w:rPr>
          <w:instrText xml:space="preserve"> PAGEREF _Toc210056082 \h </w:instrText>
        </w:r>
        <w:r w:rsidR="009C267B">
          <w:rPr>
            <w:noProof/>
            <w:webHidden/>
          </w:rPr>
        </w:r>
        <w:r w:rsidR="009C267B">
          <w:rPr>
            <w:noProof/>
            <w:webHidden/>
          </w:rPr>
          <w:fldChar w:fldCharType="separate"/>
        </w:r>
        <w:r w:rsidR="003D05DF">
          <w:rPr>
            <w:noProof/>
            <w:webHidden/>
          </w:rPr>
          <w:t>37</w:t>
        </w:r>
        <w:r w:rsidR="009C267B">
          <w:rPr>
            <w:noProof/>
            <w:webHidden/>
          </w:rPr>
          <w:fldChar w:fldCharType="end"/>
        </w:r>
      </w:hyperlink>
    </w:p>
    <w:p w14:paraId="4F1FF58A" w14:textId="321D38B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3" w:history="1">
        <w:r w:rsidR="009C267B" w:rsidRPr="006C5005">
          <w:rPr>
            <w:rStyle w:val="Hiperhivatkozs"/>
            <w:noProof/>
          </w:rPr>
          <w:t>4.6.6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NDEF record creation for requesting a receipt envelope</w:t>
        </w:r>
        <w:r w:rsidR="009C267B">
          <w:rPr>
            <w:noProof/>
            <w:webHidden/>
          </w:rPr>
          <w:tab/>
        </w:r>
        <w:r w:rsidR="009C267B">
          <w:rPr>
            <w:noProof/>
            <w:webHidden/>
          </w:rPr>
          <w:fldChar w:fldCharType="begin"/>
        </w:r>
        <w:r w:rsidR="009C267B">
          <w:rPr>
            <w:noProof/>
            <w:webHidden/>
          </w:rPr>
          <w:instrText xml:space="preserve"> PAGEREF _Toc210056083 \h </w:instrText>
        </w:r>
        <w:r w:rsidR="009C267B">
          <w:rPr>
            <w:noProof/>
            <w:webHidden/>
          </w:rPr>
        </w:r>
        <w:r w:rsidR="009C267B">
          <w:rPr>
            <w:noProof/>
            <w:webHidden/>
          </w:rPr>
          <w:fldChar w:fldCharType="separate"/>
        </w:r>
        <w:r w:rsidR="003D05DF">
          <w:rPr>
            <w:noProof/>
            <w:webHidden/>
          </w:rPr>
          <w:t>38</w:t>
        </w:r>
        <w:r w:rsidR="009C267B">
          <w:rPr>
            <w:noProof/>
            <w:webHidden/>
          </w:rPr>
          <w:fldChar w:fldCharType="end"/>
        </w:r>
      </w:hyperlink>
    </w:p>
    <w:p w14:paraId="181B8408" w14:textId="1FC4C4E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4" w:history="1">
        <w:r w:rsidR="009C267B" w:rsidRPr="006C5005">
          <w:rPr>
            <w:rStyle w:val="Hiperhivatkozs"/>
            <w:noProof/>
          </w:rPr>
          <w:t>4.6.7</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NDEF record creation for receipt envelope</w:t>
        </w:r>
        <w:r w:rsidR="009C267B">
          <w:rPr>
            <w:noProof/>
            <w:webHidden/>
          </w:rPr>
          <w:tab/>
        </w:r>
        <w:r w:rsidR="009C267B">
          <w:rPr>
            <w:noProof/>
            <w:webHidden/>
          </w:rPr>
          <w:fldChar w:fldCharType="begin"/>
        </w:r>
        <w:r w:rsidR="009C267B">
          <w:rPr>
            <w:noProof/>
            <w:webHidden/>
          </w:rPr>
          <w:instrText xml:space="preserve"> PAGEREF _Toc210056084 \h </w:instrText>
        </w:r>
        <w:r w:rsidR="009C267B">
          <w:rPr>
            <w:noProof/>
            <w:webHidden/>
          </w:rPr>
        </w:r>
        <w:r w:rsidR="009C267B">
          <w:rPr>
            <w:noProof/>
            <w:webHidden/>
          </w:rPr>
          <w:fldChar w:fldCharType="separate"/>
        </w:r>
        <w:r w:rsidR="003D05DF">
          <w:rPr>
            <w:noProof/>
            <w:webHidden/>
          </w:rPr>
          <w:t>39</w:t>
        </w:r>
        <w:r w:rsidR="009C267B">
          <w:rPr>
            <w:noProof/>
            <w:webHidden/>
          </w:rPr>
          <w:fldChar w:fldCharType="end"/>
        </w:r>
      </w:hyperlink>
    </w:p>
    <w:p w14:paraId="72A4D2A9" w14:textId="6F2337C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85" w:history="1">
        <w:r w:rsidR="009C267B" w:rsidRPr="006C5005">
          <w:rPr>
            <w:rStyle w:val="Hiperhivatkozs"/>
            <w:noProof/>
          </w:rPr>
          <w:t>4.7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NAV verification code generation</w:t>
        </w:r>
        <w:r w:rsidR="009C267B">
          <w:rPr>
            <w:noProof/>
            <w:webHidden/>
          </w:rPr>
          <w:tab/>
        </w:r>
        <w:r w:rsidR="009C267B">
          <w:rPr>
            <w:noProof/>
            <w:webHidden/>
          </w:rPr>
          <w:fldChar w:fldCharType="begin"/>
        </w:r>
        <w:r w:rsidR="009C267B">
          <w:rPr>
            <w:noProof/>
            <w:webHidden/>
          </w:rPr>
          <w:instrText xml:space="preserve"> PAGEREF _Toc210056085 \h </w:instrText>
        </w:r>
        <w:r w:rsidR="009C267B">
          <w:rPr>
            <w:noProof/>
            <w:webHidden/>
          </w:rPr>
        </w:r>
        <w:r w:rsidR="009C267B">
          <w:rPr>
            <w:noProof/>
            <w:webHidden/>
          </w:rPr>
          <w:fldChar w:fldCharType="separate"/>
        </w:r>
        <w:r w:rsidR="003D05DF">
          <w:rPr>
            <w:noProof/>
            <w:webHidden/>
          </w:rPr>
          <w:t>41</w:t>
        </w:r>
        <w:r w:rsidR="009C267B">
          <w:rPr>
            <w:noProof/>
            <w:webHidden/>
          </w:rPr>
          <w:fldChar w:fldCharType="end"/>
        </w:r>
      </w:hyperlink>
    </w:p>
    <w:p w14:paraId="3832A098" w14:textId="3C2D8F9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6" w:history="1">
        <w:r w:rsidR="009C267B" w:rsidRPr="006C5005">
          <w:rPr>
            <w:rStyle w:val="Hiperhivatkozs"/>
            <w:noProof/>
          </w:rPr>
          <w:t>4.7.1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Example of NAV verification code calculation</w:t>
        </w:r>
        <w:r w:rsidR="009C267B">
          <w:rPr>
            <w:noProof/>
            <w:webHidden/>
          </w:rPr>
          <w:tab/>
        </w:r>
        <w:r w:rsidR="009C267B">
          <w:rPr>
            <w:noProof/>
            <w:webHidden/>
          </w:rPr>
          <w:fldChar w:fldCharType="begin"/>
        </w:r>
        <w:r w:rsidR="009C267B">
          <w:rPr>
            <w:noProof/>
            <w:webHidden/>
          </w:rPr>
          <w:instrText xml:space="preserve"> PAGEREF _Toc210056086 \h </w:instrText>
        </w:r>
        <w:r w:rsidR="009C267B">
          <w:rPr>
            <w:noProof/>
            <w:webHidden/>
          </w:rPr>
        </w:r>
        <w:r w:rsidR="009C267B">
          <w:rPr>
            <w:noProof/>
            <w:webHidden/>
          </w:rPr>
          <w:fldChar w:fldCharType="separate"/>
        </w:r>
        <w:r w:rsidR="003D05DF">
          <w:rPr>
            <w:noProof/>
            <w:webHidden/>
          </w:rPr>
          <w:t>42</w:t>
        </w:r>
        <w:r w:rsidR="009C267B">
          <w:rPr>
            <w:noProof/>
            <w:webHidden/>
          </w:rPr>
          <w:fldChar w:fldCharType="end"/>
        </w:r>
      </w:hyperlink>
    </w:p>
    <w:p w14:paraId="0947C329" w14:textId="2F8A1BE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87" w:history="1">
        <w:r w:rsidR="009C267B" w:rsidRPr="006C5005">
          <w:rPr>
            <w:rStyle w:val="Hiperhivatkozs"/>
            <w:noProof/>
          </w:rPr>
          <w:t>4.8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Technical description of the services</w:t>
        </w:r>
        <w:r w:rsidR="009C267B">
          <w:rPr>
            <w:noProof/>
            <w:webHidden/>
          </w:rPr>
          <w:tab/>
        </w:r>
        <w:r w:rsidR="009C267B">
          <w:rPr>
            <w:noProof/>
            <w:webHidden/>
          </w:rPr>
          <w:fldChar w:fldCharType="begin"/>
        </w:r>
        <w:r w:rsidR="009C267B">
          <w:rPr>
            <w:noProof/>
            <w:webHidden/>
          </w:rPr>
          <w:instrText xml:space="preserve"> PAGEREF _Toc210056087 \h </w:instrText>
        </w:r>
        <w:r w:rsidR="009C267B">
          <w:rPr>
            <w:noProof/>
            <w:webHidden/>
          </w:rPr>
        </w:r>
        <w:r w:rsidR="009C267B">
          <w:rPr>
            <w:noProof/>
            <w:webHidden/>
          </w:rPr>
          <w:fldChar w:fldCharType="separate"/>
        </w:r>
        <w:r w:rsidR="003D05DF">
          <w:rPr>
            <w:noProof/>
            <w:webHidden/>
          </w:rPr>
          <w:t>42</w:t>
        </w:r>
        <w:r w:rsidR="009C267B">
          <w:rPr>
            <w:noProof/>
            <w:webHidden/>
          </w:rPr>
          <w:fldChar w:fldCharType="end"/>
        </w:r>
      </w:hyperlink>
    </w:p>
    <w:p w14:paraId="2116AA81" w14:textId="5F4EB10C"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8" w:history="1">
        <w:r w:rsidR="009C267B" w:rsidRPr="006C5005">
          <w:rPr>
            <w:rStyle w:val="Hiperhivatkozs"/>
            <w:noProof/>
          </w:rPr>
          <w:t>4.8.1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General technical data</w:t>
        </w:r>
        <w:r w:rsidR="009C267B">
          <w:rPr>
            <w:noProof/>
            <w:webHidden/>
          </w:rPr>
          <w:tab/>
        </w:r>
        <w:r w:rsidR="009C267B">
          <w:rPr>
            <w:noProof/>
            <w:webHidden/>
          </w:rPr>
          <w:fldChar w:fldCharType="begin"/>
        </w:r>
        <w:r w:rsidR="009C267B">
          <w:rPr>
            <w:noProof/>
            <w:webHidden/>
          </w:rPr>
          <w:instrText xml:space="preserve"> PAGEREF _Toc210056088 \h </w:instrText>
        </w:r>
        <w:r w:rsidR="009C267B">
          <w:rPr>
            <w:noProof/>
            <w:webHidden/>
          </w:rPr>
        </w:r>
        <w:r w:rsidR="009C267B">
          <w:rPr>
            <w:noProof/>
            <w:webHidden/>
          </w:rPr>
          <w:fldChar w:fldCharType="separate"/>
        </w:r>
        <w:r w:rsidR="003D05DF">
          <w:rPr>
            <w:noProof/>
            <w:webHidden/>
          </w:rPr>
          <w:t>42</w:t>
        </w:r>
        <w:r w:rsidR="009C267B">
          <w:rPr>
            <w:noProof/>
            <w:webHidden/>
          </w:rPr>
          <w:fldChar w:fldCharType="end"/>
        </w:r>
      </w:hyperlink>
    </w:p>
    <w:p w14:paraId="7D97C996" w14:textId="1C9FADB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89" w:history="1">
        <w:r w:rsidR="009C267B" w:rsidRPr="006C5005">
          <w:rPr>
            <w:rStyle w:val="Hiperhivatkozs"/>
            <w:noProof/>
          </w:rPr>
          <w:t>4.8.2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HTTP headers</w:t>
        </w:r>
        <w:r w:rsidR="009C267B">
          <w:rPr>
            <w:noProof/>
            <w:webHidden/>
          </w:rPr>
          <w:tab/>
        </w:r>
        <w:r w:rsidR="009C267B">
          <w:rPr>
            <w:noProof/>
            <w:webHidden/>
          </w:rPr>
          <w:fldChar w:fldCharType="begin"/>
        </w:r>
        <w:r w:rsidR="009C267B">
          <w:rPr>
            <w:noProof/>
            <w:webHidden/>
          </w:rPr>
          <w:instrText xml:space="preserve"> PAGEREF _Toc210056089 \h </w:instrText>
        </w:r>
        <w:r w:rsidR="009C267B">
          <w:rPr>
            <w:noProof/>
            <w:webHidden/>
          </w:rPr>
        </w:r>
        <w:r w:rsidR="009C267B">
          <w:rPr>
            <w:noProof/>
            <w:webHidden/>
          </w:rPr>
          <w:fldChar w:fldCharType="separate"/>
        </w:r>
        <w:r w:rsidR="003D05DF">
          <w:rPr>
            <w:noProof/>
            <w:webHidden/>
          </w:rPr>
          <w:t>49</w:t>
        </w:r>
        <w:r w:rsidR="009C267B">
          <w:rPr>
            <w:noProof/>
            <w:webHidden/>
          </w:rPr>
          <w:fldChar w:fldCharType="end"/>
        </w:r>
      </w:hyperlink>
    </w:p>
    <w:p w14:paraId="431D7E92" w14:textId="0233CE0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0" w:history="1">
        <w:r w:rsidR="009C267B" w:rsidRPr="006C5005">
          <w:rPr>
            <w:rStyle w:val="Hiperhivatkozs"/>
            <w:noProof/>
          </w:rPr>
          <w:t>4.8.3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HTTP status codes</w:t>
        </w:r>
        <w:r w:rsidR="009C267B">
          <w:rPr>
            <w:noProof/>
            <w:webHidden/>
          </w:rPr>
          <w:tab/>
        </w:r>
        <w:r w:rsidR="009C267B">
          <w:rPr>
            <w:noProof/>
            <w:webHidden/>
          </w:rPr>
          <w:fldChar w:fldCharType="begin"/>
        </w:r>
        <w:r w:rsidR="009C267B">
          <w:rPr>
            <w:noProof/>
            <w:webHidden/>
          </w:rPr>
          <w:instrText xml:space="preserve"> PAGEREF _Toc210056090 \h </w:instrText>
        </w:r>
        <w:r w:rsidR="009C267B">
          <w:rPr>
            <w:noProof/>
            <w:webHidden/>
          </w:rPr>
        </w:r>
        <w:r w:rsidR="009C267B">
          <w:rPr>
            <w:noProof/>
            <w:webHidden/>
          </w:rPr>
          <w:fldChar w:fldCharType="separate"/>
        </w:r>
        <w:r w:rsidR="003D05DF">
          <w:rPr>
            <w:noProof/>
            <w:webHidden/>
          </w:rPr>
          <w:t>49</w:t>
        </w:r>
        <w:r w:rsidR="009C267B">
          <w:rPr>
            <w:noProof/>
            <w:webHidden/>
          </w:rPr>
          <w:fldChar w:fldCharType="end"/>
        </w:r>
      </w:hyperlink>
    </w:p>
    <w:p w14:paraId="5D8D8346" w14:textId="13BC79E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1" w:history="1">
        <w:r w:rsidR="009C267B" w:rsidRPr="006C5005">
          <w:rPr>
            <w:rStyle w:val="Hiperhivatkozs"/>
            <w:noProof/>
          </w:rPr>
          <w:t>4.8.4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Response time, timeout</w:t>
        </w:r>
        <w:r w:rsidR="009C267B">
          <w:rPr>
            <w:noProof/>
            <w:webHidden/>
          </w:rPr>
          <w:tab/>
        </w:r>
        <w:r w:rsidR="009C267B">
          <w:rPr>
            <w:noProof/>
            <w:webHidden/>
          </w:rPr>
          <w:fldChar w:fldCharType="begin"/>
        </w:r>
        <w:r w:rsidR="009C267B">
          <w:rPr>
            <w:noProof/>
            <w:webHidden/>
          </w:rPr>
          <w:instrText xml:space="preserve"> PAGEREF _Toc210056091 \h </w:instrText>
        </w:r>
        <w:r w:rsidR="009C267B">
          <w:rPr>
            <w:noProof/>
            <w:webHidden/>
          </w:rPr>
        </w:r>
        <w:r w:rsidR="009C267B">
          <w:rPr>
            <w:noProof/>
            <w:webHidden/>
          </w:rPr>
          <w:fldChar w:fldCharType="separate"/>
        </w:r>
        <w:r w:rsidR="003D05DF">
          <w:rPr>
            <w:noProof/>
            <w:webHidden/>
          </w:rPr>
          <w:t>49</w:t>
        </w:r>
        <w:r w:rsidR="009C267B">
          <w:rPr>
            <w:noProof/>
            <w:webHidden/>
          </w:rPr>
          <w:fldChar w:fldCharType="end"/>
        </w:r>
      </w:hyperlink>
    </w:p>
    <w:p w14:paraId="18F20546" w14:textId="59AE3CA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2" w:history="1">
        <w:r w:rsidR="009C267B" w:rsidRPr="006C5005">
          <w:rPr>
            <w:rStyle w:val="Hiperhivatkozs"/>
            <w:noProof/>
          </w:rPr>
          <w:t>4.8.5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Converting local time to UTC</w:t>
        </w:r>
        <w:r w:rsidR="009C267B">
          <w:rPr>
            <w:noProof/>
            <w:webHidden/>
          </w:rPr>
          <w:tab/>
        </w:r>
        <w:r w:rsidR="009C267B">
          <w:rPr>
            <w:noProof/>
            <w:webHidden/>
          </w:rPr>
          <w:fldChar w:fldCharType="begin"/>
        </w:r>
        <w:r w:rsidR="009C267B">
          <w:rPr>
            <w:noProof/>
            <w:webHidden/>
          </w:rPr>
          <w:instrText xml:space="preserve"> PAGEREF _Toc210056092 \h </w:instrText>
        </w:r>
        <w:r w:rsidR="009C267B">
          <w:rPr>
            <w:noProof/>
            <w:webHidden/>
          </w:rPr>
        </w:r>
        <w:r w:rsidR="009C267B">
          <w:rPr>
            <w:noProof/>
            <w:webHidden/>
          </w:rPr>
          <w:fldChar w:fldCharType="separate"/>
        </w:r>
        <w:r w:rsidR="003D05DF">
          <w:rPr>
            <w:noProof/>
            <w:webHidden/>
          </w:rPr>
          <w:t>49</w:t>
        </w:r>
        <w:r w:rsidR="009C267B">
          <w:rPr>
            <w:noProof/>
            <w:webHidden/>
          </w:rPr>
          <w:fldChar w:fldCharType="end"/>
        </w:r>
      </w:hyperlink>
    </w:p>
    <w:p w14:paraId="17C1170A" w14:textId="7A4CAD4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3" w:history="1">
        <w:r w:rsidR="009C267B" w:rsidRPr="006C5005">
          <w:rPr>
            <w:rStyle w:val="Hiperhivatkozs"/>
            <w:noProof/>
          </w:rPr>
          <w:t>4.8.6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Radius server</w:t>
        </w:r>
        <w:r w:rsidR="009C267B">
          <w:rPr>
            <w:noProof/>
            <w:webHidden/>
          </w:rPr>
          <w:tab/>
        </w:r>
        <w:r w:rsidR="009C267B">
          <w:rPr>
            <w:noProof/>
            <w:webHidden/>
          </w:rPr>
          <w:fldChar w:fldCharType="begin"/>
        </w:r>
        <w:r w:rsidR="009C267B">
          <w:rPr>
            <w:noProof/>
            <w:webHidden/>
          </w:rPr>
          <w:instrText xml:space="preserve"> PAGEREF _Toc210056093 \h </w:instrText>
        </w:r>
        <w:r w:rsidR="009C267B">
          <w:rPr>
            <w:noProof/>
            <w:webHidden/>
          </w:rPr>
        </w:r>
        <w:r w:rsidR="009C267B">
          <w:rPr>
            <w:noProof/>
            <w:webHidden/>
          </w:rPr>
          <w:fldChar w:fldCharType="separate"/>
        </w:r>
        <w:r w:rsidR="003D05DF">
          <w:rPr>
            <w:noProof/>
            <w:webHidden/>
          </w:rPr>
          <w:t>50</w:t>
        </w:r>
        <w:r w:rsidR="009C267B">
          <w:rPr>
            <w:noProof/>
            <w:webHidden/>
          </w:rPr>
          <w:fldChar w:fldCharType="end"/>
        </w:r>
      </w:hyperlink>
    </w:p>
    <w:p w14:paraId="659D8E7B" w14:textId="4A05228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94" w:history="1">
        <w:r w:rsidR="009C267B" w:rsidRPr="006C5005">
          <w:rPr>
            <w:rStyle w:val="Hiperhivatkozs"/>
            <w:noProof/>
          </w:rPr>
          <w:t>4.9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issuance, submission, and querying technological process</w:t>
        </w:r>
        <w:r w:rsidR="009C267B">
          <w:rPr>
            <w:noProof/>
            <w:webHidden/>
          </w:rPr>
          <w:tab/>
        </w:r>
        <w:r w:rsidR="009C267B">
          <w:rPr>
            <w:noProof/>
            <w:webHidden/>
          </w:rPr>
          <w:fldChar w:fldCharType="begin"/>
        </w:r>
        <w:r w:rsidR="009C267B">
          <w:rPr>
            <w:noProof/>
            <w:webHidden/>
          </w:rPr>
          <w:instrText xml:space="preserve"> PAGEREF _Toc210056094 \h </w:instrText>
        </w:r>
        <w:r w:rsidR="009C267B">
          <w:rPr>
            <w:noProof/>
            <w:webHidden/>
          </w:rPr>
        </w:r>
        <w:r w:rsidR="009C267B">
          <w:rPr>
            <w:noProof/>
            <w:webHidden/>
          </w:rPr>
          <w:fldChar w:fldCharType="separate"/>
        </w:r>
        <w:r w:rsidR="003D05DF">
          <w:rPr>
            <w:noProof/>
            <w:webHidden/>
          </w:rPr>
          <w:t>50</w:t>
        </w:r>
        <w:r w:rsidR="009C267B">
          <w:rPr>
            <w:noProof/>
            <w:webHidden/>
          </w:rPr>
          <w:fldChar w:fldCharType="end"/>
        </w:r>
      </w:hyperlink>
    </w:p>
    <w:p w14:paraId="686FF932" w14:textId="0DFA526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5" w:history="1">
        <w:r w:rsidR="009C267B" w:rsidRPr="006C5005">
          <w:rPr>
            <w:rStyle w:val="Hiperhivatkozs"/>
            <w:noProof/>
          </w:rPr>
          <w:t>4.9.1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When using a customer application</w:t>
        </w:r>
        <w:r w:rsidR="009C267B">
          <w:rPr>
            <w:noProof/>
            <w:webHidden/>
          </w:rPr>
          <w:tab/>
        </w:r>
        <w:r w:rsidR="009C267B">
          <w:rPr>
            <w:noProof/>
            <w:webHidden/>
          </w:rPr>
          <w:fldChar w:fldCharType="begin"/>
        </w:r>
        <w:r w:rsidR="009C267B">
          <w:rPr>
            <w:noProof/>
            <w:webHidden/>
          </w:rPr>
          <w:instrText xml:space="preserve"> PAGEREF _Toc210056095 \h </w:instrText>
        </w:r>
        <w:r w:rsidR="009C267B">
          <w:rPr>
            <w:noProof/>
            <w:webHidden/>
          </w:rPr>
        </w:r>
        <w:r w:rsidR="009C267B">
          <w:rPr>
            <w:noProof/>
            <w:webHidden/>
          </w:rPr>
          <w:fldChar w:fldCharType="separate"/>
        </w:r>
        <w:r w:rsidR="003D05DF">
          <w:rPr>
            <w:noProof/>
            <w:webHidden/>
          </w:rPr>
          <w:t>50</w:t>
        </w:r>
        <w:r w:rsidR="009C267B">
          <w:rPr>
            <w:noProof/>
            <w:webHidden/>
          </w:rPr>
          <w:fldChar w:fldCharType="end"/>
        </w:r>
      </w:hyperlink>
    </w:p>
    <w:p w14:paraId="2AB7DE50" w14:textId="012140D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096" w:history="1">
        <w:r w:rsidR="009C267B" w:rsidRPr="006C5005">
          <w:rPr>
            <w:rStyle w:val="Hiperhivatkozs"/>
            <w:noProof/>
          </w:rPr>
          <w:t>4.9.2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Without using a customer application</w:t>
        </w:r>
        <w:r w:rsidR="009C267B">
          <w:rPr>
            <w:noProof/>
            <w:webHidden/>
          </w:rPr>
          <w:tab/>
        </w:r>
        <w:r w:rsidR="009C267B">
          <w:rPr>
            <w:noProof/>
            <w:webHidden/>
          </w:rPr>
          <w:fldChar w:fldCharType="begin"/>
        </w:r>
        <w:r w:rsidR="009C267B">
          <w:rPr>
            <w:noProof/>
            <w:webHidden/>
          </w:rPr>
          <w:instrText xml:space="preserve"> PAGEREF _Toc210056096 \h </w:instrText>
        </w:r>
        <w:r w:rsidR="009C267B">
          <w:rPr>
            <w:noProof/>
            <w:webHidden/>
          </w:rPr>
        </w:r>
        <w:r w:rsidR="009C267B">
          <w:rPr>
            <w:noProof/>
            <w:webHidden/>
          </w:rPr>
          <w:fldChar w:fldCharType="separate"/>
        </w:r>
        <w:r w:rsidR="003D05DF">
          <w:rPr>
            <w:noProof/>
            <w:webHidden/>
          </w:rPr>
          <w:t>51</w:t>
        </w:r>
        <w:r w:rsidR="009C267B">
          <w:rPr>
            <w:noProof/>
            <w:webHidden/>
          </w:rPr>
          <w:fldChar w:fldCharType="end"/>
        </w:r>
      </w:hyperlink>
    </w:p>
    <w:p w14:paraId="6AD87329" w14:textId="0461BF8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97" w:history="1">
        <w:r w:rsidR="009C267B" w:rsidRPr="006C5005">
          <w:rPr>
            <w:rStyle w:val="Hiperhivatkozs"/>
            <w:noProof/>
          </w:rPr>
          <w:t>4.10</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Search key</w:t>
        </w:r>
        <w:r w:rsidR="009C267B">
          <w:rPr>
            <w:noProof/>
            <w:webHidden/>
          </w:rPr>
          <w:tab/>
        </w:r>
        <w:r w:rsidR="009C267B">
          <w:rPr>
            <w:noProof/>
            <w:webHidden/>
          </w:rPr>
          <w:fldChar w:fldCharType="begin"/>
        </w:r>
        <w:r w:rsidR="009C267B">
          <w:rPr>
            <w:noProof/>
            <w:webHidden/>
          </w:rPr>
          <w:instrText xml:space="preserve"> PAGEREF _Toc210056097 \h </w:instrText>
        </w:r>
        <w:r w:rsidR="009C267B">
          <w:rPr>
            <w:noProof/>
            <w:webHidden/>
          </w:rPr>
        </w:r>
        <w:r w:rsidR="009C267B">
          <w:rPr>
            <w:noProof/>
            <w:webHidden/>
          </w:rPr>
          <w:fldChar w:fldCharType="separate"/>
        </w:r>
        <w:r w:rsidR="003D05DF">
          <w:rPr>
            <w:noProof/>
            <w:webHidden/>
          </w:rPr>
          <w:t>52</w:t>
        </w:r>
        <w:r w:rsidR="009C267B">
          <w:rPr>
            <w:noProof/>
            <w:webHidden/>
          </w:rPr>
          <w:fldChar w:fldCharType="end"/>
        </w:r>
      </w:hyperlink>
    </w:p>
    <w:p w14:paraId="0CC6CC68" w14:textId="2392969E"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098" w:history="1">
        <w:r w:rsidR="009C267B" w:rsidRPr="006C5005">
          <w:rPr>
            <w:rStyle w:val="Hiperhivatkozs"/>
            <w:noProof/>
          </w:rPr>
          <w:t>5</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Business services provided by NAV for E-Cash registers</w:t>
        </w:r>
        <w:r w:rsidR="009C267B">
          <w:rPr>
            <w:noProof/>
            <w:webHidden/>
          </w:rPr>
          <w:tab/>
        </w:r>
        <w:r w:rsidR="009C267B">
          <w:rPr>
            <w:noProof/>
            <w:webHidden/>
          </w:rPr>
          <w:fldChar w:fldCharType="begin"/>
        </w:r>
        <w:r w:rsidR="009C267B">
          <w:rPr>
            <w:noProof/>
            <w:webHidden/>
          </w:rPr>
          <w:instrText xml:space="preserve"> PAGEREF _Toc210056098 \h </w:instrText>
        </w:r>
        <w:r w:rsidR="009C267B">
          <w:rPr>
            <w:noProof/>
            <w:webHidden/>
          </w:rPr>
        </w:r>
        <w:r w:rsidR="009C267B">
          <w:rPr>
            <w:noProof/>
            <w:webHidden/>
          </w:rPr>
          <w:fldChar w:fldCharType="separate"/>
        </w:r>
        <w:r w:rsidR="003D05DF">
          <w:rPr>
            <w:noProof/>
            <w:webHidden/>
          </w:rPr>
          <w:t>52</w:t>
        </w:r>
        <w:r w:rsidR="009C267B">
          <w:rPr>
            <w:noProof/>
            <w:webHidden/>
          </w:rPr>
          <w:fldChar w:fldCharType="end"/>
        </w:r>
      </w:hyperlink>
    </w:p>
    <w:p w14:paraId="419C6375" w14:textId="6F2D410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099" w:history="1">
        <w:r w:rsidR="009C267B" w:rsidRPr="006C5005">
          <w:rPr>
            <w:rStyle w:val="Hiperhivatkozs"/>
            <w:noProof/>
          </w:rPr>
          <w:t>5.1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Device registration</w:t>
        </w:r>
        <w:r w:rsidR="009C267B">
          <w:rPr>
            <w:noProof/>
            <w:webHidden/>
          </w:rPr>
          <w:tab/>
        </w:r>
        <w:r w:rsidR="009C267B">
          <w:rPr>
            <w:noProof/>
            <w:webHidden/>
          </w:rPr>
          <w:fldChar w:fldCharType="begin"/>
        </w:r>
        <w:r w:rsidR="009C267B">
          <w:rPr>
            <w:noProof/>
            <w:webHidden/>
          </w:rPr>
          <w:instrText xml:space="preserve"> PAGEREF _Toc210056099 \h </w:instrText>
        </w:r>
        <w:r w:rsidR="009C267B">
          <w:rPr>
            <w:noProof/>
            <w:webHidden/>
          </w:rPr>
        </w:r>
        <w:r w:rsidR="009C267B">
          <w:rPr>
            <w:noProof/>
            <w:webHidden/>
          </w:rPr>
          <w:fldChar w:fldCharType="separate"/>
        </w:r>
        <w:r w:rsidR="003D05DF">
          <w:rPr>
            <w:noProof/>
            <w:webHidden/>
          </w:rPr>
          <w:t>52</w:t>
        </w:r>
        <w:r w:rsidR="009C267B">
          <w:rPr>
            <w:noProof/>
            <w:webHidden/>
          </w:rPr>
          <w:fldChar w:fldCharType="end"/>
        </w:r>
      </w:hyperlink>
    </w:p>
    <w:p w14:paraId="27A069C1" w14:textId="33B4029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0" w:history="1">
        <w:r w:rsidR="009C267B" w:rsidRPr="006C5005">
          <w:rPr>
            <w:rStyle w:val="Hiperhivatkozs"/>
            <w:noProof/>
          </w:rPr>
          <w:t>5.1.1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_Toc210056100 \h </w:instrText>
        </w:r>
        <w:r w:rsidR="009C267B">
          <w:rPr>
            <w:noProof/>
            <w:webHidden/>
          </w:rPr>
        </w:r>
        <w:r w:rsidR="009C267B">
          <w:rPr>
            <w:noProof/>
            <w:webHidden/>
          </w:rPr>
          <w:fldChar w:fldCharType="separate"/>
        </w:r>
        <w:r w:rsidR="003D05DF">
          <w:rPr>
            <w:noProof/>
            <w:webHidden/>
          </w:rPr>
          <w:t>52</w:t>
        </w:r>
        <w:r w:rsidR="009C267B">
          <w:rPr>
            <w:noProof/>
            <w:webHidden/>
          </w:rPr>
          <w:fldChar w:fldCharType="end"/>
        </w:r>
      </w:hyperlink>
    </w:p>
    <w:p w14:paraId="5005DA51" w14:textId="65A9687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1" w:history="1">
        <w:r w:rsidR="009C267B" w:rsidRPr="006C5005">
          <w:rPr>
            <w:rStyle w:val="Hiperhivatkozs"/>
            <w:noProof/>
          </w:rPr>
          <w:t>5.1.2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_Toc210056101 \h </w:instrText>
        </w:r>
        <w:r w:rsidR="009C267B">
          <w:rPr>
            <w:noProof/>
            <w:webHidden/>
          </w:rPr>
        </w:r>
        <w:r w:rsidR="009C267B">
          <w:rPr>
            <w:noProof/>
            <w:webHidden/>
          </w:rPr>
          <w:fldChar w:fldCharType="separate"/>
        </w:r>
        <w:r w:rsidR="003D05DF">
          <w:rPr>
            <w:noProof/>
            <w:webHidden/>
          </w:rPr>
          <w:t>53</w:t>
        </w:r>
        <w:r w:rsidR="009C267B">
          <w:rPr>
            <w:noProof/>
            <w:webHidden/>
          </w:rPr>
          <w:fldChar w:fldCharType="end"/>
        </w:r>
      </w:hyperlink>
    </w:p>
    <w:p w14:paraId="0B954107" w14:textId="05FE4E6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02" w:history="1">
        <w:r w:rsidR="009C267B" w:rsidRPr="006C5005">
          <w:rPr>
            <w:rStyle w:val="Hiperhivatkozs"/>
            <w:noProof/>
          </w:rPr>
          <w:t>5.2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submission</w:t>
        </w:r>
        <w:r w:rsidR="009C267B">
          <w:rPr>
            <w:noProof/>
            <w:webHidden/>
          </w:rPr>
          <w:tab/>
        </w:r>
        <w:r w:rsidR="009C267B">
          <w:rPr>
            <w:noProof/>
            <w:webHidden/>
          </w:rPr>
          <w:fldChar w:fldCharType="begin"/>
        </w:r>
        <w:r w:rsidR="009C267B">
          <w:rPr>
            <w:noProof/>
            <w:webHidden/>
          </w:rPr>
          <w:instrText xml:space="preserve"> PAGEREF _Toc210056102 \h </w:instrText>
        </w:r>
        <w:r w:rsidR="009C267B">
          <w:rPr>
            <w:noProof/>
            <w:webHidden/>
          </w:rPr>
        </w:r>
        <w:r w:rsidR="009C267B">
          <w:rPr>
            <w:noProof/>
            <w:webHidden/>
          </w:rPr>
          <w:fldChar w:fldCharType="separate"/>
        </w:r>
        <w:r w:rsidR="003D05DF">
          <w:rPr>
            <w:noProof/>
            <w:webHidden/>
          </w:rPr>
          <w:t>55</w:t>
        </w:r>
        <w:r w:rsidR="009C267B">
          <w:rPr>
            <w:noProof/>
            <w:webHidden/>
          </w:rPr>
          <w:fldChar w:fldCharType="end"/>
        </w:r>
      </w:hyperlink>
    </w:p>
    <w:p w14:paraId="77EC56B9" w14:textId="2FD86DA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3" w:history="1">
        <w:r w:rsidR="009C267B" w:rsidRPr="006C5005">
          <w:rPr>
            <w:rStyle w:val="Hiperhivatkozs"/>
            <w:noProof/>
          </w:rPr>
          <w:t>5.2.1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_Toc210056103 \h </w:instrText>
        </w:r>
        <w:r w:rsidR="009C267B">
          <w:rPr>
            <w:noProof/>
            <w:webHidden/>
          </w:rPr>
        </w:r>
        <w:r w:rsidR="009C267B">
          <w:rPr>
            <w:noProof/>
            <w:webHidden/>
          </w:rPr>
          <w:fldChar w:fldCharType="separate"/>
        </w:r>
        <w:r w:rsidR="003D05DF">
          <w:rPr>
            <w:noProof/>
            <w:webHidden/>
          </w:rPr>
          <w:t>56</w:t>
        </w:r>
        <w:r w:rsidR="009C267B">
          <w:rPr>
            <w:noProof/>
            <w:webHidden/>
          </w:rPr>
          <w:fldChar w:fldCharType="end"/>
        </w:r>
      </w:hyperlink>
    </w:p>
    <w:p w14:paraId="40C7E55A" w14:textId="6D45C13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4" w:history="1">
        <w:r w:rsidR="009C267B" w:rsidRPr="006C5005">
          <w:rPr>
            <w:rStyle w:val="Hiperhivatkozs"/>
            <w:noProof/>
          </w:rPr>
          <w:t>5.2.2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Receipt envelope compilation</w:t>
        </w:r>
        <w:r w:rsidR="009C267B">
          <w:rPr>
            <w:noProof/>
            <w:webHidden/>
          </w:rPr>
          <w:tab/>
        </w:r>
        <w:r w:rsidR="009C267B">
          <w:rPr>
            <w:noProof/>
            <w:webHidden/>
          </w:rPr>
          <w:fldChar w:fldCharType="begin"/>
        </w:r>
        <w:r w:rsidR="009C267B">
          <w:rPr>
            <w:noProof/>
            <w:webHidden/>
          </w:rPr>
          <w:instrText xml:space="preserve"> PAGEREF _Toc210056104 \h </w:instrText>
        </w:r>
        <w:r w:rsidR="009C267B">
          <w:rPr>
            <w:noProof/>
            <w:webHidden/>
          </w:rPr>
        </w:r>
        <w:r w:rsidR="009C267B">
          <w:rPr>
            <w:noProof/>
            <w:webHidden/>
          </w:rPr>
          <w:fldChar w:fldCharType="separate"/>
        </w:r>
        <w:r w:rsidR="003D05DF">
          <w:rPr>
            <w:noProof/>
            <w:webHidden/>
          </w:rPr>
          <w:t>57</w:t>
        </w:r>
        <w:r w:rsidR="009C267B">
          <w:rPr>
            <w:noProof/>
            <w:webHidden/>
          </w:rPr>
          <w:fldChar w:fldCharType="end"/>
        </w:r>
      </w:hyperlink>
    </w:p>
    <w:p w14:paraId="4FB68822" w14:textId="3F0AACF9"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5" w:history="1">
        <w:r w:rsidR="009C267B" w:rsidRPr="006C5005">
          <w:rPr>
            <w:rStyle w:val="Hiperhivatkozs"/>
            <w:noProof/>
          </w:rPr>
          <w:t>5.2.3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_Toc210056105 \h </w:instrText>
        </w:r>
        <w:r w:rsidR="009C267B">
          <w:rPr>
            <w:noProof/>
            <w:webHidden/>
          </w:rPr>
        </w:r>
        <w:r w:rsidR="009C267B">
          <w:rPr>
            <w:noProof/>
            <w:webHidden/>
          </w:rPr>
          <w:fldChar w:fldCharType="separate"/>
        </w:r>
        <w:r w:rsidR="003D05DF">
          <w:rPr>
            <w:noProof/>
            <w:webHidden/>
          </w:rPr>
          <w:t>59</w:t>
        </w:r>
        <w:r w:rsidR="009C267B">
          <w:rPr>
            <w:noProof/>
            <w:webHidden/>
          </w:rPr>
          <w:fldChar w:fldCharType="end"/>
        </w:r>
      </w:hyperlink>
    </w:p>
    <w:p w14:paraId="28916369" w14:textId="21B1316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06" w:history="1">
        <w:r w:rsidR="009C267B" w:rsidRPr="006C5005">
          <w:rPr>
            <w:rStyle w:val="Hiperhivatkozs"/>
            <w:noProof/>
          </w:rPr>
          <w:t>5.3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Report reception</w:t>
        </w:r>
        <w:r w:rsidR="009C267B">
          <w:rPr>
            <w:noProof/>
            <w:webHidden/>
          </w:rPr>
          <w:tab/>
        </w:r>
        <w:r w:rsidR="009C267B">
          <w:rPr>
            <w:noProof/>
            <w:webHidden/>
          </w:rPr>
          <w:fldChar w:fldCharType="begin"/>
        </w:r>
        <w:r w:rsidR="009C267B">
          <w:rPr>
            <w:noProof/>
            <w:webHidden/>
          </w:rPr>
          <w:instrText xml:space="preserve"> PAGEREF _Toc210056106 \h </w:instrText>
        </w:r>
        <w:r w:rsidR="009C267B">
          <w:rPr>
            <w:noProof/>
            <w:webHidden/>
          </w:rPr>
        </w:r>
        <w:r w:rsidR="009C267B">
          <w:rPr>
            <w:noProof/>
            <w:webHidden/>
          </w:rPr>
          <w:fldChar w:fldCharType="separate"/>
        </w:r>
        <w:r w:rsidR="003D05DF">
          <w:rPr>
            <w:noProof/>
            <w:webHidden/>
          </w:rPr>
          <w:t>62</w:t>
        </w:r>
        <w:r w:rsidR="009C267B">
          <w:rPr>
            <w:noProof/>
            <w:webHidden/>
          </w:rPr>
          <w:fldChar w:fldCharType="end"/>
        </w:r>
      </w:hyperlink>
    </w:p>
    <w:p w14:paraId="6C9F6B90" w14:textId="5743B4F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7" w:history="1">
        <w:r w:rsidR="009C267B" w:rsidRPr="006C5005">
          <w:rPr>
            <w:rStyle w:val="Hiperhivatkozs"/>
            <w:noProof/>
          </w:rPr>
          <w:t>5.3.1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_Toc210056107 \h </w:instrText>
        </w:r>
        <w:r w:rsidR="009C267B">
          <w:rPr>
            <w:noProof/>
            <w:webHidden/>
          </w:rPr>
        </w:r>
        <w:r w:rsidR="009C267B">
          <w:rPr>
            <w:noProof/>
            <w:webHidden/>
          </w:rPr>
          <w:fldChar w:fldCharType="separate"/>
        </w:r>
        <w:r w:rsidR="003D05DF">
          <w:rPr>
            <w:noProof/>
            <w:webHidden/>
          </w:rPr>
          <w:t>62</w:t>
        </w:r>
        <w:r w:rsidR="009C267B">
          <w:rPr>
            <w:noProof/>
            <w:webHidden/>
          </w:rPr>
          <w:fldChar w:fldCharType="end"/>
        </w:r>
      </w:hyperlink>
    </w:p>
    <w:p w14:paraId="3AEE6AE6" w14:textId="49C53C9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8" w:history="1">
        <w:r w:rsidR="009C267B" w:rsidRPr="006C5005">
          <w:rPr>
            <w:rStyle w:val="Hiperhivatkozs"/>
            <w:noProof/>
          </w:rPr>
          <w:t>5.3.2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Compilation of the report document envelope</w:t>
        </w:r>
        <w:r w:rsidR="009C267B">
          <w:rPr>
            <w:noProof/>
            <w:webHidden/>
          </w:rPr>
          <w:tab/>
        </w:r>
        <w:r w:rsidR="009C267B">
          <w:rPr>
            <w:noProof/>
            <w:webHidden/>
          </w:rPr>
          <w:fldChar w:fldCharType="begin"/>
        </w:r>
        <w:r w:rsidR="009C267B">
          <w:rPr>
            <w:noProof/>
            <w:webHidden/>
          </w:rPr>
          <w:instrText xml:space="preserve"> PAGEREF _Toc210056108 \h </w:instrText>
        </w:r>
        <w:r w:rsidR="009C267B">
          <w:rPr>
            <w:noProof/>
            <w:webHidden/>
          </w:rPr>
        </w:r>
        <w:r w:rsidR="009C267B">
          <w:rPr>
            <w:noProof/>
            <w:webHidden/>
          </w:rPr>
          <w:fldChar w:fldCharType="separate"/>
        </w:r>
        <w:r w:rsidR="003D05DF">
          <w:rPr>
            <w:noProof/>
            <w:webHidden/>
          </w:rPr>
          <w:t>63</w:t>
        </w:r>
        <w:r w:rsidR="009C267B">
          <w:rPr>
            <w:noProof/>
            <w:webHidden/>
          </w:rPr>
          <w:fldChar w:fldCharType="end"/>
        </w:r>
      </w:hyperlink>
    </w:p>
    <w:p w14:paraId="6787CF7F" w14:textId="5F44A50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09" w:history="1">
        <w:r w:rsidR="009C267B" w:rsidRPr="006C5005">
          <w:rPr>
            <w:rStyle w:val="Hiperhivatkozs"/>
            <w:noProof/>
          </w:rPr>
          <w:t>5.3.3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_Toc210056109 \h </w:instrText>
        </w:r>
        <w:r w:rsidR="009C267B">
          <w:rPr>
            <w:noProof/>
            <w:webHidden/>
          </w:rPr>
        </w:r>
        <w:r w:rsidR="009C267B">
          <w:rPr>
            <w:noProof/>
            <w:webHidden/>
          </w:rPr>
          <w:fldChar w:fldCharType="separate"/>
        </w:r>
        <w:r w:rsidR="003D05DF">
          <w:rPr>
            <w:noProof/>
            <w:webHidden/>
          </w:rPr>
          <w:t>65</w:t>
        </w:r>
        <w:r w:rsidR="009C267B">
          <w:rPr>
            <w:noProof/>
            <w:webHidden/>
          </w:rPr>
          <w:fldChar w:fldCharType="end"/>
        </w:r>
      </w:hyperlink>
    </w:p>
    <w:p w14:paraId="60302216" w14:textId="0D0C97F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10" w:history="1">
        <w:r w:rsidR="009C267B" w:rsidRPr="006C5005">
          <w:rPr>
            <w:rStyle w:val="Hiperhivatkozs"/>
            <w:noProof/>
          </w:rPr>
          <w:t>5.4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E-Cash register status report</w:t>
        </w:r>
        <w:r w:rsidR="009C267B">
          <w:rPr>
            <w:noProof/>
            <w:webHidden/>
          </w:rPr>
          <w:tab/>
        </w:r>
        <w:r w:rsidR="009C267B">
          <w:rPr>
            <w:noProof/>
            <w:webHidden/>
          </w:rPr>
          <w:fldChar w:fldCharType="begin"/>
        </w:r>
        <w:r w:rsidR="009C267B">
          <w:rPr>
            <w:noProof/>
            <w:webHidden/>
          </w:rPr>
          <w:instrText xml:space="preserve"> PAGEREF _Toc210056110 \h </w:instrText>
        </w:r>
        <w:r w:rsidR="009C267B">
          <w:rPr>
            <w:noProof/>
            <w:webHidden/>
          </w:rPr>
        </w:r>
        <w:r w:rsidR="009C267B">
          <w:rPr>
            <w:noProof/>
            <w:webHidden/>
          </w:rPr>
          <w:fldChar w:fldCharType="separate"/>
        </w:r>
        <w:r w:rsidR="003D05DF">
          <w:rPr>
            <w:noProof/>
            <w:webHidden/>
          </w:rPr>
          <w:t>68</w:t>
        </w:r>
        <w:r w:rsidR="009C267B">
          <w:rPr>
            <w:noProof/>
            <w:webHidden/>
          </w:rPr>
          <w:fldChar w:fldCharType="end"/>
        </w:r>
      </w:hyperlink>
    </w:p>
    <w:p w14:paraId="319895DD" w14:textId="1748E0C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1" w:history="1">
        <w:r w:rsidR="009C267B" w:rsidRPr="006C5005">
          <w:rPr>
            <w:rStyle w:val="Hiperhivatkozs"/>
            <w:noProof/>
          </w:rPr>
          <w:t>5.4.1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_Toc210056111 \h </w:instrText>
        </w:r>
        <w:r w:rsidR="009C267B">
          <w:rPr>
            <w:noProof/>
            <w:webHidden/>
          </w:rPr>
        </w:r>
        <w:r w:rsidR="009C267B">
          <w:rPr>
            <w:noProof/>
            <w:webHidden/>
          </w:rPr>
          <w:fldChar w:fldCharType="separate"/>
        </w:r>
        <w:r w:rsidR="003D05DF">
          <w:rPr>
            <w:noProof/>
            <w:webHidden/>
          </w:rPr>
          <w:t>68</w:t>
        </w:r>
        <w:r w:rsidR="009C267B">
          <w:rPr>
            <w:noProof/>
            <w:webHidden/>
          </w:rPr>
          <w:fldChar w:fldCharType="end"/>
        </w:r>
      </w:hyperlink>
    </w:p>
    <w:p w14:paraId="45B9FA07" w14:textId="6093061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2" w:history="1">
        <w:r w:rsidR="009C267B" w:rsidRPr="006C5005">
          <w:rPr>
            <w:rStyle w:val="Hiperhivatkozs"/>
            <w:noProof/>
          </w:rPr>
          <w:t>5.4.2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_Toc210056112 \h </w:instrText>
        </w:r>
        <w:r w:rsidR="009C267B">
          <w:rPr>
            <w:noProof/>
            <w:webHidden/>
          </w:rPr>
        </w:r>
        <w:r w:rsidR="009C267B">
          <w:rPr>
            <w:noProof/>
            <w:webHidden/>
          </w:rPr>
          <w:fldChar w:fldCharType="separate"/>
        </w:r>
        <w:r w:rsidR="003D05DF">
          <w:rPr>
            <w:noProof/>
            <w:webHidden/>
          </w:rPr>
          <w:t>69</w:t>
        </w:r>
        <w:r w:rsidR="009C267B">
          <w:rPr>
            <w:noProof/>
            <w:webHidden/>
          </w:rPr>
          <w:fldChar w:fldCharType="end"/>
        </w:r>
      </w:hyperlink>
    </w:p>
    <w:p w14:paraId="0AB9C7F8" w14:textId="0F262BF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13" w:history="1">
        <w:r w:rsidR="009C267B" w:rsidRPr="006C5005">
          <w:rPr>
            <w:rStyle w:val="Hiperhivatkozs"/>
            <w:noProof/>
          </w:rPr>
          <w:t>5.5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Communication manager</w:t>
        </w:r>
        <w:r w:rsidR="009C267B">
          <w:rPr>
            <w:noProof/>
            <w:webHidden/>
          </w:rPr>
          <w:tab/>
        </w:r>
        <w:r w:rsidR="009C267B">
          <w:rPr>
            <w:noProof/>
            <w:webHidden/>
          </w:rPr>
          <w:fldChar w:fldCharType="begin"/>
        </w:r>
        <w:r w:rsidR="009C267B">
          <w:rPr>
            <w:noProof/>
            <w:webHidden/>
          </w:rPr>
          <w:instrText xml:space="preserve"> PAGEREF _Toc210056113 \h </w:instrText>
        </w:r>
        <w:r w:rsidR="009C267B">
          <w:rPr>
            <w:noProof/>
            <w:webHidden/>
          </w:rPr>
        </w:r>
        <w:r w:rsidR="009C267B">
          <w:rPr>
            <w:noProof/>
            <w:webHidden/>
          </w:rPr>
          <w:fldChar w:fldCharType="separate"/>
        </w:r>
        <w:r w:rsidR="003D05DF">
          <w:rPr>
            <w:noProof/>
            <w:webHidden/>
          </w:rPr>
          <w:t>70</w:t>
        </w:r>
        <w:r w:rsidR="009C267B">
          <w:rPr>
            <w:noProof/>
            <w:webHidden/>
          </w:rPr>
          <w:fldChar w:fldCharType="end"/>
        </w:r>
      </w:hyperlink>
    </w:p>
    <w:p w14:paraId="14393E60" w14:textId="0A71627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4" w:history="1">
        <w:r w:rsidR="009C267B" w:rsidRPr="006C5005">
          <w:rPr>
            <w:rStyle w:val="Hiperhivatkozs"/>
            <w:noProof/>
          </w:rPr>
          <w:t>5.5.1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_Toc210056114 \h </w:instrText>
        </w:r>
        <w:r w:rsidR="009C267B">
          <w:rPr>
            <w:noProof/>
            <w:webHidden/>
          </w:rPr>
        </w:r>
        <w:r w:rsidR="009C267B">
          <w:rPr>
            <w:noProof/>
            <w:webHidden/>
          </w:rPr>
          <w:fldChar w:fldCharType="separate"/>
        </w:r>
        <w:r w:rsidR="003D05DF">
          <w:rPr>
            <w:noProof/>
            <w:webHidden/>
          </w:rPr>
          <w:t>70</w:t>
        </w:r>
        <w:r w:rsidR="009C267B">
          <w:rPr>
            <w:noProof/>
            <w:webHidden/>
          </w:rPr>
          <w:fldChar w:fldCharType="end"/>
        </w:r>
      </w:hyperlink>
    </w:p>
    <w:p w14:paraId="731AB513" w14:textId="0467A49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5" w:history="1">
        <w:r w:rsidR="009C267B" w:rsidRPr="006C5005">
          <w:rPr>
            <w:rStyle w:val="Hiperhivatkozs"/>
            <w:noProof/>
          </w:rPr>
          <w:t>5.5.2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_Toc210056115 \h </w:instrText>
        </w:r>
        <w:r w:rsidR="009C267B">
          <w:rPr>
            <w:noProof/>
            <w:webHidden/>
          </w:rPr>
        </w:r>
        <w:r w:rsidR="009C267B">
          <w:rPr>
            <w:noProof/>
            <w:webHidden/>
          </w:rPr>
          <w:fldChar w:fldCharType="separate"/>
        </w:r>
        <w:r w:rsidR="003D05DF">
          <w:rPr>
            <w:noProof/>
            <w:webHidden/>
          </w:rPr>
          <w:t>71</w:t>
        </w:r>
        <w:r w:rsidR="009C267B">
          <w:rPr>
            <w:noProof/>
            <w:webHidden/>
          </w:rPr>
          <w:fldChar w:fldCharType="end"/>
        </w:r>
      </w:hyperlink>
    </w:p>
    <w:p w14:paraId="62A18FB0" w14:textId="758DEBE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16" w:history="1">
        <w:r w:rsidR="009C267B" w:rsidRPr="006C5005">
          <w:rPr>
            <w:rStyle w:val="Hiperhivatkozs"/>
            <w:noProof/>
          </w:rPr>
          <w:t>5.6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Taxpayer data query</w:t>
        </w:r>
        <w:r w:rsidR="009C267B">
          <w:rPr>
            <w:noProof/>
            <w:webHidden/>
          </w:rPr>
          <w:tab/>
        </w:r>
        <w:r w:rsidR="009C267B">
          <w:rPr>
            <w:noProof/>
            <w:webHidden/>
          </w:rPr>
          <w:fldChar w:fldCharType="begin"/>
        </w:r>
        <w:r w:rsidR="009C267B">
          <w:rPr>
            <w:noProof/>
            <w:webHidden/>
          </w:rPr>
          <w:instrText xml:space="preserve"> PAGEREF _Toc210056116 \h </w:instrText>
        </w:r>
        <w:r w:rsidR="009C267B">
          <w:rPr>
            <w:noProof/>
            <w:webHidden/>
          </w:rPr>
        </w:r>
        <w:r w:rsidR="009C267B">
          <w:rPr>
            <w:noProof/>
            <w:webHidden/>
          </w:rPr>
          <w:fldChar w:fldCharType="separate"/>
        </w:r>
        <w:r w:rsidR="003D05DF">
          <w:rPr>
            <w:noProof/>
            <w:webHidden/>
          </w:rPr>
          <w:t>73</w:t>
        </w:r>
        <w:r w:rsidR="009C267B">
          <w:rPr>
            <w:noProof/>
            <w:webHidden/>
          </w:rPr>
          <w:fldChar w:fldCharType="end"/>
        </w:r>
      </w:hyperlink>
    </w:p>
    <w:p w14:paraId="6B124174" w14:textId="50E9DC9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7" w:history="1">
        <w:r w:rsidR="009C267B" w:rsidRPr="006C5005">
          <w:rPr>
            <w:rStyle w:val="Hiperhivatkozs"/>
            <w:noProof/>
          </w:rPr>
          <w:t>5.6.1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_Toc210056117 \h </w:instrText>
        </w:r>
        <w:r w:rsidR="009C267B">
          <w:rPr>
            <w:noProof/>
            <w:webHidden/>
          </w:rPr>
        </w:r>
        <w:r w:rsidR="009C267B">
          <w:rPr>
            <w:noProof/>
            <w:webHidden/>
          </w:rPr>
          <w:fldChar w:fldCharType="separate"/>
        </w:r>
        <w:r w:rsidR="003D05DF">
          <w:rPr>
            <w:noProof/>
            <w:webHidden/>
          </w:rPr>
          <w:t>73</w:t>
        </w:r>
        <w:r w:rsidR="009C267B">
          <w:rPr>
            <w:noProof/>
            <w:webHidden/>
          </w:rPr>
          <w:fldChar w:fldCharType="end"/>
        </w:r>
      </w:hyperlink>
    </w:p>
    <w:p w14:paraId="3665FC46" w14:textId="2F5EAE2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18" w:history="1">
        <w:r w:rsidR="009C267B" w:rsidRPr="006C5005">
          <w:rPr>
            <w:rStyle w:val="Hiperhivatkozs"/>
            <w:noProof/>
          </w:rPr>
          <w:t>5.6.2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_Toc210056118 \h </w:instrText>
        </w:r>
        <w:r w:rsidR="009C267B">
          <w:rPr>
            <w:noProof/>
            <w:webHidden/>
          </w:rPr>
        </w:r>
        <w:r w:rsidR="009C267B">
          <w:rPr>
            <w:noProof/>
            <w:webHidden/>
          </w:rPr>
          <w:fldChar w:fldCharType="separate"/>
        </w:r>
        <w:r w:rsidR="003D05DF">
          <w:rPr>
            <w:noProof/>
            <w:webHidden/>
          </w:rPr>
          <w:t>74</w:t>
        </w:r>
        <w:r w:rsidR="009C267B">
          <w:rPr>
            <w:noProof/>
            <w:webHidden/>
          </w:rPr>
          <w:fldChar w:fldCharType="end"/>
        </w:r>
      </w:hyperlink>
    </w:p>
    <w:p w14:paraId="018BCA19" w14:textId="46C2144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19" w:history="1">
        <w:r w:rsidR="009C267B" w:rsidRPr="006C5005">
          <w:rPr>
            <w:rStyle w:val="Hiperhivatkozs"/>
            <w:noProof/>
          </w:rPr>
          <w:t>5.7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VAT master data query</w:t>
        </w:r>
        <w:r w:rsidR="009C267B">
          <w:rPr>
            <w:noProof/>
            <w:webHidden/>
          </w:rPr>
          <w:tab/>
        </w:r>
        <w:r w:rsidR="009C267B">
          <w:rPr>
            <w:noProof/>
            <w:webHidden/>
          </w:rPr>
          <w:fldChar w:fldCharType="begin"/>
        </w:r>
        <w:r w:rsidR="009C267B">
          <w:rPr>
            <w:noProof/>
            <w:webHidden/>
          </w:rPr>
          <w:instrText xml:space="preserve"> PAGEREF _Toc210056119 \h </w:instrText>
        </w:r>
        <w:r w:rsidR="009C267B">
          <w:rPr>
            <w:noProof/>
            <w:webHidden/>
          </w:rPr>
        </w:r>
        <w:r w:rsidR="009C267B">
          <w:rPr>
            <w:noProof/>
            <w:webHidden/>
          </w:rPr>
          <w:fldChar w:fldCharType="separate"/>
        </w:r>
        <w:r w:rsidR="003D05DF">
          <w:rPr>
            <w:noProof/>
            <w:webHidden/>
          </w:rPr>
          <w:t>75</w:t>
        </w:r>
        <w:r w:rsidR="009C267B">
          <w:rPr>
            <w:noProof/>
            <w:webHidden/>
          </w:rPr>
          <w:fldChar w:fldCharType="end"/>
        </w:r>
      </w:hyperlink>
    </w:p>
    <w:p w14:paraId="6AD4CB30" w14:textId="0C480C5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0" w:history="1">
        <w:r w:rsidR="009C267B" w:rsidRPr="006C5005">
          <w:rPr>
            <w:rStyle w:val="Hiperhivatkozs"/>
            <w:noProof/>
          </w:rPr>
          <w:t>5.7.1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_Toc210056120 \h </w:instrText>
        </w:r>
        <w:r w:rsidR="009C267B">
          <w:rPr>
            <w:noProof/>
            <w:webHidden/>
          </w:rPr>
        </w:r>
        <w:r w:rsidR="009C267B">
          <w:rPr>
            <w:noProof/>
            <w:webHidden/>
          </w:rPr>
          <w:fldChar w:fldCharType="separate"/>
        </w:r>
        <w:r w:rsidR="003D05DF">
          <w:rPr>
            <w:noProof/>
            <w:webHidden/>
          </w:rPr>
          <w:t>75</w:t>
        </w:r>
        <w:r w:rsidR="009C267B">
          <w:rPr>
            <w:noProof/>
            <w:webHidden/>
          </w:rPr>
          <w:fldChar w:fldCharType="end"/>
        </w:r>
      </w:hyperlink>
    </w:p>
    <w:p w14:paraId="0083F3CB" w14:textId="005A93C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1" w:history="1">
        <w:r w:rsidR="009C267B" w:rsidRPr="006C5005">
          <w:rPr>
            <w:rStyle w:val="Hiperhivatkozs"/>
            <w:noProof/>
          </w:rPr>
          <w:t>5.7.2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_Toc210056121 \h </w:instrText>
        </w:r>
        <w:r w:rsidR="009C267B">
          <w:rPr>
            <w:noProof/>
            <w:webHidden/>
          </w:rPr>
        </w:r>
        <w:r w:rsidR="009C267B">
          <w:rPr>
            <w:noProof/>
            <w:webHidden/>
          </w:rPr>
          <w:fldChar w:fldCharType="separate"/>
        </w:r>
        <w:r w:rsidR="003D05DF">
          <w:rPr>
            <w:noProof/>
            <w:webHidden/>
          </w:rPr>
          <w:t>76</w:t>
        </w:r>
        <w:r w:rsidR="009C267B">
          <w:rPr>
            <w:noProof/>
            <w:webHidden/>
          </w:rPr>
          <w:fldChar w:fldCharType="end"/>
        </w:r>
      </w:hyperlink>
    </w:p>
    <w:p w14:paraId="612C5B6E" w14:textId="22516A6E"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22" w:history="1">
        <w:r w:rsidR="009C267B" w:rsidRPr="006C5005">
          <w:rPr>
            <w:rStyle w:val="Hiperhivatkozs"/>
            <w:noProof/>
          </w:rPr>
          <w:t>5.8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E-cash register blocking/unblocking</w:t>
        </w:r>
        <w:r w:rsidR="009C267B">
          <w:rPr>
            <w:noProof/>
            <w:webHidden/>
          </w:rPr>
          <w:tab/>
        </w:r>
        <w:r w:rsidR="009C267B">
          <w:rPr>
            <w:noProof/>
            <w:webHidden/>
          </w:rPr>
          <w:fldChar w:fldCharType="begin"/>
        </w:r>
        <w:r w:rsidR="009C267B">
          <w:rPr>
            <w:noProof/>
            <w:webHidden/>
          </w:rPr>
          <w:instrText xml:space="preserve"> PAGEREF _Toc210056122 \h </w:instrText>
        </w:r>
        <w:r w:rsidR="009C267B">
          <w:rPr>
            <w:noProof/>
            <w:webHidden/>
          </w:rPr>
        </w:r>
        <w:r w:rsidR="009C267B">
          <w:rPr>
            <w:noProof/>
            <w:webHidden/>
          </w:rPr>
          <w:fldChar w:fldCharType="separate"/>
        </w:r>
        <w:r w:rsidR="003D05DF">
          <w:rPr>
            <w:noProof/>
            <w:webHidden/>
          </w:rPr>
          <w:t>78</w:t>
        </w:r>
        <w:r w:rsidR="009C267B">
          <w:rPr>
            <w:noProof/>
            <w:webHidden/>
          </w:rPr>
          <w:fldChar w:fldCharType="end"/>
        </w:r>
      </w:hyperlink>
    </w:p>
    <w:p w14:paraId="7DBC7D00" w14:textId="71F60CC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3" w:history="1">
        <w:r w:rsidR="009C267B" w:rsidRPr="006C5005">
          <w:rPr>
            <w:rStyle w:val="Hiperhivatkozs"/>
            <w:noProof/>
          </w:rPr>
          <w:t>5.8.1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_Toc210056123 \h </w:instrText>
        </w:r>
        <w:r w:rsidR="009C267B">
          <w:rPr>
            <w:noProof/>
            <w:webHidden/>
          </w:rPr>
        </w:r>
        <w:r w:rsidR="009C267B">
          <w:rPr>
            <w:noProof/>
            <w:webHidden/>
          </w:rPr>
          <w:fldChar w:fldCharType="separate"/>
        </w:r>
        <w:r w:rsidR="003D05DF">
          <w:rPr>
            <w:noProof/>
            <w:webHidden/>
          </w:rPr>
          <w:t>78</w:t>
        </w:r>
        <w:r w:rsidR="009C267B">
          <w:rPr>
            <w:noProof/>
            <w:webHidden/>
          </w:rPr>
          <w:fldChar w:fldCharType="end"/>
        </w:r>
      </w:hyperlink>
    </w:p>
    <w:p w14:paraId="43145FD6" w14:textId="60461EC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4" w:history="1">
        <w:r w:rsidR="009C267B" w:rsidRPr="006C5005">
          <w:rPr>
            <w:rStyle w:val="Hiperhivatkozs"/>
            <w:noProof/>
          </w:rPr>
          <w:t>5.8.2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_Toc210056124 \h </w:instrText>
        </w:r>
        <w:r w:rsidR="009C267B">
          <w:rPr>
            <w:noProof/>
            <w:webHidden/>
          </w:rPr>
        </w:r>
        <w:r w:rsidR="009C267B">
          <w:rPr>
            <w:noProof/>
            <w:webHidden/>
          </w:rPr>
          <w:fldChar w:fldCharType="separate"/>
        </w:r>
        <w:r w:rsidR="003D05DF">
          <w:rPr>
            <w:noProof/>
            <w:webHidden/>
          </w:rPr>
          <w:t>79</w:t>
        </w:r>
        <w:r w:rsidR="009C267B">
          <w:rPr>
            <w:noProof/>
            <w:webHidden/>
          </w:rPr>
          <w:fldChar w:fldCharType="end"/>
        </w:r>
      </w:hyperlink>
    </w:p>
    <w:p w14:paraId="7FAD71E0" w14:textId="1FEBB21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25" w:history="1">
        <w:r w:rsidR="009C267B" w:rsidRPr="006C5005">
          <w:rPr>
            <w:rStyle w:val="Hiperhivatkozs"/>
            <w:noProof/>
          </w:rPr>
          <w:t>5.9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Sending technical information</w:t>
        </w:r>
        <w:r w:rsidR="009C267B">
          <w:rPr>
            <w:noProof/>
            <w:webHidden/>
          </w:rPr>
          <w:tab/>
        </w:r>
        <w:r w:rsidR="009C267B">
          <w:rPr>
            <w:noProof/>
            <w:webHidden/>
          </w:rPr>
          <w:fldChar w:fldCharType="begin"/>
        </w:r>
        <w:r w:rsidR="009C267B">
          <w:rPr>
            <w:noProof/>
            <w:webHidden/>
          </w:rPr>
          <w:instrText xml:space="preserve"> PAGEREF _Toc210056125 \h </w:instrText>
        </w:r>
        <w:r w:rsidR="009C267B">
          <w:rPr>
            <w:noProof/>
            <w:webHidden/>
          </w:rPr>
        </w:r>
        <w:r w:rsidR="009C267B">
          <w:rPr>
            <w:noProof/>
            <w:webHidden/>
          </w:rPr>
          <w:fldChar w:fldCharType="separate"/>
        </w:r>
        <w:r w:rsidR="003D05DF">
          <w:rPr>
            <w:noProof/>
            <w:webHidden/>
          </w:rPr>
          <w:t>80</w:t>
        </w:r>
        <w:r w:rsidR="009C267B">
          <w:rPr>
            <w:noProof/>
            <w:webHidden/>
          </w:rPr>
          <w:fldChar w:fldCharType="end"/>
        </w:r>
      </w:hyperlink>
    </w:p>
    <w:p w14:paraId="3BF6961C" w14:textId="3D9DD85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6" w:history="1">
        <w:r w:rsidR="009C267B" w:rsidRPr="006C5005">
          <w:rPr>
            <w:rStyle w:val="Hiperhivatkozs"/>
            <w:noProof/>
          </w:rPr>
          <w:t>5.9.1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_Toc210056126 \h </w:instrText>
        </w:r>
        <w:r w:rsidR="009C267B">
          <w:rPr>
            <w:noProof/>
            <w:webHidden/>
          </w:rPr>
        </w:r>
        <w:r w:rsidR="009C267B">
          <w:rPr>
            <w:noProof/>
            <w:webHidden/>
          </w:rPr>
          <w:fldChar w:fldCharType="separate"/>
        </w:r>
        <w:r w:rsidR="003D05DF">
          <w:rPr>
            <w:noProof/>
            <w:webHidden/>
          </w:rPr>
          <w:t>80</w:t>
        </w:r>
        <w:r w:rsidR="009C267B">
          <w:rPr>
            <w:noProof/>
            <w:webHidden/>
          </w:rPr>
          <w:fldChar w:fldCharType="end"/>
        </w:r>
      </w:hyperlink>
    </w:p>
    <w:p w14:paraId="7DE99433" w14:textId="05C21C3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7" w:history="1">
        <w:r w:rsidR="009C267B" w:rsidRPr="006C5005">
          <w:rPr>
            <w:rStyle w:val="Hiperhivatkozs"/>
            <w:noProof/>
          </w:rPr>
          <w:t>5.9.2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_Toc210056127 \h </w:instrText>
        </w:r>
        <w:r w:rsidR="009C267B">
          <w:rPr>
            <w:noProof/>
            <w:webHidden/>
          </w:rPr>
        </w:r>
        <w:r w:rsidR="009C267B">
          <w:rPr>
            <w:noProof/>
            <w:webHidden/>
          </w:rPr>
          <w:fldChar w:fldCharType="separate"/>
        </w:r>
        <w:r w:rsidR="003D05DF">
          <w:rPr>
            <w:noProof/>
            <w:webHidden/>
          </w:rPr>
          <w:t>81</w:t>
        </w:r>
        <w:r w:rsidR="009C267B">
          <w:rPr>
            <w:noProof/>
            <w:webHidden/>
          </w:rPr>
          <w:fldChar w:fldCharType="end"/>
        </w:r>
      </w:hyperlink>
    </w:p>
    <w:p w14:paraId="04E7552D" w14:textId="6A5CBB8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28" w:history="1">
        <w:r w:rsidR="009C267B" w:rsidRPr="006C5005">
          <w:rPr>
            <w:rStyle w:val="Hiperhivatkozs"/>
            <w:noProof/>
          </w:rPr>
          <w:t>5.10</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Software update</w:t>
        </w:r>
        <w:r w:rsidR="009C267B">
          <w:rPr>
            <w:noProof/>
            <w:webHidden/>
          </w:rPr>
          <w:tab/>
        </w:r>
        <w:r w:rsidR="009C267B">
          <w:rPr>
            <w:noProof/>
            <w:webHidden/>
          </w:rPr>
          <w:fldChar w:fldCharType="begin"/>
        </w:r>
        <w:r w:rsidR="009C267B">
          <w:rPr>
            <w:noProof/>
            <w:webHidden/>
          </w:rPr>
          <w:instrText xml:space="preserve"> PAGEREF _Toc210056128 \h </w:instrText>
        </w:r>
        <w:r w:rsidR="009C267B">
          <w:rPr>
            <w:noProof/>
            <w:webHidden/>
          </w:rPr>
        </w:r>
        <w:r w:rsidR="009C267B">
          <w:rPr>
            <w:noProof/>
            <w:webHidden/>
          </w:rPr>
          <w:fldChar w:fldCharType="separate"/>
        </w:r>
        <w:r w:rsidR="003D05DF">
          <w:rPr>
            <w:noProof/>
            <w:webHidden/>
          </w:rPr>
          <w:t>82</w:t>
        </w:r>
        <w:r w:rsidR="009C267B">
          <w:rPr>
            <w:noProof/>
            <w:webHidden/>
          </w:rPr>
          <w:fldChar w:fldCharType="end"/>
        </w:r>
      </w:hyperlink>
    </w:p>
    <w:p w14:paraId="39BB6183" w14:textId="3AF7A62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29" w:history="1">
        <w:r w:rsidR="009C267B" w:rsidRPr="006C5005">
          <w:rPr>
            <w:rStyle w:val="Hiperhivatkozs"/>
            <w:noProof/>
          </w:rPr>
          <w:t>5.10.1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_Toc210056129 \h </w:instrText>
        </w:r>
        <w:r w:rsidR="009C267B">
          <w:rPr>
            <w:noProof/>
            <w:webHidden/>
          </w:rPr>
        </w:r>
        <w:r w:rsidR="009C267B">
          <w:rPr>
            <w:noProof/>
            <w:webHidden/>
          </w:rPr>
          <w:fldChar w:fldCharType="separate"/>
        </w:r>
        <w:r w:rsidR="003D05DF">
          <w:rPr>
            <w:noProof/>
            <w:webHidden/>
          </w:rPr>
          <w:t>82</w:t>
        </w:r>
        <w:r w:rsidR="009C267B">
          <w:rPr>
            <w:noProof/>
            <w:webHidden/>
          </w:rPr>
          <w:fldChar w:fldCharType="end"/>
        </w:r>
      </w:hyperlink>
    </w:p>
    <w:p w14:paraId="6498A0F9" w14:textId="315D6B4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0" w:history="1">
        <w:r w:rsidR="009C267B" w:rsidRPr="006C5005">
          <w:rPr>
            <w:rStyle w:val="Hiperhivatkozs"/>
            <w:noProof/>
          </w:rPr>
          <w:t>5.10.2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_Toc210056130 \h </w:instrText>
        </w:r>
        <w:r w:rsidR="009C267B">
          <w:rPr>
            <w:noProof/>
            <w:webHidden/>
          </w:rPr>
        </w:r>
        <w:r w:rsidR="009C267B">
          <w:rPr>
            <w:noProof/>
            <w:webHidden/>
          </w:rPr>
          <w:fldChar w:fldCharType="separate"/>
        </w:r>
        <w:r w:rsidR="003D05DF">
          <w:rPr>
            <w:noProof/>
            <w:webHidden/>
          </w:rPr>
          <w:t>82</w:t>
        </w:r>
        <w:r w:rsidR="009C267B">
          <w:rPr>
            <w:noProof/>
            <w:webHidden/>
          </w:rPr>
          <w:fldChar w:fldCharType="end"/>
        </w:r>
      </w:hyperlink>
    </w:p>
    <w:p w14:paraId="4E646E1C" w14:textId="614AD5CE"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31" w:history="1">
        <w:r w:rsidR="009C267B" w:rsidRPr="006C5005">
          <w:rPr>
            <w:rStyle w:val="Hiperhivatkozs"/>
            <w:noProof/>
          </w:rPr>
          <w:t>5.11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Domestic tax number verification</w:t>
        </w:r>
        <w:r w:rsidR="009C267B">
          <w:rPr>
            <w:noProof/>
            <w:webHidden/>
          </w:rPr>
          <w:tab/>
        </w:r>
        <w:r w:rsidR="009C267B">
          <w:rPr>
            <w:noProof/>
            <w:webHidden/>
          </w:rPr>
          <w:fldChar w:fldCharType="begin"/>
        </w:r>
        <w:r w:rsidR="009C267B">
          <w:rPr>
            <w:noProof/>
            <w:webHidden/>
          </w:rPr>
          <w:instrText xml:space="preserve"> PAGEREF _Toc210056131 \h </w:instrText>
        </w:r>
        <w:r w:rsidR="009C267B">
          <w:rPr>
            <w:noProof/>
            <w:webHidden/>
          </w:rPr>
        </w:r>
        <w:r w:rsidR="009C267B">
          <w:rPr>
            <w:noProof/>
            <w:webHidden/>
          </w:rPr>
          <w:fldChar w:fldCharType="separate"/>
        </w:r>
        <w:r w:rsidR="003D05DF">
          <w:rPr>
            <w:noProof/>
            <w:webHidden/>
          </w:rPr>
          <w:t>83</w:t>
        </w:r>
        <w:r w:rsidR="009C267B">
          <w:rPr>
            <w:noProof/>
            <w:webHidden/>
          </w:rPr>
          <w:fldChar w:fldCharType="end"/>
        </w:r>
      </w:hyperlink>
    </w:p>
    <w:p w14:paraId="7DE11976" w14:textId="062F89F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2" w:history="1">
        <w:r w:rsidR="009C267B" w:rsidRPr="006C5005">
          <w:rPr>
            <w:rStyle w:val="Hiperhivatkozs"/>
            <w:noProof/>
          </w:rPr>
          <w:t>5.11.1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_Toc210056132 \h </w:instrText>
        </w:r>
        <w:r w:rsidR="009C267B">
          <w:rPr>
            <w:noProof/>
            <w:webHidden/>
          </w:rPr>
        </w:r>
        <w:r w:rsidR="009C267B">
          <w:rPr>
            <w:noProof/>
            <w:webHidden/>
          </w:rPr>
          <w:fldChar w:fldCharType="separate"/>
        </w:r>
        <w:r w:rsidR="003D05DF">
          <w:rPr>
            <w:noProof/>
            <w:webHidden/>
          </w:rPr>
          <w:t>83</w:t>
        </w:r>
        <w:r w:rsidR="009C267B">
          <w:rPr>
            <w:noProof/>
            <w:webHidden/>
          </w:rPr>
          <w:fldChar w:fldCharType="end"/>
        </w:r>
      </w:hyperlink>
    </w:p>
    <w:p w14:paraId="3F9AB648" w14:textId="76C012F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3" w:history="1">
        <w:r w:rsidR="009C267B" w:rsidRPr="006C5005">
          <w:rPr>
            <w:rStyle w:val="Hiperhivatkozs"/>
            <w:noProof/>
          </w:rPr>
          <w:t>5.11.2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_Toc210056133 \h </w:instrText>
        </w:r>
        <w:r w:rsidR="009C267B">
          <w:rPr>
            <w:noProof/>
            <w:webHidden/>
          </w:rPr>
        </w:r>
        <w:r w:rsidR="009C267B">
          <w:rPr>
            <w:noProof/>
            <w:webHidden/>
          </w:rPr>
          <w:fldChar w:fldCharType="separate"/>
        </w:r>
        <w:r w:rsidR="003D05DF">
          <w:rPr>
            <w:noProof/>
            <w:webHidden/>
          </w:rPr>
          <w:t>83</w:t>
        </w:r>
        <w:r w:rsidR="009C267B">
          <w:rPr>
            <w:noProof/>
            <w:webHidden/>
          </w:rPr>
          <w:fldChar w:fldCharType="end"/>
        </w:r>
      </w:hyperlink>
    </w:p>
    <w:p w14:paraId="2D4FD015" w14:textId="76F91D5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34" w:history="1">
        <w:r w:rsidR="009C267B" w:rsidRPr="006C5005">
          <w:rPr>
            <w:rStyle w:val="Hiperhivatkozs"/>
            <w:noProof/>
          </w:rPr>
          <w:t>5.12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Termination of operation</w:t>
        </w:r>
        <w:r w:rsidR="009C267B">
          <w:rPr>
            <w:noProof/>
            <w:webHidden/>
          </w:rPr>
          <w:tab/>
        </w:r>
        <w:r w:rsidR="009C267B">
          <w:rPr>
            <w:noProof/>
            <w:webHidden/>
          </w:rPr>
          <w:fldChar w:fldCharType="begin"/>
        </w:r>
        <w:r w:rsidR="009C267B">
          <w:rPr>
            <w:noProof/>
            <w:webHidden/>
          </w:rPr>
          <w:instrText xml:space="preserve"> PAGEREF _Toc210056134 \h </w:instrText>
        </w:r>
        <w:r w:rsidR="009C267B">
          <w:rPr>
            <w:noProof/>
            <w:webHidden/>
          </w:rPr>
        </w:r>
        <w:r w:rsidR="009C267B">
          <w:rPr>
            <w:noProof/>
            <w:webHidden/>
          </w:rPr>
          <w:fldChar w:fldCharType="separate"/>
        </w:r>
        <w:r w:rsidR="003D05DF">
          <w:rPr>
            <w:noProof/>
            <w:webHidden/>
          </w:rPr>
          <w:t>85</w:t>
        </w:r>
        <w:r w:rsidR="009C267B">
          <w:rPr>
            <w:noProof/>
            <w:webHidden/>
          </w:rPr>
          <w:fldChar w:fldCharType="end"/>
        </w:r>
      </w:hyperlink>
    </w:p>
    <w:p w14:paraId="69EE8CFE" w14:textId="1F9A11C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5" w:history="1">
        <w:r w:rsidR="009C267B" w:rsidRPr="006C5005">
          <w:rPr>
            <w:rStyle w:val="Hiperhivatkozs"/>
            <w:noProof/>
          </w:rPr>
          <w:t>5.12.1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_Toc210056135 \h </w:instrText>
        </w:r>
        <w:r w:rsidR="009C267B">
          <w:rPr>
            <w:noProof/>
            <w:webHidden/>
          </w:rPr>
        </w:r>
        <w:r w:rsidR="009C267B">
          <w:rPr>
            <w:noProof/>
            <w:webHidden/>
          </w:rPr>
          <w:fldChar w:fldCharType="separate"/>
        </w:r>
        <w:r w:rsidR="003D05DF">
          <w:rPr>
            <w:noProof/>
            <w:webHidden/>
          </w:rPr>
          <w:t>85</w:t>
        </w:r>
        <w:r w:rsidR="009C267B">
          <w:rPr>
            <w:noProof/>
            <w:webHidden/>
          </w:rPr>
          <w:fldChar w:fldCharType="end"/>
        </w:r>
      </w:hyperlink>
    </w:p>
    <w:p w14:paraId="7FA3E488" w14:textId="2A5788B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6" w:history="1">
        <w:r w:rsidR="009C267B" w:rsidRPr="006C5005">
          <w:rPr>
            <w:rStyle w:val="Hiperhivatkozs"/>
            <w:noProof/>
          </w:rPr>
          <w:t>5.12.2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_Toc210056136 \h </w:instrText>
        </w:r>
        <w:r w:rsidR="009C267B">
          <w:rPr>
            <w:noProof/>
            <w:webHidden/>
          </w:rPr>
        </w:r>
        <w:r w:rsidR="009C267B">
          <w:rPr>
            <w:noProof/>
            <w:webHidden/>
          </w:rPr>
          <w:fldChar w:fldCharType="separate"/>
        </w:r>
        <w:r w:rsidR="003D05DF">
          <w:rPr>
            <w:noProof/>
            <w:webHidden/>
          </w:rPr>
          <w:t>86</w:t>
        </w:r>
        <w:r w:rsidR="009C267B">
          <w:rPr>
            <w:noProof/>
            <w:webHidden/>
          </w:rPr>
          <w:fldChar w:fldCharType="end"/>
        </w:r>
      </w:hyperlink>
    </w:p>
    <w:p w14:paraId="4D8323B3" w14:textId="303631D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37" w:history="1">
        <w:r w:rsidR="009C267B" w:rsidRPr="006C5005">
          <w:rPr>
            <w:rStyle w:val="Hiperhivatkozs"/>
            <w:noProof/>
          </w:rPr>
          <w:t>5.13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Resumption of operation</w:t>
        </w:r>
        <w:r w:rsidR="009C267B">
          <w:rPr>
            <w:noProof/>
            <w:webHidden/>
          </w:rPr>
          <w:tab/>
        </w:r>
        <w:r w:rsidR="009C267B">
          <w:rPr>
            <w:noProof/>
            <w:webHidden/>
          </w:rPr>
          <w:fldChar w:fldCharType="begin"/>
        </w:r>
        <w:r w:rsidR="009C267B">
          <w:rPr>
            <w:noProof/>
            <w:webHidden/>
          </w:rPr>
          <w:instrText xml:space="preserve"> PAGEREF _Toc210056137 \h </w:instrText>
        </w:r>
        <w:r w:rsidR="009C267B">
          <w:rPr>
            <w:noProof/>
            <w:webHidden/>
          </w:rPr>
        </w:r>
        <w:r w:rsidR="009C267B">
          <w:rPr>
            <w:noProof/>
            <w:webHidden/>
          </w:rPr>
          <w:fldChar w:fldCharType="separate"/>
        </w:r>
        <w:r w:rsidR="003D05DF">
          <w:rPr>
            <w:noProof/>
            <w:webHidden/>
          </w:rPr>
          <w:t>88</w:t>
        </w:r>
        <w:r w:rsidR="009C267B">
          <w:rPr>
            <w:noProof/>
            <w:webHidden/>
          </w:rPr>
          <w:fldChar w:fldCharType="end"/>
        </w:r>
      </w:hyperlink>
    </w:p>
    <w:p w14:paraId="3AFD7241" w14:textId="30E80F09"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8" w:history="1">
        <w:r w:rsidR="009C267B" w:rsidRPr="006C5005">
          <w:rPr>
            <w:rStyle w:val="Hiperhivatkozs"/>
            <w:noProof/>
          </w:rPr>
          <w:t>5.13.1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_Toc210056138 \h </w:instrText>
        </w:r>
        <w:r w:rsidR="009C267B">
          <w:rPr>
            <w:noProof/>
            <w:webHidden/>
          </w:rPr>
        </w:r>
        <w:r w:rsidR="009C267B">
          <w:rPr>
            <w:noProof/>
            <w:webHidden/>
          </w:rPr>
          <w:fldChar w:fldCharType="separate"/>
        </w:r>
        <w:r w:rsidR="003D05DF">
          <w:rPr>
            <w:noProof/>
            <w:webHidden/>
          </w:rPr>
          <w:t>88</w:t>
        </w:r>
        <w:r w:rsidR="009C267B">
          <w:rPr>
            <w:noProof/>
            <w:webHidden/>
          </w:rPr>
          <w:fldChar w:fldCharType="end"/>
        </w:r>
      </w:hyperlink>
    </w:p>
    <w:p w14:paraId="2814F47E" w14:textId="7146BD8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39" w:history="1">
        <w:r w:rsidR="009C267B" w:rsidRPr="006C5005">
          <w:rPr>
            <w:rStyle w:val="Hiperhivatkozs"/>
            <w:noProof/>
          </w:rPr>
          <w:t>5.13.2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_Toc210056139 \h </w:instrText>
        </w:r>
        <w:r w:rsidR="009C267B">
          <w:rPr>
            <w:noProof/>
            <w:webHidden/>
          </w:rPr>
        </w:r>
        <w:r w:rsidR="009C267B">
          <w:rPr>
            <w:noProof/>
            <w:webHidden/>
          </w:rPr>
          <w:fldChar w:fldCharType="separate"/>
        </w:r>
        <w:r w:rsidR="003D05DF">
          <w:rPr>
            <w:noProof/>
            <w:webHidden/>
          </w:rPr>
          <w:t>88</w:t>
        </w:r>
        <w:r w:rsidR="009C267B">
          <w:rPr>
            <w:noProof/>
            <w:webHidden/>
          </w:rPr>
          <w:fldChar w:fldCharType="end"/>
        </w:r>
      </w:hyperlink>
    </w:p>
    <w:p w14:paraId="46F44730" w14:textId="363175B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40" w:history="1">
        <w:r w:rsidR="009C267B" w:rsidRPr="006C5005">
          <w:rPr>
            <w:rStyle w:val="Hiperhivatkozs"/>
            <w:noProof/>
          </w:rPr>
          <w:t>5.14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Re-personalization</w:t>
        </w:r>
        <w:r w:rsidR="009C267B">
          <w:rPr>
            <w:noProof/>
            <w:webHidden/>
          </w:rPr>
          <w:tab/>
        </w:r>
        <w:r w:rsidR="009C267B">
          <w:rPr>
            <w:noProof/>
            <w:webHidden/>
          </w:rPr>
          <w:fldChar w:fldCharType="begin"/>
        </w:r>
        <w:r w:rsidR="009C267B">
          <w:rPr>
            <w:noProof/>
            <w:webHidden/>
          </w:rPr>
          <w:instrText xml:space="preserve"> PAGEREF _Toc210056140 \h </w:instrText>
        </w:r>
        <w:r w:rsidR="009C267B">
          <w:rPr>
            <w:noProof/>
            <w:webHidden/>
          </w:rPr>
        </w:r>
        <w:r w:rsidR="009C267B">
          <w:rPr>
            <w:noProof/>
            <w:webHidden/>
          </w:rPr>
          <w:fldChar w:fldCharType="separate"/>
        </w:r>
        <w:r w:rsidR="003D05DF">
          <w:rPr>
            <w:noProof/>
            <w:webHidden/>
          </w:rPr>
          <w:t>88</w:t>
        </w:r>
        <w:r w:rsidR="009C267B">
          <w:rPr>
            <w:noProof/>
            <w:webHidden/>
          </w:rPr>
          <w:fldChar w:fldCharType="end"/>
        </w:r>
      </w:hyperlink>
    </w:p>
    <w:p w14:paraId="245BC5DF" w14:textId="252D607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1" w:history="1">
        <w:r w:rsidR="009C267B" w:rsidRPr="006C5005">
          <w:rPr>
            <w:rStyle w:val="Hiperhivatkozs"/>
            <w:noProof/>
          </w:rPr>
          <w:t>5.14.1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_Toc210056141 \h </w:instrText>
        </w:r>
        <w:r w:rsidR="009C267B">
          <w:rPr>
            <w:noProof/>
            <w:webHidden/>
          </w:rPr>
        </w:r>
        <w:r w:rsidR="009C267B">
          <w:rPr>
            <w:noProof/>
            <w:webHidden/>
          </w:rPr>
          <w:fldChar w:fldCharType="separate"/>
        </w:r>
        <w:r w:rsidR="003D05DF">
          <w:rPr>
            <w:noProof/>
            <w:webHidden/>
          </w:rPr>
          <w:t>88</w:t>
        </w:r>
        <w:r w:rsidR="009C267B">
          <w:rPr>
            <w:noProof/>
            <w:webHidden/>
          </w:rPr>
          <w:fldChar w:fldCharType="end"/>
        </w:r>
      </w:hyperlink>
    </w:p>
    <w:p w14:paraId="6FC2AFC9" w14:textId="2F67F91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2" w:history="1">
        <w:r w:rsidR="009C267B" w:rsidRPr="006C5005">
          <w:rPr>
            <w:rStyle w:val="Hiperhivatkozs"/>
            <w:noProof/>
          </w:rPr>
          <w:t>5.14.2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_Toc210056142 \h </w:instrText>
        </w:r>
        <w:r w:rsidR="009C267B">
          <w:rPr>
            <w:noProof/>
            <w:webHidden/>
          </w:rPr>
        </w:r>
        <w:r w:rsidR="009C267B">
          <w:rPr>
            <w:noProof/>
            <w:webHidden/>
          </w:rPr>
          <w:fldChar w:fldCharType="separate"/>
        </w:r>
        <w:r w:rsidR="003D05DF">
          <w:rPr>
            <w:noProof/>
            <w:webHidden/>
          </w:rPr>
          <w:t>89</w:t>
        </w:r>
        <w:r w:rsidR="009C267B">
          <w:rPr>
            <w:noProof/>
            <w:webHidden/>
          </w:rPr>
          <w:fldChar w:fldCharType="end"/>
        </w:r>
      </w:hyperlink>
    </w:p>
    <w:p w14:paraId="1ADE9F91" w14:textId="75E5D7C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43" w:history="1">
        <w:r w:rsidR="009C267B" w:rsidRPr="006C5005">
          <w:rPr>
            <w:rStyle w:val="Hiperhivatkozs"/>
            <w:noProof/>
          </w:rPr>
          <w:t>5.15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Hello service</w:t>
        </w:r>
        <w:r w:rsidR="009C267B">
          <w:rPr>
            <w:noProof/>
            <w:webHidden/>
          </w:rPr>
          <w:tab/>
        </w:r>
        <w:r w:rsidR="009C267B">
          <w:rPr>
            <w:noProof/>
            <w:webHidden/>
          </w:rPr>
          <w:fldChar w:fldCharType="begin"/>
        </w:r>
        <w:r w:rsidR="009C267B">
          <w:rPr>
            <w:noProof/>
            <w:webHidden/>
          </w:rPr>
          <w:instrText xml:space="preserve"> PAGEREF _Toc210056143 \h </w:instrText>
        </w:r>
        <w:r w:rsidR="009C267B">
          <w:rPr>
            <w:noProof/>
            <w:webHidden/>
          </w:rPr>
        </w:r>
        <w:r w:rsidR="009C267B">
          <w:rPr>
            <w:noProof/>
            <w:webHidden/>
          </w:rPr>
          <w:fldChar w:fldCharType="separate"/>
        </w:r>
        <w:r w:rsidR="003D05DF">
          <w:rPr>
            <w:noProof/>
            <w:webHidden/>
          </w:rPr>
          <w:t>93</w:t>
        </w:r>
        <w:r w:rsidR="009C267B">
          <w:rPr>
            <w:noProof/>
            <w:webHidden/>
          </w:rPr>
          <w:fldChar w:fldCharType="end"/>
        </w:r>
      </w:hyperlink>
    </w:p>
    <w:p w14:paraId="699C46BB" w14:textId="2E5931F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4" w:history="1">
        <w:r w:rsidR="009C267B" w:rsidRPr="006C5005">
          <w:rPr>
            <w:rStyle w:val="Hiperhivatkozs"/>
            <w:noProof/>
          </w:rPr>
          <w:t>5.15.1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_Toc210056144 \h </w:instrText>
        </w:r>
        <w:r w:rsidR="009C267B">
          <w:rPr>
            <w:noProof/>
            <w:webHidden/>
          </w:rPr>
        </w:r>
        <w:r w:rsidR="009C267B">
          <w:rPr>
            <w:noProof/>
            <w:webHidden/>
          </w:rPr>
          <w:fldChar w:fldCharType="separate"/>
        </w:r>
        <w:r w:rsidR="003D05DF">
          <w:rPr>
            <w:noProof/>
            <w:webHidden/>
          </w:rPr>
          <w:t>93</w:t>
        </w:r>
        <w:r w:rsidR="009C267B">
          <w:rPr>
            <w:noProof/>
            <w:webHidden/>
          </w:rPr>
          <w:fldChar w:fldCharType="end"/>
        </w:r>
      </w:hyperlink>
    </w:p>
    <w:p w14:paraId="2B525198" w14:textId="262CFD5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5" w:history="1">
        <w:r w:rsidR="009C267B" w:rsidRPr="006C5005">
          <w:rPr>
            <w:rStyle w:val="Hiperhivatkozs"/>
            <w:noProof/>
          </w:rPr>
          <w:t>5.15.2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_Toc210056145 \h </w:instrText>
        </w:r>
        <w:r w:rsidR="009C267B">
          <w:rPr>
            <w:noProof/>
            <w:webHidden/>
          </w:rPr>
        </w:r>
        <w:r w:rsidR="009C267B">
          <w:rPr>
            <w:noProof/>
            <w:webHidden/>
          </w:rPr>
          <w:fldChar w:fldCharType="separate"/>
        </w:r>
        <w:r w:rsidR="003D05DF">
          <w:rPr>
            <w:noProof/>
            <w:webHidden/>
          </w:rPr>
          <w:t>93</w:t>
        </w:r>
        <w:r w:rsidR="009C267B">
          <w:rPr>
            <w:noProof/>
            <w:webHidden/>
          </w:rPr>
          <w:fldChar w:fldCharType="end"/>
        </w:r>
      </w:hyperlink>
    </w:p>
    <w:p w14:paraId="10111002" w14:textId="37F52C6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46" w:history="1">
        <w:r w:rsidR="009C267B" w:rsidRPr="006C5005">
          <w:rPr>
            <w:rStyle w:val="Hiperhivatkozs"/>
            <w:noProof/>
          </w:rPr>
          <w:t>5.16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Certificate Renewal</w:t>
        </w:r>
        <w:r w:rsidR="009C267B">
          <w:rPr>
            <w:noProof/>
            <w:webHidden/>
          </w:rPr>
          <w:tab/>
        </w:r>
        <w:r w:rsidR="009C267B">
          <w:rPr>
            <w:noProof/>
            <w:webHidden/>
          </w:rPr>
          <w:fldChar w:fldCharType="begin"/>
        </w:r>
        <w:r w:rsidR="009C267B">
          <w:rPr>
            <w:noProof/>
            <w:webHidden/>
          </w:rPr>
          <w:instrText xml:space="preserve"> PAGEREF _Toc210056146 \h </w:instrText>
        </w:r>
        <w:r w:rsidR="009C267B">
          <w:rPr>
            <w:noProof/>
            <w:webHidden/>
          </w:rPr>
        </w:r>
        <w:r w:rsidR="009C267B">
          <w:rPr>
            <w:noProof/>
            <w:webHidden/>
          </w:rPr>
          <w:fldChar w:fldCharType="separate"/>
        </w:r>
        <w:r w:rsidR="003D05DF">
          <w:rPr>
            <w:noProof/>
            <w:webHidden/>
          </w:rPr>
          <w:t>95</w:t>
        </w:r>
        <w:r w:rsidR="009C267B">
          <w:rPr>
            <w:noProof/>
            <w:webHidden/>
          </w:rPr>
          <w:fldChar w:fldCharType="end"/>
        </w:r>
      </w:hyperlink>
    </w:p>
    <w:p w14:paraId="799FE3C1" w14:textId="7CD5A6D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7" w:history="1">
        <w:r w:rsidR="009C267B" w:rsidRPr="006C5005">
          <w:rPr>
            <w:rStyle w:val="Hiperhivatkozs"/>
            <w:noProof/>
          </w:rPr>
          <w:t>5.16.1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_Toc210056147 \h </w:instrText>
        </w:r>
        <w:r w:rsidR="009C267B">
          <w:rPr>
            <w:noProof/>
            <w:webHidden/>
          </w:rPr>
        </w:r>
        <w:r w:rsidR="009C267B">
          <w:rPr>
            <w:noProof/>
            <w:webHidden/>
          </w:rPr>
          <w:fldChar w:fldCharType="separate"/>
        </w:r>
        <w:r w:rsidR="003D05DF">
          <w:rPr>
            <w:noProof/>
            <w:webHidden/>
          </w:rPr>
          <w:t>95</w:t>
        </w:r>
        <w:r w:rsidR="009C267B">
          <w:rPr>
            <w:noProof/>
            <w:webHidden/>
          </w:rPr>
          <w:fldChar w:fldCharType="end"/>
        </w:r>
      </w:hyperlink>
    </w:p>
    <w:p w14:paraId="05F16AD0" w14:textId="5F4DC29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48" w:history="1">
        <w:r w:rsidR="009C267B" w:rsidRPr="006C5005">
          <w:rPr>
            <w:rStyle w:val="Hiperhivatkozs"/>
            <w:noProof/>
          </w:rPr>
          <w:t>5.16.2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_Toc210056148 \h </w:instrText>
        </w:r>
        <w:r w:rsidR="009C267B">
          <w:rPr>
            <w:noProof/>
            <w:webHidden/>
          </w:rPr>
        </w:r>
        <w:r w:rsidR="009C267B">
          <w:rPr>
            <w:noProof/>
            <w:webHidden/>
          </w:rPr>
          <w:fldChar w:fldCharType="separate"/>
        </w:r>
        <w:r w:rsidR="003D05DF">
          <w:rPr>
            <w:noProof/>
            <w:webHidden/>
          </w:rPr>
          <w:t>95</w:t>
        </w:r>
        <w:r w:rsidR="009C267B">
          <w:rPr>
            <w:noProof/>
            <w:webHidden/>
          </w:rPr>
          <w:fldChar w:fldCharType="end"/>
        </w:r>
      </w:hyperlink>
    </w:p>
    <w:p w14:paraId="199B5F3E" w14:textId="384B215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49" w:history="1">
        <w:r w:rsidR="009C267B" w:rsidRPr="006C5005">
          <w:rPr>
            <w:rStyle w:val="Hiperhivatkozs"/>
            <w:noProof/>
          </w:rPr>
          <w:t>5.17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Product catalog query</w:t>
        </w:r>
        <w:r w:rsidR="009C267B">
          <w:rPr>
            <w:noProof/>
            <w:webHidden/>
          </w:rPr>
          <w:tab/>
        </w:r>
        <w:r w:rsidR="009C267B">
          <w:rPr>
            <w:noProof/>
            <w:webHidden/>
          </w:rPr>
          <w:fldChar w:fldCharType="begin"/>
        </w:r>
        <w:r w:rsidR="009C267B">
          <w:rPr>
            <w:noProof/>
            <w:webHidden/>
          </w:rPr>
          <w:instrText xml:space="preserve"> PAGEREF _Toc210056149 \h </w:instrText>
        </w:r>
        <w:r w:rsidR="009C267B">
          <w:rPr>
            <w:noProof/>
            <w:webHidden/>
          </w:rPr>
        </w:r>
        <w:r w:rsidR="009C267B">
          <w:rPr>
            <w:noProof/>
            <w:webHidden/>
          </w:rPr>
          <w:fldChar w:fldCharType="separate"/>
        </w:r>
        <w:r w:rsidR="003D05DF">
          <w:rPr>
            <w:noProof/>
            <w:webHidden/>
          </w:rPr>
          <w:t>98</w:t>
        </w:r>
        <w:r w:rsidR="009C267B">
          <w:rPr>
            <w:noProof/>
            <w:webHidden/>
          </w:rPr>
          <w:fldChar w:fldCharType="end"/>
        </w:r>
      </w:hyperlink>
    </w:p>
    <w:p w14:paraId="78A19168" w14:textId="2EFCF6C9"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50" w:history="1">
        <w:r w:rsidR="009C267B" w:rsidRPr="006C5005">
          <w:rPr>
            <w:rStyle w:val="Hiperhivatkozs"/>
            <w:noProof/>
          </w:rPr>
          <w:t>5.17.1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_Toc210056150 \h </w:instrText>
        </w:r>
        <w:r w:rsidR="009C267B">
          <w:rPr>
            <w:noProof/>
            <w:webHidden/>
          </w:rPr>
        </w:r>
        <w:r w:rsidR="009C267B">
          <w:rPr>
            <w:noProof/>
            <w:webHidden/>
          </w:rPr>
          <w:fldChar w:fldCharType="separate"/>
        </w:r>
        <w:r w:rsidR="003D05DF">
          <w:rPr>
            <w:noProof/>
            <w:webHidden/>
          </w:rPr>
          <w:t>98</w:t>
        </w:r>
        <w:r w:rsidR="009C267B">
          <w:rPr>
            <w:noProof/>
            <w:webHidden/>
          </w:rPr>
          <w:fldChar w:fldCharType="end"/>
        </w:r>
      </w:hyperlink>
    </w:p>
    <w:p w14:paraId="69543259" w14:textId="065FDAF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51" w:history="1">
        <w:r w:rsidR="009C267B" w:rsidRPr="006C5005">
          <w:rPr>
            <w:rStyle w:val="Hiperhivatkozs"/>
            <w:noProof/>
          </w:rPr>
          <w:t>5.17.2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_Toc210056151 \h </w:instrText>
        </w:r>
        <w:r w:rsidR="009C267B">
          <w:rPr>
            <w:noProof/>
            <w:webHidden/>
          </w:rPr>
        </w:r>
        <w:r w:rsidR="009C267B">
          <w:rPr>
            <w:noProof/>
            <w:webHidden/>
          </w:rPr>
          <w:fldChar w:fldCharType="separate"/>
        </w:r>
        <w:r w:rsidR="003D05DF">
          <w:rPr>
            <w:noProof/>
            <w:webHidden/>
          </w:rPr>
          <w:t>98</w:t>
        </w:r>
        <w:r w:rsidR="009C267B">
          <w:rPr>
            <w:noProof/>
            <w:webHidden/>
          </w:rPr>
          <w:fldChar w:fldCharType="end"/>
        </w:r>
      </w:hyperlink>
    </w:p>
    <w:p w14:paraId="5E1C6C01" w14:textId="23EA6D6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52" w:history="1">
        <w:r w:rsidR="009C267B" w:rsidRPr="006C5005">
          <w:rPr>
            <w:rStyle w:val="Hiperhivatkozs"/>
            <w:noProof/>
          </w:rPr>
          <w:t>5.18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Request for Submission of Missing Documents</w:t>
        </w:r>
        <w:r w:rsidR="009C267B">
          <w:rPr>
            <w:noProof/>
            <w:webHidden/>
          </w:rPr>
          <w:tab/>
        </w:r>
        <w:r w:rsidR="009C267B">
          <w:rPr>
            <w:noProof/>
            <w:webHidden/>
          </w:rPr>
          <w:fldChar w:fldCharType="begin"/>
        </w:r>
        <w:r w:rsidR="009C267B">
          <w:rPr>
            <w:noProof/>
            <w:webHidden/>
          </w:rPr>
          <w:instrText xml:space="preserve"> PAGEREF _Toc210056152 \h </w:instrText>
        </w:r>
        <w:r w:rsidR="009C267B">
          <w:rPr>
            <w:noProof/>
            <w:webHidden/>
          </w:rPr>
        </w:r>
        <w:r w:rsidR="009C267B">
          <w:rPr>
            <w:noProof/>
            <w:webHidden/>
          </w:rPr>
          <w:fldChar w:fldCharType="separate"/>
        </w:r>
        <w:r w:rsidR="003D05DF">
          <w:rPr>
            <w:noProof/>
            <w:webHidden/>
          </w:rPr>
          <w:t>102</w:t>
        </w:r>
        <w:r w:rsidR="009C267B">
          <w:rPr>
            <w:noProof/>
            <w:webHidden/>
          </w:rPr>
          <w:fldChar w:fldCharType="end"/>
        </w:r>
      </w:hyperlink>
    </w:p>
    <w:p w14:paraId="03683CE1" w14:textId="3A6C2CD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53" w:history="1">
        <w:r w:rsidR="009C267B" w:rsidRPr="006C5005">
          <w:rPr>
            <w:rStyle w:val="Hiperhivatkozs"/>
            <w:noProof/>
          </w:rPr>
          <w:t>5.18.1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_Toc210056153 \h </w:instrText>
        </w:r>
        <w:r w:rsidR="009C267B">
          <w:rPr>
            <w:noProof/>
            <w:webHidden/>
          </w:rPr>
        </w:r>
        <w:r w:rsidR="009C267B">
          <w:rPr>
            <w:noProof/>
            <w:webHidden/>
          </w:rPr>
          <w:fldChar w:fldCharType="separate"/>
        </w:r>
        <w:r w:rsidR="003D05DF">
          <w:rPr>
            <w:noProof/>
            <w:webHidden/>
          </w:rPr>
          <w:t>102</w:t>
        </w:r>
        <w:r w:rsidR="009C267B">
          <w:rPr>
            <w:noProof/>
            <w:webHidden/>
          </w:rPr>
          <w:fldChar w:fldCharType="end"/>
        </w:r>
      </w:hyperlink>
    </w:p>
    <w:p w14:paraId="50F44766" w14:textId="1C9CE6D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54" w:history="1">
        <w:r w:rsidR="009C267B" w:rsidRPr="006C5005">
          <w:rPr>
            <w:rStyle w:val="Hiperhivatkozs"/>
            <w:noProof/>
          </w:rPr>
          <w:t>5.18.2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_Toc210056154 \h </w:instrText>
        </w:r>
        <w:r w:rsidR="009C267B">
          <w:rPr>
            <w:noProof/>
            <w:webHidden/>
          </w:rPr>
        </w:r>
        <w:r w:rsidR="009C267B">
          <w:rPr>
            <w:noProof/>
            <w:webHidden/>
          </w:rPr>
          <w:fldChar w:fldCharType="separate"/>
        </w:r>
        <w:r w:rsidR="003D05DF">
          <w:rPr>
            <w:noProof/>
            <w:webHidden/>
          </w:rPr>
          <w:t>102</w:t>
        </w:r>
        <w:r w:rsidR="009C267B">
          <w:rPr>
            <w:noProof/>
            <w:webHidden/>
          </w:rPr>
          <w:fldChar w:fldCharType="end"/>
        </w:r>
      </w:hyperlink>
    </w:p>
    <w:p w14:paraId="4663EEB8" w14:textId="23039591"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155" w:history="1">
        <w:r w:rsidR="009C267B" w:rsidRPr="006C5005">
          <w:rPr>
            <w:rStyle w:val="Hiperhivatkozs"/>
            <w:noProof/>
          </w:rPr>
          <w:t>6</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Business services provided by mobile service providers/cloud service providers</w:t>
        </w:r>
        <w:r w:rsidR="009C267B">
          <w:rPr>
            <w:noProof/>
            <w:webHidden/>
          </w:rPr>
          <w:tab/>
        </w:r>
        <w:r w:rsidR="009C267B">
          <w:rPr>
            <w:noProof/>
            <w:webHidden/>
          </w:rPr>
          <w:fldChar w:fldCharType="begin"/>
        </w:r>
        <w:r w:rsidR="009C267B">
          <w:rPr>
            <w:noProof/>
            <w:webHidden/>
          </w:rPr>
          <w:instrText xml:space="preserve"> PAGEREF _Toc210056155 \h </w:instrText>
        </w:r>
        <w:r w:rsidR="009C267B">
          <w:rPr>
            <w:noProof/>
            <w:webHidden/>
          </w:rPr>
        </w:r>
        <w:r w:rsidR="009C267B">
          <w:rPr>
            <w:noProof/>
            <w:webHidden/>
          </w:rPr>
          <w:fldChar w:fldCharType="separate"/>
        </w:r>
        <w:r w:rsidR="003D05DF">
          <w:rPr>
            <w:noProof/>
            <w:webHidden/>
          </w:rPr>
          <w:t>104</w:t>
        </w:r>
        <w:r w:rsidR="009C267B">
          <w:rPr>
            <w:noProof/>
            <w:webHidden/>
          </w:rPr>
          <w:fldChar w:fldCharType="end"/>
        </w:r>
      </w:hyperlink>
    </w:p>
    <w:p w14:paraId="02C9DA72" w14:textId="60B3DD1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56" w:history="1">
        <w:r w:rsidR="009C267B" w:rsidRPr="006C5005">
          <w:rPr>
            <w:rStyle w:val="Hiperhivatkozs"/>
            <w:noProof/>
          </w:rPr>
          <w:t>6.1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Instruction for immediate login</w:t>
        </w:r>
        <w:r w:rsidR="009C267B">
          <w:rPr>
            <w:noProof/>
            <w:webHidden/>
          </w:rPr>
          <w:tab/>
        </w:r>
        <w:r w:rsidR="009C267B">
          <w:rPr>
            <w:noProof/>
            <w:webHidden/>
          </w:rPr>
          <w:fldChar w:fldCharType="begin"/>
        </w:r>
        <w:r w:rsidR="009C267B">
          <w:rPr>
            <w:noProof/>
            <w:webHidden/>
          </w:rPr>
          <w:instrText xml:space="preserve"> PAGEREF _Toc210056156 \h </w:instrText>
        </w:r>
        <w:r w:rsidR="009C267B">
          <w:rPr>
            <w:noProof/>
            <w:webHidden/>
          </w:rPr>
        </w:r>
        <w:r w:rsidR="009C267B">
          <w:rPr>
            <w:noProof/>
            <w:webHidden/>
          </w:rPr>
          <w:fldChar w:fldCharType="separate"/>
        </w:r>
        <w:r w:rsidR="003D05DF">
          <w:rPr>
            <w:noProof/>
            <w:webHidden/>
          </w:rPr>
          <w:t>104</w:t>
        </w:r>
        <w:r w:rsidR="009C267B">
          <w:rPr>
            <w:noProof/>
            <w:webHidden/>
          </w:rPr>
          <w:fldChar w:fldCharType="end"/>
        </w:r>
      </w:hyperlink>
    </w:p>
    <w:p w14:paraId="14CDF37A" w14:textId="0253DEF6"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157" w:history="1">
        <w:r w:rsidR="009C267B" w:rsidRPr="006C5005">
          <w:rPr>
            <w:rStyle w:val="Hiperhivatkozs"/>
            <w:noProof/>
          </w:rPr>
          <w:t>7</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Customer Application Requirements</w:t>
        </w:r>
        <w:r w:rsidR="009C267B">
          <w:rPr>
            <w:noProof/>
            <w:webHidden/>
          </w:rPr>
          <w:tab/>
        </w:r>
        <w:r w:rsidR="009C267B">
          <w:rPr>
            <w:noProof/>
            <w:webHidden/>
          </w:rPr>
          <w:fldChar w:fldCharType="begin"/>
        </w:r>
        <w:r w:rsidR="009C267B">
          <w:rPr>
            <w:noProof/>
            <w:webHidden/>
          </w:rPr>
          <w:instrText xml:space="preserve"> PAGEREF _Toc210056157 \h </w:instrText>
        </w:r>
        <w:r w:rsidR="009C267B">
          <w:rPr>
            <w:noProof/>
            <w:webHidden/>
          </w:rPr>
        </w:r>
        <w:r w:rsidR="009C267B">
          <w:rPr>
            <w:noProof/>
            <w:webHidden/>
          </w:rPr>
          <w:fldChar w:fldCharType="separate"/>
        </w:r>
        <w:r w:rsidR="003D05DF">
          <w:rPr>
            <w:noProof/>
            <w:webHidden/>
          </w:rPr>
          <w:t>104</w:t>
        </w:r>
        <w:r w:rsidR="009C267B">
          <w:rPr>
            <w:noProof/>
            <w:webHidden/>
          </w:rPr>
          <w:fldChar w:fldCharType="end"/>
        </w:r>
      </w:hyperlink>
    </w:p>
    <w:p w14:paraId="3C023B4E" w14:textId="37455A0B"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58" w:history="1">
        <w:r w:rsidR="009C267B" w:rsidRPr="006C5005">
          <w:rPr>
            <w:rStyle w:val="Hiperhivatkozs"/>
            <w:noProof/>
          </w:rPr>
          <w:t>7.1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Customer Application Registration</w:t>
        </w:r>
        <w:r w:rsidR="009C267B">
          <w:rPr>
            <w:noProof/>
            <w:webHidden/>
          </w:rPr>
          <w:tab/>
        </w:r>
        <w:r w:rsidR="009C267B">
          <w:rPr>
            <w:noProof/>
            <w:webHidden/>
          </w:rPr>
          <w:fldChar w:fldCharType="begin"/>
        </w:r>
        <w:r w:rsidR="009C267B">
          <w:rPr>
            <w:noProof/>
            <w:webHidden/>
          </w:rPr>
          <w:instrText xml:space="preserve"> PAGEREF _Toc210056158 \h </w:instrText>
        </w:r>
        <w:r w:rsidR="009C267B">
          <w:rPr>
            <w:noProof/>
            <w:webHidden/>
          </w:rPr>
        </w:r>
        <w:r w:rsidR="009C267B">
          <w:rPr>
            <w:noProof/>
            <w:webHidden/>
          </w:rPr>
          <w:fldChar w:fldCharType="separate"/>
        </w:r>
        <w:r w:rsidR="003D05DF">
          <w:rPr>
            <w:noProof/>
            <w:webHidden/>
          </w:rPr>
          <w:t>105</w:t>
        </w:r>
        <w:r w:rsidR="009C267B">
          <w:rPr>
            <w:noProof/>
            <w:webHidden/>
          </w:rPr>
          <w:fldChar w:fldCharType="end"/>
        </w:r>
      </w:hyperlink>
    </w:p>
    <w:p w14:paraId="3CAA01B8" w14:textId="5225B376"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59" w:history="1">
        <w:r w:rsidR="009C267B" w:rsidRPr="006C5005">
          <w:rPr>
            <w:rStyle w:val="Hiperhivatkozs"/>
            <w:noProof/>
          </w:rPr>
          <w:t>7.2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Key Generation</w:t>
        </w:r>
        <w:r w:rsidR="009C267B">
          <w:rPr>
            <w:noProof/>
            <w:webHidden/>
          </w:rPr>
          <w:tab/>
        </w:r>
        <w:r w:rsidR="009C267B">
          <w:rPr>
            <w:noProof/>
            <w:webHidden/>
          </w:rPr>
          <w:fldChar w:fldCharType="begin"/>
        </w:r>
        <w:r w:rsidR="009C267B">
          <w:rPr>
            <w:noProof/>
            <w:webHidden/>
          </w:rPr>
          <w:instrText xml:space="preserve"> PAGEREF _Toc210056159 \h </w:instrText>
        </w:r>
        <w:r w:rsidR="009C267B">
          <w:rPr>
            <w:noProof/>
            <w:webHidden/>
          </w:rPr>
        </w:r>
        <w:r w:rsidR="009C267B">
          <w:rPr>
            <w:noProof/>
            <w:webHidden/>
          </w:rPr>
          <w:fldChar w:fldCharType="separate"/>
        </w:r>
        <w:r w:rsidR="003D05DF">
          <w:rPr>
            <w:noProof/>
            <w:webHidden/>
          </w:rPr>
          <w:t>105</w:t>
        </w:r>
        <w:r w:rsidR="009C267B">
          <w:rPr>
            <w:noProof/>
            <w:webHidden/>
          </w:rPr>
          <w:fldChar w:fldCharType="end"/>
        </w:r>
      </w:hyperlink>
    </w:p>
    <w:p w14:paraId="6110B646" w14:textId="5FC55DB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0" w:history="1">
        <w:r w:rsidR="009C267B" w:rsidRPr="006C5005">
          <w:rPr>
            <w:rStyle w:val="Hiperhivatkozs"/>
            <w:noProof/>
          </w:rPr>
          <w:t>7.3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Download</w:t>
        </w:r>
        <w:r w:rsidR="009C267B">
          <w:rPr>
            <w:noProof/>
            <w:webHidden/>
          </w:rPr>
          <w:tab/>
        </w:r>
        <w:r w:rsidR="009C267B">
          <w:rPr>
            <w:noProof/>
            <w:webHidden/>
          </w:rPr>
          <w:fldChar w:fldCharType="begin"/>
        </w:r>
        <w:r w:rsidR="009C267B">
          <w:rPr>
            <w:noProof/>
            <w:webHidden/>
          </w:rPr>
          <w:instrText xml:space="preserve"> PAGEREF _Toc210056160 \h </w:instrText>
        </w:r>
        <w:r w:rsidR="009C267B">
          <w:rPr>
            <w:noProof/>
            <w:webHidden/>
          </w:rPr>
        </w:r>
        <w:r w:rsidR="009C267B">
          <w:rPr>
            <w:noProof/>
            <w:webHidden/>
          </w:rPr>
          <w:fldChar w:fldCharType="separate"/>
        </w:r>
        <w:r w:rsidR="003D05DF">
          <w:rPr>
            <w:noProof/>
            <w:webHidden/>
          </w:rPr>
          <w:t>106</w:t>
        </w:r>
        <w:r w:rsidR="009C267B">
          <w:rPr>
            <w:noProof/>
            <w:webHidden/>
          </w:rPr>
          <w:fldChar w:fldCharType="end"/>
        </w:r>
      </w:hyperlink>
    </w:p>
    <w:p w14:paraId="592D91BE" w14:textId="290EBCAE"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1" w:history="1">
        <w:r w:rsidR="009C267B" w:rsidRPr="006C5005">
          <w:rPr>
            <w:rStyle w:val="Hiperhivatkozs"/>
            <w:noProof/>
          </w:rPr>
          <w:t>7.4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Decryption</w:t>
        </w:r>
        <w:r w:rsidR="009C267B">
          <w:rPr>
            <w:noProof/>
            <w:webHidden/>
          </w:rPr>
          <w:tab/>
        </w:r>
        <w:r w:rsidR="009C267B">
          <w:rPr>
            <w:noProof/>
            <w:webHidden/>
          </w:rPr>
          <w:fldChar w:fldCharType="begin"/>
        </w:r>
        <w:r w:rsidR="009C267B">
          <w:rPr>
            <w:noProof/>
            <w:webHidden/>
          </w:rPr>
          <w:instrText xml:space="preserve"> PAGEREF _Toc210056161 \h </w:instrText>
        </w:r>
        <w:r w:rsidR="009C267B">
          <w:rPr>
            <w:noProof/>
            <w:webHidden/>
          </w:rPr>
        </w:r>
        <w:r w:rsidR="009C267B">
          <w:rPr>
            <w:noProof/>
            <w:webHidden/>
          </w:rPr>
          <w:fldChar w:fldCharType="separate"/>
        </w:r>
        <w:r w:rsidR="003D05DF">
          <w:rPr>
            <w:noProof/>
            <w:webHidden/>
          </w:rPr>
          <w:t>106</w:t>
        </w:r>
        <w:r w:rsidR="009C267B">
          <w:rPr>
            <w:noProof/>
            <w:webHidden/>
          </w:rPr>
          <w:fldChar w:fldCharType="end"/>
        </w:r>
      </w:hyperlink>
    </w:p>
    <w:p w14:paraId="443CF898" w14:textId="1FEF82B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2" w:history="1">
        <w:r w:rsidR="009C267B" w:rsidRPr="006C5005">
          <w:rPr>
            <w:rStyle w:val="Hiperhivatkozs"/>
            <w:noProof/>
          </w:rPr>
          <w:t>7.5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Export</w:t>
        </w:r>
        <w:r w:rsidR="009C267B">
          <w:rPr>
            <w:noProof/>
            <w:webHidden/>
          </w:rPr>
          <w:tab/>
        </w:r>
        <w:r w:rsidR="009C267B">
          <w:rPr>
            <w:noProof/>
            <w:webHidden/>
          </w:rPr>
          <w:fldChar w:fldCharType="begin"/>
        </w:r>
        <w:r w:rsidR="009C267B">
          <w:rPr>
            <w:noProof/>
            <w:webHidden/>
          </w:rPr>
          <w:instrText xml:space="preserve"> PAGEREF _Toc210056162 \h </w:instrText>
        </w:r>
        <w:r w:rsidR="009C267B">
          <w:rPr>
            <w:noProof/>
            <w:webHidden/>
          </w:rPr>
        </w:r>
        <w:r w:rsidR="009C267B">
          <w:rPr>
            <w:noProof/>
            <w:webHidden/>
          </w:rPr>
          <w:fldChar w:fldCharType="separate"/>
        </w:r>
        <w:r w:rsidR="003D05DF">
          <w:rPr>
            <w:noProof/>
            <w:webHidden/>
          </w:rPr>
          <w:t>107</w:t>
        </w:r>
        <w:r w:rsidR="009C267B">
          <w:rPr>
            <w:noProof/>
            <w:webHidden/>
          </w:rPr>
          <w:fldChar w:fldCharType="end"/>
        </w:r>
      </w:hyperlink>
    </w:p>
    <w:p w14:paraId="7219BF80" w14:textId="4A0DF24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3" w:history="1">
        <w:r w:rsidR="009C267B" w:rsidRPr="006C5005">
          <w:rPr>
            <w:rStyle w:val="Hiperhivatkozs"/>
            <w:noProof/>
          </w:rPr>
          <w:t>7.6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Saving Receipt Header Data for Recovery from the Receipt Repository</w:t>
        </w:r>
        <w:r w:rsidR="009C267B">
          <w:rPr>
            <w:noProof/>
            <w:webHidden/>
          </w:rPr>
          <w:tab/>
        </w:r>
        <w:r w:rsidR="009C267B">
          <w:rPr>
            <w:noProof/>
            <w:webHidden/>
          </w:rPr>
          <w:fldChar w:fldCharType="begin"/>
        </w:r>
        <w:r w:rsidR="009C267B">
          <w:rPr>
            <w:noProof/>
            <w:webHidden/>
          </w:rPr>
          <w:instrText xml:space="preserve"> PAGEREF _Toc210056163 \h </w:instrText>
        </w:r>
        <w:r w:rsidR="009C267B">
          <w:rPr>
            <w:noProof/>
            <w:webHidden/>
          </w:rPr>
        </w:r>
        <w:r w:rsidR="009C267B">
          <w:rPr>
            <w:noProof/>
            <w:webHidden/>
          </w:rPr>
          <w:fldChar w:fldCharType="separate"/>
        </w:r>
        <w:r w:rsidR="003D05DF">
          <w:rPr>
            <w:noProof/>
            <w:webHidden/>
          </w:rPr>
          <w:t>107</w:t>
        </w:r>
        <w:r w:rsidR="009C267B">
          <w:rPr>
            <w:noProof/>
            <w:webHidden/>
          </w:rPr>
          <w:fldChar w:fldCharType="end"/>
        </w:r>
      </w:hyperlink>
    </w:p>
    <w:p w14:paraId="60D47AFF" w14:textId="4CBE80C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4" w:history="1">
        <w:r w:rsidR="009C267B" w:rsidRPr="006C5005">
          <w:rPr>
            <w:rStyle w:val="Hiperhivatkozs"/>
            <w:noProof/>
          </w:rPr>
          <w:t>7.7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Import</w:t>
        </w:r>
        <w:r w:rsidR="009C267B">
          <w:rPr>
            <w:noProof/>
            <w:webHidden/>
          </w:rPr>
          <w:tab/>
        </w:r>
        <w:r w:rsidR="009C267B">
          <w:rPr>
            <w:noProof/>
            <w:webHidden/>
          </w:rPr>
          <w:fldChar w:fldCharType="begin"/>
        </w:r>
        <w:r w:rsidR="009C267B">
          <w:rPr>
            <w:noProof/>
            <w:webHidden/>
          </w:rPr>
          <w:instrText xml:space="preserve"> PAGEREF _Toc210056164 \h </w:instrText>
        </w:r>
        <w:r w:rsidR="009C267B">
          <w:rPr>
            <w:noProof/>
            <w:webHidden/>
          </w:rPr>
        </w:r>
        <w:r w:rsidR="009C267B">
          <w:rPr>
            <w:noProof/>
            <w:webHidden/>
          </w:rPr>
          <w:fldChar w:fldCharType="separate"/>
        </w:r>
        <w:r w:rsidR="003D05DF">
          <w:rPr>
            <w:noProof/>
            <w:webHidden/>
          </w:rPr>
          <w:t>109</w:t>
        </w:r>
        <w:r w:rsidR="009C267B">
          <w:rPr>
            <w:noProof/>
            <w:webHidden/>
          </w:rPr>
          <w:fldChar w:fldCharType="end"/>
        </w:r>
      </w:hyperlink>
    </w:p>
    <w:p w14:paraId="527F7F3F" w14:textId="33443C0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5" w:history="1">
        <w:r w:rsidR="009C267B" w:rsidRPr="006C5005">
          <w:rPr>
            <w:rStyle w:val="Hiperhivatkozs"/>
            <w:noProof/>
          </w:rPr>
          <w:t>7.8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Recovery</w:t>
        </w:r>
        <w:r w:rsidR="009C267B">
          <w:rPr>
            <w:noProof/>
            <w:webHidden/>
          </w:rPr>
          <w:tab/>
        </w:r>
        <w:r w:rsidR="009C267B">
          <w:rPr>
            <w:noProof/>
            <w:webHidden/>
          </w:rPr>
          <w:fldChar w:fldCharType="begin"/>
        </w:r>
        <w:r w:rsidR="009C267B">
          <w:rPr>
            <w:noProof/>
            <w:webHidden/>
          </w:rPr>
          <w:instrText xml:space="preserve"> PAGEREF _Toc210056165 \h </w:instrText>
        </w:r>
        <w:r w:rsidR="009C267B">
          <w:rPr>
            <w:noProof/>
            <w:webHidden/>
          </w:rPr>
        </w:r>
        <w:r w:rsidR="009C267B">
          <w:rPr>
            <w:noProof/>
            <w:webHidden/>
          </w:rPr>
          <w:fldChar w:fldCharType="separate"/>
        </w:r>
        <w:r w:rsidR="003D05DF">
          <w:rPr>
            <w:noProof/>
            <w:webHidden/>
          </w:rPr>
          <w:t>109</w:t>
        </w:r>
        <w:r w:rsidR="009C267B">
          <w:rPr>
            <w:noProof/>
            <w:webHidden/>
          </w:rPr>
          <w:fldChar w:fldCharType="end"/>
        </w:r>
      </w:hyperlink>
    </w:p>
    <w:p w14:paraId="00418256" w14:textId="48DC65CB"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6" w:history="1">
        <w:r w:rsidR="009C267B" w:rsidRPr="006C5005">
          <w:rPr>
            <w:rStyle w:val="Hiperhivatkozs"/>
            <w:noProof/>
          </w:rPr>
          <w:t>7.9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QR code generation</w:t>
        </w:r>
        <w:r w:rsidR="009C267B">
          <w:rPr>
            <w:noProof/>
            <w:webHidden/>
          </w:rPr>
          <w:tab/>
        </w:r>
        <w:r w:rsidR="009C267B">
          <w:rPr>
            <w:noProof/>
            <w:webHidden/>
          </w:rPr>
          <w:fldChar w:fldCharType="begin"/>
        </w:r>
        <w:r w:rsidR="009C267B">
          <w:rPr>
            <w:noProof/>
            <w:webHidden/>
          </w:rPr>
          <w:instrText xml:space="preserve"> PAGEREF _Toc210056166 \h </w:instrText>
        </w:r>
        <w:r w:rsidR="009C267B">
          <w:rPr>
            <w:noProof/>
            <w:webHidden/>
          </w:rPr>
        </w:r>
        <w:r w:rsidR="009C267B">
          <w:rPr>
            <w:noProof/>
            <w:webHidden/>
          </w:rPr>
          <w:fldChar w:fldCharType="separate"/>
        </w:r>
        <w:r w:rsidR="003D05DF">
          <w:rPr>
            <w:noProof/>
            <w:webHidden/>
          </w:rPr>
          <w:t>109</w:t>
        </w:r>
        <w:r w:rsidR="009C267B">
          <w:rPr>
            <w:noProof/>
            <w:webHidden/>
          </w:rPr>
          <w:fldChar w:fldCharType="end"/>
        </w:r>
      </w:hyperlink>
    </w:p>
    <w:p w14:paraId="6C31C6AD" w14:textId="2E145A6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7" w:history="1">
        <w:r w:rsidR="009C267B" w:rsidRPr="006C5005">
          <w:rPr>
            <w:rStyle w:val="Hiperhivatkozs"/>
            <w:noProof/>
          </w:rPr>
          <w:t>7.10</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Version control</w:t>
        </w:r>
        <w:r w:rsidR="009C267B">
          <w:rPr>
            <w:noProof/>
            <w:webHidden/>
          </w:rPr>
          <w:tab/>
        </w:r>
        <w:r w:rsidR="009C267B">
          <w:rPr>
            <w:noProof/>
            <w:webHidden/>
          </w:rPr>
          <w:fldChar w:fldCharType="begin"/>
        </w:r>
        <w:r w:rsidR="009C267B">
          <w:rPr>
            <w:noProof/>
            <w:webHidden/>
          </w:rPr>
          <w:instrText xml:space="preserve"> PAGEREF _Toc210056167 \h </w:instrText>
        </w:r>
        <w:r w:rsidR="009C267B">
          <w:rPr>
            <w:noProof/>
            <w:webHidden/>
          </w:rPr>
        </w:r>
        <w:r w:rsidR="009C267B">
          <w:rPr>
            <w:noProof/>
            <w:webHidden/>
          </w:rPr>
          <w:fldChar w:fldCharType="separate"/>
        </w:r>
        <w:r w:rsidR="003D05DF">
          <w:rPr>
            <w:noProof/>
            <w:webHidden/>
          </w:rPr>
          <w:t>109</w:t>
        </w:r>
        <w:r w:rsidR="009C267B">
          <w:rPr>
            <w:noProof/>
            <w:webHidden/>
          </w:rPr>
          <w:fldChar w:fldCharType="end"/>
        </w:r>
      </w:hyperlink>
    </w:p>
    <w:p w14:paraId="4C9FC5D9" w14:textId="69F4754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68" w:history="1">
        <w:r w:rsidR="009C267B" w:rsidRPr="006C5005">
          <w:rPr>
            <w:rStyle w:val="Hiperhivatkozs"/>
            <w:noProof/>
          </w:rPr>
          <w:t>7.11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Handling of inspection and live modes</w:t>
        </w:r>
        <w:r w:rsidR="009C267B">
          <w:rPr>
            <w:noProof/>
            <w:webHidden/>
          </w:rPr>
          <w:tab/>
        </w:r>
        <w:r w:rsidR="009C267B">
          <w:rPr>
            <w:noProof/>
            <w:webHidden/>
          </w:rPr>
          <w:fldChar w:fldCharType="begin"/>
        </w:r>
        <w:r w:rsidR="009C267B">
          <w:rPr>
            <w:noProof/>
            <w:webHidden/>
          </w:rPr>
          <w:instrText xml:space="preserve"> PAGEREF _Toc210056168 \h </w:instrText>
        </w:r>
        <w:r w:rsidR="009C267B">
          <w:rPr>
            <w:noProof/>
            <w:webHidden/>
          </w:rPr>
        </w:r>
        <w:r w:rsidR="009C267B">
          <w:rPr>
            <w:noProof/>
            <w:webHidden/>
          </w:rPr>
          <w:fldChar w:fldCharType="separate"/>
        </w:r>
        <w:r w:rsidR="003D05DF">
          <w:rPr>
            <w:noProof/>
            <w:webHidden/>
          </w:rPr>
          <w:t>109</w:t>
        </w:r>
        <w:r w:rsidR="009C267B">
          <w:rPr>
            <w:noProof/>
            <w:webHidden/>
          </w:rPr>
          <w:fldChar w:fldCharType="end"/>
        </w:r>
      </w:hyperlink>
    </w:p>
    <w:p w14:paraId="2875E662" w14:textId="56CB4875"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169" w:history="1">
        <w:r w:rsidR="009C267B" w:rsidRPr="006C5005">
          <w:rPr>
            <w:rStyle w:val="Hiperhivatkozs"/>
            <w:noProof/>
          </w:rPr>
          <w:t>8</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Services Provided by the Receipt Repository</w:t>
        </w:r>
        <w:r w:rsidR="009C267B">
          <w:rPr>
            <w:noProof/>
            <w:webHidden/>
          </w:rPr>
          <w:tab/>
        </w:r>
        <w:r w:rsidR="009C267B">
          <w:rPr>
            <w:noProof/>
            <w:webHidden/>
          </w:rPr>
          <w:fldChar w:fldCharType="begin"/>
        </w:r>
        <w:r w:rsidR="009C267B">
          <w:rPr>
            <w:noProof/>
            <w:webHidden/>
          </w:rPr>
          <w:instrText xml:space="preserve"> PAGEREF _Toc210056169 \h </w:instrText>
        </w:r>
        <w:r w:rsidR="009C267B">
          <w:rPr>
            <w:noProof/>
            <w:webHidden/>
          </w:rPr>
        </w:r>
        <w:r w:rsidR="009C267B">
          <w:rPr>
            <w:noProof/>
            <w:webHidden/>
          </w:rPr>
          <w:fldChar w:fldCharType="separate"/>
        </w:r>
        <w:r w:rsidR="003D05DF">
          <w:rPr>
            <w:noProof/>
            <w:webHidden/>
          </w:rPr>
          <w:t>110</w:t>
        </w:r>
        <w:r w:rsidR="009C267B">
          <w:rPr>
            <w:noProof/>
            <w:webHidden/>
          </w:rPr>
          <w:fldChar w:fldCharType="end"/>
        </w:r>
      </w:hyperlink>
    </w:p>
    <w:p w14:paraId="4E13FB31" w14:textId="6A421A5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70" w:history="1">
        <w:r w:rsidR="009C267B" w:rsidRPr="006C5005">
          <w:rPr>
            <w:rStyle w:val="Hiperhivatkozs"/>
            <w:noProof/>
          </w:rPr>
          <w:t>8.1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Technical Description of Services</w:t>
        </w:r>
        <w:r w:rsidR="009C267B">
          <w:rPr>
            <w:noProof/>
            <w:webHidden/>
          </w:rPr>
          <w:tab/>
        </w:r>
        <w:r w:rsidR="009C267B">
          <w:rPr>
            <w:noProof/>
            <w:webHidden/>
          </w:rPr>
          <w:fldChar w:fldCharType="begin"/>
        </w:r>
        <w:r w:rsidR="009C267B">
          <w:rPr>
            <w:noProof/>
            <w:webHidden/>
          </w:rPr>
          <w:instrText xml:space="preserve"> PAGEREF _Toc210056170 \h </w:instrText>
        </w:r>
        <w:r w:rsidR="009C267B">
          <w:rPr>
            <w:noProof/>
            <w:webHidden/>
          </w:rPr>
        </w:r>
        <w:r w:rsidR="009C267B">
          <w:rPr>
            <w:noProof/>
            <w:webHidden/>
          </w:rPr>
          <w:fldChar w:fldCharType="separate"/>
        </w:r>
        <w:r w:rsidR="003D05DF">
          <w:rPr>
            <w:noProof/>
            <w:webHidden/>
          </w:rPr>
          <w:t>110</w:t>
        </w:r>
        <w:r w:rsidR="009C267B">
          <w:rPr>
            <w:noProof/>
            <w:webHidden/>
          </w:rPr>
          <w:fldChar w:fldCharType="end"/>
        </w:r>
      </w:hyperlink>
    </w:p>
    <w:p w14:paraId="6F986C7A" w14:textId="5C863DE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1" w:history="1">
        <w:r w:rsidR="009C267B" w:rsidRPr="006C5005">
          <w:rPr>
            <w:rStyle w:val="Hiperhivatkozs"/>
            <w:noProof/>
          </w:rPr>
          <w:t>8.1.1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General Technical Data</w:t>
        </w:r>
        <w:r w:rsidR="009C267B">
          <w:rPr>
            <w:noProof/>
            <w:webHidden/>
          </w:rPr>
          <w:tab/>
        </w:r>
        <w:r w:rsidR="009C267B">
          <w:rPr>
            <w:noProof/>
            <w:webHidden/>
          </w:rPr>
          <w:fldChar w:fldCharType="begin"/>
        </w:r>
        <w:r w:rsidR="009C267B">
          <w:rPr>
            <w:noProof/>
            <w:webHidden/>
          </w:rPr>
          <w:instrText xml:space="preserve"> PAGEREF _Toc210056171 \h </w:instrText>
        </w:r>
        <w:r w:rsidR="009C267B">
          <w:rPr>
            <w:noProof/>
            <w:webHidden/>
          </w:rPr>
        </w:r>
        <w:r w:rsidR="009C267B">
          <w:rPr>
            <w:noProof/>
            <w:webHidden/>
          </w:rPr>
          <w:fldChar w:fldCharType="separate"/>
        </w:r>
        <w:r w:rsidR="003D05DF">
          <w:rPr>
            <w:noProof/>
            <w:webHidden/>
          </w:rPr>
          <w:t>110</w:t>
        </w:r>
        <w:r w:rsidR="009C267B">
          <w:rPr>
            <w:noProof/>
            <w:webHidden/>
          </w:rPr>
          <w:fldChar w:fldCharType="end"/>
        </w:r>
      </w:hyperlink>
    </w:p>
    <w:p w14:paraId="458670D1" w14:textId="61A279BC"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2" w:history="1">
        <w:r w:rsidR="009C267B" w:rsidRPr="006C5005">
          <w:rPr>
            <w:rStyle w:val="Hiperhivatkozs"/>
            <w:noProof/>
          </w:rPr>
          <w:t>8.1.2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HTTP headers</w:t>
        </w:r>
        <w:r w:rsidR="009C267B">
          <w:rPr>
            <w:noProof/>
            <w:webHidden/>
          </w:rPr>
          <w:tab/>
        </w:r>
        <w:r w:rsidR="009C267B">
          <w:rPr>
            <w:noProof/>
            <w:webHidden/>
          </w:rPr>
          <w:fldChar w:fldCharType="begin"/>
        </w:r>
        <w:r w:rsidR="009C267B">
          <w:rPr>
            <w:noProof/>
            <w:webHidden/>
          </w:rPr>
          <w:instrText xml:space="preserve"> PAGEREF _Toc210056172 \h </w:instrText>
        </w:r>
        <w:r w:rsidR="009C267B">
          <w:rPr>
            <w:noProof/>
            <w:webHidden/>
          </w:rPr>
        </w:r>
        <w:r w:rsidR="009C267B">
          <w:rPr>
            <w:noProof/>
            <w:webHidden/>
          </w:rPr>
          <w:fldChar w:fldCharType="separate"/>
        </w:r>
        <w:r w:rsidR="003D05DF">
          <w:rPr>
            <w:noProof/>
            <w:webHidden/>
          </w:rPr>
          <w:t>110</w:t>
        </w:r>
        <w:r w:rsidR="009C267B">
          <w:rPr>
            <w:noProof/>
            <w:webHidden/>
          </w:rPr>
          <w:fldChar w:fldCharType="end"/>
        </w:r>
      </w:hyperlink>
    </w:p>
    <w:p w14:paraId="51A2DC5D" w14:textId="76C8511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3" w:history="1">
        <w:r w:rsidR="009C267B" w:rsidRPr="006C5005">
          <w:rPr>
            <w:rStyle w:val="Hiperhivatkozs"/>
            <w:noProof/>
          </w:rPr>
          <w:t>8.1.3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HTTP status codes</w:t>
        </w:r>
        <w:r w:rsidR="009C267B">
          <w:rPr>
            <w:noProof/>
            <w:webHidden/>
          </w:rPr>
          <w:tab/>
        </w:r>
        <w:r w:rsidR="009C267B">
          <w:rPr>
            <w:noProof/>
            <w:webHidden/>
          </w:rPr>
          <w:fldChar w:fldCharType="begin"/>
        </w:r>
        <w:r w:rsidR="009C267B">
          <w:rPr>
            <w:noProof/>
            <w:webHidden/>
          </w:rPr>
          <w:instrText xml:space="preserve"> PAGEREF _Toc210056173 \h </w:instrText>
        </w:r>
        <w:r w:rsidR="009C267B">
          <w:rPr>
            <w:noProof/>
            <w:webHidden/>
          </w:rPr>
        </w:r>
        <w:r w:rsidR="009C267B">
          <w:rPr>
            <w:noProof/>
            <w:webHidden/>
          </w:rPr>
          <w:fldChar w:fldCharType="separate"/>
        </w:r>
        <w:r w:rsidR="003D05DF">
          <w:rPr>
            <w:noProof/>
            <w:webHidden/>
          </w:rPr>
          <w:t>111</w:t>
        </w:r>
        <w:r w:rsidR="009C267B">
          <w:rPr>
            <w:noProof/>
            <w:webHidden/>
          </w:rPr>
          <w:fldChar w:fldCharType="end"/>
        </w:r>
      </w:hyperlink>
    </w:p>
    <w:p w14:paraId="6FECBED6" w14:textId="6EAAA3F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4" w:history="1">
        <w:r w:rsidR="009C267B" w:rsidRPr="006C5005">
          <w:rPr>
            <w:rStyle w:val="Hiperhivatkozs"/>
            <w:noProof/>
          </w:rPr>
          <w:t>8.1.4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bCs/>
            <w:noProof/>
          </w:rPr>
          <w:t>Response time, timeout</w:t>
        </w:r>
        <w:r w:rsidR="009C267B">
          <w:rPr>
            <w:noProof/>
            <w:webHidden/>
          </w:rPr>
          <w:tab/>
        </w:r>
        <w:r w:rsidR="009C267B">
          <w:rPr>
            <w:noProof/>
            <w:webHidden/>
          </w:rPr>
          <w:fldChar w:fldCharType="begin"/>
        </w:r>
        <w:r w:rsidR="009C267B">
          <w:rPr>
            <w:noProof/>
            <w:webHidden/>
          </w:rPr>
          <w:instrText xml:space="preserve"> PAGEREF _Toc210056174 \h </w:instrText>
        </w:r>
        <w:r w:rsidR="009C267B">
          <w:rPr>
            <w:noProof/>
            <w:webHidden/>
          </w:rPr>
        </w:r>
        <w:r w:rsidR="009C267B">
          <w:rPr>
            <w:noProof/>
            <w:webHidden/>
          </w:rPr>
          <w:fldChar w:fldCharType="separate"/>
        </w:r>
        <w:r w:rsidR="003D05DF">
          <w:rPr>
            <w:noProof/>
            <w:webHidden/>
          </w:rPr>
          <w:t>111</w:t>
        </w:r>
        <w:r w:rsidR="009C267B">
          <w:rPr>
            <w:noProof/>
            <w:webHidden/>
          </w:rPr>
          <w:fldChar w:fldCharType="end"/>
        </w:r>
      </w:hyperlink>
    </w:p>
    <w:p w14:paraId="68621CE3" w14:textId="471B02C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75" w:history="1">
        <w:r w:rsidR="009C267B" w:rsidRPr="006C5005">
          <w:rPr>
            <w:rStyle w:val="Hiperhivatkozs"/>
            <w:noProof/>
          </w:rPr>
          <w:t>8.2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Customer application registration</w:t>
        </w:r>
        <w:r w:rsidR="009C267B">
          <w:rPr>
            <w:noProof/>
            <w:webHidden/>
          </w:rPr>
          <w:tab/>
        </w:r>
        <w:r w:rsidR="009C267B">
          <w:rPr>
            <w:noProof/>
            <w:webHidden/>
          </w:rPr>
          <w:fldChar w:fldCharType="begin"/>
        </w:r>
        <w:r w:rsidR="009C267B">
          <w:rPr>
            <w:noProof/>
            <w:webHidden/>
          </w:rPr>
          <w:instrText xml:space="preserve"> PAGEREF _Toc210056175 \h </w:instrText>
        </w:r>
        <w:r w:rsidR="009C267B">
          <w:rPr>
            <w:noProof/>
            <w:webHidden/>
          </w:rPr>
        </w:r>
        <w:r w:rsidR="009C267B">
          <w:rPr>
            <w:noProof/>
            <w:webHidden/>
          </w:rPr>
          <w:fldChar w:fldCharType="separate"/>
        </w:r>
        <w:r w:rsidR="003D05DF">
          <w:rPr>
            <w:noProof/>
            <w:webHidden/>
          </w:rPr>
          <w:t>112</w:t>
        </w:r>
        <w:r w:rsidR="009C267B">
          <w:rPr>
            <w:noProof/>
            <w:webHidden/>
          </w:rPr>
          <w:fldChar w:fldCharType="end"/>
        </w:r>
      </w:hyperlink>
    </w:p>
    <w:p w14:paraId="16FB2821" w14:textId="6817F83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6" w:history="1">
        <w:r w:rsidR="009C267B" w:rsidRPr="006C5005">
          <w:rPr>
            <w:rStyle w:val="Hiperhivatkozs"/>
            <w:noProof/>
          </w:rPr>
          <w:t>8.2.1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_Toc210056176 \h </w:instrText>
        </w:r>
        <w:r w:rsidR="009C267B">
          <w:rPr>
            <w:noProof/>
            <w:webHidden/>
          </w:rPr>
        </w:r>
        <w:r w:rsidR="009C267B">
          <w:rPr>
            <w:noProof/>
            <w:webHidden/>
          </w:rPr>
          <w:fldChar w:fldCharType="separate"/>
        </w:r>
        <w:r w:rsidR="003D05DF">
          <w:rPr>
            <w:noProof/>
            <w:webHidden/>
          </w:rPr>
          <w:t>112</w:t>
        </w:r>
        <w:r w:rsidR="009C267B">
          <w:rPr>
            <w:noProof/>
            <w:webHidden/>
          </w:rPr>
          <w:fldChar w:fldCharType="end"/>
        </w:r>
      </w:hyperlink>
    </w:p>
    <w:p w14:paraId="3C3F3089" w14:textId="0189694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7" w:history="1">
        <w:r w:rsidR="009C267B" w:rsidRPr="006C5005">
          <w:rPr>
            <w:rStyle w:val="Hiperhivatkozs"/>
            <w:noProof/>
          </w:rPr>
          <w:t>8.2.2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_Toc210056177 \h </w:instrText>
        </w:r>
        <w:r w:rsidR="009C267B">
          <w:rPr>
            <w:noProof/>
            <w:webHidden/>
          </w:rPr>
        </w:r>
        <w:r w:rsidR="009C267B">
          <w:rPr>
            <w:noProof/>
            <w:webHidden/>
          </w:rPr>
          <w:fldChar w:fldCharType="separate"/>
        </w:r>
        <w:r w:rsidR="003D05DF">
          <w:rPr>
            <w:noProof/>
            <w:webHidden/>
          </w:rPr>
          <w:t>112</w:t>
        </w:r>
        <w:r w:rsidR="009C267B">
          <w:rPr>
            <w:noProof/>
            <w:webHidden/>
          </w:rPr>
          <w:fldChar w:fldCharType="end"/>
        </w:r>
      </w:hyperlink>
    </w:p>
    <w:p w14:paraId="5F35DA99" w14:textId="58C16312"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78" w:history="1">
        <w:r w:rsidR="009C267B" w:rsidRPr="006C5005">
          <w:rPr>
            <w:rStyle w:val="Hiperhivatkozs"/>
            <w:noProof/>
          </w:rPr>
          <w:t>8.3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query</w:t>
        </w:r>
        <w:r w:rsidR="009C267B">
          <w:rPr>
            <w:noProof/>
            <w:webHidden/>
          </w:rPr>
          <w:tab/>
        </w:r>
        <w:r w:rsidR="009C267B">
          <w:rPr>
            <w:noProof/>
            <w:webHidden/>
          </w:rPr>
          <w:fldChar w:fldCharType="begin"/>
        </w:r>
        <w:r w:rsidR="009C267B">
          <w:rPr>
            <w:noProof/>
            <w:webHidden/>
          </w:rPr>
          <w:instrText xml:space="preserve"> PAGEREF _Toc210056178 \h </w:instrText>
        </w:r>
        <w:r w:rsidR="009C267B">
          <w:rPr>
            <w:noProof/>
            <w:webHidden/>
          </w:rPr>
        </w:r>
        <w:r w:rsidR="009C267B">
          <w:rPr>
            <w:noProof/>
            <w:webHidden/>
          </w:rPr>
          <w:fldChar w:fldCharType="separate"/>
        </w:r>
        <w:r w:rsidR="003D05DF">
          <w:rPr>
            <w:noProof/>
            <w:webHidden/>
          </w:rPr>
          <w:t>115</w:t>
        </w:r>
        <w:r w:rsidR="009C267B">
          <w:rPr>
            <w:noProof/>
            <w:webHidden/>
          </w:rPr>
          <w:fldChar w:fldCharType="end"/>
        </w:r>
      </w:hyperlink>
    </w:p>
    <w:p w14:paraId="30100FD3" w14:textId="11FF7BC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79" w:history="1">
        <w:r w:rsidR="009C267B" w:rsidRPr="006C5005">
          <w:rPr>
            <w:rStyle w:val="Hiperhivatkozs"/>
            <w:noProof/>
          </w:rPr>
          <w:t>8.3.1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service</w:t>
        </w:r>
        <w:r w:rsidR="009C267B">
          <w:rPr>
            <w:noProof/>
            <w:webHidden/>
          </w:rPr>
          <w:tab/>
        </w:r>
        <w:r w:rsidR="009C267B">
          <w:rPr>
            <w:noProof/>
            <w:webHidden/>
          </w:rPr>
          <w:fldChar w:fldCharType="begin"/>
        </w:r>
        <w:r w:rsidR="009C267B">
          <w:rPr>
            <w:noProof/>
            <w:webHidden/>
          </w:rPr>
          <w:instrText xml:space="preserve"> PAGEREF _Toc210056179 \h </w:instrText>
        </w:r>
        <w:r w:rsidR="009C267B">
          <w:rPr>
            <w:noProof/>
            <w:webHidden/>
          </w:rPr>
        </w:r>
        <w:r w:rsidR="009C267B">
          <w:rPr>
            <w:noProof/>
            <w:webHidden/>
          </w:rPr>
          <w:fldChar w:fldCharType="separate"/>
        </w:r>
        <w:r w:rsidR="003D05DF">
          <w:rPr>
            <w:noProof/>
            <w:webHidden/>
          </w:rPr>
          <w:t>115</w:t>
        </w:r>
        <w:r w:rsidR="009C267B">
          <w:rPr>
            <w:noProof/>
            <w:webHidden/>
          </w:rPr>
          <w:fldChar w:fldCharType="end"/>
        </w:r>
      </w:hyperlink>
    </w:p>
    <w:p w14:paraId="733BEF3C" w14:textId="7B9CAB1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0" w:history="1">
        <w:r w:rsidR="009C267B" w:rsidRPr="006C5005">
          <w:rPr>
            <w:rStyle w:val="Hiperhivatkozs"/>
            <w:noProof/>
          </w:rPr>
          <w:t>8.3.2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_Toc210056180 \h </w:instrText>
        </w:r>
        <w:r w:rsidR="009C267B">
          <w:rPr>
            <w:noProof/>
            <w:webHidden/>
          </w:rPr>
        </w:r>
        <w:r w:rsidR="009C267B">
          <w:rPr>
            <w:noProof/>
            <w:webHidden/>
          </w:rPr>
          <w:fldChar w:fldCharType="separate"/>
        </w:r>
        <w:r w:rsidR="003D05DF">
          <w:rPr>
            <w:noProof/>
            <w:webHidden/>
          </w:rPr>
          <w:t>115</w:t>
        </w:r>
        <w:r w:rsidR="009C267B">
          <w:rPr>
            <w:noProof/>
            <w:webHidden/>
          </w:rPr>
          <w:fldChar w:fldCharType="end"/>
        </w:r>
      </w:hyperlink>
    </w:p>
    <w:p w14:paraId="5D55CBFA" w14:textId="0D62A7A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81" w:history="1">
        <w:r w:rsidR="009C267B" w:rsidRPr="006C5005">
          <w:rPr>
            <w:rStyle w:val="Hiperhivatkozs"/>
            <w:noProof/>
          </w:rPr>
          <w:t>8.4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Submission of events occurring in the customer application</w:t>
        </w:r>
        <w:r w:rsidR="009C267B">
          <w:rPr>
            <w:noProof/>
            <w:webHidden/>
          </w:rPr>
          <w:tab/>
        </w:r>
        <w:r w:rsidR="009C267B">
          <w:rPr>
            <w:noProof/>
            <w:webHidden/>
          </w:rPr>
          <w:fldChar w:fldCharType="begin"/>
        </w:r>
        <w:r w:rsidR="009C267B">
          <w:rPr>
            <w:noProof/>
            <w:webHidden/>
          </w:rPr>
          <w:instrText xml:space="preserve"> PAGEREF _Toc210056181 \h </w:instrText>
        </w:r>
        <w:r w:rsidR="009C267B">
          <w:rPr>
            <w:noProof/>
            <w:webHidden/>
          </w:rPr>
        </w:r>
        <w:r w:rsidR="009C267B">
          <w:rPr>
            <w:noProof/>
            <w:webHidden/>
          </w:rPr>
          <w:fldChar w:fldCharType="separate"/>
        </w:r>
        <w:r w:rsidR="003D05DF">
          <w:rPr>
            <w:noProof/>
            <w:webHidden/>
          </w:rPr>
          <w:t>119</w:t>
        </w:r>
        <w:r w:rsidR="009C267B">
          <w:rPr>
            <w:noProof/>
            <w:webHidden/>
          </w:rPr>
          <w:fldChar w:fldCharType="end"/>
        </w:r>
      </w:hyperlink>
    </w:p>
    <w:p w14:paraId="3F7F2756" w14:textId="5969432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2" w:history="1">
        <w:r w:rsidR="009C267B" w:rsidRPr="006C5005">
          <w:rPr>
            <w:rStyle w:val="Hiperhivatkozs"/>
            <w:noProof/>
          </w:rPr>
          <w:t>8.4.1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_Toc210056182 \h </w:instrText>
        </w:r>
        <w:r w:rsidR="009C267B">
          <w:rPr>
            <w:noProof/>
            <w:webHidden/>
          </w:rPr>
        </w:r>
        <w:r w:rsidR="009C267B">
          <w:rPr>
            <w:noProof/>
            <w:webHidden/>
          </w:rPr>
          <w:fldChar w:fldCharType="separate"/>
        </w:r>
        <w:r w:rsidR="003D05DF">
          <w:rPr>
            <w:noProof/>
            <w:webHidden/>
          </w:rPr>
          <w:t>119</w:t>
        </w:r>
        <w:r w:rsidR="009C267B">
          <w:rPr>
            <w:noProof/>
            <w:webHidden/>
          </w:rPr>
          <w:fldChar w:fldCharType="end"/>
        </w:r>
      </w:hyperlink>
    </w:p>
    <w:p w14:paraId="0C14EF34" w14:textId="445CCDE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3" w:history="1">
        <w:r w:rsidR="009C267B" w:rsidRPr="006C5005">
          <w:rPr>
            <w:rStyle w:val="Hiperhivatkozs"/>
            <w:noProof/>
          </w:rPr>
          <w:t>8.4.2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_Toc210056183 \h </w:instrText>
        </w:r>
        <w:r w:rsidR="009C267B">
          <w:rPr>
            <w:noProof/>
            <w:webHidden/>
          </w:rPr>
        </w:r>
        <w:r w:rsidR="009C267B">
          <w:rPr>
            <w:noProof/>
            <w:webHidden/>
          </w:rPr>
          <w:fldChar w:fldCharType="separate"/>
        </w:r>
        <w:r w:rsidR="003D05DF">
          <w:rPr>
            <w:noProof/>
            <w:webHidden/>
          </w:rPr>
          <w:t>120</w:t>
        </w:r>
        <w:r w:rsidR="009C267B">
          <w:rPr>
            <w:noProof/>
            <w:webHidden/>
          </w:rPr>
          <w:fldChar w:fldCharType="end"/>
        </w:r>
      </w:hyperlink>
    </w:p>
    <w:p w14:paraId="1A295304" w14:textId="169ED69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84" w:history="1">
        <w:r w:rsidR="009C267B" w:rsidRPr="006C5005">
          <w:rPr>
            <w:rStyle w:val="Hiperhivatkozs"/>
            <w:noProof/>
          </w:rPr>
          <w:t>8.5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Retrieving notification data</w:t>
        </w:r>
        <w:r w:rsidR="009C267B">
          <w:rPr>
            <w:noProof/>
            <w:webHidden/>
          </w:rPr>
          <w:tab/>
        </w:r>
        <w:r w:rsidR="009C267B">
          <w:rPr>
            <w:noProof/>
            <w:webHidden/>
          </w:rPr>
          <w:fldChar w:fldCharType="begin"/>
        </w:r>
        <w:r w:rsidR="009C267B">
          <w:rPr>
            <w:noProof/>
            <w:webHidden/>
          </w:rPr>
          <w:instrText xml:space="preserve"> PAGEREF _Toc210056184 \h </w:instrText>
        </w:r>
        <w:r w:rsidR="009C267B">
          <w:rPr>
            <w:noProof/>
            <w:webHidden/>
          </w:rPr>
        </w:r>
        <w:r w:rsidR="009C267B">
          <w:rPr>
            <w:noProof/>
            <w:webHidden/>
          </w:rPr>
          <w:fldChar w:fldCharType="separate"/>
        </w:r>
        <w:r w:rsidR="003D05DF">
          <w:rPr>
            <w:noProof/>
            <w:webHidden/>
          </w:rPr>
          <w:t>122</w:t>
        </w:r>
        <w:r w:rsidR="009C267B">
          <w:rPr>
            <w:noProof/>
            <w:webHidden/>
          </w:rPr>
          <w:fldChar w:fldCharType="end"/>
        </w:r>
      </w:hyperlink>
    </w:p>
    <w:p w14:paraId="3E6291FA" w14:textId="77D5EC5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5" w:history="1">
        <w:r w:rsidR="009C267B" w:rsidRPr="006C5005">
          <w:rPr>
            <w:rStyle w:val="Hiperhivatkozs"/>
            <w:noProof/>
          </w:rPr>
          <w:t>8.5.1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_Toc210056185 \h </w:instrText>
        </w:r>
        <w:r w:rsidR="009C267B">
          <w:rPr>
            <w:noProof/>
            <w:webHidden/>
          </w:rPr>
        </w:r>
        <w:r w:rsidR="009C267B">
          <w:rPr>
            <w:noProof/>
            <w:webHidden/>
          </w:rPr>
          <w:fldChar w:fldCharType="separate"/>
        </w:r>
        <w:r w:rsidR="003D05DF">
          <w:rPr>
            <w:noProof/>
            <w:webHidden/>
          </w:rPr>
          <w:t>122</w:t>
        </w:r>
        <w:r w:rsidR="009C267B">
          <w:rPr>
            <w:noProof/>
            <w:webHidden/>
          </w:rPr>
          <w:fldChar w:fldCharType="end"/>
        </w:r>
      </w:hyperlink>
    </w:p>
    <w:p w14:paraId="6686EF45" w14:textId="6D48AF6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6" w:history="1">
        <w:r w:rsidR="009C267B" w:rsidRPr="006C5005">
          <w:rPr>
            <w:rStyle w:val="Hiperhivatkozs"/>
            <w:noProof/>
          </w:rPr>
          <w:t>8.5.2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_Toc210056186 \h </w:instrText>
        </w:r>
        <w:r w:rsidR="009C267B">
          <w:rPr>
            <w:noProof/>
            <w:webHidden/>
          </w:rPr>
        </w:r>
        <w:r w:rsidR="009C267B">
          <w:rPr>
            <w:noProof/>
            <w:webHidden/>
          </w:rPr>
          <w:fldChar w:fldCharType="separate"/>
        </w:r>
        <w:r w:rsidR="003D05DF">
          <w:rPr>
            <w:noProof/>
            <w:webHidden/>
          </w:rPr>
          <w:t>122</w:t>
        </w:r>
        <w:r w:rsidR="009C267B">
          <w:rPr>
            <w:noProof/>
            <w:webHidden/>
          </w:rPr>
          <w:fldChar w:fldCharType="end"/>
        </w:r>
      </w:hyperlink>
    </w:p>
    <w:p w14:paraId="619626E5" w14:textId="55E7071D"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87" w:history="1">
        <w:r w:rsidR="009C267B" w:rsidRPr="006C5005">
          <w:rPr>
            <w:rStyle w:val="Hiperhivatkozs"/>
            <w:noProof/>
          </w:rPr>
          <w:t>8.6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Retrieving notification download workflows</w:t>
        </w:r>
        <w:r w:rsidR="009C267B">
          <w:rPr>
            <w:noProof/>
            <w:webHidden/>
          </w:rPr>
          <w:tab/>
        </w:r>
        <w:r w:rsidR="009C267B">
          <w:rPr>
            <w:noProof/>
            <w:webHidden/>
          </w:rPr>
          <w:fldChar w:fldCharType="begin"/>
        </w:r>
        <w:r w:rsidR="009C267B">
          <w:rPr>
            <w:noProof/>
            <w:webHidden/>
          </w:rPr>
          <w:instrText xml:space="preserve"> PAGEREF _Toc210056187 \h </w:instrText>
        </w:r>
        <w:r w:rsidR="009C267B">
          <w:rPr>
            <w:noProof/>
            <w:webHidden/>
          </w:rPr>
        </w:r>
        <w:r w:rsidR="009C267B">
          <w:rPr>
            <w:noProof/>
            <w:webHidden/>
          </w:rPr>
          <w:fldChar w:fldCharType="separate"/>
        </w:r>
        <w:r w:rsidR="003D05DF">
          <w:rPr>
            <w:noProof/>
            <w:webHidden/>
          </w:rPr>
          <w:t>124</w:t>
        </w:r>
        <w:r w:rsidR="009C267B">
          <w:rPr>
            <w:noProof/>
            <w:webHidden/>
          </w:rPr>
          <w:fldChar w:fldCharType="end"/>
        </w:r>
      </w:hyperlink>
    </w:p>
    <w:p w14:paraId="585F108F" w14:textId="3D0D52B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8" w:history="1">
        <w:r w:rsidR="009C267B" w:rsidRPr="006C5005">
          <w:rPr>
            <w:rStyle w:val="Hiperhivatkozs"/>
            <w:noProof/>
          </w:rPr>
          <w:t>8.6.1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Business description of the service</w:t>
        </w:r>
        <w:r w:rsidR="009C267B">
          <w:rPr>
            <w:noProof/>
            <w:webHidden/>
          </w:rPr>
          <w:tab/>
        </w:r>
        <w:r w:rsidR="009C267B">
          <w:rPr>
            <w:noProof/>
            <w:webHidden/>
          </w:rPr>
          <w:fldChar w:fldCharType="begin"/>
        </w:r>
        <w:r w:rsidR="009C267B">
          <w:rPr>
            <w:noProof/>
            <w:webHidden/>
          </w:rPr>
          <w:instrText xml:space="preserve"> PAGEREF _Toc210056188 \h </w:instrText>
        </w:r>
        <w:r w:rsidR="009C267B">
          <w:rPr>
            <w:noProof/>
            <w:webHidden/>
          </w:rPr>
        </w:r>
        <w:r w:rsidR="009C267B">
          <w:rPr>
            <w:noProof/>
            <w:webHidden/>
          </w:rPr>
          <w:fldChar w:fldCharType="separate"/>
        </w:r>
        <w:r w:rsidR="003D05DF">
          <w:rPr>
            <w:noProof/>
            <w:webHidden/>
          </w:rPr>
          <w:t>124</w:t>
        </w:r>
        <w:r w:rsidR="009C267B">
          <w:rPr>
            <w:noProof/>
            <w:webHidden/>
          </w:rPr>
          <w:fldChar w:fldCharType="end"/>
        </w:r>
      </w:hyperlink>
    </w:p>
    <w:p w14:paraId="520B10F8" w14:textId="0B17A19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89" w:history="1">
        <w:r w:rsidR="009C267B" w:rsidRPr="006C5005">
          <w:rPr>
            <w:rStyle w:val="Hiperhivatkozs"/>
            <w:noProof/>
          </w:rPr>
          <w:t>8.6.2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Technical description of the service</w:t>
        </w:r>
        <w:r w:rsidR="009C267B">
          <w:rPr>
            <w:noProof/>
            <w:webHidden/>
          </w:rPr>
          <w:tab/>
        </w:r>
        <w:r w:rsidR="009C267B">
          <w:rPr>
            <w:noProof/>
            <w:webHidden/>
          </w:rPr>
          <w:fldChar w:fldCharType="begin"/>
        </w:r>
        <w:r w:rsidR="009C267B">
          <w:rPr>
            <w:noProof/>
            <w:webHidden/>
          </w:rPr>
          <w:instrText xml:space="preserve"> PAGEREF _Toc210056189 \h </w:instrText>
        </w:r>
        <w:r w:rsidR="009C267B">
          <w:rPr>
            <w:noProof/>
            <w:webHidden/>
          </w:rPr>
        </w:r>
        <w:r w:rsidR="009C267B">
          <w:rPr>
            <w:noProof/>
            <w:webHidden/>
          </w:rPr>
          <w:fldChar w:fldCharType="separate"/>
        </w:r>
        <w:r w:rsidR="003D05DF">
          <w:rPr>
            <w:noProof/>
            <w:webHidden/>
          </w:rPr>
          <w:t>124</w:t>
        </w:r>
        <w:r w:rsidR="009C267B">
          <w:rPr>
            <w:noProof/>
            <w:webHidden/>
          </w:rPr>
          <w:fldChar w:fldCharType="end"/>
        </w:r>
      </w:hyperlink>
    </w:p>
    <w:p w14:paraId="0D96DDD4" w14:textId="02FE48EA"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190" w:history="1">
        <w:r w:rsidR="009C267B" w:rsidRPr="006C5005">
          <w:rPr>
            <w:rStyle w:val="Hiperhivatkozs"/>
            <w:noProof/>
          </w:rPr>
          <w:t>9</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Storage of receipts on hardware-based E-Cash Registers</w:t>
        </w:r>
        <w:r w:rsidR="009C267B">
          <w:rPr>
            <w:noProof/>
            <w:webHidden/>
          </w:rPr>
          <w:tab/>
        </w:r>
        <w:r w:rsidR="009C267B">
          <w:rPr>
            <w:noProof/>
            <w:webHidden/>
          </w:rPr>
          <w:fldChar w:fldCharType="begin"/>
        </w:r>
        <w:r w:rsidR="009C267B">
          <w:rPr>
            <w:noProof/>
            <w:webHidden/>
          </w:rPr>
          <w:instrText xml:space="preserve"> PAGEREF _Toc210056190 \h </w:instrText>
        </w:r>
        <w:r w:rsidR="009C267B">
          <w:rPr>
            <w:noProof/>
            <w:webHidden/>
          </w:rPr>
        </w:r>
        <w:r w:rsidR="009C267B">
          <w:rPr>
            <w:noProof/>
            <w:webHidden/>
          </w:rPr>
          <w:fldChar w:fldCharType="separate"/>
        </w:r>
        <w:r w:rsidR="003D05DF">
          <w:rPr>
            <w:noProof/>
            <w:webHidden/>
          </w:rPr>
          <w:t>126</w:t>
        </w:r>
        <w:r w:rsidR="009C267B">
          <w:rPr>
            <w:noProof/>
            <w:webHidden/>
          </w:rPr>
          <w:fldChar w:fldCharType="end"/>
        </w:r>
      </w:hyperlink>
    </w:p>
    <w:p w14:paraId="6FC8B86C" w14:textId="615CEBD4"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191" w:history="1">
        <w:r w:rsidR="009C267B" w:rsidRPr="006C5005">
          <w:rPr>
            <w:rStyle w:val="Hiperhivatkozs"/>
            <w:noProof/>
          </w:rPr>
          <w:t>10</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Description of business data content (XSD model types and elements)</w:t>
        </w:r>
        <w:r w:rsidR="009C267B">
          <w:rPr>
            <w:noProof/>
            <w:webHidden/>
          </w:rPr>
          <w:tab/>
        </w:r>
        <w:r w:rsidR="009C267B">
          <w:rPr>
            <w:noProof/>
            <w:webHidden/>
          </w:rPr>
          <w:fldChar w:fldCharType="begin"/>
        </w:r>
        <w:r w:rsidR="009C267B">
          <w:rPr>
            <w:noProof/>
            <w:webHidden/>
          </w:rPr>
          <w:instrText xml:space="preserve"> PAGEREF _Toc210056191 \h </w:instrText>
        </w:r>
        <w:r w:rsidR="009C267B">
          <w:rPr>
            <w:noProof/>
            <w:webHidden/>
          </w:rPr>
        </w:r>
        <w:r w:rsidR="009C267B">
          <w:rPr>
            <w:noProof/>
            <w:webHidden/>
          </w:rPr>
          <w:fldChar w:fldCharType="separate"/>
        </w:r>
        <w:r w:rsidR="003D05DF">
          <w:rPr>
            <w:noProof/>
            <w:webHidden/>
          </w:rPr>
          <w:t>127</w:t>
        </w:r>
        <w:r w:rsidR="009C267B">
          <w:rPr>
            <w:noProof/>
            <w:webHidden/>
          </w:rPr>
          <w:fldChar w:fldCharType="end"/>
        </w:r>
      </w:hyperlink>
    </w:p>
    <w:p w14:paraId="02580019" w14:textId="7D97A63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92" w:history="1">
        <w:r w:rsidR="009C267B" w:rsidRPr="006C5005">
          <w:rPr>
            <w:rStyle w:val="Hiperhivatkozs"/>
            <w:noProof/>
          </w:rPr>
          <w:t>10.1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eReceiptApi.xsd</w:t>
        </w:r>
        <w:r w:rsidR="009C267B">
          <w:rPr>
            <w:noProof/>
            <w:webHidden/>
          </w:rPr>
          <w:tab/>
        </w:r>
        <w:r w:rsidR="009C267B">
          <w:rPr>
            <w:noProof/>
            <w:webHidden/>
          </w:rPr>
          <w:fldChar w:fldCharType="begin"/>
        </w:r>
        <w:r w:rsidR="009C267B">
          <w:rPr>
            <w:noProof/>
            <w:webHidden/>
          </w:rPr>
          <w:instrText xml:space="preserve"> PAGEREF _Toc210056192 \h </w:instrText>
        </w:r>
        <w:r w:rsidR="009C267B">
          <w:rPr>
            <w:noProof/>
            <w:webHidden/>
          </w:rPr>
        </w:r>
        <w:r w:rsidR="009C267B">
          <w:rPr>
            <w:noProof/>
            <w:webHidden/>
          </w:rPr>
          <w:fldChar w:fldCharType="separate"/>
        </w:r>
        <w:r w:rsidR="003D05DF">
          <w:rPr>
            <w:noProof/>
            <w:webHidden/>
          </w:rPr>
          <w:t>127</w:t>
        </w:r>
        <w:r w:rsidR="009C267B">
          <w:rPr>
            <w:noProof/>
            <w:webHidden/>
          </w:rPr>
          <w:fldChar w:fldCharType="end"/>
        </w:r>
      </w:hyperlink>
    </w:p>
    <w:p w14:paraId="0508721D" w14:textId="75B5649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93" w:history="1">
        <w:r w:rsidR="009C267B" w:rsidRPr="006C5005">
          <w:rPr>
            <w:rStyle w:val="Hiperhivatkozs"/>
            <w:noProof/>
          </w:rPr>
          <w:t>10.1.1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Element list</w:t>
        </w:r>
        <w:r w:rsidR="009C267B">
          <w:rPr>
            <w:noProof/>
            <w:webHidden/>
          </w:rPr>
          <w:tab/>
        </w:r>
        <w:r w:rsidR="009C267B">
          <w:rPr>
            <w:noProof/>
            <w:webHidden/>
          </w:rPr>
          <w:fldChar w:fldCharType="begin"/>
        </w:r>
        <w:r w:rsidR="009C267B">
          <w:rPr>
            <w:noProof/>
            <w:webHidden/>
          </w:rPr>
          <w:instrText xml:space="preserve"> PAGEREF _Toc210056193 \h </w:instrText>
        </w:r>
        <w:r w:rsidR="009C267B">
          <w:rPr>
            <w:noProof/>
            <w:webHidden/>
          </w:rPr>
        </w:r>
        <w:r w:rsidR="009C267B">
          <w:rPr>
            <w:noProof/>
            <w:webHidden/>
          </w:rPr>
          <w:fldChar w:fldCharType="separate"/>
        </w:r>
        <w:r w:rsidR="003D05DF">
          <w:rPr>
            <w:noProof/>
            <w:webHidden/>
          </w:rPr>
          <w:t>127</w:t>
        </w:r>
        <w:r w:rsidR="009C267B">
          <w:rPr>
            <w:noProof/>
            <w:webHidden/>
          </w:rPr>
          <w:fldChar w:fldCharType="end"/>
        </w:r>
      </w:hyperlink>
    </w:p>
    <w:p w14:paraId="300E6A67" w14:textId="09E80D4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94" w:history="1">
        <w:r w:rsidR="009C267B" w:rsidRPr="006C5005">
          <w:rPr>
            <w:rStyle w:val="Hiperhivatkozs"/>
            <w:noProof/>
          </w:rPr>
          <w:t>10.2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documentMessage.xsd</w:t>
        </w:r>
        <w:r w:rsidR="009C267B">
          <w:rPr>
            <w:noProof/>
            <w:webHidden/>
          </w:rPr>
          <w:tab/>
        </w:r>
        <w:r w:rsidR="009C267B">
          <w:rPr>
            <w:noProof/>
            <w:webHidden/>
          </w:rPr>
          <w:fldChar w:fldCharType="begin"/>
        </w:r>
        <w:r w:rsidR="009C267B">
          <w:rPr>
            <w:noProof/>
            <w:webHidden/>
          </w:rPr>
          <w:instrText xml:space="preserve"> PAGEREF _Toc210056194 \h </w:instrText>
        </w:r>
        <w:r w:rsidR="009C267B">
          <w:rPr>
            <w:noProof/>
            <w:webHidden/>
          </w:rPr>
        </w:r>
        <w:r w:rsidR="009C267B">
          <w:rPr>
            <w:noProof/>
            <w:webHidden/>
          </w:rPr>
          <w:fldChar w:fldCharType="separate"/>
        </w:r>
        <w:r w:rsidR="003D05DF">
          <w:rPr>
            <w:noProof/>
            <w:webHidden/>
          </w:rPr>
          <w:t>129</w:t>
        </w:r>
        <w:r w:rsidR="009C267B">
          <w:rPr>
            <w:noProof/>
            <w:webHidden/>
          </w:rPr>
          <w:fldChar w:fldCharType="end"/>
        </w:r>
      </w:hyperlink>
    </w:p>
    <w:p w14:paraId="3414ADCD" w14:textId="4604D7E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95" w:history="1">
        <w:r w:rsidR="009C267B" w:rsidRPr="006C5005">
          <w:rPr>
            <w:rStyle w:val="Hiperhivatkozs"/>
            <w:noProof/>
          </w:rPr>
          <w:t>10.2.1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Element list</w:t>
        </w:r>
        <w:r w:rsidR="009C267B">
          <w:rPr>
            <w:noProof/>
            <w:webHidden/>
          </w:rPr>
          <w:tab/>
        </w:r>
        <w:r w:rsidR="009C267B">
          <w:rPr>
            <w:noProof/>
            <w:webHidden/>
          </w:rPr>
          <w:fldChar w:fldCharType="begin"/>
        </w:r>
        <w:r w:rsidR="009C267B">
          <w:rPr>
            <w:noProof/>
            <w:webHidden/>
          </w:rPr>
          <w:instrText xml:space="preserve"> PAGEREF _Toc210056195 \h </w:instrText>
        </w:r>
        <w:r w:rsidR="009C267B">
          <w:rPr>
            <w:noProof/>
            <w:webHidden/>
          </w:rPr>
        </w:r>
        <w:r w:rsidR="009C267B">
          <w:rPr>
            <w:noProof/>
            <w:webHidden/>
          </w:rPr>
          <w:fldChar w:fldCharType="separate"/>
        </w:r>
        <w:r w:rsidR="003D05DF">
          <w:rPr>
            <w:noProof/>
            <w:webHidden/>
          </w:rPr>
          <w:t>129</w:t>
        </w:r>
        <w:r w:rsidR="009C267B">
          <w:rPr>
            <w:noProof/>
            <w:webHidden/>
          </w:rPr>
          <w:fldChar w:fldCharType="end"/>
        </w:r>
      </w:hyperlink>
    </w:p>
    <w:p w14:paraId="185C6B80" w14:textId="0CD3934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96" w:history="1">
        <w:r w:rsidR="009C267B" w:rsidRPr="006C5005">
          <w:rPr>
            <w:rStyle w:val="Hiperhivatkozs"/>
            <w:noProof/>
          </w:rPr>
          <w:t>10.3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reportMessage.xsd</w:t>
        </w:r>
        <w:r w:rsidR="009C267B">
          <w:rPr>
            <w:noProof/>
            <w:webHidden/>
          </w:rPr>
          <w:tab/>
        </w:r>
        <w:r w:rsidR="009C267B">
          <w:rPr>
            <w:noProof/>
            <w:webHidden/>
          </w:rPr>
          <w:fldChar w:fldCharType="begin"/>
        </w:r>
        <w:r w:rsidR="009C267B">
          <w:rPr>
            <w:noProof/>
            <w:webHidden/>
          </w:rPr>
          <w:instrText xml:space="preserve"> PAGEREF _Toc210056196 \h </w:instrText>
        </w:r>
        <w:r w:rsidR="009C267B">
          <w:rPr>
            <w:noProof/>
            <w:webHidden/>
          </w:rPr>
        </w:r>
        <w:r w:rsidR="009C267B">
          <w:rPr>
            <w:noProof/>
            <w:webHidden/>
          </w:rPr>
          <w:fldChar w:fldCharType="separate"/>
        </w:r>
        <w:r w:rsidR="003D05DF">
          <w:rPr>
            <w:noProof/>
            <w:webHidden/>
          </w:rPr>
          <w:t>129</w:t>
        </w:r>
        <w:r w:rsidR="009C267B">
          <w:rPr>
            <w:noProof/>
            <w:webHidden/>
          </w:rPr>
          <w:fldChar w:fldCharType="end"/>
        </w:r>
      </w:hyperlink>
    </w:p>
    <w:p w14:paraId="2C94DD6A" w14:textId="5AC55E6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97" w:history="1">
        <w:r w:rsidR="009C267B" w:rsidRPr="006C5005">
          <w:rPr>
            <w:rStyle w:val="Hiperhivatkozs"/>
            <w:noProof/>
          </w:rPr>
          <w:t>10.3.1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Element lista</w:t>
        </w:r>
        <w:r w:rsidR="009C267B">
          <w:rPr>
            <w:noProof/>
            <w:webHidden/>
          </w:rPr>
          <w:tab/>
        </w:r>
        <w:r w:rsidR="009C267B">
          <w:rPr>
            <w:noProof/>
            <w:webHidden/>
          </w:rPr>
          <w:fldChar w:fldCharType="begin"/>
        </w:r>
        <w:r w:rsidR="009C267B">
          <w:rPr>
            <w:noProof/>
            <w:webHidden/>
          </w:rPr>
          <w:instrText xml:space="preserve"> PAGEREF _Toc210056197 \h </w:instrText>
        </w:r>
        <w:r w:rsidR="009C267B">
          <w:rPr>
            <w:noProof/>
            <w:webHidden/>
          </w:rPr>
        </w:r>
        <w:r w:rsidR="009C267B">
          <w:rPr>
            <w:noProof/>
            <w:webHidden/>
          </w:rPr>
          <w:fldChar w:fldCharType="separate"/>
        </w:r>
        <w:r w:rsidR="003D05DF">
          <w:rPr>
            <w:noProof/>
            <w:webHidden/>
          </w:rPr>
          <w:t>129</w:t>
        </w:r>
        <w:r w:rsidR="009C267B">
          <w:rPr>
            <w:noProof/>
            <w:webHidden/>
          </w:rPr>
          <w:fldChar w:fldCharType="end"/>
        </w:r>
      </w:hyperlink>
    </w:p>
    <w:p w14:paraId="65FEE769" w14:textId="2D7CF26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198" w:history="1">
        <w:r w:rsidR="009C267B" w:rsidRPr="006C5005">
          <w:rPr>
            <w:rStyle w:val="Hiperhivatkozs"/>
            <w:noProof/>
          </w:rPr>
          <w:t>10.4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documentData.xsd</w:t>
        </w:r>
        <w:r w:rsidR="009C267B">
          <w:rPr>
            <w:noProof/>
            <w:webHidden/>
          </w:rPr>
          <w:tab/>
        </w:r>
        <w:r w:rsidR="009C267B">
          <w:rPr>
            <w:noProof/>
            <w:webHidden/>
          </w:rPr>
          <w:fldChar w:fldCharType="begin"/>
        </w:r>
        <w:r w:rsidR="009C267B">
          <w:rPr>
            <w:noProof/>
            <w:webHidden/>
          </w:rPr>
          <w:instrText xml:space="preserve"> PAGEREF _Toc210056198 \h </w:instrText>
        </w:r>
        <w:r w:rsidR="009C267B">
          <w:rPr>
            <w:noProof/>
            <w:webHidden/>
          </w:rPr>
        </w:r>
        <w:r w:rsidR="009C267B">
          <w:rPr>
            <w:noProof/>
            <w:webHidden/>
          </w:rPr>
          <w:fldChar w:fldCharType="separate"/>
        </w:r>
        <w:r w:rsidR="003D05DF">
          <w:rPr>
            <w:noProof/>
            <w:webHidden/>
          </w:rPr>
          <w:t>130</w:t>
        </w:r>
        <w:r w:rsidR="009C267B">
          <w:rPr>
            <w:noProof/>
            <w:webHidden/>
          </w:rPr>
          <w:fldChar w:fldCharType="end"/>
        </w:r>
      </w:hyperlink>
    </w:p>
    <w:p w14:paraId="7F009CAB" w14:textId="3AB8273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199" w:history="1">
        <w:r w:rsidR="009C267B" w:rsidRPr="006C5005">
          <w:rPr>
            <w:rStyle w:val="Hiperhivatkozs"/>
            <w:noProof/>
          </w:rPr>
          <w:t>10.4.1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Simple type lista</w:t>
        </w:r>
        <w:r w:rsidR="009C267B">
          <w:rPr>
            <w:noProof/>
            <w:webHidden/>
          </w:rPr>
          <w:tab/>
        </w:r>
        <w:r w:rsidR="009C267B">
          <w:rPr>
            <w:noProof/>
            <w:webHidden/>
          </w:rPr>
          <w:fldChar w:fldCharType="begin"/>
        </w:r>
        <w:r w:rsidR="009C267B">
          <w:rPr>
            <w:noProof/>
            <w:webHidden/>
          </w:rPr>
          <w:instrText xml:space="preserve"> PAGEREF _Toc210056199 \h </w:instrText>
        </w:r>
        <w:r w:rsidR="009C267B">
          <w:rPr>
            <w:noProof/>
            <w:webHidden/>
          </w:rPr>
        </w:r>
        <w:r w:rsidR="009C267B">
          <w:rPr>
            <w:noProof/>
            <w:webHidden/>
          </w:rPr>
          <w:fldChar w:fldCharType="separate"/>
        </w:r>
        <w:r w:rsidR="003D05DF">
          <w:rPr>
            <w:noProof/>
            <w:webHidden/>
          </w:rPr>
          <w:t>130</w:t>
        </w:r>
        <w:r w:rsidR="009C267B">
          <w:rPr>
            <w:noProof/>
            <w:webHidden/>
          </w:rPr>
          <w:fldChar w:fldCharType="end"/>
        </w:r>
      </w:hyperlink>
    </w:p>
    <w:p w14:paraId="55873578" w14:textId="2BF7585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00" w:history="1">
        <w:r w:rsidR="009C267B" w:rsidRPr="006C5005">
          <w:rPr>
            <w:rStyle w:val="Hiperhivatkozs"/>
            <w:noProof/>
          </w:rPr>
          <w:t>10.5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communicationData.xsd</w:t>
        </w:r>
        <w:r w:rsidR="009C267B">
          <w:rPr>
            <w:noProof/>
            <w:webHidden/>
          </w:rPr>
          <w:tab/>
        </w:r>
        <w:r w:rsidR="009C267B">
          <w:rPr>
            <w:noProof/>
            <w:webHidden/>
          </w:rPr>
          <w:fldChar w:fldCharType="begin"/>
        </w:r>
        <w:r w:rsidR="009C267B">
          <w:rPr>
            <w:noProof/>
            <w:webHidden/>
          </w:rPr>
          <w:instrText xml:space="preserve"> PAGEREF _Toc210056200 \h </w:instrText>
        </w:r>
        <w:r w:rsidR="009C267B">
          <w:rPr>
            <w:noProof/>
            <w:webHidden/>
          </w:rPr>
        </w:r>
        <w:r w:rsidR="009C267B">
          <w:rPr>
            <w:noProof/>
            <w:webHidden/>
          </w:rPr>
          <w:fldChar w:fldCharType="separate"/>
        </w:r>
        <w:r w:rsidR="003D05DF">
          <w:rPr>
            <w:noProof/>
            <w:webHidden/>
          </w:rPr>
          <w:t>131</w:t>
        </w:r>
        <w:r w:rsidR="009C267B">
          <w:rPr>
            <w:noProof/>
            <w:webHidden/>
          </w:rPr>
          <w:fldChar w:fldCharType="end"/>
        </w:r>
      </w:hyperlink>
    </w:p>
    <w:p w14:paraId="3F1B256B" w14:textId="41788ED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01" w:history="1">
        <w:r w:rsidR="009C267B" w:rsidRPr="006C5005">
          <w:rPr>
            <w:rStyle w:val="Hiperhivatkozs"/>
            <w:noProof/>
          </w:rPr>
          <w:t>10.5.1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Simple type list</w:t>
        </w:r>
        <w:r w:rsidR="009C267B">
          <w:rPr>
            <w:noProof/>
            <w:webHidden/>
          </w:rPr>
          <w:tab/>
        </w:r>
        <w:r w:rsidR="009C267B">
          <w:rPr>
            <w:noProof/>
            <w:webHidden/>
          </w:rPr>
          <w:fldChar w:fldCharType="begin"/>
        </w:r>
        <w:r w:rsidR="009C267B">
          <w:rPr>
            <w:noProof/>
            <w:webHidden/>
          </w:rPr>
          <w:instrText xml:space="preserve"> PAGEREF _Toc210056201 \h </w:instrText>
        </w:r>
        <w:r w:rsidR="009C267B">
          <w:rPr>
            <w:noProof/>
            <w:webHidden/>
          </w:rPr>
        </w:r>
        <w:r w:rsidR="009C267B">
          <w:rPr>
            <w:noProof/>
            <w:webHidden/>
          </w:rPr>
          <w:fldChar w:fldCharType="separate"/>
        </w:r>
        <w:r w:rsidR="003D05DF">
          <w:rPr>
            <w:noProof/>
            <w:webHidden/>
          </w:rPr>
          <w:t>131</w:t>
        </w:r>
        <w:r w:rsidR="009C267B">
          <w:rPr>
            <w:noProof/>
            <w:webHidden/>
          </w:rPr>
          <w:fldChar w:fldCharType="end"/>
        </w:r>
      </w:hyperlink>
    </w:p>
    <w:p w14:paraId="0F775822" w14:textId="098A72F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02" w:history="1">
        <w:r w:rsidR="009C267B" w:rsidRPr="006C5005">
          <w:rPr>
            <w:rStyle w:val="Hiperhivatkozs"/>
            <w:noProof/>
          </w:rPr>
          <w:t>10.6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eReceiptBase.xsd</w:t>
        </w:r>
        <w:r w:rsidR="009C267B">
          <w:rPr>
            <w:noProof/>
            <w:webHidden/>
          </w:rPr>
          <w:tab/>
        </w:r>
        <w:r w:rsidR="009C267B">
          <w:rPr>
            <w:noProof/>
            <w:webHidden/>
          </w:rPr>
          <w:fldChar w:fldCharType="begin"/>
        </w:r>
        <w:r w:rsidR="009C267B">
          <w:rPr>
            <w:noProof/>
            <w:webHidden/>
          </w:rPr>
          <w:instrText xml:space="preserve"> PAGEREF _Toc210056202 \h </w:instrText>
        </w:r>
        <w:r w:rsidR="009C267B">
          <w:rPr>
            <w:noProof/>
            <w:webHidden/>
          </w:rPr>
        </w:r>
        <w:r w:rsidR="009C267B">
          <w:rPr>
            <w:noProof/>
            <w:webHidden/>
          </w:rPr>
          <w:fldChar w:fldCharType="separate"/>
        </w:r>
        <w:r w:rsidR="003D05DF">
          <w:rPr>
            <w:noProof/>
            <w:webHidden/>
          </w:rPr>
          <w:t>137</w:t>
        </w:r>
        <w:r w:rsidR="009C267B">
          <w:rPr>
            <w:noProof/>
            <w:webHidden/>
          </w:rPr>
          <w:fldChar w:fldCharType="end"/>
        </w:r>
      </w:hyperlink>
    </w:p>
    <w:p w14:paraId="707CD728" w14:textId="77522AE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03" w:history="1">
        <w:r w:rsidR="009C267B" w:rsidRPr="006C5005">
          <w:rPr>
            <w:rStyle w:val="Hiperhivatkozs"/>
            <w:noProof/>
          </w:rPr>
          <w:t>10.6.1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Simple type list</w:t>
        </w:r>
        <w:r w:rsidR="009C267B">
          <w:rPr>
            <w:noProof/>
            <w:webHidden/>
          </w:rPr>
          <w:tab/>
        </w:r>
        <w:r w:rsidR="009C267B">
          <w:rPr>
            <w:noProof/>
            <w:webHidden/>
          </w:rPr>
          <w:fldChar w:fldCharType="begin"/>
        </w:r>
        <w:r w:rsidR="009C267B">
          <w:rPr>
            <w:noProof/>
            <w:webHidden/>
          </w:rPr>
          <w:instrText xml:space="preserve"> PAGEREF _Toc210056203 \h </w:instrText>
        </w:r>
        <w:r w:rsidR="009C267B">
          <w:rPr>
            <w:noProof/>
            <w:webHidden/>
          </w:rPr>
        </w:r>
        <w:r w:rsidR="009C267B">
          <w:rPr>
            <w:noProof/>
            <w:webHidden/>
          </w:rPr>
          <w:fldChar w:fldCharType="separate"/>
        </w:r>
        <w:r w:rsidR="003D05DF">
          <w:rPr>
            <w:noProof/>
            <w:webHidden/>
          </w:rPr>
          <w:t>137</w:t>
        </w:r>
        <w:r w:rsidR="009C267B">
          <w:rPr>
            <w:noProof/>
            <w:webHidden/>
          </w:rPr>
          <w:fldChar w:fldCharType="end"/>
        </w:r>
      </w:hyperlink>
    </w:p>
    <w:p w14:paraId="00570C53" w14:textId="36E76A0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04" w:history="1">
        <w:r w:rsidR="009C267B" w:rsidRPr="006C5005">
          <w:rPr>
            <w:rStyle w:val="Hiperhivatkozs"/>
            <w:noProof/>
          </w:rPr>
          <w:t>10.7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eDocumentStoreApi.xsd</w:t>
        </w:r>
        <w:r w:rsidR="009C267B">
          <w:rPr>
            <w:noProof/>
            <w:webHidden/>
          </w:rPr>
          <w:tab/>
        </w:r>
        <w:r w:rsidR="009C267B">
          <w:rPr>
            <w:noProof/>
            <w:webHidden/>
          </w:rPr>
          <w:fldChar w:fldCharType="begin"/>
        </w:r>
        <w:r w:rsidR="009C267B">
          <w:rPr>
            <w:noProof/>
            <w:webHidden/>
          </w:rPr>
          <w:instrText xml:space="preserve"> PAGEREF _Toc210056204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26808A1F" w14:textId="7B6B141C"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05" w:history="1">
        <w:r w:rsidR="009C267B" w:rsidRPr="006C5005">
          <w:rPr>
            <w:rStyle w:val="Hiperhivatkozs"/>
            <w:noProof/>
          </w:rPr>
          <w:t>10.7.1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Element list</w:t>
        </w:r>
        <w:r w:rsidR="009C267B">
          <w:rPr>
            <w:noProof/>
            <w:webHidden/>
          </w:rPr>
          <w:tab/>
        </w:r>
        <w:r w:rsidR="009C267B">
          <w:rPr>
            <w:noProof/>
            <w:webHidden/>
          </w:rPr>
          <w:fldChar w:fldCharType="begin"/>
        </w:r>
        <w:r w:rsidR="009C267B">
          <w:rPr>
            <w:noProof/>
            <w:webHidden/>
          </w:rPr>
          <w:instrText xml:space="preserve"> PAGEREF _Toc210056205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2C3F830F" w14:textId="5DFEF9A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06" w:history="1">
        <w:r w:rsidR="009C267B" w:rsidRPr="006C5005">
          <w:rPr>
            <w:rStyle w:val="Hiperhivatkozs"/>
            <w:noProof/>
          </w:rPr>
          <w:t>10.8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eDocumentStoreMessage.xsd</w:t>
        </w:r>
        <w:r w:rsidR="009C267B">
          <w:rPr>
            <w:noProof/>
            <w:webHidden/>
          </w:rPr>
          <w:tab/>
        </w:r>
        <w:r w:rsidR="009C267B">
          <w:rPr>
            <w:noProof/>
            <w:webHidden/>
          </w:rPr>
          <w:fldChar w:fldCharType="begin"/>
        </w:r>
        <w:r w:rsidR="009C267B">
          <w:rPr>
            <w:noProof/>
            <w:webHidden/>
          </w:rPr>
          <w:instrText xml:space="preserve"> PAGEREF _Toc210056206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1B93965E" w14:textId="7410505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07" w:history="1">
        <w:r w:rsidR="009C267B" w:rsidRPr="006C5005">
          <w:rPr>
            <w:rStyle w:val="Hiperhivatkozs"/>
            <w:noProof/>
          </w:rPr>
          <w:t>10.8.1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Simple type list</w:t>
        </w:r>
        <w:r w:rsidR="009C267B">
          <w:rPr>
            <w:noProof/>
            <w:webHidden/>
          </w:rPr>
          <w:tab/>
        </w:r>
        <w:r w:rsidR="009C267B">
          <w:rPr>
            <w:noProof/>
            <w:webHidden/>
          </w:rPr>
          <w:fldChar w:fldCharType="begin"/>
        </w:r>
        <w:r w:rsidR="009C267B">
          <w:rPr>
            <w:noProof/>
            <w:webHidden/>
          </w:rPr>
          <w:instrText xml:space="preserve"> PAGEREF _Toc210056207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07FC454E" w14:textId="0E42AC0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08" w:history="1">
        <w:r w:rsidR="009C267B" w:rsidRPr="006C5005">
          <w:rPr>
            <w:rStyle w:val="Hiperhivatkozs"/>
            <w:noProof/>
          </w:rPr>
          <w:t>10.9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eReceiptExport.xsd</w:t>
        </w:r>
        <w:r w:rsidR="009C267B">
          <w:rPr>
            <w:noProof/>
            <w:webHidden/>
          </w:rPr>
          <w:tab/>
        </w:r>
        <w:r w:rsidR="009C267B">
          <w:rPr>
            <w:noProof/>
            <w:webHidden/>
          </w:rPr>
          <w:fldChar w:fldCharType="begin"/>
        </w:r>
        <w:r w:rsidR="009C267B">
          <w:rPr>
            <w:noProof/>
            <w:webHidden/>
          </w:rPr>
          <w:instrText xml:space="preserve"> PAGEREF _Toc210056208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73FB7ACE" w14:textId="3BBE5C8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09" w:history="1">
        <w:r w:rsidR="009C267B" w:rsidRPr="006C5005">
          <w:rPr>
            <w:rStyle w:val="Hiperhivatkozs"/>
            <w:noProof/>
          </w:rPr>
          <w:t>10.9.1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XSD Element list</w:t>
        </w:r>
        <w:r w:rsidR="009C267B">
          <w:rPr>
            <w:noProof/>
            <w:webHidden/>
          </w:rPr>
          <w:tab/>
        </w:r>
        <w:r w:rsidR="009C267B">
          <w:rPr>
            <w:noProof/>
            <w:webHidden/>
          </w:rPr>
          <w:fldChar w:fldCharType="begin"/>
        </w:r>
        <w:r w:rsidR="009C267B">
          <w:rPr>
            <w:noProof/>
            <w:webHidden/>
          </w:rPr>
          <w:instrText xml:space="preserve"> PAGEREF _Toc210056209 \h </w:instrText>
        </w:r>
        <w:r w:rsidR="009C267B">
          <w:rPr>
            <w:noProof/>
            <w:webHidden/>
          </w:rPr>
        </w:r>
        <w:r w:rsidR="009C267B">
          <w:rPr>
            <w:noProof/>
            <w:webHidden/>
          </w:rPr>
          <w:fldChar w:fldCharType="separate"/>
        </w:r>
        <w:r w:rsidR="003D05DF">
          <w:rPr>
            <w:noProof/>
            <w:webHidden/>
          </w:rPr>
          <w:t>145</w:t>
        </w:r>
        <w:r w:rsidR="009C267B">
          <w:rPr>
            <w:noProof/>
            <w:webHidden/>
          </w:rPr>
          <w:fldChar w:fldCharType="end"/>
        </w:r>
      </w:hyperlink>
    </w:p>
    <w:p w14:paraId="11A316E4" w14:textId="5C3B3367"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210" w:history="1">
        <w:r w:rsidR="009C267B" w:rsidRPr="006C5005">
          <w:rPr>
            <w:rStyle w:val="Hiperhivatkozs"/>
            <w:noProof/>
          </w:rPr>
          <w:t>11</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Error handling</w:t>
        </w:r>
        <w:r w:rsidR="009C267B">
          <w:rPr>
            <w:noProof/>
            <w:webHidden/>
          </w:rPr>
          <w:tab/>
        </w:r>
        <w:r w:rsidR="009C267B">
          <w:rPr>
            <w:noProof/>
            <w:webHidden/>
          </w:rPr>
          <w:fldChar w:fldCharType="begin"/>
        </w:r>
        <w:r w:rsidR="009C267B">
          <w:rPr>
            <w:noProof/>
            <w:webHidden/>
          </w:rPr>
          <w:instrText xml:space="preserve"> PAGEREF _Toc210056210 \h </w:instrText>
        </w:r>
        <w:r w:rsidR="009C267B">
          <w:rPr>
            <w:noProof/>
            <w:webHidden/>
          </w:rPr>
        </w:r>
        <w:r w:rsidR="009C267B">
          <w:rPr>
            <w:noProof/>
            <w:webHidden/>
          </w:rPr>
          <w:fldChar w:fldCharType="separate"/>
        </w:r>
        <w:r w:rsidR="003D05DF">
          <w:rPr>
            <w:noProof/>
            <w:webHidden/>
          </w:rPr>
          <w:t>146</w:t>
        </w:r>
        <w:r w:rsidR="009C267B">
          <w:rPr>
            <w:noProof/>
            <w:webHidden/>
          </w:rPr>
          <w:fldChar w:fldCharType="end"/>
        </w:r>
      </w:hyperlink>
    </w:p>
    <w:p w14:paraId="38B1EB97" w14:textId="549FD6C6"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11" w:history="1">
        <w:r w:rsidR="009C267B" w:rsidRPr="006C5005">
          <w:rPr>
            <w:rStyle w:val="Hiperhivatkozs"/>
            <w:noProof/>
          </w:rPr>
          <w:t>11.1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Error response</w:t>
        </w:r>
        <w:r w:rsidR="009C267B">
          <w:rPr>
            <w:noProof/>
            <w:webHidden/>
          </w:rPr>
          <w:tab/>
        </w:r>
        <w:r w:rsidR="009C267B">
          <w:rPr>
            <w:noProof/>
            <w:webHidden/>
          </w:rPr>
          <w:fldChar w:fldCharType="begin"/>
        </w:r>
        <w:r w:rsidR="009C267B">
          <w:rPr>
            <w:noProof/>
            <w:webHidden/>
          </w:rPr>
          <w:instrText xml:space="preserve"> PAGEREF _Toc210056211 \h </w:instrText>
        </w:r>
        <w:r w:rsidR="009C267B">
          <w:rPr>
            <w:noProof/>
            <w:webHidden/>
          </w:rPr>
        </w:r>
        <w:r w:rsidR="009C267B">
          <w:rPr>
            <w:noProof/>
            <w:webHidden/>
          </w:rPr>
          <w:fldChar w:fldCharType="separate"/>
        </w:r>
        <w:r w:rsidR="003D05DF">
          <w:rPr>
            <w:noProof/>
            <w:webHidden/>
          </w:rPr>
          <w:t>146</w:t>
        </w:r>
        <w:r w:rsidR="009C267B">
          <w:rPr>
            <w:noProof/>
            <w:webHidden/>
          </w:rPr>
          <w:fldChar w:fldCharType="end"/>
        </w:r>
      </w:hyperlink>
    </w:p>
    <w:p w14:paraId="1CA7D3A1" w14:textId="697DE43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12" w:history="1">
        <w:r w:rsidR="009C267B" w:rsidRPr="006C5005">
          <w:rPr>
            <w:rStyle w:val="Hiperhivatkozs"/>
            <w:noProof/>
          </w:rPr>
          <w:t>11.2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Technical error codes</w:t>
        </w:r>
        <w:r w:rsidR="009C267B">
          <w:rPr>
            <w:noProof/>
            <w:webHidden/>
          </w:rPr>
          <w:tab/>
        </w:r>
        <w:r w:rsidR="009C267B">
          <w:rPr>
            <w:noProof/>
            <w:webHidden/>
          </w:rPr>
          <w:fldChar w:fldCharType="begin"/>
        </w:r>
        <w:r w:rsidR="009C267B">
          <w:rPr>
            <w:noProof/>
            <w:webHidden/>
          </w:rPr>
          <w:instrText xml:space="preserve"> PAGEREF _Toc210056212 \h </w:instrText>
        </w:r>
        <w:r w:rsidR="009C267B">
          <w:rPr>
            <w:noProof/>
            <w:webHidden/>
          </w:rPr>
        </w:r>
        <w:r w:rsidR="009C267B">
          <w:rPr>
            <w:noProof/>
            <w:webHidden/>
          </w:rPr>
          <w:fldChar w:fldCharType="separate"/>
        </w:r>
        <w:r w:rsidR="003D05DF">
          <w:rPr>
            <w:noProof/>
            <w:webHidden/>
          </w:rPr>
          <w:t>146</w:t>
        </w:r>
        <w:r w:rsidR="009C267B">
          <w:rPr>
            <w:noProof/>
            <w:webHidden/>
          </w:rPr>
          <w:fldChar w:fldCharType="end"/>
        </w:r>
      </w:hyperlink>
    </w:p>
    <w:p w14:paraId="6D6E7DCF" w14:textId="695C485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13" w:history="1">
        <w:r w:rsidR="009C267B" w:rsidRPr="006C5005">
          <w:rPr>
            <w:rStyle w:val="Hiperhivatkozs"/>
            <w:noProof/>
          </w:rPr>
          <w:t>11.2.1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Common error codes</w:t>
        </w:r>
        <w:r w:rsidR="009C267B">
          <w:rPr>
            <w:noProof/>
            <w:webHidden/>
          </w:rPr>
          <w:tab/>
        </w:r>
        <w:r w:rsidR="009C267B">
          <w:rPr>
            <w:noProof/>
            <w:webHidden/>
          </w:rPr>
          <w:fldChar w:fldCharType="begin"/>
        </w:r>
        <w:r w:rsidR="009C267B">
          <w:rPr>
            <w:noProof/>
            <w:webHidden/>
          </w:rPr>
          <w:instrText xml:space="preserve"> PAGEREF _Toc210056213 \h </w:instrText>
        </w:r>
        <w:r w:rsidR="009C267B">
          <w:rPr>
            <w:noProof/>
            <w:webHidden/>
          </w:rPr>
        </w:r>
        <w:r w:rsidR="009C267B">
          <w:rPr>
            <w:noProof/>
            <w:webHidden/>
          </w:rPr>
          <w:fldChar w:fldCharType="separate"/>
        </w:r>
        <w:r w:rsidR="003D05DF">
          <w:rPr>
            <w:noProof/>
            <w:webHidden/>
          </w:rPr>
          <w:t>146</w:t>
        </w:r>
        <w:r w:rsidR="009C267B">
          <w:rPr>
            <w:noProof/>
            <w:webHidden/>
          </w:rPr>
          <w:fldChar w:fldCharType="end"/>
        </w:r>
      </w:hyperlink>
    </w:p>
    <w:p w14:paraId="42DD627D" w14:textId="682B4EF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14" w:history="1">
        <w:r w:rsidR="009C267B" w:rsidRPr="006C5005">
          <w:rPr>
            <w:rStyle w:val="Hiperhivatkozs"/>
            <w:noProof/>
          </w:rPr>
          <w:t>11.2.2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ECash register interface error codes</w:t>
        </w:r>
        <w:r w:rsidR="009C267B">
          <w:rPr>
            <w:noProof/>
            <w:webHidden/>
          </w:rPr>
          <w:tab/>
        </w:r>
        <w:r w:rsidR="009C267B">
          <w:rPr>
            <w:noProof/>
            <w:webHidden/>
          </w:rPr>
          <w:fldChar w:fldCharType="begin"/>
        </w:r>
        <w:r w:rsidR="009C267B">
          <w:rPr>
            <w:noProof/>
            <w:webHidden/>
          </w:rPr>
          <w:instrText xml:space="preserve"> PAGEREF _Toc210056214 \h </w:instrText>
        </w:r>
        <w:r w:rsidR="009C267B">
          <w:rPr>
            <w:noProof/>
            <w:webHidden/>
          </w:rPr>
        </w:r>
        <w:r w:rsidR="009C267B">
          <w:rPr>
            <w:noProof/>
            <w:webHidden/>
          </w:rPr>
          <w:fldChar w:fldCharType="separate"/>
        </w:r>
        <w:r w:rsidR="003D05DF">
          <w:rPr>
            <w:noProof/>
            <w:webHidden/>
          </w:rPr>
          <w:t>148</w:t>
        </w:r>
        <w:r w:rsidR="009C267B">
          <w:rPr>
            <w:noProof/>
            <w:webHidden/>
          </w:rPr>
          <w:fldChar w:fldCharType="end"/>
        </w:r>
      </w:hyperlink>
    </w:p>
    <w:p w14:paraId="42182BA7" w14:textId="69310F9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15" w:history="1">
        <w:r w:rsidR="009C267B" w:rsidRPr="006C5005">
          <w:rPr>
            <w:rStyle w:val="Hiperhivatkozs"/>
            <w:noProof/>
          </w:rPr>
          <w:t>11.2.3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Receipt repository response codes</w:t>
        </w:r>
        <w:r w:rsidR="009C267B">
          <w:rPr>
            <w:noProof/>
            <w:webHidden/>
          </w:rPr>
          <w:tab/>
        </w:r>
        <w:r w:rsidR="009C267B">
          <w:rPr>
            <w:noProof/>
            <w:webHidden/>
          </w:rPr>
          <w:fldChar w:fldCharType="begin"/>
        </w:r>
        <w:r w:rsidR="009C267B">
          <w:rPr>
            <w:noProof/>
            <w:webHidden/>
          </w:rPr>
          <w:instrText xml:space="preserve"> PAGEREF _Toc210056215 \h </w:instrText>
        </w:r>
        <w:r w:rsidR="009C267B">
          <w:rPr>
            <w:noProof/>
            <w:webHidden/>
          </w:rPr>
        </w:r>
        <w:r w:rsidR="009C267B">
          <w:rPr>
            <w:noProof/>
            <w:webHidden/>
          </w:rPr>
          <w:fldChar w:fldCharType="separate"/>
        </w:r>
        <w:r w:rsidR="003D05DF">
          <w:rPr>
            <w:noProof/>
            <w:webHidden/>
          </w:rPr>
          <w:t>153</w:t>
        </w:r>
        <w:r w:rsidR="009C267B">
          <w:rPr>
            <w:noProof/>
            <w:webHidden/>
          </w:rPr>
          <w:fldChar w:fldCharType="end"/>
        </w:r>
      </w:hyperlink>
    </w:p>
    <w:p w14:paraId="344F8221" w14:textId="2540FA6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16" w:history="1">
        <w:r w:rsidR="009C267B" w:rsidRPr="006C5005">
          <w:rPr>
            <w:rStyle w:val="Hiperhivatkozs"/>
            <w:noProof/>
          </w:rPr>
          <w:t>11.3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Validation errors and error codes</w:t>
        </w:r>
        <w:r w:rsidR="009C267B">
          <w:rPr>
            <w:noProof/>
            <w:webHidden/>
          </w:rPr>
          <w:tab/>
        </w:r>
        <w:r w:rsidR="009C267B">
          <w:rPr>
            <w:noProof/>
            <w:webHidden/>
          </w:rPr>
          <w:fldChar w:fldCharType="begin"/>
        </w:r>
        <w:r w:rsidR="009C267B">
          <w:rPr>
            <w:noProof/>
            <w:webHidden/>
          </w:rPr>
          <w:instrText xml:space="preserve"> PAGEREF _Toc210056216 \h </w:instrText>
        </w:r>
        <w:r w:rsidR="009C267B">
          <w:rPr>
            <w:noProof/>
            <w:webHidden/>
          </w:rPr>
        </w:r>
        <w:r w:rsidR="009C267B">
          <w:rPr>
            <w:noProof/>
            <w:webHidden/>
          </w:rPr>
          <w:fldChar w:fldCharType="separate"/>
        </w:r>
        <w:r w:rsidR="003D05DF">
          <w:rPr>
            <w:noProof/>
            <w:webHidden/>
          </w:rPr>
          <w:t>153</w:t>
        </w:r>
        <w:r w:rsidR="009C267B">
          <w:rPr>
            <w:noProof/>
            <w:webHidden/>
          </w:rPr>
          <w:fldChar w:fldCharType="end"/>
        </w:r>
      </w:hyperlink>
    </w:p>
    <w:p w14:paraId="69400B5F" w14:textId="3E6E69F0"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217" w:history="1">
        <w:r w:rsidR="009C267B" w:rsidRPr="006C5005">
          <w:rPr>
            <w:rStyle w:val="Hiperhivatkozs"/>
            <w:noProof/>
          </w:rPr>
          <w:t>12</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Cloud-Based Fiscal Module (FAM)</w:t>
        </w:r>
        <w:r w:rsidR="009C267B">
          <w:rPr>
            <w:noProof/>
            <w:webHidden/>
          </w:rPr>
          <w:tab/>
        </w:r>
        <w:r w:rsidR="009C267B">
          <w:rPr>
            <w:noProof/>
            <w:webHidden/>
          </w:rPr>
          <w:fldChar w:fldCharType="begin"/>
        </w:r>
        <w:r w:rsidR="009C267B">
          <w:rPr>
            <w:noProof/>
            <w:webHidden/>
          </w:rPr>
          <w:instrText xml:space="preserve"> PAGEREF _Toc210056217 \h </w:instrText>
        </w:r>
        <w:r w:rsidR="009C267B">
          <w:rPr>
            <w:noProof/>
            <w:webHidden/>
          </w:rPr>
        </w:r>
        <w:r w:rsidR="009C267B">
          <w:rPr>
            <w:noProof/>
            <w:webHidden/>
          </w:rPr>
          <w:fldChar w:fldCharType="separate"/>
        </w:r>
        <w:r w:rsidR="003D05DF">
          <w:rPr>
            <w:noProof/>
            <w:webHidden/>
          </w:rPr>
          <w:t>155</w:t>
        </w:r>
        <w:r w:rsidR="009C267B">
          <w:rPr>
            <w:noProof/>
            <w:webHidden/>
          </w:rPr>
          <w:fldChar w:fldCharType="end"/>
        </w:r>
      </w:hyperlink>
    </w:p>
    <w:p w14:paraId="59011E1E" w14:textId="17283D32"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18" w:history="1">
        <w:r w:rsidR="009C267B" w:rsidRPr="006C5005">
          <w:rPr>
            <w:rStyle w:val="Hiperhivatkozs"/>
            <w:noProof/>
          </w:rPr>
          <w:t>12.1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Registration service</w:t>
        </w:r>
        <w:r w:rsidR="009C267B">
          <w:rPr>
            <w:noProof/>
            <w:webHidden/>
          </w:rPr>
          <w:tab/>
        </w:r>
        <w:r w:rsidR="009C267B">
          <w:rPr>
            <w:noProof/>
            <w:webHidden/>
          </w:rPr>
          <w:fldChar w:fldCharType="begin"/>
        </w:r>
        <w:r w:rsidR="009C267B">
          <w:rPr>
            <w:noProof/>
            <w:webHidden/>
          </w:rPr>
          <w:instrText xml:space="preserve"> PAGEREF _Toc210056218 \h </w:instrText>
        </w:r>
        <w:r w:rsidR="009C267B">
          <w:rPr>
            <w:noProof/>
            <w:webHidden/>
          </w:rPr>
        </w:r>
        <w:r w:rsidR="009C267B">
          <w:rPr>
            <w:noProof/>
            <w:webHidden/>
          </w:rPr>
          <w:fldChar w:fldCharType="separate"/>
        </w:r>
        <w:r w:rsidR="003D05DF">
          <w:rPr>
            <w:noProof/>
            <w:webHidden/>
          </w:rPr>
          <w:t>156</w:t>
        </w:r>
        <w:r w:rsidR="009C267B">
          <w:rPr>
            <w:noProof/>
            <w:webHidden/>
          </w:rPr>
          <w:fldChar w:fldCharType="end"/>
        </w:r>
      </w:hyperlink>
    </w:p>
    <w:p w14:paraId="1AED403D" w14:textId="59929E0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19" w:history="1">
        <w:r w:rsidR="009C267B" w:rsidRPr="006C5005">
          <w:rPr>
            <w:rStyle w:val="Hiperhivatkozs"/>
            <w:noProof/>
          </w:rPr>
          <w:t>12.2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E-Cash Register REST interface – general information</w:t>
        </w:r>
        <w:r w:rsidR="009C267B">
          <w:rPr>
            <w:noProof/>
            <w:webHidden/>
          </w:rPr>
          <w:tab/>
        </w:r>
        <w:r w:rsidR="009C267B">
          <w:rPr>
            <w:noProof/>
            <w:webHidden/>
          </w:rPr>
          <w:fldChar w:fldCharType="begin"/>
        </w:r>
        <w:r w:rsidR="009C267B">
          <w:rPr>
            <w:noProof/>
            <w:webHidden/>
          </w:rPr>
          <w:instrText xml:space="preserve"> PAGEREF _Toc210056219 \h </w:instrText>
        </w:r>
        <w:r w:rsidR="009C267B">
          <w:rPr>
            <w:noProof/>
            <w:webHidden/>
          </w:rPr>
        </w:r>
        <w:r w:rsidR="009C267B">
          <w:rPr>
            <w:noProof/>
            <w:webHidden/>
          </w:rPr>
          <w:fldChar w:fldCharType="separate"/>
        </w:r>
        <w:r w:rsidR="003D05DF">
          <w:rPr>
            <w:noProof/>
            <w:webHidden/>
          </w:rPr>
          <w:t>157</w:t>
        </w:r>
        <w:r w:rsidR="009C267B">
          <w:rPr>
            <w:noProof/>
            <w:webHidden/>
          </w:rPr>
          <w:fldChar w:fldCharType="end"/>
        </w:r>
      </w:hyperlink>
    </w:p>
    <w:p w14:paraId="1AC627C0" w14:textId="7A0F183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0" w:history="1">
        <w:r w:rsidR="009C267B" w:rsidRPr="006C5005">
          <w:rPr>
            <w:rStyle w:val="Hiperhivatkozs"/>
            <w:noProof/>
          </w:rPr>
          <w:t>12.2.1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General request validations and response messages</w:t>
        </w:r>
        <w:r w:rsidR="009C267B">
          <w:rPr>
            <w:noProof/>
            <w:webHidden/>
          </w:rPr>
          <w:tab/>
        </w:r>
        <w:r w:rsidR="009C267B">
          <w:rPr>
            <w:noProof/>
            <w:webHidden/>
          </w:rPr>
          <w:fldChar w:fldCharType="begin"/>
        </w:r>
        <w:r w:rsidR="009C267B">
          <w:rPr>
            <w:noProof/>
            <w:webHidden/>
          </w:rPr>
          <w:instrText xml:space="preserve"> PAGEREF _Toc210056220 \h </w:instrText>
        </w:r>
        <w:r w:rsidR="009C267B">
          <w:rPr>
            <w:noProof/>
            <w:webHidden/>
          </w:rPr>
        </w:r>
        <w:r w:rsidR="009C267B">
          <w:rPr>
            <w:noProof/>
            <w:webHidden/>
          </w:rPr>
          <w:fldChar w:fldCharType="separate"/>
        </w:r>
        <w:r w:rsidR="003D05DF">
          <w:rPr>
            <w:noProof/>
            <w:webHidden/>
          </w:rPr>
          <w:t>159</w:t>
        </w:r>
        <w:r w:rsidR="009C267B">
          <w:rPr>
            <w:noProof/>
            <w:webHidden/>
          </w:rPr>
          <w:fldChar w:fldCharType="end"/>
        </w:r>
      </w:hyperlink>
    </w:p>
    <w:p w14:paraId="3EEF9E15" w14:textId="73A995D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1" w:history="1">
        <w:r w:rsidR="009C267B" w:rsidRPr="006C5005">
          <w:rPr>
            <w:rStyle w:val="Hiperhivatkozs"/>
            <w:noProof/>
          </w:rPr>
          <w:t>12.2.2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Key Data Fields (and their value sets)</w:t>
        </w:r>
        <w:r w:rsidR="009C267B">
          <w:rPr>
            <w:noProof/>
            <w:webHidden/>
          </w:rPr>
          <w:tab/>
        </w:r>
        <w:r w:rsidR="009C267B">
          <w:rPr>
            <w:noProof/>
            <w:webHidden/>
          </w:rPr>
          <w:fldChar w:fldCharType="begin"/>
        </w:r>
        <w:r w:rsidR="009C267B">
          <w:rPr>
            <w:noProof/>
            <w:webHidden/>
          </w:rPr>
          <w:instrText xml:space="preserve"> PAGEREF _Toc210056221 \h </w:instrText>
        </w:r>
        <w:r w:rsidR="009C267B">
          <w:rPr>
            <w:noProof/>
            <w:webHidden/>
          </w:rPr>
        </w:r>
        <w:r w:rsidR="009C267B">
          <w:rPr>
            <w:noProof/>
            <w:webHidden/>
          </w:rPr>
          <w:fldChar w:fldCharType="separate"/>
        </w:r>
        <w:r w:rsidR="003D05DF">
          <w:rPr>
            <w:noProof/>
            <w:webHidden/>
          </w:rPr>
          <w:t>161</w:t>
        </w:r>
        <w:r w:rsidR="009C267B">
          <w:rPr>
            <w:noProof/>
            <w:webHidden/>
          </w:rPr>
          <w:fldChar w:fldCharType="end"/>
        </w:r>
      </w:hyperlink>
    </w:p>
    <w:p w14:paraId="0990615A" w14:textId="004D9DD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2" w:history="1">
        <w:r w:rsidR="009C267B" w:rsidRPr="006C5005">
          <w:rPr>
            <w:rStyle w:val="Hiperhivatkozs"/>
            <w:noProof/>
          </w:rPr>
          <w:t>12.2.3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Key object descriptions</w:t>
        </w:r>
        <w:r w:rsidR="009C267B">
          <w:rPr>
            <w:noProof/>
            <w:webHidden/>
          </w:rPr>
          <w:tab/>
        </w:r>
        <w:r w:rsidR="009C267B">
          <w:rPr>
            <w:noProof/>
            <w:webHidden/>
          </w:rPr>
          <w:fldChar w:fldCharType="begin"/>
        </w:r>
        <w:r w:rsidR="009C267B">
          <w:rPr>
            <w:noProof/>
            <w:webHidden/>
          </w:rPr>
          <w:instrText xml:space="preserve"> PAGEREF _Toc210056222 \h </w:instrText>
        </w:r>
        <w:r w:rsidR="009C267B">
          <w:rPr>
            <w:noProof/>
            <w:webHidden/>
          </w:rPr>
        </w:r>
        <w:r w:rsidR="009C267B">
          <w:rPr>
            <w:noProof/>
            <w:webHidden/>
          </w:rPr>
          <w:fldChar w:fldCharType="separate"/>
        </w:r>
        <w:r w:rsidR="003D05DF">
          <w:rPr>
            <w:noProof/>
            <w:webHidden/>
          </w:rPr>
          <w:t>163</w:t>
        </w:r>
        <w:r w:rsidR="009C267B">
          <w:rPr>
            <w:noProof/>
            <w:webHidden/>
          </w:rPr>
          <w:fldChar w:fldCharType="end"/>
        </w:r>
      </w:hyperlink>
    </w:p>
    <w:p w14:paraId="02F36562" w14:textId="2D920F8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23" w:history="1">
        <w:r w:rsidR="009C267B" w:rsidRPr="006C5005">
          <w:rPr>
            <w:rStyle w:val="Hiperhivatkozs"/>
            <w:noProof/>
          </w:rPr>
          <w:t>12.3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User authentication</w:t>
        </w:r>
        <w:r w:rsidR="009C267B">
          <w:rPr>
            <w:noProof/>
            <w:webHidden/>
          </w:rPr>
          <w:tab/>
        </w:r>
        <w:r w:rsidR="009C267B">
          <w:rPr>
            <w:noProof/>
            <w:webHidden/>
          </w:rPr>
          <w:fldChar w:fldCharType="begin"/>
        </w:r>
        <w:r w:rsidR="009C267B">
          <w:rPr>
            <w:noProof/>
            <w:webHidden/>
          </w:rPr>
          <w:instrText xml:space="preserve"> PAGEREF _Toc210056223 \h </w:instrText>
        </w:r>
        <w:r w:rsidR="009C267B">
          <w:rPr>
            <w:noProof/>
            <w:webHidden/>
          </w:rPr>
        </w:r>
        <w:r w:rsidR="009C267B">
          <w:rPr>
            <w:noProof/>
            <w:webHidden/>
          </w:rPr>
          <w:fldChar w:fldCharType="separate"/>
        </w:r>
        <w:r w:rsidR="003D05DF">
          <w:rPr>
            <w:noProof/>
            <w:webHidden/>
          </w:rPr>
          <w:t>165</w:t>
        </w:r>
        <w:r w:rsidR="009C267B">
          <w:rPr>
            <w:noProof/>
            <w:webHidden/>
          </w:rPr>
          <w:fldChar w:fldCharType="end"/>
        </w:r>
      </w:hyperlink>
    </w:p>
    <w:p w14:paraId="4E85101B" w14:textId="367FAC7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4" w:history="1">
        <w:r w:rsidR="009C267B" w:rsidRPr="006C5005">
          <w:rPr>
            <w:rStyle w:val="Hiperhivatkozs"/>
            <w:noProof/>
          </w:rPr>
          <w:t>12.3.1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Requesting a client authentication certificate</w:t>
        </w:r>
        <w:r w:rsidR="009C267B">
          <w:rPr>
            <w:noProof/>
            <w:webHidden/>
          </w:rPr>
          <w:tab/>
        </w:r>
        <w:r w:rsidR="009C267B">
          <w:rPr>
            <w:noProof/>
            <w:webHidden/>
          </w:rPr>
          <w:fldChar w:fldCharType="begin"/>
        </w:r>
        <w:r w:rsidR="009C267B">
          <w:rPr>
            <w:noProof/>
            <w:webHidden/>
          </w:rPr>
          <w:instrText xml:space="preserve"> PAGEREF _Toc210056224 \h </w:instrText>
        </w:r>
        <w:r w:rsidR="009C267B">
          <w:rPr>
            <w:noProof/>
            <w:webHidden/>
          </w:rPr>
        </w:r>
        <w:r w:rsidR="009C267B">
          <w:rPr>
            <w:noProof/>
            <w:webHidden/>
          </w:rPr>
          <w:fldChar w:fldCharType="separate"/>
        </w:r>
        <w:r w:rsidR="003D05DF">
          <w:rPr>
            <w:noProof/>
            <w:webHidden/>
          </w:rPr>
          <w:t>166</w:t>
        </w:r>
        <w:r w:rsidR="009C267B">
          <w:rPr>
            <w:noProof/>
            <w:webHidden/>
          </w:rPr>
          <w:fldChar w:fldCharType="end"/>
        </w:r>
      </w:hyperlink>
    </w:p>
    <w:p w14:paraId="61C7BBCB" w14:textId="59F7AFF9"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5" w:history="1">
        <w:r w:rsidR="009C267B" w:rsidRPr="006C5005">
          <w:rPr>
            <w:rStyle w:val="Hiperhivatkozs"/>
            <w:noProof/>
          </w:rPr>
          <w:t>12.3.2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Client authentication certificate renewal</w:t>
        </w:r>
        <w:r w:rsidR="009C267B">
          <w:rPr>
            <w:noProof/>
            <w:webHidden/>
          </w:rPr>
          <w:tab/>
        </w:r>
        <w:r w:rsidR="009C267B">
          <w:rPr>
            <w:noProof/>
            <w:webHidden/>
          </w:rPr>
          <w:fldChar w:fldCharType="begin"/>
        </w:r>
        <w:r w:rsidR="009C267B">
          <w:rPr>
            <w:noProof/>
            <w:webHidden/>
          </w:rPr>
          <w:instrText xml:space="preserve"> PAGEREF _Toc210056225 \h </w:instrText>
        </w:r>
        <w:r w:rsidR="009C267B">
          <w:rPr>
            <w:noProof/>
            <w:webHidden/>
          </w:rPr>
        </w:r>
        <w:r w:rsidR="009C267B">
          <w:rPr>
            <w:noProof/>
            <w:webHidden/>
          </w:rPr>
          <w:fldChar w:fldCharType="separate"/>
        </w:r>
        <w:r w:rsidR="003D05DF">
          <w:rPr>
            <w:noProof/>
            <w:webHidden/>
          </w:rPr>
          <w:t>167</w:t>
        </w:r>
        <w:r w:rsidR="009C267B">
          <w:rPr>
            <w:noProof/>
            <w:webHidden/>
          </w:rPr>
          <w:fldChar w:fldCharType="end"/>
        </w:r>
      </w:hyperlink>
    </w:p>
    <w:p w14:paraId="467C3F60" w14:textId="011EA86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6" w:history="1">
        <w:r w:rsidR="009C267B" w:rsidRPr="006C5005">
          <w:rPr>
            <w:rStyle w:val="Hiperhivatkozs"/>
            <w:noProof/>
          </w:rPr>
          <w:t>12.3.3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Client authentication certificate download</w:t>
        </w:r>
        <w:r w:rsidR="009C267B">
          <w:rPr>
            <w:noProof/>
            <w:webHidden/>
          </w:rPr>
          <w:tab/>
        </w:r>
        <w:r w:rsidR="009C267B">
          <w:rPr>
            <w:noProof/>
            <w:webHidden/>
          </w:rPr>
          <w:fldChar w:fldCharType="begin"/>
        </w:r>
        <w:r w:rsidR="009C267B">
          <w:rPr>
            <w:noProof/>
            <w:webHidden/>
          </w:rPr>
          <w:instrText xml:space="preserve"> PAGEREF _Toc210056226 \h </w:instrText>
        </w:r>
        <w:r w:rsidR="009C267B">
          <w:rPr>
            <w:noProof/>
            <w:webHidden/>
          </w:rPr>
        </w:r>
        <w:r w:rsidR="009C267B">
          <w:rPr>
            <w:noProof/>
            <w:webHidden/>
          </w:rPr>
          <w:fldChar w:fldCharType="separate"/>
        </w:r>
        <w:r w:rsidR="003D05DF">
          <w:rPr>
            <w:noProof/>
            <w:webHidden/>
          </w:rPr>
          <w:t>168</w:t>
        </w:r>
        <w:r w:rsidR="009C267B">
          <w:rPr>
            <w:noProof/>
            <w:webHidden/>
          </w:rPr>
          <w:fldChar w:fldCharType="end"/>
        </w:r>
      </w:hyperlink>
    </w:p>
    <w:p w14:paraId="27981D8B" w14:textId="23D7405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7" w:history="1">
        <w:r w:rsidR="009C267B" w:rsidRPr="006C5005">
          <w:rPr>
            <w:rStyle w:val="Hiperhivatkozs"/>
            <w:noProof/>
          </w:rPr>
          <w:t>12.3.4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Login</w:t>
        </w:r>
        <w:r w:rsidR="009C267B">
          <w:rPr>
            <w:noProof/>
            <w:webHidden/>
          </w:rPr>
          <w:tab/>
        </w:r>
        <w:r w:rsidR="009C267B">
          <w:rPr>
            <w:noProof/>
            <w:webHidden/>
          </w:rPr>
          <w:fldChar w:fldCharType="begin"/>
        </w:r>
        <w:r w:rsidR="009C267B">
          <w:rPr>
            <w:noProof/>
            <w:webHidden/>
          </w:rPr>
          <w:instrText xml:space="preserve"> PAGEREF _Toc210056227 \h </w:instrText>
        </w:r>
        <w:r w:rsidR="009C267B">
          <w:rPr>
            <w:noProof/>
            <w:webHidden/>
          </w:rPr>
        </w:r>
        <w:r w:rsidR="009C267B">
          <w:rPr>
            <w:noProof/>
            <w:webHidden/>
          </w:rPr>
          <w:fldChar w:fldCharType="separate"/>
        </w:r>
        <w:r w:rsidR="003D05DF">
          <w:rPr>
            <w:noProof/>
            <w:webHidden/>
          </w:rPr>
          <w:t>169</w:t>
        </w:r>
        <w:r w:rsidR="009C267B">
          <w:rPr>
            <w:noProof/>
            <w:webHidden/>
          </w:rPr>
          <w:fldChar w:fldCharType="end"/>
        </w:r>
      </w:hyperlink>
    </w:p>
    <w:p w14:paraId="11B224E8" w14:textId="2D206BB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28" w:history="1">
        <w:r w:rsidR="009C267B" w:rsidRPr="006C5005">
          <w:rPr>
            <w:rStyle w:val="Hiperhivatkozs"/>
            <w:noProof/>
          </w:rPr>
          <w:t>12.3.5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Logout</w:t>
        </w:r>
        <w:r w:rsidR="009C267B">
          <w:rPr>
            <w:noProof/>
            <w:webHidden/>
          </w:rPr>
          <w:tab/>
        </w:r>
        <w:r w:rsidR="009C267B">
          <w:rPr>
            <w:noProof/>
            <w:webHidden/>
          </w:rPr>
          <w:fldChar w:fldCharType="begin"/>
        </w:r>
        <w:r w:rsidR="009C267B">
          <w:rPr>
            <w:noProof/>
            <w:webHidden/>
          </w:rPr>
          <w:instrText xml:space="preserve"> PAGEREF _Toc210056228 \h </w:instrText>
        </w:r>
        <w:r w:rsidR="009C267B">
          <w:rPr>
            <w:noProof/>
            <w:webHidden/>
          </w:rPr>
        </w:r>
        <w:r w:rsidR="009C267B">
          <w:rPr>
            <w:noProof/>
            <w:webHidden/>
          </w:rPr>
          <w:fldChar w:fldCharType="separate"/>
        </w:r>
        <w:r w:rsidR="003D05DF">
          <w:rPr>
            <w:noProof/>
            <w:webHidden/>
          </w:rPr>
          <w:t>171</w:t>
        </w:r>
        <w:r w:rsidR="009C267B">
          <w:rPr>
            <w:noProof/>
            <w:webHidden/>
          </w:rPr>
          <w:fldChar w:fldCharType="end"/>
        </w:r>
      </w:hyperlink>
    </w:p>
    <w:p w14:paraId="7A3E8FBA" w14:textId="112367C6"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29" w:history="1">
        <w:r w:rsidR="009C267B" w:rsidRPr="006C5005">
          <w:rPr>
            <w:rStyle w:val="Hiperhivatkozs"/>
            <w:noProof/>
          </w:rPr>
          <w:t>12.4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State management</w:t>
        </w:r>
        <w:r w:rsidR="009C267B">
          <w:rPr>
            <w:noProof/>
            <w:webHidden/>
          </w:rPr>
          <w:tab/>
        </w:r>
        <w:r w:rsidR="009C267B">
          <w:rPr>
            <w:noProof/>
            <w:webHidden/>
          </w:rPr>
          <w:fldChar w:fldCharType="begin"/>
        </w:r>
        <w:r w:rsidR="009C267B">
          <w:rPr>
            <w:noProof/>
            <w:webHidden/>
          </w:rPr>
          <w:instrText xml:space="preserve"> PAGEREF _Toc210056229 \h </w:instrText>
        </w:r>
        <w:r w:rsidR="009C267B">
          <w:rPr>
            <w:noProof/>
            <w:webHidden/>
          </w:rPr>
        </w:r>
        <w:r w:rsidR="009C267B">
          <w:rPr>
            <w:noProof/>
            <w:webHidden/>
          </w:rPr>
          <w:fldChar w:fldCharType="separate"/>
        </w:r>
        <w:r w:rsidR="003D05DF">
          <w:rPr>
            <w:noProof/>
            <w:webHidden/>
          </w:rPr>
          <w:t>171</w:t>
        </w:r>
        <w:r w:rsidR="009C267B">
          <w:rPr>
            <w:noProof/>
            <w:webHidden/>
          </w:rPr>
          <w:fldChar w:fldCharType="end"/>
        </w:r>
      </w:hyperlink>
    </w:p>
    <w:p w14:paraId="4D1CBC4B" w14:textId="341E6D3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0" w:history="1">
        <w:r w:rsidR="009C267B" w:rsidRPr="006C5005">
          <w:rPr>
            <w:rStyle w:val="Hiperhivatkozs"/>
            <w:noProof/>
          </w:rPr>
          <w:t>12.4.1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the FAM instance status</w:t>
        </w:r>
        <w:r w:rsidR="009C267B">
          <w:rPr>
            <w:noProof/>
            <w:webHidden/>
          </w:rPr>
          <w:tab/>
        </w:r>
        <w:r w:rsidR="009C267B">
          <w:rPr>
            <w:noProof/>
            <w:webHidden/>
          </w:rPr>
          <w:fldChar w:fldCharType="begin"/>
        </w:r>
        <w:r w:rsidR="009C267B">
          <w:rPr>
            <w:noProof/>
            <w:webHidden/>
          </w:rPr>
          <w:instrText xml:space="preserve"> PAGEREF _Toc210056230 \h </w:instrText>
        </w:r>
        <w:r w:rsidR="009C267B">
          <w:rPr>
            <w:noProof/>
            <w:webHidden/>
          </w:rPr>
        </w:r>
        <w:r w:rsidR="009C267B">
          <w:rPr>
            <w:noProof/>
            <w:webHidden/>
          </w:rPr>
          <w:fldChar w:fldCharType="separate"/>
        </w:r>
        <w:r w:rsidR="003D05DF">
          <w:rPr>
            <w:noProof/>
            <w:webHidden/>
          </w:rPr>
          <w:t>172</w:t>
        </w:r>
        <w:r w:rsidR="009C267B">
          <w:rPr>
            <w:noProof/>
            <w:webHidden/>
          </w:rPr>
          <w:fldChar w:fldCharType="end"/>
        </w:r>
      </w:hyperlink>
    </w:p>
    <w:p w14:paraId="62706E79" w14:textId="37F559C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1" w:history="1">
        <w:r w:rsidR="009C267B" w:rsidRPr="006C5005">
          <w:rPr>
            <w:rStyle w:val="Hiperhivatkozs"/>
            <w:noProof/>
          </w:rPr>
          <w:t>12.4.2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the FAM system status</w:t>
        </w:r>
        <w:r w:rsidR="009C267B">
          <w:rPr>
            <w:noProof/>
            <w:webHidden/>
          </w:rPr>
          <w:tab/>
        </w:r>
        <w:r w:rsidR="009C267B">
          <w:rPr>
            <w:noProof/>
            <w:webHidden/>
          </w:rPr>
          <w:fldChar w:fldCharType="begin"/>
        </w:r>
        <w:r w:rsidR="009C267B">
          <w:rPr>
            <w:noProof/>
            <w:webHidden/>
          </w:rPr>
          <w:instrText xml:space="preserve"> PAGEREF _Toc210056231 \h </w:instrText>
        </w:r>
        <w:r w:rsidR="009C267B">
          <w:rPr>
            <w:noProof/>
            <w:webHidden/>
          </w:rPr>
        </w:r>
        <w:r w:rsidR="009C267B">
          <w:rPr>
            <w:noProof/>
            <w:webHidden/>
          </w:rPr>
          <w:fldChar w:fldCharType="separate"/>
        </w:r>
        <w:r w:rsidR="003D05DF">
          <w:rPr>
            <w:noProof/>
            <w:webHidden/>
          </w:rPr>
          <w:t>178</w:t>
        </w:r>
        <w:r w:rsidR="009C267B">
          <w:rPr>
            <w:noProof/>
            <w:webHidden/>
          </w:rPr>
          <w:fldChar w:fldCharType="end"/>
        </w:r>
      </w:hyperlink>
    </w:p>
    <w:p w14:paraId="0E4B0103" w14:textId="21E6230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2" w:history="1">
        <w:r w:rsidR="009C267B" w:rsidRPr="006C5005">
          <w:rPr>
            <w:rStyle w:val="Hiperhivatkozs"/>
            <w:noProof/>
          </w:rPr>
          <w:t>12.4.3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Document management status</w:t>
        </w:r>
        <w:r w:rsidR="009C267B">
          <w:rPr>
            <w:noProof/>
            <w:webHidden/>
          </w:rPr>
          <w:tab/>
        </w:r>
        <w:r w:rsidR="009C267B">
          <w:rPr>
            <w:noProof/>
            <w:webHidden/>
          </w:rPr>
          <w:fldChar w:fldCharType="begin"/>
        </w:r>
        <w:r w:rsidR="009C267B">
          <w:rPr>
            <w:noProof/>
            <w:webHidden/>
          </w:rPr>
          <w:instrText xml:space="preserve"> PAGEREF _Toc210056232 \h </w:instrText>
        </w:r>
        <w:r w:rsidR="009C267B">
          <w:rPr>
            <w:noProof/>
            <w:webHidden/>
          </w:rPr>
        </w:r>
        <w:r w:rsidR="009C267B">
          <w:rPr>
            <w:noProof/>
            <w:webHidden/>
          </w:rPr>
          <w:fldChar w:fldCharType="separate"/>
        </w:r>
        <w:r w:rsidR="003D05DF">
          <w:rPr>
            <w:noProof/>
            <w:webHidden/>
          </w:rPr>
          <w:t>182</w:t>
        </w:r>
        <w:r w:rsidR="009C267B">
          <w:rPr>
            <w:noProof/>
            <w:webHidden/>
          </w:rPr>
          <w:fldChar w:fldCharType="end"/>
        </w:r>
      </w:hyperlink>
    </w:p>
    <w:p w14:paraId="6E727687" w14:textId="7840492A"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33" w:history="1">
        <w:r w:rsidR="009C267B" w:rsidRPr="006C5005">
          <w:rPr>
            <w:rStyle w:val="Hiperhivatkozs"/>
            <w:noProof/>
          </w:rPr>
          <w:t>12.5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Telemetry</w:t>
        </w:r>
        <w:r w:rsidR="009C267B">
          <w:rPr>
            <w:noProof/>
            <w:webHidden/>
          </w:rPr>
          <w:tab/>
        </w:r>
        <w:r w:rsidR="009C267B">
          <w:rPr>
            <w:noProof/>
            <w:webHidden/>
          </w:rPr>
          <w:fldChar w:fldCharType="begin"/>
        </w:r>
        <w:r w:rsidR="009C267B">
          <w:rPr>
            <w:noProof/>
            <w:webHidden/>
          </w:rPr>
          <w:instrText xml:space="preserve"> PAGEREF _Toc210056233 \h </w:instrText>
        </w:r>
        <w:r w:rsidR="009C267B">
          <w:rPr>
            <w:noProof/>
            <w:webHidden/>
          </w:rPr>
        </w:r>
        <w:r w:rsidR="009C267B">
          <w:rPr>
            <w:noProof/>
            <w:webHidden/>
          </w:rPr>
          <w:fldChar w:fldCharType="separate"/>
        </w:r>
        <w:r w:rsidR="003D05DF">
          <w:rPr>
            <w:noProof/>
            <w:webHidden/>
          </w:rPr>
          <w:t>183</w:t>
        </w:r>
        <w:r w:rsidR="009C267B">
          <w:rPr>
            <w:noProof/>
            <w:webHidden/>
          </w:rPr>
          <w:fldChar w:fldCharType="end"/>
        </w:r>
      </w:hyperlink>
    </w:p>
    <w:p w14:paraId="3839F9DA" w14:textId="2450BFD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4" w:history="1">
        <w:r w:rsidR="009C267B" w:rsidRPr="006C5005">
          <w:rPr>
            <w:rStyle w:val="Hiperhivatkozs"/>
            <w:noProof/>
          </w:rPr>
          <w:t>12.5.1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Responses, error codes</w:t>
        </w:r>
        <w:r w:rsidR="009C267B">
          <w:rPr>
            <w:noProof/>
            <w:webHidden/>
          </w:rPr>
          <w:tab/>
        </w:r>
        <w:r w:rsidR="009C267B">
          <w:rPr>
            <w:noProof/>
            <w:webHidden/>
          </w:rPr>
          <w:fldChar w:fldCharType="begin"/>
        </w:r>
        <w:r w:rsidR="009C267B">
          <w:rPr>
            <w:noProof/>
            <w:webHidden/>
          </w:rPr>
          <w:instrText xml:space="preserve"> PAGEREF _Toc210056234 \h </w:instrText>
        </w:r>
        <w:r w:rsidR="009C267B">
          <w:rPr>
            <w:noProof/>
            <w:webHidden/>
          </w:rPr>
        </w:r>
        <w:r w:rsidR="009C267B">
          <w:rPr>
            <w:noProof/>
            <w:webHidden/>
          </w:rPr>
          <w:fldChar w:fldCharType="separate"/>
        </w:r>
        <w:r w:rsidR="003D05DF">
          <w:rPr>
            <w:noProof/>
            <w:webHidden/>
          </w:rPr>
          <w:t>183</w:t>
        </w:r>
        <w:r w:rsidR="009C267B">
          <w:rPr>
            <w:noProof/>
            <w:webHidden/>
          </w:rPr>
          <w:fldChar w:fldCharType="end"/>
        </w:r>
      </w:hyperlink>
    </w:p>
    <w:p w14:paraId="2332EDC0" w14:textId="2F4AA9F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5" w:history="1">
        <w:r w:rsidR="009C267B" w:rsidRPr="006C5005">
          <w:rPr>
            <w:rStyle w:val="Hiperhivatkozs"/>
            <w:noProof/>
          </w:rPr>
          <w:t>12.5.2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Hello</w:t>
        </w:r>
        <w:r w:rsidR="009C267B">
          <w:rPr>
            <w:noProof/>
            <w:webHidden/>
          </w:rPr>
          <w:tab/>
        </w:r>
        <w:r w:rsidR="009C267B">
          <w:rPr>
            <w:noProof/>
            <w:webHidden/>
          </w:rPr>
          <w:fldChar w:fldCharType="begin"/>
        </w:r>
        <w:r w:rsidR="009C267B">
          <w:rPr>
            <w:noProof/>
            <w:webHidden/>
          </w:rPr>
          <w:instrText xml:space="preserve"> PAGEREF _Toc210056235 \h </w:instrText>
        </w:r>
        <w:r w:rsidR="009C267B">
          <w:rPr>
            <w:noProof/>
            <w:webHidden/>
          </w:rPr>
        </w:r>
        <w:r w:rsidR="009C267B">
          <w:rPr>
            <w:noProof/>
            <w:webHidden/>
          </w:rPr>
          <w:fldChar w:fldCharType="separate"/>
        </w:r>
        <w:r w:rsidR="003D05DF">
          <w:rPr>
            <w:noProof/>
            <w:webHidden/>
          </w:rPr>
          <w:t>183</w:t>
        </w:r>
        <w:r w:rsidR="009C267B">
          <w:rPr>
            <w:noProof/>
            <w:webHidden/>
          </w:rPr>
          <w:fldChar w:fldCharType="end"/>
        </w:r>
      </w:hyperlink>
    </w:p>
    <w:p w14:paraId="73D79226" w14:textId="36F3B4E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6" w:history="1">
        <w:r w:rsidR="009C267B" w:rsidRPr="006C5005">
          <w:rPr>
            <w:rStyle w:val="Hiperhivatkozs"/>
            <w:noProof/>
          </w:rPr>
          <w:t>12.5.3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Domestic Tax Number query</w:t>
        </w:r>
        <w:r w:rsidR="009C267B">
          <w:rPr>
            <w:noProof/>
            <w:webHidden/>
          </w:rPr>
          <w:tab/>
        </w:r>
        <w:r w:rsidR="009C267B">
          <w:rPr>
            <w:noProof/>
            <w:webHidden/>
          </w:rPr>
          <w:fldChar w:fldCharType="begin"/>
        </w:r>
        <w:r w:rsidR="009C267B">
          <w:rPr>
            <w:noProof/>
            <w:webHidden/>
          </w:rPr>
          <w:instrText xml:space="preserve"> PAGEREF _Toc210056236 \h </w:instrText>
        </w:r>
        <w:r w:rsidR="009C267B">
          <w:rPr>
            <w:noProof/>
            <w:webHidden/>
          </w:rPr>
        </w:r>
        <w:r w:rsidR="009C267B">
          <w:rPr>
            <w:noProof/>
            <w:webHidden/>
          </w:rPr>
          <w:fldChar w:fldCharType="separate"/>
        </w:r>
        <w:r w:rsidR="003D05DF">
          <w:rPr>
            <w:noProof/>
            <w:webHidden/>
          </w:rPr>
          <w:t>184</w:t>
        </w:r>
        <w:r w:rsidR="009C267B">
          <w:rPr>
            <w:noProof/>
            <w:webHidden/>
          </w:rPr>
          <w:fldChar w:fldCharType="end"/>
        </w:r>
      </w:hyperlink>
    </w:p>
    <w:p w14:paraId="300EACDF" w14:textId="0ED4296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7" w:history="1">
        <w:r w:rsidR="009C267B" w:rsidRPr="006C5005">
          <w:rPr>
            <w:rStyle w:val="Hiperhivatkozs"/>
            <w:noProof/>
          </w:rPr>
          <w:t>12.5.4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Sending cash register state information</w:t>
        </w:r>
        <w:r w:rsidR="009C267B">
          <w:rPr>
            <w:noProof/>
            <w:webHidden/>
          </w:rPr>
          <w:tab/>
        </w:r>
        <w:r w:rsidR="009C267B">
          <w:rPr>
            <w:noProof/>
            <w:webHidden/>
          </w:rPr>
          <w:fldChar w:fldCharType="begin"/>
        </w:r>
        <w:r w:rsidR="009C267B">
          <w:rPr>
            <w:noProof/>
            <w:webHidden/>
          </w:rPr>
          <w:instrText xml:space="preserve"> PAGEREF _Toc210056237 \h </w:instrText>
        </w:r>
        <w:r w:rsidR="009C267B">
          <w:rPr>
            <w:noProof/>
            <w:webHidden/>
          </w:rPr>
        </w:r>
        <w:r w:rsidR="009C267B">
          <w:rPr>
            <w:noProof/>
            <w:webHidden/>
          </w:rPr>
          <w:fldChar w:fldCharType="separate"/>
        </w:r>
        <w:r w:rsidR="003D05DF">
          <w:rPr>
            <w:noProof/>
            <w:webHidden/>
          </w:rPr>
          <w:t>186</w:t>
        </w:r>
        <w:r w:rsidR="009C267B">
          <w:rPr>
            <w:noProof/>
            <w:webHidden/>
          </w:rPr>
          <w:fldChar w:fldCharType="end"/>
        </w:r>
      </w:hyperlink>
    </w:p>
    <w:p w14:paraId="3E0AC499" w14:textId="74D8864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38" w:history="1">
        <w:r w:rsidR="009C267B" w:rsidRPr="006C5005">
          <w:rPr>
            <w:rStyle w:val="Hiperhivatkozs"/>
            <w:noProof/>
          </w:rPr>
          <w:t>12.5.5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Sending cash register information</w:t>
        </w:r>
        <w:r w:rsidR="009C267B">
          <w:rPr>
            <w:noProof/>
            <w:webHidden/>
          </w:rPr>
          <w:tab/>
        </w:r>
        <w:r w:rsidR="009C267B">
          <w:rPr>
            <w:noProof/>
            <w:webHidden/>
          </w:rPr>
          <w:fldChar w:fldCharType="begin"/>
        </w:r>
        <w:r w:rsidR="009C267B">
          <w:rPr>
            <w:noProof/>
            <w:webHidden/>
          </w:rPr>
          <w:instrText xml:space="preserve"> PAGEREF _Toc210056238 \h </w:instrText>
        </w:r>
        <w:r w:rsidR="009C267B">
          <w:rPr>
            <w:noProof/>
            <w:webHidden/>
          </w:rPr>
        </w:r>
        <w:r w:rsidR="009C267B">
          <w:rPr>
            <w:noProof/>
            <w:webHidden/>
          </w:rPr>
          <w:fldChar w:fldCharType="separate"/>
        </w:r>
        <w:r w:rsidR="003D05DF">
          <w:rPr>
            <w:noProof/>
            <w:webHidden/>
          </w:rPr>
          <w:t>187</w:t>
        </w:r>
        <w:r w:rsidR="009C267B">
          <w:rPr>
            <w:noProof/>
            <w:webHidden/>
          </w:rPr>
          <w:fldChar w:fldCharType="end"/>
        </w:r>
      </w:hyperlink>
    </w:p>
    <w:p w14:paraId="3E24F667" w14:textId="70EB7E3D"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39" w:history="1">
        <w:r w:rsidR="009C267B" w:rsidRPr="006C5005">
          <w:rPr>
            <w:rStyle w:val="Hiperhivatkozs"/>
            <w:noProof/>
          </w:rPr>
          <w:t>12.6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Currency management</w:t>
        </w:r>
        <w:r w:rsidR="009C267B">
          <w:rPr>
            <w:noProof/>
            <w:webHidden/>
          </w:rPr>
          <w:tab/>
        </w:r>
        <w:r w:rsidR="009C267B">
          <w:rPr>
            <w:noProof/>
            <w:webHidden/>
          </w:rPr>
          <w:fldChar w:fldCharType="begin"/>
        </w:r>
        <w:r w:rsidR="009C267B">
          <w:rPr>
            <w:noProof/>
            <w:webHidden/>
          </w:rPr>
          <w:instrText xml:space="preserve"> PAGEREF _Toc210056239 \h </w:instrText>
        </w:r>
        <w:r w:rsidR="009C267B">
          <w:rPr>
            <w:noProof/>
            <w:webHidden/>
          </w:rPr>
        </w:r>
        <w:r w:rsidR="009C267B">
          <w:rPr>
            <w:noProof/>
            <w:webHidden/>
          </w:rPr>
          <w:fldChar w:fldCharType="separate"/>
        </w:r>
        <w:r w:rsidR="003D05DF">
          <w:rPr>
            <w:noProof/>
            <w:webHidden/>
          </w:rPr>
          <w:t>188</w:t>
        </w:r>
        <w:r w:rsidR="009C267B">
          <w:rPr>
            <w:noProof/>
            <w:webHidden/>
          </w:rPr>
          <w:fldChar w:fldCharType="end"/>
        </w:r>
      </w:hyperlink>
    </w:p>
    <w:p w14:paraId="2B0D9893" w14:textId="4363D85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0" w:history="1">
        <w:r w:rsidR="009C267B" w:rsidRPr="006C5005">
          <w:rPr>
            <w:rStyle w:val="Hiperhivatkozs"/>
            <w:noProof/>
          </w:rPr>
          <w:t>12.6.1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Key object descriptions and data fields</w:t>
        </w:r>
        <w:r w:rsidR="009C267B">
          <w:rPr>
            <w:noProof/>
            <w:webHidden/>
          </w:rPr>
          <w:tab/>
        </w:r>
        <w:r w:rsidR="009C267B">
          <w:rPr>
            <w:noProof/>
            <w:webHidden/>
          </w:rPr>
          <w:fldChar w:fldCharType="begin"/>
        </w:r>
        <w:r w:rsidR="009C267B">
          <w:rPr>
            <w:noProof/>
            <w:webHidden/>
          </w:rPr>
          <w:instrText xml:space="preserve"> PAGEREF _Toc210056240 \h </w:instrText>
        </w:r>
        <w:r w:rsidR="009C267B">
          <w:rPr>
            <w:noProof/>
            <w:webHidden/>
          </w:rPr>
        </w:r>
        <w:r w:rsidR="009C267B">
          <w:rPr>
            <w:noProof/>
            <w:webHidden/>
          </w:rPr>
          <w:fldChar w:fldCharType="separate"/>
        </w:r>
        <w:r w:rsidR="003D05DF">
          <w:rPr>
            <w:noProof/>
            <w:webHidden/>
          </w:rPr>
          <w:t>188</w:t>
        </w:r>
        <w:r w:rsidR="009C267B">
          <w:rPr>
            <w:noProof/>
            <w:webHidden/>
          </w:rPr>
          <w:fldChar w:fldCharType="end"/>
        </w:r>
      </w:hyperlink>
    </w:p>
    <w:p w14:paraId="43A2F9FF" w14:textId="2A1B8CD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1" w:history="1">
        <w:r w:rsidR="009C267B" w:rsidRPr="006C5005">
          <w:rPr>
            <w:rStyle w:val="Hiperhivatkozs"/>
            <w:noProof/>
          </w:rPr>
          <w:t>12.6.2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a specific currency type</w:t>
        </w:r>
        <w:r w:rsidR="009C267B">
          <w:rPr>
            <w:noProof/>
            <w:webHidden/>
          </w:rPr>
          <w:tab/>
        </w:r>
        <w:r w:rsidR="009C267B">
          <w:rPr>
            <w:noProof/>
            <w:webHidden/>
          </w:rPr>
          <w:fldChar w:fldCharType="begin"/>
        </w:r>
        <w:r w:rsidR="009C267B">
          <w:rPr>
            <w:noProof/>
            <w:webHidden/>
          </w:rPr>
          <w:instrText xml:space="preserve"> PAGEREF _Toc210056241 \h </w:instrText>
        </w:r>
        <w:r w:rsidR="009C267B">
          <w:rPr>
            <w:noProof/>
            <w:webHidden/>
          </w:rPr>
        </w:r>
        <w:r w:rsidR="009C267B">
          <w:rPr>
            <w:noProof/>
            <w:webHidden/>
          </w:rPr>
          <w:fldChar w:fldCharType="separate"/>
        </w:r>
        <w:r w:rsidR="003D05DF">
          <w:rPr>
            <w:noProof/>
            <w:webHidden/>
          </w:rPr>
          <w:t>188</w:t>
        </w:r>
        <w:r w:rsidR="009C267B">
          <w:rPr>
            <w:noProof/>
            <w:webHidden/>
          </w:rPr>
          <w:fldChar w:fldCharType="end"/>
        </w:r>
      </w:hyperlink>
    </w:p>
    <w:p w14:paraId="5E5D871F" w14:textId="0327A4B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2" w:history="1">
        <w:r w:rsidR="009C267B" w:rsidRPr="006C5005">
          <w:rPr>
            <w:rStyle w:val="Hiperhivatkozs"/>
            <w:noProof/>
          </w:rPr>
          <w:t>12.6.3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all currencies</w:t>
        </w:r>
        <w:r w:rsidR="009C267B">
          <w:rPr>
            <w:noProof/>
            <w:webHidden/>
          </w:rPr>
          <w:tab/>
        </w:r>
        <w:r w:rsidR="009C267B">
          <w:rPr>
            <w:noProof/>
            <w:webHidden/>
          </w:rPr>
          <w:fldChar w:fldCharType="begin"/>
        </w:r>
        <w:r w:rsidR="009C267B">
          <w:rPr>
            <w:noProof/>
            <w:webHidden/>
          </w:rPr>
          <w:instrText xml:space="preserve"> PAGEREF _Toc210056242 \h </w:instrText>
        </w:r>
        <w:r w:rsidR="009C267B">
          <w:rPr>
            <w:noProof/>
            <w:webHidden/>
          </w:rPr>
        </w:r>
        <w:r w:rsidR="009C267B">
          <w:rPr>
            <w:noProof/>
            <w:webHidden/>
          </w:rPr>
          <w:fldChar w:fldCharType="separate"/>
        </w:r>
        <w:r w:rsidR="003D05DF">
          <w:rPr>
            <w:noProof/>
            <w:webHidden/>
          </w:rPr>
          <w:t>189</w:t>
        </w:r>
        <w:r w:rsidR="009C267B">
          <w:rPr>
            <w:noProof/>
            <w:webHidden/>
          </w:rPr>
          <w:fldChar w:fldCharType="end"/>
        </w:r>
      </w:hyperlink>
    </w:p>
    <w:p w14:paraId="4515A826" w14:textId="78643E8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3" w:history="1">
        <w:r w:rsidR="009C267B" w:rsidRPr="006C5005">
          <w:rPr>
            <w:rStyle w:val="Hiperhivatkozs"/>
            <w:noProof/>
          </w:rPr>
          <w:t>12.6.4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Deleting a currency</w:t>
        </w:r>
        <w:r w:rsidR="009C267B">
          <w:rPr>
            <w:noProof/>
            <w:webHidden/>
          </w:rPr>
          <w:tab/>
        </w:r>
        <w:r w:rsidR="009C267B">
          <w:rPr>
            <w:noProof/>
            <w:webHidden/>
          </w:rPr>
          <w:fldChar w:fldCharType="begin"/>
        </w:r>
        <w:r w:rsidR="009C267B">
          <w:rPr>
            <w:noProof/>
            <w:webHidden/>
          </w:rPr>
          <w:instrText xml:space="preserve"> PAGEREF _Toc210056243 \h </w:instrText>
        </w:r>
        <w:r w:rsidR="009C267B">
          <w:rPr>
            <w:noProof/>
            <w:webHidden/>
          </w:rPr>
        </w:r>
        <w:r w:rsidR="009C267B">
          <w:rPr>
            <w:noProof/>
            <w:webHidden/>
          </w:rPr>
          <w:fldChar w:fldCharType="separate"/>
        </w:r>
        <w:r w:rsidR="003D05DF">
          <w:rPr>
            <w:noProof/>
            <w:webHidden/>
          </w:rPr>
          <w:t>190</w:t>
        </w:r>
        <w:r w:rsidR="009C267B">
          <w:rPr>
            <w:noProof/>
            <w:webHidden/>
          </w:rPr>
          <w:fldChar w:fldCharType="end"/>
        </w:r>
      </w:hyperlink>
    </w:p>
    <w:p w14:paraId="6AE08541" w14:textId="28A00D8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4" w:history="1">
        <w:r w:rsidR="009C267B" w:rsidRPr="006C5005">
          <w:rPr>
            <w:rStyle w:val="Hiperhivatkozs"/>
            <w:noProof/>
          </w:rPr>
          <w:t>12.6.5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Adding or modifying a currency type</w:t>
        </w:r>
        <w:r w:rsidR="009C267B">
          <w:rPr>
            <w:noProof/>
            <w:webHidden/>
          </w:rPr>
          <w:tab/>
        </w:r>
        <w:r w:rsidR="009C267B">
          <w:rPr>
            <w:noProof/>
            <w:webHidden/>
          </w:rPr>
          <w:fldChar w:fldCharType="begin"/>
        </w:r>
        <w:r w:rsidR="009C267B">
          <w:rPr>
            <w:noProof/>
            <w:webHidden/>
          </w:rPr>
          <w:instrText xml:space="preserve"> PAGEREF _Toc210056244 \h </w:instrText>
        </w:r>
        <w:r w:rsidR="009C267B">
          <w:rPr>
            <w:noProof/>
            <w:webHidden/>
          </w:rPr>
        </w:r>
        <w:r w:rsidR="009C267B">
          <w:rPr>
            <w:noProof/>
            <w:webHidden/>
          </w:rPr>
          <w:fldChar w:fldCharType="separate"/>
        </w:r>
        <w:r w:rsidR="003D05DF">
          <w:rPr>
            <w:noProof/>
            <w:webHidden/>
          </w:rPr>
          <w:t>191</w:t>
        </w:r>
        <w:r w:rsidR="009C267B">
          <w:rPr>
            <w:noProof/>
            <w:webHidden/>
          </w:rPr>
          <w:fldChar w:fldCharType="end"/>
        </w:r>
      </w:hyperlink>
    </w:p>
    <w:p w14:paraId="42650B72" w14:textId="37114F9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45" w:history="1">
        <w:r w:rsidR="009C267B" w:rsidRPr="006C5005">
          <w:rPr>
            <w:rStyle w:val="Hiperhivatkozs"/>
            <w:noProof/>
          </w:rPr>
          <w:t>12.7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Payment methods</w:t>
        </w:r>
        <w:r w:rsidR="009C267B">
          <w:rPr>
            <w:noProof/>
            <w:webHidden/>
          </w:rPr>
          <w:tab/>
        </w:r>
        <w:r w:rsidR="009C267B">
          <w:rPr>
            <w:noProof/>
            <w:webHidden/>
          </w:rPr>
          <w:fldChar w:fldCharType="begin"/>
        </w:r>
        <w:r w:rsidR="009C267B">
          <w:rPr>
            <w:noProof/>
            <w:webHidden/>
          </w:rPr>
          <w:instrText xml:space="preserve"> PAGEREF _Toc210056245 \h </w:instrText>
        </w:r>
        <w:r w:rsidR="009C267B">
          <w:rPr>
            <w:noProof/>
            <w:webHidden/>
          </w:rPr>
        </w:r>
        <w:r w:rsidR="009C267B">
          <w:rPr>
            <w:noProof/>
            <w:webHidden/>
          </w:rPr>
          <w:fldChar w:fldCharType="separate"/>
        </w:r>
        <w:r w:rsidR="003D05DF">
          <w:rPr>
            <w:noProof/>
            <w:webHidden/>
          </w:rPr>
          <w:t>191</w:t>
        </w:r>
        <w:r w:rsidR="009C267B">
          <w:rPr>
            <w:noProof/>
            <w:webHidden/>
          </w:rPr>
          <w:fldChar w:fldCharType="end"/>
        </w:r>
      </w:hyperlink>
    </w:p>
    <w:p w14:paraId="3974DF91" w14:textId="07BE87C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6" w:history="1">
        <w:r w:rsidR="009C267B" w:rsidRPr="006C5005">
          <w:rPr>
            <w:rStyle w:val="Hiperhivatkozs"/>
            <w:noProof/>
          </w:rPr>
          <w:t>12.7.1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Key object descriptions and data fields</w:t>
        </w:r>
        <w:r w:rsidR="009C267B">
          <w:rPr>
            <w:noProof/>
            <w:webHidden/>
          </w:rPr>
          <w:tab/>
        </w:r>
        <w:r w:rsidR="009C267B">
          <w:rPr>
            <w:noProof/>
            <w:webHidden/>
          </w:rPr>
          <w:fldChar w:fldCharType="begin"/>
        </w:r>
        <w:r w:rsidR="009C267B">
          <w:rPr>
            <w:noProof/>
            <w:webHidden/>
          </w:rPr>
          <w:instrText xml:space="preserve"> PAGEREF _Toc210056246 \h </w:instrText>
        </w:r>
        <w:r w:rsidR="009C267B">
          <w:rPr>
            <w:noProof/>
            <w:webHidden/>
          </w:rPr>
        </w:r>
        <w:r w:rsidR="009C267B">
          <w:rPr>
            <w:noProof/>
            <w:webHidden/>
          </w:rPr>
          <w:fldChar w:fldCharType="separate"/>
        </w:r>
        <w:r w:rsidR="003D05DF">
          <w:rPr>
            <w:noProof/>
            <w:webHidden/>
          </w:rPr>
          <w:t>192</w:t>
        </w:r>
        <w:r w:rsidR="009C267B">
          <w:rPr>
            <w:noProof/>
            <w:webHidden/>
          </w:rPr>
          <w:fldChar w:fldCharType="end"/>
        </w:r>
      </w:hyperlink>
    </w:p>
    <w:p w14:paraId="53B19EA2" w14:textId="16E127F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7" w:history="1">
        <w:r w:rsidR="009C267B" w:rsidRPr="006C5005">
          <w:rPr>
            <w:rStyle w:val="Hiperhivatkozs"/>
            <w:noProof/>
          </w:rPr>
          <w:t>12.7.2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a payment method</w:t>
        </w:r>
        <w:r w:rsidR="009C267B">
          <w:rPr>
            <w:noProof/>
            <w:webHidden/>
          </w:rPr>
          <w:tab/>
        </w:r>
        <w:r w:rsidR="009C267B">
          <w:rPr>
            <w:noProof/>
            <w:webHidden/>
          </w:rPr>
          <w:fldChar w:fldCharType="begin"/>
        </w:r>
        <w:r w:rsidR="009C267B">
          <w:rPr>
            <w:noProof/>
            <w:webHidden/>
          </w:rPr>
          <w:instrText xml:space="preserve"> PAGEREF _Toc210056247 \h </w:instrText>
        </w:r>
        <w:r w:rsidR="009C267B">
          <w:rPr>
            <w:noProof/>
            <w:webHidden/>
          </w:rPr>
        </w:r>
        <w:r w:rsidR="009C267B">
          <w:rPr>
            <w:noProof/>
            <w:webHidden/>
          </w:rPr>
          <w:fldChar w:fldCharType="separate"/>
        </w:r>
        <w:r w:rsidR="003D05DF">
          <w:rPr>
            <w:noProof/>
            <w:webHidden/>
          </w:rPr>
          <w:t>192</w:t>
        </w:r>
        <w:r w:rsidR="009C267B">
          <w:rPr>
            <w:noProof/>
            <w:webHidden/>
          </w:rPr>
          <w:fldChar w:fldCharType="end"/>
        </w:r>
      </w:hyperlink>
    </w:p>
    <w:p w14:paraId="601F8856" w14:textId="0BB775C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8" w:history="1">
        <w:r w:rsidR="009C267B" w:rsidRPr="006C5005">
          <w:rPr>
            <w:rStyle w:val="Hiperhivatkozs"/>
            <w:noProof/>
          </w:rPr>
          <w:t>12.7.3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Retrieving all payment methods</w:t>
        </w:r>
        <w:r w:rsidR="009C267B">
          <w:rPr>
            <w:noProof/>
            <w:webHidden/>
          </w:rPr>
          <w:tab/>
        </w:r>
        <w:r w:rsidR="009C267B">
          <w:rPr>
            <w:noProof/>
            <w:webHidden/>
          </w:rPr>
          <w:fldChar w:fldCharType="begin"/>
        </w:r>
        <w:r w:rsidR="009C267B">
          <w:rPr>
            <w:noProof/>
            <w:webHidden/>
          </w:rPr>
          <w:instrText xml:space="preserve"> PAGEREF _Toc210056248 \h </w:instrText>
        </w:r>
        <w:r w:rsidR="009C267B">
          <w:rPr>
            <w:noProof/>
            <w:webHidden/>
          </w:rPr>
        </w:r>
        <w:r w:rsidR="009C267B">
          <w:rPr>
            <w:noProof/>
            <w:webHidden/>
          </w:rPr>
          <w:fldChar w:fldCharType="separate"/>
        </w:r>
        <w:r w:rsidR="003D05DF">
          <w:rPr>
            <w:noProof/>
            <w:webHidden/>
          </w:rPr>
          <w:t>193</w:t>
        </w:r>
        <w:r w:rsidR="009C267B">
          <w:rPr>
            <w:noProof/>
            <w:webHidden/>
          </w:rPr>
          <w:fldChar w:fldCharType="end"/>
        </w:r>
      </w:hyperlink>
    </w:p>
    <w:p w14:paraId="34BE4321" w14:textId="2C5E342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49" w:history="1">
        <w:r w:rsidR="009C267B" w:rsidRPr="006C5005">
          <w:rPr>
            <w:rStyle w:val="Hiperhivatkozs"/>
            <w:noProof/>
          </w:rPr>
          <w:t>12.7.4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Deleting a payment method</w:t>
        </w:r>
        <w:r w:rsidR="009C267B">
          <w:rPr>
            <w:noProof/>
            <w:webHidden/>
          </w:rPr>
          <w:tab/>
        </w:r>
        <w:r w:rsidR="009C267B">
          <w:rPr>
            <w:noProof/>
            <w:webHidden/>
          </w:rPr>
          <w:fldChar w:fldCharType="begin"/>
        </w:r>
        <w:r w:rsidR="009C267B">
          <w:rPr>
            <w:noProof/>
            <w:webHidden/>
          </w:rPr>
          <w:instrText xml:space="preserve"> PAGEREF _Toc210056249 \h </w:instrText>
        </w:r>
        <w:r w:rsidR="009C267B">
          <w:rPr>
            <w:noProof/>
            <w:webHidden/>
          </w:rPr>
        </w:r>
        <w:r w:rsidR="009C267B">
          <w:rPr>
            <w:noProof/>
            <w:webHidden/>
          </w:rPr>
          <w:fldChar w:fldCharType="separate"/>
        </w:r>
        <w:r w:rsidR="003D05DF">
          <w:rPr>
            <w:noProof/>
            <w:webHidden/>
          </w:rPr>
          <w:t>194</w:t>
        </w:r>
        <w:r w:rsidR="009C267B">
          <w:rPr>
            <w:noProof/>
            <w:webHidden/>
          </w:rPr>
          <w:fldChar w:fldCharType="end"/>
        </w:r>
      </w:hyperlink>
    </w:p>
    <w:p w14:paraId="02221472" w14:textId="5856156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0" w:history="1">
        <w:r w:rsidR="009C267B" w:rsidRPr="006C5005">
          <w:rPr>
            <w:rStyle w:val="Hiperhivatkozs"/>
            <w:noProof/>
          </w:rPr>
          <w:t>12.7.5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Adding or modifying a payment method</w:t>
        </w:r>
        <w:r w:rsidR="009C267B">
          <w:rPr>
            <w:noProof/>
            <w:webHidden/>
          </w:rPr>
          <w:tab/>
        </w:r>
        <w:r w:rsidR="009C267B">
          <w:rPr>
            <w:noProof/>
            <w:webHidden/>
          </w:rPr>
          <w:fldChar w:fldCharType="begin"/>
        </w:r>
        <w:r w:rsidR="009C267B">
          <w:rPr>
            <w:noProof/>
            <w:webHidden/>
          </w:rPr>
          <w:instrText xml:space="preserve"> PAGEREF _Toc210056250 \h </w:instrText>
        </w:r>
        <w:r w:rsidR="009C267B">
          <w:rPr>
            <w:noProof/>
            <w:webHidden/>
          </w:rPr>
        </w:r>
        <w:r w:rsidR="009C267B">
          <w:rPr>
            <w:noProof/>
            <w:webHidden/>
          </w:rPr>
          <w:fldChar w:fldCharType="separate"/>
        </w:r>
        <w:r w:rsidR="003D05DF">
          <w:rPr>
            <w:noProof/>
            <w:webHidden/>
          </w:rPr>
          <w:t>194</w:t>
        </w:r>
        <w:r w:rsidR="009C267B">
          <w:rPr>
            <w:noProof/>
            <w:webHidden/>
          </w:rPr>
          <w:fldChar w:fldCharType="end"/>
        </w:r>
      </w:hyperlink>
    </w:p>
    <w:p w14:paraId="70770984" w14:textId="2A7019C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1" w:history="1">
        <w:r w:rsidR="009C267B" w:rsidRPr="006C5005">
          <w:rPr>
            <w:rStyle w:val="Hiperhivatkozs"/>
            <w:noProof/>
          </w:rPr>
          <w:t>12.7.6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all predefined payment methods</w:t>
        </w:r>
        <w:r w:rsidR="009C267B">
          <w:rPr>
            <w:noProof/>
            <w:webHidden/>
          </w:rPr>
          <w:tab/>
        </w:r>
        <w:r w:rsidR="009C267B">
          <w:rPr>
            <w:noProof/>
            <w:webHidden/>
          </w:rPr>
          <w:fldChar w:fldCharType="begin"/>
        </w:r>
        <w:r w:rsidR="009C267B">
          <w:rPr>
            <w:noProof/>
            <w:webHidden/>
          </w:rPr>
          <w:instrText xml:space="preserve"> PAGEREF _Toc210056251 \h </w:instrText>
        </w:r>
        <w:r w:rsidR="009C267B">
          <w:rPr>
            <w:noProof/>
            <w:webHidden/>
          </w:rPr>
        </w:r>
        <w:r w:rsidR="009C267B">
          <w:rPr>
            <w:noProof/>
            <w:webHidden/>
          </w:rPr>
          <w:fldChar w:fldCharType="separate"/>
        </w:r>
        <w:r w:rsidR="003D05DF">
          <w:rPr>
            <w:noProof/>
            <w:webHidden/>
          </w:rPr>
          <w:t>195</w:t>
        </w:r>
        <w:r w:rsidR="009C267B">
          <w:rPr>
            <w:noProof/>
            <w:webHidden/>
          </w:rPr>
          <w:fldChar w:fldCharType="end"/>
        </w:r>
      </w:hyperlink>
    </w:p>
    <w:p w14:paraId="21B4FE53" w14:textId="7AA6FE67"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52" w:history="1">
        <w:r w:rsidR="009C267B" w:rsidRPr="006C5005">
          <w:rPr>
            <w:rStyle w:val="Hiperhivatkozs"/>
            <w:noProof/>
          </w:rPr>
          <w:t>12.8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Peripheral management</w:t>
        </w:r>
        <w:r w:rsidR="009C267B">
          <w:rPr>
            <w:noProof/>
            <w:webHidden/>
          </w:rPr>
          <w:tab/>
        </w:r>
        <w:r w:rsidR="009C267B">
          <w:rPr>
            <w:noProof/>
            <w:webHidden/>
          </w:rPr>
          <w:fldChar w:fldCharType="begin"/>
        </w:r>
        <w:r w:rsidR="009C267B">
          <w:rPr>
            <w:noProof/>
            <w:webHidden/>
          </w:rPr>
          <w:instrText xml:space="preserve"> PAGEREF _Toc210056252 \h </w:instrText>
        </w:r>
        <w:r w:rsidR="009C267B">
          <w:rPr>
            <w:noProof/>
            <w:webHidden/>
          </w:rPr>
        </w:r>
        <w:r w:rsidR="009C267B">
          <w:rPr>
            <w:noProof/>
            <w:webHidden/>
          </w:rPr>
          <w:fldChar w:fldCharType="separate"/>
        </w:r>
        <w:r w:rsidR="003D05DF">
          <w:rPr>
            <w:noProof/>
            <w:webHidden/>
          </w:rPr>
          <w:t>198</w:t>
        </w:r>
        <w:r w:rsidR="009C267B">
          <w:rPr>
            <w:noProof/>
            <w:webHidden/>
          </w:rPr>
          <w:fldChar w:fldCharType="end"/>
        </w:r>
      </w:hyperlink>
    </w:p>
    <w:p w14:paraId="378D79D0" w14:textId="476251D1"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3" w:history="1">
        <w:r w:rsidR="009C267B" w:rsidRPr="006C5005">
          <w:rPr>
            <w:rStyle w:val="Hiperhivatkozs"/>
            <w:noProof/>
          </w:rPr>
          <w:t>12.8.1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Peripheral settings</w:t>
        </w:r>
        <w:r w:rsidR="009C267B">
          <w:rPr>
            <w:noProof/>
            <w:webHidden/>
          </w:rPr>
          <w:tab/>
        </w:r>
        <w:r w:rsidR="009C267B">
          <w:rPr>
            <w:noProof/>
            <w:webHidden/>
          </w:rPr>
          <w:fldChar w:fldCharType="begin"/>
        </w:r>
        <w:r w:rsidR="009C267B">
          <w:rPr>
            <w:noProof/>
            <w:webHidden/>
          </w:rPr>
          <w:instrText xml:space="preserve"> PAGEREF _Toc210056253 \h </w:instrText>
        </w:r>
        <w:r w:rsidR="009C267B">
          <w:rPr>
            <w:noProof/>
            <w:webHidden/>
          </w:rPr>
        </w:r>
        <w:r w:rsidR="009C267B">
          <w:rPr>
            <w:noProof/>
            <w:webHidden/>
          </w:rPr>
          <w:fldChar w:fldCharType="separate"/>
        </w:r>
        <w:r w:rsidR="003D05DF">
          <w:rPr>
            <w:noProof/>
            <w:webHidden/>
          </w:rPr>
          <w:t>198</w:t>
        </w:r>
        <w:r w:rsidR="009C267B">
          <w:rPr>
            <w:noProof/>
            <w:webHidden/>
          </w:rPr>
          <w:fldChar w:fldCharType="end"/>
        </w:r>
      </w:hyperlink>
    </w:p>
    <w:p w14:paraId="4986FB3A" w14:textId="197F69EA"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4" w:history="1">
        <w:r w:rsidR="009C267B" w:rsidRPr="006C5005">
          <w:rPr>
            <w:rStyle w:val="Hiperhivatkozs"/>
            <w:noProof/>
          </w:rPr>
          <w:t>12.8.2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Querying settings</w:t>
        </w:r>
        <w:r w:rsidR="009C267B">
          <w:rPr>
            <w:noProof/>
            <w:webHidden/>
          </w:rPr>
          <w:tab/>
        </w:r>
        <w:r w:rsidR="009C267B">
          <w:rPr>
            <w:noProof/>
            <w:webHidden/>
          </w:rPr>
          <w:fldChar w:fldCharType="begin"/>
        </w:r>
        <w:r w:rsidR="009C267B">
          <w:rPr>
            <w:noProof/>
            <w:webHidden/>
          </w:rPr>
          <w:instrText xml:space="preserve"> PAGEREF _Toc210056254 \h </w:instrText>
        </w:r>
        <w:r w:rsidR="009C267B">
          <w:rPr>
            <w:noProof/>
            <w:webHidden/>
          </w:rPr>
        </w:r>
        <w:r w:rsidR="009C267B">
          <w:rPr>
            <w:noProof/>
            <w:webHidden/>
          </w:rPr>
          <w:fldChar w:fldCharType="separate"/>
        </w:r>
        <w:r w:rsidR="003D05DF">
          <w:rPr>
            <w:noProof/>
            <w:webHidden/>
          </w:rPr>
          <w:t>198</w:t>
        </w:r>
        <w:r w:rsidR="009C267B">
          <w:rPr>
            <w:noProof/>
            <w:webHidden/>
          </w:rPr>
          <w:fldChar w:fldCharType="end"/>
        </w:r>
      </w:hyperlink>
    </w:p>
    <w:p w14:paraId="5A60B1AA" w14:textId="7E3FD5C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5" w:history="1">
        <w:r w:rsidR="009C267B" w:rsidRPr="006C5005">
          <w:rPr>
            <w:rStyle w:val="Hiperhivatkozs"/>
            <w:noProof/>
          </w:rPr>
          <w:t>12.8.3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Storing a setting</w:t>
        </w:r>
        <w:r w:rsidR="009C267B">
          <w:rPr>
            <w:noProof/>
            <w:webHidden/>
          </w:rPr>
          <w:tab/>
        </w:r>
        <w:r w:rsidR="009C267B">
          <w:rPr>
            <w:noProof/>
            <w:webHidden/>
          </w:rPr>
          <w:fldChar w:fldCharType="begin"/>
        </w:r>
        <w:r w:rsidR="009C267B">
          <w:rPr>
            <w:noProof/>
            <w:webHidden/>
          </w:rPr>
          <w:instrText xml:space="preserve"> PAGEREF _Toc210056255 \h </w:instrText>
        </w:r>
        <w:r w:rsidR="009C267B">
          <w:rPr>
            <w:noProof/>
            <w:webHidden/>
          </w:rPr>
        </w:r>
        <w:r w:rsidR="009C267B">
          <w:rPr>
            <w:noProof/>
            <w:webHidden/>
          </w:rPr>
          <w:fldChar w:fldCharType="separate"/>
        </w:r>
        <w:r w:rsidR="003D05DF">
          <w:rPr>
            <w:noProof/>
            <w:webHidden/>
          </w:rPr>
          <w:t>199</w:t>
        </w:r>
        <w:r w:rsidR="009C267B">
          <w:rPr>
            <w:noProof/>
            <w:webHidden/>
          </w:rPr>
          <w:fldChar w:fldCharType="end"/>
        </w:r>
      </w:hyperlink>
    </w:p>
    <w:p w14:paraId="4A8CBF8B" w14:textId="24D43B4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56" w:history="1">
        <w:r w:rsidR="009C267B" w:rsidRPr="006C5005">
          <w:rPr>
            <w:rStyle w:val="Hiperhivatkozs"/>
            <w:noProof/>
          </w:rPr>
          <w:t>12.9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Receipt management</w:t>
        </w:r>
        <w:r w:rsidR="009C267B">
          <w:rPr>
            <w:noProof/>
            <w:webHidden/>
          </w:rPr>
          <w:tab/>
        </w:r>
        <w:r w:rsidR="009C267B">
          <w:rPr>
            <w:noProof/>
            <w:webHidden/>
          </w:rPr>
          <w:fldChar w:fldCharType="begin"/>
        </w:r>
        <w:r w:rsidR="009C267B">
          <w:rPr>
            <w:noProof/>
            <w:webHidden/>
          </w:rPr>
          <w:instrText xml:space="preserve"> PAGEREF _Toc210056256 \h </w:instrText>
        </w:r>
        <w:r w:rsidR="009C267B">
          <w:rPr>
            <w:noProof/>
            <w:webHidden/>
          </w:rPr>
        </w:r>
        <w:r w:rsidR="009C267B">
          <w:rPr>
            <w:noProof/>
            <w:webHidden/>
          </w:rPr>
          <w:fldChar w:fldCharType="separate"/>
        </w:r>
        <w:r w:rsidR="003D05DF">
          <w:rPr>
            <w:noProof/>
            <w:webHidden/>
          </w:rPr>
          <w:t>200</w:t>
        </w:r>
        <w:r w:rsidR="009C267B">
          <w:rPr>
            <w:noProof/>
            <w:webHidden/>
          </w:rPr>
          <w:fldChar w:fldCharType="end"/>
        </w:r>
      </w:hyperlink>
    </w:p>
    <w:p w14:paraId="149D09D8" w14:textId="140A13D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7" w:history="1">
        <w:r w:rsidR="009C267B" w:rsidRPr="006C5005">
          <w:rPr>
            <w:rStyle w:val="Hiperhivatkozs"/>
            <w:noProof/>
          </w:rPr>
          <w:t>12.9.1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Automatic end-of-day closure</w:t>
        </w:r>
        <w:r w:rsidR="009C267B">
          <w:rPr>
            <w:noProof/>
            <w:webHidden/>
          </w:rPr>
          <w:tab/>
        </w:r>
        <w:r w:rsidR="009C267B">
          <w:rPr>
            <w:noProof/>
            <w:webHidden/>
          </w:rPr>
          <w:fldChar w:fldCharType="begin"/>
        </w:r>
        <w:r w:rsidR="009C267B">
          <w:rPr>
            <w:noProof/>
            <w:webHidden/>
          </w:rPr>
          <w:instrText xml:space="preserve"> PAGEREF _Toc210056257 \h </w:instrText>
        </w:r>
        <w:r w:rsidR="009C267B">
          <w:rPr>
            <w:noProof/>
            <w:webHidden/>
          </w:rPr>
        </w:r>
        <w:r w:rsidR="009C267B">
          <w:rPr>
            <w:noProof/>
            <w:webHidden/>
          </w:rPr>
          <w:fldChar w:fldCharType="separate"/>
        </w:r>
        <w:r w:rsidR="003D05DF">
          <w:rPr>
            <w:noProof/>
            <w:webHidden/>
          </w:rPr>
          <w:t>201</w:t>
        </w:r>
        <w:r w:rsidR="009C267B">
          <w:rPr>
            <w:noProof/>
            <w:webHidden/>
          </w:rPr>
          <w:fldChar w:fldCharType="end"/>
        </w:r>
      </w:hyperlink>
    </w:p>
    <w:p w14:paraId="678F6ED8" w14:textId="2262CFE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8" w:history="1">
        <w:r w:rsidR="009C267B" w:rsidRPr="006C5005">
          <w:rPr>
            <w:rStyle w:val="Hiperhivatkozs"/>
            <w:noProof/>
          </w:rPr>
          <w:t>12.9.2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Response messages and error codes</w:t>
        </w:r>
        <w:r w:rsidR="009C267B">
          <w:rPr>
            <w:noProof/>
            <w:webHidden/>
          </w:rPr>
          <w:tab/>
        </w:r>
        <w:r w:rsidR="009C267B">
          <w:rPr>
            <w:noProof/>
            <w:webHidden/>
          </w:rPr>
          <w:fldChar w:fldCharType="begin"/>
        </w:r>
        <w:r w:rsidR="009C267B">
          <w:rPr>
            <w:noProof/>
            <w:webHidden/>
          </w:rPr>
          <w:instrText xml:space="preserve"> PAGEREF _Toc210056258 \h </w:instrText>
        </w:r>
        <w:r w:rsidR="009C267B">
          <w:rPr>
            <w:noProof/>
            <w:webHidden/>
          </w:rPr>
        </w:r>
        <w:r w:rsidR="009C267B">
          <w:rPr>
            <w:noProof/>
            <w:webHidden/>
          </w:rPr>
          <w:fldChar w:fldCharType="separate"/>
        </w:r>
        <w:r w:rsidR="003D05DF">
          <w:rPr>
            <w:noProof/>
            <w:webHidden/>
          </w:rPr>
          <w:t>201</w:t>
        </w:r>
        <w:r w:rsidR="009C267B">
          <w:rPr>
            <w:noProof/>
            <w:webHidden/>
          </w:rPr>
          <w:fldChar w:fldCharType="end"/>
        </w:r>
      </w:hyperlink>
    </w:p>
    <w:p w14:paraId="049C4A56" w14:textId="56774C9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59" w:history="1">
        <w:r w:rsidR="009C267B" w:rsidRPr="006C5005">
          <w:rPr>
            <w:rStyle w:val="Hiperhivatkozs"/>
            <w:noProof/>
          </w:rPr>
          <w:t>12.9.3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Key object descriptors and data fields</w:t>
        </w:r>
        <w:r w:rsidR="009C267B">
          <w:rPr>
            <w:noProof/>
            <w:webHidden/>
          </w:rPr>
          <w:tab/>
        </w:r>
        <w:r w:rsidR="009C267B">
          <w:rPr>
            <w:noProof/>
            <w:webHidden/>
          </w:rPr>
          <w:fldChar w:fldCharType="begin"/>
        </w:r>
        <w:r w:rsidR="009C267B">
          <w:rPr>
            <w:noProof/>
            <w:webHidden/>
          </w:rPr>
          <w:instrText xml:space="preserve"> PAGEREF _Toc210056259 \h </w:instrText>
        </w:r>
        <w:r w:rsidR="009C267B">
          <w:rPr>
            <w:noProof/>
            <w:webHidden/>
          </w:rPr>
        </w:r>
        <w:r w:rsidR="009C267B">
          <w:rPr>
            <w:noProof/>
            <w:webHidden/>
          </w:rPr>
          <w:fldChar w:fldCharType="separate"/>
        </w:r>
        <w:r w:rsidR="003D05DF">
          <w:rPr>
            <w:noProof/>
            <w:webHidden/>
          </w:rPr>
          <w:t>203</w:t>
        </w:r>
        <w:r w:rsidR="009C267B">
          <w:rPr>
            <w:noProof/>
            <w:webHidden/>
          </w:rPr>
          <w:fldChar w:fldCharType="end"/>
        </w:r>
      </w:hyperlink>
    </w:p>
    <w:p w14:paraId="7ADC6E00" w14:textId="7F4DD80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0" w:history="1">
        <w:r w:rsidR="009C267B" w:rsidRPr="006C5005">
          <w:rPr>
            <w:rStyle w:val="Hiperhivatkozs"/>
            <w:noProof/>
          </w:rPr>
          <w:t>12.9.4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Cash Register opening receipt</w:t>
        </w:r>
        <w:r w:rsidR="009C267B">
          <w:rPr>
            <w:noProof/>
            <w:webHidden/>
          </w:rPr>
          <w:tab/>
        </w:r>
        <w:r w:rsidR="009C267B">
          <w:rPr>
            <w:noProof/>
            <w:webHidden/>
          </w:rPr>
          <w:fldChar w:fldCharType="begin"/>
        </w:r>
        <w:r w:rsidR="009C267B">
          <w:rPr>
            <w:noProof/>
            <w:webHidden/>
          </w:rPr>
          <w:instrText xml:space="preserve"> PAGEREF _Toc210056260 \h </w:instrText>
        </w:r>
        <w:r w:rsidR="009C267B">
          <w:rPr>
            <w:noProof/>
            <w:webHidden/>
          </w:rPr>
        </w:r>
        <w:r w:rsidR="009C267B">
          <w:rPr>
            <w:noProof/>
            <w:webHidden/>
          </w:rPr>
          <w:fldChar w:fldCharType="separate"/>
        </w:r>
        <w:r w:rsidR="003D05DF">
          <w:rPr>
            <w:noProof/>
            <w:webHidden/>
          </w:rPr>
          <w:t>219</w:t>
        </w:r>
        <w:r w:rsidR="009C267B">
          <w:rPr>
            <w:noProof/>
            <w:webHidden/>
          </w:rPr>
          <w:fldChar w:fldCharType="end"/>
        </w:r>
      </w:hyperlink>
    </w:p>
    <w:p w14:paraId="7574EF02" w14:textId="431CC76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1" w:history="1">
        <w:r w:rsidR="009C267B" w:rsidRPr="006C5005">
          <w:rPr>
            <w:rStyle w:val="Hiperhivatkozs"/>
            <w:noProof/>
          </w:rPr>
          <w:t>12.9.5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Receipt</w:t>
        </w:r>
        <w:r w:rsidR="009C267B">
          <w:rPr>
            <w:noProof/>
            <w:webHidden/>
          </w:rPr>
          <w:tab/>
        </w:r>
        <w:r w:rsidR="009C267B">
          <w:rPr>
            <w:noProof/>
            <w:webHidden/>
          </w:rPr>
          <w:fldChar w:fldCharType="begin"/>
        </w:r>
        <w:r w:rsidR="009C267B">
          <w:rPr>
            <w:noProof/>
            <w:webHidden/>
          </w:rPr>
          <w:instrText xml:space="preserve"> PAGEREF _Toc210056261 \h </w:instrText>
        </w:r>
        <w:r w:rsidR="009C267B">
          <w:rPr>
            <w:noProof/>
            <w:webHidden/>
          </w:rPr>
        </w:r>
        <w:r w:rsidR="009C267B">
          <w:rPr>
            <w:noProof/>
            <w:webHidden/>
          </w:rPr>
          <w:fldChar w:fldCharType="separate"/>
        </w:r>
        <w:r w:rsidR="003D05DF">
          <w:rPr>
            <w:noProof/>
            <w:webHidden/>
          </w:rPr>
          <w:t>221</w:t>
        </w:r>
        <w:r w:rsidR="009C267B">
          <w:rPr>
            <w:noProof/>
            <w:webHidden/>
          </w:rPr>
          <w:fldChar w:fldCharType="end"/>
        </w:r>
      </w:hyperlink>
    </w:p>
    <w:p w14:paraId="2202070E" w14:textId="12BEC23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2" w:history="1">
        <w:r w:rsidR="009C267B" w:rsidRPr="006C5005">
          <w:rPr>
            <w:rStyle w:val="Hiperhivatkozs"/>
            <w:noProof/>
          </w:rPr>
          <w:t>12.9.6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Cancellation document</w:t>
        </w:r>
        <w:r w:rsidR="009C267B">
          <w:rPr>
            <w:noProof/>
            <w:webHidden/>
          </w:rPr>
          <w:tab/>
        </w:r>
        <w:r w:rsidR="009C267B">
          <w:rPr>
            <w:noProof/>
            <w:webHidden/>
          </w:rPr>
          <w:fldChar w:fldCharType="begin"/>
        </w:r>
        <w:r w:rsidR="009C267B">
          <w:rPr>
            <w:noProof/>
            <w:webHidden/>
          </w:rPr>
          <w:instrText xml:space="preserve"> PAGEREF _Toc210056262 \h </w:instrText>
        </w:r>
        <w:r w:rsidR="009C267B">
          <w:rPr>
            <w:noProof/>
            <w:webHidden/>
          </w:rPr>
        </w:r>
        <w:r w:rsidR="009C267B">
          <w:rPr>
            <w:noProof/>
            <w:webHidden/>
          </w:rPr>
          <w:fldChar w:fldCharType="separate"/>
        </w:r>
        <w:r w:rsidR="003D05DF">
          <w:rPr>
            <w:noProof/>
            <w:webHidden/>
          </w:rPr>
          <w:t>228</w:t>
        </w:r>
        <w:r w:rsidR="009C267B">
          <w:rPr>
            <w:noProof/>
            <w:webHidden/>
          </w:rPr>
          <w:fldChar w:fldCharType="end"/>
        </w:r>
      </w:hyperlink>
    </w:p>
    <w:p w14:paraId="42D56A25" w14:textId="03E0659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3" w:history="1">
        <w:r w:rsidR="009C267B" w:rsidRPr="006C5005">
          <w:rPr>
            <w:rStyle w:val="Hiperhivatkozs"/>
            <w:noProof/>
          </w:rPr>
          <w:t>12.9.7</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Money movement receipt</w:t>
        </w:r>
        <w:r w:rsidR="009C267B">
          <w:rPr>
            <w:noProof/>
            <w:webHidden/>
          </w:rPr>
          <w:tab/>
        </w:r>
        <w:r w:rsidR="009C267B">
          <w:rPr>
            <w:noProof/>
            <w:webHidden/>
          </w:rPr>
          <w:fldChar w:fldCharType="begin"/>
        </w:r>
        <w:r w:rsidR="009C267B">
          <w:rPr>
            <w:noProof/>
            <w:webHidden/>
          </w:rPr>
          <w:instrText xml:space="preserve"> PAGEREF _Toc210056263 \h </w:instrText>
        </w:r>
        <w:r w:rsidR="009C267B">
          <w:rPr>
            <w:noProof/>
            <w:webHidden/>
          </w:rPr>
        </w:r>
        <w:r w:rsidR="009C267B">
          <w:rPr>
            <w:noProof/>
            <w:webHidden/>
          </w:rPr>
          <w:fldChar w:fldCharType="separate"/>
        </w:r>
        <w:r w:rsidR="003D05DF">
          <w:rPr>
            <w:noProof/>
            <w:webHidden/>
          </w:rPr>
          <w:t>235</w:t>
        </w:r>
        <w:r w:rsidR="009C267B">
          <w:rPr>
            <w:noProof/>
            <w:webHidden/>
          </w:rPr>
          <w:fldChar w:fldCharType="end"/>
        </w:r>
      </w:hyperlink>
    </w:p>
    <w:p w14:paraId="1055E0EA" w14:textId="4C00FC2C"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4" w:history="1">
        <w:r w:rsidR="009C267B" w:rsidRPr="006C5005">
          <w:rPr>
            <w:rStyle w:val="Hiperhivatkozs"/>
            <w:noProof/>
          </w:rPr>
          <w:t>12.9.8</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Cash register report</w:t>
        </w:r>
        <w:r w:rsidR="009C267B">
          <w:rPr>
            <w:noProof/>
            <w:webHidden/>
          </w:rPr>
          <w:tab/>
        </w:r>
        <w:r w:rsidR="009C267B">
          <w:rPr>
            <w:noProof/>
            <w:webHidden/>
          </w:rPr>
          <w:fldChar w:fldCharType="begin"/>
        </w:r>
        <w:r w:rsidR="009C267B">
          <w:rPr>
            <w:noProof/>
            <w:webHidden/>
          </w:rPr>
          <w:instrText xml:space="preserve"> PAGEREF _Toc210056264 \h </w:instrText>
        </w:r>
        <w:r w:rsidR="009C267B">
          <w:rPr>
            <w:noProof/>
            <w:webHidden/>
          </w:rPr>
        </w:r>
        <w:r w:rsidR="009C267B">
          <w:rPr>
            <w:noProof/>
            <w:webHidden/>
          </w:rPr>
          <w:fldChar w:fldCharType="separate"/>
        </w:r>
        <w:r w:rsidR="003D05DF">
          <w:rPr>
            <w:noProof/>
            <w:webHidden/>
          </w:rPr>
          <w:t>238</w:t>
        </w:r>
        <w:r w:rsidR="009C267B">
          <w:rPr>
            <w:noProof/>
            <w:webHidden/>
          </w:rPr>
          <w:fldChar w:fldCharType="end"/>
        </w:r>
      </w:hyperlink>
    </w:p>
    <w:p w14:paraId="49A231D2" w14:textId="3EF3F7E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5" w:history="1">
        <w:r w:rsidR="009C267B" w:rsidRPr="006C5005">
          <w:rPr>
            <w:rStyle w:val="Hiperhivatkozs"/>
            <w:noProof/>
          </w:rPr>
          <w:t>12.9.9</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Daily sales report</w:t>
        </w:r>
        <w:r w:rsidR="009C267B">
          <w:rPr>
            <w:noProof/>
            <w:webHidden/>
          </w:rPr>
          <w:tab/>
        </w:r>
        <w:r w:rsidR="009C267B">
          <w:rPr>
            <w:noProof/>
            <w:webHidden/>
          </w:rPr>
          <w:fldChar w:fldCharType="begin"/>
        </w:r>
        <w:r w:rsidR="009C267B">
          <w:rPr>
            <w:noProof/>
            <w:webHidden/>
          </w:rPr>
          <w:instrText xml:space="preserve"> PAGEREF _Toc210056265 \h </w:instrText>
        </w:r>
        <w:r w:rsidR="009C267B">
          <w:rPr>
            <w:noProof/>
            <w:webHidden/>
          </w:rPr>
        </w:r>
        <w:r w:rsidR="009C267B">
          <w:rPr>
            <w:noProof/>
            <w:webHidden/>
          </w:rPr>
          <w:fldChar w:fldCharType="separate"/>
        </w:r>
        <w:r w:rsidR="003D05DF">
          <w:rPr>
            <w:noProof/>
            <w:webHidden/>
          </w:rPr>
          <w:t>240</w:t>
        </w:r>
        <w:r w:rsidR="009C267B">
          <w:rPr>
            <w:noProof/>
            <w:webHidden/>
          </w:rPr>
          <w:fldChar w:fldCharType="end"/>
        </w:r>
      </w:hyperlink>
    </w:p>
    <w:p w14:paraId="6E5E23B2" w14:textId="59DD7AF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6" w:history="1">
        <w:r w:rsidR="009C267B" w:rsidRPr="006C5005">
          <w:rPr>
            <w:rStyle w:val="Hiperhivatkozs"/>
            <w:noProof/>
          </w:rPr>
          <w:t>12.9.10</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Modification receipt</w:t>
        </w:r>
        <w:r w:rsidR="009C267B">
          <w:rPr>
            <w:noProof/>
            <w:webHidden/>
          </w:rPr>
          <w:tab/>
        </w:r>
        <w:r w:rsidR="009C267B">
          <w:rPr>
            <w:noProof/>
            <w:webHidden/>
          </w:rPr>
          <w:fldChar w:fldCharType="begin"/>
        </w:r>
        <w:r w:rsidR="009C267B">
          <w:rPr>
            <w:noProof/>
            <w:webHidden/>
          </w:rPr>
          <w:instrText xml:space="preserve"> PAGEREF _Toc210056266 \h </w:instrText>
        </w:r>
        <w:r w:rsidR="009C267B">
          <w:rPr>
            <w:noProof/>
            <w:webHidden/>
          </w:rPr>
        </w:r>
        <w:r w:rsidR="009C267B">
          <w:rPr>
            <w:noProof/>
            <w:webHidden/>
          </w:rPr>
          <w:fldChar w:fldCharType="separate"/>
        </w:r>
        <w:r w:rsidR="003D05DF">
          <w:rPr>
            <w:noProof/>
            <w:webHidden/>
          </w:rPr>
          <w:t>242</w:t>
        </w:r>
        <w:r w:rsidR="009C267B">
          <w:rPr>
            <w:noProof/>
            <w:webHidden/>
          </w:rPr>
          <w:fldChar w:fldCharType="end"/>
        </w:r>
      </w:hyperlink>
    </w:p>
    <w:p w14:paraId="2C8C5EC6" w14:textId="679AC550"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7" w:history="1">
        <w:r w:rsidR="009C267B" w:rsidRPr="006C5005">
          <w:rPr>
            <w:rStyle w:val="Hiperhivatkozs"/>
            <w:noProof/>
          </w:rPr>
          <w:t>12.9.11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Receipt summary report</w:t>
        </w:r>
        <w:r w:rsidR="009C267B">
          <w:rPr>
            <w:noProof/>
            <w:webHidden/>
          </w:rPr>
          <w:tab/>
        </w:r>
        <w:r w:rsidR="009C267B">
          <w:rPr>
            <w:noProof/>
            <w:webHidden/>
          </w:rPr>
          <w:fldChar w:fldCharType="begin"/>
        </w:r>
        <w:r w:rsidR="009C267B">
          <w:rPr>
            <w:noProof/>
            <w:webHidden/>
          </w:rPr>
          <w:instrText xml:space="preserve"> PAGEREF _Toc210056267 \h </w:instrText>
        </w:r>
        <w:r w:rsidR="009C267B">
          <w:rPr>
            <w:noProof/>
            <w:webHidden/>
          </w:rPr>
        </w:r>
        <w:r w:rsidR="009C267B">
          <w:rPr>
            <w:noProof/>
            <w:webHidden/>
          </w:rPr>
          <w:fldChar w:fldCharType="separate"/>
        </w:r>
        <w:r w:rsidR="003D05DF">
          <w:rPr>
            <w:noProof/>
            <w:webHidden/>
          </w:rPr>
          <w:t>250</w:t>
        </w:r>
        <w:r w:rsidR="009C267B">
          <w:rPr>
            <w:noProof/>
            <w:webHidden/>
          </w:rPr>
          <w:fldChar w:fldCharType="end"/>
        </w:r>
      </w:hyperlink>
    </w:p>
    <w:p w14:paraId="201C9631" w14:textId="3E138AD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8" w:history="1">
        <w:r w:rsidR="009C267B" w:rsidRPr="006C5005">
          <w:rPr>
            <w:rStyle w:val="Hiperhivatkozs"/>
            <w:noProof/>
          </w:rPr>
          <w:t>12.9.12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Simplified invoice</w:t>
        </w:r>
        <w:r w:rsidR="009C267B">
          <w:rPr>
            <w:noProof/>
            <w:webHidden/>
          </w:rPr>
          <w:tab/>
        </w:r>
        <w:r w:rsidR="009C267B">
          <w:rPr>
            <w:noProof/>
            <w:webHidden/>
          </w:rPr>
          <w:fldChar w:fldCharType="begin"/>
        </w:r>
        <w:r w:rsidR="009C267B">
          <w:rPr>
            <w:noProof/>
            <w:webHidden/>
          </w:rPr>
          <w:instrText xml:space="preserve"> PAGEREF _Toc210056268 \h </w:instrText>
        </w:r>
        <w:r w:rsidR="009C267B">
          <w:rPr>
            <w:noProof/>
            <w:webHidden/>
          </w:rPr>
        </w:r>
        <w:r w:rsidR="009C267B">
          <w:rPr>
            <w:noProof/>
            <w:webHidden/>
          </w:rPr>
          <w:fldChar w:fldCharType="separate"/>
        </w:r>
        <w:r w:rsidR="003D05DF">
          <w:rPr>
            <w:noProof/>
            <w:webHidden/>
          </w:rPr>
          <w:t>251</w:t>
        </w:r>
        <w:r w:rsidR="009C267B">
          <w:rPr>
            <w:noProof/>
            <w:webHidden/>
          </w:rPr>
          <w:fldChar w:fldCharType="end"/>
        </w:r>
      </w:hyperlink>
    </w:p>
    <w:p w14:paraId="03BA9B7D" w14:textId="759055E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69" w:history="1">
        <w:r w:rsidR="009C267B" w:rsidRPr="006C5005">
          <w:rPr>
            <w:rStyle w:val="Hiperhivatkozs"/>
            <w:noProof/>
          </w:rPr>
          <w:t>12.9.13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Invoice</w:t>
        </w:r>
        <w:r w:rsidR="009C267B">
          <w:rPr>
            <w:noProof/>
            <w:webHidden/>
          </w:rPr>
          <w:tab/>
        </w:r>
        <w:r w:rsidR="009C267B">
          <w:rPr>
            <w:noProof/>
            <w:webHidden/>
          </w:rPr>
          <w:fldChar w:fldCharType="begin"/>
        </w:r>
        <w:r w:rsidR="009C267B">
          <w:rPr>
            <w:noProof/>
            <w:webHidden/>
          </w:rPr>
          <w:instrText xml:space="preserve"> PAGEREF _Toc210056269 \h </w:instrText>
        </w:r>
        <w:r w:rsidR="009C267B">
          <w:rPr>
            <w:noProof/>
            <w:webHidden/>
          </w:rPr>
        </w:r>
        <w:r w:rsidR="009C267B">
          <w:rPr>
            <w:noProof/>
            <w:webHidden/>
          </w:rPr>
          <w:fldChar w:fldCharType="separate"/>
        </w:r>
        <w:r w:rsidR="003D05DF">
          <w:rPr>
            <w:noProof/>
            <w:webHidden/>
          </w:rPr>
          <w:t>257</w:t>
        </w:r>
        <w:r w:rsidR="009C267B">
          <w:rPr>
            <w:noProof/>
            <w:webHidden/>
          </w:rPr>
          <w:fldChar w:fldCharType="end"/>
        </w:r>
      </w:hyperlink>
    </w:p>
    <w:p w14:paraId="28EBBB0A" w14:textId="7BC23A5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70" w:history="1">
        <w:r w:rsidR="009C267B" w:rsidRPr="006C5005">
          <w:rPr>
            <w:rStyle w:val="Hiperhivatkozs"/>
            <w:noProof/>
          </w:rPr>
          <w:t>12.9.14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Custom document</w:t>
        </w:r>
        <w:r w:rsidR="009C267B">
          <w:rPr>
            <w:noProof/>
            <w:webHidden/>
          </w:rPr>
          <w:tab/>
        </w:r>
        <w:r w:rsidR="009C267B">
          <w:rPr>
            <w:noProof/>
            <w:webHidden/>
          </w:rPr>
          <w:fldChar w:fldCharType="begin"/>
        </w:r>
        <w:r w:rsidR="009C267B">
          <w:rPr>
            <w:noProof/>
            <w:webHidden/>
          </w:rPr>
          <w:instrText xml:space="preserve"> PAGEREF _Toc210056270 \h </w:instrText>
        </w:r>
        <w:r w:rsidR="009C267B">
          <w:rPr>
            <w:noProof/>
            <w:webHidden/>
          </w:rPr>
        </w:r>
        <w:r w:rsidR="009C267B">
          <w:rPr>
            <w:noProof/>
            <w:webHidden/>
          </w:rPr>
          <w:fldChar w:fldCharType="separate"/>
        </w:r>
        <w:r w:rsidR="003D05DF">
          <w:rPr>
            <w:noProof/>
            <w:webHidden/>
          </w:rPr>
          <w:t>264</w:t>
        </w:r>
        <w:r w:rsidR="009C267B">
          <w:rPr>
            <w:noProof/>
            <w:webHidden/>
          </w:rPr>
          <w:fldChar w:fldCharType="end"/>
        </w:r>
      </w:hyperlink>
    </w:p>
    <w:p w14:paraId="7673440C" w14:textId="1CF13D2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71" w:history="1">
        <w:r w:rsidR="009C267B" w:rsidRPr="006C5005">
          <w:rPr>
            <w:rStyle w:val="Hiperhivatkozs"/>
            <w:noProof/>
          </w:rPr>
          <w:t>12.9.15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Data transfer from customer application</w:t>
        </w:r>
        <w:r w:rsidR="009C267B">
          <w:rPr>
            <w:noProof/>
            <w:webHidden/>
          </w:rPr>
          <w:tab/>
        </w:r>
        <w:r w:rsidR="009C267B">
          <w:rPr>
            <w:noProof/>
            <w:webHidden/>
          </w:rPr>
          <w:fldChar w:fldCharType="begin"/>
        </w:r>
        <w:r w:rsidR="009C267B">
          <w:rPr>
            <w:noProof/>
            <w:webHidden/>
          </w:rPr>
          <w:instrText xml:space="preserve"> PAGEREF _Toc210056271 \h </w:instrText>
        </w:r>
        <w:r w:rsidR="009C267B">
          <w:rPr>
            <w:noProof/>
            <w:webHidden/>
          </w:rPr>
        </w:r>
        <w:r w:rsidR="009C267B">
          <w:rPr>
            <w:noProof/>
            <w:webHidden/>
          </w:rPr>
          <w:fldChar w:fldCharType="separate"/>
        </w:r>
        <w:r w:rsidR="003D05DF">
          <w:rPr>
            <w:noProof/>
            <w:webHidden/>
          </w:rPr>
          <w:t>268</w:t>
        </w:r>
        <w:r w:rsidR="009C267B">
          <w:rPr>
            <w:noProof/>
            <w:webHidden/>
          </w:rPr>
          <w:fldChar w:fldCharType="end"/>
        </w:r>
      </w:hyperlink>
    </w:p>
    <w:p w14:paraId="3F068342" w14:textId="6CDDC7AD"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72" w:history="1">
        <w:r w:rsidR="009C267B" w:rsidRPr="006C5005">
          <w:rPr>
            <w:rStyle w:val="Hiperhivatkozs"/>
            <w:noProof/>
          </w:rPr>
          <w:t>12.9.16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Modification of the open receipt type</w:t>
        </w:r>
        <w:r w:rsidR="009C267B">
          <w:rPr>
            <w:noProof/>
            <w:webHidden/>
          </w:rPr>
          <w:tab/>
        </w:r>
        <w:r w:rsidR="009C267B">
          <w:rPr>
            <w:noProof/>
            <w:webHidden/>
          </w:rPr>
          <w:fldChar w:fldCharType="begin"/>
        </w:r>
        <w:r w:rsidR="009C267B">
          <w:rPr>
            <w:noProof/>
            <w:webHidden/>
          </w:rPr>
          <w:instrText xml:space="preserve"> PAGEREF _Toc210056272 \h </w:instrText>
        </w:r>
        <w:r w:rsidR="009C267B">
          <w:rPr>
            <w:noProof/>
            <w:webHidden/>
          </w:rPr>
        </w:r>
        <w:r w:rsidR="009C267B">
          <w:rPr>
            <w:noProof/>
            <w:webHidden/>
          </w:rPr>
          <w:fldChar w:fldCharType="separate"/>
        </w:r>
        <w:r w:rsidR="003D05DF">
          <w:rPr>
            <w:noProof/>
            <w:webHidden/>
          </w:rPr>
          <w:t>269</w:t>
        </w:r>
        <w:r w:rsidR="009C267B">
          <w:rPr>
            <w:noProof/>
            <w:webHidden/>
          </w:rPr>
          <w:fldChar w:fldCharType="end"/>
        </w:r>
      </w:hyperlink>
    </w:p>
    <w:p w14:paraId="77E66167" w14:textId="69D2917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73" w:history="1">
        <w:r w:rsidR="009C267B" w:rsidRPr="006C5005">
          <w:rPr>
            <w:rStyle w:val="Hiperhivatkozs"/>
            <w:noProof/>
          </w:rPr>
          <w:t>12.9.17</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Verification of payment methods</w:t>
        </w:r>
        <w:r w:rsidR="009C267B">
          <w:rPr>
            <w:noProof/>
            <w:webHidden/>
          </w:rPr>
          <w:tab/>
        </w:r>
        <w:r w:rsidR="009C267B">
          <w:rPr>
            <w:noProof/>
            <w:webHidden/>
          </w:rPr>
          <w:fldChar w:fldCharType="begin"/>
        </w:r>
        <w:r w:rsidR="009C267B">
          <w:rPr>
            <w:noProof/>
            <w:webHidden/>
          </w:rPr>
          <w:instrText xml:space="preserve"> PAGEREF _Toc210056273 \h </w:instrText>
        </w:r>
        <w:r w:rsidR="009C267B">
          <w:rPr>
            <w:noProof/>
            <w:webHidden/>
          </w:rPr>
        </w:r>
        <w:r w:rsidR="009C267B">
          <w:rPr>
            <w:noProof/>
            <w:webHidden/>
          </w:rPr>
          <w:fldChar w:fldCharType="separate"/>
        </w:r>
        <w:r w:rsidR="003D05DF">
          <w:rPr>
            <w:noProof/>
            <w:webHidden/>
          </w:rPr>
          <w:t>270</w:t>
        </w:r>
        <w:r w:rsidR="009C267B">
          <w:rPr>
            <w:noProof/>
            <w:webHidden/>
          </w:rPr>
          <w:fldChar w:fldCharType="end"/>
        </w:r>
      </w:hyperlink>
    </w:p>
    <w:p w14:paraId="5C3391DF" w14:textId="6707729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74" w:history="1">
        <w:r w:rsidR="009C267B" w:rsidRPr="006C5005">
          <w:rPr>
            <w:rStyle w:val="Hiperhivatkozs"/>
            <w:noProof/>
          </w:rPr>
          <w:t>12.10</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Querying the document list based on a time interval, optionally by type</w:t>
        </w:r>
        <w:r w:rsidR="009C267B">
          <w:rPr>
            <w:noProof/>
            <w:webHidden/>
          </w:rPr>
          <w:tab/>
        </w:r>
        <w:r w:rsidR="009C267B">
          <w:rPr>
            <w:noProof/>
            <w:webHidden/>
          </w:rPr>
          <w:fldChar w:fldCharType="begin"/>
        </w:r>
        <w:r w:rsidR="009C267B">
          <w:rPr>
            <w:noProof/>
            <w:webHidden/>
          </w:rPr>
          <w:instrText xml:space="preserve"> PAGEREF _Toc210056274 \h </w:instrText>
        </w:r>
        <w:r w:rsidR="009C267B">
          <w:rPr>
            <w:noProof/>
            <w:webHidden/>
          </w:rPr>
        </w:r>
        <w:r w:rsidR="009C267B">
          <w:rPr>
            <w:noProof/>
            <w:webHidden/>
          </w:rPr>
          <w:fldChar w:fldCharType="separate"/>
        </w:r>
        <w:r w:rsidR="003D05DF">
          <w:rPr>
            <w:noProof/>
            <w:webHidden/>
          </w:rPr>
          <w:t>272</w:t>
        </w:r>
        <w:r w:rsidR="009C267B">
          <w:rPr>
            <w:noProof/>
            <w:webHidden/>
          </w:rPr>
          <w:fldChar w:fldCharType="end"/>
        </w:r>
      </w:hyperlink>
    </w:p>
    <w:p w14:paraId="416FEFC1" w14:textId="4B8314C5"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75" w:history="1">
        <w:r w:rsidR="009C267B" w:rsidRPr="006C5005">
          <w:rPr>
            <w:rStyle w:val="Hiperhivatkozs"/>
            <w:noProof/>
          </w:rPr>
          <w:t>12.11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Retrieving the data structure used for receipt image generation</w:t>
        </w:r>
        <w:r w:rsidR="009C267B">
          <w:rPr>
            <w:noProof/>
            <w:webHidden/>
          </w:rPr>
          <w:tab/>
        </w:r>
        <w:r w:rsidR="009C267B">
          <w:rPr>
            <w:noProof/>
            <w:webHidden/>
          </w:rPr>
          <w:fldChar w:fldCharType="begin"/>
        </w:r>
        <w:r w:rsidR="009C267B">
          <w:rPr>
            <w:noProof/>
            <w:webHidden/>
          </w:rPr>
          <w:instrText xml:space="preserve"> PAGEREF _Toc210056275 \h </w:instrText>
        </w:r>
        <w:r w:rsidR="009C267B">
          <w:rPr>
            <w:noProof/>
            <w:webHidden/>
          </w:rPr>
        </w:r>
        <w:r w:rsidR="009C267B">
          <w:rPr>
            <w:noProof/>
            <w:webHidden/>
          </w:rPr>
          <w:fldChar w:fldCharType="separate"/>
        </w:r>
        <w:r w:rsidR="003D05DF">
          <w:rPr>
            <w:noProof/>
            <w:webHidden/>
          </w:rPr>
          <w:t>273</w:t>
        </w:r>
        <w:r w:rsidR="009C267B">
          <w:rPr>
            <w:noProof/>
            <w:webHidden/>
          </w:rPr>
          <w:fldChar w:fldCharType="end"/>
        </w:r>
      </w:hyperlink>
    </w:p>
    <w:p w14:paraId="7E4D8D7C" w14:textId="3D24972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76" w:history="1">
        <w:r w:rsidR="009C267B" w:rsidRPr="006C5005">
          <w:rPr>
            <w:rStyle w:val="Hiperhivatkozs"/>
            <w:noProof/>
          </w:rPr>
          <w:t>12.12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Requesting a complete receipt image</w:t>
        </w:r>
        <w:r w:rsidR="009C267B">
          <w:rPr>
            <w:noProof/>
            <w:webHidden/>
          </w:rPr>
          <w:tab/>
        </w:r>
        <w:r w:rsidR="009C267B">
          <w:rPr>
            <w:noProof/>
            <w:webHidden/>
          </w:rPr>
          <w:fldChar w:fldCharType="begin"/>
        </w:r>
        <w:r w:rsidR="009C267B">
          <w:rPr>
            <w:noProof/>
            <w:webHidden/>
          </w:rPr>
          <w:instrText xml:space="preserve"> PAGEREF _Toc210056276 \h </w:instrText>
        </w:r>
        <w:r w:rsidR="009C267B">
          <w:rPr>
            <w:noProof/>
            <w:webHidden/>
          </w:rPr>
        </w:r>
        <w:r w:rsidR="009C267B">
          <w:rPr>
            <w:noProof/>
            <w:webHidden/>
          </w:rPr>
          <w:fldChar w:fldCharType="separate"/>
        </w:r>
        <w:r w:rsidR="003D05DF">
          <w:rPr>
            <w:noProof/>
            <w:webHidden/>
          </w:rPr>
          <w:t>277</w:t>
        </w:r>
        <w:r w:rsidR="009C267B">
          <w:rPr>
            <w:noProof/>
            <w:webHidden/>
          </w:rPr>
          <w:fldChar w:fldCharType="end"/>
        </w:r>
      </w:hyperlink>
    </w:p>
    <w:p w14:paraId="0039CE1B" w14:textId="6864B5C6"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77" w:history="1">
        <w:r w:rsidR="009C267B" w:rsidRPr="006C5005">
          <w:rPr>
            <w:rStyle w:val="Hiperhivatkozs"/>
            <w:noProof/>
          </w:rPr>
          <w:t>12.13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File management</w:t>
        </w:r>
        <w:r w:rsidR="009C267B">
          <w:rPr>
            <w:noProof/>
            <w:webHidden/>
          </w:rPr>
          <w:tab/>
        </w:r>
        <w:r w:rsidR="009C267B">
          <w:rPr>
            <w:noProof/>
            <w:webHidden/>
          </w:rPr>
          <w:fldChar w:fldCharType="begin"/>
        </w:r>
        <w:r w:rsidR="009C267B">
          <w:rPr>
            <w:noProof/>
            <w:webHidden/>
          </w:rPr>
          <w:instrText xml:space="preserve"> PAGEREF _Toc210056277 \h </w:instrText>
        </w:r>
        <w:r w:rsidR="009C267B">
          <w:rPr>
            <w:noProof/>
            <w:webHidden/>
          </w:rPr>
        </w:r>
        <w:r w:rsidR="009C267B">
          <w:rPr>
            <w:noProof/>
            <w:webHidden/>
          </w:rPr>
          <w:fldChar w:fldCharType="separate"/>
        </w:r>
        <w:r w:rsidR="003D05DF">
          <w:rPr>
            <w:noProof/>
            <w:webHidden/>
          </w:rPr>
          <w:t>278</w:t>
        </w:r>
        <w:r w:rsidR="009C267B">
          <w:rPr>
            <w:noProof/>
            <w:webHidden/>
          </w:rPr>
          <w:fldChar w:fldCharType="end"/>
        </w:r>
      </w:hyperlink>
    </w:p>
    <w:p w14:paraId="44A47F41" w14:textId="2564015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78" w:history="1">
        <w:r w:rsidR="009C267B" w:rsidRPr="006C5005">
          <w:rPr>
            <w:rStyle w:val="Hiperhivatkozs"/>
            <w:noProof/>
          </w:rPr>
          <w:t>12.14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Auditor identification</w:t>
        </w:r>
        <w:r w:rsidR="009C267B">
          <w:rPr>
            <w:noProof/>
            <w:webHidden/>
          </w:rPr>
          <w:tab/>
        </w:r>
        <w:r w:rsidR="009C267B">
          <w:rPr>
            <w:noProof/>
            <w:webHidden/>
          </w:rPr>
          <w:fldChar w:fldCharType="begin"/>
        </w:r>
        <w:r w:rsidR="009C267B">
          <w:rPr>
            <w:noProof/>
            <w:webHidden/>
          </w:rPr>
          <w:instrText xml:space="preserve"> PAGEREF _Toc210056278 \h </w:instrText>
        </w:r>
        <w:r w:rsidR="009C267B">
          <w:rPr>
            <w:noProof/>
            <w:webHidden/>
          </w:rPr>
        </w:r>
        <w:r w:rsidR="009C267B">
          <w:rPr>
            <w:noProof/>
            <w:webHidden/>
          </w:rPr>
          <w:fldChar w:fldCharType="separate"/>
        </w:r>
        <w:r w:rsidR="003D05DF">
          <w:rPr>
            <w:noProof/>
            <w:webHidden/>
          </w:rPr>
          <w:t>279</w:t>
        </w:r>
        <w:r w:rsidR="009C267B">
          <w:rPr>
            <w:noProof/>
            <w:webHidden/>
          </w:rPr>
          <w:fldChar w:fldCharType="end"/>
        </w:r>
      </w:hyperlink>
    </w:p>
    <w:p w14:paraId="75B2C936" w14:textId="55DEEB88"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279" w:history="1">
        <w:r w:rsidR="009C267B" w:rsidRPr="006C5005">
          <w:rPr>
            <w:rStyle w:val="Hiperhivatkozs"/>
            <w:noProof/>
          </w:rPr>
          <w:t>13</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Optional supplementary fields for documents</w:t>
        </w:r>
        <w:r w:rsidR="009C267B">
          <w:rPr>
            <w:noProof/>
            <w:webHidden/>
          </w:rPr>
          <w:tab/>
        </w:r>
        <w:r w:rsidR="009C267B">
          <w:rPr>
            <w:noProof/>
            <w:webHidden/>
          </w:rPr>
          <w:fldChar w:fldCharType="begin"/>
        </w:r>
        <w:r w:rsidR="009C267B">
          <w:rPr>
            <w:noProof/>
            <w:webHidden/>
          </w:rPr>
          <w:instrText xml:space="preserve"> PAGEREF _Toc210056279 \h </w:instrText>
        </w:r>
        <w:r w:rsidR="009C267B">
          <w:rPr>
            <w:noProof/>
            <w:webHidden/>
          </w:rPr>
        </w:r>
        <w:r w:rsidR="009C267B">
          <w:rPr>
            <w:noProof/>
            <w:webHidden/>
          </w:rPr>
          <w:fldChar w:fldCharType="separate"/>
        </w:r>
        <w:r w:rsidR="003D05DF">
          <w:rPr>
            <w:noProof/>
            <w:webHidden/>
          </w:rPr>
          <w:t>280</w:t>
        </w:r>
        <w:r w:rsidR="009C267B">
          <w:rPr>
            <w:noProof/>
            <w:webHidden/>
          </w:rPr>
          <w:fldChar w:fldCharType="end"/>
        </w:r>
      </w:hyperlink>
    </w:p>
    <w:p w14:paraId="66DE1AB8" w14:textId="38BDFC9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0" w:history="1">
        <w:r w:rsidR="009C267B" w:rsidRPr="006C5005">
          <w:rPr>
            <w:rStyle w:val="Hiperhivatkozs"/>
            <w:noProof/>
          </w:rPr>
          <w:t>13.1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The purpose of the supplementary information element</w:t>
        </w:r>
        <w:r w:rsidR="009C267B">
          <w:rPr>
            <w:noProof/>
            <w:webHidden/>
          </w:rPr>
          <w:tab/>
        </w:r>
        <w:r w:rsidR="009C267B">
          <w:rPr>
            <w:noProof/>
            <w:webHidden/>
          </w:rPr>
          <w:fldChar w:fldCharType="begin"/>
        </w:r>
        <w:r w:rsidR="009C267B">
          <w:rPr>
            <w:noProof/>
            <w:webHidden/>
          </w:rPr>
          <w:instrText xml:space="preserve"> PAGEREF _Toc210056280 \h </w:instrText>
        </w:r>
        <w:r w:rsidR="009C267B">
          <w:rPr>
            <w:noProof/>
            <w:webHidden/>
          </w:rPr>
        </w:r>
        <w:r w:rsidR="009C267B">
          <w:rPr>
            <w:noProof/>
            <w:webHidden/>
          </w:rPr>
          <w:fldChar w:fldCharType="separate"/>
        </w:r>
        <w:r w:rsidR="003D05DF">
          <w:rPr>
            <w:noProof/>
            <w:webHidden/>
          </w:rPr>
          <w:t>280</w:t>
        </w:r>
        <w:r w:rsidR="009C267B">
          <w:rPr>
            <w:noProof/>
            <w:webHidden/>
          </w:rPr>
          <w:fldChar w:fldCharType="end"/>
        </w:r>
      </w:hyperlink>
    </w:p>
    <w:p w14:paraId="71B3F9A7" w14:textId="7C190A4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1" w:history="1">
        <w:r w:rsidR="009C267B" w:rsidRPr="006C5005">
          <w:rPr>
            <w:rStyle w:val="Hiperhivatkozs"/>
            <w:noProof/>
          </w:rPr>
          <w:t>13.2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Sales receipts</w:t>
        </w:r>
        <w:r w:rsidR="009C267B">
          <w:rPr>
            <w:noProof/>
            <w:webHidden/>
          </w:rPr>
          <w:tab/>
        </w:r>
        <w:r w:rsidR="009C267B">
          <w:rPr>
            <w:noProof/>
            <w:webHidden/>
          </w:rPr>
          <w:fldChar w:fldCharType="begin"/>
        </w:r>
        <w:r w:rsidR="009C267B">
          <w:rPr>
            <w:noProof/>
            <w:webHidden/>
          </w:rPr>
          <w:instrText xml:space="preserve"> PAGEREF _Toc210056281 \h </w:instrText>
        </w:r>
        <w:r w:rsidR="009C267B">
          <w:rPr>
            <w:noProof/>
            <w:webHidden/>
          </w:rPr>
        </w:r>
        <w:r w:rsidR="009C267B">
          <w:rPr>
            <w:noProof/>
            <w:webHidden/>
          </w:rPr>
          <w:fldChar w:fldCharType="separate"/>
        </w:r>
        <w:r w:rsidR="003D05DF">
          <w:rPr>
            <w:noProof/>
            <w:webHidden/>
          </w:rPr>
          <w:t>280</w:t>
        </w:r>
        <w:r w:rsidR="009C267B">
          <w:rPr>
            <w:noProof/>
            <w:webHidden/>
          </w:rPr>
          <w:fldChar w:fldCharType="end"/>
        </w:r>
      </w:hyperlink>
    </w:p>
    <w:p w14:paraId="207D82B1" w14:textId="366A90F2"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2" w:history="1">
        <w:r w:rsidR="009C267B" w:rsidRPr="006C5005">
          <w:rPr>
            <w:rStyle w:val="Hiperhivatkozs"/>
            <w:noProof/>
          </w:rPr>
          <w:t>13.3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Reports</w:t>
        </w:r>
        <w:r w:rsidR="009C267B">
          <w:rPr>
            <w:noProof/>
            <w:webHidden/>
          </w:rPr>
          <w:tab/>
        </w:r>
        <w:r w:rsidR="009C267B">
          <w:rPr>
            <w:noProof/>
            <w:webHidden/>
          </w:rPr>
          <w:fldChar w:fldCharType="begin"/>
        </w:r>
        <w:r w:rsidR="009C267B">
          <w:rPr>
            <w:noProof/>
            <w:webHidden/>
          </w:rPr>
          <w:instrText xml:space="preserve"> PAGEREF _Toc210056282 \h </w:instrText>
        </w:r>
        <w:r w:rsidR="009C267B">
          <w:rPr>
            <w:noProof/>
            <w:webHidden/>
          </w:rPr>
        </w:r>
        <w:r w:rsidR="009C267B">
          <w:rPr>
            <w:noProof/>
            <w:webHidden/>
          </w:rPr>
          <w:fldChar w:fldCharType="separate"/>
        </w:r>
        <w:r w:rsidR="003D05DF">
          <w:rPr>
            <w:noProof/>
            <w:webHidden/>
          </w:rPr>
          <w:t>281</w:t>
        </w:r>
        <w:r w:rsidR="009C267B">
          <w:rPr>
            <w:noProof/>
            <w:webHidden/>
          </w:rPr>
          <w:fldChar w:fldCharType="end"/>
        </w:r>
      </w:hyperlink>
    </w:p>
    <w:p w14:paraId="0A0B8012" w14:textId="1CFF6EA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3" w:history="1">
        <w:r w:rsidR="009C267B" w:rsidRPr="006C5005">
          <w:rPr>
            <w:rStyle w:val="Hiperhivatkozs"/>
            <w:noProof/>
          </w:rPr>
          <w:t>13.4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Structure of the supplementary information element</w:t>
        </w:r>
        <w:r w:rsidR="009C267B">
          <w:rPr>
            <w:noProof/>
            <w:webHidden/>
          </w:rPr>
          <w:tab/>
        </w:r>
        <w:r w:rsidR="009C267B">
          <w:rPr>
            <w:noProof/>
            <w:webHidden/>
          </w:rPr>
          <w:fldChar w:fldCharType="begin"/>
        </w:r>
        <w:r w:rsidR="009C267B">
          <w:rPr>
            <w:noProof/>
            <w:webHidden/>
          </w:rPr>
          <w:instrText xml:space="preserve"> PAGEREF _Toc210056283 \h </w:instrText>
        </w:r>
        <w:r w:rsidR="009C267B">
          <w:rPr>
            <w:noProof/>
            <w:webHidden/>
          </w:rPr>
        </w:r>
        <w:r w:rsidR="009C267B">
          <w:rPr>
            <w:noProof/>
            <w:webHidden/>
          </w:rPr>
          <w:fldChar w:fldCharType="separate"/>
        </w:r>
        <w:r w:rsidR="003D05DF">
          <w:rPr>
            <w:noProof/>
            <w:webHidden/>
          </w:rPr>
          <w:t>281</w:t>
        </w:r>
        <w:r w:rsidR="009C267B">
          <w:rPr>
            <w:noProof/>
            <w:webHidden/>
          </w:rPr>
          <w:fldChar w:fldCharType="end"/>
        </w:r>
      </w:hyperlink>
    </w:p>
    <w:p w14:paraId="763CD5C1" w14:textId="6C2BE52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4" w:history="1">
        <w:r w:rsidR="009C267B" w:rsidRPr="006C5005">
          <w:rPr>
            <w:rStyle w:val="Hiperhivatkozs"/>
            <w:noProof/>
          </w:rPr>
          <w:t>13.5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Examples to help interpretation</w:t>
        </w:r>
        <w:r w:rsidR="009C267B">
          <w:rPr>
            <w:noProof/>
            <w:webHidden/>
          </w:rPr>
          <w:tab/>
        </w:r>
        <w:r w:rsidR="009C267B">
          <w:rPr>
            <w:noProof/>
            <w:webHidden/>
          </w:rPr>
          <w:fldChar w:fldCharType="begin"/>
        </w:r>
        <w:r w:rsidR="009C267B">
          <w:rPr>
            <w:noProof/>
            <w:webHidden/>
          </w:rPr>
          <w:instrText xml:space="preserve"> PAGEREF _Toc210056284 \h </w:instrText>
        </w:r>
        <w:r w:rsidR="009C267B">
          <w:rPr>
            <w:noProof/>
            <w:webHidden/>
          </w:rPr>
        </w:r>
        <w:r w:rsidR="009C267B">
          <w:rPr>
            <w:noProof/>
            <w:webHidden/>
          </w:rPr>
          <w:fldChar w:fldCharType="separate"/>
        </w:r>
        <w:r w:rsidR="003D05DF">
          <w:rPr>
            <w:noProof/>
            <w:webHidden/>
          </w:rPr>
          <w:t>282</w:t>
        </w:r>
        <w:r w:rsidR="009C267B">
          <w:rPr>
            <w:noProof/>
            <w:webHidden/>
          </w:rPr>
          <w:fldChar w:fldCharType="end"/>
        </w:r>
      </w:hyperlink>
    </w:p>
    <w:p w14:paraId="16E13531" w14:textId="5C6EC3E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85" w:history="1">
        <w:r w:rsidR="009C267B" w:rsidRPr="006C5005">
          <w:rPr>
            <w:rStyle w:val="Hiperhivatkozs"/>
            <w:noProof/>
          </w:rPr>
          <w:t>13.5.1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Case A</w:t>
        </w:r>
        <w:r w:rsidR="009C267B">
          <w:rPr>
            <w:noProof/>
            <w:webHidden/>
          </w:rPr>
          <w:tab/>
        </w:r>
        <w:r w:rsidR="009C267B">
          <w:rPr>
            <w:noProof/>
            <w:webHidden/>
          </w:rPr>
          <w:fldChar w:fldCharType="begin"/>
        </w:r>
        <w:r w:rsidR="009C267B">
          <w:rPr>
            <w:noProof/>
            <w:webHidden/>
          </w:rPr>
          <w:instrText xml:space="preserve"> PAGEREF _Toc210056285 \h </w:instrText>
        </w:r>
        <w:r w:rsidR="009C267B">
          <w:rPr>
            <w:noProof/>
            <w:webHidden/>
          </w:rPr>
        </w:r>
        <w:r w:rsidR="009C267B">
          <w:rPr>
            <w:noProof/>
            <w:webHidden/>
          </w:rPr>
          <w:fldChar w:fldCharType="separate"/>
        </w:r>
        <w:r w:rsidR="003D05DF">
          <w:rPr>
            <w:noProof/>
            <w:webHidden/>
          </w:rPr>
          <w:t>282</w:t>
        </w:r>
        <w:r w:rsidR="009C267B">
          <w:rPr>
            <w:noProof/>
            <w:webHidden/>
          </w:rPr>
          <w:fldChar w:fldCharType="end"/>
        </w:r>
      </w:hyperlink>
    </w:p>
    <w:p w14:paraId="58C257D0" w14:textId="0E95FF0C"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86" w:history="1">
        <w:r w:rsidR="009C267B" w:rsidRPr="006C5005">
          <w:rPr>
            <w:rStyle w:val="Hiperhivatkozs"/>
            <w:noProof/>
          </w:rPr>
          <w:t>13.5.2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Case B</w:t>
        </w:r>
        <w:r w:rsidR="009C267B">
          <w:rPr>
            <w:noProof/>
            <w:webHidden/>
          </w:rPr>
          <w:tab/>
        </w:r>
        <w:r w:rsidR="009C267B">
          <w:rPr>
            <w:noProof/>
            <w:webHidden/>
          </w:rPr>
          <w:fldChar w:fldCharType="begin"/>
        </w:r>
        <w:r w:rsidR="009C267B">
          <w:rPr>
            <w:noProof/>
            <w:webHidden/>
          </w:rPr>
          <w:instrText xml:space="preserve"> PAGEREF _Toc210056286 \h </w:instrText>
        </w:r>
        <w:r w:rsidR="009C267B">
          <w:rPr>
            <w:noProof/>
            <w:webHidden/>
          </w:rPr>
        </w:r>
        <w:r w:rsidR="009C267B">
          <w:rPr>
            <w:noProof/>
            <w:webHidden/>
          </w:rPr>
          <w:fldChar w:fldCharType="separate"/>
        </w:r>
        <w:r w:rsidR="003D05DF">
          <w:rPr>
            <w:noProof/>
            <w:webHidden/>
          </w:rPr>
          <w:t>282</w:t>
        </w:r>
        <w:r w:rsidR="009C267B">
          <w:rPr>
            <w:noProof/>
            <w:webHidden/>
          </w:rPr>
          <w:fldChar w:fldCharType="end"/>
        </w:r>
      </w:hyperlink>
    </w:p>
    <w:p w14:paraId="32AFBD8D" w14:textId="0BD9D4C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87" w:history="1">
        <w:r w:rsidR="009C267B" w:rsidRPr="006C5005">
          <w:rPr>
            <w:rStyle w:val="Hiperhivatkozs"/>
            <w:noProof/>
          </w:rPr>
          <w:t>13.5.3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Case C</w:t>
        </w:r>
        <w:r w:rsidR="009C267B">
          <w:rPr>
            <w:noProof/>
            <w:webHidden/>
          </w:rPr>
          <w:tab/>
        </w:r>
        <w:r w:rsidR="009C267B">
          <w:rPr>
            <w:noProof/>
            <w:webHidden/>
          </w:rPr>
          <w:fldChar w:fldCharType="begin"/>
        </w:r>
        <w:r w:rsidR="009C267B">
          <w:rPr>
            <w:noProof/>
            <w:webHidden/>
          </w:rPr>
          <w:instrText xml:space="preserve"> PAGEREF _Toc210056287 \h </w:instrText>
        </w:r>
        <w:r w:rsidR="009C267B">
          <w:rPr>
            <w:noProof/>
            <w:webHidden/>
          </w:rPr>
        </w:r>
        <w:r w:rsidR="009C267B">
          <w:rPr>
            <w:noProof/>
            <w:webHidden/>
          </w:rPr>
          <w:fldChar w:fldCharType="separate"/>
        </w:r>
        <w:r w:rsidR="003D05DF">
          <w:rPr>
            <w:noProof/>
            <w:webHidden/>
          </w:rPr>
          <w:t>283</w:t>
        </w:r>
        <w:r w:rsidR="009C267B">
          <w:rPr>
            <w:noProof/>
            <w:webHidden/>
          </w:rPr>
          <w:fldChar w:fldCharType="end"/>
        </w:r>
      </w:hyperlink>
    </w:p>
    <w:p w14:paraId="1B078EC9" w14:textId="445F797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88" w:history="1">
        <w:r w:rsidR="009C267B" w:rsidRPr="006C5005">
          <w:rPr>
            <w:rStyle w:val="Hiperhivatkozs"/>
            <w:noProof/>
          </w:rPr>
          <w:t>13.5.4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Case D</w:t>
        </w:r>
        <w:r w:rsidR="009C267B">
          <w:rPr>
            <w:noProof/>
            <w:webHidden/>
          </w:rPr>
          <w:tab/>
        </w:r>
        <w:r w:rsidR="009C267B">
          <w:rPr>
            <w:noProof/>
            <w:webHidden/>
          </w:rPr>
          <w:fldChar w:fldCharType="begin"/>
        </w:r>
        <w:r w:rsidR="009C267B">
          <w:rPr>
            <w:noProof/>
            <w:webHidden/>
          </w:rPr>
          <w:instrText xml:space="preserve"> PAGEREF _Toc210056288 \h </w:instrText>
        </w:r>
        <w:r w:rsidR="009C267B">
          <w:rPr>
            <w:noProof/>
            <w:webHidden/>
          </w:rPr>
        </w:r>
        <w:r w:rsidR="009C267B">
          <w:rPr>
            <w:noProof/>
            <w:webHidden/>
          </w:rPr>
          <w:fldChar w:fldCharType="separate"/>
        </w:r>
        <w:r w:rsidR="003D05DF">
          <w:rPr>
            <w:noProof/>
            <w:webHidden/>
          </w:rPr>
          <w:t>283</w:t>
        </w:r>
        <w:r w:rsidR="009C267B">
          <w:rPr>
            <w:noProof/>
            <w:webHidden/>
          </w:rPr>
          <w:fldChar w:fldCharType="end"/>
        </w:r>
      </w:hyperlink>
    </w:p>
    <w:p w14:paraId="0BFD7037" w14:textId="5D616DBE"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89" w:history="1">
        <w:r w:rsidR="009C267B" w:rsidRPr="006C5005">
          <w:rPr>
            <w:rStyle w:val="Hiperhivatkozs"/>
            <w:noProof/>
          </w:rPr>
          <w:t>13.6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List of standard supplementary elements</w:t>
        </w:r>
        <w:r w:rsidR="009C267B">
          <w:rPr>
            <w:noProof/>
            <w:webHidden/>
          </w:rPr>
          <w:tab/>
        </w:r>
        <w:r w:rsidR="009C267B">
          <w:rPr>
            <w:noProof/>
            <w:webHidden/>
          </w:rPr>
          <w:fldChar w:fldCharType="begin"/>
        </w:r>
        <w:r w:rsidR="009C267B">
          <w:rPr>
            <w:noProof/>
            <w:webHidden/>
          </w:rPr>
          <w:instrText xml:space="preserve"> PAGEREF _Toc210056289 \h </w:instrText>
        </w:r>
        <w:r w:rsidR="009C267B">
          <w:rPr>
            <w:noProof/>
            <w:webHidden/>
          </w:rPr>
        </w:r>
        <w:r w:rsidR="009C267B">
          <w:rPr>
            <w:noProof/>
            <w:webHidden/>
          </w:rPr>
          <w:fldChar w:fldCharType="separate"/>
        </w:r>
        <w:r w:rsidR="003D05DF">
          <w:rPr>
            <w:noProof/>
            <w:webHidden/>
          </w:rPr>
          <w:t>284</w:t>
        </w:r>
        <w:r w:rsidR="009C267B">
          <w:rPr>
            <w:noProof/>
            <w:webHidden/>
          </w:rPr>
          <w:fldChar w:fldCharType="end"/>
        </w:r>
      </w:hyperlink>
    </w:p>
    <w:p w14:paraId="14C6B47E" w14:textId="304B2CD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90" w:history="1">
        <w:r w:rsidR="009C267B" w:rsidRPr="006C5005">
          <w:rPr>
            <w:rStyle w:val="Hiperhivatkozs"/>
            <w:noProof/>
          </w:rPr>
          <w:t>13.7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Document attachment</w:t>
        </w:r>
        <w:r w:rsidR="009C267B">
          <w:rPr>
            <w:noProof/>
            <w:webHidden/>
          </w:rPr>
          <w:tab/>
        </w:r>
        <w:r w:rsidR="009C267B">
          <w:rPr>
            <w:noProof/>
            <w:webHidden/>
          </w:rPr>
          <w:fldChar w:fldCharType="begin"/>
        </w:r>
        <w:r w:rsidR="009C267B">
          <w:rPr>
            <w:noProof/>
            <w:webHidden/>
          </w:rPr>
          <w:instrText xml:space="preserve"> PAGEREF _Toc210056290 \h </w:instrText>
        </w:r>
        <w:r w:rsidR="009C267B">
          <w:rPr>
            <w:noProof/>
            <w:webHidden/>
          </w:rPr>
        </w:r>
        <w:r w:rsidR="009C267B">
          <w:rPr>
            <w:noProof/>
            <w:webHidden/>
          </w:rPr>
          <w:fldChar w:fldCharType="separate"/>
        </w:r>
        <w:r w:rsidR="003D05DF">
          <w:rPr>
            <w:noProof/>
            <w:webHidden/>
          </w:rPr>
          <w:t>285</w:t>
        </w:r>
        <w:r w:rsidR="009C267B">
          <w:rPr>
            <w:noProof/>
            <w:webHidden/>
          </w:rPr>
          <w:fldChar w:fldCharType="end"/>
        </w:r>
      </w:hyperlink>
    </w:p>
    <w:p w14:paraId="2606F654" w14:textId="44FCF43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91" w:history="1">
        <w:r w:rsidR="009C267B" w:rsidRPr="006C5005">
          <w:rPr>
            <w:rStyle w:val="Hiperhivatkozs"/>
            <w:noProof/>
          </w:rPr>
          <w:t>13.8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Use cases</w:t>
        </w:r>
        <w:r w:rsidR="009C267B">
          <w:rPr>
            <w:noProof/>
            <w:webHidden/>
          </w:rPr>
          <w:tab/>
        </w:r>
        <w:r w:rsidR="009C267B">
          <w:rPr>
            <w:noProof/>
            <w:webHidden/>
          </w:rPr>
          <w:fldChar w:fldCharType="begin"/>
        </w:r>
        <w:r w:rsidR="009C267B">
          <w:rPr>
            <w:noProof/>
            <w:webHidden/>
          </w:rPr>
          <w:instrText xml:space="preserve"> PAGEREF _Toc210056291 \h </w:instrText>
        </w:r>
        <w:r w:rsidR="009C267B">
          <w:rPr>
            <w:noProof/>
            <w:webHidden/>
          </w:rPr>
        </w:r>
        <w:r w:rsidR="009C267B">
          <w:rPr>
            <w:noProof/>
            <w:webHidden/>
          </w:rPr>
          <w:fldChar w:fldCharType="separate"/>
        </w:r>
        <w:r w:rsidR="003D05DF">
          <w:rPr>
            <w:noProof/>
            <w:webHidden/>
          </w:rPr>
          <w:t>285</w:t>
        </w:r>
        <w:r w:rsidR="009C267B">
          <w:rPr>
            <w:noProof/>
            <w:webHidden/>
          </w:rPr>
          <w:fldChar w:fldCharType="end"/>
        </w:r>
      </w:hyperlink>
    </w:p>
    <w:p w14:paraId="7424C2F6" w14:textId="62CF3C4E"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2" w:history="1">
        <w:r w:rsidR="009C267B" w:rsidRPr="006C5005">
          <w:rPr>
            <w:rStyle w:val="Hiperhivatkozs"/>
            <w:noProof/>
          </w:rPr>
          <w:t>13.8.1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Warranty information</w:t>
        </w:r>
        <w:r w:rsidR="009C267B">
          <w:rPr>
            <w:noProof/>
            <w:webHidden/>
          </w:rPr>
          <w:tab/>
        </w:r>
        <w:r w:rsidR="009C267B">
          <w:rPr>
            <w:noProof/>
            <w:webHidden/>
          </w:rPr>
          <w:fldChar w:fldCharType="begin"/>
        </w:r>
        <w:r w:rsidR="009C267B">
          <w:rPr>
            <w:noProof/>
            <w:webHidden/>
          </w:rPr>
          <w:instrText xml:space="preserve"> PAGEREF _Toc210056292 \h </w:instrText>
        </w:r>
        <w:r w:rsidR="009C267B">
          <w:rPr>
            <w:noProof/>
            <w:webHidden/>
          </w:rPr>
        </w:r>
        <w:r w:rsidR="009C267B">
          <w:rPr>
            <w:noProof/>
            <w:webHidden/>
          </w:rPr>
          <w:fldChar w:fldCharType="separate"/>
        </w:r>
        <w:r w:rsidR="003D05DF">
          <w:rPr>
            <w:noProof/>
            <w:webHidden/>
          </w:rPr>
          <w:t>286</w:t>
        </w:r>
        <w:r w:rsidR="009C267B">
          <w:rPr>
            <w:noProof/>
            <w:webHidden/>
          </w:rPr>
          <w:fldChar w:fldCharType="end"/>
        </w:r>
      </w:hyperlink>
    </w:p>
    <w:p w14:paraId="41585E63" w14:textId="749A930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3" w:history="1">
        <w:r w:rsidR="009C267B" w:rsidRPr="006C5005">
          <w:rPr>
            <w:rStyle w:val="Hiperhivatkozs"/>
            <w:noProof/>
          </w:rPr>
          <w:t>13.8.2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Coupon information</w:t>
        </w:r>
        <w:r w:rsidR="009C267B">
          <w:rPr>
            <w:noProof/>
            <w:webHidden/>
          </w:rPr>
          <w:tab/>
        </w:r>
        <w:r w:rsidR="009C267B">
          <w:rPr>
            <w:noProof/>
            <w:webHidden/>
          </w:rPr>
          <w:fldChar w:fldCharType="begin"/>
        </w:r>
        <w:r w:rsidR="009C267B">
          <w:rPr>
            <w:noProof/>
            <w:webHidden/>
          </w:rPr>
          <w:instrText xml:space="preserve"> PAGEREF _Toc210056293 \h </w:instrText>
        </w:r>
        <w:r w:rsidR="009C267B">
          <w:rPr>
            <w:noProof/>
            <w:webHidden/>
          </w:rPr>
        </w:r>
        <w:r w:rsidR="009C267B">
          <w:rPr>
            <w:noProof/>
            <w:webHidden/>
          </w:rPr>
          <w:fldChar w:fldCharType="separate"/>
        </w:r>
        <w:r w:rsidR="003D05DF">
          <w:rPr>
            <w:noProof/>
            <w:webHidden/>
          </w:rPr>
          <w:t>288</w:t>
        </w:r>
        <w:r w:rsidR="009C267B">
          <w:rPr>
            <w:noProof/>
            <w:webHidden/>
          </w:rPr>
          <w:fldChar w:fldCharType="end"/>
        </w:r>
      </w:hyperlink>
    </w:p>
    <w:p w14:paraId="7629E217" w14:textId="74F4EF0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4" w:history="1">
        <w:r w:rsidR="009C267B" w:rsidRPr="006C5005">
          <w:rPr>
            <w:rStyle w:val="Hiperhivatkozs"/>
            <w:noProof/>
          </w:rPr>
          <w:t>13.8.3</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Quick access barcode</w:t>
        </w:r>
        <w:r w:rsidR="009C267B">
          <w:rPr>
            <w:noProof/>
            <w:webHidden/>
          </w:rPr>
          <w:tab/>
        </w:r>
        <w:r w:rsidR="009C267B">
          <w:rPr>
            <w:noProof/>
            <w:webHidden/>
          </w:rPr>
          <w:fldChar w:fldCharType="begin"/>
        </w:r>
        <w:r w:rsidR="009C267B">
          <w:rPr>
            <w:noProof/>
            <w:webHidden/>
          </w:rPr>
          <w:instrText xml:space="preserve"> PAGEREF _Toc210056294 \h </w:instrText>
        </w:r>
        <w:r w:rsidR="009C267B">
          <w:rPr>
            <w:noProof/>
            <w:webHidden/>
          </w:rPr>
        </w:r>
        <w:r w:rsidR="009C267B">
          <w:rPr>
            <w:noProof/>
            <w:webHidden/>
          </w:rPr>
          <w:fldChar w:fldCharType="separate"/>
        </w:r>
        <w:r w:rsidR="003D05DF">
          <w:rPr>
            <w:noProof/>
            <w:webHidden/>
          </w:rPr>
          <w:t>289</w:t>
        </w:r>
        <w:r w:rsidR="009C267B">
          <w:rPr>
            <w:noProof/>
            <w:webHidden/>
          </w:rPr>
          <w:fldChar w:fldCharType="end"/>
        </w:r>
      </w:hyperlink>
    </w:p>
    <w:p w14:paraId="3FD37C4C" w14:textId="678D5FE4"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5" w:history="1">
        <w:r w:rsidR="009C267B" w:rsidRPr="006C5005">
          <w:rPr>
            <w:rStyle w:val="Hiperhivatkozs"/>
            <w:noProof/>
          </w:rPr>
          <w:t>13.8.4</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Line – or dot code</w:t>
        </w:r>
        <w:r w:rsidR="009C267B">
          <w:rPr>
            <w:noProof/>
            <w:webHidden/>
          </w:rPr>
          <w:tab/>
        </w:r>
        <w:r w:rsidR="009C267B">
          <w:rPr>
            <w:noProof/>
            <w:webHidden/>
          </w:rPr>
          <w:fldChar w:fldCharType="begin"/>
        </w:r>
        <w:r w:rsidR="009C267B">
          <w:rPr>
            <w:noProof/>
            <w:webHidden/>
          </w:rPr>
          <w:instrText xml:space="preserve"> PAGEREF _Toc210056295 \h </w:instrText>
        </w:r>
        <w:r w:rsidR="009C267B">
          <w:rPr>
            <w:noProof/>
            <w:webHidden/>
          </w:rPr>
        </w:r>
        <w:r w:rsidR="009C267B">
          <w:rPr>
            <w:noProof/>
            <w:webHidden/>
          </w:rPr>
          <w:fldChar w:fldCharType="separate"/>
        </w:r>
        <w:r w:rsidR="003D05DF">
          <w:rPr>
            <w:noProof/>
            <w:webHidden/>
          </w:rPr>
          <w:t>290</w:t>
        </w:r>
        <w:r w:rsidR="009C267B">
          <w:rPr>
            <w:noProof/>
            <w:webHidden/>
          </w:rPr>
          <w:fldChar w:fldCharType="end"/>
        </w:r>
      </w:hyperlink>
    </w:p>
    <w:p w14:paraId="2F5457D6" w14:textId="069BDE47"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6" w:history="1">
        <w:r w:rsidR="009C267B" w:rsidRPr="006C5005">
          <w:rPr>
            <w:rStyle w:val="Hiperhivatkozs"/>
            <w:noProof/>
          </w:rPr>
          <w:t>13.8.5</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Image</w:t>
        </w:r>
        <w:r w:rsidR="009C267B">
          <w:rPr>
            <w:noProof/>
            <w:webHidden/>
          </w:rPr>
          <w:tab/>
        </w:r>
        <w:r w:rsidR="009C267B">
          <w:rPr>
            <w:noProof/>
            <w:webHidden/>
          </w:rPr>
          <w:fldChar w:fldCharType="begin"/>
        </w:r>
        <w:r w:rsidR="009C267B">
          <w:rPr>
            <w:noProof/>
            <w:webHidden/>
          </w:rPr>
          <w:instrText xml:space="preserve"> PAGEREF _Toc210056296 \h </w:instrText>
        </w:r>
        <w:r w:rsidR="009C267B">
          <w:rPr>
            <w:noProof/>
            <w:webHidden/>
          </w:rPr>
        </w:r>
        <w:r w:rsidR="009C267B">
          <w:rPr>
            <w:noProof/>
            <w:webHidden/>
          </w:rPr>
          <w:fldChar w:fldCharType="separate"/>
        </w:r>
        <w:r w:rsidR="003D05DF">
          <w:rPr>
            <w:noProof/>
            <w:webHidden/>
          </w:rPr>
          <w:t>290</w:t>
        </w:r>
        <w:r w:rsidR="009C267B">
          <w:rPr>
            <w:noProof/>
            <w:webHidden/>
          </w:rPr>
          <w:fldChar w:fldCharType="end"/>
        </w:r>
      </w:hyperlink>
    </w:p>
    <w:p w14:paraId="51BA799E" w14:textId="4CAC69CB"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297" w:history="1">
        <w:r w:rsidR="009C267B" w:rsidRPr="006C5005">
          <w:rPr>
            <w:rStyle w:val="Hiperhivatkozs"/>
            <w:noProof/>
          </w:rPr>
          <w:t>13.8.6</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General file attachment reference</w:t>
        </w:r>
        <w:r w:rsidR="009C267B">
          <w:rPr>
            <w:noProof/>
            <w:webHidden/>
          </w:rPr>
          <w:tab/>
        </w:r>
        <w:r w:rsidR="009C267B">
          <w:rPr>
            <w:noProof/>
            <w:webHidden/>
          </w:rPr>
          <w:fldChar w:fldCharType="begin"/>
        </w:r>
        <w:r w:rsidR="009C267B">
          <w:rPr>
            <w:noProof/>
            <w:webHidden/>
          </w:rPr>
          <w:instrText xml:space="preserve"> PAGEREF _Toc210056297 \h </w:instrText>
        </w:r>
        <w:r w:rsidR="009C267B">
          <w:rPr>
            <w:noProof/>
            <w:webHidden/>
          </w:rPr>
        </w:r>
        <w:r w:rsidR="009C267B">
          <w:rPr>
            <w:noProof/>
            <w:webHidden/>
          </w:rPr>
          <w:fldChar w:fldCharType="separate"/>
        </w:r>
        <w:r w:rsidR="003D05DF">
          <w:rPr>
            <w:noProof/>
            <w:webHidden/>
          </w:rPr>
          <w:t>291</w:t>
        </w:r>
        <w:r w:rsidR="009C267B">
          <w:rPr>
            <w:noProof/>
            <w:webHidden/>
          </w:rPr>
          <w:fldChar w:fldCharType="end"/>
        </w:r>
      </w:hyperlink>
    </w:p>
    <w:p w14:paraId="79D88A2C" w14:textId="39CED03C"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298" w:history="1">
        <w:r w:rsidR="009C267B" w:rsidRPr="006C5005">
          <w:rPr>
            <w:rStyle w:val="Hiperhivatkozs"/>
            <w:noProof/>
          </w:rPr>
          <w:t>14</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Data transfers between customer app and E-Cash Register</w:t>
        </w:r>
        <w:r w:rsidR="009C267B">
          <w:rPr>
            <w:noProof/>
            <w:webHidden/>
          </w:rPr>
          <w:tab/>
        </w:r>
        <w:r w:rsidR="009C267B">
          <w:rPr>
            <w:noProof/>
            <w:webHidden/>
          </w:rPr>
          <w:fldChar w:fldCharType="begin"/>
        </w:r>
        <w:r w:rsidR="009C267B">
          <w:rPr>
            <w:noProof/>
            <w:webHidden/>
          </w:rPr>
          <w:instrText xml:space="preserve"> PAGEREF _Toc210056298 \h </w:instrText>
        </w:r>
        <w:r w:rsidR="009C267B">
          <w:rPr>
            <w:noProof/>
            <w:webHidden/>
          </w:rPr>
        </w:r>
        <w:r w:rsidR="009C267B">
          <w:rPr>
            <w:noProof/>
            <w:webHidden/>
          </w:rPr>
          <w:fldChar w:fldCharType="separate"/>
        </w:r>
        <w:r w:rsidR="003D05DF">
          <w:rPr>
            <w:noProof/>
            <w:webHidden/>
          </w:rPr>
          <w:t>293</w:t>
        </w:r>
        <w:r w:rsidR="009C267B">
          <w:rPr>
            <w:noProof/>
            <w:webHidden/>
          </w:rPr>
          <w:fldChar w:fldCharType="end"/>
        </w:r>
      </w:hyperlink>
    </w:p>
    <w:p w14:paraId="0339A9C8" w14:textId="71407D48"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299" w:history="1">
        <w:r w:rsidR="009C267B" w:rsidRPr="006C5005">
          <w:rPr>
            <w:rStyle w:val="Hiperhivatkozs"/>
            <w:noProof/>
          </w:rPr>
          <w:t>14.1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Data transfer from the customer application for an open receipt</w:t>
        </w:r>
        <w:r w:rsidR="009C267B">
          <w:rPr>
            <w:noProof/>
            <w:webHidden/>
          </w:rPr>
          <w:tab/>
        </w:r>
        <w:r w:rsidR="009C267B">
          <w:rPr>
            <w:noProof/>
            <w:webHidden/>
          </w:rPr>
          <w:fldChar w:fldCharType="begin"/>
        </w:r>
        <w:r w:rsidR="009C267B">
          <w:rPr>
            <w:noProof/>
            <w:webHidden/>
          </w:rPr>
          <w:instrText xml:space="preserve"> PAGEREF _Toc210056299 \h </w:instrText>
        </w:r>
        <w:r w:rsidR="009C267B">
          <w:rPr>
            <w:noProof/>
            <w:webHidden/>
          </w:rPr>
        </w:r>
        <w:r w:rsidR="009C267B">
          <w:rPr>
            <w:noProof/>
            <w:webHidden/>
          </w:rPr>
          <w:fldChar w:fldCharType="separate"/>
        </w:r>
        <w:r w:rsidR="003D05DF">
          <w:rPr>
            <w:noProof/>
            <w:webHidden/>
          </w:rPr>
          <w:t>294</w:t>
        </w:r>
        <w:r w:rsidR="009C267B">
          <w:rPr>
            <w:noProof/>
            <w:webHidden/>
          </w:rPr>
          <w:fldChar w:fldCharType="end"/>
        </w:r>
      </w:hyperlink>
    </w:p>
    <w:p w14:paraId="5633116E" w14:textId="463B9B72"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00" w:history="1">
        <w:r w:rsidR="009C267B" w:rsidRPr="006C5005">
          <w:rPr>
            <w:rStyle w:val="Hiperhivatkozs"/>
            <w:noProof/>
          </w:rPr>
          <w:t>14.1.1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QR Code data transfer process</w:t>
        </w:r>
        <w:r w:rsidR="009C267B">
          <w:rPr>
            <w:noProof/>
            <w:webHidden/>
          </w:rPr>
          <w:tab/>
        </w:r>
        <w:r w:rsidR="009C267B">
          <w:rPr>
            <w:noProof/>
            <w:webHidden/>
          </w:rPr>
          <w:fldChar w:fldCharType="begin"/>
        </w:r>
        <w:r w:rsidR="009C267B">
          <w:rPr>
            <w:noProof/>
            <w:webHidden/>
          </w:rPr>
          <w:instrText xml:space="preserve"> PAGEREF _Toc210056300 \h </w:instrText>
        </w:r>
        <w:r w:rsidR="009C267B">
          <w:rPr>
            <w:noProof/>
            <w:webHidden/>
          </w:rPr>
        </w:r>
        <w:r w:rsidR="009C267B">
          <w:rPr>
            <w:noProof/>
            <w:webHidden/>
          </w:rPr>
          <w:fldChar w:fldCharType="separate"/>
        </w:r>
        <w:r w:rsidR="003D05DF">
          <w:rPr>
            <w:noProof/>
            <w:webHidden/>
          </w:rPr>
          <w:t>295</w:t>
        </w:r>
        <w:r w:rsidR="009C267B">
          <w:rPr>
            <w:noProof/>
            <w:webHidden/>
          </w:rPr>
          <w:fldChar w:fldCharType="end"/>
        </w:r>
      </w:hyperlink>
    </w:p>
    <w:p w14:paraId="00309683" w14:textId="2F47D0D5"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01" w:history="1">
        <w:r w:rsidR="009C267B" w:rsidRPr="006C5005">
          <w:rPr>
            <w:rStyle w:val="Hiperhivatkozs"/>
            <w:noProof/>
          </w:rPr>
          <w:t>14.1.2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Data transfer via NFC</w:t>
        </w:r>
        <w:r w:rsidR="009C267B">
          <w:rPr>
            <w:noProof/>
            <w:webHidden/>
          </w:rPr>
          <w:tab/>
        </w:r>
        <w:r w:rsidR="009C267B">
          <w:rPr>
            <w:noProof/>
            <w:webHidden/>
          </w:rPr>
          <w:fldChar w:fldCharType="begin"/>
        </w:r>
        <w:r w:rsidR="009C267B">
          <w:rPr>
            <w:noProof/>
            <w:webHidden/>
          </w:rPr>
          <w:instrText xml:space="preserve"> PAGEREF _Toc210056301 \h </w:instrText>
        </w:r>
        <w:r w:rsidR="009C267B">
          <w:rPr>
            <w:noProof/>
            <w:webHidden/>
          </w:rPr>
        </w:r>
        <w:r w:rsidR="009C267B">
          <w:rPr>
            <w:noProof/>
            <w:webHidden/>
          </w:rPr>
          <w:fldChar w:fldCharType="separate"/>
        </w:r>
        <w:r w:rsidR="003D05DF">
          <w:rPr>
            <w:noProof/>
            <w:webHidden/>
          </w:rPr>
          <w:t>296</w:t>
        </w:r>
        <w:r w:rsidR="009C267B">
          <w:rPr>
            <w:noProof/>
            <w:webHidden/>
          </w:rPr>
          <w:fldChar w:fldCharType="end"/>
        </w:r>
      </w:hyperlink>
    </w:p>
    <w:p w14:paraId="630AD922" w14:textId="72CB5F8C"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02" w:history="1">
        <w:r w:rsidR="009C267B" w:rsidRPr="006C5005">
          <w:rPr>
            <w:rStyle w:val="Hiperhivatkozs"/>
            <w:noProof/>
          </w:rPr>
          <w:t>14.2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Data transmission at receipt closure</w:t>
        </w:r>
        <w:r w:rsidR="009C267B">
          <w:rPr>
            <w:noProof/>
            <w:webHidden/>
          </w:rPr>
          <w:tab/>
        </w:r>
        <w:r w:rsidR="009C267B">
          <w:rPr>
            <w:noProof/>
            <w:webHidden/>
          </w:rPr>
          <w:fldChar w:fldCharType="begin"/>
        </w:r>
        <w:r w:rsidR="009C267B">
          <w:rPr>
            <w:noProof/>
            <w:webHidden/>
          </w:rPr>
          <w:instrText xml:space="preserve"> PAGEREF _Toc210056302 \h </w:instrText>
        </w:r>
        <w:r w:rsidR="009C267B">
          <w:rPr>
            <w:noProof/>
            <w:webHidden/>
          </w:rPr>
        </w:r>
        <w:r w:rsidR="009C267B">
          <w:rPr>
            <w:noProof/>
            <w:webHidden/>
          </w:rPr>
          <w:fldChar w:fldCharType="separate"/>
        </w:r>
        <w:r w:rsidR="003D05DF">
          <w:rPr>
            <w:noProof/>
            <w:webHidden/>
          </w:rPr>
          <w:t>297</w:t>
        </w:r>
        <w:r w:rsidR="009C267B">
          <w:rPr>
            <w:noProof/>
            <w:webHidden/>
          </w:rPr>
          <w:fldChar w:fldCharType="end"/>
        </w:r>
      </w:hyperlink>
    </w:p>
    <w:p w14:paraId="3238DA60" w14:textId="29ECF863"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03" w:history="1">
        <w:r w:rsidR="009C267B" w:rsidRPr="006C5005">
          <w:rPr>
            <w:rStyle w:val="Hiperhivatkozs"/>
            <w:noProof/>
          </w:rPr>
          <w:t>14.2.1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Transmission via QR code or NFC</w:t>
        </w:r>
        <w:r w:rsidR="009C267B">
          <w:rPr>
            <w:noProof/>
            <w:webHidden/>
          </w:rPr>
          <w:tab/>
        </w:r>
        <w:r w:rsidR="009C267B">
          <w:rPr>
            <w:noProof/>
            <w:webHidden/>
          </w:rPr>
          <w:fldChar w:fldCharType="begin"/>
        </w:r>
        <w:r w:rsidR="009C267B">
          <w:rPr>
            <w:noProof/>
            <w:webHidden/>
          </w:rPr>
          <w:instrText xml:space="preserve"> PAGEREF _Toc210056303 \h </w:instrText>
        </w:r>
        <w:r w:rsidR="009C267B">
          <w:rPr>
            <w:noProof/>
            <w:webHidden/>
          </w:rPr>
        </w:r>
        <w:r w:rsidR="009C267B">
          <w:rPr>
            <w:noProof/>
            <w:webHidden/>
          </w:rPr>
          <w:fldChar w:fldCharType="separate"/>
        </w:r>
        <w:r w:rsidR="003D05DF">
          <w:rPr>
            <w:noProof/>
            <w:webHidden/>
          </w:rPr>
          <w:t>298</w:t>
        </w:r>
        <w:r w:rsidR="009C267B">
          <w:rPr>
            <w:noProof/>
            <w:webHidden/>
          </w:rPr>
          <w:fldChar w:fldCharType="end"/>
        </w:r>
      </w:hyperlink>
    </w:p>
    <w:p w14:paraId="4A1E61C0" w14:textId="75A303C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04" w:history="1">
        <w:r w:rsidR="009C267B" w:rsidRPr="006C5005">
          <w:rPr>
            <w:rStyle w:val="Hiperhivatkozs"/>
            <w:noProof/>
          </w:rPr>
          <w:t>14.2.2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Retrieving the receipt envelope via NFC</w:t>
        </w:r>
        <w:r w:rsidR="009C267B">
          <w:rPr>
            <w:noProof/>
            <w:webHidden/>
          </w:rPr>
          <w:tab/>
        </w:r>
        <w:r w:rsidR="009C267B">
          <w:rPr>
            <w:noProof/>
            <w:webHidden/>
          </w:rPr>
          <w:fldChar w:fldCharType="begin"/>
        </w:r>
        <w:r w:rsidR="009C267B">
          <w:rPr>
            <w:noProof/>
            <w:webHidden/>
          </w:rPr>
          <w:instrText xml:space="preserve"> PAGEREF _Toc210056304 \h </w:instrText>
        </w:r>
        <w:r w:rsidR="009C267B">
          <w:rPr>
            <w:noProof/>
            <w:webHidden/>
          </w:rPr>
        </w:r>
        <w:r w:rsidR="009C267B">
          <w:rPr>
            <w:noProof/>
            <w:webHidden/>
          </w:rPr>
          <w:fldChar w:fldCharType="separate"/>
        </w:r>
        <w:r w:rsidR="003D05DF">
          <w:rPr>
            <w:noProof/>
            <w:webHidden/>
          </w:rPr>
          <w:t>298</w:t>
        </w:r>
        <w:r w:rsidR="009C267B">
          <w:rPr>
            <w:noProof/>
            <w:webHidden/>
          </w:rPr>
          <w:fldChar w:fldCharType="end"/>
        </w:r>
      </w:hyperlink>
    </w:p>
    <w:p w14:paraId="0A98EA87" w14:textId="4D051CA6"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305" w:history="1">
        <w:r w:rsidR="009C267B" w:rsidRPr="006C5005">
          <w:rPr>
            <w:rStyle w:val="Hiperhivatkozs"/>
            <w:noProof/>
          </w:rPr>
          <w:t>15</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Other restrictions on the operation of E-Cash registers</w:t>
        </w:r>
        <w:r w:rsidR="009C267B">
          <w:rPr>
            <w:noProof/>
            <w:webHidden/>
          </w:rPr>
          <w:tab/>
        </w:r>
        <w:r w:rsidR="009C267B">
          <w:rPr>
            <w:noProof/>
            <w:webHidden/>
          </w:rPr>
          <w:fldChar w:fldCharType="begin"/>
        </w:r>
        <w:r w:rsidR="009C267B">
          <w:rPr>
            <w:noProof/>
            <w:webHidden/>
          </w:rPr>
          <w:instrText xml:space="preserve"> PAGEREF _Toc210056305 \h </w:instrText>
        </w:r>
        <w:r w:rsidR="009C267B">
          <w:rPr>
            <w:noProof/>
            <w:webHidden/>
          </w:rPr>
        </w:r>
        <w:r w:rsidR="009C267B">
          <w:rPr>
            <w:noProof/>
            <w:webHidden/>
          </w:rPr>
          <w:fldChar w:fldCharType="separate"/>
        </w:r>
        <w:r w:rsidR="003D05DF">
          <w:rPr>
            <w:noProof/>
            <w:webHidden/>
          </w:rPr>
          <w:t>300</w:t>
        </w:r>
        <w:r w:rsidR="009C267B">
          <w:rPr>
            <w:noProof/>
            <w:webHidden/>
          </w:rPr>
          <w:fldChar w:fldCharType="end"/>
        </w:r>
      </w:hyperlink>
    </w:p>
    <w:p w14:paraId="276A0679" w14:textId="35A17923"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06" w:history="1">
        <w:r w:rsidR="009C267B" w:rsidRPr="006C5005">
          <w:rPr>
            <w:rStyle w:val="Hiperhivatkozs"/>
            <w:noProof/>
          </w:rPr>
          <w:t>15.1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Printing</w:t>
        </w:r>
        <w:r w:rsidR="009C267B">
          <w:rPr>
            <w:noProof/>
            <w:webHidden/>
          </w:rPr>
          <w:tab/>
        </w:r>
        <w:r w:rsidR="009C267B">
          <w:rPr>
            <w:noProof/>
            <w:webHidden/>
          </w:rPr>
          <w:fldChar w:fldCharType="begin"/>
        </w:r>
        <w:r w:rsidR="009C267B">
          <w:rPr>
            <w:noProof/>
            <w:webHidden/>
          </w:rPr>
          <w:instrText xml:space="preserve"> PAGEREF _Toc210056306 \h </w:instrText>
        </w:r>
        <w:r w:rsidR="009C267B">
          <w:rPr>
            <w:noProof/>
            <w:webHidden/>
          </w:rPr>
        </w:r>
        <w:r w:rsidR="009C267B">
          <w:rPr>
            <w:noProof/>
            <w:webHidden/>
          </w:rPr>
          <w:fldChar w:fldCharType="separate"/>
        </w:r>
        <w:r w:rsidR="003D05DF">
          <w:rPr>
            <w:noProof/>
            <w:webHidden/>
          </w:rPr>
          <w:t>300</w:t>
        </w:r>
        <w:r w:rsidR="009C267B">
          <w:rPr>
            <w:noProof/>
            <w:webHidden/>
          </w:rPr>
          <w:fldChar w:fldCharType="end"/>
        </w:r>
      </w:hyperlink>
    </w:p>
    <w:p w14:paraId="29872A19" w14:textId="39B52E82"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07" w:history="1">
        <w:r w:rsidR="009C267B" w:rsidRPr="006C5005">
          <w:rPr>
            <w:rStyle w:val="Hiperhivatkozs"/>
            <w:noProof/>
          </w:rPr>
          <w:t>15.2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Relationship between fiscal day and calendar day</w:t>
        </w:r>
        <w:r w:rsidR="009C267B">
          <w:rPr>
            <w:noProof/>
            <w:webHidden/>
          </w:rPr>
          <w:tab/>
        </w:r>
        <w:r w:rsidR="009C267B">
          <w:rPr>
            <w:noProof/>
            <w:webHidden/>
          </w:rPr>
          <w:fldChar w:fldCharType="begin"/>
        </w:r>
        <w:r w:rsidR="009C267B">
          <w:rPr>
            <w:noProof/>
            <w:webHidden/>
          </w:rPr>
          <w:instrText xml:space="preserve"> PAGEREF _Toc210056307 \h </w:instrText>
        </w:r>
        <w:r w:rsidR="009C267B">
          <w:rPr>
            <w:noProof/>
            <w:webHidden/>
          </w:rPr>
        </w:r>
        <w:r w:rsidR="009C267B">
          <w:rPr>
            <w:noProof/>
            <w:webHidden/>
          </w:rPr>
          <w:fldChar w:fldCharType="separate"/>
        </w:r>
        <w:r w:rsidR="003D05DF">
          <w:rPr>
            <w:noProof/>
            <w:webHidden/>
          </w:rPr>
          <w:t>300</w:t>
        </w:r>
        <w:r w:rsidR="009C267B">
          <w:rPr>
            <w:noProof/>
            <w:webHidden/>
          </w:rPr>
          <w:fldChar w:fldCharType="end"/>
        </w:r>
      </w:hyperlink>
    </w:p>
    <w:p w14:paraId="4166C844" w14:textId="25E8854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08" w:history="1">
        <w:r w:rsidR="009C267B" w:rsidRPr="006C5005">
          <w:rPr>
            <w:rStyle w:val="Hiperhivatkozs"/>
            <w:noProof/>
          </w:rPr>
          <w:t>15.3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In-store cash withdrawal (cash back)</w:t>
        </w:r>
        <w:r w:rsidR="009C267B">
          <w:rPr>
            <w:noProof/>
            <w:webHidden/>
          </w:rPr>
          <w:tab/>
        </w:r>
        <w:r w:rsidR="009C267B">
          <w:rPr>
            <w:noProof/>
            <w:webHidden/>
          </w:rPr>
          <w:fldChar w:fldCharType="begin"/>
        </w:r>
        <w:r w:rsidR="009C267B">
          <w:rPr>
            <w:noProof/>
            <w:webHidden/>
          </w:rPr>
          <w:instrText xml:space="preserve"> PAGEREF _Toc210056308 \h </w:instrText>
        </w:r>
        <w:r w:rsidR="009C267B">
          <w:rPr>
            <w:noProof/>
            <w:webHidden/>
          </w:rPr>
        </w:r>
        <w:r w:rsidR="009C267B">
          <w:rPr>
            <w:noProof/>
            <w:webHidden/>
          </w:rPr>
          <w:fldChar w:fldCharType="separate"/>
        </w:r>
        <w:r w:rsidR="003D05DF">
          <w:rPr>
            <w:noProof/>
            <w:webHidden/>
          </w:rPr>
          <w:t>300</w:t>
        </w:r>
        <w:r w:rsidR="009C267B">
          <w:rPr>
            <w:noProof/>
            <w:webHidden/>
          </w:rPr>
          <w:fldChar w:fldCharType="end"/>
        </w:r>
      </w:hyperlink>
    </w:p>
    <w:p w14:paraId="1F1DA19C" w14:textId="75563D9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09" w:history="1">
        <w:r w:rsidR="009C267B" w:rsidRPr="006C5005">
          <w:rPr>
            <w:rStyle w:val="Hiperhivatkozs"/>
            <w:noProof/>
          </w:rPr>
          <w:t>15.4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Displaying VAT group information</w:t>
        </w:r>
        <w:r w:rsidR="009C267B">
          <w:rPr>
            <w:noProof/>
            <w:webHidden/>
          </w:rPr>
          <w:tab/>
        </w:r>
        <w:r w:rsidR="009C267B">
          <w:rPr>
            <w:noProof/>
            <w:webHidden/>
          </w:rPr>
          <w:fldChar w:fldCharType="begin"/>
        </w:r>
        <w:r w:rsidR="009C267B">
          <w:rPr>
            <w:noProof/>
            <w:webHidden/>
          </w:rPr>
          <w:instrText xml:space="preserve"> PAGEREF _Toc210056309 \h </w:instrText>
        </w:r>
        <w:r w:rsidR="009C267B">
          <w:rPr>
            <w:noProof/>
            <w:webHidden/>
          </w:rPr>
        </w:r>
        <w:r w:rsidR="009C267B">
          <w:rPr>
            <w:noProof/>
            <w:webHidden/>
          </w:rPr>
          <w:fldChar w:fldCharType="separate"/>
        </w:r>
        <w:r w:rsidR="003D05DF">
          <w:rPr>
            <w:noProof/>
            <w:webHidden/>
          </w:rPr>
          <w:t>301</w:t>
        </w:r>
        <w:r w:rsidR="009C267B">
          <w:rPr>
            <w:noProof/>
            <w:webHidden/>
          </w:rPr>
          <w:fldChar w:fldCharType="end"/>
        </w:r>
      </w:hyperlink>
    </w:p>
    <w:p w14:paraId="4ECDAD65" w14:textId="3AB8031A"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310" w:history="1">
        <w:r w:rsidR="009C267B" w:rsidRPr="006C5005">
          <w:rPr>
            <w:rStyle w:val="Hiperhivatkozs"/>
            <w:noProof/>
          </w:rPr>
          <w:t>16</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Master data</w:t>
        </w:r>
        <w:r w:rsidR="009C267B">
          <w:rPr>
            <w:noProof/>
            <w:webHidden/>
          </w:rPr>
          <w:tab/>
        </w:r>
        <w:r w:rsidR="009C267B">
          <w:rPr>
            <w:noProof/>
            <w:webHidden/>
          </w:rPr>
          <w:fldChar w:fldCharType="begin"/>
        </w:r>
        <w:r w:rsidR="009C267B">
          <w:rPr>
            <w:noProof/>
            <w:webHidden/>
          </w:rPr>
          <w:instrText xml:space="preserve"> PAGEREF _Toc210056310 \h </w:instrText>
        </w:r>
        <w:r w:rsidR="009C267B">
          <w:rPr>
            <w:noProof/>
            <w:webHidden/>
          </w:rPr>
        </w:r>
        <w:r w:rsidR="009C267B">
          <w:rPr>
            <w:noProof/>
            <w:webHidden/>
          </w:rPr>
          <w:fldChar w:fldCharType="separate"/>
        </w:r>
        <w:r w:rsidR="003D05DF">
          <w:rPr>
            <w:noProof/>
            <w:webHidden/>
          </w:rPr>
          <w:t>302</w:t>
        </w:r>
        <w:r w:rsidR="009C267B">
          <w:rPr>
            <w:noProof/>
            <w:webHidden/>
          </w:rPr>
          <w:fldChar w:fldCharType="end"/>
        </w:r>
      </w:hyperlink>
    </w:p>
    <w:p w14:paraId="4381DFB9" w14:textId="1ECB199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1" w:history="1">
        <w:r w:rsidR="009C267B" w:rsidRPr="006C5005">
          <w:rPr>
            <w:rStyle w:val="Hiperhivatkozs"/>
            <w:noProof/>
          </w:rPr>
          <w:t>16.1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Competence codes indicating the relevant State Tax Authority (countyCode)</w:t>
        </w:r>
        <w:r w:rsidR="009C267B">
          <w:rPr>
            <w:noProof/>
            <w:webHidden/>
          </w:rPr>
          <w:tab/>
        </w:r>
        <w:r w:rsidR="009C267B">
          <w:rPr>
            <w:noProof/>
            <w:webHidden/>
          </w:rPr>
          <w:fldChar w:fldCharType="begin"/>
        </w:r>
        <w:r w:rsidR="009C267B">
          <w:rPr>
            <w:noProof/>
            <w:webHidden/>
          </w:rPr>
          <w:instrText xml:space="preserve"> PAGEREF _Toc210056311 \h </w:instrText>
        </w:r>
        <w:r w:rsidR="009C267B">
          <w:rPr>
            <w:noProof/>
            <w:webHidden/>
          </w:rPr>
        </w:r>
        <w:r w:rsidR="009C267B">
          <w:rPr>
            <w:noProof/>
            <w:webHidden/>
          </w:rPr>
          <w:fldChar w:fldCharType="separate"/>
        </w:r>
        <w:r w:rsidR="003D05DF">
          <w:rPr>
            <w:noProof/>
            <w:webHidden/>
          </w:rPr>
          <w:t>302</w:t>
        </w:r>
        <w:r w:rsidR="009C267B">
          <w:rPr>
            <w:noProof/>
            <w:webHidden/>
          </w:rPr>
          <w:fldChar w:fldCharType="end"/>
        </w:r>
      </w:hyperlink>
    </w:p>
    <w:p w14:paraId="6870827D" w14:textId="09C06D5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2" w:history="1">
        <w:r w:rsidR="009C267B" w:rsidRPr="006C5005">
          <w:rPr>
            <w:rStyle w:val="Hiperhivatkozs"/>
            <w:noProof/>
          </w:rPr>
          <w:t>16.2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Country code type according to ISO 3166 alpha-2 standard</w:t>
        </w:r>
        <w:r w:rsidR="009C267B">
          <w:rPr>
            <w:noProof/>
            <w:webHidden/>
          </w:rPr>
          <w:tab/>
        </w:r>
        <w:r w:rsidR="009C267B">
          <w:rPr>
            <w:noProof/>
            <w:webHidden/>
          </w:rPr>
          <w:fldChar w:fldCharType="begin"/>
        </w:r>
        <w:r w:rsidR="009C267B">
          <w:rPr>
            <w:noProof/>
            <w:webHidden/>
          </w:rPr>
          <w:instrText xml:space="preserve"> PAGEREF _Toc210056312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3F4ADDC9" w14:textId="7EBF26A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3" w:history="1">
        <w:r w:rsidR="009C267B" w:rsidRPr="006C5005">
          <w:rPr>
            <w:rStyle w:val="Hiperhivatkozs"/>
            <w:noProof/>
          </w:rPr>
          <w:t>16.3</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Postal code database availability</w:t>
        </w:r>
        <w:r w:rsidR="009C267B">
          <w:rPr>
            <w:noProof/>
            <w:webHidden/>
          </w:rPr>
          <w:tab/>
        </w:r>
        <w:r w:rsidR="009C267B">
          <w:rPr>
            <w:noProof/>
            <w:webHidden/>
          </w:rPr>
          <w:fldChar w:fldCharType="begin"/>
        </w:r>
        <w:r w:rsidR="009C267B">
          <w:rPr>
            <w:noProof/>
            <w:webHidden/>
          </w:rPr>
          <w:instrText xml:space="preserve"> PAGEREF _Toc210056313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362B42D5" w14:textId="45850BC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4" w:history="1">
        <w:r w:rsidR="009C267B" w:rsidRPr="006C5005">
          <w:rPr>
            <w:rStyle w:val="Hiperhivatkozs"/>
            <w:noProof/>
          </w:rPr>
          <w:t>16.4</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VTSZ (Customs Tariff Number) database availability</w:t>
        </w:r>
        <w:r w:rsidR="009C267B">
          <w:rPr>
            <w:noProof/>
            <w:webHidden/>
          </w:rPr>
          <w:tab/>
        </w:r>
        <w:r w:rsidR="009C267B">
          <w:rPr>
            <w:noProof/>
            <w:webHidden/>
          </w:rPr>
          <w:fldChar w:fldCharType="begin"/>
        </w:r>
        <w:r w:rsidR="009C267B">
          <w:rPr>
            <w:noProof/>
            <w:webHidden/>
          </w:rPr>
          <w:instrText xml:space="preserve"> PAGEREF _Toc210056314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34AFC4EA" w14:textId="2A8AB75D"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5" w:history="1">
        <w:r w:rsidR="009C267B" w:rsidRPr="006C5005">
          <w:rPr>
            <w:rStyle w:val="Hiperhivatkozs"/>
            <w:noProof/>
          </w:rPr>
          <w:t>16.5</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SZJ (Service Classification Number) database availability</w:t>
        </w:r>
        <w:r w:rsidR="009C267B">
          <w:rPr>
            <w:noProof/>
            <w:webHidden/>
          </w:rPr>
          <w:tab/>
        </w:r>
        <w:r w:rsidR="009C267B">
          <w:rPr>
            <w:noProof/>
            <w:webHidden/>
          </w:rPr>
          <w:fldChar w:fldCharType="begin"/>
        </w:r>
        <w:r w:rsidR="009C267B">
          <w:rPr>
            <w:noProof/>
            <w:webHidden/>
          </w:rPr>
          <w:instrText xml:space="preserve"> PAGEREF _Toc210056315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56220F30" w14:textId="46DA1E6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6" w:history="1">
        <w:r w:rsidR="009C267B" w:rsidRPr="006C5005">
          <w:rPr>
            <w:rStyle w:val="Hiperhivatkozs"/>
            <w:noProof/>
          </w:rPr>
          <w:t>16.6</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KN (Combined Nomenclature) database availability</w:t>
        </w:r>
        <w:r w:rsidR="009C267B">
          <w:rPr>
            <w:noProof/>
            <w:webHidden/>
          </w:rPr>
          <w:tab/>
        </w:r>
        <w:r w:rsidR="009C267B">
          <w:rPr>
            <w:noProof/>
            <w:webHidden/>
          </w:rPr>
          <w:fldChar w:fldCharType="begin"/>
        </w:r>
        <w:r w:rsidR="009C267B">
          <w:rPr>
            <w:noProof/>
            <w:webHidden/>
          </w:rPr>
          <w:instrText xml:space="preserve"> PAGEREF _Toc210056316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73AD7788" w14:textId="094004F6"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7" w:history="1">
        <w:r w:rsidR="009C267B" w:rsidRPr="006C5005">
          <w:rPr>
            <w:rStyle w:val="Hiperhivatkozs"/>
            <w:noProof/>
          </w:rPr>
          <w:t>16.7</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CSK (Packaging Material Catalogue Code) database availability</w:t>
        </w:r>
        <w:r w:rsidR="009C267B">
          <w:rPr>
            <w:noProof/>
            <w:webHidden/>
          </w:rPr>
          <w:tab/>
        </w:r>
        <w:r w:rsidR="009C267B">
          <w:rPr>
            <w:noProof/>
            <w:webHidden/>
          </w:rPr>
          <w:fldChar w:fldCharType="begin"/>
        </w:r>
        <w:r w:rsidR="009C267B">
          <w:rPr>
            <w:noProof/>
            <w:webHidden/>
          </w:rPr>
          <w:instrText xml:space="preserve"> PAGEREF _Toc210056317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60CF871A" w14:textId="579ADD19"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8" w:history="1">
        <w:r w:rsidR="009C267B" w:rsidRPr="006C5005">
          <w:rPr>
            <w:rStyle w:val="Hiperhivatkozs"/>
            <w:noProof/>
            <w:lang w:val="fr-FR"/>
          </w:rPr>
          <w:t>16.8</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lang w:val="fr-FR"/>
          </w:rPr>
          <w:t>KT (Environmental Product Code) database availability</w:t>
        </w:r>
        <w:r w:rsidR="009C267B">
          <w:rPr>
            <w:noProof/>
            <w:webHidden/>
          </w:rPr>
          <w:tab/>
        </w:r>
        <w:r w:rsidR="009C267B">
          <w:rPr>
            <w:noProof/>
            <w:webHidden/>
          </w:rPr>
          <w:fldChar w:fldCharType="begin"/>
        </w:r>
        <w:r w:rsidR="009C267B">
          <w:rPr>
            <w:noProof/>
            <w:webHidden/>
          </w:rPr>
          <w:instrText xml:space="preserve"> PAGEREF _Toc210056318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147EE377" w14:textId="6BAF7C8E"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19" w:history="1">
        <w:r w:rsidR="009C267B" w:rsidRPr="006C5005">
          <w:rPr>
            <w:rStyle w:val="Hiperhivatkozs"/>
            <w:noProof/>
          </w:rPr>
          <w:t>16.9</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EJ (Building Register Number) database availability</w:t>
        </w:r>
        <w:r w:rsidR="009C267B">
          <w:rPr>
            <w:noProof/>
            <w:webHidden/>
          </w:rPr>
          <w:tab/>
        </w:r>
        <w:r w:rsidR="009C267B">
          <w:rPr>
            <w:noProof/>
            <w:webHidden/>
          </w:rPr>
          <w:fldChar w:fldCharType="begin"/>
        </w:r>
        <w:r w:rsidR="009C267B">
          <w:rPr>
            <w:noProof/>
            <w:webHidden/>
          </w:rPr>
          <w:instrText xml:space="preserve"> PAGEREF _Toc210056319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62E8F8BC" w14:textId="2821F04F"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20" w:history="1">
        <w:r w:rsidR="009C267B" w:rsidRPr="006C5005">
          <w:rPr>
            <w:rStyle w:val="Hiperhivatkozs"/>
            <w:noProof/>
          </w:rPr>
          <w:t>16.10</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TESZOR (Product and Service Classification System) database availability</w:t>
        </w:r>
        <w:r w:rsidR="009C267B">
          <w:rPr>
            <w:noProof/>
            <w:webHidden/>
          </w:rPr>
          <w:tab/>
        </w:r>
        <w:r w:rsidR="009C267B">
          <w:rPr>
            <w:noProof/>
            <w:webHidden/>
          </w:rPr>
          <w:fldChar w:fldCharType="begin"/>
        </w:r>
        <w:r w:rsidR="009C267B">
          <w:rPr>
            <w:noProof/>
            <w:webHidden/>
          </w:rPr>
          <w:instrText xml:space="preserve"> PAGEREF _Toc210056320 \h </w:instrText>
        </w:r>
        <w:r w:rsidR="009C267B">
          <w:rPr>
            <w:noProof/>
            <w:webHidden/>
          </w:rPr>
        </w:r>
        <w:r w:rsidR="009C267B">
          <w:rPr>
            <w:noProof/>
            <w:webHidden/>
          </w:rPr>
          <w:fldChar w:fldCharType="separate"/>
        </w:r>
        <w:r w:rsidR="003D05DF">
          <w:rPr>
            <w:noProof/>
            <w:webHidden/>
          </w:rPr>
          <w:t>303</w:t>
        </w:r>
        <w:r w:rsidR="009C267B">
          <w:rPr>
            <w:noProof/>
            <w:webHidden/>
          </w:rPr>
          <w:fldChar w:fldCharType="end"/>
        </w:r>
      </w:hyperlink>
    </w:p>
    <w:p w14:paraId="1E9B4075" w14:textId="3D3189C3"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321" w:history="1">
        <w:r w:rsidR="009C267B" w:rsidRPr="006C5005">
          <w:rPr>
            <w:rStyle w:val="Hiperhivatkozs"/>
            <w:noProof/>
          </w:rPr>
          <w:t>17</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Accessibility of the environments</w:t>
        </w:r>
        <w:r w:rsidR="009C267B">
          <w:rPr>
            <w:noProof/>
            <w:webHidden/>
          </w:rPr>
          <w:tab/>
        </w:r>
        <w:r w:rsidR="009C267B">
          <w:rPr>
            <w:noProof/>
            <w:webHidden/>
          </w:rPr>
          <w:fldChar w:fldCharType="begin"/>
        </w:r>
        <w:r w:rsidR="009C267B">
          <w:rPr>
            <w:noProof/>
            <w:webHidden/>
          </w:rPr>
          <w:instrText xml:space="preserve"> PAGEREF _Toc210056321 \h </w:instrText>
        </w:r>
        <w:r w:rsidR="009C267B">
          <w:rPr>
            <w:noProof/>
            <w:webHidden/>
          </w:rPr>
        </w:r>
        <w:r w:rsidR="009C267B">
          <w:rPr>
            <w:noProof/>
            <w:webHidden/>
          </w:rPr>
          <w:fldChar w:fldCharType="separate"/>
        </w:r>
        <w:r w:rsidR="003D05DF">
          <w:rPr>
            <w:noProof/>
            <w:webHidden/>
          </w:rPr>
          <w:t>304</w:t>
        </w:r>
        <w:r w:rsidR="009C267B">
          <w:rPr>
            <w:noProof/>
            <w:webHidden/>
          </w:rPr>
          <w:fldChar w:fldCharType="end"/>
        </w:r>
      </w:hyperlink>
    </w:p>
    <w:p w14:paraId="45047B28" w14:textId="0EA34EB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22" w:history="1">
        <w:r w:rsidR="009C267B" w:rsidRPr="006C5005">
          <w:rPr>
            <w:rStyle w:val="Hiperhivatkozs"/>
            <w:noProof/>
          </w:rPr>
          <w:t>17.1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Inspection environment</w:t>
        </w:r>
        <w:r w:rsidR="009C267B">
          <w:rPr>
            <w:noProof/>
            <w:webHidden/>
          </w:rPr>
          <w:tab/>
        </w:r>
        <w:r w:rsidR="009C267B">
          <w:rPr>
            <w:noProof/>
            <w:webHidden/>
          </w:rPr>
          <w:fldChar w:fldCharType="begin"/>
        </w:r>
        <w:r w:rsidR="009C267B">
          <w:rPr>
            <w:noProof/>
            <w:webHidden/>
          </w:rPr>
          <w:instrText xml:space="preserve"> PAGEREF _Toc210056322 \h </w:instrText>
        </w:r>
        <w:r w:rsidR="009C267B">
          <w:rPr>
            <w:noProof/>
            <w:webHidden/>
          </w:rPr>
        </w:r>
        <w:r w:rsidR="009C267B">
          <w:rPr>
            <w:noProof/>
            <w:webHidden/>
          </w:rPr>
          <w:fldChar w:fldCharType="separate"/>
        </w:r>
        <w:r w:rsidR="003D05DF">
          <w:rPr>
            <w:noProof/>
            <w:webHidden/>
          </w:rPr>
          <w:t>304</w:t>
        </w:r>
        <w:r w:rsidR="009C267B">
          <w:rPr>
            <w:noProof/>
            <w:webHidden/>
          </w:rPr>
          <w:fldChar w:fldCharType="end"/>
        </w:r>
      </w:hyperlink>
    </w:p>
    <w:p w14:paraId="57F57F47" w14:textId="04370CF8"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23" w:history="1">
        <w:r w:rsidR="009C267B" w:rsidRPr="006C5005">
          <w:rPr>
            <w:rStyle w:val="Hiperhivatkozs"/>
            <w:noProof/>
          </w:rPr>
          <w:t>17.1.1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URLs of the inspection environment</w:t>
        </w:r>
        <w:r w:rsidR="009C267B">
          <w:rPr>
            <w:noProof/>
            <w:webHidden/>
          </w:rPr>
          <w:tab/>
        </w:r>
        <w:r w:rsidR="009C267B">
          <w:rPr>
            <w:noProof/>
            <w:webHidden/>
          </w:rPr>
          <w:fldChar w:fldCharType="begin"/>
        </w:r>
        <w:r w:rsidR="009C267B">
          <w:rPr>
            <w:noProof/>
            <w:webHidden/>
          </w:rPr>
          <w:instrText xml:space="preserve"> PAGEREF _Toc210056323 \h </w:instrText>
        </w:r>
        <w:r w:rsidR="009C267B">
          <w:rPr>
            <w:noProof/>
            <w:webHidden/>
          </w:rPr>
        </w:r>
        <w:r w:rsidR="009C267B">
          <w:rPr>
            <w:noProof/>
            <w:webHidden/>
          </w:rPr>
          <w:fldChar w:fldCharType="separate"/>
        </w:r>
        <w:r w:rsidR="003D05DF">
          <w:rPr>
            <w:noProof/>
            <w:webHidden/>
          </w:rPr>
          <w:t>304</w:t>
        </w:r>
        <w:r w:rsidR="009C267B">
          <w:rPr>
            <w:noProof/>
            <w:webHidden/>
          </w:rPr>
          <w:fldChar w:fldCharType="end"/>
        </w:r>
      </w:hyperlink>
    </w:p>
    <w:p w14:paraId="0020A728" w14:textId="4C922BA6"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24" w:history="1">
        <w:r w:rsidR="009C267B" w:rsidRPr="006C5005">
          <w:rPr>
            <w:rStyle w:val="Hiperhivatkozs"/>
            <w:noProof/>
          </w:rPr>
          <w:t>17.1.2</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Development support resources</w:t>
        </w:r>
        <w:r w:rsidR="009C267B">
          <w:rPr>
            <w:noProof/>
            <w:webHidden/>
          </w:rPr>
          <w:tab/>
        </w:r>
        <w:r w:rsidR="009C267B">
          <w:rPr>
            <w:noProof/>
            <w:webHidden/>
          </w:rPr>
          <w:fldChar w:fldCharType="begin"/>
        </w:r>
        <w:r w:rsidR="009C267B">
          <w:rPr>
            <w:noProof/>
            <w:webHidden/>
          </w:rPr>
          <w:instrText xml:space="preserve"> PAGEREF _Toc210056324 \h </w:instrText>
        </w:r>
        <w:r w:rsidR="009C267B">
          <w:rPr>
            <w:noProof/>
            <w:webHidden/>
          </w:rPr>
        </w:r>
        <w:r w:rsidR="009C267B">
          <w:rPr>
            <w:noProof/>
            <w:webHidden/>
          </w:rPr>
          <w:fldChar w:fldCharType="separate"/>
        </w:r>
        <w:r w:rsidR="003D05DF">
          <w:rPr>
            <w:noProof/>
            <w:webHidden/>
          </w:rPr>
          <w:t>304</w:t>
        </w:r>
        <w:r w:rsidR="009C267B">
          <w:rPr>
            <w:noProof/>
            <w:webHidden/>
          </w:rPr>
          <w:fldChar w:fldCharType="end"/>
        </w:r>
      </w:hyperlink>
    </w:p>
    <w:p w14:paraId="7FB94D45" w14:textId="2D0B6774"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25" w:history="1">
        <w:r w:rsidR="009C267B" w:rsidRPr="006C5005">
          <w:rPr>
            <w:rStyle w:val="Hiperhivatkozs"/>
            <w:noProof/>
          </w:rPr>
          <w:t>17.2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Production environment</w:t>
        </w:r>
        <w:r w:rsidR="009C267B">
          <w:rPr>
            <w:noProof/>
            <w:webHidden/>
          </w:rPr>
          <w:tab/>
        </w:r>
        <w:r w:rsidR="009C267B">
          <w:rPr>
            <w:noProof/>
            <w:webHidden/>
          </w:rPr>
          <w:fldChar w:fldCharType="begin"/>
        </w:r>
        <w:r w:rsidR="009C267B">
          <w:rPr>
            <w:noProof/>
            <w:webHidden/>
          </w:rPr>
          <w:instrText xml:space="preserve"> PAGEREF _Toc210056325 \h </w:instrText>
        </w:r>
        <w:r w:rsidR="009C267B">
          <w:rPr>
            <w:noProof/>
            <w:webHidden/>
          </w:rPr>
        </w:r>
        <w:r w:rsidR="009C267B">
          <w:rPr>
            <w:noProof/>
            <w:webHidden/>
          </w:rPr>
          <w:fldChar w:fldCharType="separate"/>
        </w:r>
        <w:r w:rsidR="003D05DF">
          <w:rPr>
            <w:noProof/>
            <w:webHidden/>
          </w:rPr>
          <w:t>305</w:t>
        </w:r>
        <w:r w:rsidR="009C267B">
          <w:rPr>
            <w:noProof/>
            <w:webHidden/>
          </w:rPr>
          <w:fldChar w:fldCharType="end"/>
        </w:r>
      </w:hyperlink>
    </w:p>
    <w:p w14:paraId="02D64290" w14:textId="12482FDF" w:rsidR="009C267B" w:rsidRDefault="00000000">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210056326" w:history="1">
        <w:r w:rsidR="009C267B" w:rsidRPr="006C5005">
          <w:rPr>
            <w:rStyle w:val="Hiperhivatkozs"/>
            <w:noProof/>
          </w:rPr>
          <w:t>17.2.1</w:t>
        </w:r>
        <w:r w:rsidR="009C267B">
          <w:rPr>
            <w:rFonts w:asciiTheme="minorHAnsi" w:eastAsiaTheme="minorEastAsia" w:hAnsiTheme="minorHAnsi" w:cstheme="minorBidi"/>
            <w:i w:val="0"/>
            <w:iCs w:val="0"/>
            <w:noProof/>
            <w:kern w:val="2"/>
            <w:sz w:val="24"/>
            <w:szCs w:val="24"/>
            <w:lang w:val="hu-HU" w:eastAsia="hu-HU"/>
            <w14:ligatures w14:val="standardContextual"/>
          </w:rPr>
          <w:tab/>
        </w:r>
        <w:r w:rsidR="009C267B" w:rsidRPr="006C5005">
          <w:rPr>
            <w:rStyle w:val="Hiperhivatkozs"/>
            <w:noProof/>
          </w:rPr>
          <w:t>URLs of the production environment</w:t>
        </w:r>
        <w:r w:rsidR="009C267B">
          <w:rPr>
            <w:noProof/>
            <w:webHidden/>
          </w:rPr>
          <w:tab/>
        </w:r>
        <w:r w:rsidR="009C267B">
          <w:rPr>
            <w:noProof/>
            <w:webHidden/>
          </w:rPr>
          <w:fldChar w:fldCharType="begin"/>
        </w:r>
        <w:r w:rsidR="009C267B">
          <w:rPr>
            <w:noProof/>
            <w:webHidden/>
          </w:rPr>
          <w:instrText xml:space="preserve"> PAGEREF _Toc210056326 \h </w:instrText>
        </w:r>
        <w:r w:rsidR="009C267B">
          <w:rPr>
            <w:noProof/>
            <w:webHidden/>
          </w:rPr>
        </w:r>
        <w:r w:rsidR="009C267B">
          <w:rPr>
            <w:noProof/>
            <w:webHidden/>
          </w:rPr>
          <w:fldChar w:fldCharType="separate"/>
        </w:r>
        <w:r w:rsidR="003D05DF">
          <w:rPr>
            <w:noProof/>
            <w:webHidden/>
          </w:rPr>
          <w:t>305</w:t>
        </w:r>
        <w:r w:rsidR="009C267B">
          <w:rPr>
            <w:noProof/>
            <w:webHidden/>
          </w:rPr>
          <w:fldChar w:fldCharType="end"/>
        </w:r>
      </w:hyperlink>
    </w:p>
    <w:p w14:paraId="70C43ECA" w14:textId="086F88B3"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327" w:history="1">
        <w:r w:rsidR="009C267B" w:rsidRPr="006C5005">
          <w:rPr>
            <w:rStyle w:val="Hiperhivatkozs"/>
            <w:noProof/>
          </w:rPr>
          <w:t>18</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Helpdesk and technical support</w:t>
        </w:r>
        <w:r w:rsidR="009C267B">
          <w:rPr>
            <w:noProof/>
            <w:webHidden/>
          </w:rPr>
          <w:tab/>
        </w:r>
        <w:r w:rsidR="009C267B">
          <w:rPr>
            <w:noProof/>
            <w:webHidden/>
          </w:rPr>
          <w:fldChar w:fldCharType="begin"/>
        </w:r>
        <w:r w:rsidR="009C267B">
          <w:rPr>
            <w:noProof/>
            <w:webHidden/>
          </w:rPr>
          <w:instrText xml:space="preserve"> PAGEREF _Toc210056327 \h </w:instrText>
        </w:r>
        <w:r w:rsidR="009C267B">
          <w:rPr>
            <w:noProof/>
            <w:webHidden/>
          </w:rPr>
        </w:r>
        <w:r w:rsidR="009C267B">
          <w:rPr>
            <w:noProof/>
            <w:webHidden/>
          </w:rPr>
          <w:fldChar w:fldCharType="separate"/>
        </w:r>
        <w:r w:rsidR="003D05DF">
          <w:rPr>
            <w:noProof/>
            <w:webHidden/>
          </w:rPr>
          <w:t>305</w:t>
        </w:r>
        <w:r w:rsidR="009C267B">
          <w:rPr>
            <w:noProof/>
            <w:webHidden/>
          </w:rPr>
          <w:fldChar w:fldCharType="end"/>
        </w:r>
      </w:hyperlink>
    </w:p>
    <w:p w14:paraId="33A9B93B" w14:textId="46175400"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28" w:history="1">
        <w:r w:rsidR="009C267B" w:rsidRPr="006C5005">
          <w:rPr>
            <w:rStyle w:val="Hiperhivatkozs"/>
            <w:noProof/>
          </w:rPr>
          <w:t>18.1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Helpdesk availability</w:t>
        </w:r>
        <w:r w:rsidR="009C267B">
          <w:rPr>
            <w:noProof/>
            <w:webHidden/>
          </w:rPr>
          <w:tab/>
        </w:r>
        <w:r w:rsidR="009C267B">
          <w:rPr>
            <w:noProof/>
            <w:webHidden/>
          </w:rPr>
          <w:fldChar w:fldCharType="begin"/>
        </w:r>
        <w:r w:rsidR="009C267B">
          <w:rPr>
            <w:noProof/>
            <w:webHidden/>
          </w:rPr>
          <w:instrText xml:space="preserve"> PAGEREF _Toc210056328 \h </w:instrText>
        </w:r>
        <w:r w:rsidR="009C267B">
          <w:rPr>
            <w:noProof/>
            <w:webHidden/>
          </w:rPr>
        </w:r>
        <w:r w:rsidR="009C267B">
          <w:rPr>
            <w:noProof/>
            <w:webHidden/>
          </w:rPr>
          <w:fldChar w:fldCharType="separate"/>
        </w:r>
        <w:r w:rsidR="003D05DF">
          <w:rPr>
            <w:noProof/>
            <w:webHidden/>
          </w:rPr>
          <w:t>305</w:t>
        </w:r>
        <w:r w:rsidR="009C267B">
          <w:rPr>
            <w:noProof/>
            <w:webHidden/>
          </w:rPr>
          <w:fldChar w:fldCharType="end"/>
        </w:r>
      </w:hyperlink>
    </w:p>
    <w:p w14:paraId="1133E1EE" w14:textId="43CD5981" w:rsidR="009C267B" w:rsidRDefault="00000000">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210056329" w:history="1">
        <w:r w:rsidR="009C267B" w:rsidRPr="006C5005">
          <w:rPr>
            <w:rStyle w:val="Hiperhivatkozs"/>
            <w:noProof/>
          </w:rPr>
          <w:t>19</w:t>
        </w:r>
        <w:r w:rsidR="009C267B">
          <w:rPr>
            <w:rFonts w:asciiTheme="minorHAnsi" w:eastAsiaTheme="minorEastAsia" w:hAnsiTheme="minorHAnsi" w:cstheme="minorBidi"/>
            <w:b w:val="0"/>
            <w:bCs w:val="0"/>
            <w:caps w:val="0"/>
            <w:noProof/>
            <w:kern w:val="2"/>
            <w:sz w:val="24"/>
            <w:szCs w:val="24"/>
            <w:lang w:val="hu-HU" w:eastAsia="hu-HU"/>
            <w14:ligatures w14:val="standardContextual"/>
          </w:rPr>
          <w:tab/>
        </w:r>
        <w:r w:rsidR="009C267B" w:rsidRPr="006C5005">
          <w:rPr>
            <w:rStyle w:val="Hiperhivatkozs"/>
            <w:noProof/>
          </w:rPr>
          <w:t>Version tracking</w:t>
        </w:r>
        <w:r w:rsidR="009C267B">
          <w:rPr>
            <w:noProof/>
            <w:webHidden/>
          </w:rPr>
          <w:tab/>
        </w:r>
        <w:r w:rsidR="009C267B">
          <w:rPr>
            <w:noProof/>
            <w:webHidden/>
          </w:rPr>
          <w:fldChar w:fldCharType="begin"/>
        </w:r>
        <w:r w:rsidR="009C267B">
          <w:rPr>
            <w:noProof/>
            <w:webHidden/>
          </w:rPr>
          <w:instrText xml:space="preserve"> PAGEREF _Toc210056329 \h </w:instrText>
        </w:r>
        <w:r w:rsidR="009C267B">
          <w:rPr>
            <w:noProof/>
            <w:webHidden/>
          </w:rPr>
        </w:r>
        <w:r w:rsidR="009C267B">
          <w:rPr>
            <w:noProof/>
            <w:webHidden/>
          </w:rPr>
          <w:fldChar w:fldCharType="separate"/>
        </w:r>
        <w:r w:rsidR="003D05DF">
          <w:rPr>
            <w:noProof/>
            <w:webHidden/>
          </w:rPr>
          <w:t>305</w:t>
        </w:r>
        <w:r w:rsidR="009C267B">
          <w:rPr>
            <w:noProof/>
            <w:webHidden/>
          </w:rPr>
          <w:fldChar w:fldCharType="end"/>
        </w:r>
      </w:hyperlink>
    </w:p>
    <w:p w14:paraId="0E6F249B" w14:textId="7829BE41"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30" w:history="1">
        <w:r w:rsidR="009C267B" w:rsidRPr="006C5005">
          <w:rPr>
            <w:rStyle w:val="Hiperhivatkozs"/>
            <w:noProof/>
          </w:rPr>
          <w:t>19.1</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Version 1.0</w:t>
        </w:r>
        <w:r w:rsidR="009C267B">
          <w:rPr>
            <w:noProof/>
            <w:webHidden/>
          </w:rPr>
          <w:tab/>
        </w:r>
        <w:r w:rsidR="009C267B">
          <w:rPr>
            <w:noProof/>
            <w:webHidden/>
          </w:rPr>
          <w:fldChar w:fldCharType="begin"/>
        </w:r>
        <w:r w:rsidR="009C267B">
          <w:rPr>
            <w:noProof/>
            <w:webHidden/>
          </w:rPr>
          <w:instrText xml:space="preserve"> PAGEREF _Toc210056330 \h </w:instrText>
        </w:r>
        <w:r w:rsidR="009C267B">
          <w:rPr>
            <w:noProof/>
            <w:webHidden/>
          </w:rPr>
        </w:r>
        <w:r w:rsidR="009C267B">
          <w:rPr>
            <w:noProof/>
            <w:webHidden/>
          </w:rPr>
          <w:fldChar w:fldCharType="separate"/>
        </w:r>
        <w:r w:rsidR="003D05DF">
          <w:rPr>
            <w:noProof/>
            <w:webHidden/>
          </w:rPr>
          <w:t>307</w:t>
        </w:r>
        <w:r w:rsidR="009C267B">
          <w:rPr>
            <w:noProof/>
            <w:webHidden/>
          </w:rPr>
          <w:fldChar w:fldCharType="end"/>
        </w:r>
      </w:hyperlink>
    </w:p>
    <w:p w14:paraId="58DC0A2D" w14:textId="3B1F21FD" w:rsidR="009C267B" w:rsidRDefault="00000000">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210056331" w:history="1">
        <w:r w:rsidR="009C267B" w:rsidRPr="006C5005">
          <w:rPr>
            <w:rStyle w:val="Hiperhivatkozs"/>
            <w:noProof/>
          </w:rPr>
          <w:t>19.2</w:t>
        </w:r>
        <w:r w:rsidR="009C267B">
          <w:rPr>
            <w:rFonts w:asciiTheme="minorHAnsi" w:eastAsiaTheme="minorEastAsia" w:hAnsiTheme="minorHAnsi" w:cstheme="minorBidi"/>
            <w:smallCaps w:val="0"/>
            <w:noProof/>
            <w:kern w:val="2"/>
            <w:sz w:val="24"/>
            <w:szCs w:val="24"/>
            <w:lang w:val="hu-HU" w:eastAsia="hu-HU"/>
            <w14:ligatures w14:val="standardContextual"/>
          </w:rPr>
          <w:tab/>
        </w:r>
        <w:r w:rsidR="009C267B" w:rsidRPr="006C5005">
          <w:rPr>
            <w:rStyle w:val="Hiperhivatkozs"/>
            <w:noProof/>
          </w:rPr>
          <w:t>Version 1.1</w:t>
        </w:r>
        <w:r w:rsidR="009C267B">
          <w:rPr>
            <w:noProof/>
            <w:webHidden/>
          </w:rPr>
          <w:tab/>
        </w:r>
        <w:r w:rsidR="009C267B">
          <w:rPr>
            <w:noProof/>
            <w:webHidden/>
          </w:rPr>
          <w:fldChar w:fldCharType="begin"/>
        </w:r>
        <w:r w:rsidR="009C267B">
          <w:rPr>
            <w:noProof/>
            <w:webHidden/>
          </w:rPr>
          <w:instrText xml:space="preserve"> PAGEREF _Toc210056331 \h </w:instrText>
        </w:r>
        <w:r w:rsidR="009C267B">
          <w:rPr>
            <w:noProof/>
            <w:webHidden/>
          </w:rPr>
        </w:r>
        <w:r w:rsidR="009C267B">
          <w:rPr>
            <w:noProof/>
            <w:webHidden/>
          </w:rPr>
          <w:fldChar w:fldCharType="separate"/>
        </w:r>
        <w:r w:rsidR="003D05DF">
          <w:rPr>
            <w:noProof/>
            <w:webHidden/>
          </w:rPr>
          <w:t>307</w:t>
        </w:r>
        <w:r w:rsidR="009C267B">
          <w:rPr>
            <w:noProof/>
            <w:webHidden/>
          </w:rPr>
          <w:fldChar w:fldCharType="end"/>
        </w:r>
      </w:hyperlink>
    </w:p>
    <w:p w14:paraId="54681067" w14:textId="0C7F3F36" w:rsidR="002200C3" w:rsidRPr="00F50AEE" w:rsidRDefault="7F4F8B12" w:rsidP="009C267B">
      <w:pPr>
        <w:pStyle w:val="TJ2"/>
        <w:tabs>
          <w:tab w:val="left" w:pos="720"/>
        </w:tabs>
        <w:rPr>
          <w:rFonts w:eastAsia="Calibri"/>
          <w:b/>
          <w:color w:val="000000"/>
          <w:sz w:val="29"/>
          <w:szCs w:val="29"/>
        </w:rPr>
      </w:pPr>
      <w:r w:rsidRPr="00F50AEE">
        <w:fldChar w:fldCharType="end"/>
      </w:r>
      <w:r w:rsidR="002200C3" w:rsidRPr="00F50AEE">
        <w:br w:type="page"/>
      </w:r>
    </w:p>
    <w:p w14:paraId="374A1D61" w14:textId="7960DFFC" w:rsidR="000F1CC2" w:rsidRPr="00F50AEE" w:rsidRDefault="00465F6D" w:rsidP="74D59A5B">
      <w:pPr>
        <w:pStyle w:val="Cmsor1"/>
        <w:ind w:left="0" w:firstLine="0"/>
        <w:jc w:val="both"/>
        <w:rPr>
          <w:rFonts w:asciiTheme="minorHAnsi" w:hAnsiTheme="minorHAnsi"/>
          <w:lang w:val="en-US"/>
        </w:rPr>
      </w:pPr>
      <w:bookmarkStart w:id="1" w:name="_Toc135127571"/>
      <w:bookmarkStart w:id="2" w:name="_Toc138241134"/>
      <w:bookmarkStart w:id="3" w:name="_Toc138749033"/>
      <w:bookmarkStart w:id="4" w:name="_Toc147150753"/>
      <w:bookmarkStart w:id="5" w:name="_Toc167061567"/>
      <w:bookmarkStart w:id="6" w:name="_Toc1582769263"/>
      <w:bookmarkStart w:id="7" w:name="_Toc210056055"/>
      <w:r w:rsidRPr="00F50AEE">
        <w:rPr>
          <w:rFonts w:asciiTheme="minorHAnsi" w:hAnsiTheme="minorHAnsi"/>
          <w:lang w:val="en-US"/>
        </w:rPr>
        <w:lastRenderedPageBreak/>
        <w:t>Terms</w:t>
      </w:r>
      <w:r w:rsidR="002200C3" w:rsidRPr="00F50AEE">
        <w:rPr>
          <w:rFonts w:asciiTheme="minorHAnsi" w:hAnsiTheme="minorHAnsi"/>
          <w:lang w:val="en-US"/>
        </w:rPr>
        <w:t xml:space="preserve">, </w:t>
      </w:r>
      <w:bookmarkEnd w:id="0"/>
      <w:bookmarkEnd w:id="1"/>
      <w:bookmarkEnd w:id="2"/>
      <w:bookmarkEnd w:id="3"/>
      <w:bookmarkEnd w:id="4"/>
      <w:bookmarkEnd w:id="5"/>
      <w:bookmarkEnd w:id="6"/>
      <w:r w:rsidRPr="00F50AEE">
        <w:rPr>
          <w:rFonts w:asciiTheme="minorHAnsi" w:hAnsiTheme="minorHAnsi"/>
          <w:lang w:val="en-US"/>
        </w:rPr>
        <w:t>abbreviations</w:t>
      </w:r>
      <w:bookmarkEnd w:id="7"/>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30"/>
        <w:gridCol w:w="7237"/>
      </w:tblGrid>
      <w:tr w:rsidR="00C27AFF" w:rsidRPr="00F52B5B" w14:paraId="5637E624" w14:textId="77777777" w:rsidTr="4EBA2BD3">
        <w:trPr>
          <w:tblHeader/>
        </w:trPr>
        <w:tc>
          <w:tcPr>
            <w:tcW w:w="1830" w:type="dxa"/>
            <w:tcBorders>
              <w:bottom w:val="single" w:sz="4" w:space="0" w:color="auto"/>
            </w:tcBorders>
            <w:shd w:val="clear" w:color="auto" w:fill="D9F5FF"/>
          </w:tcPr>
          <w:p w14:paraId="15358748" w14:textId="147C44B3" w:rsidR="00C27AFF" w:rsidRPr="009C267B" w:rsidRDefault="00465F6D" w:rsidP="00E63507">
            <w:pPr>
              <w:spacing w:after="165" w:line="259" w:lineRule="auto"/>
              <w:rPr>
                <w:b/>
                <w:sz w:val="22"/>
                <w:szCs w:val="22"/>
              </w:rPr>
            </w:pPr>
            <w:r w:rsidRPr="009C267B">
              <w:rPr>
                <w:b/>
                <w:bCs/>
                <w:sz w:val="22"/>
                <w:szCs w:val="22"/>
              </w:rPr>
              <w:t>Term</w:t>
            </w:r>
          </w:p>
        </w:tc>
        <w:tc>
          <w:tcPr>
            <w:tcW w:w="7237" w:type="dxa"/>
            <w:tcBorders>
              <w:bottom w:val="single" w:sz="4" w:space="0" w:color="auto"/>
            </w:tcBorders>
            <w:shd w:val="clear" w:color="auto" w:fill="D9F5FF"/>
          </w:tcPr>
          <w:p w14:paraId="419397EB" w14:textId="4ACF009D" w:rsidR="00C27AFF" w:rsidRPr="009C267B" w:rsidRDefault="00465F6D" w:rsidP="00DA3390">
            <w:pPr>
              <w:spacing w:after="165" w:line="259" w:lineRule="auto"/>
              <w:jc w:val="both"/>
              <w:rPr>
                <w:rFonts w:asciiTheme="minorHAnsi" w:eastAsiaTheme="minorHAnsi" w:hAnsiTheme="minorHAnsi" w:cstheme="minorHAnsi"/>
                <w:b/>
                <w:sz w:val="22"/>
                <w:szCs w:val="22"/>
                <w:lang w:eastAsia="en-US"/>
              </w:rPr>
            </w:pPr>
            <w:r w:rsidRPr="009C267B">
              <w:rPr>
                <w:b/>
                <w:bCs/>
                <w:sz w:val="22"/>
                <w:szCs w:val="22"/>
              </w:rPr>
              <w:t>Description</w:t>
            </w:r>
          </w:p>
        </w:tc>
      </w:tr>
      <w:tr w:rsidR="00C27AFF" w:rsidRPr="00F52B5B" w14:paraId="632BA83B" w14:textId="77777777" w:rsidTr="009C267B">
        <w:tc>
          <w:tcPr>
            <w:tcW w:w="1830" w:type="dxa"/>
            <w:shd w:val="clear" w:color="auto" w:fill="FFFFFF" w:themeFill="background1"/>
            <w:vAlign w:val="center"/>
          </w:tcPr>
          <w:p w14:paraId="3984CFC4" w14:textId="234C3564" w:rsidR="00C27AFF" w:rsidRPr="009C267B" w:rsidRDefault="00465F6D" w:rsidP="00E63507">
            <w:pPr>
              <w:pStyle w:val="TblzatSzveg"/>
              <w:rPr>
                <w:sz w:val="22"/>
                <w:szCs w:val="22"/>
              </w:rPr>
            </w:pPr>
            <w:r w:rsidRPr="009C267B">
              <w:rPr>
                <w:sz w:val="22"/>
                <w:szCs w:val="22"/>
              </w:rPr>
              <w:t>Taxpayer</w:t>
            </w:r>
          </w:p>
        </w:tc>
        <w:tc>
          <w:tcPr>
            <w:tcW w:w="7237" w:type="dxa"/>
            <w:shd w:val="clear" w:color="auto" w:fill="FFFFFF" w:themeFill="background1"/>
            <w:vAlign w:val="center"/>
          </w:tcPr>
          <w:p w14:paraId="37236021" w14:textId="05CB4E9B" w:rsidR="00C27AFF" w:rsidRPr="009C267B" w:rsidRDefault="00465F6D" w:rsidP="00DA3390">
            <w:pPr>
              <w:pStyle w:val="TblzatSzveg"/>
              <w:jc w:val="both"/>
              <w:rPr>
                <w:sz w:val="22"/>
                <w:szCs w:val="22"/>
              </w:rPr>
            </w:pPr>
            <w:r w:rsidRPr="009C267B">
              <w:rPr>
                <w:rFonts w:eastAsia="Calibri"/>
                <w:sz w:val="22"/>
                <w:szCs w:val="22"/>
              </w:rPr>
              <w:t>A taxpayer registered in Hungary who operates a cash register based on the relevant legislation.</w:t>
            </w:r>
          </w:p>
        </w:tc>
      </w:tr>
      <w:tr w:rsidR="0089037E" w:rsidRPr="00F52B5B" w14:paraId="360D811E" w14:textId="77777777" w:rsidTr="009C267B">
        <w:tc>
          <w:tcPr>
            <w:tcW w:w="1830" w:type="dxa"/>
            <w:shd w:val="clear" w:color="auto" w:fill="FFFFFF" w:themeFill="background1"/>
            <w:vAlign w:val="center"/>
          </w:tcPr>
          <w:p w14:paraId="714640C0" w14:textId="786D2593" w:rsidR="0089037E" w:rsidRPr="009C267B" w:rsidRDefault="00465F6D" w:rsidP="00E63507">
            <w:pPr>
              <w:pStyle w:val="TblzatSzveg"/>
              <w:rPr>
                <w:sz w:val="22"/>
                <w:szCs w:val="22"/>
              </w:rPr>
            </w:pPr>
            <w:r w:rsidRPr="009C267B">
              <w:rPr>
                <w:sz w:val="22"/>
                <w:szCs w:val="22"/>
              </w:rPr>
              <w:t>Tax Unit (AE)</w:t>
            </w:r>
          </w:p>
        </w:tc>
        <w:tc>
          <w:tcPr>
            <w:tcW w:w="7237" w:type="dxa"/>
            <w:shd w:val="clear" w:color="auto" w:fill="FFFFFF" w:themeFill="background1"/>
            <w:vAlign w:val="center"/>
          </w:tcPr>
          <w:p w14:paraId="2F2EEB81" w14:textId="021DA914" w:rsidR="0089037E" w:rsidRPr="009C267B" w:rsidRDefault="00465F6D" w:rsidP="00DA3390">
            <w:pPr>
              <w:pStyle w:val="TblzatSzveg"/>
              <w:jc w:val="both"/>
              <w:rPr>
                <w:rFonts w:eastAsia="Calibri"/>
                <w:sz w:val="22"/>
                <w:szCs w:val="22"/>
              </w:rPr>
            </w:pPr>
            <w:r w:rsidRPr="009C267B">
              <w:rPr>
                <w:sz w:val="22"/>
                <w:szCs w:val="22"/>
              </w:rPr>
              <w:t>A separate, closed, electronic data storage and mobile communication unit in hardware-based e-cash registers, which creates, stores, and ensures data specified in the VAT law and the cash register regulations, along with maintaining encrypted communication between the e-cash register and NAV-I.</w:t>
            </w:r>
          </w:p>
        </w:tc>
      </w:tr>
      <w:tr w:rsidR="00F066A2" w:rsidRPr="00F52B5B" w14:paraId="6909B499" w14:textId="77777777" w:rsidTr="009C267B">
        <w:tc>
          <w:tcPr>
            <w:tcW w:w="1830" w:type="dxa"/>
            <w:shd w:val="clear" w:color="auto" w:fill="FFFFFF" w:themeFill="background1"/>
            <w:vAlign w:val="center"/>
          </w:tcPr>
          <w:p w14:paraId="32F8D41E" w14:textId="4033B7FF" w:rsidR="00F066A2" w:rsidRPr="009C267B" w:rsidRDefault="00465F6D" w:rsidP="00E63507">
            <w:pPr>
              <w:pStyle w:val="TblzatSzveg"/>
              <w:rPr>
                <w:sz w:val="22"/>
                <w:szCs w:val="22"/>
              </w:rPr>
            </w:pPr>
            <w:r w:rsidRPr="009C267B">
              <w:rPr>
                <w:sz w:val="22"/>
                <w:szCs w:val="22"/>
              </w:rPr>
              <w:t>Cloud-Based Tax Module (FAM)</w:t>
            </w:r>
          </w:p>
        </w:tc>
        <w:tc>
          <w:tcPr>
            <w:tcW w:w="7237" w:type="dxa"/>
            <w:shd w:val="clear" w:color="auto" w:fill="FFFFFF" w:themeFill="background1"/>
            <w:vAlign w:val="center"/>
          </w:tcPr>
          <w:p w14:paraId="0EEE5A45" w14:textId="135A25D5" w:rsidR="00F066A2" w:rsidRPr="009C267B" w:rsidRDefault="00465F6D" w:rsidP="00DA3390">
            <w:pPr>
              <w:pStyle w:val="TblzatSzveg"/>
              <w:jc w:val="both"/>
              <w:rPr>
                <w:sz w:val="22"/>
                <w:szCs w:val="22"/>
              </w:rPr>
            </w:pPr>
            <w:r w:rsidRPr="009C267B">
              <w:rPr>
                <w:sz w:val="22"/>
                <w:szCs w:val="22"/>
              </w:rPr>
              <w:t>A virtual tax unit service mandatorily used by cloud-based e-cash registers.</w:t>
            </w:r>
          </w:p>
        </w:tc>
      </w:tr>
      <w:tr w:rsidR="00C27AFF" w:rsidRPr="00F52B5B" w14:paraId="55B22D02" w14:textId="77777777" w:rsidTr="009C267B">
        <w:tc>
          <w:tcPr>
            <w:tcW w:w="1830" w:type="dxa"/>
            <w:shd w:val="clear" w:color="auto" w:fill="FFFFFF" w:themeFill="background1"/>
            <w:vAlign w:val="center"/>
          </w:tcPr>
          <w:p w14:paraId="1CE1BBE6" w14:textId="5744CE18" w:rsidR="00C27AFF" w:rsidRPr="009C267B" w:rsidRDefault="00465F6D" w:rsidP="00E63507">
            <w:pPr>
              <w:pStyle w:val="TblzatSzveg"/>
              <w:rPr>
                <w:sz w:val="22"/>
                <w:szCs w:val="22"/>
              </w:rPr>
            </w:pPr>
            <w:r w:rsidRPr="009C267B">
              <w:rPr>
                <w:sz w:val="22"/>
                <w:szCs w:val="22"/>
              </w:rPr>
              <w:t>Signing Key</w:t>
            </w:r>
          </w:p>
        </w:tc>
        <w:tc>
          <w:tcPr>
            <w:tcW w:w="7237" w:type="dxa"/>
            <w:shd w:val="clear" w:color="auto" w:fill="FFFFFF" w:themeFill="background1"/>
            <w:vAlign w:val="center"/>
          </w:tcPr>
          <w:p w14:paraId="1AF21F94" w14:textId="168F213F" w:rsidR="00C27AFF" w:rsidRPr="009C267B" w:rsidRDefault="00465F6D" w:rsidP="00DA3390">
            <w:pPr>
              <w:pStyle w:val="TblzatSzveg"/>
              <w:jc w:val="both"/>
              <w:rPr>
                <w:sz w:val="22"/>
                <w:szCs w:val="22"/>
              </w:rPr>
            </w:pPr>
            <w:r w:rsidRPr="009C267B">
              <w:rPr>
                <w:sz w:val="22"/>
                <w:szCs w:val="22"/>
              </w:rPr>
              <w:t>A unique key that ensures the authenticity of the data signed with it.</w:t>
            </w:r>
          </w:p>
        </w:tc>
      </w:tr>
      <w:tr w:rsidR="00C27AFF" w:rsidRPr="00F52B5B" w14:paraId="77F30888" w14:textId="77777777" w:rsidTr="009C267B">
        <w:tc>
          <w:tcPr>
            <w:tcW w:w="1830" w:type="dxa"/>
            <w:shd w:val="clear" w:color="auto" w:fill="FFFFFF" w:themeFill="background1"/>
            <w:vAlign w:val="center"/>
          </w:tcPr>
          <w:p w14:paraId="2F758111" w14:textId="77777777" w:rsidR="00C27AFF" w:rsidRPr="009C267B" w:rsidRDefault="00C27AFF" w:rsidP="00E63507">
            <w:pPr>
              <w:pStyle w:val="TblzatSzveg"/>
              <w:rPr>
                <w:sz w:val="22"/>
                <w:szCs w:val="22"/>
              </w:rPr>
            </w:pPr>
            <w:r w:rsidRPr="009C267B">
              <w:rPr>
                <w:rFonts w:eastAsia="Calibri"/>
                <w:sz w:val="22"/>
                <w:szCs w:val="22"/>
              </w:rPr>
              <w:t xml:space="preserve">API </w:t>
            </w:r>
          </w:p>
        </w:tc>
        <w:tc>
          <w:tcPr>
            <w:tcW w:w="7237" w:type="dxa"/>
            <w:shd w:val="clear" w:color="auto" w:fill="FFFFFF" w:themeFill="background1"/>
            <w:vAlign w:val="center"/>
          </w:tcPr>
          <w:p w14:paraId="49E52CC3" w14:textId="14018ED7" w:rsidR="00C27AFF" w:rsidRPr="009C267B" w:rsidRDefault="00465F6D" w:rsidP="00DA3390">
            <w:pPr>
              <w:pStyle w:val="TblzatSzveg"/>
              <w:jc w:val="both"/>
              <w:rPr>
                <w:sz w:val="22"/>
                <w:szCs w:val="22"/>
              </w:rPr>
            </w:pPr>
            <w:r w:rsidRPr="009C267B">
              <w:rPr>
                <w:sz w:val="22"/>
                <w:szCs w:val="22"/>
              </w:rPr>
              <w:t>Application Programming Interface.</w:t>
            </w:r>
          </w:p>
        </w:tc>
      </w:tr>
      <w:tr w:rsidR="00C27AFF" w:rsidRPr="00F52B5B" w14:paraId="445CC45F" w14:textId="77777777" w:rsidTr="009C267B">
        <w:tc>
          <w:tcPr>
            <w:tcW w:w="1830" w:type="dxa"/>
            <w:shd w:val="clear" w:color="auto" w:fill="FFFFFF" w:themeFill="background1"/>
            <w:vAlign w:val="center"/>
          </w:tcPr>
          <w:p w14:paraId="419B457D" w14:textId="5BA05A88" w:rsidR="00C27AFF" w:rsidRPr="009C267B" w:rsidRDefault="00465F6D" w:rsidP="00E63507">
            <w:pPr>
              <w:pStyle w:val="TblzatSzveg"/>
              <w:rPr>
                <w:sz w:val="22"/>
                <w:szCs w:val="22"/>
              </w:rPr>
            </w:pPr>
            <w:r w:rsidRPr="009C267B">
              <w:rPr>
                <w:sz w:val="22"/>
                <w:szCs w:val="22"/>
              </w:rPr>
              <w:t>VAT Act</w:t>
            </w:r>
            <w:r w:rsidR="00C27AFF" w:rsidRPr="009C267B">
              <w:rPr>
                <w:sz w:val="22"/>
                <w:szCs w:val="22"/>
              </w:rPr>
              <w:t>.</w:t>
            </w:r>
          </w:p>
        </w:tc>
        <w:tc>
          <w:tcPr>
            <w:tcW w:w="7237" w:type="dxa"/>
            <w:shd w:val="clear" w:color="auto" w:fill="FFFFFF" w:themeFill="background1"/>
            <w:vAlign w:val="center"/>
          </w:tcPr>
          <w:p w14:paraId="7CC59E74" w14:textId="73AC1C22" w:rsidR="00C27AFF" w:rsidRPr="009C267B" w:rsidRDefault="00465F6D" w:rsidP="00DA3390">
            <w:pPr>
              <w:pStyle w:val="TblzatSzveg"/>
              <w:jc w:val="both"/>
              <w:rPr>
                <w:sz w:val="22"/>
                <w:szCs w:val="22"/>
              </w:rPr>
            </w:pPr>
            <w:r w:rsidRPr="009C267B">
              <w:rPr>
                <w:sz w:val="22"/>
                <w:szCs w:val="22"/>
              </w:rPr>
              <w:t>Act CXXVII of 2007 on Value Added Tax.</w:t>
            </w:r>
          </w:p>
        </w:tc>
      </w:tr>
      <w:tr w:rsidR="00F24AF5" w:rsidRPr="00F52B5B" w14:paraId="106D818B" w14:textId="77777777" w:rsidTr="009C267B">
        <w:tc>
          <w:tcPr>
            <w:tcW w:w="1830" w:type="dxa"/>
            <w:shd w:val="clear" w:color="auto" w:fill="FFFFFF" w:themeFill="background1"/>
            <w:vAlign w:val="center"/>
          </w:tcPr>
          <w:p w14:paraId="09B853B7" w14:textId="02C5948D" w:rsidR="00F24AF5" w:rsidRPr="009C267B" w:rsidRDefault="00465F6D" w:rsidP="00E63507">
            <w:pPr>
              <w:pStyle w:val="TblzatSzveg"/>
              <w:rPr>
                <w:sz w:val="22"/>
                <w:szCs w:val="22"/>
              </w:rPr>
            </w:pPr>
            <w:r w:rsidRPr="009C267B">
              <w:rPr>
                <w:sz w:val="22"/>
                <w:szCs w:val="22"/>
              </w:rPr>
              <w:t>Control Code</w:t>
            </w:r>
          </w:p>
        </w:tc>
        <w:tc>
          <w:tcPr>
            <w:tcW w:w="7237" w:type="dxa"/>
            <w:shd w:val="clear" w:color="auto" w:fill="FFFFFF" w:themeFill="background1"/>
            <w:vAlign w:val="center"/>
          </w:tcPr>
          <w:p w14:paraId="7F7040A9" w14:textId="00877198" w:rsidR="00F24AF5" w:rsidRPr="009C267B" w:rsidRDefault="00465F6D" w:rsidP="00DA3390">
            <w:pPr>
              <w:pStyle w:val="TblzatSzveg"/>
              <w:jc w:val="both"/>
              <w:rPr>
                <w:sz w:val="22"/>
                <w:szCs w:val="22"/>
              </w:rPr>
            </w:pPr>
            <w:r w:rsidRPr="009C267B">
              <w:rPr>
                <w:sz w:val="22"/>
                <w:szCs w:val="22"/>
              </w:rPr>
              <w:t>A hexadecimal value generated by an algorithm using the control code of the previous receipt and the data content of the current receipt to verify the integrity of the recorded data content.</w:t>
            </w:r>
          </w:p>
        </w:tc>
      </w:tr>
      <w:tr w:rsidR="00C27AFF" w:rsidRPr="00F52B5B" w14:paraId="16CA1E5B" w14:textId="77777777" w:rsidTr="009C267B">
        <w:tc>
          <w:tcPr>
            <w:tcW w:w="1830" w:type="dxa"/>
            <w:shd w:val="clear" w:color="auto" w:fill="FFFFFF" w:themeFill="background1"/>
            <w:vAlign w:val="center"/>
          </w:tcPr>
          <w:p w14:paraId="35E650A5" w14:textId="77777777" w:rsidR="00C27AFF" w:rsidRPr="009C267B" w:rsidRDefault="00C27AFF" w:rsidP="00E63507">
            <w:pPr>
              <w:pStyle w:val="TblzatSzveg"/>
              <w:rPr>
                <w:sz w:val="22"/>
                <w:szCs w:val="22"/>
              </w:rPr>
            </w:pPr>
            <w:r w:rsidRPr="009C267B">
              <w:rPr>
                <w:rFonts w:eastAsia="Calibri"/>
                <w:sz w:val="22"/>
                <w:szCs w:val="22"/>
              </w:rPr>
              <w:t>Endpoint</w:t>
            </w:r>
          </w:p>
        </w:tc>
        <w:tc>
          <w:tcPr>
            <w:tcW w:w="7237" w:type="dxa"/>
            <w:shd w:val="clear" w:color="auto" w:fill="FFFFFF" w:themeFill="background1"/>
            <w:vAlign w:val="center"/>
          </w:tcPr>
          <w:p w14:paraId="5FB0A581" w14:textId="027B2095" w:rsidR="00C27AFF" w:rsidRPr="009C267B" w:rsidRDefault="00465F6D" w:rsidP="00DA3390">
            <w:pPr>
              <w:pStyle w:val="TblzatSzveg"/>
              <w:jc w:val="both"/>
              <w:rPr>
                <w:sz w:val="22"/>
                <w:szCs w:val="22"/>
              </w:rPr>
            </w:pPr>
            <w:r w:rsidRPr="009C267B">
              <w:rPr>
                <w:sz w:val="22"/>
                <w:szCs w:val="22"/>
              </w:rPr>
              <w:t>An access point through which the services provided by the operation can be reached.</w:t>
            </w:r>
          </w:p>
        </w:tc>
      </w:tr>
      <w:tr w:rsidR="008E5CC9" w:rsidRPr="00F52B5B" w14:paraId="5B5AC787" w14:textId="77777777" w:rsidTr="009C267B">
        <w:tc>
          <w:tcPr>
            <w:tcW w:w="1830" w:type="dxa"/>
            <w:shd w:val="clear" w:color="auto" w:fill="FFFFFF" w:themeFill="background1"/>
            <w:vAlign w:val="center"/>
          </w:tcPr>
          <w:p w14:paraId="0BEA058E" w14:textId="54E69935" w:rsidR="008E5CC9" w:rsidRPr="009C267B" w:rsidRDefault="008E5CC9" w:rsidP="00E63507">
            <w:pPr>
              <w:pStyle w:val="TblzatSzveg"/>
              <w:rPr>
                <w:sz w:val="22"/>
                <w:szCs w:val="22"/>
              </w:rPr>
            </w:pPr>
            <w:r w:rsidRPr="009C267B">
              <w:rPr>
                <w:noProof/>
                <w:sz w:val="22"/>
                <w:szCs w:val="22"/>
              </w:rPr>
              <w:t>ePG</w:t>
            </w:r>
            <w:r w:rsidRPr="009C267B">
              <w:rPr>
                <w:sz w:val="22"/>
                <w:szCs w:val="22"/>
              </w:rPr>
              <w:t xml:space="preserve"> Port</w:t>
            </w:r>
            <w:r w:rsidR="00465F6D" w:rsidRPr="009C267B">
              <w:rPr>
                <w:sz w:val="22"/>
                <w:szCs w:val="22"/>
              </w:rPr>
              <w:t>al</w:t>
            </w:r>
          </w:p>
        </w:tc>
        <w:tc>
          <w:tcPr>
            <w:tcW w:w="7237" w:type="dxa"/>
            <w:shd w:val="clear" w:color="auto" w:fill="FFFFFF" w:themeFill="background1"/>
            <w:vAlign w:val="center"/>
          </w:tcPr>
          <w:p w14:paraId="2BE3C073" w14:textId="0E6DE9E0" w:rsidR="008E5CC9" w:rsidRPr="009C267B" w:rsidRDefault="00465F6D" w:rsidP="00DA3390">
            <w:pPr>
              <w:pStyle w:val="TblzatSzveg"/>
              <w:jc w:val="both"/>
              <w:rPr>
                <w:sz w:val="22"/>
                <w:szCs w:val="22"/>
              </w:rPr>
            </w:pPr>
            <w:r w:rsidRPr="009C267B">
              <w:rPr>
                <w:sz w:val="22"/>
                <w:szCs w:val="22"/>
              </w:rPr>
              <w:t>See</w:t>
            </w:r>
            <w:r w:rsidR="008E5CC9" w:rsidRPr="009C267B">
              <w:rPr>
                <w:sz w:val="22"/>
                <w:szCs w:val="22"/>
              </w:rPr>
              <w:t xml:space="preserve"> KOBAK Port</w:t>
            </w:r>
            <w:r w:rsidRPr="009C267B">
              <w:rPr>
                <w:sz w:val="22"/>
                <w:szCs w:val="22"/>
              </w:rPr>
              <w:t>al</w:t>
            </w:r>
          </w:p>
        </w:tc>
      </w:tr>
      <w:tr w:rsidR="00E83D05" w:rsidRPr="00F52B5B" w14:paraId="2A099962" w14:textId="77777777" w:rsidTr="009C267B">
        <w:tc>
          <w:tcPr>
            <w:tcW w:w="1830" w:type="dxa"/>
            <w:shd w:val="clear" w:color="auto" w:fill="FFFFFF" w:themeFill="background1"/>
            <w:vAlign w:val="center"/>
          </w:tcPr>
          <w:p w14:paraId="4B6AFD3C" w14:textId="54B11ED7" w:rsidR="00E83D05" w:rsidRPr="009C267B" w:rsidRDefault="00465F6D" w:rsidP="00E63507">
            <w:pPr>
              <w:pStyle w:val="TblzatSzveg"/>
              <w:rPr>
                <w:sz w:val="22"/>
                <w:szCs w:val="22"/>
              </w:rPr>
            </w:pPr>
            <w:r w:rsidRPr="009C267B">
              <w:rPr>
                <w:sz w:val="22"/>
                <w:szCs w:val="22"/>
              </w:rPr>
              <w:t>Process Identifier</w:t>
            </w:r>
          </w:p>
        </w:tc>
        <w:tc>
          <w:tcPr>
            <w:tcW w:w="7237" w:type="dxa"/>
            <w:shd w:val="clear" w:color="auto" w:fill="FFFFFF" w:themeFill="background1"/>
            <w:vAlign w:val="center"/>
          </w:tcPr>
          <w:p w14:paraId="6281D65D" w14:textId="0E678A2B" w:rsidR="00E83D05" w:rsidRPr="009C267B" w:rsidRDefault="00465F6D" w:rsidP="00DA3390">
            <w:pPr>
              <w:pStyle w:val="TblzatSzveg"/>
              <w:jc w:val="both"/>
              <w:rPr>
                <w:sz w:val="22"/>
                <w:szCs w:val="22"/>
              </w:rPr>
            </w:pPr>
            <w:r w:rsidRPr="009C267B">
              <w:rPr>
                <w:sz w:val="22"/>
                <w:szCs w:val="22"/>
              </w:rPr>
              <w:t>A unique identifier provided by NAV-I to track the status of processes initiated on e-cash registers, such as taxpayer data updates, VAT updates, software updates, blocking, or re-sending receipts.</w:t>
            </w:r>
          </w:p>
        </w:tc>
      </w:tr>
      <w:tr w:rsidR="00E96FDA" w:rsidRPr="00F52B5B" w14:paraId="06E2D678" w14:textId="77777777" w:rsidTr="009C267B">
        <w:tc>
          <w:tcPr>
            <w:tcW w:w="1830" w:type="dxa"/>
            <w:shd w:val="clear" w:color="auto" w:fill="FFFFFF" w:themeFill="background1"/>
            <w:vAlign w:val="center"/>
          </w:tcPr>
          <w:p w14:paraId="62FB5063" w14:textId="14940A9B" w:rsidR="00E96FDA" w:rsidRPr="009C267B" w:rsidRDefault="00465F6D" w:rsidP="00E63507">
            <w:pPr>
              <w:pStyle w:val="TblzatSzveg"/>
              <w:rPr>
                <w:sz w:val="22"/>
                <w:szCs w:val="22"/>
              </w:rPr>
            </w:pPr>
            <w:r w:rsidRPr="009C267B">
              <w:rPr>
                <w:sz w:val="22"/>
                <w:szCs w:val="22"/>
              </w:rPr>
              <w:t>Hardware Fingerprint</w:t>
            </w:r>
          </w:p>
        </w:tc>
        <w:tc>
          <w:tcPr>
            <w:tcW w:w="7237" w:type="dxa"/>
            <w:shd w:val="clear" w:color="auto" w:fill="FFFFFF" w:themeFill="background1"/>
            <w:vAlign w:val="center"/>
          </w:tcPr>
          <w:p w14:paraId="5E47E32B" w14:textId="2AC1AA14" w:rsidR="00E96FDA" w:rsidRPr="009C267B" w:rsidRDefault="00465F6D" w:rsidP="00DA3390">
            <w:pPr>
              <w:pStyle w:val="TblzatSzveg"/>
              <w:jc w:val="both"/>
              <w:rPr>
                <w:sz w:val="22"/>
                <w:szCs w:val="22"/>
              </w:rPr>
            </w:pPr>
            <w:r w:rsidRPr="009C267B">
              <w:rPr>
                <w:sz w:val="22"/>
                <w:szCs w:val="22"/>
              </w:rPr>
              <w:t>An identifier sequence that determines, with high certainty, the hardware device on which specific software is installed. This sequence does not identify the hardware user under any circumstances.</w:t>
            </w:r>
          </w:p>
        </w:tc>
      </w:tr>
      <w:tr w:rsidR="00E96FDA" w:rsidRPr="00F52B5B" w14:paraId="6060DE0B" w14:textId="77777777" w:rsidTr="009C267B">
        <w:tc>
          <w:tcPr>
            <w:tcW w:w="1830" w:type="dxa"/>
            <w:shd w:val="clear" w:color="auto" w:fill="FFFFFF" w:themeFill="background1"/>
            <w:vAlign w:val="center"/>
          </w:tcPr>
          <w:p w14:paraId="474A7802" w14:textId="686A8E5C" w:rsidR="00E96FDA" w:rsidRPr="009C267B" w:rsidRDefault="00465F6D" w:rsidP="00E63507">
            <w:pPr>
              <w:pStyle w:val="TblzatSzveg"/>
              <w:rPr>
                <w:sz w:val="22"/>
                <w:szCs w:val="22"/>
              </w:rPr>
            </w:pPr>
            <w:r w:rsidRPr="009C267B">
              <w:rPr>
                <w:sz w:val="22"/>
                <w:szCs w:val="22"/>
              </w:rPr>
              <w:t>AE Manufacturer</w:t>
            </w:r>
          </w:p>
        </w:tc>
        <w:tc>
          <w:tcPr>
            <w:tcW w:w="7237" w:type="dxa"/>
            <w:shd w:val="clear" w:color="auto" w:fill="FFFFFF" w:themeFill="background1"/>
            <w:vAlign w:val="center"/>
          </w:tcPr>
          <w:p w14:paraId="0EEACA55" w14:textId="6F247798" w:rsidR="00E96FDA" w:rsidRPr="009C267B" w:rsidRDefault="00465F6D" w:rsidP="00DA3390">
            <w:pPr>
              <w:pStyle w:val="TblzatSzveg"/>
              <w:jc w:val="both"/>
              <w:rPr>
                <w:rFonts w:eastAsia="Calibri"/>
                <w:sz w:val="22"/>
                <w:szCs w:val="22"/>
              </w:rPr>
            </w:pPr>
            <w:r w:rsidRPr="009C267B">
              <w:rPr>
                <w:rFonts w:eastAsia="Calibri"/>
                <w:sz w:val="22"/>
                <w:szCs w:val="22"/>
              </w:rPr>
              <w:t>The organization that manufactures the tax unit (AE) integrated into the e-cash register, storing tax-related information and transmitting it to NAV-I. If the AE is manufactured outside Hungary, the manufacturer's Hungarian representative with legal personality qualifies as the AE manufacturer. In the absence of representation, the manufacturer may designate the distributor of the e-cash register for representation via a notarized authorization.</w:t>
            </w:r>
          </w:p>
        </w:tc>
      </w:tr>
      <w:tr w:rsidR="00E96FDA" w:rsidRPr="00F52B5B" w14:paraId="2D83979A" w14:textId="77777777" w:rsidTr="009C267B">
        <w:tc>
          <w:tcPr>
            <w:tcW w:w="1830" w:type="dxa"/>
            <w:shd w:val="clear" w:color="auto" w:fill="FFFFFF" w:themeFill="background1"/>
            <w:vAlign w:val="center"/>
          </w:tcPr>
          <w:p w14:paraId="4074FB1B" w14:textId="7E52481C" w:rsidR="00E96FDA" w:rsidRPr="009C267B" w:rsidRDefault="00E96FDA" w:rsidP="00E63507">
            <w:pPr>
              <w:pStyle w:val="TblzatSzveg"/>
              <w:rPr>
                <w:sz w:val="22"/>
                <w:szCs w:val="22"/>
              </w:rPr>
            </w:pPr>
            <w:r w:rsidRPr="009C267B">
              <w:rPr>
                <w:sz w:val="22"/>
                <w:szCs w:val="22"/>
              </w:rPr>
              <w:t>IMEI</w:t>
            </w:r>
          </w:p>
        </w:tc>
        <w:tc>
          <w:tcPr>
            <w:tcW w:w="7237" w:type="dxa"/>
            <w:shd w:val="clear" w:color="auto" w:fill="FFFFFF" w:themeFill="background1"/>
            <w:vAlign w:val="center"/>
          </w:tcPr>
          <w:p w14:paraId="62D2012A" w14:textId="7390B104" w:rsidR="00E96FDA" w:rsidRPr="009C267B" w:rsidRDefault="00156A6E" w:rsidP="00DA3390">
            <w:pPr>
              <w:pStyle w:val="TblzatSzveg"/>
              <w:jc w:val="both"/>
              <w:rPr>
                <w:rFonts w:eastAsia="Calibri"/>
                <w:sz w:val="22"/>
                <w:szCs w:val="22"/>
              </w:rPr>
            </w:pPr>
            <w:r w:rsidRPr="009C267B">
              <w:rPr>
                <w:rFonts w:eastAsia="Calibri"/>
                <w:sz w:val="22"/>
                <w:szCs w:val="22"/>
              </w:rPr>
              <w:t>A unique identifier assigned to GSM devices.</w:t>
            </w:r>
          </w:p>
        </w:tc>
      </w:tr>
      <w:tr w:rsidR="00E96FDA" w:rsidRPr="00F52B5B" w14:paraId="16EB11AE" w14:textId="77777777" w:rsidTr="009C267B">
        <w:tc>
          <w:tcPr>
            <w:tcW w:w="1830" w:type="dxa"/>
            <w:shd w:val="clear" w:color="auto" w:fill="FFFFFF" w:themeFill="background1"/>
            <w:vAlign w:val="center"/>
          </w:tcPr>
          <w:p w14:paraId="61E241AB" w14:textId="7B453BF9" w:rsidR="00E96FDA" w:rsidRPr="009C267B" w:rsidRDefault="00E96FDA" w:rsidP="00E63507">
            <w:pPr>
              <w:pStyle w:val="TblzatSzveg"/>
              <w:rPr>
                <w:sz w:val="22"/>
                <w:szCs w:val="22"/>
              </w:rPr>
            </w:pPr>
            <w:r w:rsidRPr="009C267B">
              <w:rPr>
                <w:sz w:val="22"/>
                <w:szCs w:val="22"/>
              </w:rPr>
              <w:t>IMSI</w:t>
            </w:r>
          </w:p>
        </w:tc>
        <w:tc>
          <w:tcPr>
            <w:tcW w:w="7237" w:type="dxa"/>
            <w:shd w:val="clear" w:color="auto" w:fill="FFFFFF" w:themeFill="background1"/>
            <w:vAlign w:val="center"/>
          </w:tcPr>
          <w:p w14:paraId="3FFE395A" w14:textId="4CD792EF" w:rsidR="00E96FDA" w:rsidRPr="009C267B" w:rsidRDefault="00156A6E" w:rsidP="00DA3390">
            <w:pPr>
              <w:pStyle w:val="TblzatSzveg"/>
              <w:jc w:val="both"/>
              <w:rPr>
                <w:rFonts w:eastAsia="Calibri"/>
                <w:sz w:val="22"/>
                <w:szCs w:val="22"/>
              </w:rPr>
            </w:pPr>
            <w:r w:rsidRPr="009C267B">
              <w:rPr>
                <w:rFonts w:eastAsia="Calibri"/>
                <w:sz w:val="22"/>
                <w:szCs w:val="22"/>
              </w:rPr>
              <w:t>International Mobile Subscriber Identifier, allowing unique identification of every subscriber in a unified international system.</w:t>
            </w:r>
          </w:p>
        </w:tc>
      </w:tr>
      <w:tr w:rsidR="00E96FDA" w:rsidRPr="00F52B5B" w14:paraId="2790900E" w14:textId="77777777" w:rsidTr="009C267B">
        <w:tc>
          <w:tcPr>
            <w:tcW w:w="1830" w:type="dxa"/>
            <w:shd w:val="clear" w:color="auto" w:fill="FFFFFF" w:themeFill="background1"/>
            <w:vAlign w:val="center"/>
          </w:tcPr>
          <w:p w14:paraId="32DBF162" w14:textId="1974588B" w:rsidR="00E96FDA" w:rsidRPr="009C267B" w:rsidRDefault="00E96FDA" w:rsidP="00E63507">
            <w:pPr>
              <w:pStyle w:val="TblzatSzveg"/>
              <w:rPr>
                <w:sz w:val="22"/>
                <w:szCs w:val="22"/>
              </w:rPr>
            </w:pPr>
            <w:r w:rsidRPr="009C267B">
              <w:rPr>
                <w:sz w:val="22"/>
                <w:szCs w:val="22"/>
              </w:rPr>
              <w:t>JSON</w:t>
            </w:r>
          </w:p>
        </w:tc>
        <w:tc>
          <w:tcPr>
            <w:tcW w:w="7237" w:type="dxa"/>
            <w:shd w:val="clear" w:color="auto" w:fill="FFFFFF" w:themeFill="background1"/>
            <w:vAlign w:val="center"/>
          </w:tcPr>
          <w:p w14:paraId="3AC80C67" w14:textId="353C8B53" w:rsidR="00E96FDA" w:rsidRPr="009C267B" w:rsidRDefault="00156A6E" w:rsidP="00DA3390">
            <w:pPr>
              <w:pStyle w:val="TblzatSzveg"/>
              <w:jc w:val="both"/>
              <w:rPr>
                <w:rFonts w:eastAsia="Calibri"/>
                <w:sz w:val="22"/>
                <w:szCs w:val="22"/>
              </w:rPr>
            </w:pPr>
            <w:r w:rsidRPr="009C267B">
              <w:rPr>
                <w:rFonts w:eastAsia="Calibri"/>
                <w:sz w:val="22"/>
                <w:szCs w:val="22"/>
              </w:rPr>
              <w:t>JSON (JavaScript Object Notation), an open standard file format for data exchange.</w:t>
            </w:r>
          </w:p>
        </w:tc>
      </w:tr>
      <w:tr w:rsidR="00E96FDA" w:rsidRPr="00F52B5B" w14:paraId="29286581" w14:textId="77777777" w:rsidTr="009C267B">
        <w:tc>
          <w:tcPr>
            <w:tcW w:w="1830" w:type="dxa"/>
            <w:shd w:val="clear" w:color="auto" w:fill="FFFFFF" w:themeFill="background1"/>
            <w:vAlign w:val="center"/>
          </w:tcPr>
          <w:p w14:paraId="50F668FF" w14:textId="3C6EF4FB" w:rsidR="00E96FDA" w:rsidRPr="009C267B" w:rsidRDefault="00156A6E" w:rsidP="00E63507">
            <w:pPr>
              <w:pStyle w:val="TblzatSzveg"/>
              <w:rPr>
                <w:sz w:val="22"/>
                <w:szCs w:val="22"/>
              </w:rPr>
            </w:pPr>
            <w:r w:rsidRPr="009C267B">
              <w:rPr>
                <w:sz w:val="22"/>
                <w:szCs w:val="22"/>
              </w:rPr>
              <w:t>Search Key</w:t>
            </w:r>
          </w:p>
        </w:tc>
        <w:tc>
          <w:tcPr>
            <w:tcW w:w="7237" w:type="dxa"/>
            <w:shd w:val="clear" w:color="auto" w:fill="FFFFFF" w:themeFill="background1"/>
            <w:vAlign w:val="center"/>
          </w:tcPr>
          <w:p w14:paraId="1826F241" w14:textId="5CFEAACF" w:rsidR="00E96FDA" w:rsidRPr="009C267B" w:rsidRDefault="00156A6E" w:rsidP="00DA3390">
            <w:pPr>
              <w:pStyle w:val="TblzatSzveg"/>
              <w:jc w:val="both"/>
              <w:rPr>
                <w:rFonts w:eastAsia="Calibri"/>
                <w:sz w:val="22"/>
                <w:szCs w:val="22"/>
              </w:rPr>
            </w:pPr>
            <w:r w:rsidRPr="009C267B">
              <w:rPr>
                <w:rFonts w:eastAsia="Calibri"/>
                <w:sz w:val="22"/>
                <w:szCs w:val="22"/>
              </w:rPr>
              <w:t>A unique identifier for the receipt, necessary for querying it from the receipt database.</w:t>
            </w:r>
          </w:p>
        </w:tc>
      </w:tr>
      <w:tr w:rsidR="007369FD" w:rsidRPr="00F52B5B" w14:paraId="2AD18BDC" w14:textId="77777777" w:rsidTr="009C267B">
        <w:tc>
          <w:tcPr>
            <w:tcW w:w="1830" w:type="dxa"/>
            <w:shd w:val="clear" w:color="auto" w:fill="FFFFFF" w:themeFill="background1"/>
            <w:vAlign w:val="center"/>
          </w:tcPr>
          <w:p w14:paraId="344BD169" w14:textId="7A407745" w:rsidR="007369FD" w:rsidRPr="009C267B" w:rsidRDefault="00156A6E" w:rsidP="00E63507">
            <w:pPr>
              <w:pStyle w:val="TblzatSzveg"/>
              <w:rPr>
                <w:rFonts w:eastAsia="Calibri"/>
                <w:sz w:val="22"/>
                <w:szCs w:val="22"/>
              </w:rPr>
            </w:pPr>
            <w:r w:rsidRPr="009C267B">
              <w:rPr>
                <w:rFonts w:eastAsia="Calibri"/>
                <w:sz w:val="22"/>
                <w:szCs w:val="22"/>
              </w:rPr>
              <w:t>Display</w:t>
            </w:r>
          </w:p>
        </w:tc>
        <w:tc>
          <w:tcPr>
            <w:tcW w:w="7237" w:type="dxa"/>
            <w:shd w:val="clear" w:color="auto" w:fill="FFFFFF" w:themeFill="background1"/>
            <w:vAlign w:val="center"/>
          </w:tcPr>
          <w:p w14:paraId="5BAD84EE" w14:textId="552FBE28" w:rsidR="007369FD" w:rsidRPr="009C267B" w:rsidRDefault="00156A6E" w:rsidP="00DA3390">
            <w:pPr>
              <w:pStyle w:val="TblzatSzveg"/>
              <w:jc w:val="both"/>
              <w:rPr>
                <w:sz w:val="22"/>
                <w:szCs w:val="22"/>
              </w:rPr>
            </w:pPr>
            <w:r w:rsidRPr="009C267B">
              <w:rPr>
                <w:sz w:val="22"/>
                <w:szCs w:val="22"/>
              </w:rPr>
              <w:t>A component of the e-cash register for displaying relevant information to the operator and/or the customer. In cloud-based e-cash registers, the mobile device running the client application acts as the display.</w:t>
            </w:r>
          </w:p>
        </w:tc>
      </w:tr>
      <w:tr w:rsidR="008E5CC9" w:rsidRPr="00F52B5B" w14:paraId="7D1FE5F0" w14:textId="77777777" w:rsidTr="009C267B">
        <w:tc>
          <w:tcPr>
            <w:tcW w:w="1830" w:type="dxa"/>
            <w:shd w:val="clear" w:color="auto" w:fill="FFFFFF" w:themeFill="background1"/>
            <w:vAlign w:val="center"/>
          </w:tcPr>
          <w:p w14:paraId="65AAF82F" w14:textId="499F85BD" w:rsidR="008E5CC9" w:rsidRPr="009C267B" w:rsidRDefault="008E5CC9" w:rsidP="00E63507">
            <w:pPr>
              <w:pStyle w:val="TblzatSzveg"/>
              <w:rPr>
                <w:rFonts w:eastAsia="Calibri"/>
                <w:sz w:val="22"/>
                <w:szCs w:val="22"/>
              </w:rPr>
            </w:pPr>
            <w:r w:rsidRPr="009C267B">
              <w:rPr>
                <w:rFonts w:eastAsia="Calibri"/>
                <w:sz w:val="22"/>
                <w:szCs w:val="22"/>
              </w:rPr>
              <w:t>KOBAK Port</w:t>
            </w:r>
            <w:r w:rsidR="00156A6E" w:rsidRPr="009C267B">
              <w:rPr>
                <w:rFonts w:eastAsia="Calibri"/>
                <w:sz w:val="22"/>
                <w:szCs w:val="22"/>
              </w:rPr>
              <w:t>a</w:t>
            </w:r>
          </w:p>
        </w:tc>
        <w:tc>
          <w:tcPr>
            <w:tcW w:w="7237" w:type="dxa"/>
            <w:shd w:val="clear" w:color="auto" w:fill="FFFFFF" w:themeFill="background1"/>
            <w:vAlign w:val="center"/>
          </w:tcPr>
          <w:p w14:paraId="6B001483" w14:textId="4EC09C05" w:rsidR="008E5CC9" w:rsidRPr="009C267B" w:rsidRDefault="00156A6E" w:rsidP="00DA3390">
            <w:pPr>
              <w:pStyle w:val="TblzatSzveg"/>
              <w:jc w:val="both"/>
              <w:rPr>
                <w:sz w:val="22"/>
                <w:szCs w:val="22"/>
              </w:rPr>
            </w:pPr>
            <w:r w:rsidRPr="009C267B">
              <w:rPr>
                <w:sz w:val="22"/>
                <w:szCs w:val="22"/>
              </w:rPr>
              <w:t>A portal interface for cash register distributors and operators where distributors can set up and test e-cash registers. It also facilitates the submission of licensing requests.</w:t>
            </w:r>
          </w:p>
        </w:tc>
      </w:tr>
      <w:tr w:rsidR="00736021" w:rsidRPr="00F52B5B" w14:paraId="7F892A13" w14:textId="77777777" w:rsidTr="009C267B">
        <w:tc>
          <w:tcPr>
            <w:tcW w:w="1830" w:type="dxa"/>
            <w:shd w:val="clear" w:color="auto" w:fill="FFFFFF" w:themeFill="background1"/>
            <w:vAlign w:val="center"/>
          </w:tcPr>
          <w:p w14:paraId="79BCC26D" w14:textId="44811BF5" w:rsidR="00736021" w:rsidRPr="009C267B" w:rsidRDefault="00156A6E" w:rsidP="00E63507">
            <w:pPr>
              <w:pStyle w:val="TblzatSzveg"/>
              <w:rPr>
                <w:rFonts w:eastAsia="Calibri"/>
                <w:sz w:val="22"/>
                <w:szCs w:val="22"/>
              </w:rPr>
            </w:pPr>
            <w:r w:rsidRPr="009C267B">
              <w:rPr>
                <w:rFonts w:eastAsia="Calibri"/>
                <w:sz w:val="22"/>
                <w:szCs w:val="22"/>
              </w:rPr>
              <w:t>Opening Receipt</w:t>
            </w:r>
          </w:p>
        </w:tc>
        <w:tc>
          <w:tcPr>
            <w:tcW w:w="7237" w:type="dxa"/>
            <w:shd w:val="clear" w:color="auto" w:fill="FFFFFF" w:themeFill="background1"/>
            <w:vAlign w:val="center"/>
          </w:tcPr>
          <w:p w14:paraId="597BDAE3" w14:textId="75BD8FE0" w:rsidR="00736021" w:rsidRPr="009C267B" w:rsidRDefault="00156A6E" w:rsidP="00DA3390">
            <w:pPr>
              <w:pStyle w:val="TblzatSzveg"/>
              <w:jc w:val="both"/>
              <w:rPr>
                <w:sz w:val="22"/>
                <w:szCs w:val="22"/>
              </w:rPr>
            </w:pPr>
            <w:r w:rsidRPr="009C267B">
              <w:rPr>
                <w:sz w:val="22"/>
                <w:szCs w:val="22"/>
              </w:rPr>
              <w:t>See Cash Register Opening Receipt.</w:t>
            </w:r>
          </w:p>
        </w:tc>
      </w:tr>
      <w:tr w:rsidR="00E96FDA" w:rsidRPr="00F52B5B" w14:paraId="03EA4F17" w14:textId="77777777" w:rsidTr="009C267B">
        <w:tc>
          <w:tcPr>
            <w:tcW w:w="1830" w:type="dxa"/>
            <w:shd w:val="clear" w:color="auto" w:fill="FFFFFF" w:themeFill="background1"/>
            <w:vAlign w:val="center"/>
          </w:tcPr>
          <w:p w14:paraId="7F332A8D" w14:textId="369A0F79" w:rsidR="00E96FDA" w:rsidRPr="009C267B" w:rsidRDefault="00E96FDA" w:rsidP="00E63507">
            <w:pPr>
              <w:pStyle w:val="TblzatSzveg"/>
              <w:rPr>
                <w:sz w:val="22"/>
                <w:szCs w:val="22"/>
              </w:rPr>
            </w:pPr>
            <w:r w:rsidRPr="009C267B">
              <w:rPr>
                <w:rFonts w:eastAsia="Calibri"/>
                <w:sz w:val="22"/>
                <w:szCs w:val="22"/>
              </w:rPr>
              <w:t xml:space="preserve">NAV </w:t>
            </w:r>
            <w:r w:rsidR="00156A6E" w:rsidRPr="009C267B">
              <w:rPr>
                <w:rFonts w:eastAsia="Calibri"/>
                <w:sz w:val="22"/>
                <w:szCs w:val="22"/>
              </w:rPr>
              <w:t>(NTCA)</w:t>
            </w:r>
          </w:p>
        </w:tc>
        <w:tc>
          <w:tcPr>
            <w:tcW w:w="7237" w:type="dxa"/>
            <w:shd w:val="clear" w:color="auto" w:fill="FFFFFF" w:themeFill="background1"/>
            <w:vAlign w:val="center"/>
          </w:tcPr>
          <w:p w14:paraId="68F46C44" w14:textId="5436B1CF" w:rsidR="00E96FDA" w:rsidRPr="009C267B" w:rsidRDefault="00156A6E" w:rsidP="00DA3390">
            <w:pPr>
              <w:pStyle w:val="TblzatSzveg"/>
              <w:jc w:val="both"/>
              <w:rPr>
                <w:sz w:val="22"/>
                <w:szCs w:val="22"/>
              </w:rPr>
            </w:pPr>
            <w:r w:rsidRPr="009C267B">
              <w:rPr>
                <w:sz w:val="22"/>
                <w:szCs w:val="22"/>
              </w:rPr>
              <w:t>National Tax and Customs Administration of Hungary.</w:t>
            </w:r>
          </w:p>
        </w:tc>
      </w:tr>
      <w:tr w:rsidR="00E96FDA" w:rsidRPr="00F52B5B" w14:paraId="1169EB6F" w14:textId="77777777" w:rsidTr="009C267B">
        <w:tc>
          <w:tcPr>
            <w:tcW w:w="1830" w:type="dxa"/>
            <w:shd w:val="clear" w:color="auto" w:fill="FFFFFF" w:themeFill="background1"/>
            <w:vAlign w:val="center"/>
          </w:tcPr>
          <w:p w14:paraId="4EE8C56D" w14:textId="7773A904" w:rsidR="00E96FDA" w:rsidRPr="009C267B" w:rsidRDefault="00E96FDA" w:rsidP="00E63507">
            <w:pPr>
              <w:pStyle w:val="TblzatSzveg"/>
              <w:rPr>
                <w:sz w:val="22"/>
                <w:szCs w:val="22"/>
              </w:rPr>
            </w:pPr>
            <w:r w:rsidRPr="009C267B">
              <w:rPr>
                <w:sz w:val="22"/>
                <w:szCs w:val="22"/>
              </w:rPr>
              <w:t>Oper</w:t>
            </w:r>
            <w:r w:rsidR="00156A6E" w:rsidRPr="009C267B">
              <w:rPr>
                <w:sz w:val="22"/>
                <w:szCs w:val="22"/>
              </w:rPr>
              <w:t>ation</w:t>
            </w:r>
          </w:p>
        </w:tc>
        <w:tc>
          <w:tcPr>
            <w:tcW w:w="7237" w:type="dxa"/>
            <w:shd w:val="clear" w:color="auto" w:fill="FFFFFF" w:themeFill="background1"/>
            <w:vAlign w:val="center"/>
          </w:tcPr>
          <w:p w14:paraId="52EAB68C" w14:textId="01874FF7" w:rsidR="00E96FDA" w:rsidRPr="009C267B" w:rsidRDefault="00156A6E" w:rsidP="00DA3390">
            <w:pPr>
              <w:pStyle w:val="TblzatSzveg"/>
              <w:jc w:val="both"/>
              <w:rPr>
                <w:sz w:val="22"/>
                <w:szCs w:val="22"/>
              </w:rPr>
            </w:pPr>
            <w:r w:rsidRPr="009C267B">
              <w:rPr>
                <w:rFonts w:eastAsia="Calibri"/>
                <w:sz w:val="22"/>
                <w:szCs w:val="22"/>
              </w:rPr>
              <w:t xml:space="preserve">IT procedures or services </w:t>
            </w:r>
            <w:r w:rsidR="00BF3992" w:rsidRPr="009C267B">
              <w:rPr>
                <w:rFonts w:eastAsia="Calibri"/>
                <w:sz w:val="22"/>
                <w:szCs w:val="22"/>
              </w:rPr>
              <w:t>are callable</w:t>
            </w:r>
            <w:r w:rsidRPr="009C267B">
              <w:rPr>
                <w:rFonts w:eastAsia="Calibri"/>
                <w:sz w:val="22"/>
                <w:szCs w:val="22"/>
              </w:rPr>
              <w:t xml:space="preserve"> through the offered web service.</w:t>
            </w:r>
          </w:p>
        </w:tc>
      </w:tr>
      <w:tr w:rsidR="00E96FDA" w:rsidRPr="00F52B5B" w14:paraId="20796D6E" w14:textId="77777777" w:rsidTr="009C267B">
        <w:tc>
          <w:tcPr>
            <w:tcW w:w="1830" w:type="dxa"/>
            <w:shd w:val="clear" w:color="auto" w:fill="FFFFFF" w:themeFill="background1"/>
            <w:vAlign w:val="center"/>
          </w:tcPr>
          <w:p w14:paraId="2779BB3F" w14:textId="3FF005D5" w:rsidR="00E96FDA" w:rsidRPr="009C267B" w:rsidRDefault="00156A6E" w:rsidP="00E63507">
            <w:pPr>
              <w:pStyle w:val="TblzatSzveg"/>
              <w:rPr>
                <w:sz w:val="22"/>
                <w:szCs w:val="22"/>
              </w:rPr>
            </w:pPr>
            <w:r w:rsidRPr="009C267B">
              <w:rPr>
                <w:sz w:val="22"/>
                <w:szCs w:val="22"/>
              </w:rPr>
              <w:t>Cash Register</w:t>
            </w:r>
          </w:p>
        </w:tc>
        <w:tc>
          <w:tcPr>
            <w:tcW w:w="7237" w:type="dxa"/>
            <w:shd w:val="clear" w:color="auto" w:fill="FFFFFF" w:themeFill="background1"/>
            <w:vAlign w:val="center"/>
          </w:tcPr>
          <w:p w14:paraId="04112307" w14:textId="03ECE9C4" w:rsidR="00E96FDA" w:rsidRPr="009C267B" w:rsidRDefault="00156A6E" w:rsidP="00DA3390">
            <w:pPr>
              <w:pStyle w:val="TblzatSzveg"/>
              <w:jc w:val="both"/>
              <w:rPr>
                <w:rFonts w:eastAsia="Calibri"/>
                <w:sz w:val="22"/>
                <w:szCs w:val="22"/>
              </w:rPr>
            </w:pPr>
            <w:r w:rsidRPr="009C267B">
              <w:rPr>
                <w:rFonts w:eastAsia="Calibri"/>
                <w:sz w:val="22"/>
                <w:szCs w:val="22"/>
              </w:rPr>
              <w:t>In this document, a cash register refers to an e-cash register as defined by the</w:t>
            </w:r>
            <w:r w:rsidR="003D0149" w:rsidRPr="009C267B">
              <w:rPr>
                <w:rFonts w:eastAsia="Calibri"/>
                <w:sz w:val="22"/>
                <w:szCs w:val="22"/>
              </w:rPr>
              <w:t xml:space="preserve"> 8</w:t>
            </w:r>
            <w:r w:rsidR="00BF3992" w:rsidRPr="009C267B">
              <w:rPr>
                <w:rFonts w:eastAsia="Calibri"/>
                <w:sz w:val="22"/>
                <w:szCs w:val="22"/>
              </w:rPr>
              <w:t>/</w:t>
            </w:r>
            <w:r w:rsidRPr="009C267B">
              <w:rPr>
                <w:rFonts w:eastAsia="Calibri"/>
                <w:sz w:val="22"/>
                <w:szCs w:val="22"/>
              </w:rPr>
              <w:t xml:space="preserve">2025. </w:t>
            </w:r>
            <w:r w:rsidR="00BF3992" w:rsidRPr="009C267B">
              <w:rPr>
                <w:rFonts w:eastAsia="Calibri"/>
                <w:sz w:val="22"/>
                <w:szCs w:val="22"/>
              </w:rPr>
              <w:t xml:space="preserve">(III.31) </w:t>
            </w:r>
            <w:r w:rsidRPr="009C267B">
              <w:rPr>
                <w:rFonts w:eastAsia="Calibri"/>
                <w:sz w:val="22"/>
                <w:szCs w:val="22"/>
              </w:rPr>
              <w:t>NGM decree unless otherwise specified.</w:t>
            </w:r>
          </w:p>
        </w:tc>
      </w:tr>
      <w:tr w:rsidR="00E96FDA" w:rsidRPr="00F52B5B" w14:paraId="0C7F5CD2" w14:textId="77777777" w:rsidTr="009C267B">
        <w:tc>
          <w:tcPr>
            <w:tcW w:w="1830" w:type="dxa"/>
            <w:shd w:val="clear" w:color="auto" w:fill="FFFFFF" w:themeFill="background1"/>
            <w:vAlign w:val="center"/>
          </w:tcPr>
          <w:p w14:paraId="6D67DD0A" w14:textId="52AAA7C0" w:rsidR="00E96FDA" w:rsidRPr="009C267B" w:rsidRDefault="00156A6E" w:rsidP="00E63507">
            <w:pPr>
              <w:pStyle w:val="TblzatSzveg"/>
              <w:rPr>
                <w:sz w:val="22"/>
                <w:szCs w:val="22"/>
              </w:rPr>
            </w:pPr>
            <w:r w:rsidRPr="009C267B">
              <w:rPr>
                <w:sz w:val="22"/>
                <w:szCs w:val="22"/>
              </w:rPr>
              <w:t>Cash Register Regulation</w:t>
            </w:r>
          </w:p>
        </w:tc>
        <w:tc>
          <w:tcPr>
            <w:tcW w:w="7237" w:type="dxa"/>
            <w:shd w:val="clear" w:color="auto" w:fill="FFFFFF" w:themeFill="background1"/>
            <w:vAlign w:val="center"/>
          </w:tcPr>
          <w:p w14:paraId="4497BECB" w14:textId="32D0B9EE" w:rsidR="00E96FDA" w:rsidRPr="009C267B" w:rsidRDefault="00BF3992" w:rsidP="00DA3390">
            <w:pPr>
              <w:pStyle w:val="TblzatSzveg"/>
              <w:jc w:val="both"/>
              <w:rPr>
                <w:rFonts w:eastAsia="Calibri"/>
                <w:sz w:val="22"/>
                <w:szCs w:val="22"/>
              </w:rPr>
            </w:pPr>
            <w:r w:rsidRPr="009C267B">
              <w:rPr>
                <w:rFonts w:eastAsia="Calibri"/>
                <w:sz w:val="22"/>
                <w:szCs w:val="22"/>
              </w:rPr>
              <w:t xml:space="preserve">the 8/2025. (III.31) </w:t>
            </w:r>
            <w:r w:rsidR="00156A6E" w:rsidRPr="009C267B">
              <w:rPr>
                <w:rFonts w:eastAsia="Calibri"/>
                <w:sz w:val="22"/>
                <w:szCs w:val="22"/>
              </w:rPr>
              <w:t>NGM decree on the distribution, operation, and requirements for e-cash registers and e-receipts.</w:t>
            </w:r>
          </w:p>
        </w:tc>
      </w:tr>
      <w:tr w:rsidR="002358BD" w:rsidRPr="00F52B5B" w14:paraId="1D0902C0" w14:textId="77777777" w:rsidTr="009C267B">
        <w:tc>
          <w:tcPr>
            <w:tcW w:w="1830" w:type="dxa"/>
            <w:shd w:val="clear" w:color="auto" w:fill="FFFFFF" w:themeFill="background1"/>
            <w:vAlign w:val="center"/>
          </w:tcPr>
          <w:p w14:paraId="752191D7" w14:textId="339A0537" w:rsidR="002358BD" w:rsidRPr="009C267B" w:rsidRDefault="00156A6E" w:rsidP="00E63507">
            <w:pPr>
              <w:pStyle w:val="TblzatSzveg"/>
              <w:rPr>
                <w:sz w:val="22"/>
                <w:szCs w:val="22"/>
              </w:rPr>
            </w:pPr>
            <w:r w:rsidRPr="009C267B">
              <w:rPr>
                <w:sz w:val="22"/>
                <w:szCs w:val="22"/>
              </w:rPr>
              <w:t>Cash Register Opening Receipt</w:t>
            </w:r>
          </w:p>
        </w:tc>
        <w:tc>
          <w:tcPr>
            <w:tcW w:w="7237" w:type="dxa"/>
            <w:shd w:val="clear" w:color="auto" w:fill="FFFFFF" w:themeFill="background1"/>
            <w:vAlign w:val="center"/>
          </w:tcPr>
          <w:p w14:paraId="23E4D696" w14:textId="0C799C02" w:rsidR="002358BD" w:rsidRPr="009C267B" w:rsidRDefault="00156A6E" w:rsidP="00DA3390">
            <w:pPr>
              <w:pStyle w:val="TblzatSzveg"/>
              <w:jc w:val="both"/>
              <w:rPr>
                <w:sz w:val="22"/>
                <w:szCs w:val="22"/>
              </w:rPr>
            </w:pPr>
            <w:r w:rsidRPr="009C267B">
              <w:rPr>
                <w:sz w:val="22"/>
                <w:szCs w:val="22"/>
              </w:rPr>
              <w:t xml:space="preserve">A type of receipt that records the initiation of the </w:t>
            </w:r>
            <w:r w:rsidR="00BF3992" w:rsidRPr="009C267B">
              <w:rPr>
                <w:sz w:val="22"/>
                <w:szCs w:val="22"/>
              </w:rPr>
              <w:t>Tax Day</w:t>
            </w:r>
            <w:r w:rsidRPr="009C267B">
              <w:rPr>
                <w:sz w:val="22"/>
                <w:szCs w:val="22"/>
              </w:rPr>
              <w:t xml:space="preserve"> (“opening receipt”).</w:t>
            </w:r>
          </w:p>
        </w:tc>
      </w:tr>
      <w:tr w:rsidR="00E96FDA" w:rsidRPr="00F52B5B" w14:paraId="52E8F42A" w14:textId="77777777" w:rsidTr="009C267B">
        <w:tc>
          <w:tcPr>
            <w:tcW w:w="1830" w:type="dxa"/>
            <w:shd w:val="clear" w:color="auto" w:fill="FFFFFF" w:themeFill="background1"/>
            <w:vAlign w:val="center"/>
          </w:tcPr>
          <w:p w14:paraId="0D18AD6C" w14:textId="7AE92810" w:rsidR="00E96FDA" w:rsidRPr="009C267B" w:rsidRDefault="00E96FDA" w:rsidP="00E63507">
            <w:pPr>
              <w:pStyle w:val="TblzatSzveg"/>
              <w:rPr>
                <w:sz w:val="22"/>
                <w:szCs w:val="22"/>
              </w:rPr>
            </w:pPr>
            <w:r w:rsidRPr="009C267B">
              <w:rPr>
                <w:sz w:val="22"/>
                <w:szCs w:val="22"/>
              </w:rPr>
              <w:t>QR</w:t>
            </w:r>
            <w:r w:rsidR="00156A6E" w:rsidRPr="009C267B">
              <w:rPr>
                <w:sz w:val="22"/>
                <w:szCs w:val="22"/>
              </w:rPr>
              <w:t xml:space="preserve"> code</w:t>
            </w:r>
          </w:p>
        </w:tc>
        <w:tc>
          <w:tcPr>
            <w:tcW w:w="7237" w:type="dxa"/>
            <w:shd w:val="clear" w:color="auto" w:fill="FFFFFF" w:themeFill="background1"/>
            <w:vAlign w:val="center"/>
          </w:tcPr>
          <w:p w14:paraId="06C1C681" w14:textId="7ED04BB9" w:rsidR="00E96FDA" w:rsidRPr="009C267B" w:rsidRDefault="00156A6E" w:rsidP="00DA3390">
            <w:pPr>
              <w:pStyle w:val="TblzatSzveg"/>
              <w:jc w:val="both"/>
              <w:rPr>
                <w:sz w:val="22"/>
                <w:szCs w:val="22"/>
              </w:rPr>
            </w:pPr>
            <w:r w:rsidRPr="009C267B">
              <w:rPr>
                <w:sz w:val="22"/>
                <w:szCs w:val="22"/>
              </w:rPr>
              <w:t>A point code according to ISO/IEC 18004 standard</w:t>
            </w:r>
            <w:r w:rsidR="00CE6974" w:rsidRPr="009C267B">
              <w:rPr>
                <w:sz w:val="22"/>
                <w:szCs w:val="22"/>
              </w:rPr>
              <w:t>.</w:t>
            </w:r>
          </w:p>
        </w:tc>
      </w:tr>
      <w:tr w:rsidR="00E96FDA" w:rsidRPr="00F52B5B" w14:paraId="1D1C871E" w14:textId="77777777" w:rsidTr="009C267B">
        <w:tc>
          <w:tcPr>
            <w:tcW w:w="1830" w:type="dxa"/>
            <w:shd w:val="clear" w:color="auto" w:fill="FFFFFF" w:themeFill="background1"/>
            <w:vAlign w:val="center"/>
          </w:tcPr>
          <w:p w14:paraId="63A71B86" w14:textId="34492B8F" w:rsidR="00E96FDA" w:rsidRPr="009C267B" w:rsidRDefault="00E96FDA" w:rsidP="00E63507">
            <w:pPr>
              <w:pStyle w:val="TblzatSzveg"/>
              <w:rPr>
                <w:rFonts w:eastAsia="Calibri"/>
                <w:sz w:val="22"/>
                <w:szCs w:val="22"/>
              </w:rPr>
            </w:pPr>
            <w:r w:rsidRPr="009C267B">
              <w:rPr>
                <w:sz w:val="22"/>
                <w:szCs w:val="22"/>
              </w:rPr>
              <w:t>SHA-256</w:t>
            </w:r>
          </w:p>
        </w:tc>
        <w:tc>
          <w:tcPr>
            <w:tcW w:w="7237" w:type="dxa"/>
            <w:shd w:val="clear" w:color="auto" w:fill="FFFFFF" w:themeFill="background1"/>
            <w:vAlign w:val="center"/>
          </w:tcPr>
          <w:p w14:paraId="1CD7C7E6" w14:textId="2F49EDA0" w:rsidR="00E96FDA" w:rsidRPr="009C267B" w:rsidRDefault="00156A6E" w:rsidP="00DA3390">
            <w:pPr>
              <w:pStyle w:val="TblzatSzveg"/>
              <w:jc w:val="both"/>
              <w:rPr>
                <w:sz w:val="22"/>
                <w:szCs w:val="22"/>
              </w:rPr>
            </w:pPr>
            <w:r w:rsidRPr="009C267B">
              <w:rPr>
                <w:sz w:val="22"/>
                <w:szCs w:val="22"/>
              </w:rPr>
              <w:t>A 256-bit Secure Hash Algorithm (RFC6234).</w:t>
            </w:r>
          </w:p>
        </w:tc>
      </w:tr>
      <w:tr w:rsidR="00E96FDA" w:rsidRPr="00F52B5B" w14:paraId="333DED6C" w14:textId="77777777" w:rsidTr="009C267B">
        <w:tc>
          <w:tcPr>
            <w:tcW w:w="1830" w:type="dxa"/>
            <w:shd w:val="clear" w:color="auto" w:fill="FFFFFF" w:themeFill="background1"/>
            <w:vAlign w:val="center"/>
          </w:tcPr>
          <w:p w14:paraId="4DEBDD07" w14:textId="45D13561" w:rsidR="00E96FDA" w:rsidRPr="009C267B" w:rsidRDefault="00E96FDA" w:rsidP="00E63507">
            <w:pPr>
              <w:pStyle w:val="TblzatSzveg"/>
              <w:rPr>
                <w:sz w:val="22"/>
                <w:szCs w:val="22"/>
              </w:rPr>
            </w:pPr>
            <w:r w:rsidRPr="009C267B">
              <w:rPr>
                <w:rFonts w:eastAsia="Calibri"/>
                <w:sz w:val="22"/>
                <w:szCs w:val="22"/>
              </w:rPr>
              <w:t>SHA</w:t>
            </w:r>
            <w:r w:rsidR="00084C98" w:rsidRPr="009C267B">
              <w:rPr>
                <w:rFonts w:eastAsia="Calibri"/>
                <w:sz w:val="22"/>
                <w:szCs w:val="22"/>
              </w:rPr>
              <w:t>3</w:t>
            </w:r>
            <w:r w:rsidRPr="009C267B">
              <w:rPr>
                <w:rFonts w:eastAsia="Calibri"/>
                <w:sz w:val="22"/>
                <w:szCs w:val="22"/>
              </w:rPr>
              <w:t xml:space="preserve">-512 </w:t>
            </w:r>
          </w:p>
        </w:tc>
        <w:tc>
          <w:tcPr>
            <w:tcW w:w="7237" w:type="dxa"/>
            <w:shd w:val="clear" w:color="auto" w:fill="FFFFFF" w:themeFill="background1"/>
            <w:vAlign w:val="center"/>
          </w:tcPr>
          <w:p w14:paraId="6C8B335A" w14:textId="4AB2E7BE" w:rsidR="00E96FDA" w:rsidRPr="009C267B" w:rsidRDefault="00156A6E" w:rsidP="00DA3390">
            <w:pPr>
              <w:pStyle w:val="TblzatSzveg"/>
              <w:jc w:val="both"/>
              <w:rPr>
                <w:sz w:val="22"/>
                <w:szCs w:val="22"/>
              </w:rPr>
            </w:pPr>
            <w:r w:rsidRPr="009C267B">
              <w:rPr>
                <w:rFonts w:eastAsia="Calibri"/>
                <w:sz w:val="22"/>
                <w:szCs w:val="22"/>
              </w:rPr>
              <w:t>A 512-bit Secure Hash Algorithm (Secure Hash Algorithm 3, RFC6931).</w:t>
            </w:r>
          </w:p>
        </w:tc>
      </w:tr>
      <w:tr w:rsidR="00E96FDA" w:rsidRPr="00F52B5B" w14:paraId="6A9F5E46" w14:textId="77777777" w:rsidTr="009C267B">
        <w:tc>
          <w:tcPr>
            <w:tcW w:w="1830" w:type="dxa"/>
            <w:shd w:val="clear" w:color="auto" w:fill="FFFFFF" w:themeFill="background1"/>
            <w:vAlign w:val="center"/>
          </w:tcPr>
          <w:p w14:paraId="2816F4FA" w14:textId="628A3F9E" w:rsidR="00E96FDA" w:rsidRPr="009C267B" w:rsidRDefault="00156A6E" w:rsidP="00E63507">
            <w:pPr>
              <w:pStyle w:val="TblzatSzveg"/>
              <w:rPr>
                <w:sz w:val="22"/>
                <w:szCs w:val="22"/>
              </w:rPr>
            </w:pPr>
            <w:r w:rsidRPr="009C267B">
              <w:rPr>
                <w:sz w:val="22"/>
                <w:szCs w:val="22"/>
              </w:rPr>
              <w:t>Parent Element</w:t>
            </w:r>
          </w:p>
        </w:tc>
        <w:tc>
          <w:tcPr>
            <w:tcW w:w="7237" w:type="dxa"/>
            <w:shd w:val="clear" w:color="auto" w:fill="FFFFFF" w:themeFill="background1"/>
            <w:vAlign w:val="center"/>
          </w:tcPr>
          <w:p w14:paraId="13C0E860" w14:textId="5552E7D9" w:rsidR="00E96FDA" w:rsidRPr="009C267B" w:rsidRDefault="00156A6E" w:rsidP="00DA3390">
            <w:pPr>
              <w:pStyle w:val="TblzatSzveg"/>
              <w:jc w:val="both"/>
              <w:rPr>
                <w:sz w:val="22"/>
                <w:szCs w:val="22"/>
              </w:rPr>
            </w:pPr>
            <w:r w:rsidRPr="009C267B">
              <w:rPr>
                <w:sz w:val="22"/>
                <w:szCs w:val="22"/>
              </w:rPr>
              <w:t>An element in a schema file that contains other elements.</w:t>
            </w:r>
          </w:p>
        </w:tc>
      </w:tr>
      <w:tr w:rsidR="00E96FDA" w:rsidRPr="00F52B5B" w14:paraId="65E21327" w14:textId="77777777" w:rsidTr="009C267B">
        <w:tc>
          <w:tcPr>
            <w:tcW w:w="1830" w:type="dxa"/>
            <w:shd w:val="clear" w:color="auto" w:fill="FFFFFF" w:themeFill="background1"/>
            <w:vAlign w:val="center"/>
          </w:tcPr>
          <w:p w14:paraId="7EF0947E" w14:textId="0191A289" w:rsidR="00E96FDA" w:rsidRPr="009C267B" w:rsidRDefault="00156A6E" w:rsidP="00E63507">
            <w:pPr>
              <w:pStyle w:val="TblzatSzveg"/>
              <w:rPr>
                <w:sz w:val="22"/>
                <w:szCs w:val="22"/>
              </w:rPr>
            </w:pPr>
            <w:r w:rsidRPr="009C267B">
              <w:rPr>
                <w:sz w:val="22"/>
                <w:szCs w:val="22"/>
              </w:rPr>
              <w:t>Activation</w:t>
            </w:r>
          </w:p>
        </w:tc>
        <w:tc>
          <w:tcPr>
            <w:tcW w:w="7237" w:type="dxa"/>
            <w:shd w:val="clear" w:color="auto" w:fill="FFFFFF" w:themeFill="background1"/>
            <w:vAlign w:val="center"/>
          </w:tcPr>
          <w:p w14:paraId="6E7DA9A5" w14:textId="69BE7958" w:rsidR="00E96FDA" w:rsidRPr="009C267B" w:rsidRDefault="00156A6E" w:rsidP="00DA3390">
            <w:pPr>
              <w:pStyle w:val="TblzatSzveg"/>
              <w:jc w:val="both"/>
              <w:rPr>
                <w:sz w:val="22"/>
                <w:szCs w:val="22"/>
              </w:rPr>
            </w:pPr>
            <w:r w:rsidRPr="009C267B">
              <w:rPr>
                <w:sz w:val="22"/>
                <w:szCs w:val="22"/>
              </w:rPr>
              <w:t>The initial start of an e-cash register intended for end users or its operational use after a change in the operator's identity.</w:t>
            </w:r>
          </w:p>
        </w:tc>
      </w:tr>
      <w:tr w:rsidR="00E96FDA" w:rsidRPr="00F52B5B" w14:paraId="420008C5" w14:textId="77777777" w:rsidTr="009C267B">
        <w:tc>
          <w:tcPr>
            <w:tcW w:w="1830" w:type="dxa"/>
            <w:shd w:val="clear" w:color="auto" w:fill="FFFFFF" w:themeFill="background1"/>
            <w:vAlign w:val="center"/>
          </w:tcPr>
          <w:p w14:paraId="2D05B4E2" w14:textId="77777777" w:rsidR="00E96FDA" w:rsidRPr="009C267B" w:rsidRDefault="00E96FDA" w:rsidP="00E63507">
            <w:pPr>
              <w:pStyle w:val="TblzatSzveg"/>
              <w:rPr>
                <w:sz w:val="22"/>
                <w:szCs w:val="22"/>
              </w:rPr>
            </w:pPr>
            <w:r w:rsidRPr="009C267B">
              <w:rPr>
                <w:rFonts w:eastAsia="Calibri"/>
                <w:sz w:val="22"/>
                <w:szCs w:val="22"/>
              </w:rPr>
              <w:t xml:space="preserve">XML </w:t>
            </w:r>
          </w:p>
        </w:tc>
        <w:tc>
          <w:tcPr>
            <w:tcW w:w="7237" w:type="dxa"/>
            <w:shd w:val="clear" w:color="auto" w:fill="FFFFFF" w:themeFill="background1"/>
            <w:vAlign w:val="center"/>
          </w:tcPr>
          <w:p w14:paraId="4EF9034A" w14:textId="2315B022" w:rsidR="00E96FDA" w:rsidRPr="009C267B" w:rsidRDefault="006B665E" w:rsidP="00DA3390">
            <w:pPr>
              <w:pStyle w:val="TblzatSzveg"/>
              <w:jc w:val="both"/>
              <w:rPr>
                <w:sz w:val="22"/>
                <w:szCs w:val="22"/>
              </w:rPr>
            </w:pPr>
            <w:r w:rsidRPr="009C267B">
              <w:rPr>
                <w:sz w:val="22"/>
                <w:szCs w:val="22"/>
              </w:rPr>
              <w:t>E</w:t>
            </w:r>
            <w:r w:rsidR="00156A6E" w:rsidRPr="009C267B">
              <w:rPr>
                <w:sz w:val="22"/>
                <w:szCs w:val="22"/>
              </w:rPr>
              <w:t xml:space="preserve">xtensible Markup Language (eXtensible Markup Language, W3C standard </w:t>
            </w:r>
            <w:hyperlink r:id="rId13" w:tgtFrame="_new" w:history="1">
              <w:r w:rsidR="00156A6E" w:rsidRPr="009C267B">
                <w:rPr>
                  <w:rStyle w:val="Hiperhivatkozs"/>
                  <w:sz w:val="22"/>
                  <w:szCs w:val="22"/>
                </w:rPr>
                <w:t>https://www.w3.org/TR/xml/</w:t>
              </w:r>
            </w:hyperlink>
            <w:r w:rsidR="00156A6E" w:rsidRPr="009C267B">
              <w:rPr>
                <w:sz w:val="22"/>
                <w:szCs w:val="22"/>
              </w:rPr>
              <w:t>).</w:t>
            </w:r>
          </w:p>
        </w:tc>
      </w:tr>
      <w:tr w:rsidR="00E96FDA" w:rsidRPr="00F52B5B" w14:paraId="5DDD4D0D" w14:textId="77777777" w:rsidTr="009C267B">
        <w:tc>
          <w:tcPr>
            <w:tcW w:w="1830" w:type="dxa"/>
            <w:shd w:val="clear" w:color="auto" w:fill="FFFFFF" w:themeFill="background1"/>
            <w:vAlign w:val="center"/>
          </w:tcPr>
          <w:p w14:paraId="165D5412" w14:textId="77777777" w:rsidR="00E96FDA" w:rsidRPr="009C267B" w:rsidRDefault="00E96FDA" w:rsidP="00E63507">
            <w:pPr>
              <w:pStyle w:val="TblzatSzveg"/>
              <w:rPr>
                <w:sz w:val="22"/>
                <w:szCs w:val="22"/>
              </w:rPr>
            </w:pPr>
            <w:r w:rsidRPr="009C267B">
              <w:rPr>
                <w:rFonts w:eastAsia="Calibri"/>
                <w:sz w:val="22"/>
                <w:szCs w:val="22"/>
              </w:rPr>
              <w:t xml:space="preserve">XSD </w:t>
            </w:r>
          </w:p>
        </w:tc>
        <w:tc>
          <w:tcPr>
            <w:tcW w:w="7237" w:type="dxa"/>
            <w:shd w:val="clear" w:color="auto" w:fill="FFFFFF" w:themeFill="background1"/>
            <w:vAlign w:val="center"/>
          </w:tcPr>
          <w:p w14:paraId="156EFC9A" w14:textId="6D81FF92" w:rsidR="00E96FDA" w:rsidRPr="009C267B" w:rsidRDefault="00156A6E" w:rsidP="00DA3390">
            <w:pPr>
              <w:pStyle w:val="TblzatSzveg"/>
              <w:jc w:val="both"/>
              <w:rPr>
                <w:sz w:val="22"/>
                <w:szCs w:val="22"/>
              </w:rPr>
            </w:pPr>
            <w:r w:rsidRPr="009C267B">
              <w:rPr>
                <w:sz w:val="22"/>
                <w:szCs w:val="22"/>
              </w:rPr>
              <w:t xml:space="preserve">XML Schema Definition file (XML Schema Definition, W3C standard </w:t>
            </w:r>
            <w:hyperlink r:id="rId14" w:tgtFrame="_new" w:history="1">
              <w:r w:rsidRPr="009C267B">
                <w:rPr>
                  <w:rStyle w:val="Hiperhivatkozs"/>
                  <w:sz w:val="22"/>
                  <w:szCs w:val="22"/>
                </w:rPr>
                <w:t>https://www.w3.org/TR/xmlschema11-1/</w:t>
              </w:r>
            </w:hyperlink>
            <w:r w:rsidRPr="009C267B">
              <w:rPr>
                <w:sz w:val="22"/>
                <w:szCs w:val="22"/>
              </w:rPr>
              <w:t>).</w:t>
            </w:r>
          </w:p>
        </w:tc>
      </w:tr>
      <w:tr w:rsidR="00E96FDA" w:rsidRPr="00F52B5B" w14:paraId="4E599B79" w14:textId="77777777" w:rsidTr="009C267B">
        <w:tc>
          <w:tcPr>
            <w:tcW w:w="1830" w:type="dxa"/>
            <w:shd w:val="clear" w:color="auto" w:fill="FFFFFF" w:themeFill="background1"/>
            <w:vAlign w:val="center"/>
          </w:tcPr>
          <w:p w14:paraId="0DE1D2E7" w14:textId="61EE1F1E" w:rsidR="00E96FDA" w:rsidRPr="009C267B" w:rsidRDefault="00E96FDA" w:rsidP="00E63507">
            <w:pPr>
              <w:pStyle w:val="TblzatSzveg"/>
              <w:rPr>
                <w:sz w:val="22"/>
                <w:szCs w:val="22"/>
              </w:rPr>
            </w:pPr>
            <w:r w:rsidRPr="009C267B">
              <w:rPr>
                <w:sz w:val="22"/>
                <w:szCs w:val="22"/>
              </w:rPr>
              <w:t>Web</w:t>
            </w:r>
            <w:r w:rsidR="00156A6E" w:rsidRPr="009C267B">
              <w:rPr>
                <w:sz w:val="22"/>
                <w:szCs w:val="22"/>
              </w:rPr>
              <w:t xml:space="preserve"> service</w:t>
            </w:r>
          </w:p>
        </w:tc>
        <w:tc>
          <w:tcPr>
            <w:tcW w:w="7237" w:type="dxa"/>
            <w:shd w:val="clear" w:color="auto" w:fill="FFFFFF" w:themeFill="background1"/>
            <w:vAlign w:val="center"/>
          </w:tcPr>
          <w:p w14:paraId="2B649FF7" w14:textId="5FED7B94" w:rsidR="00E96FDA" w:rsidRPr="009C267B" w:rsidRDefault="00156A6E" w:rsidP="00DA3390">
            <w:pPr>
              <w:pStyle w:val="TblzatSzveg"/>
              <w:jc w:val="both"/>
              <w:rPr>
                <w:sz w:val="22"/>
                <w:szCs w:val="22"/>
              </w:rPr>
            </w:pPr>
            <w:r w:rsidRPr="009C267B">
              <w:rPr>
                <w:sz w:val="22"/>
                <w:szCs w:val="22"/>
              </w:rPr>
              <w:t>A collection of protocols and standards for data exchange between applications.</w:t>
            </w:r>
          </w:p>
        </w:tc>
      </w:tr>
    </w:tbl>
    <w:p w14:paraId="14FB61F8" w14:textId="6AA2FF03" w:rsidR="002200C3" w:rsidRPr="00F50AEE" w:rsidRDefault="002200C3" w:rsidP="00156A6E">
      <w:pPr>
        <w:pStyle w:val="Cmsor1"/>
        <w:spacing w:before="480"/>
        <w:ind w:left="431" w:hanging="431"/>
        <w:rPr>
          <w:rFonts w:asciiTheme="minorHAnsi" w:hAnsiTheme="minorHAnsi"/>
          <w:lang w:val="en-US"/>
        </w:rPr>
      </w:pPr>
      <w:bookmarkStart w:id="8" w:name="_Toc25262170"/>
      <w:bookmarkStart w:id="9" w:name="_Toc135127572"/>
      <w:bookmarkStart w:id="10" w:name="_Toc138241135"/>
      <w:bookmarkStart w:id="11" w:name="_Toc138749034"/>
      <w:bookmarkStart w:id="12" w:name="_Toc147150754"/>
      <w:bookmarkStart w:id="13" w:name="_Toc167061568"/>
      <w:bookmarkStart w:id="14" w:name="_Toc118476648"/>
      <w:bookmarkStart w:id="15" w:name="_Toc210056056"/>
      <w:r w:rsidRPr="00F50AEE">
        <w:rPr>
          <w:rFonts w:asciiTheme="minorHAnsi" w:hAnsiTheme="minorHAnsi"/>
          <w:lang w:val="en-US"/>
        </w:rPr>
        <w:t>Do</w:t>
      </w:r>
      <w:bookmarkEnd w:id="8"/>
      <w:bookmarkEnd w:id="9"/>
      <w:bookmarkEnd w:id="10"/>
      <w:bookmarkEnd w:id="11"/>
      <w:bookmarkEnd w:id="12"/>
      <w:bookmarkEnd w:id="13"/>
      <w:bookmarkEnd w:id="14"/>
      <w:r w:rsidR="00156A6E" w:rsidRPr="00F50AEE">
        <w:rPr>
          <w:rFonts w:asciiTheme="minorHAnsi" w:hAnsiTheme="minorHAnsi"/>
          <w:lang w:val="en-US"/>
        </w:rPr>
        <w:t>cument history</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07"/>
        <w:gridCol w:w="2154"/>
        <w:gridCol w:w="1228"/>
        <w:gridCol w:w="3866"/>
      </w:tblGrid>
      <w:tr w:rsidR="000F1CC2" w:rsidRPr="00F50AEE" w14:paraId="78B7CF93" w14:textId="77777777" w:rsidTr="000F1CC2">
        <w:trPr>
          <w:tblHeader/>
        </w:trPr>
        <w:tc>
          <w:tcPr>
            <w:tcW w:w="1807" w:type="dxa"/>
            <w:tcBorders>
              <w:bottom w:val="single" w:sz="4" w:space="0" w:color="auto"/>
            </w:tcBorders>
            <w:shd w:val="clear" w:color="auto" w:fill="D9F5FF"/>
          </w:tcPr>
          <w:p w14:paraId="0AEA35EC" w14:textId="318C6844" w:rsidR="000F1CC2" w:rsidRPr="00F50AEE" w:rsidRDefault="000F1CC2" w:rsidP="00DA3390">
            <w:pPr>
              <w:spacing w:after="165" w:line="259" w:lineRule="auto"/>
              <w:jc w:val="both"/>
              <w:rPr>
                <w:b/>
                <w:sz w:val="22"/>
                <w:szCs w:val="22"/>
              </w:rPr>
            </w:pPr>
            <w:r w:rsidRPr="00F50AEE">
              <w:rPr>
                <w:b/>
                <w:sz w:val="22"/>
                <w:szCs w:val="22"/>
              </w:rPr>
              <w:t>D</w:t>
            </w:r>
            <w:r w:rsidR="00156A6E" w:rsidRPr="00F50AEE">
              <w:rPr>
                <w:b/>
                <w:sz w:val="22"/>
                <w:szCs w:val="22"/>
              </w:rPr>
              <w:t>ate</w:t>
            </w:r>
          </w:p>
        </w:tc>
        <w:tc>
          <w:tcPr>
            <w:tcW w:w="2154" w:type="dxa"/>
            <w:tcBorders>
              <w:bottom w:val="single" w:sz="4" w:space="0" w:color="auto"/>
            </w:tcBorders>
            <w:shd w:val="clear" w:color="auto" w:fill="D9F5FF"/>
          </w:tcPr>
          <w:p w14:paraId="56235582" w14:textId="0EB01C56" w:rsidR="000F1CC2" w:rsidRPr="00F50AEE" w:rsidRDefault="00156A6E" w:rsidP="00DA3390">
            <w:pPr>
              <w:spacing w:after="165" w:line="259" w:lineRule="auto"/>
              <w:jc w:val="both"/>
              <w:rPr>
                <w:rFonts w:asciiTheme="minorHAnsi" w:eastAsiaTheme="minorHAnsi" w:hAnsiTheme="minorHAnsi" w:cstheme="minorHAnsi"/>
                <w:b/>
                <w:sz w:val="22"/>
                <w:szCs w:val="22"/>
                <w:lang w:eastAsia="en-US"/>
              </w:rPr>
            </w:pPr>
            <w:r w:rsidRPr="00F50AEE">
              <w:rPr>
                <w:b/>
                <w:sz w:val="22"/>
                <w:szCs w:val="22"/>
              </w:rPr>
              <w:t>Author</w:t>
            </w:r>
          </w:p>
        </w:tc>
        <w:tc>
          <w:tcPr>
            <w:tcW w:w="1228" w:type="dxa"/>
            <w:tcBorders>
              <w:bottom w:val="single" w:sz="4" w:space="0" w:color="auto"/>
            </w:tcBorders>
            <w:shd w:val="clear" w:color="auto" w:fill="D9F5FF"/>
          </w:tcPr>
          <w:p w14:paraId="24942D9A" w14:textId="0539FDC2" w:rsidR="000F1CC2" w:rsidRPr="00F50AEE" w:rsidRDefault="00156A6E" w:rsidP="00DA3390">
            <w:pPr>
              <w:spacing w:after="165" w:line="259" w:lineRule="auto"/>
              <w:jc w:val="both"/>
              <w:rPr>
                <w:rFonts w:asciiTheme="minorHAnsi" w:eastAsiaTheme="minorHAnsi" w:hAnsiTheme="minorHAnsi" w:cstheme="minorHAnsi"/>
                <w:b/>
                <w:sz w:val="22"/>
                <w:szCs w:val="22"/>
                <w:lang w:eastAsia="en-US"/>
              </w:rPr>
            </w:pPr>
            <w:r w:rsidRPr="00F50AEE">
              <w:rPr>
                <w:b/>
                <w:sz w:val="22"/>
                <w:szCs w:val="22"/>
              </w:rPr>
              <w:t>Version</w:t>
            </w:r>
          </w:p>
        </w:tc>
        <w:tc>
          <w:tcPr>
            <w:tcW w:w="3866" w:type="dxa"/>
            <w:tcBorders>
              <w:bottom w:val="single" w:sz="4" w:space="0" w:color="auto"/>
            </w:tcBorders>
            <w:shd w:val="clear" w:color="auto" w:fill="D9F5FF"/>
          </w:tcPr>
          <w:p w14:paraId="63A62A76" w14:textId="1062FCA9" w:rsidR="000F1CC2" w:rsidRPr="00F50AEE" w:rsidRDefault="00156A6E" w:rsidP="00DA3390">
            <w:pPr>
              <w:spacing w:after="165" w:line="259" w:lineRule="auto"/>
              <w:jc w:val="both"/>
              <w:rPr>
                <w:rFonts w:asciiTheme="minorHAnsi" w:eastAsiaTheme="minorHAnsi" w:hAnsiTheme="minorHAnsi" w:cstheme="minorHAnsi"/>
                <w:b/>
                <w:sz w:val="22"/>
                <w:szCs w:val="22"/>
                <w:lang w:eastAsia="en-US"/>
              </w:rPr>
            </w:pPr>
            <w:r w:rsidRPr="00F50AEE">
              <w:rPr>
                <w:b/>
                <w:sz w:val="22"/>
                <w:szCs w:val="22"/>
              </w:rPr>
              <w:t>Change</w:t>
            </w:r>
          </w:p>
        </w:tc>
      </w:tr>
      <w:tr w:rsidR="00BF3992" w:rsidRPr="00F50AEE" w14:paraId="4E2A4472" w14:textId="77777777" w:rsidTr="000F1CC2">
        <w:tc>
          <w:tcPr>
            <w:tcW w:w="1807" w:type="dxa"/>
            <w:shd w:val="clear" w:color="auto" w:fill="FFFFFF"/>
          </w:tcPr>
          <w:p w14:paraId="2AA08F7D" w14:textId="18FEBB01" w:rsidR="00BF3992" w:rsidRPr="00F50AEE" w:rsidRDefault="00F52B5B" w:rsidP="00DA3390">
            <w:pPr>
              <w:spacing w:line="259" w:lineRule="auto"/>
              <w:jc w:val="both"/>
              <w:rPr>
                <w:sz w:val="22"/>
                <w:szCs w:val="22"/>
              </w:rPr>
            </w:pPr>
            <w:r>
              <w:rPr>
                <w:sz w:val="22"/>
                <w:szCs w:val="22"/>
              </w:rPr>
              <w:t>2025.09.19</w:t>
            </w:r>
          </w:p>
        </w:tc>
        <w:tc>
          <w:tcPr>
            <w:tcW w:w="2154" w:type="dxa"/>
            <w:shd w:val="clear" w:color="auto" w:fill="FFFFFF"/>
          </w:tcPr>
          <w:p w14:paraId="6CAD8819" w14:textId="732D9761" w:rsidR="00BF3992" w:rsidRPr="00F50AEE" w:rsidRDefault="00F52B5B" w:rsidP="00DA3390">
            <w:pPr>
              <w:spacing w:line="259" w:lineRule="auto"/>
              <w:jc w:val="both"/>
              <w:rPr>
                <w:sz w:val="22"/>
                <w:szCs w:val="22"/>
              </w:rPr>
            </w:pPr>
            <w:r>
              <w:rPr>
                <w:sz w:val="22"/>
                <w:szCs w:val="22"/>
              </w:rPr>
              <w:t>NAV</w:t>
            </w:r>
          </w:p>
        </w:tc>
        <w:tc>
          <w:tcPr>
            <w:tcW w:w="1228" w:type="dxa"/>
            <w:shd w:val="clear" w:color="auto" w:fill="FFFFFF"/>
          </w:tcPr>
          <w:p w14:paraId="584B112E" w14:textId="5DFCC091" w:rsidR="00BF3992" w:rsidRPr="00F50AEE" w:rsidRDefault="00F52B5B" w:rsidP="00DA3390">
            <w:pPr>
              <w:spacing w:line="259" w:lineRule="auto"/>
              <w:jc w:val="both"/>
              <w:rPr>
                <w:sz w:val="22"/>
                <w:szCs w:val="22"/>
              </w:rPr>
            </w:pPr>
            <w:r>
              <w:rPr>
                <w:sz w:val="22"/>
                <w:szCs w:val="22"/>
              </w:rPr>
              <w:t>1.4</w:t>
            </w:r>
          </w:p>
        </w:tc>
        <w:tc>
          <w:tcPr>
            <w:tcW w:w="3866" w:type="dxa"/>
            <w:shd w:val="clear" w:color="auto" w:fill="FFFFFF"/>
          </w:tcPr>
          <w:p w14:paraId="0BDE3815" w14:textId="77777777" w:rsidR="00416F0C" w:rsidRDefault="00416F0C" w:rsidP="00416F0C">
            <w:pPr>
              <w:spacing w:line="259" w:lineRule="auto"/>
              <w:jc w:val="both"/>
              <w:rPr>
                <w:sz w:val="22"/>
                <w:szCs w:val="22"/>
              </w:rPr>
            </w:pPr>
            <w:r>
              <w:rPr>
                <w:sz w:val="22"/>
                <w:szCs w:val="22"/>
              </w:rPr>
              <w:t>Updated version (containing all previous changes)</w:t>
            </w:r>
          </w:p>
          <w:p w14:paraId="671A323A" w14:textId="77777777" w:rsidR="00416F0C" w:rsidRDefault="00416F0C" w:rsidP="00416F0C">
            <w:pPr>
              <w:spacing w:line="259" w:lineRule="auto"/>
              <w:jc w:val="both"/>
              <w:rPr>
                <w:sz w:val="22"/>
                <w:szCs w:val="22"/>
              </w:rPr>
            </w:pPr>
            <w:r>
              <w:rPr>
                <w:sz w:val="22"/>
                <w:szCs w:val="22"/>
              </w:rPr>
              <w:t>6.1 Deleted immediate login required FePG push message</w:t>
            </w:r>
          </w:p>
          <w:p w14:paraId="7305C88A" w14:textId="77777777" w:rsidR="00416F0C" w:rsidRDefault="00416F0C" w:rsidP="00416F0C">
            <w:pPr>
              <w:spacing w:line="259" w:lineRule="auto"/>
              <w:jc w:val="both"/>
              <w:rPr>
                <w:sz w:val="22"/>
                <w:szCs w:val="22"/>
              </w:rPr>
            </w:pPr>
            <w:r>
              <w:rPr>
                <w:sz w:val="22"/>
                <w:szCs w:val="22"/>
              </w:rPr>
              <w:t>8.4.1 New code added to Customer application</w:t>
            </w:r>
          </w:p>
          <w:p w14:paraId="3FEB3E6F" w14:textId="77777777" w:rsidR="00416F0C" w:rsidRDefault="00416F0C" w:rsidP="00416F0C">
            <w:pPr>
              <w:spacing w:line="259" w:lineRule="auto"/>
              <w:jc w:val="both"/>
              <w:rPr>
                <w:sz w:val="22"/>
                <w:szCs w:val="22"/>
              </w:rPr>
            </w:pPr>
            <w:r>
              <w:rPr>
                <w:sz w:val="22"/>
                <w:szCs w:val="22"/>
              </w:rPr>
              <w:t>10. New data model for XSD</w:t>
            </w:r>
          </w:p>
          <w:p w14:paraId="3EC6FC2B" w14:textId="77777777" w:rsidR="00416F0C" w:rsidRDefault="00416F0C" w:rsidP="00416F0C">
            <w:pPr>
              <w:spacing w:line="259" w:lineRule="auto"/>
              <w:jc w:val="both"/>
              <w:rPr>
                <w:sz w:val="22"/>
                <w:szCs w:val="22"/>
              </w:rPr>
            </w:pPr>
            <w:r>
              <w:rPr>
                <w:sz w:val="22"/>
                <w:szCs w:val="22"/>
              </w:rPr>
              <w:t>11. Error handling numbering change</w:t>
            </w:r>
          </w:p>
          <w:p w14:paraId="72C4E146" w14:textId="77777777" w:rsidR="00416F0C" w:rsidRDefault="00416F0C" w:rsidP="00416F0C">
            <w:pPr>
              <w:spacing w:line="259" w:lineRule="auto"/>
              <w:jc w:val="both"/>
              <w:rPr>
                <w:sz w:val="22"/>
                <w:szCs w:val="22"/>
              </w:rPr>
            </w:pPr>
            <w:r>
              <w:rPr>
                <w:sz w:val="22"/>
                <w:szCs w:val="22"/>
              </w:rPr>
              <w:t xml:space="preserve">13.6 New appendix- General </w:t>
            </w:r>
          </w:p>
          <w:p w14:paraId="06032A9A" w14:textId="77777777" w:rsidR="00416F0C" w:rsidRDefault="00416F0C" w:rsidP="00416F0C">
            <w:pPr>
              <w:spacing w:line="259" w:lineRule="auto"/>
              <w:jc w:val="both"/>
              <w:rPr>
                <w:sz w:val="22"/>
                <w:szCs w:val="22"/>
              </w:rPr>
            </w:pPr>
            <w:r>
              <w:rPr>
                <w:sz w:val="22"/>
                <w:szCs w:val="22"/>
              </w:rPr>
              <w:t xml:space="preserve">13.8.6 Description of the new appendix </w:t>
            </w:r>
          </w:p>
          <w:p w14:paraId="52DEF357" w14:textId="5A6661CA" w:rsidR="00A271B5" w:rsidRPr="00F50AEE" w:rsidRDefault="00416F0C" w:rsidP="002F0301">
            <w:pPr>
              <w:spacing w:line="259" w:lineRule="auto"/>
              <w:jc w:val="both"/>
              <w:rPr>
                <w:sz w:val="22"/>
                <w:szCs w:val="22"/>
              </w:rPr>
            </w:pPr>
            <w:r>
              <w:rPr>
                <w:sz w:val="22"/>
                <w:szCs w:val="22"/>
              </w:rPr>
              <w:t>19.2 New start date of the mandatory use of interface v 1.1</w:t>
            </w:r>
          </w:p>
        </w:tc>
      </w:tr>
      <w:tr w:rsidR="006522D4" w:rsidRPr="00F50AEE" w14:paraId="51EDB4F0" w14:textId="77777777" w:rsidTr="000F1CC2">
        <w:tc>
          <w:tcPr>
            <w:tcW w:w="1807" w:type="dxa"/>
            <w:shd w:val="clear" w:color="auto" w:fill="FFFFFF"/>
          </w:tcPr>
          <w:p w14:paraId="048F7315" w14:textId="10B3DC2E" w:rsidR="006522D4" w:rsidRPr="00F50AEE" w:rsidRDefault="006522D4" w:rsidP="006522D4">
            <w:pPr>
              <w:spacing w:line="259" w:lineRule="auto"/>
              <w:jc w:val="both"/>
              <w:rPr>
                <w:sz w:val="22"/>
                <w:szCs w:val="22"/>
              </w:rPr>
            </w:pPr>
            <w:r>
              <w:rPr>
                <w:sz w:val="22"/>
                <w:szCs w:val="22"/>
              </w:rPr>
              <w:t>2025.0</w:t>
            </w:r>
            <w:r w:rsidR="00D93C0E">
              <w:rPr>
                <w:sz w:val="22"/>
                <w:szCs w:val="22"/>
              </w:rPr>
              <w:t>8</w:t>
            </w:r>
            <w:r>
              <w:rPr>
                <w:sz w:val="22"/>
                <w:szCs w:val="22"/>
              </w:rPr>
              <w:t>.</w:t>
            </w:r>
            <w:r w:rsidR="00D93C0E">
              <w:rPr>
                <w:sz w:val="22"/>
                <w:szCs w:val="22"/>
              </w:rPr>
              <w:t>01</w:t>
            </w:r>
          </w:p>
        </w:tc>
        <w:tc>
          <w:tcPr>
            <w:tcW w:w="2154" w:type="dxa"/>
            <w:shd w:val="clear" w:color="auto" w:fill="FFFFFF"/>
          </w:tcPr>
          <w:p w14:paraId="0E3EA068" w14:textId="644E8A48" w:rsidR="006522D4" w:rsidRPr="00F50AEE" w:rsidRDefault="006522D4" w:rsidP="006522D4">
            <w:pPr>
              <w:spacing w:line="259" w:lineRule="auto"/>
              <w:jc w:val="both"/>
              <w:rPr>
                <w:sz w:val="22"/>
                <w:szCs w:val="22"/>
              </w:rPr>
            </w:pPr>
            <w:r>
              <w:rPr>
                <w:sz w:val="22"/>
                <w:szCs w:val="22"/>
              </w:rPr>
              <w:t>NAV</w:t>
            </w:r>
          </w:p>
        </w:tc>
        <w:tc>
          <w:tcPr>
            <w:tcW w:w="1228" w:type="dxa"/>
            <w:shd w:val="clear" w:color="auto" w:fill="FFFFFF"/>
          </w:tcPr>
          <w:p w14:paraId="139C7CF7" w14:textId="7929EC55" w:rsidR="006522D4" w:rsidRPr="00F50AEE" w:rsidRDefault="006522D4" w:rsidP="006522D4">
            <w:pPr>
              <w:spacing w:line="259" w:lineRule="auto"/>
              <w:jc w:val="both"/>
              <w:rPr>
                <w:sz w:val="22"/>
                <w:szCs w:val="22"/>
              </w:rPr>
            </w:pPr>
            <w:r>
              <w:rPr>
                <w:sz w:val="22"/>
                <w:szCs w:val="22"/>
              </w:rPr>
              <w:t>1.</w:t>
            </w:r>
            <w:r w:rsidR="00416F0C">
              <w:rPr>
                <w:sz w:val="22"/>
                <w:szCs w:val="22"/>
              </w:rPr>
              <w:t>3</w:t>
            </w:r>
          </w:p>
        </w:tc>
        <w:tc>
          <w:tcPr>
            <w:tcW w:w="3866" w:type="dxa"/>
            <w:shd w:val="clear" w:color="auto" w:fill="FFFFFF"/>
          </w:tcPr>
          <w:p w14:paraId="241BE994" w14:textId="77777777" w:rsidR="006522D4" w:rsidRDefault="006522D4" w:rsidP="006522D4">
            <w:pPr>
              <w:spacing w:line="259" w:lineRule="auto"/>
              <w:jc w:val="both"/>
              <w:rPr>
                <w:sz w:val="22"/>
                <w:szCs w:val="22"/>
              </w:rPr>
            </w:pPr>
            <w:r>
              <w:rPr>
                <w:sz w:val="22"/>
                <w:szCs w:val="22"/>
              </w:rPr>
              <w:t xml:space="preserve">3.8 </w:t>
            </w:r>
            <w:r w:rsidRPr="001245A1">
              <w:rPr>
                <w:sz w:val="22"/>
                <w:szCs w:val="22"/>
              </w:rPr>
              <w:t>New subsection on certain authorization conditions for mobile applications</w:t>
            </w:r>
          </w:p>
          <w:p w14:paraId="5DDC98BF" w14:textId="77777777" w:rsidR="006522D4" w:rsidRPr="002F0301" w:rsidRDefault="006522D4" w:rsidP="006522D4">
            <w:pPr>
              <w:spacing w:line="259" w:lineRule="auto"/>
              <w:jc w:val="both"/>
              <w:rPr>
                <w:sz w:val="22"/>
                <w:szCs w:val="22"/>
              </w:rPr>
            </w:pPr>
            <w:r w:rsidRPr="002F0301">
              <w:rPr>
                <w:sz w:val="22"/>
                <w:szCs w:val="22"/>
              </w:rPr>
              <w:t>4.5.2: Clarification of figure and description (encryption)</w:t>
            </w:r>
          </w:p>
          <w:p w14:paraId="72DCCA40" w14:textId="77777777" w:rsidR="006522D4" w:rsidRPr="002F0301" w:rsidRDefault="006522D4" w:rsidP="006522D4">
            <w:pPr>
              <w:spacing w:line="259" w:lineRule="auto"/>
              <w:jc w:val="both"/>
              <w:rPr>
                <w:sz w:val="22"/>
                <w:szCs w:val="22"/>
              </w:rPr>
            </w:pPr>
            <w:r w:rsidRPr="002F0301">
              <w:rPr>
                <w:sz w:val="22"/>
                <w:szCs w:val="22"/>
              </w:rPr>
              <w:t>4.6.2: Supplement to the output QR code description</w:t>
            </w:r>
          </w:p>
          <w:p w14:paraId="1B47E48D" w14:textId="77777777" w:rsidR="006522D4" w:rsidRPr="002F0301" w:rsidRDefault="006522D4" w:rsidP="006522D4">
            <w:pPr>
              <w:spacing w:line="259" w:lineRule="auto"/>
              <w:jc w:val="both"/>
              <w:rPr>
                <w:sz w:val="22"/>
                <w:szCs w:val="22"/>
              </w:rPr>
            </w:pPr>
            <w:r w:rsidRPr="002F0301">
              <w:rPr>
                <w:sz w:val="22"/>
                <w:szCs w:val="22"/>
              </w:rPr>
              <w:t>7.3: Supplement to the description of customer app receipt download</w:t>
            </w:r>
          </w:p>
          <w:p w14:paraId="3017ACE5" w14:textId="77777777" w:rsidR="006522D4" w:rsidRPr="002F0301" w:rsidRDefault="006522D4" w:rsidP="006522D4">
            <w:pPr>
              <w:spacing w:line="259" w:lineRule="auto"/>
              <w:jc w:val="both"/>
              <w:rPr>
                <w:sz w:val="22"/>
                <w:szCs w:val="22"/>
              </w:rPr>
            </w:pPr>
            <w:r w:rsidRPr="002F0301">
              <w:rPr>
                <w:sz w:val="22"/>
                <w:szCs w:val="22"/>
              </w:rPr>
              <w:t>7.10: New subsection on customer application version control</w:t>
            </w:r>
          </w:p>
          <w:p w14:paraId="1750A576" w14:textId="77777777" w:rsidR="006522D4" w:rsidRPr="002F0301" w:rsidRDefault="006522D4" w:rsidP="006522D4">
            <w:pPr>
              <w:spacing w:line="259" w:lineRule="auto"/>
              <w:jc w:val="both"/>
              <w:rPr>
                <w:sz w:val="22"/>
                <w:szCs w:val="22"/>
              </w:rPr>
            </w:pPr>
            <w:r w:rsidRPr="002F0301">
              <w:rPr>
                <w:sz w:val="22"/>
                <w:szCs w:val="22"/>
              </w:rPr>
              <w:t>7.11: New subsection on customer application environment connection</w:t>
            </w:r>
          </w:p>
          <w:p w14:paraId="0BE8524C" w14:textId="77777777" w:rsidR="006522D4" w:rsidRPr="002F0301" w:rsidRDefault="006522D4" w:rsidP="006522D4">
            <w:pPr>
              <w:spacing w:line="259" w:lineRule="auto"/>
              <w:jc w:val="both"/>
              <w:rPr>
                <w:sz w:val="22"/>
                <w:szCs w:val="22"/>
              </w:rPr>
            </w:pPr>
            <w:r w:rsidRPr="002F0301">
              <w:rPr>
                <w:sz w:val="22"/>
                <w:szCs w:val="22"/>
              </w:rPr>
              <w:t>8: Clarification of context roots in the subsections</w:t>
            </w:r>
          </w:p>
          <w:p w14:paraId="6AA9EA73" w14:textId="77777777" w:rsidR="006522D4" w:rsidRPr="002F0301" w:rsidRDefault="006522D4" w:rsidP="006522D4">
            <w:pPr>
              <w:spacing w:line="259" w:lineRule="auto"/>
              <w:jc w:val="both"/>
              <w:rPr>
                <w:sz w:val="22"/>
                <w:szCs w:val="22"/>
              </w:rPr>
            </w:pPr>
            <w:r w:rsidRPr="002F0301">
              <w:rPr>
                <w:sz w:val="22"/>
                <w:szCs w:val="22"/>
              </w:rPr>
              <w:t>10.11.3: New receipt store error code</w:t>
            </w:r>
          </w:p>
          <w:p w14:paraId="13942A80" w14:textId="77777777" w:rsidR="006522D4" w:rsidRPr="002F0301" w:rsidRDefault="006522D4" w:rsidP="006522D4">
            <w:pPr>
              <w:spacing w:line="259" w:lineRule="auto"/>
              <w:jc w:val="both"/>
              <w:rPr>
                <w:sz w:val="22"/>
                <w:szCs w:val="22"/>
              </w:rPr>
            </w:pPr>
            <w:r w:rsidRPr="002F0301">
              <w:rPr>
                <w:sz w:val="22"/>
                <w:szCs w:val="22"/>
              </w:rPr>
              <w:t>11.2.1: Clarification of FAM request validation</w:t>
            </w:r>
          </w:p>
          <w:p w14:paraId="362F397B" w14:textId="77777777" w:rsidR="006522D4" w:rsidRPr="002F0301" w:rsidRDefault="006522D4" w:rsidP="006522D4">
            <w:pPr>
              <w:spacing w:line="259" w:lineRule="auto"/>
              <w:jc w:val="both"/>
              <w:rPr>
                <w:sz w:val="22"/>
                <w:szCs w:val="22"/>
              </w:rPr>
            </w:pPr>
            <w:r w:rsidRPr="002F0301">
              <w:rPr>
                <w:sz w:val="22"/>
                <w:szCs w:val="22"/>
              </w:rPr>
              <w:t>11.4.1.2: Clarification of description</w:t>
            </w:r>
          </w:p>
          <w:p w14:paraId="4CBCFA60" w14:textId="77777777" w:rsidR="006522D4" w:rsidRPr="002F0301" w:rsidRDefault="006522D4" w:rsidP="006522D4">
            <w:pPr>
              <w:spacing w:line="259" w:lineRule="auto"/>
              <w:jc w:val="both"/>
              <w:rPr>
                <w:sz w:val="22"/>
                <w:szCs w:val="22"/>
              </w:rPr>
            </w:pPr>
            <w:r w:rsidRPr="002F0301">
              <w:rPr>
                <w:sz w:val="22"/>
                <w:szCs w:val="22"/>
              </w:rPr>
              <w:t>11.4.2.1: New FAM status query endpoint</w:t>
            </w:r>
          </w:p>
          <w:p w14:paraId="08DE14C9" w14:textId="77777777" w:rsidR="006522D4" w:rsidRPr="002F0301" w:rsidRDefault="006522D4" w:rsidP="006522D4">
            <w:pPr>
              <w:spacing w:line="259" w:lineRule="auto"/>
              <w:jc w:val="both"/>
              <w:rPr>
                <w:sz w:val="22"/>
                <w:szCs w:val="22"/>
              </w:rPr>
            </w:pPr>
            <w:r w:rsidRPr="002F0301">
              <w:rPr>
                <w:sz w:val="22"/>
                <w:szCs w:val="22"/>
              </w:rPr>
              <w:t>11.9.2: Supplement to FAM document interface response codes</w:t>
            </w:r>
          </w:p>
          <w:p w14:paraId="4AD029AD" w14:textId="77777777" w:rsidR="006522D4" w:rsidRPr="002F0301" w:rsidRDefault="006522D4" w:rsidP="006522D4">
            <w:pPr>
              <w:spacing w:line="259" w:lineRule="auto"/>
              <w:jc w:val="both"/>
              <w:rPr>
                <w:sz w:val="22"/>
                <w:szCs w:val="22"/>
              </w:rPr>
            </w:pPr>
            <w:r w:rsidRPr="002F0301">
              <w:rPr>
                <w:sz w:val="22"/>
                <w:szCs w:val="22"/>
              </w:rPr>
              <w:t>11.9.3.1.4: Supplement to FAM customInfo data structure</w:t>
            </w:r>
          </w:p>
          <w:p w14:paraId="2EDBB6B4" w14:textId="77777777" w:rsidR="006522D4" w:rsidRPr="002F0301" w:rsidRDefault="006522D4" w:rsidP="006522D4">
            <w:pPr>
              <w:spacing w:line="259" w:lineRule="auto"/>
              <w:jc w:val="both"/>
              <w:rPr>
                <w:sz w:val="22"/>
                <w:szCs w:val="22"/>
              </w:rPr>
            </w:pPr>
            <w:r w:rsidRPr="002F0301">
              <w:rPr>
                <w:sz w:val="22"/>
                <w:szCs w:val="22"/>
              </w:rPr>
              <w:t>Modification of customInfo examples in several FAM subsections in accordance with 11.9.3.1.4</w:t>
            </w:r>
          </w:p>
          <w:p w14:paraId="3DFCDD99" w14:textId="77777777" w:rsidR="006522D4" w:rsidRPr="002F0301" w:rsidRDefault="006522D4" w:rsidP="006522D4">
            <w:pPr>
              <w:spacing w:line="259" w:lineRule="auto"/>
              <w:jc w:val="both"/>
              <w:rPr>
                <w:sz w:val="22"/>
                <w:szCs w:val="22"/>
              </w:rPr>
            </w:pPr>
            <w:r w:rsidRPr="002F0301">
              <w:rPr>
                <w:sz w:val="22"/>
                <w:szCs w:val="22"/>
              </w:rPr>
              <w:t>11.9.3.2: Clarification of FAM receipt attachment value field length</w:t>
            </w:r>
          </w:p>
          <w:p w14:paraId="28CE17FE" w14:textId="77777777" w:rsidR="006522D4" w:rsidRPr="002F0301" w:rsidRDefault="006522D4" w:rsidP="006522D4">
            <w:pPr>
              <w:spacing w:line="259" w:lineRule="auto"/>
              <w:jc w:val="both"/>
              <w:rPr>
                <w:sz w:val="22"/>
                <w:szCs w:val="22"/>
              </w:rPr>
            </w:pPr>
            <w:r w:rsidRPr="002F0301">
              <w:rPr>
                <w:sz w:val="22"/>
                <w:szCs w:val="22"/>
              </w:rPr>
              <w:t>11.9.3.5: Extension of FAM billTo data structure with the group member’s tax number</w:t>
            </w:r>
          </w:p>
          <w:p w14:paraId="057B23D9" w14:textId="77777777" w:rsidR="006522D4" w:rsidRPr="002F0301" w:rsidRDefault="006522D4" w:rsidP="006522D4">
            <w:pPr>
              <w:spacing w:line="259" w:lineRule="auto"/>
              <w:jc w:val="both"/>
              <w:rPr>
                <w:sz w:val="22"/>
                <w:szCs w:val="22"/>
              </w:rPr>
            </w:pPr>
            <w:r w:rsidRPr="002F0301">
              <w:rPr>
                <w:sz w:val="22"/>
                <w:szCs w:val="22"/>
              </w:rPr>
              <w:t>11.9.10.2: Addition of FAM receipt item, extension of item type list</w:t>
            </w:r>
          </w:p>
          <w:p w14:paraId="601AF4A0" w14:textId="77777777" w:rsidR="006522D4" w:rsidRPr="002F0301" w:rsidRDefault="006522D4" w:rsidP="006522D4">
            <w:pPr>
              <w:spacing w:line="259" w:lineRule="auto"/>
              <w:jc w:val="both"/>
              <w:rPr>
                <w:sz w:val="22"/>
                <w:szCs w:val="22"/>
              </w:rPr>
            </w:pPr>
            <w:r w:rsidRPr="002F0301">
              <w:rPr>
                <w:sz w:val="22"/>
                <w:szCs w:val="22"/>
              </w:rPr>
              <w:t>12: Clarification of supplementary information element description in several subsections, extension of standard elements, new use cases</w:t>
            </w:r>
          </w:p>
          <w:p w14:paraId="7572D8A2" w14:textId="4B162211" w:rsidR="006522D4" w:rsidRPr="00F50AEE" w:rsidRDefault="006522D4" w:rsidP="006522D4">
            <w:pPr>
              <w:spacing w:line="259" w:lineRule="auto"/>
              <w:jc w:val="both"/>
              <w:rPr>
                <w:sz w:val="22"/>
                <w:szCs w:val="22"/>
              </w:rPr>
            </w:pPr>
            <w:r w:rsidRPr="002F0301">
              <w:rPr>
                <w:sz w:val="22"/>
                <w:szCs w:val="22"/>
              </w:rPr>
              <w:t>18: Clarification of version management, introduction of version v1.1</w:t>
            </w:r>
          </w:p>
        </w:tc>
      </w:tr>
      <w:tr w:rsidR="00D93C0E" w:rsidRPr="00F50AEE" w14:paraId="44617C1B" w14:textId="77777777" w:rsidTr="000F1CC2">
        <w:tc>
          <w:tcPr>
            <w:tcW w:w="1807" w:type="dxa"/>
            <w:shd w:val="clear" w:color="auto" w:fill="FFFFFF"/>
          </w:tcPr>
          <w:p w14:paraId="4057803D" w14:textId="30D5EA4B" w:rsidR="00D93C0E" w:rsidRDefault="00D93C0E" w:rsidP="006522D4">
            <w:pPr>
              <w:spacing w:line="259" w:lineRule="auto"/>
              <w:jc w:val="both"/>
              <w:rPr>
                <w:sz w:val="22"/>
                <w:szCs w:val="22"/>
              </w:rPr>
            </w:pPr>
            <w:r>
              <w:rPr>
                <w:sz w:val="22"/>
                <w:szCs w:val="22"/>
              </w:rPr>
              <w:t>2025.06.10</w:t>
            </w:r>
          </w:p>
        </w:tc>
        <w:tc>
          <w:tcPr>
            <w:tcW w:w="2154" w:type="dxa"/>
            <w:shd w:val="clear" w:color="auto" w:fill="FFFFFF"/>
          </w:tcPr>
          <w:p w14:paraId="77DF760E" w14:textId="6F3F5832" w:rsidR="00D93C0E" w:rsidRDefault="00D93C0E" w:rsidP="006522D4">
            <w:pPr>
              <w:spacing w:line="259" w:lineRule="auto"/>
              <w:jc w:val="both"/>
              <w:rPr>
                <w:sz w:val="22"/>
                <w:szCs w:val="22"/>
              </w:rPr>
            </w:pPr>
            <w:r>
              <w:rPr>
                <w:sz w:val="22"/>
                <w:szCs w:val="22"/>
              </w:rPr>
              <w:t>NAV</w:t>
            </w:r>
          </w:p>
        </w:tc>
        <w:tc>
          <w:tcPr>
            <w:tcW w:w="1228" w:type="dxa"/>
            <w:shd w:val="clear" w:color="auto" w:fill="FFFFFF"/>
          </w:tcPr>
          <w:p w14:paraId="52C0E561" w14:textId="351F30DE" w:rsidR="00D93C0E" w:rsidRDefault="00D93C0E" w:rsidP="006522D4">
            <w:pPr>
              <w:spacing w:line="259" w:lineRule="auto"/>
              <w:jc w:val="both"/>
              <w:rPr>
                <w:sz w:val="22"/>
                <w:szCs w:val="22"/>
              </w:rPr>
            </w:pPr>
            <w:r>
              <w:rPr>
                <w:sz w:val="22"/>
                <w:szCs w:val="22"/>
              </w:rPr>
              <w:t>1.2</w:t>
            </w:r>
          </w:p>
        </w:tc>
        <w:tc>
          <w:tcPr>
            <w:tcW w:w="3866" w:type="dxa"/>
            <w:shd w:val="clear" w:color="auto" w:fill="FFFFFF"/>
          </w:tcPr>
          <w:p w14:paraId="4D2CA277" w14:textId="3DC87F5D" w:rsidR="00D93C0E" w:rsidRPr="004017B4" w:rsidRDefault="00D93C0E" w:rsidP="006522D4">
            <w:pPr>
              <w:spacing w:line="259" w:lineRule="auto"/>
              <w:jc w:val="both"/>
              <w:rPr>
                <w:sz w:val="22"/>
                <w:szCs w:val="22"/>
              </w:rPr>
            </w:pPr>
            <w:r w:rsidRPr="004017B4">
              <w:rPr>
                <w:sz w:val="22"/>
                <w:szCs w:val="22"/>
              </w:rPr>
              <w:t>11.9.3.2: Modification of FAM receipt-attachment data structure</w:t>
            </w:r>
          </w:p>
        </w:tc>
      </w:tr>
      <w:tr w:rsidR="00416F0C" w:rsidRPr="00F50AEE" w14:paraId="2FD9D683" w14:textId="77777777" w:rsidTr="000F1CC2">
        <w:tc>
          <w:tcPr>
            <w:tcW w:w="1807" w:type="dxa"/>
            <w:shd w:val="clear" w:color="auto" w:fill="FFFFFF"/>
          </w:tcPr>
          <w:p w14:paraId="24835157" w14:textId="72B8E99E" w:rsidR="00416F0C" w:rsidRPr="00F50AEE" w:rsidRDefault="00D93C0E" w:rsidP="006522D4">
            <w:pPr>
              <w:spacing w:line="259" w:lineRule="auto"/>
              <w:jc w:val="both"/>
              <w:rPr>
                <w:sz w:val="22"/>
                <w:szCs w:val="22"/>
              </w:rPr>
            </w:pPr>
            <w:r>
              <w:rPr>
                <w:sz w:val="22"/>
                <w:szCs w:val="22"/>
              </w:rPr>
              <w:t>2025.05.23</w:t>
            </w:r>
          </w:p>
        </w:tc>
        <w:tc>
          <w:tcPr>
            <w:tcW w:w="2154" w:type="dxa"/>
            <w:shd w:val="clear" w:color="auto" w:fill="FFFFFF"/>
          </w:tcPr>
          <w:p w14:paraId="5CD447D4" w14:textId="458E4A59" w:rsidR="00416F0C" w:rsidRPr="00F50AEE" w:rsidRDefault="00D93C0E" w:rsidP="006522D4">
            <w:pPr>
              <w:spacing w:line="259" w:lineRule="auto"/>
              <w:jc w:val="both"/>
              <w:rPr>
                <w:sz w:val="22"/>
                <w:szCs w:val="22"/>
              </w:rPr>
            </w:pPr>
            <w:r>
              <w:rPr>
                <w:sz w:val="22"/>
                <w:szCs w:val="22"/>
              </w:rPr>
              <w:t>NAV</w:t>
            </w:r>
          </w:p>
        </w:tc>
        <w:tc>
          <w:tcPr>
            <w:tcW w:w="1228" w:type="dxa"/>
            <w:shd w:val="clear" w:color="auto" w:fill="FFFFFF"/>
          </w:tcPr>
          <w:p w14:paraId="56D465F5" w14:textId="47B06BA7" w:rsidR="00416F0C" w:rsidRPr="00F50AEE" w:rsidRDefault="00D93C0E" w:rsidP="006522D4">
            <w:pPr>
              <w:spacing w:line="259" w:lineRule="auto"/>
              <w:jc w:val="both"/>
              <w:rPr>
                <w:sz w:val="22"/>
                <w:szCs w:val="22"/>
              </w:rPr>
            </w:pPr>
            <w:r>
              <w:rPr>
                <w:sz w:val="22"/>
                <w:szCs w:val="22"/>
              </w:rPr>
              <w:t>1.1</w:t>
            </w:r>
          </w:p>
        </w:tc>
        <w:tc>
          <w:tcPr>
            <w:tcW w:w="3866" w:type="dxa"/>
            <w:shd w:val="clear" w:color="auto" w:fill="FFFFFF"/>
          </w:tcPr>
          <w:p w14:paraId="2D584EF5" w14:textId="6CDB5CD8" w:rsidR="00416F0C" w:rsidRPr="00F50AEE" w:rsidRDefault="00D93C0E" w:rsidP="006522D4">
            <w:pPr>
              <w:spacing w:line="259" w:lineRule="auto"/>
              <w:jc w:val="both"/>
              <w:rPr>
                <w:sz w:val="22"/>
                <w:szCs w:val="22"/>
              </w:rPr>
            </w:pPr>
            <w:r w:rsidRPr="004017B4">
              <w:rPr>
                <w:sz w:val="22"/>
                <w:szCs w:val="22"/>
              </w:rPr>
              <w:t>4.5.2: Clarification of encryption</w:t>
            </w:r>
            <w:r w:rsidRPr="004017B4">
              <w:rPr>
                <w:sz w:val="22"/>
                <w:szCs w:val="22"/>
              </w:rPr>
              <w:br/>
              <w:t>4.6.4: Extension of ePG output QR code interpretation</w:t>
            </w:r>
            <w:r w:rsidRPr="004017B4">
              <w:rPr>
                <w:sz w:val="22"/>
                <w:szCs w:val="22"/>
              </w:rPr>
              <w:br/>
              <w:t>5.11: Clarification of domestic tax number query service</w:t>
            </w:r>
            <w:r w:rsidRPr="004017B4">
              <w:rPr>
                <w:sz w:val="22"/>
                <w:szCs w:val="22"/>
              </w:rPr>
              <w:br/>
              <w:t>7, 7.1: Clarification of requirements for the customer application</w:t>
            </w:r>
            <w:r w:rsidRPr="004017B4">
              <w:rPr>
                <w:sz w:val="22"/>
                <w:szCs w:val="22"/>
              </w:rPr>
              <w:br/>
              <w:t>8.2: Clarification of customer application registration service</w:t>
            </w:r>
            <w:r w:rsidRPr="004017B4">
              <w:rPr>
                <w:sz w:val="22"/>
                <w:szCs w:val="22"/>
              </w:rPr>
              <w:br/>
              <w:t>8.4.2: Clarification of customer application event submission objects</w:t>
            </w:r>
            <w:r w:rsidRPr="004017B4">
              <w:rPr>
                <w:sz w:val="22"/>
                <w:szCs w:val="22"/>
              </w:rPr>
              <w:br/>
              <w:t>8.5: Clarification of customer notifications download service</w:t>
            </w:r>
            <w:r w:rsidRPr="004017B4">
              <w:rPr>
                <w:sz w:val="22"/>
                <w:szCs w:val="22"/>
              </w:rPr>
              <w:br/>
              <w:t>8.6: Retrieval of customer notification download workflows (new)</w:t>
            </w:r>
            <w:r w:rsidRPr="004017B4">
              <w:rPr>
                <w:sz w:val="22"/>
                <w:szCs w:val="22"/>
              </w:rPr>
              <w:br/>
              <w:t>11.1: Explanation to assist the choice of endpoint URLs</w:t>
            </w:r>
            <w:r w:rsidRPr="004017B4">
              <w:rPr>
                <w:sz w:val="22"/>
                <w:szCs w:val="22"/>
              </w:rPr>
              <w:br/>
              <w:t>12.8.1: Correction of Example 1</w:t>
            </w:r>
            <w:r w:rsidRPr="004017B4">
              <w:rPr>
                <w:sz w:val="22"/>
                <w:szCs w:val="22"/>
              </w:rPr>
              <w:br/>
              <w:t>16.1: Clarification of URL list</w:t>
            </w:r>
          </w:p>
        </w:tc>
      </w:tr>
      <w:tr w:rsidR="00CD2AEF" w:rsidRPr="00F50AEE" w14:paraId="3AF2340E" w14:textId="77777777" w:rsidTr="000F1CC2">
        <w:tc>
          <w:tcPr>
            <w:tcW w:w="1807" w:type="dxa"/>
            <w:shd w:val="clear" w:color="auto" w:fill="FFFFFF"/>
          </w:tcPr>
          <w:p w14:paraId="20E36F5D" w14:textId="7DBC1B1E" w:rsidR="00CD2AEF" w:rsidRPr="00F50AEE" w:rsidRDefault="00CD2AEF" w:rsidP="00CD2AEF">
            <w:pPr>
              <w:spacing w:line="259" w:lineRule="auto"/>
              <w:jc w:val="both"/>
              <w:rPr>
                <w:sz w:val="22"/>
                <w:szCs w:val="22"/>
              </w:rPr>
            </w:pPr>
            <w:r>
              <w:rPr>
                <w:sz w:val="22"/>
                <w:szCs w:val="22"/>
              </w:rPr>
              <w:t>2025.04.03</w:t>
            </w:r>
          </w:p>
        </w:tc>
        <w:tc>
          <w:tcPr>
            <w:tcW w:w="2154" w:type="dxa"/>
            <w:shd w:val="clear" w:color="auto" w:fill="FFFFFF"/>
          </w:tcPr>
          <w:p w14:paraId="50340865" w14:textId="5DEC336A" w:rsidR="00CD2AEF" w:rsidRPr="00F50AEE" w:rsidRDefault="00CD2AEF" w:rsidP="00CD2AEF">
            <w:pPr>
              <w:spacing w:line="259" w:lineRule="auto"/>
              <w:jc w:val="both"/>
              <w:rPr>
                <w:sz w:val="22"/>
                <w:szCs w:val="22"/>
              </w:rPr>
            </w:pPr>
            <w:r>
              <w:rPr>
                <w:sz w:val="22"/>
                <w:szCs w:val="22"/>
              </w:rPr>
              <w:t>NAV</w:t>
            </w:r>
          </w:p>
        </w:tc>
        <w:tc>
          <w:tcPr>
            <w:tcW w:w="1228" w:type="dxa"/>
            <w:shd w:val="clear" w:color="auto" w:fill="FFFFFF"/>
          </w:tcPr>
          <w:p w14:paraId="7732DAB6" w14:textId="497D619E" w:rsidR="00CD2AEF" w:rsidRPr="00F50AEE" w:rsidRDefault="00CD2AEF" w:rsidP="00CD2AEF">
            <w:pPr>
              <w:spacing w:line="259" w:lineRule="auto"/>
              <w:jc w:val="both"/>
              <w:rPr>
                <w:sz w:val="22"/>
                <w:szCs w:val="22"/>
              </w:rPr>
            </w:pPr>
            <w:r>
              <w:rPr>
                <w:sz w:val="22"/>
                <w:szCs w:val="22"/>
              </w:rPr>
              <w:t>Draft 1.0</w:t>
            </w:r>
          </w:p>
        </w:tc>
        <w:tc>
          <w:tcPr>
            <w:tcW w:w="3866" w:type="dxa"/>
            <w:shd w:val="clear" w:color="auto" w:fill="FFFFFF"/>
          </w:tcPr>
          <w:p w14:paraId="74FD7804" w14:textId="6A16CAC1" w:rsidR="00CD2AEF" w:rsidRPr="00F50AEE" w:rsidRDefault="00CD2AEF" w:rsidP="00CD2AEF">
            <w:pPr>
              <w:spacing w:line="259" w:lineRule="auto"/>
              <w:jc w:val="both"/>
              <w:rPr>
                <w:sz w:val="22"/>
                <w:szCs w:val="22"/>
              </w:rPr>
            </w:pPr>
            <w:r>
              <w:rPr>
                <w:sz w:val="22"/>
                <w:szCs w:val="22"/>
              </w:rPr>
              <w:t>Updated draft</w:t>
            </w:r>
          </w:p>
        </w:tc>
      </w:tr>
      <w:tr w:rsidR="00CD2AEF" w:rsidRPr="00F50AEE" w14:paraId="3172E985" w14:textId="77777777" w:rsidTr="000F1CC2">
        <w:tc>
          <w:tcPr>
            <w:tcW w:w="1807" w:type="dxa"/>
            <w:shd w:val="clear" w:color="auto" w:fill="FFFFFF"/>
          </w:tcPr>
          <w:p w14:paraId="1EC59B9F" w14:textId="1E219A76" w:rsidR="00CD2AEF" w:rsidRPr="00F50AEE" w:rsidRDefault="00CD2AEF" w:rsidP="00CD2AEF">
            <w:pPr>
              <w:spacing w:line="259" w:lineRule="auto"/>
              <w:jc w:val="both"/>
              <w:rPr>
                <w:sz w:val="22"/>
                <w:szCs w:val="22"/>
              </w:rPr>
            </w:pPr>
            <w:r>
              <w:rPr>
                <w:sz w:val="22"/>
                <w:szCs w:val="22"/>
              </w:rPr>
              <w:t>2025.03.21</w:t>
            </w:r>
          </w:p>
        </w:tc>
        <w:tc>
          <w:tcPr>
            <w:tcW w:w="2154" w:type="dxa"/>
            <w:shd w:val="clear" w:color="auto" w:fill="FFFFFF"/>
          </w:tcPr>
          <w:p w14:paraId="1DEFE48D" w14:textId="70EE9D07" w:rsidR="00CD2AEF" w:rsidRPr="00F50AEE" w:rsidRDefault="00CD2AEF" w:rsidP="00CD2AEF">
            <w:pPr>
              <w:spacing w:line="259" w:lineRule="auto"/>
              <w:jc w:val="both"/>
              <w:rPr>
                <w:sz w:val="22"/>
                <w:szCs w:val="22"/>
              </w:rPr>
            </w:pPr>
            <w:r>
              <w:rPr>
                <w:sz w:val="22"/>
                <w:szCs w:val="22"/>
              </w:rPr>
              <w:t>NAV</w:t>
            </w:r>
          </w:p>
        </w:tc>
        <w:tc>
          <w:tcPr>
            <w:tcW w:w="1228" w:type="dxa"/>
            <w:shd w:val="clear" w:color="auto" w:fill="FFFFFF"/>
          </w:tcPr>
          <w:p w14:paraId="171FBB22" w14:textId="0D0AF9E0" w:rsidR="00CD2AEF" w:rsidRPr="00F50AEE" w:rsidRDefault="00CD2AEF" w:rsidP="00CD2AEF">
            <w:pPr>
              <w:spacing w:line="259" w:lineRule="auto"/>
              <w:jc w:val="both"/>
              <w:rPr>
                <w:sz w:val="22"/>
                <w:szCs w:val="22"/>
              </w:rPr>
            </w:pPr>
            <w:r>
              <w:rPr>
                <w:sz w:val="22"/>
                <w:szCs w:val="22"/>
              </w:rPr>
              <w:t>Draft 1.0</w:t>
            </w:r>
          </w:p>
        </w:tc>
        <w:tc>
          <w:tcPr>
            <w:tcW w:w="3866" w:type="dxa"/>
            <w:shd w:val="clear" w:color="auto" w:fill="FFFFFF"/>
          </w:tcPr>
          <w:p w14:paraId="375ACCE3" w14:textId="7920C23D" w:rsidR="00CD2AEF" w:rsidRPr="00F50AEE" w:rsidRDefault="00CD2AEF" w:rsidP="00CD2AEF">
            <w:pPr>
              <w:spacing w:line="259" w:lineRule="auto"/>
              <w:jc w:val="both"/>
              <w:rPr>
                <w:sz w:val="22"/>
                <w:szCs w:val="22"/>
              </w:rPr>
            </w:pPr>
            <w:r>
              <w:rPr>
                <w:sz w:val="22"/>
                <w:szCs w:val="22"/>
              </w:rPr>
              <w:t>Updated draft</w:t>
            </w:r>
          </w:p>
        </w:tc>
      </w:tr>
      <w:tr w:rsidR="00416F0C" w:rsidRPr="00F50AEE" w14:paraId="54A6ABD3" w14:textId="77777777" w:rsidTr="000F1CC2">
        <w:tc>
          <w:tcPr>
            <w:tcW w:w="1807" w:type="dxa"/>
            <w:shd w:val="clear" w:color="auto" w:fill="FFFFFF"/>
          </w:tcPr>
          <w:p w14:paraId="29B087B9" w14:textId="71734FBF" w:rsidR="00416F0C" w:rsidRPr="00F50AEE" w:rsidRDefault="00416F0C" w:rsidP="006522D4">
            <w:pPr>
              <w:spacing w:line="259" w:lineRule="auto"/>
              <w:jc w:val="both"/>
              <w:rPr>
                <w:sz w:val="22"/>
                <w:szCs w:val="22"/>
              </w:rPr>
            </w:pPr>
            <w:r>
              <w:rPr>
                <w:sz w:val="22"/>
                <w:szCs w:val="22"/>
              </w:rPr>
              <w:t>2025.01.17</w:t>
            </w:r>
          </w:p>
        </w:tc>
        <w:tc>
          <w:tcPr>
            <w:tcW w:w="2154" w:type="dxa"/>
            <w:shd w:val="clear" w:color="auto" w:fill="FFFFFF"/>
          </w:tcPr>
          <w:p w14:paraId="74538445" w14:textId="71B52A22" w:rsidR="00416F0C" w:rsidRPr="00F50AEE" w:rsidRDefault="00CD2AEF" w:rsidP="006522D4">
            <w:pPr>
              <w:spacing w:line="259" w:lineRule="auto"/>
              <w:jc w:val="both"/>
              <w:rPr>
                <w:sz w:val="22"/>
                <w:szCs w:val="22"/>
              </w:rPr>
            </w:pPr>
            <w:r>
              <w:rPr>
                <w:sz w:val="22"/>
                <w:szCs w:val="22"/>
              </w:rPr>
              <w:t>NAV</w:t>
            </w:r>
          </w:p>
        </w:tc>
        <w:tc>
          <w:tcPr>
            <w:tcW w:w="1228" w:type="dxa"/>
            <w:shd w:val="clear" w:color="auto" w:fill="FFFFFF"/>
          </w:tcPr>
          <w:p w14:paraId="43063085" w14:textId="6EFF377F" w:rsidR="00416F0C" w:rsidRPr="00F50AEE" w:rsidRDefault="00CD2AEF" w:rsidP="006522D4">
            <w:pPr>
              <w:spacing w:line="259" w:lineRule="auto"/>
              <w:jc w:val="both"/>
              <w:rPr>
                <w:sz w:val="22"/>
                <w:szCs w:val="22"/>
              </w:rPr>
            </w:pPr>
            <w:r>
              <w:rPr>
                <w:sz w:val="22"/>
                <w:szCs w:val="22"/>
              </w:rPr>
              <w:t>Draft 1.0</w:t>
            </w:r>
          </w:p>
        </w:tc>
        <w:tc>
          <w:tcPr>
            <w:tcW w:w="3866" w:type="dxa"/>
            <w:shd w:val="clear" w:color="auto" w:fill="FFFFFF"/>
          </w:tcPr>
          <w:p w14:paraId="5F80360E" w14:textId="262AAF74" w:rsidR="00416F0C" w:rsidRPr="00F50AEE" w:rsidRDefault="00CD2AEF" w:rsidP="006522D4">
            <w:pPr>
              <w:spacing w:line="259" w:lineRule="auto"/>
              <w:jc w:val="both"/>
              <w:rPr>
                <w:sz w:val="22"/>
                <w:szCs w:val="22"/>
              </w:rPr>
            </w:pPr>
            <w:r>
              <w:rPr>
                <w:sz w:val="22"/>
                <w:szCs w:val="22"/>
              </w:rPr>
              <w:t>Updated draft</w:t>
            </w:r>
          </w:p>
        </w:tc>
      </w:tr>
      <w:tr w:rsidR="00416F0C" w:rsidRPr="00F50AEE" w14:paraId="3F95216A" w14:textId="77777777" w:rsidTr="000F1CC2">
        <w:tc>
          <w:tcPr>
            <w:tcW w:w="1807" w:type="dxa"/>
            <w:shd w:val="clear" w:color="auto" w:fill="FFFFFF"/>
          </w:tcPr>
          <w:p w14:paraId="34CCFCB6" w14:textId="0C15D229" w:rsidR="00416F0C" w:rsidRPr="00F50AEE" w:rsidRDefault="00416F0C" w:rsidP="006522D4">
            <w:pPr>
              <w:spacing w:line="259" w:lineRule="auto"/>
              <w:jc w:val="both"/>
              <w:rPr>
                <w:sz w:val="22"/>
                <w:szCs w:val="22"/>
              </w:rPr>
            </w:pPr>
            <w:r>
              <w:rPr>
                <w:sz w:val="22"/>
                <w:szCs w:val="22"/>
              </w:rPr>
              <w:t>2023.10.02</w:t>
            </w:r>
          </w:p>
        </w:tc>
        <w:tc>
          <w:tcPr>
            <w:tcW w:w="2154" w:type="dxa"/>
            <w:shd w:val="clear" w:color="auto" w:fill="FFFFFF"/>
          </w:tcPr>
          <w:p w14:paraId="3707ACB5" w14:textId="25CC0630" w:rsidR="00416F0C" w:rsidRPr="00F50AEE" w:rsidRDefault="00416F0C" w:rsidP="006522D4">
            <w:pPr>
              <w:spacing w:line="259" w:lineRule="auto"/>
              <w:jc w:val="both"/>
              <w:rPr>
                <w:sz w:val="22"/>
                <w:szCs w:val="22"/>
              </w:rPr>
            </w:pPr>
            <w:r>
              <w:rPr>
                <w:sz w:val="22"/>
                <w:szCs w:val="22"/>
              </w:rPr>
              <w:t>NAV</w:t>
            </w:r>
          </w:p>
        </w:tc>
        <w:tc>
          <w:tcPr>
            <w:tcW w:w="1228" w:type="dxa"/>
            <w:shd w:val="clear" w:color="auto" w:fill="FFFFFF"/>
          </w:tcPr>
          <w:p w14:paraId="3C796662" w14:textId="1B3D2F9F" w:rsidR="00416F0C" w:rsidRPr="00F50AEE" w:rsidRDefault="00416F0C" w:rsidP="006522D4">
            <w:pPr>
              <w:spacing w:line="259" w:lineRule="auto"/>
              <w:jc w:val="both"/>
              <w:rPr>
                <w:sz w:val="22"/>
                <w:szCs w:val="22"/>
              </w:rPr>
            </w:pPr>
            <w:r>
              <w:rPr>
                <w:sz w:val="22"/>
                <w:szCs w:val="22"/>
              </w:rPr>
              <w:t>Draft 1.0</w:t>
            </w:r>
          </w:p>
        </w:tc>
        <w:tc>
          <w:tcPr>
            <w:tcW w:w="3866" w:type="dxa"/>
            <w:shd w:val="clear" w:color="auto" w:fill="FFFFFF"/>
          </w:tcPr>
          <w:p w14:paraId="18599426" w14:textId="519DFEFB" w:rsidR="00416F0C" w:rsidRPr="00F50AEE" w:rsidRDefault="00416F0C" w:rsidP="006522D4">
            <w:pPr>
              <w:spacing w:line="259" w:lineRule="auto"/>
              <w:jc w:val="both"/>
              <w:rPr>
                <w:sz w:val="22"/>
                <w:szCs w:val="22"/>
              </w:rPr>
            </w:pPr>
            <w:r>
              <w:rPr>
                <w:sz w:val="22"/>
                <w:szCs w:val="22"/>
              </w:rPr>
              <w:t>Draft</w:t>
            </w:r>
          </w:p>
        </w:tc>
      </w:tr>
    </w:tbl>
    <w:p w14:paraId="1D678555" w14:textId="77777777" w:rsidR="002200C3" w:rsidRPr="00F50AEE" w:rsidRDefault="002200C3" w:rsidP="00DA3390">
      <w:pPr>
        <w:spacing w:after="150" w:line="259" w:lineRule="auto"/>
        <w:jc w:val="both"/>
      </w:pPr>
    </w:p>
    <w:p w14:paraId="2772D42A" w14:textId="18BE53F7" w:rsidR="003A46D0" w:rsidRPr="00F50AEE" w:rsidRDefault="003A46D0" w:rsidP="00833ED3">
      <w:pPr>
        <w:jc w:val="both"/>
      </w:pPr>
      <w:r w:rsidRPr="00F50AEE">
        <w:br w:type="page"/>
      </w:r>
    </w:p>
    <w:p w14:paraId="309D5EE1" w14:textId="673FF99A" w:rsidR="002200C3" w:rsidRPr="00F50AEE" w:rsidRDefault="00156A6E" w:rsidP="00833ED3">
      <w:pPr>
        <w:pStyle w:val="Cmsor1"/>
        <w:jc w:val="both"/>
        <w:rPr>
          <w:lang w:val="en-US"/>
        </w:rPr>
      </w:pPr>
      <w:bookmarkStart w:id="16" w:name="_Toc210056057"/>
      <w:r w:rsidRPr="00F50AEE">
        <w:rPr>
          <w:lang w:val="en-US"/>
        </w:rPr>
        <w:t>Introduction</w:t>
      </w:r>
      <w:bookmarkEnd w:id="16"/>
    </w:p>
    <w:p w14:paraId="2BB563C5" w14:textId="46D6FE5A" w:rsidR="008709F7" w:rsidRPr="00F50AEE" w:rsidRDefault="00156A6E" w:rsidP="00833ED3">
      <w:pPr>
        <w:pStyle w:val="Cmsor2"/>
        <w:rPr>
          <w:lang w:val="en-US"/>
        </w:rPr>
      </w:pPr>
      <w:bookmarkStart w:id="17" w:name="_Toc209790896"/>
      <w:bookmarkStart w:id="18" w:name="_Toc209790897"/>
      <w:bookmarkStart w:id="19" w:name="_Toc210056058"/>
      <w:bookmarkEnd w:id="17"/>
      <w:bookmarkEnd w:id="18"/>
      <w:r w:rsidRPr="00F50AEE">
        <w:rPr>
          <w:lang w:val="en-US"/>
        </w:rPr>
        <w:t>Purpose</w:t>
      </w:r>
      <w:bookmarkEnd w:id="19"/>
    </w:p>
    <w:p w14:paraId="3B7F8FB5" w14:textId="77777777" w:rsidR="00156A6E" w:rsidRPr="00F50AEE" w:rsidRDefault="00156A6E" w:rsidP="00833ED3">
      <w:pPr>
        <w:pStyle w:val="NormlWeb"/>
        <w:jc w:val="both"/>
        <w:rPr>
          <w:lang w:eastAsia="hu-HU"/>
        </w:rPr>
      </w:pPr>
      <w:r w:rsidRPr="00F50AEE">
        <w:t>The purpose of this document is to describe the operation of services to be used by e-cash registers and customer applications, as well as the XML message structures utilized by these services.</w:t>
      </w:r>
    </w:p>
    <w:p w14:paraId="27B8F091" w14:textId="77777777" w:rsidR="00156A6E" w:rsidRPr="00F50AEE" w:rsidRDefault="00156A6E" w:rsidP="00833ED3">
      <w:pPr>
        <w:pStyle w:val="NormlWeb"/>
        <w:jc w:val="both"/>
      </w:pPr>
      <w:r w:rsidRPr="00F50AEE">
        <w:t>This document encompasses the business and technical content of the following schema descriptors.</w:t>
      </w:r>
    </w:p>
    <w:tbl>
      <w:tblPr>
        <w:tblW w:w="9064" w:type="dxa"/>
        <w:tblInd w:w="5" w:type="dxa"/>
        <w:tblCellMar>
          <w:top w:w="47" w:type="dxa"/>
          <w:right w:w="67" w:type="dxa"/>
        </w:tblCellMar>
        <w:tblLook w:val="04A0" w:firstRow="1" w:lastRow="0" w:firstColumn="1" w:lastColumn="0" w:noHBand="0" w:noVBand="1"/>
      </w:tblPr>
      <w:tblGrid>
        <w:gridCol w:w="3109"/>
        <w:gridCol w:w="5955"/>
      </w:tblGrid>
      <w:tr w:rsidR="00305679" w:rsidRPr="00F50AEE" w14:paraId="76D2A13C" w14:textId="77777777" w:rsidTr="006434FB">
        <w:trPr>
          <w:trHeight w:val="264"/>
        </w:trPr>
        <w:tc>
          <w:tcPr>
            <w:tcW w:w="3109" w:type="dxa"/>
            <w:tcBorders>
              <w:top w:val="single" w:sz="4" w:space="0" w:color="000000"/>
              <w:left w:val="single" w:sz="4" w:space="0" w:color="000000"/>
              <w:bottom w:val="single" w:sz="4" w:space="0" w:color="000000"/>
              <w:right w:val="single" w:sz="4" w:space="0" w:color="000000"/>
            </w:tcBorders>
          </w:tcPr>
          <w:p w14:paraId="17166932" w14:textId="379E16C9" w:rsidR="00305679" w:rsidRPr="00F50AEE" w:rsidRDefault="00A06AF5" w:rsidP="00833ED3">
            <w:pPr>
              <w:jc w:val="both"/>
              <w:rPr>
                <w:b/>
                <w:bCs/>
              </w:rPr>
            </w:pPr>
            <w:r w:rsidRPr="00F50AEE">
              <w:rPr>
                <w:b/>
                <w:bCs/>
              </w:rPr>
              <w:t>Schema</w:t>
            </w:r>
          </w:p>
        </w:tc>
        <w:tc>
          <w:tcPr>
            <w:tcW w:w="5955" w:type="dxa"/>
            <w:tcBorders>
              <w:top w:val="single" w:sz="4" w:space="0" w:color="000000"/>
              <w:left w:val="single" w:sz="4" w:space="0" w:color="000000"/>
              <w:bottom w:val="single" w:sz="4" w:space="0" w:color="000000"/>
              <w:right w:val="single" w:sz="4" w:space="0" w:color="000000"/>
            </w:tcBorders>
          </w:tcPr>
          <w:p w14:paraId="51CE6A58" w14:textId="6252FD24" w:rsidR="00305679" w:rsidRPr="00F50AEE" w:rsidRDefault="00A06AF5" w:rsidP="00833ED3">
            <w:pPr>
              <w:jc w:val="both"/>
              <w:rPr>
                <w:rFonts w:asciiTheme="minorHAnsi" w:eastAsiaTheme="minorHAnsi" w:hAnsiTheme="minorHAnsi" w:cstheme="minorHAnsi"/>
                <w:b/>
                <w:bCs/>
                <w:szCs w:val="22"/>
                <w:lang w:eastAsia="en-US"/>
              </w:rPr>
            </w:pPr>
            <w:r w:rsidRPr="00F50AEE">
              <w:rPr>
                <w:b/>
                <w:bCs/>
              </w:rPr>
              <w:t>Content</w:t>
            </w:r>
          </w:p>
        </w:tc>
      </w:tr>
      <w:tr w:rsidR="00305679" w:rsidRPr="00F50AEE" w14:paraId="446248A2" w14:textId="77777777" w:rsidTr="006434FB">
        <w:trPr>
          <w:trHeight w:val="523"/>
        </w:trPr>
        <w:tc>
          <w:tcPr>
            <w:tcW w:w="3109" w:type="dxa"/>
            <w:tcBorders>
              <w:top w:val="single" w:sz="4" w:space="0" w:color="000000"/>
              <w:left w:val="single" w:sz="4" w:space="0" w:color="000000"/>
              <w:bottom w:val="single" w:sz="4" w:space="0" w:color="000000"/>
              <w:right w:val="single" w:sz="4" w:space="0" w:color="000000"/>
            </w:tcBorders>
          </w:tcPr>
          <w:p w14:paraId="098070E3" w14:textId="77777777" w:rsidR="00305679" w:rsidRPr="00F50AEE" w:rsidRDefault="00305679" w:rsidP="00833ED3">
            <w:pPr>
              <w:jc w:val="both"/>
            </w:pPr>
            <w:r w:rsidRPr="00F50AEE">
              <w:t xml:space="preserve">common.xsd </w:t>
            </w:r>
          </w:p>
        </w:tc>
        <w:tc>
          <w:tcPr>
            <w:tcW w:w="5955" w:type="dxa"/>
            <w:tcBorders>
              <w:top w:val="single" w:sz="4" w:space="0" w:color="000000"/>
              <w:left w:val="single" w:sz="4" w:space="0" w:color="000000"/>
              <w:bottom w:val="single" w:sz="4" w:space="0" w:color="000000"/>
              <w:right w:val="single" w:sz="4" w:space="0" w:color="000000"/>
            </w:tcBorders>
          </w:tcPr>
          <w:p w14:paraId="1F777222" w14:textId="5CADC95A" w:rsidR="00305679" w:rsidRPr="00F50AEE" w:rsidRDefault="00A06AF5" w:rsidP="00833ED3">
            <w:pPr>
              <w:jc w:val="both"/>
              <w:rPr>
                <w:rFonts w:asciiTheme="minorHAnsi" w:eastAsiaTheme="minorHAnsi" w:hAnsiTheme="minorHAnsi" w:cstheme="minorHAnsi"/>
                <w:szCs w:val="22"/>
                <w:lang w:eastAsia="en-US"/>
              </w:rPr>
            </w:pPr>
            <w:r w:rsidRPr="00F50AEE">
              <w:t>Generic types, catalog elements, and primitives describing NAV communication.</w:t>
            </w:r>
          </w:p>
        </w:tc>
      </w:tr>
      <w:tr w:rsidR="00305679" w:rsidRPr="00F50AEE" w14:paraId="6FB48BA2"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989573B" w14:textId="77777777" w:rsidR="00305679" w:rsidRPr="00F50AEE" w:rsidRDefault="00305679" w:rsidP="00833ED3">
            <w:pPr>
              <w:jc w:val="both"/>
            </w:pPr>
            <w:r w:rsidRPr="00F50AEE">
              <w:t xml:space="preserve">eReceiptBase.xsd </w:t>
            </w:r>
          </w:p>
        </w:tc>
        <w:tc>
          <w:tcPr>
            <w:tcW w:w="5955" w:type="dxa"/>
            <w:tcBorders>
              <w:top w:val="single" w:sz="4" w:space="0" w:color="000000"/>
              <w:left w:val="single" w:sz="4" w:space="0" w:color="000000"/>
              <w:bottom w:val="single" w:sz="4" w:space="0" w:color="000000"/>
              <w:right w:val="single" w:sz="4" w:space="0" w:color="000000"/>
            </w:tcBorders>
          </w:tcPr>
          <w:p w14:paraId="74E426E1" w14:textId="4960D69A" w:rsidR="00305679" w:rsidRPr="00F50AEE" w:rsidRDefault="006B665E" w:rsidP="00833ED3">
            <w:pPr>
              <w:jc w:val="both"/>
            </w:pPr>
            <w:r>
              <w:t>S</w:t>
            </w:r>
            <w:r w:rsidR="00A06AF5" w:rsidRPr="00F50AEE">
              <w:t>ystem-specific data types for the e-cash register (excluding invoices and simplified invoices).</w:t>
            </w:r>
          </w:p>
        </w:tc>
      </w:tr>
      <w:tr w:rsidR="00305679" w:rsidRPr="00F50AEE" w14:paraId="27EC3A8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7C5DB677" w14:textId="77777777" w:rsidR="00305679" w:rsidRPr="00F50AEE" w:rsidRDefault="00305679" w:rsidP="00833ED3">
            <w:pPr>
              <w:jc w:val="both"/>
            </w:pPr>
            <w:r w:rsidRPr="00F50AEE">
              <w:t xml:space="preserve">invoiceBase.xsd </w:t>
            </w:r>
          </w:p>
        </w:tc>
        <w:tc>
          <w:tcPr>
            <w:tcW w:w="5955" w:type="dxa"/>
            <w:tcBorders>
              <w:top w:val="single" w:sz="4" w:space="0" w:color="000000"/>
              <w:left w:val="single" w:sz="4" w:space="0" w:color="000000"/>
              <w:bottom w:val="single" w:sz="4" w:space="0" w:color="000000"/>
              <w:right w:val="single" w:sz="4" w:space="0" w:color="000000"/>
            </w:tcBorders>
          </w:tcPr>
          <w:p w14:paraId="322DF3BC" w14:textId="15B5EBA3" w:rsidR="00305679" w:rsidRPr="00F50AEE" w:rsidRDefault="00A06AF5" w:rsidP="00833ED3">
            <w:pPr>
              <w:jc w:val="both"/>
              <w:rPr>
                <w:rFonts w:asciiTheme="minorHAnsi" w:eastAsiaTheme="minorHAnsi" w:hAnsiTheme="minorHAnsi" w:cstheme="minorHAnsi"/>
                <w:szCs w:val="22"/>
                <w:lang w:eastAsia="en-US"/>
              </w:rPr>
            </w:pPr>
            <w:r w:rsidRPr="00F50AEE">
              <w:t>Specific data types for invoices and simplified invoices.</w:t>
            </w:r>
          </w:p>
        </w:tc>
      </w:tr>
      <w:tr w:rsidR="00305679" w:rsidRPr="00F50AEE" w14:paraId="4BA7DA5C"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D57B9C2" w14:textId="77777777" w:rsidR="00305679" w:rsidRPr="00F50AEE" w:rsidRDefault="00305679" w:rsidP="00833ED3">
            <w:pPr>
              <w:jc w:val="both"/>
            </w:pPr>
            <w:r w:rsidRPr="00F50AEE">
              <w:t xml:space="preserve">invoiceData.xsd </w:t>
            </w:r>
          </w:p>
        </w:tc>
        <w:tc>
          <w:tcPr>
            <w:tcW w:w="5955" w:type="dxa"/>
            <w:tcBorders>
              <w:top w:val="single" w:sz="4" w:space="0" w:color="000000"/>
              <w:left w:val="single" w:sz="4" w:space="0" w:color="000000"/>
              <w:bottom w:val="single" w:sz="4" w:space="0" w:color="000000"/>
              <w:right w:val="single" w:sz="4" w:space="0" w:color="000000"/>
            </w:tcBorders>
          </w:tcPr>
          <w:p w14:paraId="097E419D" w14:textId="582DC65A" w:rsidR="00305679" w:rsidRPr="00F50AEE" w:rsidRDefault="00A06AF5" w:rsidP="00833ED3">
            <w:pPr>
              <w:jc w:val="both"/>
              <w:rPr>
                <w:rFonts w:asciiTheme="minorHAnsi" w:eastAsiaTheme="minorHAnsi" w:hAnsiTheme="minorHAnsi" w:cstheme="minorHAnsi"/>
                <w:szCs w:val="22"/>
                <w:lang w:eastAsia="en-US"/>
              </w:rPr>
            </w:pPr>
            <w:r w:rsidRPr="00F50AEE">
              <w:t>Business content of the invoice and simplified invoice services.</w:t>
            </w:r>
          </w:p>
        </w:tc>
      </w:tr>
      <w:tr w:rsidR="00305679" w:rsidRPr="00F50AEE" w14:paraId="331FB0D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170C95A" w14:textId="77777777" w:rsidR="00305679" w:rsidRPr="00F50AEE" w:rsidRDefault="00305679" w:rsidP="00833ED3">
            <w:pPr>
              <w:jc w:val="both"/>
            </w:pPr>
            <w:r w:rsidRPr="00F50AEE">
              <w:t>documentData.xsd</w:t>
            </w:r>
          </w:p>
        </w:tc>
        <w:tc>
          <w:tcPr>
            <w:tcW w:w="5955" w:type="dxa"/>
            <w:tcBorders>
              <w:top w:val="single" w:sz="4" w:space="0" w:color="000000"/>
              <w:left w:val="single" w:sz="4" w:space="0" w:color="000000"/>
              <w:bottom w:val="single" w:sz="4" w:space="0" w:color="000000"/>
              <w:right w:val="single" w:sz="4" w:space="0" w:color="000000"/>
            </w:tcBorders>
          </w:tcPr>
          <w:p w14:paraId="5EE93193" w14:textId="7A02CB38" w:rsidR="00305679" w:rsidRPr="00F50AEE" w:rsidRDefault="00A06AF5" w:rsidP="00833ED3">
            <w:pPr>
              <w:jc w:val="both"/>
              <w:rPr>
                <w:rFonts w:asciiTheme="minorHAnsi" w:eastAsiaTheme="minorHAnsi" w:hAnsiTheme="minorHAnsi" w:cstheme="minorHAnsi"/>
                <w:szCs w:val="22"/>
                <w:lang w:eastAsia="en-US"/>
              </w:rPr>
            </w:pPr>
            <w:r w:rsidRPr="00F50AEE">
              <w:t>Business content of the receipt submission service (excluding invoices and simplified invoices).</w:t>
            </w:r>
          </w:p>
        </w:tc>
      </w:tr>
      <w:tr w:rsidR="00305679" w:rsidRPr="00F50AEE" w14:paraId="768A532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1D0F922" w14:textId="77777777" w:rsidR="00305679" w:rsidRPr="00F50AEE" w:rsidRDefault="00305679" w:rsidP="00833ED3">
            <w:pPr>
              <w:jc w:val="both"/>
            </w:pPr>
            <w:r w:rsidRPr="00F50AEE">
              <w:t>communicationData.xsd</w:t>
            </w:r>
          </w:p>
        </w:tc>
        <w:tc>
          <w:tcPr>
            <w:tcW w:w="5955" w:type="dxa"/>
            <w:tcBorders>
              <w:top w:val="single" w:sz="4" w:space="0" w:color="000000"/>
              <w:left w:val="single" w:sz="4" w:space="0" w:color="000000"/>
              <w:bottom w:val="single" w:sz="4" w:space="0" w:color="000000"/>
              <w:right w:val="single" w:sz="4" w:space="0" w:color="000000"/>
            </w:tcBorders>
          </w:tcPr>
          <w:p w14:paraId="28F267F1" w14:textId="7671AC02" w:rsidR="00305679" w:rsidRPr="00F50AEE" w:rsidRDefault="00A06AF5" w:rsidP="00833ED3">
            <w:pPr>
              <w:jc w:val="both"/>
              <w:rPr>
                <w:rFonts w:asciiTheme="minorHAnsi" w:eastAsiaTheme="minorHAnsi" w:hAnsiTheme="minorHAnsi" w:cstheme="minorHAnsi"/>
                <w:szCs w:val="22"/>
                <w:lang w:eastAsia="en-US"/>
              </w:rPr>
            </w:pPr>
            <w:r w:rsidRPr="00F50AEE">
              <w:t>Business content of communication cases within the e-cash register system.</w:t>
            </w:r>
          </w:p>
        </w:tc>
      </w:tr>
      <w:tr w:rsidR="00305679" w:rsidRPr="00F50AEE" w14:paraId="6EAA8E4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33A5E241" w14:textId="77777777" w:rsidR="00305679" w:rsidRPr="00F50AEE" w:rsidRDefault="00305679" w:rsidP="00833ED3">
            <w:pPr>
              <w:jc w:val="both"/>
            </w:pPr>
            <w:r w:rsidRPr="00F50AEE">
              <w:t>documentMessage.xsd</w:t>
            </w:r>
          </w:p>
        </w:tc>
        <w:tc>
          <w:tcPr>
            <w:tcW w:w="5955" w:type="dxa"/>
            <w:tcBorders>
              <w:top w:val="single" w:sz="4" w:space="0" w:color="000000"/>
              <w:left w:val="single" w:sz="4" w:space="0" w:color="000000"/>
              <w:bottom w:val="single" w:sz="4" w:space="0" w:color="000000"/>
              <w:right w:val="single" w:sz="4" w:space="0" w:color="000000"/>
            </w:tcBorders>
          </w:tcPr>
          <w:p w14:paraId="7DE5A9A8" w14:textId="1E506826" w:rsidR="00305679" w:rsidRPr="00F50AEE" w:rsidRDefault="00A06AF5" w:rsidP="00833ED3">
            <w:pPr>
              <w:jc w:val="both"/>
              <w:rPr>
                <w:rFonts w:asciiTheme="minorHAnsi" w:eastAsiaTheme="minorHAnsi" w:hAnsiTheme="minorHAnsi" w:cstheme="minorHAnsi"/>
                <w:szCs w:val="22"/>
                <w:lang w:eastAsia="en-US"/>
              </w:rPr>
            </w:pPr>
            <w:r w:rsidRPr="00F50AEE">
              <w:t>Elements of envelopes containing receipt parts for the receipt submission operation.</w:t>
            </w:r>
          </w:p>
        </w:tc>
      </w:tr>
      <w:tr w:rsidR="00305679" w:rsidRPr="00F50AEE" w14:paraId="46F80FA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2020807A" w14:textId="77777777" w:rsidR="00305679" w:rsidRPr="00F50AEE" w:rsidRDefault="00305679" w:rsidP="00833ED3">
            <w:pPr>
              <w:jc w:val="both"/>
            </w:pPr>
            <w:r w:rsidRPr="00F50AEE">
              <w:t>reportMessage.xsd</w:t>
            </w:r>
          </w:p>
        </w:tc>
        <w:tc>
          <w:tcPr>
            <w:tcW w:w="5955" w:type="dxa"/>
            <w:tcBorders>
              <w:top w:val="single" w:sz="4" w:space="0" w:color="000000"/>
              <w:left w:val="single" w:sz="4" w:space="0" w:color="000000"/>
              <w:bottom w:val="single" w:sz="4" w:space="0" w:color="000000"/>
              <w:right w:val="single" w:sz="4" w:space="0" w:color="000000"/>
            </w:tcBorders>
          </w:tcPr>
          <w:p w14:paraId="19ED7D99" w14:textId="5DF8AF06" w:rsidR="00305679" w:rsidRPr="00F50AEE" w:rsidRDefault="00A06AF5" w:rsidP="00833ED3">
            <w:pPr>
              <w:jc w:val="both"/>
              <w:rPr>
                <w:rFonts w:asciiTheme="minorHAnsi" w:eastAsiaTheme="minorHAnsi" w:hAnsiTheme="minorHAnsi" w:cstheme="minorHAnsi"/>
                <w:szCs w:val="22"/>
                <w:lang w:eastAsia="en-US"/>
              </w:rPr>
            </w:pPr>
            <w:r w:rsidRPr="00F50AEE">
              <w:t>Elements of envelopes used in the report submission operation.</w:t>
            </w:r>
          </w:p>
        </w:tc>
      </w:tr>
      <w:tr w:rsidR="00305679" w:rsidRPr="00F50AEE" w14:paraId="03C06D92"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560D658" w14:textId="5740F6A6" w:rsidR="00305679" w:rsidRPr="00F50AEE" w:rsidRDefault="00305679" w:rsidP="00833ED3">
            <w:pPr>
              <w:jc w:val="both"/>
            </w:pPr>
            <w:r w:rsidRPr="00F50AEE">
              <w:t xml:space="preserve">eReceiptApi.xsd </w:t>
            </w:r>
          </w:p>
        </w:tc>
        <w:tc>
          <w:tcPr>
            <w:tcW w:w="5955" w:type="dxa"/>
            <w:tcBorders>
              <w:top w:val="single" w:sz="4" w:space="0" w:color="000000"/>
              <w:left w:val="single" w:sz="4" w:space="0" w:color="000000"/>
              <w:bottom w:val="single" w:sz="4" w:space="0" w:color="000000"/>
              <w:right w:val="single" w:sz="4" w:space="0" w:color="000000"/>
            </w:tcBorders>
          </w:tcPr>
          <w:p w14:paraId="7F0BD391" w14:textId="7588BC9E" w:rsidR="00305679" w:rsidRPr="00F50AEE" w:rsidRDefault="00A06AF5" w:rsidP="00833ED3">
            <w:pPr>
              <w:jc w:val="both"/>
              <w:rPr>
                <w:rFonts w:asciiTheme="minorHAnsi" w:eastAsiaTheme="minorHAnsi" w:hAnsiTheme="minorHAnsi" w:cstheme="minorHAnsi"/>
                <w:szCs w:val="22"/>
                <w:lang w:eastAsia="en-US"/>
              </w:rPr>
            </w:pPr>
            <w:r w:rsidRPr="00F50AEE">
              <w:t>Request and response structures of services callable by e-cash registers.</w:t>
            </w:r>
          </w:p>
        </w:tc>
      </w:tr>
      <w:tr w:rsidR="00084C98" w:rsidRPr="00F50AEE" w14:paraId="3FBA3DE4"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3A75001" w14:textId="1F92864E" w:rsidR="00084C98" w:rsidRPr="00F50AEE" w:rsidRDefault="00084C98" w:rsidP="00833ED3">
            <w:pPr>
              <w:jc w:val="both"/>
            </w:pPr>
            <w:r w:rsidRPr="00F50AEE">
              <w:t>eDocumentStoreApi.xsd</w:t>
            </w:r>
          </w:p>
        </w:tc>
        <w:tc>
          <w:tcPr>
            <w:tcW w:w="5955" w:type="dxa"/>
            <w:tcBorders>
              <w:top w:val="single" w:sz="4" w:space="0" w:color="000000"/>
              <w:left w:val="single" w:sz="4" w:space="0" w:color="000000"/>
              <w:bottom w:val="single" w:sz="4" w:space="0" w:color="000000"/>
              <w:right w:val="single" w:sz="4" w:space="0" w:color="000000"/>
            </w:tcBorders>
          </w:tcPr>
          <w:p w14:paraId="54B50629" w14:textId="2517449D" w:rsidR="00084C98" w:rsidRPr="00F50AEE" w:rsidRDefault="00A06AF5" w:rsidP="00833ED3">
            <w:pPr>
              <w:jc w:val="both"/>
              <w:rPr>
                <w:rFonts w:asciiTheme="minorHAnsi" w:eastAsiaTheme="minorHAnsi" w:hAnsiTheme="minorHAnsi" w:cstheme="minorHAnsi"/>
                <w:szCs w:val="22"/>
                <w:lang w:eastAsia="en-US"/>
              </w:rPr>
            </w:pPr>
            <w:r w:rsidRPr="00F50AEE">
              <w:t>Request and response structures of services provided by the receipt store to customer applications.</w:t>
            </w:r>
          </w:p>
        </w:tc>
      </w:tr>
      <w:tr w:rsidR="00084C98" w:rsidRPr="00F50AEE" w14:paraId="2F963FA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10989ED5" w14:textId="0595E900" w:rsidR="00084C98" w:rsidRPr="00F50AEE" w:rsidRDefault="00084C98" w:rsidP="00833ED3">
            <w:pPr>
              <w:jc w:val="both"/>
            </w:pPr>
            <w:r w:rsidRPr="00F50AEE">
              <w:t>eDocumentStoreMessage.xsd</w:t>
            </w:r>
          </w:p>
        </w:tc>
        <w:tc>
          <w:tcPr>
            <w:tcW w:w="5955" w:type="dxa"/>
            <w:tcBorders>
              <w:top w:val="single" w:sz="4" w:space="0" w:color="000000"/>
              <w:left w:val="single" w:sz="4" w:space="0" w:color="000000"/>
              <w:bottom w:val="single" w:sz="4" w:space="0" w:color="000000"/>
              <w:right w:val="single" w:sz="4" w:space="0" w:color="000000"/>
            </w:tcBorders>
          </w:tcPr>
          <w:p w14:paraId="4A11FFFC" w14:textId="4759774B" w:rsidR="00084C98" w:rsidRPr="00F50AEE" w:rsidRDefault="00A06AF5" w:rsidP="00833ED3">
            <w:pPr>
              <w:jc w:val="both"/>
              <w:rPr>
                <w:rFonts w:asciiTheme="minorHAnsi" w:eastAsiaTheme="minorHAnsi" w:hAnsiTheme="minorHAnsi" w:cstheme="minorHAnsi"/>
                <w:szCs w:val="22"/>
                <w:lang w:eastAsia="en-US"/>
              </w:rPr>
            </w:pPr>
            <w:r w:rsidRPr="00F50AEE">
              <w:t>Specific data types for services provided by the receipt store to customer applications.</w:t>
            </w:r>
          </w:p>
        </w:tc>
      </w:tr>
      <w:tr w:rsidR="00084C98" w:rsidRPr="00F50AEE" w14:paraId="5F538967"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8CE7665" w14:textId="3A3798C6" w:rsidR="00084C98" w:rsidRPr="00F50AEE" w:rsidRDefault="00084C98" w:rsidP="00833ED3">
            <w:pPr>
              <w:jc w:val="both"/>
            </w:pPr>
            <w:r w:rsidRPr="00F50AEE">
              <w:t>eReceiptExport.xsd</w:t>
            </w:r>
          </w:p>
        </w:tc>
        <w:tc>
          <w:tcPr>
            <w:tcW w:w="5955" w:type="dxa"/>
            <w:tcBorders>
              <w:top w:val="single" w:sz="4" w:space="0" w:color="000000"/>
              <w:left w:val="single" w:sz="4" w:space="0" w:color="000000"/>
              <w:bottom w:val="single" w:sz="4" w:space="0" w:color="000000"/>
              <w:right w:val="single" w:sz="4" w:space="0" w:color="000000"/>
            </w:tcBorders>
          </w:tcPr>
          <w:p w14:paraId="53A0EA90" w14:textId="6E96ECBE" w:rsidR="00084C98" w:rsidRPr="00F50AEE" w:rsidRDefault="00A06AF5" w:rsidP="00833ED3">
            <w:pPr>
              <w:jc w:val="both"/>
              <w:rPr>
                <w:rFonts w:asciiTheme="minorHAnsi" w:eastAsiaTheme="minorHAnsi" w:hAnsiTheme="minorHAnsi" w:cstheme="minorHAnsi"/>
                <w:szCs w:val="22"/>
                <w:lang w:eastAsia="en-US"/>
              </w:rPr>
            </w:pPr>
            <w:r w:rsidRPr="00F50AEE">
              <w:t>XML export structure for customer applications.</w:t>
            </w:r>
          </w:p>
        </w:tc>
      </w:tr>
    </w:tbl>
    <w:p w14:paraId="13C44F5E" w14:textId="77777777" w:rsidR="0066621A" w:rsidRPr="00F50AEE" w:rsidRDefault="0066621A" w:rsidP="00833ED3">
      <w:pPr>
        <w:spacing w:after="151" w:line="259" w:lineRule="auto"/>
        <w:jc w:val="both"/>
      </w:pPr>
    </w:p>
    <w:p w14:paraId="1E3F04B7" w14:textId="1BF09829" w:rsidR="00F42B0B" w:rsidRPr="00F50AEE" w:rsidRDefault="00A06AF5" w:rsidP="00833ED3">
      <w:pPr>
        <w:jc w:val="both"/>
      </w:pPr>
      <w:r w:rsidRPr="00F50AEE">
        <w:t>The general rules for the services are detailed in the chapter</w:t>
      </w:r>
      <w:r w:rsidR="00305679" w:rsidRPr="00F50AEE">
        <w:t xml:space="preserve"> </w:t>
      </w:r>
      <w:r w:rsidR="00305679" w:rsidRPr="0009472C">
        <w:t>„</w:t>
      </w:r>
      <w:hyperlink w:anchor="_General_Description_of" w:history="1">
        <w:r w:rsidR="0009472C" w:rsidRPr="0009472C">
          <w:rPr>
            <w:rStyle w:val="Hiperhivatkozs"/>
          </w:rPr>
          <w:t>General Description of the eReceipt machine interface</w:t>
        </w:r>
      </w:hyperlink>
      <w:r w:rsidR="0009472C">
        <w:t xml:space="preserve">” </w:t>
      </w:r>
      <w:r w:rsidRPr="00F50AEE">
        <w:t xml:space="preserve">while the description of services to be utilized by e-cash registers can be found in the </w:t>
      </w:r>
      <w:r w:rsidRPr="00BD0C47">
        <w:t>chapter</w:t>
      </w:r>
      <w:r w:rsidR="008B69BF" w:rsidRPr="00BD0C47">
        <w:t xml:space="preserve"> </w:t>
      </w:r>
      <w:r w:rsidR="004879AD" w:rsidRPr="00BD0C47">
        <w:t>"</w:t>
      </w:r>
      <w:hyperlink w:anchor="_Business_services_provided" w:history="1">
        <w:r w:rsidR="004879AD" w:rsidRPr="00BD0C47">
          <w:rPr>
            <w:rStyle w:val="Hiperhivatkozs"/>
          </w:rPr>
          <w:t>Business Services Provided by NAV for E-Cash Registers."</w:t>
        </w:r>
      </w:hyperlink>
      <w:r w:rsidR="00D85145" w:rsidRPr="00F50AEE">
        <w:t xml:space="preserve"> </w:t>
      </w:r>
      <w:r w:rsidR="008B69BF" w:rsidRPr="00F50AEE">
        <w:t xml:space="preserve"> </w:t>
      </w:r>
      <w:r w:rsidRPr="00F50AEE">
        <w:t xml:space="preserve">The elements of the XSD schemas are described in </w:t>
      </w:r>
      <w:r w:rsidRPr="00EF33CB">
        <w:t>the chapter</w:t>
      </w:r>
      <w:r w:rsidR="00305679" w:rsidRPr="00EF33CB">
        <w:t xml:space="preserve"> </w:t>
      </w:r>
      <w:r w:rsidR="00EE1CBC" w:rsidRPr="00EF33CB">
        <w:t>“</w:t>
      </w:r>
      <w:hyperlink w:anchor="_Description_of_business" w:history="1">
        <w:r w:rsidRPr="00EF33CB">
          <w:rPr>
            <w:rStyle w:val="Hiperhivatkozs"/>
          </w:rPr>
          <w:t xml:space="preserve">Description of </w:t>
        </w:r>
        <w:r w:rsidR="00EC69D1" w:rsidRPr="00EF33CB">
          <w:rPr>
            <w:rStyle w:val="Hiperhivatkozs"/>
          </w:rPr>
          <w:t>b</w:t>
        </w:r>
        <w:r w:rsidRPr="00EF33CB">
          <w:rPr>
            <w:rStyle w:val="Hiperhivatkozs"/>
          </w:rPr>
          <w:t xml:space="preserve">usiness </w:t>
        </w:r>
        <w:r w:rsidR="00EC69D1" w:rsidRPr="00EF33CB">
          <w:rPr>
            <w:rStyle w:val="Hiperhivatkozs"/>
          </w:rPr>
          <w:t>d</w:t>
        </w:r>
        <w:r w:rsidRPr="00EF33CB">
          <w:rPr>
            <w:rStyle w:val="Hiperhivatkozs"/>
          </w:rPr>
          <w:t xml:space="preserve">ata </w:t>
        </w:r>
        <w:r w:rsidR="00EC69D1" w:rsidRPr="00EF33CB">
          <w:rPr>
            <w:rStyle w:val="Hiperhivatkozs"/>
          </w:rPr>
          <w:t>c</w:t>
        </w:r>
        <w:r w:rsidRPr="00EF33CB">
          <w:rPr>
            <w:rStyle w:val="Hiperhivatkozs"/>
          </w:rPr>
          <w:t xml:space="preserve">ontent (XSD </w:t>
        </w:r>
        <w:r w:rsidR="00EC69D1" w:rsidRPr="00EF33CB">
          <w:rPr>
            <w:rStyle w:val="Hiperhivatkozs"/>
          </w:rPr>
          <w:t>m</w:t>
        </w:r>
        <w:r w:rsidRPr="00EF33CB">
          <w:rPr>
            <w:rStyle w:val="Hiperhivatkozs"/>
          </w:rPr>
          <w:t xml:space="preserve">odel </w:t>
        </w:r>
        <w:r w:rsidR="00EC69D1" w:rsidRPr="00EF33CB">
          <w:rPr>
            <w:rStyle w:val="Hiperhivatkozs"/>
          </w:rPr>
          <w:t>t</w:t>
        </w:r>
        <w:r w:rsidRPr="00EF33CB">
          <w:rPr>
            <w:rStyle w:val="Hiperhivatkozs"/>
          </w:rPr>
          <w:t xml:space="preserve">ypes and </w:t>
        </w:r>
        <w:r w:rsidR="00EC69D1" w:rsidRPr="00EF33CB">
          <w:rPr>
            <w:rStyle w:val="Hiperhivatkozs"/>
          </w:rPr>
          <w:t>e</w:t>
        </w:r>
        <w:r w:rsidRPr="00EF33CB">
          <w:rPr>
            <w:rStyle w:val="Hiperhivatkozs"/>
          </w:rPr>
          <w:t>lements)</w:t>
        </w:r>
      </w:hyperlink>
      <w:r w:rsidR="00EE1CBC" w:rsidRPr="00EF33CB">
        <w:t xml:space="preserve">” </w:t>
      </w:r>
    </w:p>
    <w:p w14:paraId="60B359C7" w14:textId="5B8816EF" w:rsidR="00336CF2" w:rsidRPr="00F50AEE" w:rsidRDefault="00336CF2" w:rsidP="00833ED3">
      <w:pPr>
        <w:jc w:val="both"/>
      </w:pPr>
    </w:p>
    <w:p w14:paraId="0EE4C165" w14:textId="49D4E6F0" w:rsidR="00336CF2" w:rsidRPr="00F50AEE" w:rsidRDefault="00A06AF5" w:rsidP="00833ED3">
      <w:pPr>
        <w:jc w:val="both"/>
        <w:rPr>
          <w:rFonts w:eastAsiaTheme="minorHAnsi"/>
        </w:rPr>
      </w:pPr>
      <w:r w:rsidRPr="00F50AEE">
        <w:t>Additionally, the document includes the chapter</w:t>
      </w:r>
      <w:r w:rsidR="00061457" w:rsidRPr="00F50AEE">
        <w:t xml:space="preserve"> </w:t>
      </w:r>
      <w:r w:rsidRPr="00AD3DBC">
        <w:t>"</w:t>
      </w:r>
      <w:hyperlink w:anchor="_Business_services_provided_1" w:history="1">
        <w:r w:rsidR="00442E1D" w:rsidRPr="00AD3DBC">
          <w:rPr>
            <w:rStyle w:val="Hiperhivatkozs"/>
          </w:rPr>
          <w:t>Business services provided by mobile/cloud service providers</w:t>
        </w:r>
      </w:hyperlink>
      <w:r w:rsidR="00443439" w:rsidRPr="00AD3DBC">
        <w:t>”</w:t>
      </w:r>
      <w:r w:rsidR="00061457" w:rsidRPr="00AD3DBC">
        <w:t xml:space="preserve"> </w:t>
      </w:r>
      <w:r w:rsidRPr="00AD3DBC">
        <w:t>thro</w:t>
      </w:r>
      <w:r w:rsidRPr="00F50AEE">
        <w:t>ugh which NAV-I can issue instructions to individual e-cash registers</w:t>
      </w:r>
      <w:r w:rsidR="00336CF2" w:rsidRPr="00F50AEE">
        <w:t xml:space="preserve">. </w:t>
      </w:r>
      <w:r w:rsidRPr="00F50AEE">
        <w:t xml:space="preserve">The </w:t>
      </w:r>
      <w:r w:rsidRPr="001E7655">
        <w:t>chapter</w:t>
      </w:r>
      <w:r w:rsidR="00336CF2" w:rsidRPr="001E7655">
        <w:t xml:space="preserve"> </w:t>
      </w:r>
      <w:r w:rsidRPr="001E7655">
        <w:t>"</w:t>
      </w:r>
      <w:hyperlink w:anchor="_Customer_Application_Requirements" w:history="1">
        <w:r w:rsidRPr="001E7655">
          <w:rPr>
            <w:rStyle w:val="Hiperhivatkozs"/>
          </w:rPr>
          <w:t>Customer Application</w:t>
        </w:r>
        <w:r w:rsidR="00F30881" w:rsidRPr="001E7655">
          <w:rPr>
            <w:rStyle w:val="Hiperhivatkozs"/>
          </w:rPr>
          <w:t xml:space="preserve"> Requirements</w:t>
        </w:r>
      </w:hyperlink>
      <w:r w:rsidRPr="001E7655">
        <w:t>"</w:t>
      </w:r>
      <w:r w:rsidR="00336CF2" w:rsidRPr="00F50AEE">
        <w:t xml:space="preserve"> </w:t>
      </w:r>
      <w:r w:rsidRPr="00F50AEE">
        <w:t>outlines the requirements to be met by customer applications designed to query receipts</w:t>
      </w:r>
      <w:r w:rsidR="00336CF2" w:rsidRPr="00F50AEE">
        <w:t>.</w:t>
      </w:r>
      <w:r w:rsidR="004804C1" w:rsidRPr="00F50AEE">
        <w:t xml:space="preserve"> </w:t>
      </w:r>
      <w:r w:rsidRPr="00F50AEE">
        <w:t xml:space="preserve">The customer application can query receipts from the receipt store using the services described </w:t>
      </w:r>
      <w:r w:rsidRPr="00CF2055">
        <w:t>in the chapter "</w:t>
      </w:r>
      <w:hyperlink w:anchor="_Services_Provided_by" w:history="1">
        <w:r w:rsidR="003238DA" w:rsidRPr="00CF2055">
          <w:rPr>
            <w:rStyle w:val="Hiperhivatkozs"/>
          </w:rPr>
          <w:t>Services provided by the Receipt Repository</w:t>
        </w:r>
      </w:hyperlink>
      <w:r w:rsidRPr="00CF2055">
        <w:t>"</w:t>
      </w:r>
      <w:r w:rsidR="004804C1" w:rsidRPr="00CF2055">
        <w:t>.</w:t>
      </w:r>
    </w:p>
    <w:p w14:paraId="5AD97B69" w14:textId="5B473E81" w:rsidR="00266200" w:rsidRPr="00F50AEE" w:rsidRDefault="00A06AF5" w:rsidP="00833ED3">
      <w:pPr>
        <w:pStyle w:val="Cmsor2"/>
        <w:spacing w:before="240"/>
        <w:ind w:left="578" w:hanging="578"/>
        <w:rPr>
          <w:lang w:val="en-US"/>
        </w:rPr>
      </w:pPr>
      <w:bookmarkStart w:id="20" w:name="_Toc210056059"/>
      <w:r w:rsidRPr="00F50AEE">
        <w:rPr>
          <w:lang w:val="en-US"/>
        </w:rPr>
        <w:t xml:space="preserve">Development Paths for the </w:t>
      </w:r>
      <w:r w:rsidR="003229FA" w:rsidRPr="00F50AEE">
        <w:rPr>
          <w:lang w:val="en-US"/>
        </w:rPr>
        <w:t>e</w:t>
      </w:r>
      <w:r w:rsidRPr="00F50AEE">
        <w:rPr>
          <w:lang w:val="en-US"/>
        </w:rPr>
        <w:t xml:space="preserve">nd </w:t>
      </w:r>
      <w:r w:rsidR="003229FA" w:rsidRPr="00F50AEE">
        <w:rPr>
          <w:lang w:val="en-US"/>
        </w:rPr>
        <w:t>p</w:t>
      </w:r>
      <w:r w:rsidRPr="00F50AEE">
        <w:rPr>
          <w:lang w:val="en-US"/>
        </w:rPr>
        <w:t>roducts</w:t>
      </w:r>
      <w:bookmarkEnd w:id="20"/>
    </w:p>
    <w:p w14:paraId="5DB6390E" w14:textId="34957C29" w:rsidR="003477A6" w:rsidRPr="00F50AEE" w:rsidRDefault="00A06AF5" w:rsidP="00833ED3">
      <w:pPr>
        <w:spacing w:before="120"/>
        <w:jc w:val="both"/>
        <w:rPr>
          <w:rFonts w:eastAsiaTheme="minorHAnsi"/>
          <w:lang w:eastAsia="hu-HU"/>
        </w:rPr>
      </w:pPr>
      <w:r w:rsidRPr="00F50AEE">
        <w:rPr>
          <w:rFonts w:eastAsiaTheme="minorHAnsi"/>
          <w:lang w:eastAsia="hu-HU"/>
        </w:rPr>
        <w:t>The e-receipt ecosystem defines three main end products</w:t>
      </w:r>
      <w:r w:rsidR="00CD726E" w:rsidRPr="00F50AEE">
        <w:rPr>
          <w:rFonts w:eastAsiaTheme="minorHAnsi"/>
          <w:lang w:eastAsia="hu-HU"/>
        </w:rPr>
        <w:t>:</w:t>
      </w:r>
    </w:p>
    <w:p w14:paraId="38FEA47A" w14:textId="527AC4AC" w:rsidR="00CD726E" w:rsidRPr="00F50AEE" w:rsidRDefault="00A06AF5" w:rsidP="00833ED3">
      <w:pPr>
        <w:pStyle w:val="Szmozottlista"/>
        <w:spacing w:before="120" w:line="360" w:lineRule="auto"/>
      </w:pPr>
      <w:r w:rsidRPr="00F50AEE">
        <w:t>Hardware-based e-cash register</w:t>
      </w:r>
    </w:p>
    <w:p w14:paraId="1BB68C10" w14:textId="0CF9D9F4" w:rsidR="00A605D6" w:rsidRPr="00F50AEE" w:rsidRDefault="00A06AF5" w:rsidP="00833ED3">
      <w:pPr>
        <w:pStyle w:val="Szmozottlista"/>
        <w:spacing w:before="120" w:line="360" w:lineRule="auto"/>
      </w:pPr>
      <w:r w:rsidRPr="00F50AEE">
        <w:t>Cloud-based e-cash register application</w:t>
      </w:r>
    </w:p>
    <w:p w14:paraId="0FA846E8" w14:textId="3C180A31" w:rsidR="00A605D6" w:rsidRPr="00F50AEE" w:rsidRDefault="00A06AF5" w:rsidP="00833ED3">
      <w:pPr>
        <w:pStyle w:val="Szmozottlista"/>
        <w:spacing w:before="120" w:line="360" w:lineRule="auto"/>
      </w:pPr>
      <w:r w:rsidRPr="00F50AEE">
        <w:t>Customer application</w:t>
      </w:r>
    </w:p>
    <w:p w14:paraId="48566996" w14:textId="77777777" w:rsidR="00A06AF5" w:rsidRPr="00F50AEE" w:rsidRDefault="00A06AF5" w:rsidP="00833ED3">
      <w:pPr>
        <w:pStyle w:val="Szmozottlista"/>
        <w:numPr>
          <w:ilvl w:val="0"/>
          <w:numId w:val="0"/>
        </w:numPr>
        <w:ind w:left="357"/>
      </w:pPr>
    </w:p>
    <w:p w14:paraId="1D8DFEC6" w14:textId="13D4B566" w:rsidR="004118F4" w:rsidRPr="00F50AEE" w:rsidRDefault="00A06AF5" w:rsidP="00833ED3">
      <w:pPr>
        <w:jc w:val="both"/>
        <w:rPr>
          <w:rFonts w:eastAsiaTheme="minorHAnsi"/>
          <w:lang w:eastAsia="hu-HU"/>
        </w:rPr>
      </w:pPr>
      <w:r w:rsidRPr="00F50AEE">
        <w:rPr>
          <w:rFonts w:eastAsiaTheme="minorHAnsi"/>
          <w:lang w:eastAsia="hu-HU"/>
        </w:rPr>
        <w:t>Different chapters of this document provide support for the development of each of these end products.</w:t>
      </w:r>
    </w:p>
    <w:p w14:paraId="1B81E6C5" w14:textId="74D2DDD4" w:rsidR="004118F4" w:rsidRPr="00F50AEE" w:rsidRDefault="003B4C44" w:rsidP="00833ED3">
      <w:pPr>
        <w:pStyle w:val="Cmsor3"/>
        <w:spacing w:before="120"/>
        <w:jc w:val="both"/>
        <w:rPr>
          <w:lang w:val="en-US"/>
        </w:rPr>
      </w:pPr>
      <w:bookmarkStart w:id="21" w:name="_Toc210056060"/>
      <w:r w:rsidRPr="00F50AEE">
        <w:rPr>
          <w:lang w:val="en-US"/>
        </w:rPr>
        <w:t>Hardware-Based E-Cash Register</w:t>
      </w:r>
      <w:bookmarkEnd w:id="21"/>
    </w:p>
    <w:p w14:paraId="1FD78CC4" w14:textId="17ACA7BC" w:rsidR="00CC63E8" w:rsidRPr="00F50AEE" w:rsidRDefault="003B4C44" w:rsidP="00833ED3">
      <w:pPr>
        <w:jc w:val="both"/>
        <w:rPr>
          <w:rFonts w:eastAsiaTheme="minorHAnsi"/>
          <w:lang w:eastAsia="hu-HU"/>
        </w:rPr>
      </w:pPr>
      <w:r w:rsidRPr="00F50AEE">
        <w:rPr>
          <w:rFonts w:eastAsiaTheme="minorHAnsi"/>
          <w:lang w:eastAsia="hu-HU"/>
        </w:rPr>
        <w:t>The development of the hardware-based e-cash register (HePG) includes the following activities</w:t>
      </w:r>
      <w:r w:rsidR="007B658D" w:rsidRPr="00F50AEE">
        <w:rPr>
          <w:rFonts w:eastAsiaTheme="minorHAnsi"/>
          <w:lang w:eastAsia="hu-HU"/>
        </w:rPr>
        <w:t>:</w:t>
      </w:r>
    </w:p>
    <w:p w14:paraId="007E392F" w14:textId="6460E978" w:rsidR="007B658D" w:rsidRPr="00F50AEE" w:rsidRDefault="003B4C44" w:rsidP="00833ED3">
      <w:pPr>
        <w:pStyle w:val="Felsorols"/>
        <w:jc w:val="both"/>
      </w:pPr>
      <w:r w:rsidRPr="00F50AEE">
        <w:t>Developing a Tax Unit (AE) hardware module that meets the requirements specified in the regulation</w:t>
      </w:r>
      <w:r w:rsidR="00AB283E" w:rsidRPr="00F50AEE">
        <w:t>.</w:t>
      </w:r>
    </w:p>
    <w:p w14:paraId="2F6E1F41" w14:textId="1806F661" w:rsidR="00AB283E" w:rsidRPr="00F50AEE" w:rsidRDefault="003B4C44" w:rsidP="00833ED3">
      <w:pPr>
        <w:pStyle w:val="Felsorols"/>
        <w:jc w:val="both"/>
      </w:pPr>
      <w:r w:rsidRPr="00F50AEE">
        <w:t>Implementing the software requirements for the Tax Unit</w:t>
      </w:r>
      <w:r w:rsidR="00173196" w:rsidRPr="00F50AEE">
        <w:t>.</w:t>
      </w:r>
    </w:p>
    <w:p w14:paraId="5908CD05" w14:textId="70F46900" w:rsidR="00173196" w:rsidRPr="00F50AEE" w:rsidRDefault="003B4C44" w:rsidP="00833ED3">
      <w:pPr>
        <w:pStyle w:val="Felsorols2"/>
        <w:jc w:val="both"/>
      </w:pPr>
      <w:r w:rsidRPr="00F50AEE">
        <w:t xml:space="preserve">Implementing the operational logic and processes described in the chapter </w:t>
      </w:r>
      <w:r w:rsidRPr="00FA78C0">
        <w:t>"</w:t>
      </w:r>
      <w:hyperlink w:anchor="_General_Description_of" w:history="1">
        <w:r w:rsidR="009D7078" w:rsidRPr="00FA78C0">
          <w:rPr>
            <w:rStyle w:val="Hiperhivatkozs"/>
          </w:rPr>
          <w:t>General Description of the eReceipt machine interface</w:t>
        </w:r>
      </w:hyperlink>
      <w:r w:rsidRPr="00FA78C0">
        <w:t>"</w:t>
      </w:r>
    </w:p>
    <w:p w14:paraId="6E37556E" w14:textId="73806306" w:rsidR="0057675E" w:rsidRPr="00F50AEE" w:rsidRDefault="003B4C44" w:rsidP="00833ED3">
      <w:pPr>
        <w:pStyle w:val="Felsorols2"/>
        <w:jc w:val="both"/>
      </w:pPr>
      <w:r w:rsidRPr="00F50AEE">
        <w:t>Realizing the communication protocol between the Tax Unit and NAV-I according to the requirements detailed in the chapter "</w:t>
      </w:r>
      <w:hyperlink w:anchor="_Business_services_provided" w:history="1">
        <w:r w:rsidR="00701809">
          <w:rPr>
            <w:rStyle w:val="Hiperhivatkozs"/>
          </w:rPr>
          <w:t>Business Services Provided by NAV for E-Cash registers"</w:t>
        </w:r>
      </w:hyperlink>
      <w:r w:rsidR="00DC3C05" w:rsidRPr="00F50AEE">
        <w:t>.</w:t>
      </w:r>
    </w:p>
    <w:p w14:paraId="54583C96" w14:textId="4936E415" w:rsidR="00456932" w:rsidRPr="00F50AEE" w:rsidRDefault="003B4C44" w:rsidP="00833ED3">
      <w:pPr>
        <w:pStyle w:val="Felsorols2"/>
        <w:jc w:val="both"/>
      </w:pPr>
      <w:r w:rsidRPr="00F50AEE">
        <w:t xml:space="preserve">Structuring the communication data between the Tax Unit and NAV-I by applying the data structures described in the chapter </w:t>
      </w:r>
      <w:r w:rsidRPr="00B653C0">
        <w:rPr>
          <w:b/>
          <w:bCs/>
        </w:rPr>
        <w:t>"</w:t>
      </w:r>
      <w:hyperlink w:anchor="_Description_of_business" w:history="1">
        <w:r w:rsidR="007E33AB" w:rsidRPr="00B653C0">
          <w:rPr>
            <w:rStyle w:val="Hiperhivatkozs"/>
          </w:rPr>
          <w:t>Description of business data content (XSD model types and elements)</w:t>
        </w:r>
      </w:hyperlink>
      <w:r w:rsidR="00B653C0">
        <w:t>”</w:t>
      </w:r>
    </w:p>
    <w:p w14:paraId="14035597" w14:textId="6FF580B1" w:rsidR="00A4322D" w:rsidRPr="00442E1D" w:rsidRDefault="003B4C44" w:rsidP="00833ED3">
      <w:pPr>
        <w:pStyle w:val="Felsorols2"/>
        <w:jc w:val="both"/>
      </w:pPr>
      <w:r w:rsidRPr="00F50AEE">
        <w:t>Implementing the Tax Unit's components of the services described in the chapter</w:t>
      </w:r>
      <w:r w:rsidR="00DA7457" w:rsidRPr="00F50AEE">
        <w:t xml:space="preserve"> </w:t>
      </w:r>
      <w:r w:rsidR="004D6426" w:rsidRPr="00442E1D">
        <w:t>"</w:t>
      </w:r>
      <w:hyperlink w:anchor="_Business_services_provided_1" w:history="1">
        <w:r w:rsidR="00442E1D" w:rsidRPr="00442E1D">
          <w:rPr>
            <w:rStyle w:val="Hiperhivatkozs"/>
          </w:rPr>
          <w:t>Business services provided by mobile/cloud service providers</w:t>
        </w:r>
      </w:hyperlink>
      <w:r w:rsidR="004D6426" w:rsidRPr="00442E1D">
        <w:t>"</w:t>
      </w:r>
    </w:p>
    <w:p w14:paraId="4DEA7196" w14:textId="216E3571" w:rsidR="00D32A23" w:rsidRPr="00F50AEE" w:rsidRDefault="003B4C44" w:rsidP="00833ED3">
      <w:pPr>
        <w:pStyle w:val="Felsorols2"/>
        <w:jc w:val="both"/>
      </w:pPr>
      <w:r w:rsidRPr="00F50AEE">
        <w:t xml:space="preserve">Developing data storage capabilities for the data generated in the Tax Unit according to the chapter </w:t>
      </w:r>
      <w:hyperlink w:anchor="_Storage_of_receipts" w:history="1">
        <w:r w:rsidR="00A51DCF" w:rsidRPr="00A51DCF">
          <w:rPr>
            <w:rStyle w:val="Hiperhivatkozs"/>
          </w:rPr>
          <w:t>"Storage of receipts on hardware-based E-Cash Registers"</w:t>
        </w:r>
      </w:hyperlink>
      <w:r w:rsidR="0069575C">
        <w:t>.</w:t>
      </w:r>
      <w:r w:rsidR="00A51DCF">
        <w:t xml:space="preserve"> </w:t>
      </w:r>
    </w:p>
    <w:p w14:paraId="08CBF239" w14:textId="762A751B" w:rsidR="005A1721" w:rsidRPr="00F50AEE" w:rsidRDefault="003B4C44" w:rsidP="00833ED3">
      <w:pPr>
        <w:pStyle w:val="Felsorols"/>
        <w:jc w:val="both"/>
      </w:pPr>
      <w:r w:rsidRPr="00F50AEE">
        <w:t xml:space="preserve">Preparing the e-cash register software to handle specific data content defined in the chapter </w:t>
      </w:r>
      <w:r w:rsidRPr="008770B8">
        <w:t>"</w:t>
      </w:r>
      <w:hyperlink w:anchor="_Optional_supplementary_fields" w:history="1">
        <w:r w:rsidR="008770B8" w:rsidRPr="008770B8">
          <w:rPr>
            <w:rStyle w:val="Hiperhivatkozs"/>
          </w:rPr>
          <w:t>Optional supplementary fields for documents</w:t>
        </w:r>
      </w:hyperlink>
      <w:r w:rsidRPr="008770B8">
        <w:t>"</w:t>
      </w:r>
      <w:r w:rsidR="00D45F85">
        <w:t>.</w:t>
      </w:r>
    </w:p>
    <w:p w14:paraId="438B5519" w14:textId="3D21A551" w:rsidR="00931260" w:rsidRPr="00F50AEE" w:rsidRDefault="003B4C44" w:rsidP="00833ED3">
      <w:pPr>
        <w:pStyle w:val="Felsorols"/>
        <w:jc w:val="both"/>
      </w:pPr>
      <w:r w:rsidRPr="00F50AEE">
        <w:t xml:space="preserve">Preparing the e-cash register software for data exchange with the customer application as described in the chapter </w:t>
      </w:r>
      <w:r w:rsidR="00153414" w:rsidRPr="003510FF">
        <w:t>"</w:t>
      </w:r>
      <w:hyperlink w:anchor="_Data_transfers_between" w:history="1">
        <w:r w:rsidR="00153414" w:rsidRPr="003510FF">
          <w:rPr>
            <w:rStyle w:val="Hiperhivatkozs"/>
          </w:rPr>
          <w:t>Data transfers between customer app and E-Cash Register</w:t>
        </w:r>
      </w:hyperlink>
      <w:r w:rsidR="00153414" w:rsidRPr="003510FF">
        <w:t>"</w:t>
      </w:r>
      <w:r w:rsidR="00153414">
        <w:t>.</w:t>
      </w:r>
    </w:p>
    <w:p w14:paraId="0E5AAB8C" w14:textId="75C72FAE" w:rsidR="001B4E0D" w:rsidRPr="00F50AEE" w:rsidRDefault="003B4C44" w:rsidP="00833ED3">
      <w:pPr>
        <w:pStyle w:val="Cmsor3"/>
        <w:spacing w:before="240"/>
        <w:jc w:val="both"/>
        <w:rPr>
          <w:lang w:val="en-US"/>
        </w:rPr>
      </w:pPr>
      <w:bookmarkStart w:id="22" w:name="_Toc210056061"/>
      <w:r w:rsidRPr="00F50AEE">
        <w:rPr>
          <w:lang w:val="en-US"/>
        </w:rPr>
        <w:t>Cloud-Based E-Cash Register Application</w:t>
      </w:r>
      <w:bookmarkEnd w:id="22"/>
    </w:p>
    <w:p w14:paraId="32FC8028" w14:textId="65B2D0DF" w:rsidR="00106164" w:rsidRPr="00F50AEE" w:rsidRDefault="003B4C44" w:rsidP="00833ED3">
      <w:pPr>
        <w:jc w:val="both"/>
        <w:rPr>
          <w:rFonts w:eastAsiaTheme="minorHAnsi"/>
          <w:lang w:eastAsia="hu-HU"/>
        </w:rPr>
      </w:pPr>
      <w:r w:rsidRPr="00F50AEE">
        <w:rPr>
          <w:rFonts w:eastAsiaTheme="minorHAnsi"/>
          <w:lang w:eastAsia="hu-HU"/>
        </w:rPr>
        <w:t>The Cloud-Based Tax Module (FAM) provides the functionality of a Tax Unit as a service for cloud-based e-cash register (FePG) applications. The necessary steps for the development of FePG applications are as follows</w:t>
      </w:r>
      <w:r w:rsidR="00565D84" w:rsidRPr="00F50AEE">
        <w:rPr>
          <w:rFonts w:eastAsiaTheme="minorHAnsi"/>
          <w:lang w:eastAsia="hu-HU"/>
        </w:rPr>
        <w:t>:</w:t>
      </w:r>
    </w:p>
    <w:p w14:paraId="38289589" w14:textId="513FA51F" w:rsidR="00565D84" w:rsidRPr="00F50AEE" w:rsidRDefault="003B4C44" w:rsidP="00833ED3">
      <w:pPr>
        <w:pStyle w:val="Felsorols"/>
        <w:jc w:val="both"/>
      </w:pPr>
      <w:r w:rsidRPr="00F50AEE">
        <w:t>Developing an application that meets the requirements specified in the regulation</w:t>
      </w:r>
      <w:r w:rsidR="00E35FBC" w:rsidRPr="00F50AEE">
        <w:t>.</w:t>
      </w:r>
    </w:p>
    <w:p w14:paraId="3507D2CB" w14:textId="72B27690" w:rsidR="00F17F9C" w:rsidRPr="00F50AEE" w:rsidRDefault="003B4C44" w:rsidP="00833ED3">
      <w:pPr>
        <w:pStyle w:val="Felsorols"/>
        <w:jc w:val="both"/>
      </w:pPr>
      <w:r w:rsidRPr="00F50AEE">
        <w:t>Integrating the application with the service described in the chapt</w:t>
      </w:r>
      <w:r w:rsidRPr="00D30EA0">
        <w:t xml:space="preserve">er </w:t>
      </w:r>
      <w:hyperlink w:anchor="_Cloud-Based_Fiscal_Module" w:history="1">
        <w:r w:rsidRPr="00D30EA0">
          <w:rPr>
            <w:rStyle w:val="Hiperhivatkozs"/>
          </w:rPr>
          <w:t xml:space="preserve">"Cloud-Based </w:t>
        </w:r>
        <w:r w:rsidR="009B75BD" w:rsidRPr="00D30EA0">
          <w:rPr>
            <w:rStyle w:val="Hiperhivatkozs"/>
          </w:rPr>
          <w:t>Fiscal</w:t>
        </w:r>
        <w:r w:rsidRPr="00D30EA0">
          <w:rPr>
            <w:rStyle w:val="Hiperhivatkozs"/>
          </w:rPr>
          <w:t xml:space="preserve"> Module (FAM)"</w:t>
        </w:r>
      </w:hyperlink>
      <w:r w:rsidR="00D30EA0" w:rsidRPr="00D30EA0">
        <w:t>.</w:t>
      </w:r>
    </w:p>
    <w:p w14:paraId="1EBA697F" w14:textId="5D05887B" w:rsidR="0015608E" w:rsidRPr="00F50AEE" w:rsidRDefault="003B4C44" w:rsidP="00833ED3">
      <w:pPr>
        <w:pStyle w:val="Felsorols"/>
        <w:jc w:val="both"/>
      </w:pPr>
      <w:r w:rsidRPr="00F50AEE">
        <w:t xml:space="preserve">Preparing the e-cash register software to handle the specific data content defined in the chapter </w:t>
      </w:r>
      <w:r w:rsidR="00D45F85" w:rsidRPr="008770B8">
        <w:t>"</w:t>
      </w:r>
      <w:hyperlink w:anchor="_Optional_supplementary_fields" w:history="1">
        <w:r w:rsidR="00D45F85" w:rsidRPr="008770B8">
          <w:rPr>
            <w:rStyle w:val="Hiperhivatkozs"/>
          </w:rPr>
          <w:t>Optional supplementary fields for documents</w:t>
        </w:r>
      </w:hyperlink>
      <w:r w:rsidR="00D45F85" w:rsidRPr="008770B8">
        <w:t>"</w:t>
      </w:r>
      <w:r w:rsidR="00D45F85">
        <w:t>.</w:t>
      </w:r>
    </w:p>
    <w:p w14:paraId="706DF01F" w14:textId="38EA25E4" w:rsidR="0015608E" w:rsidRPr="00F50AEE" w:rsidRDefault="003B4C44" w:rsidP="00833ED3">
      <w:pPr>
        <w:pStyle w:val="Felsorols"/>
        <w:jc w:val="both"/>
      </w:pPr>
      <w:r w:rsidRPr="00F50AEE">
        <w:t xml:space="preserve">Preparing the e-cash register software for data exchange with the customer application as described in the chapter </w:t>
      </w:r>
      <w:r w:rsidR="00630EBC" w:rsidRPr="003510FF">
        <w:t>"</w:t>
      </w:r>
      <w:hyperlink w:anchor="_Data_transfers_between" w:history="1">
        <w:r w:rsidR="00630EBC" w:rsidRPr="003510FF">
          <w:rPr>
            <w:rStyle w:val="Hiperhivatkozs"/>
          </w:rPr>
          <w:t>Data transfers between customer app and E-Cash Register</w:t>
        </w:r>
      </w:hyperlink>
      <w:r w:rsidR="00630EBC" w:rsidRPr="003510FF">
        <w:t>"</w:t>
      </w:r>
    </w:p>
    <w:p w14:paraId="25D6F163" w14:textId="15CD617F" w:rsidR="001B4E0D" w:rsidRPr="00F50AEE" w:rsidRDefault="00102A7B" w:rsidP="00833ED3">
      <w:pPr>
        <w:pStyle w:val="Cmsor3"/>
        <w:spacing w:before="240"/>
        <w:jc w:val="both"/>
        <w:rPr>
          <w:lang w:val="en-US"/>
        </w:rPr>
      </w:pPr>
      <w:bookmarkStart w:id="23" w:name="_Toc210056062"/>
      <w:r w:rsidRPr="00F50AEE">
        <w:rPr>
          <w:lang w:val="en-US"/>
        </w:rPr>
        <w:t>Customer Application</w:t>
      </w:r>
      <w:bookmarkEnd w:id="23"/>
    </w:p>
    <w:p w14:paraId="621FF147" w14:textId="187D2A81" w:rsidR="0015608E" w:rsidRPr="00F50AEE" w:rsidRDefault="00102A7B" w:rsidP="00833ED3">
      <w:pPr>
        <w:jc w:val="both"/>
        <w:rPr>
          <w:rFonts w:eastAsiaTheme="minorHAnsi"/>
          <w:lang w:eastAsia="hu-HU"/>
        </w:rPr>
      </w:pPr>
      <w:r w:rsidRPr="00F50AEE">
        <w:rPr>
          <w:rFonts w:eastAsiaTheme="minorHAnsi"/>
          <w:lang w:eastAsia="hu-HU"/>
        </w:rPr>
        <w:t>The customer application delivers receipts generated in the e-receipt system to customers' mobile devices. The development of the application includes the following steps</w:t>
      </w:r>
      <w:r w:rsidR="00A67926" w:rsidRPr="00F50AEE">
        <w:rPr>
          <w:rFonts w:eastAsiaTheme="minorHAnsi"/>
          <w:lang w:eastAsia="hu-HU"/>
        </w:rPr>
        <w:t>:</w:t>
      </w:r>
    </w:p>
    <w:p w14:paraId="617C36A6" w14:textId="6878F841" w:rsidR="00A67926" w:rsidRPr="00F50AEE" w:rsidRDefault="00102A7B" w:rsidP="00833ED3">
      <w:pPr>
        <w:pStyle w:val="Felsorols"/>
        <w:jc w:val="both"/>
      </w:pPr>
      <w:r w:rsidRPr="00F50AEE">
        <w:t>Creating an application that complies with the requirements defined in the regulation</w:t>
      </w:r>
      <w:r w:rsidR="00A67926" w:rsidRPr="00F50AEE">
        <w:t>.</w:t>
      </w:r>
    </w:p>
    <w:p w14:paraId="68383778" w14:textId="4B138F31" w:rsidR="00A67926" w:rsidRPr="00701809" w:rsidRDefault="00102A7B" w:rsidP="00833ED3">
      <w:pPr>
        <w:pStyle w:val="Felsorols"/>
        <w:jc w:val="both"/>
      </w:pPr>
      <w:r w:rsidRPr="00F50AEE">
        <w:t xml:space="preserve">Implementing data structures (QR codes, NDEF messages) and cryptographic and other operations (decryption, signature verification, decompression) necessary for interpreting electronic receipts as described in the chapter </w:t>
      </w:r>
      <w:r w:rsidRPr="00701809">
        <w:t>"</w:t>
      </w:r>
      <w:hyperlink w:anchor="_General_Description_of" w:history="1">
        <w:r w:rsidRPr="00701809">
          <w:rPr>
            <w:rStyle w:val="Hiperhivatkozs"/>
          </w:rPr>
          <w:t>General Description of the eReceipt Machine Interface</w:t>
        </w:r>
      </w:hyperlink>
      <w:r w:rsidRPr="00701809">
        <w:t>".</w:t>
      </w:r>
    </w:p>
    <w:p w14:paraId="40611830" w14:textId="69E16B48" w:rsidR="00A67926" w:rsidRPr="00F50AEE" w:rsidRDefault="00102A7B" w:rsidP="00833ED3">
      <w:pPr>
        <w:pStyle w:val="Felsorols"/>
        <w:jc w:val="both"/>
      </w:pPr>
      <w:r w:rsidRPr="00F50AEE">
        <w:t xml:space="preserve">Implementing calls to endpoints for querying receipts, as detailed in the chapter </w:t>
      </w:r>
      <w:r w:rsidR="003238DA">
        <w:t>“</w:t>
      </w:r>
      <w:hyperlink w:anchor="_Services_Provided_by" w:history="1">
        <w:r w:rsidR="003238DA" w:rsidRPr="003238DA">
          <w:rPr>
            <w:rStyle w:val="Hiperhivatkozs"/>
          </w:rPr>
          <w:t>Services provided by the Receipt Repository</w:t>
        </w:r>
      </w:hyperlink>
      <w:r w:rsidR="003238DA">
        <w:t>”</w:t>
      </w:r>
    </w:p>
    <w:p w14:paraId="67235C0D" w14:textId="40BFBDC2" w:rsidR="00D86652" w:rsidRPr="000373DE" w:rsidRDefault="00102A7B" w:rsidP="00833ED3">
      <w:pPr>
        <w:pStyle w:val="Felsorols"/>
        <w:jc w:val="both"/>
      </w:pPr>
      <w:r w:rsidRPr="00F50AEE">
        <w:t xml:space="preserve">Interpreting the data of electronic receipts using the descriptors detailed in the chapter </w:t>
      </w:r>
      <w:r w:rsidR="007E33AB" w:rsidRPr="000373DE">
        <w:t>“</w:t>
      </w:r>
      <w:hyperlink w:anchor="_Description_of_business" w:history="1">
        <w:r w:rsidR="007E33AB" w:rsidRPr="000373DE">
          <w:rPr>
            <w:rStyle w:val="Hiperhivatkozs"/>
          </w:rPr>
          <w:t>Description of business data content (XSD model types and elements)</w:t>
        </w:r>
      </w:hyperlink>
      <w:r w:rsidR="000373DE" w:rsidRPr="000373DE">
        <w:t>”</w:t>
      </w:r>
    </w:p>
    <w:p w14:paraId="59D87509" w14:textId="7F384AD0" w:rsidR="003D791C" w:rsidRPr="00FF6918" w:rsidRDefault="00102A7B" w:rsidP="00833ED3">
      <w:pPr>
        <w:pStyle w:val="Felsorols"/>
        <w:jc w:val="both"/>
      </w:pPr>
      <w:r w:rsidRPr="00F50AEE">
        <w:t xml:space="preserve">Preparing the customer application to interpret specific data content defined in the </w:t>
      </w:r>
      <w:r w:rsidRPr="00FF6918">
        <w:t>chapter "</w:t>
      </w:r>
      <w:hyperlink w:anchor="_Optional_supplementary_fields" w:history="1">
        <w:r w:rsidR="00A91541" w:rsidRPr="00FF6918">
          <w:rPr>
            <w:rStyle w:val="Hiperhivatkozs"/>
          </w:rPr>
          <w:t>Optional supplementary fields for documents</w:t>
        </w:r>
      </w:hyperlink>
      <w:r w:rsidRPr="00FF6918">
        <w:t>".</w:t>
      </w:r>
    </w:p>
    <w:p w14:paraId="600EC0D8" w14:textId="2D544976" w:rsidR="003D791C" w:rsidRPr="00F50AEE" w:rsidRDefault="00102A7B" w:rsidP="00833ED3">
      <w:pPr>
        <w:pStyle w:val="Felsorols"/>
        <w:jc w:val="both"/>
      </w:pPr>
      <w:r w:rsidRPr="00F50AEE">
        <w:t xml:space="preserve">Preparing the customer application for data exchange with e-cash registers as described in the chapter </w:t>
      </w:r>
      <w:r w:rsidRPr="003510FF">
        <w:t>"</w:t>
      </w:r>
      <w:hyperlink w:anchor="_Data_transfers_between" w:history="1">
        <w:r w:rsidR="00FF6918" w:rsidRPr="003510FF">
          <w:rPr>
            <w:rStyle w:val="Hiperhivatkozs"/>
          </w:rPr>
          <w:t>Data transfers between customer app and E-Cash Register</w:t>
        </w:r>
      </w:hyperlink>
      <w:r w:rsidRPr="003510FF">
        <w:t>"</w:t>
      </w:r>
      <w:r w:rsidRPr="0090745F">
        <w:t>.</w:t>
      </w:r>
    </w:p>
    <w:p w14:paraId="2DD9B644" w14:textId="77777777" w:rsidR="009B2352" w:rsidRPr="00F50AEE" w:rsidRDefault="009B2352" w:rsidP="00833ED3">
      <w:pPr>
        <w:jc w:val="both"/>
        <w:rPr>
          <w:rFonts w:eastAsiaTheme="minorHAnsi"/>
          <w:lang w:eastAsia="hu-HU"/>
        </w:rPr>
      </w:pPr>
    </w:p>
    <w:p w14:paraId="4D5324D4" w14:textId="6FE0A0F7" w:rsidR="008A78BF" w:rsidRPr="00F50AEE" w:rsidRDefault="00102A7B" w:rsidP="00833ED3">
      <w:pPr>
        <w:pStyle w:val="Cmsor2"/>
        <w:rPr>
          <w:lang w:val="en-US"/>
        </w:rPr>
      </w:pPr>
      <w:bookmarkStart w:id="24" w:name="_Toc210056063"/>
      <w:bookmarkStart w:id="25" w:name="_Toc25262173"/>
      <w:bookmarkStart w:id="26" w:name="_Toc135127575"/>
      <w:bookmarkStart w:id="27" w:name="_Toc138241138"/>
      <w:bookmarkStart w:id="28" w:name="_Toc138749037"/>
      <w:bookmarkStart w:id="29" w:name="_Toc147150757"/>
      <w:bookmarkStart w:id="30" w:name="_Toc167061571"/>
      <w:bookmarkStart w:id="31" w:name="_Toc76105547"/>
      <w:r w:rsidRPr="00F50AEE">
        <w:rPr>
          <w:lang w:val="en-US"/>
        </w:rPr>
        <w:t>Submitting a Connection Request</w:t>
      </w:r>
      <w:bookmarkEnd w:id="24"/>
    </w:p>
    <w:p w14:paraId="6CCAAA16" w14:textId="77777777" w:rsidR="00102A7B" w:rsidRPr="00F50AEE" w:rsidRDefault="00102A7B" w:rsidP="00833ED3">
      <w:pPr>
        <w:pStyle w:val="NormlWeb"/>
        <w:jc w:val="both"/>
        <w:rPr>
          <w:lang w:eastAsia="hu-HU"/>
        </w:rPr>
      </w:pPr>
      <w:r w:rsidRPr="00F50AEE">
        <w:t>NAV provides a testing environment for distributors of e-cash registers and customer applications to test and verify compliance with technical requirements before the licensing procedure.</w:t>
      </w:r>
    </w:p>
    <w:p w14:paraId="35EBF4B8" w14:textId="019BD8D9" w:rsidR="00102A7B" w:rsidRPr="00F50AEE" w:rsidRDefault="00102A7B" w:rsidP="00833ED3">
      <w:pPr>
        <w:pStyle w:val="NormlWeb"/>
        <w:jc w:val="both"/>
      </w:pPr>
      <w:r w:rsidRPr="00F50AEE">
        <w:t xml:space="preserve">To express the intent to connect to the testing environment as an e-cash register distributor, an email must be sent to </w:t>
      </w:r>
      <w:hyperlink r:id="rId15" w:history="1">
        <w:r w:rsidRPr="00F50AEE">
          <w:rPr>
            <w:rStyle w:val="Hiperhivatkozs"/>
            <w:lang w:eastAsia="hu-HU"/>
          </w:rPr>
          <w:t>init.epg.helpdesk@nav.gov.hu</w:t>
        </w:r>
      </w:hyperlink>
      <w:r w:rsidRPr="00F50AEE">
        <w:t xml:space="preserve"> with the following information:</w:t>
      </w:r>
    </w:p>
    <w:p w14:paraId="57970CA4" w14:textId="77777777" w:rsidR="00102A7B" w:rsidRPr="00F50AEE" w:rsidRDefault="00102A7B" w:rsidP="007A4F2E">
      <w:pPr>
        <w:numPr>
          <w:ilvl w:val="0"/>
          <w:numId w:val="94"/>
        </w:numPr>
        <w:jc w:val="both"/>
        <w:rPr>
          <w:lang w:eastAsia="hu-HU"/>
        </w:rPr>
      </w:pPr>
      <w:r w:rsidRPr="00F50AEE">
        <w:rPr>
          <w:lang w:eastAsia="hu-HU"/>
        </w:rPr>
        <w:t>Distributor's tax number</w:t>
      </w:r>
    </w:p>
    <w:p w14:paraId="3C126656" w14:textId="77777777" w:rsidR="00102A7B" w:rsidRPr="00F50AEE" w:rsidRDefault="00102A7B" w:rsidP="007A4F2E">
      <w:pPr>
        <w:numPr>
          <w:ilvl w:val="0"/>
          <w:numId w:val="94"/>
        </w:numPr>
        <w:jc w:val="both"/>
        <w:rPr>
          <w:lang w:eastAsia="hu-HU"/>
        </w:rPr>
      </w:pPr>
      <w:r w:rsidRPr="00F50AEE">
        <w:rPr>
          <w:lang w:eastAsia="hu-HU"/>
        </w:rPr>
        <w:t>Distributor's name</w:t>
      </w:r>
    </w:p>
    <w:p w14:paraId="70EA2E91" w14:textId="6D853BB5" w:rsidR="00CA454B" w:rsidRPr="00F50AEE" w:rsidRDefault="00102A7B" w:rsidP="007A4F2E">
      <w:pPr>
        <w:numPr>
          <w:ilvl w:val="0"/>
          <w:numId w:val="94"/>
        </w:numPr>
        <w:jc w:val="both"/>
        <w:rPr>
          <w:lang w:eastAsia="hu-HU"/>
        </w:rPr>
      </w:pPr>
      <w:r w:rsidRPr="00F50AEE">
        <w:rPr>
          <w:lang w:eastAsia="hu-HU"/>
        </w:rPr>
        <w:t xml:space="preserve">If the request is not submitted by the legal representative of the distributor, an electronically certified special authorization in the form of a private document with full probative value must be attached (a </w:t>
      </w:r>
      <w:hyperlink r:id="rId16" w:history="1">
        <w:r w:rsidRPr="00F50AEE">
          <w:rPr>
            <w:rStyle w:val="Hiperhivatkozs"/>
            <w:lang w:eastAsia="hu-HU"/>
          </w:rPr>
          <w:t>sample</w:t>
        </w:r>
      </w:hyperlink>
      <w:r w:rsidRPr="00F50AEE">
        <w:rPr>
          <w:lang w:eastAsia="hu-HU"/>
        </w:rPr>
        <w:t xml:space="preserve"> authorization is available on the NAV website).</w:t>
      </w:r>
      <w:r w:rsidR="00CA454B" w:rsidRPr="00F50AEE">
        <w:rPr>
          <w:lang w:eastAsia="hu-HU"/>
        </w:rPr>
        <w:t>),</w:t>
      </w:r>
    </w:p>
    <w:p w14:paraId="341774D9" w14:textId="77777777" w:rsidR="00102A7B" w:rsidRPr="00F50AEE" w:rsidRDefault="00102A7B" w:rsidP="007A4F2E">
      <w:pPr>
        <w:numPr>
          <w:ilvl w:val="0"/>
          <w:numId w:val="94"/>
        </w:numPr>
        <w:spacing w:before="100" w:beforeAutospacing="1" w:after="100" w:afterAutospacing="1"/>
        <w:jc w:val="both"/>
        <w:rPr>
          <w:lang w:eastAsia="hu-HU"/>
        </w:rPr>
      </w:pPr>
      <w:r w:rsidRPr="00F50AEE">
        <w:t>Contact person's name</w:t>
      </w:r>
    </w:p>
    <w:p w14:paraId="02EA787C" w14:textId="77777777" w:rsidR="00102A7B" w:rsidRPr="00F50AEE" w:rsidRDefault="00102A7B" w:rsidP="007A4F2E">
      <w:pPr>
        <w:numPr>
          <w:ilvl w:val="0"/>
          <w:numId w:val="94"/>
        </w:numPr>
        <w:spacing w:before="100" w:beforeAutospacing="1" w:after="100" w:afterAutospacing="1"/>
        <w:jc w:val="both"/>
      </w:pPr>
      <w:r w:rsidRPr="00F50AEE">
        <w:t>Contact person's email address</w:t>
      </w:r>
    </w:p>
    <w:p w14:paraId="781CE3BE" w14:textId="77777777" w:rsidR="00102A7B" w:rsidRPr="00F50AEE" w:rsidRDefault="00102A7B" w:rsidP="007A4F2E">
      <w:pPr>
        <w:numPr>
          <w:ilvl w:val="0"/>
          <w:numId w:val="94"/>
        </w:numPr>
        <w:spacing w:before="100" w:beforeAutospacing="1" w:after="100" w:afterAutospacing="1"/>
        <w:jc w:val="both"/>
      </w:pPr>
      <w:r w:rsidRPr="00F50AEE">
        <w:t>Contact person's phone number</w:t>
      </w:r>
    </w:p>
    <w:p w14:paraId="0759E0CC" w14:textId="77777777" w:rsidR="00102A7B" w:rsidRPr="00F50AEE" w:rsidRDefault="00102A7B" w:rsidP="007A4F2E">
      <w:pPr>
        <w:numPr>
          <w:ilvl w:val="0"/>
          <w:numId w:val="94"/>
        </w:numPr>
        <w:spacing w:before="100" w:beforeAutospacing="1" w:after="100" w:afterAutospacing="1"/>
        <w:jc w:val="both"/>
      </w:pPr>
      <w:r w:rsidRPr="00F50AEE">
        <w:t>Specification of whether a hardware-based or cloud-based e-cash register is being tested</w:t>
      </w:r>
    </w:p>
    <w:p w14:paraId="1E11A463" w14:textId="77777777" w:rsidR="00102A7B" w:rsidRPr="00F50AEE" w:rsidRDefault="00102A7B" w:rsidP="007A4F2E">
      <w:pPr>
        <w:numPr>
          <w:ilvl w:val="0"/>
          <w:numId w:val="94"/>
        </w:numPr>
        <w:spacing w:before="100" w:beforeAutospacing="1" w:after="100" w:afterAutospacing="1"/>
        <w:jc w:val="both"/>
      </w:pPr>
      <w:r w:rsidRPr="00F50AEE">
        <w:t>Name of the e-cash register</w:t>
      </w:r>
    </w:p>
    <w:p w14:paraId="25DC3F3C" w14:textId="77777777" w:rsidR="00102A7B" w:rsidRPr="00F50AEE" w:rsidRDefault="00102A7B" w:rsidP="007A4F2E">
      <w:pPr>
        <w:numPr>
          <w:ilvl w:val="0"/>
          <w:numId w:val="94"/>
        </w:numPr>
        <w:spacing w:before="100" w:beforeAutospacing="1" w:after="100" w:afterAutospacing="1"/>
        <w:jc w:val="both"/>
      </w:pPr>
      <w:r w:rsidRPr="00F50AEE">
        <w:t>Whether the e-cash register is multi-taxpayer (yes/no)</w:t>
      </w:r>
    </w:p>
    <w:p w14:paraId="0D72AF66" w14:textId="77777777" w:rsidR="00102A7B" w:rsidRPr="00F50AEE" w:rsidRDefault="00102A7B" w:rsidP="007A4F2E">
      <w:pPr>
        <w:numPr>
          <w:ilvl w:val="0"/>
          <w:numId w:val="94"/>
        </w:numPr>
        <w:spacing w:before="100" w:beforeAutospacing="1" w:after="100" w:afterAutospacing="1"/>
        <w:jc w:val="both"/>
      </w:pPr>
      <w:r w:rsidRPr="00F50AEE">
        <w:t>For hardware-based e-cash registers, a manufacturer registration CSV file and its SHA256 hash value</w:t>
      </w:r>
    </w:p>
    <w:p w14:paraId="03BFA44A" w14:textId="77777777" w:rsidR="00102A7B" w:rsidRPr="00F50AEE" w:rsidRDefault="00102A7B" w:rsidP="007A4F2E">
      <w:pPr>
        <w:numPr>
          <w:ilvl w:val="0"/>
          <w:numId w:val="94"/>
        </w:numPr>
        <w:spacing w:before="100" w:beforeAutospacing="1" w:after="100" w:afterAutospacing="1"/>
        <w:jc w:val="both"/>
      </w:pPr>
      <w:r w:rsidRPr="00F50AEE">
        <w:t>For hardware-based e-cash registers, software details:</w:t>
      </w:r>
    </w:p>
    <w:p w14:paraId="6A0E6241" w14:textId="77777777" w:rsidR="00102A7B" w:rsidRPr="00F50AEE" w:rsidRDefault="00102A7B" w:rsidP="007A4F2E">
      <w:pPr>
        <w:numPr>
          <w:ilvl w:val="1"/>
          <w:numId w:val="94"/>
        </w:numPr>
        <w:spacing w:before="100" w:beforeAutospacing="1" w:after="100" w:afterAutospacing="1"/>
        <w:jc w:val="both"/>
      </w:pPr>
      <w:r w:rsidRPr="00F50AEE">
        <w:t>Software binary or its location and SHA256 hash value</w:t>
      </w:r>
    </w:p>
    <w:p w14:paraId="44DC3A5E" w14:textId="77777777" w:rsidR="00102A7B" w:rsidRPr="00F50AEE" w:rsidRDefault="00102A7B" w:rsidP="007A4F2E">
      <w:pPr>
        <w:numPr>
          <w:ilvl w:val="1"/>
          <w:numId w:val="94"/>
        </w:numPr>
        <w:spacing w:before="100" w:beforeAutospacing="1" w:after="100" w:afterAutospacing="1"/>
        <w:jc w:val="both"/>
      </w:pPr>
      <w:r w:rsidRPr="00F50AEE">
        <w:t>Size of software components (in bytes)</w:t>
      </w:r>
    </w:p>
    <w:p w14:paraId="4FB8116C" w14:textId="77777777" w:rsidR="00102A7B" w:rsidRPr="00F50AEE" w:rsidRDefault="00102A7B" w:rsidP="007A4F2E">
      <w:pPr>
        <w:numPr>
          <w:ilvl w:val="1"/>
          <w:numId w:val="94"/>
        </w:numPr>
        <w:spacing w:before="100" w:beforeAutospacing="1" w:after="100" w:afterAutospacing="1"/>
        <w:jc w:val="both"/>
      </w:pPr>
      <w:r w:rsidRPr="00F50AEE">
        <w:t>Software name</w:t>
      </w:r>
    </w:p>
    <w:p w14:paraId="63813DF0" w14:textId="77777777" w:rsidR="00102A7B" w:rsidRPr="00F50AEE" w:rsidRDefault="00102A7B" w:rsidP="007A4F2E">
      <w:pPr>
        <w:numPr>
          <w:ilvl w:val="1"/>
          <w:numId w:val="94"/>
        </w:numPr>
        <w:spacing w:before="100" w:beforeAutospacing="1" w:after="100" w:afterAutospacing="1"/>
        <w:jc w:val="both"/>
      </w:pPr>
      <w:r w:rsidRPr="00F50AEE">
        <w:t>Software identifier</w:t>
      </w:r>
    </w:p>
    <w:p w14:paraId="70321AFE" w14:textId="77777777" w:rsidR="00102A7B" w:rsidRPr="00F50AEE" w:rsidRDefault="00102A7B" w:rsidP="007A4F2E">
      <w:pPr>
        <w:numPr>
          <w:ilvl w:val="1"/>
          <w:numId w:val="94"/>
        </w:numPr>
        <w:spacing w:before="100" w:beforeAutospacing="1" w:after="100" w:afterAutospacing="1"/>
        <w:jc w:val="both"/>
      </w:pPr>
      <w:r w:rsidRPr="00F50AEE">
        <w:t>Software major version number</w:t>
      </w:r>
    </w:p>
    <w:p w14:paraId="4D427750" w14:textId="77777777" w:rsidR="00102A7B" w:rsidRPr="00F50AEE" w:rsidRDefault="00102A7B" w:rsidP="007A4F2E">
      <w:pPr>
        <w:numPr>
          <w:ilvl w:val="1"/>
          <w:numId w:val="94"/>
        </w:numPr>
        <w:spacing w:before="100" w:beforeAutospacing="1" w:after="100" w:afterAutospacing="1"/>
        <w:jc w:val="both"/>
      </w:pPr>
      <w:r w:rsidRPr="00F50AEE">
        <w:t>Date of the last software update</w:t>
      </w:r>
    </w:p>
    <w:p w14:paraId="09E8076A" w14:textId="77777777" w:rsidR="00102A7B" w:rsidRPr="00F50AEE" w:rsidRDefault="00102A7B" w:rsidP="00833ED3">
      <w:pPr>
        <w:pStyle w:val="NormlWeb"/>
        <w:jc w:val="both"/>
      </w:pPr>
      <w:r w:rsidRPr="00F50AEE">
        <w:t>This information ensures the appropriate evaluation and approval process for the connection request in the testing environment.</w:t>
      </w:r>
    </w:p>
    <w:p w14:paraId="4012A81B" w14:textId="0F72A380" w:rsidR="007F4FF5" w:rsidRPr="00F50AEE" w:rsidRDefault="00833ED3" w:rsidP="00833ED3">
      <w:pPr>
        <w:jc w:val="both"/>
        <w:rPr>
          <w:lang w:eastAsia="hu-HU"/>
        </w:rPr>
      </w:pPr>
      <w:r w:rsidRPr="00F50AEE">
        <w:rPr>
          <w:lang w:eastAsia="hu-HU"/>
        </w:rPr>
        <w:t xml:space="preserve">The software data must be provided in the format and constraints specified in the XSD published on GitHub </w:t>
      </w:r>
      <w:r w:rsidR="007F4FF5" w:rsidRPr="00F50AEE">
        <w:rPr>
          <w:lang w:eastAsia="hu-HU"/>
        </w:rPr>
        <w:t>(communicationData:SoftwareType).</w:t>
      </w:r>
    </w:p>
    <w:p w14:paraId="2026DF59" w14:textId="77777777" w:rsidR="007F4FF5" w:rsidRPr="00F50AEE" w:rsidRDefault="007F4FF5" w:rsidP="00833ED3">
      <w:pPr>
        <w:jc w:val="both"/>
        <w:rPr>
          <w:lang w:eastAsia="hu-HU"/>
        </w:rPr>
      </w:pPr>
    </w:p>
    <w:p w14:paraId="615D83C9" w14:textId="3F58C5E2" w:rsidR="00CA454B" w:rsidRPr="00F50AEE" w:rsidRDefault="00833ED3" w:rsidP="00833ED3">
      <w:pPr>
        <w:jc w:val="both"/>
        <w:rPr>
          <w:lang w:eastAsia="hu-HU"/>
        </w:rPr>
      </w:pPr>
      <w:r w:rsidRPr="00F50AEE">
        <w:rPr>
          <w:lang w:eastAsia="hu-HU"/>
        </w:rPr>
        <w:t xml:space="preserve">The manufacturer registration CSV file must contain the following data, </w:t>
      </w:r>
      <w:r w:rsidRPr="00F50AEE">
        <w:rPr>
          <w:b/>
          <w:bCs/>
          <w:lang w:eastAsia="hu-HU"/>
        </w:rPr>
        <w:t>separated by commas</w:t>
      </w:r>
      <w:r w:rsidR="00565B27" w:rsidRPr="00F50AEE">
        <w:rPr>
          <w:lang w:eastAsia="hu-HU"/>
        </w:rPr>
        <w:t>:</w:t>
      </w:r>
      <w:r w:rsidR="00D93902" w:rsidRPr="00F50AEE">
        <w:rPr>
          <w:lang w:eastAsia="hu-HU"/>
        </w:rPr>
        <w:t xml:space="preserve"> </w:t>
      </w:r>
    </w:p>
    <w:p w14:paraId="5DEB96FD" w14:textId="07AC603B" w:rsidR="00833ED3" w:rsidRPr="00F50AEE" w:rsidRDefault="00833ED3" w:rsidP="007A4F2E">
      <w:pPr>
        <w:numPr>
          <w:ilvl w:val="0"/>
          <w:numId w:val="94"/>
        </w:numPr>
        <w:spacing w:before="100" w:beforeAutospacing="1" w:after="100" w:afterAutospacing="1"/>
        <w:jc w:val="both"/>
      </w:pPr>
      <w:r w:rsidRPr="00F50AEE">
        <w:t>IMEI number of the GSM unit embedded in the AE (imei)</w:t>
      </w:r>
    </w:p>
    <w:p w14:paraId="320C627E" w14:textId="7AF45F24" w:rsidR="00833ED3" w:rsidRPr="00F50AEE" w:rsidRDefault="00833ED3" w:rsidP="007A4F2E">
      <w:pPr>
        <w:numPr>
          <w:ilvl w:val="0"/>
          <w:numId w:val="94"/>
        </w:numPr>
        <w:spacing w:before="100" w:beforeAutospacing="1" w:after="100" w:afterAutospacing="1"/>
        <w:jc w:val="both"/>
      </w:pPr>
      <w:r w:rsidRPr="00F50AEE">
        <w:t>IMSI number of the SIM card embedded in the AE (imsi)</w:t>
      </w:r>
    </w:p>
    <w:p w14:paraId="202B5BE9" w14:textId="0D45256C" w:rsidR="00833ED3" w:rsidRPr="00F50AEE" w:rsidRDefault="00833ED3" w:rsidP="007A4F2E">
      <w:pPr>
        <w:numPr>
          <w:ilvl w:val="0"/>
          <w:numId w:val="94"/>
        </w:numPr>
        <w:spacing w:before="100" w:beforeAutospacing="1" w:after="100" w:afterAutospacing="1"/>
        <w:jc w:val="both"/>
      </w:pPr>
      <w:r w:rsidRPr="00F50AEE">
        <w:t>Manufacturer name (gyarto)</w:t>
      </w:r>
    </w:p>
    <w:p w14:paraId="3A71AED8" w14:textId="0BF2F2A0" w:rsidR="00833ED3" w:rsidRPr="00F50AEE" w:rsidRDefault="00833ED3" w:rsidP="007A4F2E">
      <w:pPr>
        <w:numPr>
          <w:ilvl w:val="0"/>
          <w:numId w:val="94"/>
        </w:numPr>
        <w:spacing w:before="100" w:beforeAutospacing="1" w:after="100" w:afterAutospacing="1"/>
        <w:jc w:val="both"/>
      </w:pPr>
      <w:r w:rsidRPr="00F50AEE">
        <w:t>AE manufacturer model name (tipus)</w:t>
      </w:r>
    </w:p>
    <w:p w14:paraId="364D6CF6" w14:textId="0252920F" w:rsidR="00833ED3" w:rsidRPr="00F50AEE" w:rsidRDefault="00833ED3" w:rsidP="007A4F2E">
      <w:pPr>
        <w:numPr>
          <w:ilvl w:val="0"/>
          <w:numId w:val="94"/>
        </w:numPr>
        <w:spacing w:before="100" w:beforeAutospacing="1" w:after="100" w:afterAutospacing="1"/>
        <w:jc w:val="both"/>
      </w:pPr>
      <w:r w:rsidRPr="00F50AEE">
        <w:t>AE hardware version (hwversion)</w:t>
      </w:r>
    </w:p>
    <w:p w14:paraId="5359E0B3" w14:textId="34BA0A30" w:rsidR="00833ED3" w:rsidRPr="00F50AEE" w:rsidRDefault="00833ED3" w:rsidP="007A4F2E">
      <w:pPr>
        <w:numPr>
          <w:ilvl w:val="0"/>
          <w:numId w:val="94"/>
        </w:numPr>
        <w:spacing w:before="100" w:beforeAutospacing="1" w:after="100" w:afterAutospacing="1"/>
        <w:jc w:val="both"/>
      </w:pPr>
      <w:r w:rsidRPr="00F50AEE">
        <w:t>AE unique serial number (serialnum)</w:t>
      </w:r>
    </w:p>
    <w:p w14:paraId="3A0E09DF" w14:textId="6025AAE1" w:rsidR="00833ED3" w:rsidRPr="00F50AEE" w:rsidRDefault="00833ED3" w:rsidP="007A4F2E">
      <w:pPr>
        <w:numPr>
          <w:ilvl w:val="0"/>
          <w:numId w:val="94"/>
        </w:numPr>
        <w:spacing w:before="100" w:beforeAutospacing="1" w:after="100" w:afterAutospacing="1"/>
        <w:jc w:val="both"/>
      </w:pPr>
      <w:r w:rsidRPr="00F50AEE">
        <w:t>AE software name (swnev)</w:t>
      </w:r>
    </w:p>
    <w:p w14:paraId="479D777E" w14:textId="2019699C" w:rsidR="00833ED3" w:rsidRPr="00F50AEE" w:rsidRDefault="00833ED3" w:rsidP="007A4F2E">
      <w:pPr>
        <w:numPr>
          <w:ilvl w:val="0"/>
          <w:numId w:val="94"/>
        </w:numPr>
        <w:spacing w:before="100" w:beforeAutospacing="1" w:after="100" w:afterAutospacing="1"/>
        <w:jc w:val="both"/>
      </w:pPr>
      <w:r w:rsidRPr="00F50AEE">
        <w:t>AE software version (swversion)</w:t>
      </w:r>
    </w:p>
    <w:p w14:paraId="68130636" w14:textId="4E238069" w:rsidR="008A78BF" w:rsidRPr="00F50AEE" w:rsidRDefault="00833ED3" w:rsidP="007A4F2E">
      <w:pPr>
        <w:numPr>
          <w:ilvl w:val="0"/>
          <w:numId w:val="94"/>
        </w:numPr>
        <w:spacing w:before="100" w:beforeAutospacing="1" w:after="100" w:afterAutospacing="1"/>
        <w:jc w:val="both"/>
      </w:pPr>
      <w:r w:rsidRPr="00F50AEE">
        <w:t>Name of the GSM service provider (gsmszolgkod)</w:t>
      </w:r>
    </w:p>
    <w:p w14:paraId="4C0E23F5" w14:textId="4C4B78DB" w:rsidR="008A78BF" w:rsidRPr="00F50AEE" w:rsidRDefault="00833ED3" w:rsidP="00833ED3">
      <w:pPr>
        <w:jc w:val="both"/>
        <w:rPr>
          <w:b/>
          <w:bCs/>
          <w:lang w:eastAsia="hu-HU"/>
        </w:rPr>
      </w:pPr>
      <w:r w:rsidRPr="00F50AEE">
        <w:rPr>
          <w:b/>
          <w:bCs/>
          <w:lang w:eastAsia="hu-HU"/>
        </w:rPr>
        <w:t>Example of a Manufacturer Registration File</w:t>
      </w:r>
    </w:p>
    <w:p w14:paraId="0A960728" w14:textId="77777777" w:rsidR="00013B02" w:rsidRPr="00F50AEE" w:rsidRDefault="00013B02" w:rsidP="00833ED3">
      <w:pPr>
        <w:jc w:val="both"/>
        <w:rPr>
          <w:i/>
          <w:iCs/>
          <w:lang w:eastAsia="hu-HU"/>
        </w:rPr>
      </w:pPr>
      <w:r w:rsidRPr="00F50AEE">
        <w:rPr>
          <w:i/>
          <w:iCs/>
          <w:lang w:eastAsia="hu-HU"/>
        </w:rPr>
        <w:t>imei,imsi,gyarto,tipus,hwversion,serialnum,swnev,swversion,gsmszolgkod</w:t>
      </w:r>
    </w:p>
    <w:p w14:paraId="51E3CCD6" w14:textId="0EAA75F9" w:rsidR="00013B02" w:rsidRPr="00F50AEE" w:rsidRDefault="00013B02" w:rsidP="00833ED3">
      <w:pPr>
        <w:jc w:val="both"/>
        <w:rPr>
          <w:i/>
          <w:iCs/>
          <w:lang w:eastAsia="hu-HU"/>
        </w:rPr>
      </w:pPr>
      <w:r w:rsidRPr="00F50AEE">
        <w:rPr>
          <w:i/>
          <w:iCs/>
          <w:lang w:eastAsia="hu-HU"/>
        </w:rPr>
        <w:t>999777111866449,999777221166446,Gyarto neve,Típus,Hardware version,Serial szám,Software neve,1,SZOLG</w:t>
      </w:r>
    </w:p>
    <w:p w14:paraId="38CBC9FE" w14:textId="77777777" w:rsidR="00565B27" w:rsidRPr="00F50AEE" w:rsidRDefault="00565B27" w:rsidP="00833ED3">
      <w:pPr>
        <w:jc w:val="both"/>
        <w:rPr>
          <w:lang w:eastAsia="hu-HU"/>
        </w:rPr>
      </w:pPr>
    </w:p>
    <w:p w14:paraId="68C140E6" w14:textId="1CD0E2F5" w:rsidR="002200C3" w:rsidRPr="00F50AEE" w:rsidRDefault="00833ED3">
      <w:pPr>
        <w:pStyle w:val="Cmsor2"/>
        <w:rPr>
          <w:lang w:val="en-US"/>
        </w:rPr>
      </w:pPr>
      <w:bookmarkStart w:id="32" w:name="_Toc210056064"/>
      <w:bookmarkEnd w:id="25"/>
      <w:bookmarkEnd w:id="26"/>
      <w:bookmarkEnd w:id="27"/>
      <w:bookmarkEnd w:id="28"/>
      <w:bookmarkEnd w:id="29"/>
      <w:bookmarkEnd w:id="30"/>
      <w:bookmarkEnd w:id="31"/>
      <w:r w:rsidRPr="00F50AEE">
        <w:rPr>
          <w:lang w:val="en-US"/>
        </w:rPr>
        <w:t>Usage Requirements for Taxpayers</w:t>
      </w:r>
      <w:bookmarkEnd w:id="32"/>
    </w:p>
    <w:p w14:paraId="58E3AA92" w14:textId="3C47076C" w:rsidR="004B36FE" w:rsidRPr="00F50AEE" w:rsidRDefault="00833ED3" w:rsidP="00DA3390">
      <w:pPr>
        <w:jc w:val="both"/>
        <w:rPr>
          <w:rFonts w:asciiTheme="minorHAnsi" w:eastAsiaTheme="minorHAnsi" w:hAnsiTheme="minorHAnsi" w:cstheme="minorHAnsi"/>
          <w:szCs w:val="22"/>
          <w:lang w:eastAsia="en-US"/>
        </w:rPr>
      </w:pPr>
      <w:r w:rsidRPr="00F50AEE">
        <w:t>Before activating or transferring ownership of an e-cash register, taxpayers must possess a valid activation code</w:t>
      </w:r>
      <w:r w:rsidR="00723725" w:rsidRPr="00F50AEE">
        <w:t xml:space="preserve">. </w:t>
      </w:r>
    </w:p>
    <w:p w14:paraId="311375E9" w14:textId="6286B2B0" w:rsidR="004B36FE" w:rsidRPr="00F50AEE" w:rsidRDefault="00833ED3">
      <w:pPr>
        <w:pStyle w:val="Cmsor2"/>
        <w:rPr>
          <w:lang w:val="en-US"/>
        </w:rPr>
      </w:pPr>
      <w:bookmarkStart w:id="33" w:name="_Toc210056065"/>
      <w:r w:rsidRPr="00F50AEE">
        <w:rPr>
          <w:lang w:val="en-US"/>
        </w:rPr>
        <w:t xml:space="preserve">Technologies to </w:t>
      </w:r>
      <w:r w:rsidR="00857CB1">
        <w:rPr>
          <w:lang w:val="en-US"/>
        </w:rPr>
        <w:t>b</w:t>
      </w:r>
      <w:r w:rsidRPr="00F50AEE">
        <w:rPr>
          <w:lang w:val="en-US"/>
        </w:rPr>
        <w:t xml:space="preserve">e </w:t>
      </w:r>
      <w:r w:rsidR="00857CB1">
        <w:rPr>
          <w:lang w:val="en-US"/>
        </w:rPr>
        <w:t>i</w:t>
      </w:r>
      <w:r w:rsidRPr="00F50AEE">
        <w:rPr>
          <w:lang w:val="en-US"/>
        </w:rPr>
        <w:t xml:space="preserve">mplemented for </w:t>
      </w:r>
      <w:r w:rsidR="00857CB1">
        <w:rPr>
          <w:lang w:val="en-US"/>
        </w:rPr>
        <w:t>c</w:t>
      </w:r>
      <w:r w:rsidRPr="00F50AEE">
        <w:rPr>
          <w:lang w:val="en-US"/>
        </w:rPr>
        <w:t>onnection</w:t>
      </w:r>
      <w:bookmarkEnd w:id="33"/>
    </w:p>
    <w:p w14:paraId="429E3EB4" w14:textId="0C410750" w:rsidR="002200C3" w:rsidRPr="00F50AEE" w:rsidRDefault="00833ED3" w:rsidP="00DA3390">
      <w:pPr>
        <w:jc w:val="both"/>
      </w:pPr>
      <w:r w:rsidRPr="00F50AEE">
        <w:t>E-cash registers must implement the following technologies to establish a connection</w:t>
      </w:r>
      <w:r w:rsidR="000942BA" w:rsidRPr="00F50AEE">
        <w:t>:</w:t>
      </w:r>
    </w:p>
    <w:p w14:paraId="7F00B79C" w14:textId="77777777" w:rsidR="00833ED3" w:rsidRPr="00F50AEE" w:rsidRDefault="00833ED3" w:rsidP="007A4F2E">
      <w:pPr>
        <w:pStyle w:val="Listaszerbekezds"/>
        <w:numPr>
          <w:ilvl w:val="0"/>
          <w:numId w:val="95"/>
        </w:numPr>
        <w:jc w:val="both"/>
        <w:rPr>
          <w:rFonts w:ascii="Times New Roman" w:eastAsiaTheme="minorEastAsia" w:hAnsi="Times New Roman" w:cs="Times New Roman"/>
        </w:rPr>
      </w:pPr>
      <w:r w:rsidRPr="00F50AEE">
        <w:rPr>
          <w:rFonts w:ascii="Times New Roman" w:eastAsiaTheme="minorEastAsia" w:hAnsi="Times New Roman" w:cs="Times New Roman"/>
          <w:b/>
          <w:bCs/>
        </w:rPr>
        <w:t>HTTPS</w:t>
      </w:r>
      <w:r w:rsidRPr="00F50AEE">
        <w:rPr>
          <w:rFonts w:ascii="Times New Roman" w:eastAsiaTheme="minorEastAsia" w:hAnsi="Times New Roman" w:cs="Times New Roman"/>
        </w:rPr>
        <w:t xml:space="preserve"> – Secure HTTP</w:t>
      </w:r>
    </w:p>
    <w:p w14:paraId="5990E5C3" w14:textId="77777777" w:rsidR="00833ED3" w:rsidRPr="00F50AEE" w:rsidRDefault="00833ED3" w:rsidP="007A4F2E">
      <w:pPr>
        <w:pStyle w:val="Listaszerbekezds"/>
        <w:numPr>
          <w:ilvl w:val="0"/>
          <w:numId w:val="95"/>
        </w:numPr>
        <w:jc w:val="both"/>
        <w:rPr>
          <w:rFonts w:ascii="Times New Roman" w:eastAsiaTheme="minorEastAsia" w:hAnsi="Times New Roman" w:cs="Times New Roman"/>
        </w:rPr>
      </w:pPr>
      <w:r w:rsidRPr="00F50AEE">
        <w:rPr>
          <w:rFonts w:ascii="Times New Roman" w:eastAsiaTheme="minorEastAsia" w:hAnsi="Times New Roman" w:cs="Times New Roman"/>
          <w:b/>
          <w:bCs/>
        </w:rPr>
        <w:t>REST API</w:t>
      </w:r>
      <w:r w:rsidRPr="00F50AEE">
        <w:rPr>
          <w:rFonts w:ascii="Times New Roman" w:eastAsiaTheme="minorEastAsia" w:hAnsi="Times New Roman" w:cs="Times New Roman"/>
        </w:rPr>
        <w:t xml:space="preserve"> – REST interface required for data services</w:t>
      </w:r>
    </w:p>
    <w:p w14:paraId="1C765A4A" w14:textId="26CB610D" w:rsidR="006B51FE" w:rsidRPr="00F50AEE" w:rsidRDefault="00833ED3" w:rsidP="007A4F2E">
      <w:pPr>
        <w:pStyle w:val="Listaszerbekezds"/>
        <w:numPr>
          <w:ilvl w:val="0"/>
          <w:numId w:val="95"/>
        </w:numPr>
        <w:jc w:val="both"/>
        <w:rPr>
          <w:rFonts w:ascii="Times New Roman" w:hAnsi="Times New Roman" w:cs="Times New Roman"/>
        </w:rPr>
      </w:pPr>
      <w:r w:rsidRPr="00F50AEE">
        <w:rPr>
          <w:rFonts w:ascii="Times New Roman" w:eastAsiaTheme="minorEastAsia" w:hAnsi="Times New Roman" w:cs="Times New Roman"/>
          <w:b/>
          <w:bCs/>
        </w:rPr>
        <w:t>XML</w:t>
      </w:r>
      <w:r w:rsidRPr="00F50AEE">
        <w:rPr>
          <w:rFonts w:ascii="Times New Roman" w:eastAsiaTheme="minorEastAsia" w:hAnsi="Times New Roman" w:cs="Times New Roman"/>
        </w:rPr>
        <w:t xml:space="preserve"> – Extensible Markup Language</w:t>
      </w:r>
    </w:p>
    <w:p w14:paraId="5D4FC21B" w14:textId="73FE7AB0" w:rsidR="006B51FE" w:rsidRPr="00F50AEE" w:rsidRDefault="003E1933" w:rsidP="00DA3390">
      <w:pPr>
        <w:jc w:val="both"/>
      </w:pPr>
      <w:r w:rsidRPr="00F50AEE">
        <w:t>Additionally, the following algorithms and regulations must be utilized by e-cash registers</w:t>
      </w:r>
      <w:r w:rsidR="006B51FE" w:rsidRPr="00F50AEE">
        <w:t>:</w:t>
      </w:r>
    </w:p>
    <w:p w14:paraId="3F5468C2"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Hybrid Public Key Encryption</w:t>
      </w:r>
      <w:r w:rsidRPr="00F50AEE">
        <w:rPr>
          <w:rFonts w:ascii="Times New Roman" w:eastAsiaTheme="minorHAnsi" w:hAnsi="Times New Roman" w:cs="Times New Roman"/>
          <w:szCs w:val="22"/>
          <w:lang w:eastAsia="en-US"/>
        </w:rPr>
        <w:t xml:space="preserve"> (RFC9180)</w:t>
      </w:r>
    </w:p>
    <w:p w14:paraId="2443A6FB"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Elliptic Curve Integrated Encryption Scheme</w:t>
      </w:r>
      <w:r w:rsidRPr="00F50AEE">
        <w:rPr>
          <w:rFonts w:ascii="Times New Roman" w:eastAsiaTheme="minorHAnsi" w:hAnsi="Times New Roman" w:cs="Times New Roman"/>
          <w:szCs w:val="22"/>
          <w:lang w:eastAsia="en-US"/>
        </w:rPr>
        <w:t xml:space="preserve"> (SECG, SEC 1)</w:t>
      </w:r>
    </w:p>
    <w:p w14:paraId="5269B01E"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AES-256 Encryption</w:t>
      </w:r>
      <w:r w:rsidRPr="00F50AEE">
        <w:rPr>
          <w:rFonts w:ascii="Times New Roman" w:eastAsiaTheme="minorHAnsi" w:hAnsi="Times New Roman" w:cs="Times New Roman"/>
          <w:szCs w:val="22"/>
          <w:lang w:eastAsia="en-US"/>
        </w:rPr>
        <w:t xml:space="preserve"> (RFC3602)</w:t>
      </w:r>
    </w:p>
    <w:p w14:paraId="3B964CEF"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RSA Encryption and Signature</w:t>
      </w:r>
      <w:r w:rsidRPr="00F50AEE">
        <w:rPr>
          <w:rFonts w:ascii="Times New Roman" w:eastAsiaTheme="minorHAnsi" w:hAnsi="Times New Roman" w:cs="Times New Roman"/>
          <w:szCs w:val="22"/>
          <w:lang w:eastAsia="en-US"/>
        </w:rPr>
        <w:t xml:space="preserve"> (RFC8017)</w:t>
      </w:r>
    </w:p>
    <w:p w14:paraId="10124518"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DER Format Certificates</w:t>
      </w:r>
      <w:r w:rsidRPr="00F50AEE">
        <w:rPr>
          <w:rFonts w:ascii="Times New Roman" w:eastAsiaTheme="minorHAnsi" w:hAnsi="Times New Roman" w:cs="Times New Roman"/>
          <w:szCs w:val="22"/>
          <w:lang w:eastAsia="en-US"/>
        </w:rPr>
        <w:t xml:space="preserve"> (RFC5280)</w:t>
      </w:r>
    </w:p>
    <w:p w14:paraId="27F15C26"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DER Format Certificate Requests</w:t>
      </w:r>
      <w:r w:rsidRPr="00F50AEE">
        <w:rPr>
          <w:rFonts w:ascii="Times New Roman" w:eastAsiaTheme="minorHAnsi" w:hAnsi="Times New Roman" w:cs="Times New Roman"/>
          <w:szCs w:val="22"/>
          <w:lang w:eastAsia="en-US"/>
        </w:rPr>
        <w:t xml:space="preserve"> (RFC2986)</w:t>
      </w:r>
    </w:p>
    <w:p w14:paraId="7168DAA5"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PEM Format Certificates</w:t>
      </w:r>
      <w:r w:rsidRPr="00F50AEE">
        <w:rPr>
          <w:rFonts w:ascii="Times New Roman" w:eastAsiaTheme="minorHAnsi" w:hAnsi="Times New Roman" w:cs="Times New Roman"/>
          <w:szCs w:val="22"/>
          <w:lang w:eastAsia="en-US"/>
        </w:rPr>
        <w:t xml:space="preserve"> (RFC7468)</w:t>
      </w:r>
    </w:p>
    <w:p w14:paraId="5E98D8A9"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SHA-256</w:t>
      </w:r>
      <w:r w:rsidRPr="00F50AEE">
        <w:rPr>
          <w:rFonts w:ascii="Times New Roman" w:eastAsiaTheme="minorHAnsi" w:hAnsi="Times New Roman" w:cs="Times New Roman"/>
          <w:szCs w:val="22"/>
          <w:lang w:eastAsia="en-US"/>
        </w:rPr>
        <w:t xml:space="preserve"> (RFC6234)</w:t>
      </w:r>
    </w:p>
    <w:p w14:paraId="28BCBAD1"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SHA3-512</w:t>
      </w:r>
      <w:r w:rsidRPr="00F50AEE">
        <w:rPr>
          <w:rFonts w:ascii="Times New Roman" w:eastAsiaTheme="minorHAnsi" w:hAnsi="Times New Roman" w:cs="Times New Roman"/>
          <w:szCs w:val="22"/>
          <w:lang w:eastAsia="en-US"/>
        </w:rPr>
        <w:t xml:space="preserve"> (RFC6931)</w:t>
      </w:r>
    </w:p>
    <w:p w14:paraId="6B579B38"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ECC (Elliptic Curve Cryptography)</w:t>
      </w:r>
      <w:r w:rsidRPr="00F50AEE">
        <w:rPr>
          <w:rFonts w:ascii="Times New Roman" w:eastAsiaTheme="minorHAnsi" w:hAnsi="Times New Roman" w:cs="Times New Roman"/>
          <w:szCs w:val="22"/>
          <w:lang w:eastAsia="en-US"/>
        </w:rPr>
        <w:t xml:space="preserve"> (RFC4492)</w:t>
      </w:r>
    </w:p>
    <w:p w14:paraId="1AEAB57F"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Deterministic ECDSA</w:t>
      </w:r>
      <w:r w:rsidRPr="00F50AEE">
        <w:rPr>
          <w:rFonts w:ascii="Times New Roman" w:eastAsiaTheme="minorHAnsi" w:hAnsi="Times New Roman" w:cs="Times New Roman"/>
          <w:szCs w:val="22"/>
          <w:lang w:eastAsia="en-US"/>
        </w:rPr>
        <w:t xml:space="preserve"> (RFC6979)</w:t>
      </w:r>
    </w:p>
    <w:p w14:paraId="3941903F"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CMS Signed Data</w:t>
      </w:r>
      <w:r w:rsidRPr="00F50AEE">
        <w:rPr>
          <w:rFonts w:ascii="Times New Roman" w:eastAsiaTheme="minorHAnsi" w:hAnsi="Times New Roman" w:cs="Times New Roman"/>
          <w:szCs w:val="22"/>
          <w:lang w:eastAsia="en-US"/>
        </w:rPr>
        <w:t xml:space="preserve"> (RFC5652)</w:t>
      </w:r>
    </w:p>
    <w:p w14:paraId="234782D3"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BASE64 Encoding</w:t>
      </w:r>
      <w:r w:rsidRPr="00F50AEE">
        <w:rPr>
          <w:rFonts w:ascii="Times New Roman" w:eastAsiaTheme="minorHAnsi" w:hAnsi="Times New Roman" w:cs="Times New Roman"/>
          <w:szCs w:val="22"/>
          <w:lang w:eastAsia="en-US"/>
        </w:rPr>
        <w:t xml:space="preserve"> (RFC3548)</w:t>
      </w:r>
    </w:p>
    <w:p w14:paraId="0972AC80" w14:textId="77777777"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GZIP Compression/Decompression</w:t>
      </w:r>
      <w:r w:rsidRPr="00F50AEE">
        <w:rPr>
          <w:rFonts w:ascii="Times New Roman" w:eastAsiaTheme="minorHAnsi" w:hAnsi="Times New Roman" w:cs="Times New Roman"/>
          <w:szCs w:val="22"/>
          <w:lang w:eastAsia="en-US"/>
        </w:rPr>
        <w:t xml:space="preserve"> (RFC1952)</w:t>
      </w:r>
    </w:p>
    <w:p w14:paraId="7ADD83B1" w14:textId="0F5067CB" w:rsidR="003E1933" w:rsidRPr="00F50AEE" w:rsidRDefault="003E1933" w:rsidP="007A4F2E">
      <w:pPr>
        <w:pStyle w:val="Listaszerbekezds"/>
        <w:numPr>
          <w:ilvl w:val="0"/>
          <w:numId w:val="96"/>
        </w:numPr>
        <w:jc w:val="both"/>
        <w:rPr>
          <w:rFonts w:ascii="Times New Roman" w:eastAsiaTheme="minorHAnsi" w:hAnsi="Times New Roman" w:cs="Times New Roman"/>
          <w:szCs w:val="22"/>
          <w:lang w:eastAsia="en-US"/>
        </w:rPr>
      </w:pPr>
      <w:r w:rsidRPr="00F50AEE">
        <w:rPr>
          <w:rFonts w:ascii="Times New Roman" w:eastAsiaTheme="minorHAnsi" w:hAnsi="Times New Roman" w:cs="Times New Roman"/>
          <w:b/>
          <w:bCs/>
          <w:szCs w:val="22"/>
          <w:lang w:eastAsia="en-US"/>
        </w:rPr>
        <w:t>XML Canonicalization</w:t>
      </w:r>
      <w:r w:rsidRPr="00F50AEE">
        <w:rPr>
          <w:rFonts w:ascii="Times New Roman" w:eastAsiaTheme="minorHAnsi" w:hAnsi="Times New Roman" w:cs="Times New Roman"/>
          <w:szCs w:val="22"/>
          <w:lang w:eastAsia="en-US"/>
        </w:rPr>
        <w:t xml:space="preserve"> (RFC3076)</w:t>
      </w:r>
    </w:p>
    <w:p w14:paraId="4F599E53" w14:textId="68B83C2F" w:rsidR="002200C3" w:rsidRPr="00F50AEE" w:rsidRDefault="003E1933" w:rsidP="003E1933">
      <w:pPr>
        <w:pStyle w:val="Cmsor2"/>
        <w:spacing w:before="360"/>
        <w:ind w:left="578" w:hanging="578"/>
        <w:rPr>
          <w:lang w:val="en-US"/>
        </w:rPr>
      </w:pPr>
      <w:bookmarkStart w:id="34" w:name="_Toc210056066"/>
      <w:r w:rsidRPr="00F50AEE">
        <w:rPr>
          <w:lang w:val="en-US"/>
        </w:rPr>
        <w:t xml:space="preserve">Technical </w:t>
      </w:r>
      <w:r w:rsidR="00857CB1">
        <w:rPr>
          <w:lang w:val="en-US"/>
        </w:rPr>
        <w:t>r</w:t>
      </w:r>
      <w:r w:rsidRPr="00F50AEE">
        <w:rPr>
          <w:lang w:val="en-US"/>
        </w:rPr>
        <w:t xml:space="preserve">equirements for E-Cash Register </w:t>
      </w:r>
      <w:r w:rsidR="0059242F">
        <w:rPr>
          <w:lang w:val="en-US"/>
        </w:rPr>
        <w:t>s</w:t>
      </w:r>
      <w:r w:rsidRPr="00F50AEE">
        <w:rPr>
          <w:lang w:val="en-US"/>
        </w:rPr>
        <w:t>oftware</w:t>
      </w:r>
      <w:bookmarkEnd w:id="34"/>
    </w:p>
    <w:p w14:paraId="4D9F6590" w14:textId="77777777" w:rsidR="003E1933" w:rsidRPr="00F50AEE" w:rsidRDefault="003E1933" w:rsidP="003E1933">
      <w:pPr>
        <w:pStyle w:val="NormlWeb"/>
        <w:spacing w:before="0" w:beforeAutospacing="0"/>
      </w:pPr>
      <w:r w:rsidRPr="00F50AEE">
        <w:t>E-cash register interfaces in the live environment may only be used by e-cash registers that have been tested and approved by NAV.</w:t>
      </w:r>
    </w:p>
    <w:p w14:paraId="5FD5089D" w14:textId="3DD91FA2" w:rsidR="003E1933" w:rsidRPr="00F50AEE" w:rsidRDefault="003E1933" w:rsidP="003E1933">
      <w:pPr>
        <w:pStyle w:val="NormlWeb"/>
        <w:spacing w:before="0" w:beforeAutospacing="0"/>
      </w:pPr>
      <w:r w:rsidRPr="00F50AEE">
        <w:t>E-cash register types under development, which are not yet approved, may only use the services of the test environment.</w:t>
      </w:r>
    </w:p>
    <w:p w14:paraId="75427B69" w14:textId="68A1B6BE" w:rsidR="006A705F" w:rsidRPr="00F50AEE" w:rsidRDefault="003E1933" w:rsidP="003E1933">
      <w:pPr>
        <w:pStyle w:val="Cmsor2"/>
        <w:spacing w:before="360"/>
        <w:ind w:left="578" w:hanging="578"/>
        <w:rPr>
          <w:lang w:val="en-US"/>
        </w:rPr>
      </w:pPr>
      <w:bookmarkStart w:id="35" w:name="_Toc210056067"/>
      <w:r w:rsidRPr="00F50AEE">
        <w:rPr>
          <w:lang w:val="en-US"/>
        </w:rPr>
        <w:t xml:space="preserve">Technical </w:t>
      </w:r>
      <w:r w:rsidR="00857CB1">
        <w:rPr>
          <w:lang w:val="en-US"/>
        </w:rPr>
        <w:t>r</w:t>
      </w:r>
      <w:r w:rsidRPr="00F50AEE">
        <w:rPr>
          <w:lang w:val="en-US"/>
        </w:rPr>
        <w:t xml:space="preserve">equirements for </w:t>
      </w:r>
      <w:r w:rsidR="0059242F">
        <w:rPr>
          <w:lang w:val="en-US"/>
        </w:rPr>
        <w:t>c</w:t>
      </w:r>
      <w:r w:rsidRPr="00F50AEE">
        <w:rPr>
          <w:lang w:val="en-US"/>
        </w:rPr>
        <w:t xml:space="preserve">ustomer </w:t>
      </w:r>
      <w:r w:rsidR="0059242F">
        <w:rPr>
          <w:lang w:val="en-US"/>
        </w:rPr>
        <w:t>a</w:t>
      </w:r>
      <w:r w:rsidRPr="00F50AEE">
        <w:rPr>
          <w:lang w:val="en-US"/>
        </w:rPr>
        <w:t>pplications</w:t>
      </w:r>
      <w:bookmarkEnd w:id="35"/>
    </w:p>
    <w:p w14:paraId="4A93859B" w14:textId="77777777" w:rsidR="003E1933" w:rsidRPr="00F50AEE" w:rsidRDefault="003E1933" w:rsidP="00DA3390">
      <w:pPr>
        <w:jc w:val="both"/>
      </w:pPr>
      <w:r w:rsidRPr="00F50AEE">
        <w:t>The Receipt Store interfaces in the live environment may only be used by customer applications that have been tested and approved by NAV.</w:t>
      </w:r>
    </w:p>
    <w:p w14:paraId="5B335712" w14:textId="3480C1B1" w:rsidR="00BA758F" w:rsidRDefault="003E1933" w:rsidP="00DA3390">
      <w:pPr>
        <w:jc w:val="both"/>
      </w:pPr>
      <w:r w:rsidRPr="00F50AEE">
        <w:t>Customer applications under development, which are not yet approved, may only use the services of the test environment</w:t>
      </w:r>
      <w:r w:rsidR="00BA758F" w:rsidRPr="00F50AEE">
        <w:t>.</w:t>
      </w:r>
    </w:p>
    <w:p w14:paraId="7BF7317B" w14:textId="77777777" w:rsidR="008B63A2" w:rsidRDefault="008B63A2" w:rsidP="00DA3390">
      <w:pPr>
        <w:jc w:val="both"/>
      </w:pPr>
    </w:p>
    <w:p w14:paraId="2AD91D25" w14:textId="663FDBFF" w:rsidR="003047FF" w:rsidRDefault="003047FF" w:rsidP="009C267B">
      <w:pPr>
        <w:pStyle w:val="Cmsor2"/>
      </w:pPr>
      <w:bookmarkStart w:id="36" w:name="_Toc210056068"/>
      <w:r w:rsidRPr="003047FF">
        <w:t>Certain technical conditions for the authorization of mobile applications</w:t>
      </w:r>
      <w:bookmarkEnd w:id="36"/>
    </w:p>
    <w:p w14:paraId="3862D135" w14:textId="77777777" w:rsidR="003047FF" w:rsidRDefault="003047FF" w:rsidP="00DA3390">
      <w:pPr>
        <w:jc w:val="both"/>
      </w:pPr>
      <w:r w:rsidRPr="003047FF">
        <w:t>The authorization process can only be initiated with an application build that has been successfully tested in the inspection environment and has been previously approved by the application store of the given platform (Apple Store or Play Store).</w:t>
      </w:r>
    </w:p>
    <w:p w14:paraId="034837AA" w14:textId="047C8765" w:rsidR="007A60F3" w:rsidRPr="00F50AEE" w:rsidRDefault="003047FF" w:rsidP="009C267B">
      <w:pPr>
        <w:spacing w:before="120"/>
        <w:jc w:val="both"/>
      </w:pPr>
      <w:r w:rsidRPr="003047FF">
        <w:t>After authorization, only the given build may be uploaded to the application store, and in case of modifications – except for the extraordinary software modification defined in Section 19 of NGM Decree 8/2025 – a new authorization process must be initiated.</w:t>
      </w:r>
    </w:p>
    <w:p w14:paraId="6FCBAB23" w14:textId="6C3C7456" w:rsidR="00315676" w:rsidRPr="00F50AEE" w:rsidRDefault="00315676" w:rsidP="00DA3390">
      <w:pPr>
        <w:jc w:val="both"/>
        <w:rPr>
          <w:rFonts w:asciiTheme="minorHAnsi" w:eastAsiaTheme="minorHAnsi" w:hAnsiTheme="minorHAnsi" w:cstheme="minorHAnsi"/>
          <w:szCs w:val="22"/>
          <w:lang w:eastAsia="en-US"/>
        </w:rPr>
      </w:pPr>
      <w:r w:rsidRPr="00F50AEE">
        <w:br w:type="page"/>
      </w:r>
    </w:p>
    <w:p w14:paraId="7371585F" w14:textId="39CE6F39" w:rsidR="002200C3" w:rsidRPr="00F50AEE" w:rsidRDefault="00A06AF5" w:rsidP="006434FB">
      <w:pPr>
        <w:pStyle w:val="Cmsor1"/>
        <w:rPr>
          <w:lang w:val="en-US"/>
        </w:rPr>
      </w:pPr>
      <w:bookmarkStart w:id="37" w:name="_General_Description_of"/>
      <w:bookmarkStart w:id="38" w:name="_Toc210056069"/>
      <w:bookmarkEnd w:id="37"/>
      <w:r w:rsidRPr="00815097">
        <w:rPr>
          <w:lang w:val="en-US"/>
        </w:rPr>
        <w:t xml:space="preserve">General </w:t>
      </w:r>
      <w:r w:rsidR="00857CB1">
        <w:rPr>
          <w:lang w:val="en-US"/>
        </w:rPr>
        <w:t>d</w:t>
      </w:r>
      <w:r w:rsidRPr="00815097">
        <w:rPr>
          <w:lang w:val="en-US"/>
        </w:rPr>
        <w:t>escription of the e</w:t>
      </w:r>
      <w:r w:rsidR="00857CB1">
        <w:rPr>
          <w:lang w:val="en-US"/>
        </w:rPr>
        <w:t>-</w:t>
      </w:r>
      <w:r w:rsidRPr="00815097">
        <w:rPr>
          <w:lang w:val="en-US"/>
        </w:rPr>
        <w:t xml:space="preserve">Receipt </w:t>
      </w:r>
      <w:r w:rsidR="0059242F" w:rsidRPr="00815097">
        <w:rPr>
          <w:lang w:val="en-US"/>
        </w:rPr>
        <w:t>m</w:t>
      </w:r>
      <w:r w:rsidRPr="00815097">
        <w:rPr>
          <w:lang w:val="en-US"/>
        </w:rPr>
        <w:t xml:space="preserve">achine </w:t>
      </w:r>
      <w:r w:rsidR="0059242F" w:rsidRPr="00815097">
        <w:rPr>
          <w:lang w:val="en-US"/>
        </w:rPr>
        <w:t>i</w:t>
      </w:r>
      <w:r w:rsidRPr="00815097">
        <w:rPr>
          <w:lang w:val="en-US"/>
        </w:rPr>
        <w:t>nterface</w:t>
      </w:r>
      <w:bookmarkEnd w:id="38"/>
    </w:p>
    <w:p w14:paraId="5E581BB0" w14:textId="414DF122" w:rsidR="002200C3" w:rsidRPr="00F50AEE" w:rsidRDefault="003E1933" w:rsidP="00DA3390">
      <w:pPr>
        <w:spacing w:after="165" w:line="259" w:lineRule="auto"/>
        <w:jc w:val="both"/>
        <w:rPr>
          <w:rFonts w:asciiTheme="minorHAnsi" w:eastAsiaTheme="minorHAnsi" w:hAnsiTheme="minorHAnsi" w:cstheme="minorHAnsi"/>
          <w:szCs w:val="22"/>
          <w:lang w:eastAsia="en-US"/>
        </w:rPr>
      </w:pPr>
      <w:r w:rsidRPr="00F50AEE">
        <w:t xml:space="preserve">This chapter contains technical information applicable to all services. The detailed descriptions of individual business services, including request-response structures, are provided in the chapter </w:t>
      </w:r>
      <w:r w:rsidRPr="00FA78C0">
        <w:rPr>
          <w:b/>
          <w:bCs/>
        </w:rPr>
        <w:t>"</w:t>
      </w:r>
      <w:hyperlink w:anchor="_Business_services_provided" w:history="1">
        <w:r w:rsidR="00701809">
          <w:rPr>
            <w:rStyle w:val="Hiperhivatkozs"/>
          </w:rPr>
          <w:t>Business Services Provided by NAV for E-Cash registers</w:t>
        </w:r>
      </w:hyperlink>
      <w:r w:rsidRPr="00926916">
        <w:t>"</w:t>
      </w:r>
      <w:r w:rsidR="002200C3" w:rsidRPr="00926916">
        <w:t>.</w:t>
      </w:r>
    </w:p>
    <w:p w14:paraId="752B0D6B" w14:textId="771CD339" w:rsidR="00060042" w:rsidRPr="00F50AEE" w:rsidRDefault="002F0B3C">
      <w:pPr>
        <w:pStyle w:val="Cmsor2"/>
        <w:rPr>
          <w:lang w:val="en-US"/>
        </w:rPr>
      </w:pPr>
      <w:bookmarkStart w:id="39" w:name="_Toc135127579"/>
      <w:bookmarkStart w:id="40" w:name="_Toc138241142"/>
      <w:bookmarkStart w:id="41" w:name="_Toc138749041"/>
      <w:bookmarkStart w:id="42" w:name="_Toc147150762"/>
      <w:bookmarkStart w:id="43" w:name="_Toc167061575"/>
      <w:bookmarkStart w:id="44" w:name="_Toc182429003"/>
      <w:bookmarkStart w:id="45" w:name="_Toc210056070"/>
      <w:r w:rsidRPr="00F50AEE">
        <w:rPr>
          <w:lang w:val="en-US"/>
        </w:rPr>
        <w:t>Process of</w:t>
      </w:r>
      <w:r w:rsidR="00060042" w:rsidRPr="00F50AEE">
        <w:rPr>
          <w:lang w:val="en-US"/>
        </w:rPr>
        <w:t xml:space="preserve"> eReceipt </w:t>
      </w:r>
      <w:bookmarkStart w:id="46" w:name="_Toc25256209"/>
      <w:bookmarkEnd w:id="39"/>
      <w:bookmarkEnd w:id="40"/>
      <w:bookmarkEnd w:id="41"/>
      <w:bookmarkEnd w:id="42"/>
      <w:bookmarkEnd w:id="43"/>
      <w:bookmarkEnd w:id="44"/>
      <w:r w:rsidRPr="00F50AEE">
        <w:rPr>
          <w:lang w:val="en-US"/>
        </w:rPr>
        <w:t>Data Services</w:t>
      </w:r>
      <w:bookmarkEnd w:id="45"/>
    </w:p>
    <w:p w14:paraId="2CAE4AAD" w14:textId="28A4C315" w:rsidR="002F0B3C" w:rsidRPr="00F50AEE" w:rsidRDefault="002F0B3C" w:rsidP="002F0B3C">
      <w:pPr>
        <w:pStyle w:val="NormlWeb"/>
        <w:rPr>
          <w:lang w:eastAsia="hu-HU"/>
        </w:rPr>
      </w:pPr>
      <w:r w:rsidRPr="00F50AEE">
        <w:t>To activate or transfer ownership of an e-cash register, an activation code must be requested. Both the e-cash register and the tax unit must have a unique identifier, the AP number.</w:t>
      </w:r>
    </w:p>
    <w:p w14:paraId="1B604C10" w14:textId="426DA7C8" w:rsidR="00E26F7C" w:rsidRPr="00F50AEE" w:rsidRDefault="002F0B3C" w:rsidP="00815097">
      <w:pPr>
        <w:pStyle w:val="NormlWeb"/>
        <w:jc w:val="both"/>
        <w:rPr>
          <w:rFonts w:asciiTheme="minorHAnsi" w:eastAsiaTheme="minorHAnsi" w:hAnsiTheme="minorHAnsi" w:cstheme="minorHAnsi"/>
          <w:szCs w:val="22"/>
          <w:lang w:eastAsia="en-US"/>
        </w:rPr>
      </w:pPr>
      <w:r w:rsidRPr="00F50AEE">
        <w:t xml:space="preserve">Before commencing operation, every e-cash register must call the device registration service. The e-cash register can only be used after successful execution of this service. The registration process is detailed in the </w:t>
      </w:r>
      <w:r w:rsidRPr="00865B4E">
        <w:t xml:space="preserve">subsection </w:t>
      </w:r>
      <w:r w:rsidR="009563CF" w:rsidRPr="00865B4E">
        <w:rPr>
          <w:rStyle w:val="Kiemels2"/>
          <w:rFonts w:eastAsia="Calibri"/>
          <w:b w:val="0"/>
          <w:bCs w:val="0"/>
        </w:rPr>
        <w:t>"</w:t>
      </w:r>
      <w:hyperlink w:anchor="_Device_registration" w:history="1">
        <w:r w:rsidRPr="00865B4E">
          <w:rPr>
            <w:rStyle w:val="Hiperhivatkozs"/>
            <w:rFonts w:eastAsia="Calibri"/>
          </w:rPr>
          <w:t xml:space="preserve">Device </w:t>
        </w:r>
        <w:r w:rsidR="00926916" w:rsidRPr="00865B4E">
          <w:rPr>
            <w:rStyle w:val="Hiperhivatkozs"/>
            <w:rFonts w:eastAsia="Calibri"/>
          </w:rPr>
          <w:t>r</w:t>
        </w:r>
        <w:r w:rsidRPr="00865B4E">
          <w:rPr>
            <w:rStyle w:val="Hiperhivatkozs"/>
            <w:rFonts w:eastAsia="Calibri"/>
          </w:rPr>
          <w:t>egistration</w:t>
        </w:r>
      </w:hyperlink>
      <w:r w:rsidR="00865B4E">
        <w:t>.</w:t>
      </w:r>
    </w:p>
    <w:p w14:paraId="5852B30A" w14:textId="695C4B06" w:rsidR="00E26F7C" w:rsidRPr="00F50AEE" w:rsidRDefault="002F0B3C" w:rsidP="00815097">
      <w:pPr>
        <w:jc w:val="both"/>
        <w:rPr>
          <w:rFonts w:asciiTheme="minorHAnsi" w:eastAsiaTheme="minorHAnsi" w:hAnsiTheme="minorHAnsi" w:cstheme="minorHAnsi"/>
          <w:szCs w:val="22"/>
          <w:lang w:eastAsia="en-US"/>
        </w:rPr>
      </w:pPr>
      <w:r w:rsidRPr="00F50AEE">
        <w:t xml:space="preserve">Each receipt, including data services for paper-based receipts and other reports, must be submitted to NAV-I immediately upon creation, in a synchronous manner, using the endpoints specified per environment in the chapter </w:t>
      </w:r>
      <w:r w:rsidRPr="009D3324">
        <w:t>"</w:t>
      </w:r>
      <w:hyperlink w:anchor="_Accessibility_of_the" w:history="1">
        <w:r w:rsidRPr="009D3324">
          <w:rPr>
            <w:rStyle w:val="Hiperhivatkozs"/>
          </w:rPr>
          <w:t>Accessibility</w:t>
        </w:r>
        <w:r w:rsidR="00CA3F0B" w:rsidRPr="009D3324">
          <w:rPr>
            <w:rStyle w:val="Hiperhivatkozs"/>
          </w:rPr>
          <w:t xml:space="preserve"> of the environments</w:t>
        </w:r>
      </w:hyperlink>
      <w:r w:rsidRPr="009D3324">
        <w:t>"</w:t>
      </w:r>
      <w:r w:rsidR="00E26F7C" w:rsidRPr="00F50AEE">
        <w:t>.</w:t>
      </w:r>
    </w:p>
    <w:p w14:paraId="77AB6D6E" w14:textId="1FEB6A21" w:rsidR="00E26F7C" w:rsidRPr="00F50AEE" w:rsidRDefault="002F0B3C" w:rsidP="00815097">
      <w:pPr>
        <w:jc w:val="both"/>
        <w:rPr>
          <w:rFonts w:asciiTheme="minorHAnsi" w:eastAsiaTheme="minorHAnsi" w:hAnsiTheme="minorHAnsi" w:cstheme="minorHAnsi"/>
          <w:szCs w:val="22"/>
          <w:lang w:eastAsia="en-US"/>
        </w:rPr>
      </w:pPr>
      <w:r w:rsidRPr="00F50AEE">
        <w:t>Receipts and data services must be submitted one by one through service calls; batch submission is not allowed</w:t>
      </w:r>
      <w:r w:rsidR="00E26F7C" w:rsidRPr="00F50AEE">
        <w:t>.</w:t>
      </w:r>
    </w:p>
    <w:p w14:paraId="06921D42" w14:textId="51A496B2" w:rsidR="00E26F7C" w:rsidRPr="00F50AEE" w:rsidRDefault="002F0B3C" w:rsidP="00815097">
      <w:pPr>
        <w:jc w:val="both"/>
        <w:rPr>
          <w:rFonts w:asciiTheme="minorHAnsi" w:eastAsiaTheme="minorHAnsi" w:hAnsiTheme="minorHAnsi" w:cstheme="minorHAnsi"/>
          <w:szCs w:val="22"/>
          <w:lang w:eastAsia="en-US"/>
        </w:rPr>
      </w:pPr>
      <w:r w:rsidRPr="00F50AEE">
        <w:t xml:space="preserve">Different environments require different certificate-based authentication methods, which are described in the </w:t>
      </w:r>
      <w:r w:rsidRPr="00AF6011">
        <w:t xml:space="preserve">subsection </w:t>
      </w:r>
      <w:hyperlink w:anchor="_Authentication" w:history="1">
        <w:r w:rsidR="008E2C73" w:rsidRPr="00AF6011">
          <w:rPr>
            <w:rStyle w:val="Hiperhivatkozs"/>
          </w:rPr>
          <w:t>"Authentication"</w:t>
        </w:r>
      </w:hyperlink>
      <w:r w:rsidR="00AF6011" w:rsidRPr="00AF6011">
        <w:t>.</w:t>
      </w:r>
    </w:p>
    <w:p w14:paraId="2E79300A" w14:textId="03CA7662" w:rsidR="00E26F7C" w:rsidRPr="00F50AEE" w:rsidRDefault="002F0B3C" w:rsidP="00815097">
      <w:pPr>
        <w:jc w:val="both"/>
        <w:rPr>
          <w:rFonts w:asciiTheme="minorHAnsi" w:eastAsiaTheme="minorHAnsi" w:hAnsiTheme="minorHAnsi" w:cstheme="minorHAnsi"/>
          <w:szCs w:val="22"/>
          <w:lang w:eastAsia="en-US"/>
        </w:rPr>
      </w:pPr>
      <w:r w:rsidRPr="00F50AEE">
        <w:t xml:space="preserve">Receipt data and data services must arrive signed and, where required, encrypted. The requirements for signing and encryption are detailed in the subsections </w:t>
      </w:r>
      <w:hyperlink w:anchor="_Creating_Signatures" w:history="1">
        <w:r w:rsidRPr="00697E37">
          <w:rPr>
            <w:rStyle w:val="Hiperhivatkozs"/>
          </w:rPr>
          <w:t>"Creating Signatures"</w:t>
        </w:r>
      </w:hyperlink>
      <w:r w:rsidRPr="00697E37">
        <w:t xml:space="preserve"> </w:t>
      </w:r>
      <w:r w:rsidRPr="00ED29F0">
        <w:t>and "</w:t>
      </w:r>
      <w:hyperlink w:anchor="_Encryption" w:history="1">
        <w:r w:rsidRPr="00ED29F0">
          <w:rPr>
            <w:rStyle w:val="Hiperhivatkozs"/>
          </w:rPr>
          <w:t>Encryption</w:t>
        </w:r>
      </w:hyperlink>
      <w:r w:rsidRPr="00ED29F0">
        <w:t>"</w:t>
      </w:r>
      <w:r w:rsidR="00ED29F0" w:rsidRPr="00ED29F0">
        <w:t>.</w:t>
      </w:r>
    </w:p>
    <w:p w14:paraId="750FE6F2" w14:textId="77777777" w:rsidR="00624E07" w:rsidRPr="00F50AEE" w:rsidRDefault="00624E07" w:rsidP="00815097">
      <w:pPr>
        <w:jc w:val="both"/>
      </w:pPr>
    </w:p>
    <w:p w14:paraId="53A6B536" w14:textId="0C1A1047" w:rsidR="00E26F7C" w:rsidRPr="00F50AEE" w:rsidRDefault="002F0B3C" w:rsidP="00815097">
      <w:pPr>
        <w:jc w:val="both"/>
        <w:rPr>
          <w:rFonts w:asciiTheme="minorHAnsi" w:eastAsiaTheme="minorHAnsi" w:hAnsiTheme="minorHAnsi" w:cstheme="minorHAnsi"/>
          <w:szCs w:val="22"/>
          <w:lang w:eastAsia="en-US"/>
        </w:rPr>
      </w:pPr>
      <w:r w:rsidRPr="00F50AEE">
        <w:t>Upon submission to NAV-I, the e-cash register receives a technological response indicating success or failure. Handling failed responses is described in the chapt</w:t>
      </w:r>
      <w:r w:rsidRPr="00D62984">
        <w:t xml:space="preserve">er </w:t>
      </w:r>
      <w:hyperlink w:anchor="_Error_handling" w:history="1">
        <w:r w:rsidR="00146E41" w:rsidRPr="00D62984">
          <w:rPr>
            <w:rStyle w:val="Hiperhivatkozs"/>
          </w:rPr>
          <w:t>"Error Handling"</w:t>
        </w:r>
      </w:hyperlink>
      <w:r w:rsidR="00D62984">
        <w:t>.</w:t>
      </w:r>
    </w:p>
    <w:p w14:paraId="5354FF04" w14:textId="5740E27E" w:rsidR="00C42F21" w:rsidRPr="00F50AEE" w:rsidRDefault="002F0B3C" w:rsidP="00815097">
      <w:pPr>
        <w:jc w:val="both"/>
        <w:rPr>
          <w:rFonts w:asciiTheme="minorHAnsi" w:eastAsiaTheme="minorHAnsi" w:hAnsiTheme="minorHAnsi" w:cstheme="minorHAnsi"/>
          <w:szCs w:val="22"/>
          <w:lang w:eastAsia="en-US"/>
        </w:rPr>
      </w:pPr>
      <w:r w:rsidRPr="00F50AEE">
        <w:t>The business content of receipts and data services is only verified after acceptance, so no feedback on business errors is provided to the e-cash register.</w:t>
      </w:r>
    </w:p>
    <w:p w14:paraId="58785606" w14:textId="38BC1F12" w:rsidR="002200C3" w:rsidRPr="00F50AEE" w:rsidRDefault="002F0B3C" w:rsidP="002F0B3C">
      <w:pPr>
        <w:pStyle w:val="Cmsor2"/>
        <w:spacing w:before="240"/>
        <w:ind w:left="578" w:hanging="578"/>
        <w:rPr>
          <w:lang w:val="en-US"/>
        </w:rPr>
      </w:pPr>
      <w:bookmarkStart w:id="47" w:name="_Creating_Signatures"/>
      <w:bookmarkStart w:id="48" w:name="_Toc210056071"/>
      <w:bookmarkEnd w:id="46"/>
      <w:bookmarkEnd w:id="47"/>
      <w:r w:rsidRPr="00F50AEE">
        <w:rPr>
          <w:lang w:val="en-US"/>
        </w:rPr>
        <w:t xml:space="preserve">Creating </w:t>
      </w:r>
      <w:r w:rsidR="00857CB1">
        <w:rPr>
          <w:lang w:val="en-US"/>
        </w:rPr>
        <w:t>s</w:t>
      </w:r>
      <w:r w:rsidRPr="00F50AEE">
        <w:rPr>
          <w:lang w:val="en-US"/>
        </w:rPr>
        <w:t>ignatures</w:t>
      </w:r>
      <w:bookmarkEnd w:id="48"/>
    </w:p>
    <w:p w14:paraId="3B6B597B" w14:textId="77777777" w:rsidR="002F0B3C" w:rsidRPr="00F50AEE" w:rsidRDefault="002F0B3C" w:rsidP="002F0B3C">
      <w:pPr>
        <w:pStyle w:val="NormlWeb"/>
        <w:jc w:val="both"/>
        <w:rPr>
          <w:lang w:eastAsia="hu-HU"/>
        </w:rPr>
      </w:pPr>
      <w:r w:rsidRPr="00F50AEE">
        <w:t>E-cash registers must apply a digital signature to receipts, their attachments, data service parts, cash movement receipts provided to the customer, and receipts not intended for the customer.</w:t>
      </w:r>
    </w:p>
    <w:p w14:paraId="1B88F6D4" w14:textId="494BF2EE" w:rsidR="00016CEE" w:rsidRPr="00F50AEE" w:rsidRDefault="002F0B3C" w:rsidP="002F0B3C">
      <w:pPr>
        <w:pStyle w:val="NormlWeb"/>
        <w:jc w:val="both"/>
      </w:pPr>
      <w:r w:rsidRPr="00F50AEE">
        <w:t>The digital signature ensures the authenticity, integrity, and originality of the information contained in the messages. Applying the signature allows the identification of the sender of the message and guarantees that the content of the message has not been altered during submission</w:t>
      </w:r>
      <w:r w:rsidR="00016CEE" w:rsidRPr="00F50AEE">
        <w:t>.</w:t>
      </w:r>
    </w:p>
    <w:p w14:paraId="2ADC4648" w14:textId="77777777" w:rsidR="002F0B3C" w:rsidRPr="00F50AEE" w:rsidRDefault="002F0B3C" w:rsidP="002F0B3C">
      <w:pPr>
        <w:pStyle w:val="NormlWeb"/>
        <w:jc w:val="both"/>
        <w:rPr>
          <w:b/>
          <w:bCs/>
        </w:rPr>
      </w:pPr>
      <w:r w:rsidRPr="00F50AEE">
        <w:rPr>
          <w:b/>
          <w:bCs/>
        </w:rPr>
        <w:t>Each e-cash register must have a unique signing key for each AP number, which is requested from NAV-I during the registration process.</w:t>
      </w:r>
    </w:p>
    <w:p w14:paraId="5F81010F" w14:textId="77777777" w:rsidR="002F0B3C" w:rsidRPr="00F50AEE" w:rsidRDefault="002F0B3C" w:rsidP="002F0B3C">
      <w:pPr>
        <w:pStyle w:val="NormlWeb"/>
        <w:jc w:val="both"/>
      </w:pPr>
      <w:r w:rsidRPr="00F50AEE">
        <w:t>NAV issues the certificate to be used for signing based on an x.509 format Certificate Signing Request (CSR) compiled by the e-cash register, through the NAV-I system.</w:t>
      </w:r>
    </w:p>
    <w:p w14:paraId="4BFA6333" w14:textId="77777777" w:rsidR="002F0B3C" w:rsidRPr="00F50AEE" w:rsidRDefault="002F0B3C" w:rsidP="00D560AC">
      <w:pPr>
        <w:pStyle w:val="NormlWeb"/>
        <w:jc w:val="both"/>
      </w:pPr>
      <w:r w:rsidRPr="00F50AEE">
        <w:t>The secure storage of the signing certificate is the responsibility of the tax unit or, in the case of a cloud-based e-cash register, the FAM.</w:t>
      </w:r>
    </w:p>
    <w:p w14:paraId="5FBC6E2C" w14:textId="77777777" w:rsidR="002F0B3C" w:rsidRPr="00F50AEE" w:rsidRDefault="002F0B3C" w:rsidP="00D560AC">
      <w:pPr>
        <w:pStyle w:val="NormlWeb"/>
        <w:jc w:val="both"/>
      </w:pPr>
      <w:r w:rsidRPr="00F50AEE">
        <w:t>For hardware-based e-cash registers, the tax unit must store the signing certificate in a password-protected hardware key storage. The private key of the signing certificate must not leave the hardware key storage component.</w:t>
      </w:r>
    </w:p>
    <w:p w14:paraId="36734647" w14:textId="501FD6DA" w:rsidR="0054647C" w:rsidRPr="00F50AEE" w:rsidRDefault="002F0B3C" w:rsidP="00D560AC">
      <w:pPr>
        <w:pStyle w:val="NormlWeb"/>
        <w:jc w:val="both"/>
      </w:pPr>
      <w:r w:rsidRPr="00F50AEE">
        <w:t xml:space="preserve">The validity period of the signing certificates is two years plus 30 days from the date of issuance. Thirty days before the expiration of the signing certificate, the e-cash register must request a new signing certificate to ensure the continuous authentication of the receipts it issues. The new signing certificate can be requested via the </w:t>
      </w:r>
      <w:hyperlink w:anchor="_Certificate_Renewal" w:history="1">
        <w:r w:rsidRPr="001548CE">
          <w:rPr>
            <w:rStyle w:val="Hiperhivatkozs"/>
            <w:rFonts w:eastAsia="Calibri"/>
          </w:rPr>
          <w:t>"Certificate Renewal"</w:t>
        </w:r>
      </w:hyperlink>
      <w:r w:rsidRPr="001548CE">
        <w:t xml:space="preserve"> </w:t>
      </w:r>
      <w:r w:rsidR="007A7E4C">
        <w:t>x</w:t>
      </w:r>
      <w:r w:rsidRPr="001548CE">
        <w:t>service</w:t>
      </w:r>
      <w:r w:rsidR="0054647C" w:rsidRPr="001548CE">
        <w:t>.</w:t>
      </w:r>
    </w:p>
    <w:p w14:paraId="0309E76F" w14:textId="5539B09B" w:rsidR="0054647C" w:rsidRPr="00F50AEE" w:rsidRDefault="009E5005" w:rsidP="00D560AC">
      <w:pPr>
        <w:jc w:val="both"/>
        <w:rPr>
          <w:rFonts w:asciiTheme="minorHAnsi" w:eastAsiaTheme="minorHAnsi" w:hAnsiTheme="minorHAnsi" w:cstheme="minorHAnsi"/>
          <w:szCs w:val="22"/>
          <w:lang w:eastAsia="en-US"/>
        </w:rPr>
      </w:pPr>
      <w:r w:rsidRPr="00F50AEE">
        <w:t>Different signing certificates must be used in the test and live environments. An e-cash register can only have one type of certificate; a test certificate cannot be replaced with a live certificate, nor can a live certificate be used for testing purposes</w:t>
      </w:r>
      <w:r w:rsidR="0054647C" w:rsidRPr="00F50AEE">
        <w:t>.</w:t>
      </w:r>
    </w:p>
    <w:p w14:paraId="6FE07657" w14:textId="77777777" w:rsidR="00B83B7C" w:rsidRPr="00F50AEE" w:rsidRDefault="00B83B7C" w:rsidP="00D560AC">
      <w:pPr>
        <w:jc w:val="both"/>
      </w:pPr>
    </w:p>
    <w:p w14:paraId="7831D039" w14:textId="13A7AE62" w:rsidR="00C510F3" w:rsidRPr="00F50AEE" w:rsidRDefault="009E5005" w:rsidP="00D560AC">
      <w:pPr>
        <w:jc w:val="both"/>
        <w:rPr>
          <w:rFonts w:asciiTheme="minorHAnsi" w:eastAsiaTheme="minorHAnsi" w:hAnsiTheme="minorHAnsi" w:cstheme="minorHAnsi"/>
          <w:szCs w:val="22"/>
          <w:lang w:eastAsia="en-US"/>
        </w:rPr>
      </w:pPr>
      <w:r w:rsidRPr="00F50AEE">
        <w:t>Steps of the Digital Signing Process</w:t>
      </w:r>
      <w:r w:rsidR="00C510F3" w:rsidRPr="00F50AEE">
        <w:t>:</w:t>
      </w:r>
    </w:p>
    <w:p w14:paraId="12D36D71" w14:textId="732CCFF6" w:rsidR="00521CF4" w:rsidRPr="00F50AEE" w:rsidRDefault="009E5005" w:rsidP="00D560AC">
      <w:pPr>
        <w:pStyle w:val="Felsorols"/>
        <w:jc w:val="both"/>
      </w:pPr>
      <w:r w:rsidRPr="00F50AEE">
        <w:t>The business data described in the „</w:t>
      </w:r>
      <w:hyperlink w:anchor="_Receipt_submission" w:history="1">
        <w:r w:rsidRPr="00344158">
          <w:rPr>
            <w:rStyle w:val="Hiperhivatkozs"/>
          </w:rPr>
          <w:t xml:space="preserve">"Receipt </w:t>
        </w:r>
        <w:r w:rsidR="00344158" w:rsidRPr="00344158">
          <w:rPr>
            <w:rStyle w:val="Hiperhivatkozs"/>
          </w:rPr>
          <w:t>Submission</w:t>
        </w:r>
        <w:r w:rsidRPr="00344158">
          <w:rPr>
            <w:rStyle w:val="Hiperhivatkozs"/>
          </w:rPr>
          <w:t>"</w:t>
        </w:r>
      </w:hyperlink>
      <w:r w:rsidRPr="00344158">
        <w:t xml:space="preserve"> </w:t>
      </w:r>
      <w:r w:rsidRPr="008A5CD3">
        <w:t xml:space="preserve">and </w:t>
      </w:r>
      <w:hyperlink w:anchor="_Report_reception" w:history="1">
        <w:r w:rsidRPr="008A5CD3">
          <w:rPr>
            <w:rStyle w:val="Hiperhivatkozs"/>
          </w:rPr>
          <w:t>"Report Reception"</w:t>
        </w:r>
      </w:hyperlink>
      <w:r w:rsidRPr="00F50AEE">
        <w:t xml:space="preserve"> subsections must be digitally signed.</w:t>
      </w:r>
      <w:r w:rsidR="00FD1605" w:rsidRPr="00F50AEE">
        <w:t xml:space="preserve"> </w:t>
      </w:r>
    </w:p>
    <w:p w14:paraId="61966072" w14:textId="689936BC" w:rsidR="00C64A8E" w:rsidRPr="00F50AEE" w:rsidRDefault="009E5005" w:rsidP="00D560AC">
      <w:pPr>
        <w:pStyle w:val="Felsorols"/>
        <w:jc w:val="both"/>
      </w:pPr>
      <w:r w:rsidRPr="00F50AEE">
        <w:t>The digital signature must be applied to documents and reports as the final step before submission, immediately preceding the invocation of the services</w:t>
      </w:r>
      <w:r w:rsidR="00C64A8E" w:rsidRPr="00F50AEE">
        <w:t>.</w:t>
      </w:r>
    </w:p>
    <w:p w14:paraId="2D560C00" w14:textId="16A3BBA0" w:rsidR="00FD1605" w:rsidRPr="00F50AEE" w:rsidRDefault="009E5005" w:rsidP="00D560AC">
      <w:pPr>
        <w:pStyle w:val="NormlWeb"/>
        <w:jc w:val="both"/>
      </w:pPr>
      <w:r w:rsidRPr="00F50AEE">
        <w:t xml:space="preserve">The Base64-encoded data produced as a result of the process described in the </w:t>
      </w:r>
      <w:hyperlink w:anchor="_Receipt_submission" w:history="1">
        <w:r w:rsidR="00344158" w:rsidRPr="00344158">
          <w:rPr>
            <w:rStyle w:val="Hiperhivatkozs"/>
          </w:rPr>
          <w:t>"Receipt Submission"</w:t>
        </w:r>
      </w:hyperlink>
      <w:r w:rsidR="00344158">
        <w:t xml:space="preserve"> </w:t>
      </w:r>
      <w:r w:rsidR="008A5CD3">
        <w:t xml:space="preserve">and </w:t>
      </w:r>
      <w:hyperlink w:anchor="_Report_reception" w:history="1">
        <w:r w:rsidR="008A5CD3" w:rsidRPr="008A5CD3">
          <w:rPr>
            <w:rStyle w:val="Hiperhivatkozs"/>
          </w:rPr>
          <w:t>"Report Reception"</w:t>
        </w:r>
      </w:hyperlink>
      <w:r w:rsidRPr="00F50AEE">
        <w:t>chapters must be digitally signed before being placed into an envelope</w:t>
      </w:r>
      <w:r w:rsidR="00E471A3" w:rsidRPr="00F50AEE">
        <w:t>”</w:t>
      </w:r>
      <w:r w:rsidR="00FD1605" w:rsidRPr="00F50AEE">
        <w:t>.</w:t>
      </w:r>
      <w:r w:rsidR="00AD4FBA" w:rsidRPr="00F50AEE">
        <w:t xml:space="preserve"> </w:t>
      </w:r>
    </w:p>
    <w:p w14:paraId="3AE34251" w14:textId="014C9E84" w:rsidR="00AD4FBA" w:rsidRPr="00F50AEE" w:rsidRDefault="00E817A5" w:rsidP="00D560AC">
      <w:pPr>
        <w:pStyle w:val="Felsorols"/>
        <w:jc w:val="both"/>
      </w:pPr>
      <w:r w:rsidRPr="00F50AEE">
        <w:t>Every envelope submitted via the API must be digitally signed, regardless of whether the data to be placed in the envelope was generated with or without encryption</w:t>
      </w:r>
      <w:r w:rsidR="00971275" w:rsidRPr="00F50AEE">
        <w:t>.</w:t>
      </w:r>
    </w:p>
    <w:p w14:paraId="708BA966" w14:textId="4F9D91A7" w:rsidR="00C64A8E" w:rsidRPr="00F50AEE" w:rsidRDefault="00E817A5" w:rsidP="00D560AC">
      <w:pPr>
        <w:pStyle w:val="Felsorols"/>
        <w:jc w:val="both"/>
      </w:pPr>
      <w:r w:rsidRPr="00F50AEE">
        <w:t>The digital signature must be executed using the signing certificate issued through NAV-I</w:t>
      </w:r>
      <w:r w:rsidR="00C64A8E" w:rsidRPr="00F50AEE">
        <w:t xml:space="preserve">. </w:t>
      </w:r>
    </w:p>
    <w:p w14:paraId="356F6209" w14:textId="3BCB2004" w:rsidR="00C64A8E" w:rsidRPr="00F50AEE" w:rsidRDefault="00E817A5" w:rsidP="00D560AC">
      <w:pPr>
        <w:pStyle w:val="Felsorols"/>
        <w:jc w:val="both"/>
      </w:pPr>
      <w:r w:rsidRPr="00F50AEE">
        <w:t>The signature must be generated based on the SHA-256 hash of the produced Base64 data, using the private key associated with the signing certificate</w:t>
      </w:r>
      <w:r w:rsidR="009B6B16" w:rsidRPr="00F50AEE">
        <w:t>.</w:t>
      </w:r>
    </w:p>
    <w:p w14:paraId="30E7AA37" w14:textId="77777777" w:rsidR="00E817A5" w:rsidRPr="00F50AEE" w:rsidRDefault="00E817A5" w:rsidP="00D560AC">
      <w:pPr>
        <w:pStyle w:val="Felsorols"/>
        <w:jc w:val="both"/>
      </w:pPr>
      <w:r w:rsidRPr="00F50AEE">
        <w:t>The result of the signature must be stored in the "SignedDocumentEnvelopeType" / "SignedReportEnvelopeType", where:</w:t>
      </w:r>
    </w:p>
    <w:p w14:paraId="2D9F232F" w14:textId="77777777" w:rsidR="00E817A5" w:rsidRPr="00F50AEE" w:rsidRDefault="00E817A5" w:rsidP="007A4F2E">
      <w:pPr>
        <w:pStyle w:val="Felsorols"/>
        <w:numPr>
          <w:ilvl w:val="0"/>
          <w:numId w:val="97"/>
        </w:numPr>
        <w:jc w:val="both"/>
      </w:pPr>
      <w:r w:rsidRPr="00F50AEE">
        <w:t>envelopeData and customerEnvelopeData contain the digitally signed data in Base64 format.</w:t>
      </w:r>
    </w:p>
    <w:p w14:paraId="4D15897B" w14:textId="77777777" w:rsidR="00E817A5" w:rsidRPr="00F50AEE" w:rsidRDefault="00E817A5" w:rsidP="007A4F2E">
      <w:pPr>
        <w:pStyle w:val="Felsorols"/>
        <w:numPr>
          <w:ilvl w:val="0"/>
          <w:numId w:val="97"/>
        </w:numPr>
        <w:jc w:val="both"/>
      </w:pPr>
      <w:r w:rsidRPr="00F50AEE">
        <w:t>envelopeHash contains the SHA-256 hash value of the concatenated Base64 strings stored in envelopeData and customerEnvelopeData, also in Base64 format.</w:t>
      </w:r>
    </w:p>
    <w:p w14:paraId="2C9EAC53" w14:textId="12AA0F8F" w:rsidR="00214501" w:rsidRPr="00F50AEE" w:rsidRDefault="00E817A5" w:rsidP="007A4F2E">
      <w:pPr>
        <w:pStyle w:val="Felsorols"/>
        <w:numPr>
          <w:ilvl w:val="0"/>
          <w:numId w:val="97"/>
        </w:numPr>
        <w:jc w:val="both"/>
      </w:pPr>
      <w:r w:rsidRPr="00F50AEE">
        <w:t>envelopeSignature contains the Base64-encoded value of the byte sequence resulting from the digital signature.</w:t>
      </w:r>
    </w:p>
    <w:p w14:paraId="082D24B9" w14:textId="049DBB03" w:rsidR="00D8273F" w:rsidRPr="00F50AEE" w:rsidRDefault="00D560AC" w:rsidP="00E817A5">
      <w:pPr>
        <w:pStyle w:val="Cmsor2"/>
        <w:spacing w:before="360"/>
        <w:ind w:left="578" w:hanging="578"/>
        <w:rPr>
          <w:lang w:val="en-US"/>
        </w:rPr>
      </w:pPr>
      <w:bookmarkStart w:id="49" w:name="_Authentication"/>
      <w:bookmarkStart w:id="50" w:name="_Toc210056072"/>
      <w:bookmarkEnd w:id="49"/>
      <w:r w:rsidRPr="00F50AEE">
        <w:rPr>
          <w:lang w:val="en-US"/>
        </w:rPr>
        <w:t>Authentication</w:t>
      </w:r>
      <w:bookmarkEnd w:id="50"/>
    </w:p>
    <w:p w14:paraId="3AF3F4EB" w14:textId="77777777" w:rsidR="00D560AC" w:rsidRPr="00F50AEE" w:rsidRDefault="00D560AC" w:rsidP="00D560AC">
      <w:pPr>
        <w:pStyle w:val="NormlWeb"/>
        <w:jc w:val="both"/>
        <w:rPr>
          <w:lang w:eastAsia="hu-HU"/>
        </w:rPr>
      </w:pPr>
      <w:r w:rsidRPr="00F50AEE">
        <w:t>Access to services running on the NAV-I central system requires an authentication certificate. If a specific service can be accessed without an authentication certificate, this will be explicitly indicated for that service. NAV issues the authentication certificate through the NAV-I system based on an x.509 format Certificate Signing Request (CSR) compiled by the e-cash register.</w:t>
      </w:r>
    </w:p>
    <w:p w14:paraId="3C07B8E2" w14:textId="77777777" w:rsidR="00D560AC" w:rsidRPr="00F50AEE" w:rsidRDefault="00D560AC" w:rsidP="00D560AC">
      <w:pPr>
        <w:pStyle w:val="NormlWeb"/>
        <w:jc w:val="both"/>
      </w:pPr>
      <w:r w:rsidRPr="00F50AEE">
        <w:t>During device registration, the e-cash register submits the CSR file, and the URL for downloading the completed certificate is provided to the e-cash register at this stage. The secure storage of the certificate is the responsibility of the tax unit or, in the case of a cloud-based e-cash register, the FAM. The authentication certificate must be stored in a password-protected hardware key storage. The private key of the authentication certificate must not leave the hardware key storage component.</w:t>
      </w:r>
    </w:p>
    <w:p w14:paraId="3F882D04" w14:textId="19395BA1" w:rsidR="004E3996" w:rsidRPr="00F50AEE" w:rsidRDefault="00D560AC" w:rsidP="00D560AC">
      <w:pPr>
        <w:pStyle w:val="NormlWeb"/>
        <w:jc w:val="both"/>
      </w:pPr>
      <w:r w:rsidRPr="00F50AEE">
        <w:t>For services requiring authentication, the e-cash register must use the authentication certificate received during registration to authenticate itself to access the service</w:t>
      </w:r>
      <w:r w:rsidR="004E3996" w:rsidRPr="00F50AEE">
        <w:t xml:space="preserve">. </w:t>
      </w:r>
    </w:p>
    <w:p w14:paraId="424FFA62" w14:textId="77777777" w:rsidR="00D560AC" w:rsidRPr="00F50AEE" w:rsidRDefault="00D560AC" w:rsidP="00D560AC">
      <w:pPr>
        <w:jc w:val="both"/>
      </w:pPr>
      <w:r w:rsidRPr="00F50AEE">
        <w:t>The validity period of authentication certificates is two years plus 30 days from the date of issuance.</w:t>
      </w:r>
    </w:p>
    <w:p w14:paraId="11456B41" w14:textId="5C4CC70E" w:rsidR="00D560AC" w:rsidRPr="00F50AEE" w:rsidRDefault="00D560AC" w:rsidP="00D560AC">
      <w:pPr>
        <w:jc w:val="both"/>
        <w:rPr>
          <w:highlight w:val="yellow"/>
        </w:rPr>
      </w:pPr>
      <w:r w:rsidRPr="00F50AEE">
        <w:t xml:space="preserve">Thirty days before the expiration of the authentication certificate, the e-cash register must request a new authentication certificate to maintain access to the services. The new authentication certificate can be requested through the </w:t>
      </w:r>
      <w:hyperlink w:anchor="_Certificate_Renewal" w:history="1">
        <w:r w:rsidR="00FF0D6C" w:rsidRPr="00FF0D6C">
          <w:rPr>
            <w:rStyle w:val="Hiperhivatkozs"/>
            <w:rFonts w:eastAsia="Calibri"/>
          </w:rPr>
          <w:t>"Certificate Renewal"</w:t>
        </w:r>
      </w:hyperlink>
      <w:r w:rsidR="00FF0D6C" w:rsidRPr="00FF0D6C">
        <w:t xml:space="preserve"> service.</w:t>
      </w:r>
    </w:p>
    <w:p w14:paraId="7F620B44" w14:textId="289569DF" w:rsidR="00D560AC" w:rsidRPr="00F50AEE" w:rsidRDefault="00D560AC" w:rsidP="00D560AC">
      <w:pPr>
        <w:spacing w:before="120"/>
        <w:jc w:val="both"/>
      </w:pPr>
      <w:r w:rsidRPr="00F50AEE">
        <w:t>Different authentication certificates must be used in test and live environments. An e-cash register can only possess one type of certificate; a test certificate cannot be replaced with a live certificate, nor can a live certificate be replaced with a test certificate.</w:t>
      </w:r>
    </w:p>
    <w:p w14:paraId="73866E43" w14:textId="67F756EF" w:rsidR="007B06EB" w:rsidRPr="00F50AEE" w:rsidRDefault="00D560AC" w:rsidP="00D560AC">
      <w:pPr>
        <w:spacing w:before="120"/>
        <w:jc w:val="both"/>
      </w:pPr>
      <w:r w:rsidRPr="00F50AEE">
        <w:t>An e-cash register can only be connected to either the live environment or the test environment. A live e-cash register cannot be converted into a test e-cash register, and vice versa</w:t>
      </w:r>
      <w:r w:rsidR="007B06EB" w:rsidRPr="00F50AEE">
        <w:t>.</w:t>
      </w:r>
    </w:p>
    <w:p w14:paraId="0261B64F" w14:textId="3A1B3722" w:rsidR="00D31BCA" w:rsidRPr="00F50AEE" w:rsidRDefault="00D560AC" w:rsidP="00D560AC">
      <w:pPr>
        <w:pStyle w:val="Cmsor2"/>
        <w:spacing w:before="240"/>
        <w:ind w:left="578" w:hanging="578"/>
        <w:rPr>
          <w:lang w:val="en-US"/>
        </w:rPr>
      </w:pPr>
      <w:bookmarkStart w:id="51" w:name="_Compression"/>
      <w:bookmarkStart w:id="52" w:name="_Toc210056073"/>
      <w:bookmarkEnd w:id="51"/>
      <w:r w:rsidRPr="00F50AEE">
        <w:rPr>
          <w:lang w:val="en-US"/>
        </w:rPr>
        <w:t>Compression</w:t>
      </w:r>
      <w:bookmarkEnd w:id="52"/>
    </w:p>
    <w:p w14:paraId="4E9B2C89" w14:textId="541319CE" w:rsidR="00D560AC" w:rsidRPr="00F50AEE" w:rsidRDefault="00D560AC" w:rsidP="00D560AC">
      <w:pPr>
        <w:pStyle w:val="NormlWeb"/>
        <w:spacing w:before="0" w:beforeAutospacing="0"/>
        <w:rPr>
          <w:lang w:eastAsia="hu-HU"/>
        </w:rPr>
      </w:pPr>
      <w:r w:rsidRPr="00F50AEE">
        <w:t>Data generated by the e-cash register, such as receipts, receipt attachments, and data services, must be submitted in a compressed format. This reduces the amount of data to be sent, and the time required for submission. Compression must always be applied, regardless of the size of the data to be submitted.</w:t>
      </w:r>
    </w:p>
    <w:p w14:paraId="156EE102" w14:textId="2420C5D0" w:rsidR="009B7D7E" w:rsidRPr="00F50AEE" w:rsidRDefault="00D560AC" w:rsidP="00D560AC">
      <w:pPr>
        <w:pStyle w:val="NormlWeb"/>
      </w:pPr>
      <w:r w:rsidRPr="00F50AEE">
        <w:t>The data to be compressed always includes one of the following structures:</w:t>
      </w:r>
    </w:p>
    <w:p w14:paraId="2A640552" w14:textId="421A8508" w:rsidR="00007E47" w:rsidRPr="00F50AEE" w:rsidRDefault="00D560AC" w:rsidP="006434FB">
      <w:pPr>
        <w:pStyle w:val="Felsorols"/>
      </w:pPr>
      <w:r w:rsidRPr="00F50AEE">
        <w:t xml:space="preserve">In the case of the </w:t>
      </w:r>
      <w:hyperlink w:anchor="_Receipt_submission" w:history="1">
        <w:r w:rsidR="00344158" w:rsidRPr="00344158">
          <w:rPr>
            <w:rStyle w:val="Hiperhivatkozs"/>
          </w:rPr>
          <w:t>"Receipt Submission"</w:t>
        </w:r>
      </w:hyperlink>
      <w:r w:rsidR="004804C1" w:rsidRPr="00F50AEE">
        <w:t>:</w:t>
      </w:r>
    </w:p>
    <w:p w14:paraId="788FD496" w14:textId="2C1F6197" w:rsidR="00933D6E" w:rsidRPr="00F50AEE" w:rsidRDefault="00933D6E" w:rsidP="006434FB">
      <w:pPr>
        <w:pStyle w:val="Felsorols2"/>
      </w:pPr>
      <w:r w:rsidRPr="00F50AEE">
        <w:t>CoreDocument</w:t>
      </w:r>
    </w:p>
    <w:p w14:paraId="22D284EA" w14:textId="1DF772E6" w:rsidR="00007E47" w:rsidRPr="00F50AEE" w:rsidRDefault="00007E47" w:rsidP="006434FB">
      <w:pPr>
        <w:pStyle w:val="Felsorols2"/>
      </w:pPr>
      <w:r w:rsidRPr="00F50AEE">
        <w:t>CustomerDocument</w:t>
      </w:r>
    </w:p>
    <w:p w14:paraId="5FAF9C42" w14:textId="7AE3A37A" w:rsidR="004804C1" w:rsidRPr="00F50AEE" w:rsidRDefault="00D560AC" w:rsidP="006434FB">
      <w:pPr>
        <w:pStyle w:val="Felsorols"/>
      </w:pPr>
      <w:r w:rsidRPr="00F50AEE">
        <w:t xml:space="preserve">In case of </w:t>
      </w:r>
      <w:hyperlink w:anchor="_Report_reception" w:history="1">
        <w:r w:rsidR="008A5CD3" w:rsidRPr="008A5CD3">
          <w:rPr>
            <w:rStyle w:val="Hiperhivatkozs"/>
          </w:rPr>
          <w:t>"Report Reception"</w:t>
        </w:r>
      </w:hyperlink>
    </w:p>
    <w:p w14:paraId="16B8CE1C" w14:textId="40EEE0D9" w:rsidR="003C1D1F" w:rsidRPr="00F50AEE" w:rsidRDefault="003C1D1F" w:rsidP="006434FB">
      <w:pPr>
        <w:pStyle w:val="Felsorols2"/>
      </w:pPr>
      <w:r w:rsidRPr="00F50AEE">
        <w:t>CoreReport</w:t>
      </w:r>
    </w:p>
    <w:p w14:paraId="50737BA2" w14:textId="1D4F20C0" w:rsidR="00D81633" w:rsidRPr="00F50AEE" w:rsidRDefault="00D81633" w:rsidP="006434FB">
      <w:pPr>
        <w:pStyle w:val="Felsorols2"/>
      </w:pPr>
      <w:r w:rsidRPr="00F50AEE">
        <w:t>CustomerReport</w:t>
      </w:r>
    </w:p>
    <w:p w14:paraId="52DB4919" w14:textId="77777777" w:rsidR="00301D2D" w:rsidRPr="00F50AEE" w:rsidRDefault="00301D2D" w:rsidP="00DA3390">
      <w:pPr>
        <w:jc w:val="both"/>
      </w:pPr>
    </w:p>
    <w:p w14:paraId="048FF835" w14:textId="77777777" w:rsidR="00D560AC" w:rsidRPr="00F50AEE" w:rsidRDefault="00D560AC" w:rsidP="00D560AC">
      <w:pPr>
        <w:jc w:val="both"/>
        <w:rPr>
          <w:rFonts w:eastAsiaTheme="minorHAnsi"/>
        </w:rPr>
      </w:pPr>
      <w:r w:rsidRPr="00F50AEE">
        <w:rPr>
          <w:rFonts w:eastAsiaTheme="minorHAnsi"/>
        </w:rPr>
        <w:t>Before compression, XML canonicalization must be performed, resulting in a normalized and consistent representation of the XML document. The purpose of canonicalization is to transform the document according to uniform standards without altering its data content.</w:t>
      </w:r>
    </w:p>
    <w:p w14:paraId="34E821B3" w14:textId="671CBAE2" w:rsidR="00301D2D" w:rsidRPr="00F50AEE" w:rsidRDefault="00D560AC" w:rsidP="00D560AC">
      <w:pPr>
        <w:jc w:val="both"/>
        <w:rPr>
          <w:rFonts w:eastAsiaTheme="minorHAnsi"/>
        </w:rPr>
      </w:pPr>
      <w:r w:rsidRPr="00F50AEE">
        <w:rPr>
          <w:rFonts w:eastAsiaTheme="minorHAnsi"/>
        </w:rPr>
        <w:t>XML canonicalization is defined by the RFC 3076 ("Canonical XML Version 1.0") standard.</w:t>
      </w:r>
    </w:p>
    <w:p w14:paraId="6A6B9D87" w14:textId="77777777" w:rsidR="00301D2D" w:rsidRPr="00F50AEE" w:rsidRDefault="00301D2D" w:rsidP="00DA3390">
      <w:pPr>
        <w:jc w:val="both"/>
      </w:pPr>
    </w:p>
    <w:p w14:paraId="68EE63F7" w14:textId="022D47CE" w:rsidR="000A7185" w:rsidRPr="00F50AEE" w:rsidRDefault="00D560AC" w:rsidP="00DA3390">
      <w:pPr>
        <w:jc w:val="both"/>
        <w:rPr>
          <w:rFonts w:asciiTheme="minorHAnsi" w:eastAsiaTheme="minorHAnsi" w:hAnsiTheme="minorHAnsi" w:cstheme="minorHAnsi"/>
          <w:szCs w:val="22"/>
          <w:lang w:eastAsia="en-US"/>
        </w:rPr>
      </w:pPr>
      <w:r w:rsidRPr="00F50AEE">
        <w:t xml:space="preserve">The data to be compressed must always include the </w:t>
      </w:r>
      <w:r w:rsidRPr="00F50AEE">
        <w:rPr>
          <w:b/>
          <w:bCs/>
        </w:rPr>
        <w:t>entire data content</w:t>
      </w:r>
      <w:r w:rsidRPr="00F50AEE">
        <w:t xml:space="preserve"> of the structure, including the opening and closing tags of the data structure</w:t>
      </w:r>
      <w:r w:rsidR="009B7D7E" w:rsidRPr="00F50AEE">
        <w:t xml:space="preserve"> </w:t>
      </w:r>
    </w:p>
    <w:p w14:paraId="1C5A94AF" w14:textId="77777777" w:rsidR="00D560AC" w:rsidRPr="00F50AEE" w:rsidRDefault="00D560AC" w:rsidP="00DA3390">
      <w:pPr>
        <w:jc w:val="both"/>
      </w:pPr>
    </w:p>
    <w:p w14:paraId="2E4ADCBA" w14:textId="57741BC7" w:rsidR="000A7185" w:rsidRPr="00F50AEE" w:rsidRDefault="00D560AC" w:rsidP="00DA3390">
      <w:pPr>
        <w:jc w:val="both"/>
      </w:pPr>
      <w:r w:rsidRPr="00F50AEE">
        <w:t xml:space="preserve">That is, for example, in the case of data to be sent to the receipt store, the data to be compressed must include everything from the </w:t>
      </w:r>
      <w:r w:rsidRPr="00F50AEE">
        <w:rPr>
          <w:rStyle w:val="HTML-kd"/>
          <w:rFonts w:eastAsia="Calibri"/>
        </w:rPr>
        <w:t>&lt;CoreDocument&gt;</w:t>
      </w:r>
      <w:r w:rsidRPr="00F50AEE">
        <w:t xml:space="preserve"> tag to the </w:t>
      </w:r>
      <w:r w:rsidRPr="00F50AEE">
        <w:rPr>
          <w:rStyle w:val="HTML-kd"/>
          <w:rFonts w:eastAsia="Calibri"/>
        </w:rPr>
        <w:t>&lt;/CoreDocument&gt;</w:t>
      </w:r>
      <w:r w:rsidRPr="00F50AEE">
        <w:t xml:space="preserve"> tag (it is important to include both the opening and closing elements):</w:t>
      </w:r>
    </w:p>
    <w:p w14:paraId="28E722BB" w14:textId="1363BF94" w:rsidR="009B7D7E" w:rsidRPr="00F50AEE" w:rsidRDefault="009D6FBA" w:rsidP="00DA3390">
      <w:pPr>
        <w:jc w:val="both"/>
      </w:pPr>
      <w:r w:rsidRPr="00F50AEE">
        <w:t>&lt;</w:t>
      </w:r>
      <w:r w:rsidR="00EB457B" w:rsidRPr="00F50AEE">
        <w:t>CoreDocument</w:t>
      </w:r>
      <w:r w:rsidR="009B7D7E" w:rsidRPr="00F50AEE">
        <w:t>&gt;</w:t>
      </w:r>
    </w:p>
    <w:p w14:paraId="462C1E59" w14:textId="6C8ABED7" w:rsidR="009B7D7E" w:rsidRPr="00F50AEE" w:rsidRDefault="009B7D7E" w:rsidP="00DA3390">
      <w:pPr>
        <w:jc w:val="both"/>
        <w:rPr>
          <w:rFonts w:asciiTheme="minorHAnsi" w:eastAsiaTheme="minorHAnsi" w:hAnsiTheme="minorHAnsi" w:cstheme="minorHAnsi"/>
          <w:szCs w:val="22"/>
          <w:lang w:eastAsia="en-US"/>
        </w:rPr>
      </w:pPr>
      <w:r w:rsidRPr="00F50AEE">
        <w:tab/>
        <w:t>&lt;</w:t>
      </w:r>
      <w:r w:rsidR="000A7185" w:rsidRPr="00F50AEE">
        <w:t>receiptCore</w:t>
      </w:r>
      <w:r w:rsidRPr="00F50AEE">
        <w:t>&gt;…&lt;/</w:t>
      </w:r>
      <w:r w:rsidR="000A7185" w:rsidRPr="00F50AEE">
        <w:t>receiptCore</w:t>
      </w:r>
      <w:r w:rsidRPr="00F50AEE">
        <w:t>&gt;</w:t>
      </w:r>
    </w:p>
    <w:p w14:paraId="259521F0" w14:textId="053930A5" w:rsidR="009B7D7E" w:rsidRPr="00F50AEE" w:rsidRDefault="009B7D7E" w:rsidP="00DA3390">
      <w:pPr>
        <w:jc w:val="both"/>
        <w:rPr>
          <w:rFonts w:asciiTheme="minorHAnsi" w:eastAsiaTheme="minorHAnsi" w:hAnsiTheme="minorHAnsi" w:cstheme="minorHAnsi"/>
          <w:szCs w:val="22"/>
          <w:lang w:eastAsia="en-US"/>
        </w:rPr>
      </w:pPr>
      <w:r w:rsidRPr="00F50AEE">
        <w:tab/>
        <w:t>&lt;</w:t>
      </w:r>
      <w:r w:rsidR="00C57E9B" w:rsidRPr="00F50AEE">
        <w:t>receiptControl</w:t>
      </w:r>
      <w:r w:rsidRPr="00F50AEE">
        <w:t>&gt;…&lt;/</w:t>
      </w:r>
      <w:r w:rsidR="00C57E9B" w:rsidRPr="00F50AEE">
        <w:t>receiptControl</w:t>
      </w:r>
      <w:r w:rsidRPr="00F50AEE">
        <w:t>&gt;</w:t>
      </w:r>
    </w:p>
    <w:p w14:paraId="30600C05" w14:textId="26F2724A" w:rsidR="009B7D7E" w:rsidRPr="00F50AEE" w:rsidRDefault="009B7D7E" w:rsidP="00DA3390">
      <w:pPr>
        <w:jc w:val="both"/>
        <w:rPr>
          <w:rFonts w:asciiTheme="minorHAnsi" w:eastAsiaTheme="minorHAnsi" w:hAnsiTheme="minorHAnsi" w:cstheme="minorHAnsi"/>
          <w:szCs w:val="22"/>
          <w:lang w:eastAsia="en-US"/>
        </w:rPr>
      </w:pPr>
      <w:r w:rsidRPr="00F50AEE">
        <w:t>&lt;/</w:t>
      </w:r>
      <w:r w:rsidR="00EB457B" w:rsidRPr="00F50AEE">
        <w:t>CoreDocument</w:t>
      </w:r>
      <w:r w:rsidRPr="00F50AEE">
        <w:t>&gt;</w:t>
      </w:r>
    </w:p>
    <w:p w14:paraId="5C689BDF" w14:textId="56EE5977" w:rsidR="009B7D7E" w:rsidRPr="00F50AEE" w:rsidRDefault="00D560AC" w:rsidP="00DA3390">
      <w:pPr>
        <w:jc w:val="both"/>
        <w:rPr>
          <w:rFonts w:asciiTheme="minorHAnsi" w:eastAsiaTheme="minorHAnsi" w:hAnsiTheme="minorHAnsi" w:cstheme="minorHAnsi"/>
          <w:szCs w:val="22"/>
          <w:lang w:eastAsia="en-US"/>
        </w:rPr>
      </w:pPr>
      <w:r w:rsidRPr="00F50AEE">
        <w:t xml:space="preserve">The compression must be performed using the </w:t>
      </w:r>
      <w:r w:rsidRPr="00F50AEE">
        <w:rPr>
          <w:b/>
          <w:bCs/>
        </w:rPr>
        <w:t>GZIP format</w:t>
      </w:r>
      <w:r w:rsidRPr="00F50AEE">
        <w:t xml:space="preserve"> (RFC1952), and the result of the compression is binary data</w:t>
      </w:r>
      <w:r w:rsidR="00954D94" w:rsidRPr="00F50AEE">
        <w:t xml:space="preserve">. </w:t>
      </w:r>
    </w:p>
    <w:p w14:paraId="7C70C188" w14:textId="303C3E31" w:rsidR="00A01AE0" w:rsidRPr="00F50AEE" w:rsidRDefault="003C5E05" w:rsidP="003C5E05">
      <w:pPr>
        <w:pStyle w:val="Cmsor2"/>
        <w:spacing w:before="240"/>
        <w:ind w:left="578" w:hanging="578"/>
        <w:rPr>
          <w:lang w:val="en-US"/>
        </w:rPr>
      </w:pPr>
      <w:bookmarkStart w:id="53" w:name="_Encryption"/>
      <w:bookmarkStart w:id="54" w:name="_Toc210056074"/>
      <w:bookmarkEnd w:id="53"/>
      <w:r w:rsidRPr="00F50AEE">
        <w:rPr>
          <w:lang w:val="en-US"/>
        </w:rPr>
        <w:t>Encryption</w:t>
      </w:r>
      <w:bookmarkEnd w:id="54"/>
    </w:p>
    <w:p w14:paraId="17D75C3E" w14:textId="15127541" w:rsidR="00E61A04" w:rsidRPr="00F50AEE" w:rsidRDefault="003C5E05" w:rsidP="003C5E05">
      <w:pPr>
        <w:pStyle w:val="Cmsor3"/>
        <w:spacing w:before="240"/>
        <w:jc w:val="both"/>
        <w:rPr>
          <w:lang w:val="en-US"/>
        </w:rPr>
      </w:pPr>
      <w:bookmarkStart w:id="55" w:name="_Toc210056075"/>
      <w:bookmarkStart w:id="56" w:name="_Toc135127583"/>
      <w:r w:rsidRPr="00F50AEE">
        <w:rPr>
          <w:lang w:val="en-US"/>
        </w:rPr>
        <w:t xml:space="preserve">Generation of </w:t>
      </w:r>
      <w:r w:rsidR="00857CB1">
        <w:rPr>
          <w:lang w:val="en-US"/>
        </w:rPr>
        <w:t>e</w:t>
      </w:r>
      <w:r w:rsidRPr="00F50AEE">
        <w:rPr>
          <w:lang w:val="en-US"/>
        </w:rPr>
        <w:t xml:space="preserve">ncryption </w:t>
      </w:r>
      <w:r w:rsidR="00857CB1">
        <w:rPr>
          <w:lang w:val="en-US"/>
        </w:rPr>
        <w:t>k</w:t>
      </w:r>
      <w:r w:rsidRPr="00F50AEE">
        <w:rPr>
          <w:lang w:val="en-US"/>
        </w:rPr>
        <w:t xml:space="preserve">ey </w:t>
      </w:r>
      <w:r w:rsidR="00857CB1">
        <w:rPr>
          <w:lang w:val="en-US"/>
        </w:rPr>
        <w:t>p</w:t>
      </w:r>
      <w:r w:rsidRPr="00F50AEE">
        <w:rPr>
          <w:lang w:val="en-US"/>
        </w:rPr>
        <w:t xml:space="preserve">air by the E-Cash </w:t>
      </w:r>
      <w:r w:rsidR="00857CB1">
        <w:rPr>
          <w:lang w:val="en-US"/>
        </w:rPr>
        <w:t>r</w:t>
      </w:r>
      <w:r w:rsidRPr="00F50AEE">
        <w:rPr>
          <w:lang w:val="en-US"/>
        </w:rPr>
        <w:t>egister</w:t>
      </w:r>
      <w:bookmarkEnd w:id="55"/>
    </w:p>
    <w:p w14:paraId="5806D9E6" w14:textId="03B1E74A" w:rsidR="00E61A04" w:rsidRPr="00F50AEE" w:rsidRDefault="003C5E05" w:rsidP="00DA3390">
      <w:pPr>
        <w:jc w:val="both"/>
      </w:pPr>
      <w:r w:rsidRPr="00F50AEE">
        <w:t>The e-cash register must be capable of generating a 256-bit encryption key and an ECC encryption key pair. The ECC encryption key pair must be generated according to the ECC SECP256R1 curve (RFC5480).</w:t>
      </w:r>
    </w:p>
    <w:p w14:paraId="0CBD7BB1" w14:textId="40884F3F" w:rsidR="00915D9C" w:rsidRPr="00F50AEE" w:rsidRDefault="003C5E05" w:rsidP="003C5E05">
      <w:pPr>
        <w:pStyle w:val="Cmsor3"/>
        <w:spacing w:before="240"/>
        <w:jc w:val="both"/>
        <w:rPr>
          <w:lang w:val="en-US"/>
        </w:rPr>
      </w:pPr>
      <w:bookmarkStart w:id="57" w:name="_Toc210056076"/>
      <w:bookmarkEnd w:id="56"/>
      <w:r w:rsidRPr="00F50AEE">
        <w:rPr>
          <w:lang w:val="en-US"/>
        </w:rPr>
        <w:t xml:space="preserve">Data </w:t>
      </w:r>
      <w:r w:rsidR="00857CB1">
        <w:rPr>
          <w:lang w:val="en-US"/>
        </w:rPr>
        <w:t>e</w:t>
      </w:r>
      <w:r w:rsidRPr="00F50AEE">
        <w:rPr>
          <w:lang w:val="en-US"/>
        </w:rPr>
        <w:t>ncryption</w:t>
      </w:r>
      <w:bookmarkEnd w:id="57"/>
    </w:p>
    <w:p w14:paraId="25E8EE32" w14:textId="716F0A0F" w:rsidR="4B93E445" w:rsidRPr="00F50AEE" w:rsidRDefault="003C5E05" w:rsidP="09450A90">
      <w:r w:rsidRPr="00F50AEE">
        <w:t>Parameters for Symmetric Encryption</w:t>
      </w:r>
      <w:r w:rsidR="006F7220" w:rsidRPr="00F50AEE">
        <w:t>:</w:t>
      </w:r>
    </w:p>
    <w:p w14:paraId="7E171899" w14:textId="36BFB124" w:rsidR="7E071C0A" w:rsidRPr="00F50AEE" w:rsidRDefault="003C5E05" w:rsidP="003C5E05">
      <w:pPr>
        <w:pStyle w:val="Felsorols"/>
        <w:spacing w:line="259" w:lineRule="auto"/>
        <w:ind w:left="714" w:hanging="357"/>
      </w:pPr>
      <w:r w:rsidRPr="00F50AEE">
        <w:rPr>
          <w:b/>
          <w:bCs/>
        </w:rPr>
        <w:t>Algorithm</w:t>
      </w:r>
      <w:r w:rsidRPr="00F50AEE">
        <w:t>:</w:t>
      </w:r>
      <w:r w:rsidR="7E071C0A" w:rsidRPr="00F50AEE">
        <w:t xml:space="preserve"> AES-256-CBC</w:t>
      </w:r>
    </w:p>
    <w:p w14:paraId="5B31A3D0" w14:textId="004CA65C" w:rsidR="1B7C2F9C" w:rsidRPr="00F50AEE" w:rsidRDefault="003C5E05" w:rsidP="003C5E05">
      <w:pPr>
        <w:pStyle w:val="Felsorols"/>
        <w:spacing w:line="259" w:lineRule="auto"/>
        <w:ind w:left="714" w:hanging="357"/>
      </w:pPr>
      <w:r w:rsidRPr="00F50AEE">
        <w:rPr>
          <w:b/>
          <w:bCs/>
        </w:rPr>
        <w:t>Padding</w:t>
      </w:r>
      <w:r w:rsidRPr="00F50AEE">
        <w:t xml:space="preserve"> </w:t>
      </w:r>
      <w:r w:rsidR="1B7C2F9C" w:rsidRPr="00F50AEE">
        <w:t>PKCS</w:t>
      </w:r>
      <w:r w:rsidR="049F8397" w:rsidRPr="00F50AEE">
        <w:t>7</w:t>
      </w:r>
    </w:p>
    <w:p w14:paraId="1E8AD171" w14:textId="08D81482" w:rsidR="7E071C0A" w:rsidRPr="00F50AEE" w:rsidRDefault="7E071C0A" w:rsidP="003C5E05">
      <w:pPr>
        <w:pStyle w:val="Felsorols"/>
        <w:spacing w:line="259" w:lineRule="auto"/>
        <w:ind w:left="714" w:hanging="357"/>
      </w:pPr>
      <w:r w:rsidRPr="00F50AEE">
        <w:rPr>
          <w:b/>
          <w:bCs/>
        </w:rPr>
        <w:t>Initialization vector value</w:t>
      </w:r>
      <w:r w:rsidRPr="00F50AEE">
        <w:t>: 16 x [0]</w:t>
      </w:r>
    </w:p>
    <w:p w14:paraId="59887052" w14:textId="63128BDE" w:rsidR="623B2856" w:rsidRPr="00F50AEE" w:rsidRDefault="003C5E05" w:rsidP="003C5E05">
      <w:pPr>
        <w:pStyle w:val="Felsorols"/>
        <w:spacing w:line="259" w:lineRule="auto"/>
        <w:ind w:left="714" w:hanging="357"/>
      </w:pPr>
      <w:r w:rsidRPr="00F50AEE">
        <w:t>A new key must be generated for each document</w:t>
      </w:r>
    </w:p>
    <w:p w14:paraId="48541E7E" w14:textId="0DD3028B" w:rsidR="09450A90" w:rsidRPr="00F50AEE" w:rsidRDefault="09450A90" w:rsidP="09450A90"/>
    <w:p w14:paraId="5C3EDD63" w14:textId="33E2AA28" w:rsidR="00E75236" w:rsidRPr="00F50AEE" w:rsidRDefault="003C5E05" w:rsidP="00DA3390">
      <w:pPr>
        <w:jc w:val="both"/>
        <w:rPr>
          <w:rFonts w:asciiTheme="minorHAnsi" w:eastAsiaTheme="minorHAnsi" w:hAnsiTheme="minorHAnsi" w:cstheme="minorHAnsi"/>
          <w:szCs w:val="22"/>
          <w:lang w:eastAsia="en-US"/>
        </w:rPr>
      </w:pPr>
      <w:r w:rsidRPr="00F50AEE">
        <w:t>The receipt portion of the receipt envelope must be encrypted by the e-cash register using the symmetric encryption algorithm before submission</w:t>
      </w:r>
      <w:r w:rsidR="00547A1D" w:rsidRPr="00F50AEE">
        <w:t>.</w:t>
      </w:r>
      <w:r w:rsidR="008458EA">
        <w:t xml:space="preserve"> </w:t>
      </w:r>
      <w:r w:rsidR="008458EA" w:rsidRPr="008458EA">
        <w:t>A new AES-256 key must be generated (random 32 bytes) for each document. This key is placed in the DocumentRequest/ReportRequest and, if there is a customer envelope, also in the CustomerDocument decryptKey field in base64.</w:t>
      </w:r>
    </w:p>
    <w:p w14:paraId="72BFFF9F" w14:textId="3215F729" w:rsidR="00E75236" w:rsidRPr="00F50AEE" w:rsidRDefault="00E75236" w:rsidP="00DA3390">
      <w:pPr>
        <w:jc w:val="both"/>
      </w:pPr>
    </w:p>
    <w:p w14:paraId="6A862D98" w14:textId="72AF0106" w:rsidR="005D076D" w:rsidRPr="00F50AEE" w:rsidRDefault="003C5E05" w:rsidP="00DA3390">
      <w:pPr>
        <w:jc w:val="both"/>
        <w:rPr>
          <w:rFonts w:asciiTheme="minorHAnsi" w:eastAsiaTheme="minorHAnsi" w:hAnsiTheme="minorHAnsi" w:cstheme="minorHAnsi"/>
          <w:szCs w:val="22"/>
          <w:lang w:eastAsia="en-US"/>
        </w:rPr>
      </w:pPr>
      <w:r w:rsidRPr="00F50AEE">
        <w:rPr>
          <w:b/>
          <w:bCs/>
        </w:rPr>
        <w:t>The encrypted data must always be the binary result produced by compression</w:t>
      </w:r>
      <w:r w:rsidRPr="00F50AEE">
        <w:t xml:space="preserve">, as described in the </w:t>
      </w:r>
      <w:hyperlink w:anchor="_Compression" w:history="1">
        <w:r w:rsidRPr="001548CE">
          <w:rPr>
            <w:rStyle w:val="Hiperhivatkozs"/>
          </w:rPr>
          <w:t>"Compression"</w:t>
        </w:r>
      </w:hyperlink>
      <w:r w:rsidRPr="00F50AEE">
        <w:t xml:space="preserve"> subsection. The data to be encrypted must be padded to match the AES-256 block size (PKCS#7 padding).</w:t>
      </w:r>
      <w:r w:rsidR="005D076D" w:rsidRPr="00F50AEE">
        <w:t xml:space="preserve"> </w:t>
      </w:r>
    </w:p>
    <w:p w14:paraId="5A5716B8" w14:textId="5A0F8641" w:rsidR="00C27889" w:rsidRPr="00F50AEE" w:rsidRDefault="00C27889" w:rsidP="00DA3390">
      <w:pPr>
        <w:jc w:val="both"/>
      </w:pPr>
    </w:p>
    <w:p w14:paraId="209E5DA8" w14:textId="044D0FB9" w:rsidR="00C27889" w:rsidRPr="00F50AEE" w:rsidRDefault="003C5E05" w:rsidP="00DA3390">
      <w:pPr>
        <w:jc w:val="both"/>
        <w:rPr>
          <w:rFonts w:asciiTheme="minorHAnsi" w:eastAsiaTheme="minorHAnsi" w:hAnsiTheme="minorHAnsi" w:cstheme="minorHAnsi"/>
          <w:szCs w:val="22"/>
          <w:lang w:eastAsia="en-US"/>
        </w:rPr>
      </w:pPr>
      <w:r w:rsidRPr="00F50AEE">
        <w:t>For encrypting customer data, the e-cash register must generate an ECC encryption key pair based on the SECP256R1 curve (RFC5480). In certain conditions, the ECC key pair may be generated by the customer application or another external party, and the public key of the customer's encryption key pair is provided to the e-cash register</w:t>
      </w:r>
      <w:r w:rsidR="00E47123" w:rsidRPr="00F50AEE">
        <w:rPr>
          <w:lang w:eastAsia="hu-HU"/>
        </w:rPr>
        <w:t>.</w:t>
      </w:r>
    </w:p>
    <w:p w14:paraId="277135FB" w14:textId="77777777" w:rsidR="00AC6C97" w:rsidRPr="00F50AEE" w:rsidRDefault="00AC6C97" w:rsidP="00DA3390">
      <w:pPr>
        <w:jc w:val="both"/>
      </w:pPr>
    </w:p>
    <w:p w14:paraId="184257D3" w14:textId="25B8AFD0" w:rsidR="657EB2EF" w:rsidRPr="00F50AEE" w:rsidRDefault="003C5E05" w:rsidP="7A73CD3F">
      <w:pPr>
        <w:jc w:val="both"/>
      </w:pPr>
      <w:r w:rsidRPr="00F50AEE">
        <w:t>Encryption must follow the Elliptic Curve Integrated Encryption Scheme (ECIES) standard as defined in IEEE 1363a.</w:t>
      </w:r>
      <w:r w:rsidRPr="00F50AEE">
        <w:rPr>
          <w:b/>
          <w:bCs/>
        </w:rPr>
        <w:t xml:space="preserve"> </w:t>
      </w:r>
      <w:r w:rsidRPr="00F50AEE">
        <w:t>The selected</w:t>
      </w:r>
      <w:r w:rsidR="657EB2EF" w:rsidRPr="00F50AEE">
        <w:t xml:space="preserve"> ECIES param</w:t>
      </w:r>
      <w:r w:rsidRPr="00F50AEE">
        <w:t xml:space="preserve">eters are the </w:t>
      </w:r>
      <w:r w:rsidR="00CB4DB0" w:rsidRPr="00F50AEE">
        <w:t>following</w:t>
      </w:r>
      <w:r w:rsidR="657EB2EF" w:rsidRPr="00F50AEE">
        <w:t>:</w:t>
      </w:r>
    </w:p>
    <w:p w14:paraId="31D6BED3" w14:textId="2E63CFCB" w:rsidR="003C5E05" w:rsidRPr="00F50AEE" w:rsidRDefault="003C5E05" w:rsidP="003C5E05">
      <w:pPr>
        <w:pStyle w:val="Felsorols"/>
        <w:spacing w:line="259" w:lineRule="auto"/>
        <w:ind w:left="714" w:hanging="357"/>
      </w:pPr>
      <w:r w:rsidRPr="00F50AEE">
        <w:rPr>
          <w:b/>
          <w:bCs/>
        </w:rPr>
        <w:t>Key Agreement</w:t>
      </w:r>
      <w:r w:rsidRPr="00F50AEE">
        <w:t>: ECDH</w:t>
      </w:r>
    </w:p>
    <w:p w14:paraId="16638217" w14:textId="6FA9DDFD" w:rsidR="003C5E05" w:rsidRPr="00F50AEE" w:rsidRDefault="003C5E05" w:rsidP="003C5E05">
      <w:pPr>
        <w:pStyle w:val="Felsorols"/>
        <w:spacing w:line="259" w:lineRule="auto"/>
        <w:ind w:left="714" w:hanging="357"/>
      </w:pPr>
      <w:r w:rsidRPr="00F50AEE">
        <w:rPr>
          <w:b/>
          <w:bCs/>
        </w:rPr>
        <w:t>Key Derivation Function</w:t>
      </w:r>
      <w:r w:rsidRPr="00F50AEE">
        <w:t>: KDF2 (SHA-256)</w:t>
      </w:r>
    </w:p>
    <w:p w14:paraId="0282733E" w14:textId="63747540" w:rsidR="003C5E05" w:rsidRPr="00F50AEE" w:rsidRDefault="003C5E05" w:rsidP="003C5E05">
      <w:pPr>
        <w:pStyle w:val="Felsorols"/>
        <w:spacing w:line="259" w:lineRule="auto"/>
        <w:ind w:left="714" w:hanging="357"/>
      </w:pPr>
      <w:r w:rsidRPr="00F50AEE">
        <w:rPr>
          <w:b/>
          <w:bCs/>
        </w:rPr>
        <w:t>Symmetric Encryption Algorithm</w:t>
      </w:r>
      <w:r w:rsidRPr="00F50AEE">
        <w:t>: AES-256-CBC</w:t>
      </w:r>
    </w:p>
    <w:p w14:paraId="618BBE8E" w14:textId="1ECF2774" w:rsidR="003C5E05" w:rsidRPr="00F50AEE" w:rsidRDefault="003C5E05" w:rsidP="003C5E05">
      <w:pPr>
        <w:pStyle w:val="Felsorols"/>
        <w:spacing w:line="259" w:lineRule="auto"/>
        <w:ind w:left="714" w:hanging="357"/>
      </w:pPr>
      <w:r w:rsidRPr="00F50AEE">
        <w:rPr>
          <w:b/>
          <w:bCs/>
        </w:rPr>
        <w:t>Initialization Vector Value</w:t>
      </w:r>
      <w:r w:rsidRPr="00F50AEE">
        <w:t>: 16 x [0]</w:t>
      </w:r>
    </w:p>
    <w:p w14:paraId="491A2DCC" w14:textId="7EFE6B63" w:rsidR="003C5E05" w:rsidRPr="00F50AEE" w:rsidRDefault="003C5E05" w:rsidP="003C5E05">
      <w:pPr>
        <w:pStyle w:val="Felsorols"/>
        <w:spacing w:line="259" w:lineRule="auto"/>
        <w:ind w:left="714" w:hanging="357"/>
      </w:pPr>
      <w:r w:rsidRPr="00F50AEE">
        <w:rPr>
          <w:b/>
          <w:bCs/>
        </w:rPr>
        <w:t>Padding</w:t>
      </w:r>
      <w:r w:rsidRPr="00F50AEE">
        <w:t>: PKCS7</w:t>
      </w:r>
    </w:p>
    <w:p w14:paraId="0C5BBE49" w14:textId="2B192BB8" w:rsidR="003C5E05" w:rsidRPr="00F50AEE" w:rsidRDefault="003C5E05" w:rsidP="003C5E05">
      <w:pPr>
        <w:pStyle w:val="Felsorols"/>
        <w:spacing w:line="259" w:lineRule="auto"/>
        <w:ind w:left="714" w:hanging="357"/>
      </w:pPr>
      <w:r w:rsidRPr="00F50AEE">
        <w:rPr>
          <w:b/>
          <w:bCs/>
        </w:rPr>
        <w:t>MAC Algorithm</w:t>
      </w:r>
      <w:r w:rsidRPr="00F50AEE">
        <w:t>: HMAC-SHA-256</w:t>
      </w:r>
    </w:p>
    <w:p w14:paraId="67ED3950" w14:textId="17E9187F" w:rsidR="003C5E05" w:rsidRPr="00F50AEE" w:rsidRDefault="003C5E05" w:rsidP="003C5E05">
      <w:pPr>
        <w:pStyle w:val="Felsorols"/>
        <w:spacing w:line="259" w:lineRule="auto"/>
        <w:ind w:left="714" w:hanging="357"/>
      </w:pPr>
      <w:r w:rsidRPr="00F50AEE">
        <w:rPr>
          <w:b/>
          <w:bCs/>
        </w:rPr>
        <w:t>Compressed Public Key Format</w:t>
      </w:r>
      <w:r w:rsidRPr="00F50AEE">
        <w:t>: Yes (applies to the public key included in the result).</w:t>
      </w:r>
    </w:p>
    <w:p w14:paraId="0E6D8489" w14:textId="4E386D2F" w:rsidR="00AC6C97" w:rsidRPr="00F50AEE" w:rsidRDefault="00AC6C97" w:rsidP="00DA3390">
      <w:pPr>
        <w:jc w:val="both"/>
      </w:pPr>
      <w:r w:rsidRPr="00F50AEE">
        <w:t xml:space="preserve"> </w:t>
      </w:r>
    </w:p>
    <w:p w14:paraId="7F8779B5" w14:textId="3529A4D9" w:rsidR="00AC6C97" w:rsidRPr="00F50AEE" w:rsidRDefault="003C5E05" w:rsidP="00DA3390">
      <w:pPr>
        <w:jc w:val="both"/>
        <w:rPr>
          <w:rFonts w:asciiTheme="minorHAnsi" w:eastAsiaTheme="minorHAnsi" w:hAnsiTheme="minorHAnsi" w:cstheme="minorHAnsi"/>
          <w:szCs w:val="22"/>
          <w:lang w:eastAsia="en-US"/>
        </w:rPr>
      </w:pPr>
      <w:r w:rsidRPr="00F50AEE">
        <w:t>The application of ECIES in the e-Receipt system is illustrated in the following diagram</w:t>
      </w:r>
      <w:r w:rsidR="00AC6C97" w:rsidRPr="00F50AEE">
        <w:t>.</w:t>
      </w:r>
    </w:p>
    <w:p w14:paraId="55962749" w14:textId="77777777" w:rsidR="00AC6C97" w:rsidRPr="00F50AEE" w:rsidRDefault="00AC6C97" w:rsidP="00DA3390">
      <w:pPr>
        <w:jc w:val="both"/>
      </w:pPr>
    </w:p>
    <w:p w14:paraId="627B7E90" w14:textId="070B656F" w:rsidR="00AC6C97" w:rsidRPr="00F50AEE" w:rsidRDefault="00AC6C97" w:rsidP="00DA3390">
      <w:pPr>
        <w:jc w:val="both"/>
      </w:pPr>
    </w:p>
    <w:p w14:paraId="0B55182F" w14:textId="46A649BE" w:rsidR="00AC6C97" w:rsidRDefault="00530218" w:rsidP="00DA3390">
      <w:pPr>
        <w:jc w:val="both"/>
      </w:pPr>
      <w:r>
        <w:rPr>
          <w:noProof/>
        </w:rPr>
        <w:drawing>
          <wp:inline distT="0" distB="0" distL="0" distR="0" wp14:anchorId="5A774D58" wp14:editId="777180CC">
            <wp:extent cx="5760720" cy="4612640"/>
            <wp:effectExtent l="0" t="0" r="0" b="0"/>
            <wp:docPr id="1421672895" name="Kép 7" descr="A képen szöveg, képernyőkép, Betűtípus, szoftver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72895" name="Kép 7" descr="A képen szöveg, képernyőkép, Betűtípus, szoftver látható&#10;&#10;Előfordulhat, hogy az AI által létrehozott tartalom helytelen."/>
                    <pic:cNvPicPr/>
                  </pic:nvPicPr>
                  <pic:blipFill>
                    <a:blip r:embed="rId17">
                      <a:extLst>
                        <a:ext uri="{28A0092B-C50C-407E-A947-70E740481C1C}">
                          <a14:useLocalDpi xmlns:a14="http://schemas.microsoft.com/office/drawing/2010/main" val="0"/>
                        </a:ext>
                      </a:extLst>
                    </a:blip>
                    <a:stretch>
                      <a:fillRect/>
                    </a:stretch>
                  </pic:blipFill>
                  <pic:spPr>
                    <a:xfrm>
                      <a:off x="0" y="0"/>
                      <a:ext cx="5760720" cy="4612640"/>
                    </a:xfrm>
                    <a:prstGeom prst="rect">
                      <a:avLst/>
                    </a:prstGeom>
                  </pic:spPr>
                </pic:pic>
              </a:graphicData>
            </a:graphic>
          </wp:inline>
        </w:drawing>
      </w:r>
    </w:p>
    <w:p w14:paraId="630D5E5B" w14:textId="77777777" w:rsidR="00CD19C4" w:rsidRPr="00F50AEE" w:rsidRDefault="00CD19C4" w:rsidP="00DA3390">
      <w:pPr>
        <w:jc w:val="both"/>
      </w:pPr>
    </w:p>
    <w:p w14:paraId="5A8D671D" w14:textId="1229CEDC" w:rsidR="00AC6C97" w:rsidRPr="00F50AEE" w:rsidRDefault="003B3F28" w:rsidP="00DA3390">
      <w:pPr>
        <w:jc w:val="both"/>
      </w:pPr>
      <w:r w:rsidRPr="00F50AEE">
        <w:t>Steps of the encryption process</w:t>
      </w:r>
      <w:r w:rsidR="00AC6C97" w:rsidRPr="00F50AEE">
        <w:t>:</w:t>
      </w:r>
    </w:p>
    <w:p w14:paraId="7DB9AB88" w14:textId="597B308C" w:rsidR="00AC6C97" w:rsidRPr="00F50AEE" w:rsidRDefault="003B3F28" w:rsidP="007A4F2E">
      <w:pPr>
        <w:pStyle w:val="Szmozottlista"/>
        <w:numPr>
          <w:ilvl w:val="0"/>
          <w:numId w:val="88"/>
        </w:numPr>
        <w:spacing w:line="259" w:lineRule="auto"/>
      </w:pPr>
      <w:r w:rsidRPr="00F50AEE">
        <w:t>The customer presents their generated ECC key pair’s public key (</w:t>
      </w:r>
      <w:r w:rsidRPr="00F50AEE">
        <w:rPr>
          <w:b/>
          <w:bCs/>
        </w:rPr>
        <w:t>cus</w:t>
      </w:r>
      <w:r w:rsidRPr="00F50AEE">
        <w:rPr>
          <w:rFonts w:cstheme="minorHAnsi"/>
          <w:b/>
          <w:bCs/>
          <w:vertAlign w:val="subscript"/>
        </w:rPr>
        <w:t>pub</w:t>
      </w:r>
      <w:r w:rsidRPr="00F50AEE">
        <w:t xml:space="preserve">) in a QR code, which is scanned by the e-cash register. For hardware-based e-cash registers, subsequent steps are executed within the </w:t>
      </w:r>
      <w:r w:rsidRPr="00F50AEE">
        <w:rPr>
          <w:b/>
          <w:bCs/>
        </w:rPr>
        <w:t>Tax Unit (AE)</w:t>
      </w:r>
      <w:r w:rsidRPr="00F50AEE">
        <w:t xml:space="preserve">, while for cloud-based e-cash registers, they are performed in the </w:t>
      </w:r>
      <w:r w:rsidRPr="00F50AEE">
        <w:rPr>
          <w:b/>
          <w:bCs/>
        </w:rPr>
        <w:t>FAM</w:t>
      </w:r>
      <w:r w:rsidR="00AC6C97" w:rsidRPr="00F50AEE">
        <w:t>.</w:t>
      </w:r>
    </w:p>
    <w:p w14:paraId="56F6851A" w14:textId="2FE41F0A" w:rsidR="00AC6C97" w:rsidRPr="00F50AEE" w:rsidRDefault="003B3F28" w:rsidP="00897E6F">
      <w:pPr>
        <w:pStyle w:val="Szmozottlista"/>
        <w:spacing w:line="259" w:lineRule="auto"/>
      </w:pPr>
      <w:r w:rsidRPr="00F50AEE">
        <w:t>The e-cash register generates a unique ECC key pair for each transaction. Using the customer's public key (</w:t>
      </w:r>
      <w:r w:rsidRPr="00F50AEE">
        <w:rPr>
          <w:b/>
          <w:bCs/>
        </w:rPr>
        <w:t>cus</w:t>
      </w:r>
      <w:r w:rsidRPr="00F50AEE">
        <w:rPr>
          <w:rFonts w:cstheme="minorHAnsi"/>
          <w:b/>
          <w:bCs/>
          <w:vertAlign w:val="subscript"/>
        </w:rPr>
        <w:t>pub</w:t>
      </w:r>
      <w:r w:rsidRPr="00F50AEE">
        <w:t>) and the private key (</w:t>
      </w:r>
      <w:r w:rsidRPr="00F50AEE">
        <w:rPr>
          <w:b/>
          <w:bCs/>
        </w:rPr>
        <w:t>cr</w:t>
      </w:r>
      <w:r w:rsidRPr="00F50AEE">
        <w:rPr>
          <w:rFonts w:cstheme="minorHAnsi"/>
          <w:b/>
          <w:bCs/>
          <w:vertAlign w:val="subscript"/>
        </w:rPr>
        <w:t>prv</w:t>
      </w:r>
      <w:r w:rsidRPr="00F50AEE">
        <w:t xml:space="preserve">) of the key pair generated by the e-cash register, a </w:t>
      </w:r>
      <w:r w:rsidRPr="00F50AEE">
        <w:rPr>
          <w:b/>
          <w:bCs/>
        </w:rPr>
        <w:t>Key Agreement (KA)</w:t>
      </w:r>
      <w:r w:rsidRPr="00F50AEE">
        <w:t xml:space="preserve"> algorithm is used to derive a shared secret (</w:t>
      </w:r>
      <w:r w:rsidRPr="00F50AEE">
        <w:rPr>
          <w:b/>
          <w:bCs/>
        </w:rPr>
        <w:t>s</w:t>
      </w:r>
      <w:r w:rsidRPr="00F50AEE">
        <w:t>)</w:t>
      </w:r>
      <w:r w:rsidR="006E3A67" w:rsidRPr="00F50AEE">
        <w:t>.</w:t>
      </w:r>
      <w:r w:rsidR="00AC6C97" w:rsidRPr="00F50AEE">
        <w:t xml:space="preserve"> </w:t>
      </w:r>
    </w:p>
    <w:p w14:paraId="4A5D2AA9" w14:textId="37D65110" w:rsidR="00AC6C97" w:rsidRPr="00F50AEE" w:rsidRDefault="003B3F28" w:rsidP="00897E6F">
      <w:pPr>
        <w:pStyle w:val="Szmozottlista"/>
        <w:spacing w:line="259" w:lineRule="auto"/>
      </w:pPr>
      <w:r w:rsidRPr="00F50AEE">
        <w:t xml:space="preserve">Using the </w:t>
      </w:r>
      <w:r w:rsidRPr="00F50AEE">
        <w:rPr>
          <w:b/>
          <w:bCs/>
        </w:rPr>
        <w:t>Key Derivation Function (KDF)</w:t>
      </w:r>
      <w:r w:rsidRPr="00F50AEE">
        <w:t>, symmetric keys (</w:t>
      </w:r>
      <w:r w:rsidRPr="00F50AEE">
        <w:rPr>
          <w:b/>
          <w:bCs/>
        </w:rPr>
        <w:t>k</w:t>
      </w:r>
      <w:r w:rsidRPr="00F50AEE">
        <w:rPr>
          <w:rFonts w:cstheme="minorHAnsi"/>
          <w:b/>
          <w:bCs/>
          <w:vertAlign w:val="subscript"/>
        </w:rPr>
        <w:t>mac</w:t>
      </w:r>
      <w:r w:rsidRPr="00F50AEE">
        <w:rPr>
          <w:b/>
          <w:bCs/>
        </w:rPr>
        <w:t>, k</w:t>
      </w:r>
      <w:r w:rsidRPr="00F50AEE">
        <w:rPr>
          <w:rFonts w:cstheme="minorHAnsi"/>
          <w:b/>
          <w:bCs/>
          <w:vertAlign w:val="subscript"/>
        </w:rPr>
        <w:t>enc</w:t>
      </w:r>
      <w:r w:rsidRPr="00F50AEE">
        <w:t>) are derived from the shared secret (</w:t>
      </w:r>
      <w:r w:rsidRPr="00F50AEE">
        <w:rPr>
          <w:b/>
          <w:bCs/>
        </w:rPr>
        <w:t>s</w:t>
      </w:r>
      <w:r w:rsidRPr="00F50AEE">
        <w:t>)</w:t>
      </w:r>
      <w:r w:rsidR="00AC6C97" w:rsidRPr="00F50AEE">
        <w:t xml:space="preserve">. </w:t>
      </w:r>
      <w:r w:rsidR="00A90878" w:rsidRPr="00A90878">
        <w:t xml:space="preserve">The input of the KDF is the </w:t>
      </w:r>
      <w:r w:rsidR="00A90878" w:rsidRPr="009C267B">
        <w:rPr>
          <w:b/>
          <w:bCs/>
        </w:rPr>
        <w:t>cr</w:t>
      </w:r>
      <w:r w:rsidR="00AC13C9" w:rsidRPr="009C267B">
        <w:rPr>
          <w:b/>
          <w:bCs/>
        </w:rPr>
        <w:t xml:space="preserve"> </w:t>
      </w:r>
      <w:r w:rsidR="00A90878" w:rsidRPr="009C267B">
        <w:rPr>
          <w:b/>
          <w:bCs/>
          <w:vertAlign w:val="subscript"/>
        </w:rPr>
        <w:t>pub</w:t>
      </w:r>
      <w:r w:rsidR="00A90878" w:rsidRPr="00A90878">
        <w:t xml:space="preserve"> and </w:t>
      </w:r>
      <w:r w:rsidR="00A90878" w:rsidRPr="009C267B">
        <w:rPr>
          <w:b/>
          <w:bCs/>
        </w:rPr>
        <w:t>s</w:t>
      </w:r>
      <w:r w:rsidR="00A90878" w:rsidRPr="00A90878">
        <w:t xml:space="preserve"> concatenated.</w:t>
      </w:r>
    </w:p>
    <w:p w14:paraId="733A64AA" w14:textId="473BCFE4" w:rsidR="00AC6C97" w:rsidRPr="00F50AEE" w:rsidRDefault="003B3F28" w:rsidP="00897E6F">
      <w:pPr>
        <w:pStyle w:val="Szmozottlista"/>
        <w:spacing w:line="259" w:lineRule="auto"/>
      </w:pPr>
      <w:r w:rsidRPr="00F50AEE">
        <w:t>The receipt data (</w:t>
      </w:r>
      <w:r w:rsidRPr="00F50AEE">
        <w:rPr>
          <w:b/>
          <w:bCs/>
        </w:rPr>
        <w:t>xml</w:t>
      </w:r>
      <w:r w:rsidRPr="00F50AEE">
        <w:t>) is encrypted with the specified symmetric encryption algorithm (</w:t>
      </w:r>
      <w:r w:rsidRPr="00F50AEE">
        <w:rPr>
          <w:b/>
          <w:bCs/>
        </w:rPr>
        <w:t>ENC</w:t>
      </w:r>
      <w:r w:rsidRPr="00F50AEE">
        <w:t>) using the symmetric key (</w:t>
      </w:r>
      <w:r w:rsidRPr="00F50AEE">
        <w:rPr>
          <w:b/>
          <w:bCs/>
        </w:rPr>
        <w:t>k</w:t>
      </w:r>
      <w:r w:rsidRPr="00F50AEE">
        <w:rPr>
          <w:rFonts w:cstheme="minorHAnsi"/>
          <w:b/>
          <w:bCs/>
          <w:vertAlign w:val="subscript"/>
        </w:rPr>
        <w:t>enc</w:t>
      </w:r>
      <w:r w:rsidRPr="00F50AEE">
        <w:t xml:space="preserve">), resulting in the </w:t>
      </w:r>
      <w:r w:rsidRPr="00F50AEE">
        <w:rPr>
          <w:b/>
          <w:bCs/>
        </w:rPr>
        <w:t>encrypted message (c</w:t>
      </w:r>
      <w:r w:rsidRPr="00F50AEE">
        <w:rPr>
          <w:rFonts w:cstheme="minorHAnsi"/>
          <w:b/>
          <w:bCs/>
          <w:vertAlign w:val="subscript"/>
        </w:rPr>
        <w:t>xml</w:t>
      </w:r>
      <w:r w:rsidRPr="00F50AEE">
        <w:rPr>
          <w:b/>
          <w:bCs/>
        </w:rPr>
        <w:t>)</w:t>
      </w:r>
      <w:r w:rsidR="00AC6C97" w:rsidRPr="00F50AEE">
        <w:t>.</w:t>
      </w:r>
    </w:p>
    <w:p w14:paraId="2234D4B5" w14:textId="50180DF3" w:rsidR="00AC6C97" w:rsidRPr="00F50AEE" w:rsidRDefault="000020A8" w:rsidP="00897E6F">
      <w:pPr>
        <w:pStyle w:val="Szmozottlista"/>
        <w:spacing w:line="259" w:lineRule="auto"/>
      </w:pPr>
      <w:r w:rsidRPr="000020A8">
        <w:t>Using the encrypted message (</w:t>
      </w:r>
      <w:r w:rsidRPr="009C267B">
        <w:rPr>
          <w:b/>
          <w:bCs/>
        </w:rPr>
        <w:t>c</w:t>
      </w:r>
      <w:r w:rsidRPr="009C267B">
        <w:rPr>
          <w:rFonts w:cstheme="minorHAnsi"/>
          <w:b/>
          <w:bCs/>
          <w:vertAlign w:val="subscript"/>
        </w:rPr>
        <w:t>xml</w:t>
      </w:r>
      <w:r w:rsidRPr="000020A8">
        <w:t>), the encoding, and the key (</w:t>
      </w:r>
      <w:r w:rsidRPr="009C267B">
        <w:rPr>
          <w:b/>
          <w:bCs/>
        </w:rPr>
        <w:t>k</w:t>
      </w:r>
      <w:r w:rsidRPr="009C267B">
        <w:rPr>
          <w:rFonts w:cstheme="minorHAnsi"/>
          <w:b/>
          <w:bCs/>
          <w:vertAlign w:val="subscript"/>
        </w:rPr>
        <w:t>mac</w:t>
      </w:r>
      <w:r w:rsidRPr="000020A8">
        <w:t xml:space="preserve">), we generate the </w:t>
      </w:r>
      <w:r w:rsidRPr="009C267B">
        <w:rPr>
          <w:b/>
          <w:bCs/>
        </w:rPr>
        <w:t>c</w:t>
      </w:r>
      <w:r w:rsidRPr="009C267B">
        <w:rPr>
          <w:rFonts w:cstheme="minorHAnsi"/>
          <w:b/>
          <w:bCs/>
          <w:vertAlign w:val="subscript"/>
        </w:rPr>
        <w:t>mac</w:t>
      </w:r>
      <w:r w:rsidRPr="000020A8">
        <w:t xml:space="preserve"> value with the specified message authentication code algorithm (MAC), by appending the encoding (8 zero bytes) to the encrypted message. The </w:t>
      </w:r>
      <w:r w:rsidR="00FF1E84" w:rsidRPr="00F76123">
        <w:rPr>
          <w:b/>
          <w:bCs/>
        </w:rPr>
        <w:t>c</w:t>
      </w:r>
      <w:r w:rsidR="00FF1E84" w:rsidRPr="00F76123">
        <w:rPr>
          <w:rFonts w:cstheme="minorHAnsi"/>
          <w:b/>
          <w:bCs/>
          <w:vertAlign w:val="subscript"/>
        </w:rPr>
        <w:t>mac</w:t>
      </w:r>
      <w:r w:rsidR="00FF1E84" w:rsidRPr="000020A8">
        <w:t xml:space="preserve"> </w:t>
      </w:r>
      <w:r w:rsidRPr="000020A8">
        <w:t>ensures that the sent message cannot be compromised.</w:t>
      </w:r>
    </w:p>
    <w:p w14:paraId="5FD0DC79" w14:textId="194190E8" w:rsidR="00AC6C97" w:rsidRPr="00F50AEE" w:rsidRDefault="003B3F28" w:rsidP="00897E6F">
      <w:pPr>
        <w:pStyle w:val="Szmozottlista"/>
        <w:spacing w:line="259" w:lineRule="auto"/>
      </w:pPr>
      <w:r w:rsidRPr="00F50AEE">
        <w:t xml:space="preserve">The algorithm produces the </w:t>
      </w:r>
      <w:r w:rsidRPr="00F50AEE">
        <w:rPr>
          <w:b/>
          <w:bCs/>
        </w:rPr>
        <w:t>c</w:t>
      </w:r>
      <w:r w:rsidRPr="00F50AEE">
        <w:rPr>
          <w:rFonts w:cstheme="minorHAnsi"/>
          <w:b/>
          <w:bCs/>
          <w:vertAlign w:val="subscript"/>
        </w:rPr>
        <w:t>receipt</w:t>
      </w:r>
      <w:r w:rsidRPr="00F50AEE">
        <w:t xml:space="preserve"> file, which contains the e-cash register’s generated key pair’s public key (</w:t>
      </w:r>
      <w:r w:rsidRPr="00F50AEE">
        <w:rPr>
          <w:b/>
          <w:bCs/>
        </w:rPr>
        <w:t>cr</w:t>
      </w:r>
      <w:r w:rsidRPr="00F50AEE">
        <w:rPr>
          <w:rFonts w:cstheme="minorHAnsi"/>
          <w:b/>
          <w:bCs/>
          <w:vertAlign w:val="subscript"/>
        </w:rPr>
        <w:t>pub</w:t>
      </w:r>
      <w:r w:rsidRPr="00F50AEE">
        <w:t>), the Message Authentication Code (</w:t>
      </w:r>
      <w:r w:rsidRPr="00F50AEE">
        <w:rPr>
          <w:b/>
          <w:bCs/>
        </w:rPr>
        <w:t>c</w:t>
      </w:r>
      <w:r w:rsidRPr="00F50AEE">
        <w:rPr>
          <w:rFonts w:cstheme="minorHAnsi"/>
          <w:b/>
          <w:bCs/>
          <w:vertAlign w:val="subscript"/>
        </w:rPr>
        <w:t>mac</w:t>
      </w:r>
      <w:r w:rsidRPr="00F50AEE">
        <w:t>), and the encrypted receipt data (</w:t>
      </w:r>
      <w:r w:rsidRPr="00F50AEE">
        <w:rPr>
          <w:b/>
          <w:bCs/>
        </w:rPr>
        <w:t>c</w:t>
      </w:r>
      <w:r w:rsidRPr="00F50AEE">
        <w:rPr>
          <w:rFonts w:cstheme="minorHAnsi"/>
          <w:b/>
          <w:bCs/>
          <w:vertAlign w:val="subscript"/>
        </w:rPr>
        <w:t>xml</w:t>
      </w:r>
      <w:r w:rsidRPr="00F50AEE">
        <w:t>)</w:t>
      </w:r>
      <w:r w:rsidR="00AC6C97" w:rsidRPr="00F50AEE">
        <w:t>.</w:t>
      </w:r>
    </w:p>
    <w:p w14:paraId="6AA4A97A" w14:textId="3AAD58EF" w:rsidR="00AC6C97" w:rsidRPr="00F50AEE" w:rsidRDefault="00AC6C97" w:rsidP="00DA3390">
      <w:pPr>
        <w:jc w:val="both"/>
      </w:pPr>
    </w:p>
    <w:p w14:paraId="77067287" w14:textId="77777777" w:rsidR="003B3F28" w:rsidRPr="00F50AEE" w:rsidRDefault="003B3F28" w:rsidP="003B3F28">
      <w:pPr>
        <w:jc w:val="both"/>
      </w:pPr>
      <w:r w:rsidRPr="00F50AEE">
        <w:t xml:space="preserve">Decryption is performed in the customer application. The decryption of the </w:t>
      </w:r>
      <w:r w:rsidRPr="00F50AEE">
        <w:rPr>
          <w:b/>
          <w:bCs/>
        </w:rPr>
        <w:t>c</w:t>
      </w:r>
      <w:r w:rsidRPr="00F50AEE">
        <w:rPr>
          <w:rFonts w:eastAsiaTheme="minorEastAsia" w:cstheme="minorHAnsi"/>
          <w:b/>
          <w:bCs/>
          <w:vertAlign w:val="subscript"/>
        </w:rPr>
        <w:t xml:space="preserve">receipt </w:t>
      </w:r>
      <w:r w:rsidRPr="00F50AEE">
        <w:t>downloaded from the receipt store can only and exclusively be performed using the customer’s private key (</w:t>
      </w:r>
      <w:r w:rsidRPr="00F50AEE">
        <w:rPr>
          <w:b/>
          <w:bCs/>
        </w:rPr>
        <w:t>cus</w:t>
      </w:r>
      <w:r w:rsidRPr="00F50AEE">
        <w:rPr>
          <w:rFonts w:eastAsiaTheme="minorEastAsia" w:cstheme="minorHAnsi"/>
          <w:b/>
          <w:bCs/>
          <w:vertAlign w:val="subscript"/>
        </w:rPr>
        <w:t>prv</w:t>
      </w:r>
      <w:r w:rsidRPr="00F50AEE">
        <w:t>).</w:t>
      </w:r>
    </w:p>
    <w:p w14:paraId="4D649596" w14:textId="43765375" w:rsidR="003B3F28" w:rsidRPr="00F50AEE" w:rsidRDefault="003B3F28" w:rsidP="003B3F28">
      <w:pPr>
        <w:jc w:val="both"/>
      </w:pPr>
      <w:r w:rsidRPr="00F50AEE">
        <w:t>On the customer side, the shared secret (</w:t>
      </w:r>
      <w:r w:rsidRPr="009148D6">
        <w:rPr>
          <w:b/>
          <w:bCs/>
        </w:rPr>
        <w:t>s</w:t>
      </w:r>
      <w:r w:rsidRPr="00F50AEE">
        <w:t xml:space="preserve">) must also be derived, which can be achieved using </w:t>
      </w:r>
      <w:r w:rsidRPr="00F50AEE">
        <w:rPr>
          <w:b/>
          <w:bCs/>
        </w:rPr>
        <w:t>cr</w:t>
      </w:r>
      <w:r w:rsidRPr="00F50AEE">
        <w:rPr>
          <w:rFonts w:eastAsiaTheme="minorEastAsia" w:cstheme="minorHAnsi"/>
          <w:b/>
          <w:bCs/>
          <w:vertAlign w:val="subscript"/>
        </w:rPr>
        <w:t>pub</w:t>
      </w:r>
      <w:r w:rsidRPr="00F50AEE">
        <w:t xml:space="preserve"> and </w:t>
      </w:r>
      <w:r w:rsidRPr="00F50AEE">
        <w:rPr>
          <w:b/>
          <w:bCs/>
        </w:rPr>
        <w:t>cus</w:t>
      </w:r>
      <w:r w:rsidRPr="00F50AEE">
        <w:rPr>
          <w:rFonts w:eastAsiaTheme="minorEastAsia" w:cstheme="minorHAnsi"/>
          <w:b/>
          <w:bCs/>
          <w:vertAlign w:val="subscript"/>
        </w:rPr>
        <w:t>prv</w:t>
      </w:r>
      <w:r w:rsidRPr="00F50AEE">
        <w:t xml:space="preserve">. </w:t>
      </w:r>
      <w:r w:rsidR="00C147A2" w:rsidRPr="00C147A2">
        <w:t xml:space="preserve">From the shared secret and the </w:t>
      </w:r>
      <w:r w:rsidR="00C147A2" w:rsidRPr="009C267B">
        <w:rPr>
          <w:b/>
          <w:bCs/>
        </w:rPr>
        <w:t>cr</w:t>
      </w:r>
      <w:r w:rsidR="00C147A2" w:rsidRPr="009C267B">
        <w:rPr>
          <w:b/>
          <w:bCs/>
          <w:vertAlign w:val="subscript"/>
        </w:rPr>
        <w:t>pub</w:t>
      </w:r>
      <w:r w:rsidR="00C147A2" w:rsidRPr="009C267B">
        <w:rPr>
          <w:b/>
          <w:bCs/>
        </w:rPr>
        <w:t>,</w:t>
      </w:r>
      <w:r w:rsidR="00C147A2" w:rsidRPr="00C147A2">
        <w:t xml:space="preserve"> the </w:t>
      </w:r>
      <w:r w:rsidR="00C147A2" w:rsidRPr="009C267B">
        <w:rPr>
          <w:b/>
          <w:bCs/>
        </w:rPr>
        <w:t>k</w:t>
      </w:r>
      <w:r w:rsidR="00C147A2" w:rsidRPr="009C267B">
        <w:rPr>
          <w:b/>
          <w:bCs/>
          <w:vertAlign w:val="subscript"/>
        </w:rPr>
        <w:t>ma</w:t>
      </w:r>
      <w:r w:rsidR="00C147A2" w:rsidRPr="009C267B">
        <w:rPr>
          <w:vertAlign w:val="subscript"/>
        </w:rPr>
        <w:t>c</w:t>
      </w:r>
      <w:r w:rsidR="00C147A2" w:rsidRPr="00C147A2">
        <w:t xml:space="preserve"> and </w:t>
      </w:r>
      <w:r w:rsidR="00C147A2" w:rsidRPr="009C267B">
        <w:rPr>
          <w:b/>
          <w:bCs/>
        </w:rPr>
        <w:t>k</w:t>
      </w:r>
      <w:r w:rsidR="00C147A2" w:rsidRPr="009C267B">
        <w:rPr>
          <w:b/>
          <w:bCs/>
          <w:vertAlign w:val="subscript"/>
        </w:rPr>
        <w:t>enc</w:t>
      </w:r>
      <w:r w:rsidR="00C147A2" w:rsidRPr="00C147A2">
        <w:t xml:space="preserve"> can be derived in the same way. With the symmetric key </w:t>
      </w:r>
      <w:r w:rsidR="00C147A2" w:rsidRPr="009C267B">
        <w:rPr>
          <w:b/>
          <w:bCs/>
        </w:rPr>
        <w:t>k</w:t>
      </w:r>
      <w:r w:rsidR="00C147A2" w:rsidRPr="009C267B">
        <w:rPr>
          <w:b/>
          <w:bCs/>
          <w:vertAlign w:val="subscript"/>
        </w:rPr>
        <w:t>enc</w:t>
      </w:r>
      <w:r w:rsidR="00C147A2" w:rsidRPr="009C267B">
        <w:rPr>
          <w:b/>
          <w:bCs/>
        </w:rPr>
        <w:t xml:space="preserve">, </w:t>
      </w:r>
      <w:r w:rsidR="00C147A2" w:rsidRPr="00C147A2">
        <w:t xml:space="preserve">the </w:t>
      </w:r>
      <w:r w:rsidR="00C147A2" w:rsidRPr="009C267B">
        <w:rPr>
          <w:b/>
          <w:bCs/>
        </w:rPr>
        <w:t>c</w:t>
      </w:r>
      <w:r w:rsidR="00C147A2" w:rsidRPr="009C267B">
        <w:rPr>
          <w:b/>
          <w:bCs/>
          <w:vertAlign w:val="subscript"/>
        </w:rPr>
        <w:t>xml</w:t>
      </w:r>
      <w:r w:rsidR="00C147A2" w:rsidRPr="00C147A2">
        <w:t xml:space="preserve"> can be decrypted. Using k</w:t>
      </w:r>
      <w:r w:rsidR="00C147A2" w:rsidRPr="009C267B">
        <w:rPr>
          <w:vertAlign w:val="subscript"/>
        </w:rPr>
        <w:t>mac</w:t>
      </w:r>
      <w:r w:rsidR="00C147A2" w:rsidRPr="00C147A2">
        <w:t>, c</w:t>
      </w:r>
      <w:r w:rsidR="00C147A2" w:rsidRPr="009C267B">
        <w:rPr>
          <w:vertAlign w:val="subscript"/>
        </w:rPr>
        <w:t>xml</w:t>
      </w:r>
      <w:r w:rsidR="00C147A2" w:rsidRPr="00C147A2">
        <w:t xml:space="preserve">, and encoding, the MAC can be generated, which must match the </w:t>
      </w:r>
      <w:r w:rsidR="00C147A2" w:rsidRPr="009C267B">
        <w:rPr>
          <w:b/>
          <w:bCs/>
        </w:rPr>
        <w:t>c</w:t>
      </w:r>
      <w:r w:rsidR="00C147A2" w:rsidRPr="009C267B">
        <w:rPr>
          <w:b/>
          <w:bCs/>
          <w:vertAlign w:val="subscript"/>
        </w:rPr>
        <w:t>mac</w:t>
      </w:r>
      <w:r w:rsidR="00C147A2" w:rsidRPr="00C147A2">
        <w:t xml:space="preserve"> for the </w:t>
      </w:r>
      <w:r w:rsidR="00C147A2" w:rsidRPr="009C267B">
        <w:rPr>
          <w:b/>
          <w:bCs/>
        </w:rPr>
        <w:t>c</w:t>
      </w:r>
      <w:r w:rsidR="00C147A2" w:rsidRPr="009C267B">
        <w:rPr>
          <w:b/>
          <w:bCs/>
          <w:vertAlign w:val="subscript"/>
        </w:rPr>
        <w:t>receipt</w:t>
      </w:r>
      <w:r w:rsidR="00C147A2" w:rsidRPr="00C147A2">
        <w:t xml:space="preserve"> to be considered authentic.</w:t>
      </w:r>
    </w:p>
    <w:p w14:paraId="26CB6EBD" w14:textId="77777777" w:rsidR="003B3F28" w:rsidRPr="00F50AEE" w:rsidRDefault="003B3F28" w:rsidP="003B3F28">
      <w:pPr>
        <w:jc w:val="both"/>
      </w:pPr>
      <w:r w:rsidRPr="00F50AEE">
        <w:t xml:space="preserve">Using the symmetric key </w:t>
      </w:r>
      <w:r w:rsidRPr="00F50AEE">
        <w:rPr>
          <w:b/>
          <w:bCs/>
        </w:rPr>
        <w:t>k</w:t>
      </w:r>
      <w:r w:rsidRPr="00F50AEE">
        <w:rPr>
          <w:rFonts w:eastAsiaTheme="minorEastAsia" w:cstheme="minorHAnsi"/>
          <w:b/>
          <w:bCs/>
          <w:vertAlign w:val="subscript"/>
        </w:rPr>
        <w:t>enc</w:t>
      </w:r>
      <w:r w:rsidRPr="00F50AEE">
        <w:t xml:space="preserve">, the encrypted message </w:t>
      </w:r>
      <w:r w:rsidRPr="00F50AEE">
        <w:rPr>
          <w:b/>
          <w:bCs/>
        </w:rPr>
        <w:t>c</w:t>
      </w:r>
      <w:r w:rsidRPr="00F50AEE">
        <w:rPr>
          <w:rFonts w:eastAsiaTheme="minorEastAsia" w:cstheme="minorHAnsi"/>
          <w:b/>
          <w:bCs/>
          <w:vertAlign w:val="subscript"/>
        </w:rPr>
        <w:t>xml</w:t>
      </w:r>
      <w:r w:rsidRPr="00F50AEE">
        <w:t xml:space="preserve"> can be decrypted. With </w:t>
      </w:r>
      <w:r w:rsidRPr="00F50AEE">
        <w:rPr>
          <w:b/>
          <w:bCs/>
        </w:rPr>
        <w:t>k</w:t>
      </w:r>
      <w:r w:rsidRPr="00F50AEE">
        <w:rPr>
          <w:rFonts w:eastAsiaTheme="minorEastAsia" w:cstheme="minorHAnsi"/>
          <w:b/>
          <w:bCs/>
          <w:vertAlign w:val="subscript"/>
        </w:rPr>
        <w:t>mac</w:t>
      </w:r>
      <w:r w:rsidRPr="00F50AEE">
        <w:t xml:space="preserve"> and </w:t>
      </w:r>
      <w:r w:rsidRPr="00F50AEE">
        <w:rPr>
          <w:b/>
          <w:bCs/>
        </w:rPr>
        <w:t>c</w:t>
      </w:r>
      <w:r w:rsidRPr="00F50AEE">
        <w:rPr>
          <w:rFonts w:eastAsiaTheme="minorEastAsia" w:cstheme="minorHAnsi"/>
          <w:b/>
          <w:bCs/>
          <w:vertAlign w:val="subscript"/>
        </w:rPr>
        <w:t>xml</w:t>
      </w:r>
      <w:r w:rsidRPr="00F50AEE">
        <w:t xml:space="preserve">, the MAC can be generated, which must match </w:t>
      </w:r>
      <w:r w:rsidRPr="00F50AEE">
        <w:rPr>
          <w:b/>
          <w:bCs/>
        </w:rPr>
        <w:t>c</w:t>
      </w:r>
      <w:r w:rsidRPr="00F50AEE">
        <w:rPr>
          <w:rFonts w:eastAsiaTheme="minorEastAsia" w:cstheme="minorHAnsi"/>
          <w:b/>
          <w:bCs/>
          <w:vertAlign w:val="subscript"/>
        </w:rPr>
        <w:t>mac</w:t>
      </w:r>
      <w:r w:rsidRPr="00F50AEE">
        <w:t xml:space="preserve"> for the </w:t>
      </w:r>
      <w:r w:rsidRPr="00F50AEE">
        <w:rPr>
          <w:b/>
          <w:bCs/>
        </w:rPr>
        <w:t>c</w:t>
      </w:r>
      <w:r w:rsidRPr="00F50AEE">
        <w:rPr>
          <w:rFonts w:eastAsiaTheme="minorEastAsia" w:cstheme="minorHAnsi"/>
          <w:b/>
          <w:bCs/>
          <w:vertAlign w:val="subscript"/>
        </w:rPr>
        <w:t>receipt</w:t>
      </w:r>
      <w:r w:rsidRPr="00F50AEE">
        <w:t xml:space="preserve"> to be considered authentic.</w:t>
      </w:r>
    </w:p>
    <w:p w14:paraId="07C8B5F9" w14:textId="77777777" w:rsidR="002172C9" w:rsidRPr="00F50AEE" w:rsidRDefault="002172C9" w:rsidP="00DA3390">
      <w:pPr>
        <w:jc w:val="both"/>
      </w:pPr>
    </w:p>
    <w:p w14:paraId="3811D64C" w14:textId="0EC9D941" w:rsidR="00016243" w:rsidRPr="00F50AEE" w:rsidRDefault="003B3F28" w:rsidP="74D59A5B">
      <w:pPr>
        <w:pStyle w:val="Cmsor2"/>
        <w:rPr>
          <w:lang w:val="en-US"/>
        </w:rPr>
      </w:pPr>
      <w:bookmarkStart w:id="58" w:name="_Toc210056077"/>
      <w:bookmarkStart w:id="59" w:name="_Toc135127586"/>
      <w:bookmarkStart w:id="60" w:name="_Toc138241150"/>
      <w:bookmarkStart w:id="61" w:name="_Toc138749049"/>
      <w:r w:rsidRPr="00F50AEE">
        <w:rPr>
          <w:lang w:val="en-US"/>
        </w:rPr>
        <w:t xml:space="preserve">Generating QR </w:t>
      </w:r>
      <w:r w:rsidR="0036148C">
        <w:rPr>
          <w:lang w:val="en-US"/>
        </w:rPr>
        <w:t>c</w:t>
      </w:r>
      <w:r w:rsidRPr="00F50AEE">
        <w:rPr>
          <w:lang w:val="en-US"/>
        </w:rPr>
        <w:t xml:space="preserve">odes and NDEF (NFC) </w:t>
      </w:r>
      <w:r w:rsidR="0036148C">
        <w:rPr>
          <w:lang w:val="en-US"/>
        </w:rPr>
        <w:t>d</w:t>
      </w:r>
      <w:r w:rsidRPr="00F50AEE">
        <w:rPr>
          <w:lang w:val="en-US"/>
        </w:rPr>
        <w:t xml:space="preserve">ata </w:t>
      </w:r>
      <w:r w:rsidR="0036148C">
        <w:rPr>
          <w:lang w:val="en-US"/>
        </w:rPr>
        <w:t>p</w:t>
      </w:r>
      <w:r w:rsidRPr="00F50AEE">
        <w:rPr>
          <w:lang w:val="en-US"/>
        </w:rPr>
        <w:t xml:space="preserve">ackages by the E-Cash </w:t>
      </w:r>
      <w:r w:rsidR="0036148C">
        <w:rPr>
          <w:lang w:val="en-US"/>
        </w:rPr>
        <w:t>r</w:t>
      </w:r>
      <w:r w:rsidRPr="00F50AEE">
        <w:rPr>
          <w:lang w:val="en-US"/>
        </w:rPr>
        <w:t>egister</w:t>
      </w:r>
      <w:bookmarkEnd w:id="58"/>
    </w:p>
    <w:p w14:paraId="2413993B" w14:textId="4E04452B" w:rsidR="0083639F" w:rsidRPr="00F50AEE" w:rsidRDefault="003B3F28" w:rsidP="74D59A5B">
      <w:pPr>
        <w:pStyle w:val="Cmsor3"/>
        <w:jc w:val="both"/>
        <w:rPr>
          <w:lang w:val="en-US"/>
        </w:rPr>
      </w:pPr>
      <w:bookmarkStart w:id="62" w:name="_Generating_input_QR"/>
      <w:bookmarkStart w:id="63" w:name="_Toc210056078"/>
      <w:bookmarkEnd w:id="59"/>
      <w:bookmarkEnd w:id="60"/>
      <w:bookmarkEnd w:id="61"/>
      <w:bookmarkEnd w:id="62"/>
      <w:r w:rsidRPr="00F50AEE">
        <w:rPr>
          <w:lang w:val="en-US"/>
        </w:rPr>
        <w:t xml:space="preserve">Generating </w:t>
      </w:r>
      <w:r w:rsidR="0036148C">
        <w:rPr>
          <w:lang w:val="en-US"/>
        </w:rPr>
        <w:t>i</w:t>
      </w:r>
      <w:r w:rsidRPr="00F50AEE">
        <w:rPr>
          <w:lang w:val="en-US"/>
        </w:rPr>
        <w:t xml:space="preserve">nput QR </w:t>
      </w:r>
      <w:r w:rsidR="0036148C">
        <w:rPr>
          <w:lang w:val="en-US"/>
        </w:rPr>
        <w:t>c</w:t>
      </w:r>
      <w:r w:rsidRPr="00F50AEE">
        <w:rPr>
          <w:lang w:val="en-US"/>
        </w:rPr>
        <w:t xml:space="preserve">ode by the E-Cash </w:t>
      </w:r>
      <w:r w:rsidR="0036148C">
        <w:rPr>
          <w:lang w:val="en-US"/>
        </w:rPr>
        <w:t>r</w:t>
      </w:r>
      <w:r w:rsidRPr="00F50AEE">
        <w:rPr>
          <w:lang w:val="en-US"/>
        </w:rPr>
        <w:t>egister</w:t>
      </w:r>
      <w:bookmarkEnd w:id="63"/>
    </w:p>
    <w:p w14:paraId="11AF354E" w14:textId="389856F5" w:rsidR="0003686C" w:rsidRPr="00F50AEE" w:rsidRDefault="003B3F28" w:rsidP="00DA3390">
      <w:pPr>
        <w:jc w:val="both"/>
        <w:rPr>
          <w:rFonts w:asciiTheme="minorHAnsi" w:eastAsiaTheme="minorHAnsi" w:hAnsiTheme="minorHAnsi" w:cstheme="minorHAnsi"/>
          <w:szCs w:val="22"/>
          <w:lang w:eastAsia="en-US"/>
        </w:rPr>
      </w:pPr>
      <w:r w:rsidRPr="00F50AEE">
        <w:t>According to Annex 2, Part A, point 8 of the Regulation, the e-cash register must be capable of scanning a QR code and interpreting its data content regarding the following information</w:t>
      </w:r>
      <w:r w:rsidR="0003686C" w:rsidRPr="00F50AEE">
        <w:t xml:space="preserve">: </w:t>
      </w:r>
    </w:p>
    <w:p w14:paraId="099CBA18" w14:textId="77777777" w:rsidR="0003686C" w:rsidRPr="00F50AEE" w:rsidRDefault="0003686C" w:rsidP="00DA3390">
      <w:pPr>
        <w:jc w:val="both"/>
      </w:pPr>
    </w:p>
    <w:p w14:paraId="0DB120C9" w14:textId="77777777" w:rsidR="00897E6F" w:rsidRPr="00F50AEE" w:rsidRDefault="003B3F28" w:rsidP="007C71D8">
      <w:pPr>
        <w:spacing w:line="259" w:lineRule="auto"/>
        <w:jc w:val="both"/>
        <w:rPr>
          <w:rFonts w:eastAsia="Calibri"/>
          <w:color w:val="00000A"/>
          <w:lang w:eastAsia="hu-HU"/>
        </w:rPr>
      </w:pPr>
      <w:r w:rsidRPr="00F50AEE">
        <w:rPr>
          <w:rFonts w:eastAsia="Calibri"/>
          <w:color w:val="00000A"/>
          <w:lang w:eastAsia="hu-HU"/>
        </w:rPr>
        <w:t>a) Receiving an encryption key from the customer's device</w:t>
      </w:r>
    </w:p>
    <w:p w14:paraId="0BDB81EC" w14:textId="46001EF9"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b) Receiving the customer's invoice request</w:t>
      </w:r>
    </w:p>
    <w:p w14:paraId="077DF827"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c) Receiving the customer's data in case of an invoice request</w:t>
      </w:r>
    </w:p>
    <w:p w14:paraId="4E4707D0"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d) Receiving the payment method intended to be used by the customer</w:t>
      </w:r>
    </w:p>
    <w:p w14:paraId="002BCE93"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 xml:space="preserve">e) Receiving the email address specified by the customer </w:t>
      </w:r>
    </w:p>
    <w:p w14:paraId="6F627FE3"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f) Receiving a coupon code (discount code) the customer wishes to redeem</w:t>
      </w:r>
    </w:p>
    <w:p w14:paraId="40F73DAD"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g) Receiving data regarding a percentage-based or fixed amount tip specified by the customer</w:t>
      </w:r>
    </w:p>
    <w:p w14:paraId="32FFD106" w14:textId="77777777" w:rsidR="003B3F28" w:rsidRPr="00F50AEE" w:rsidRDefault="003B3F28" w:rsidP="007C71D8">
      <w:pPr>
        <w:spacing w:line="259" w:lineRule="auto"/>
        <w:jc w:val="both"/>
        <w:rPr>
          <w:rFonts w:eastAsia="Calibri"/>
          <w:color w:val="00000A"/>
          <w:lang w:eastAsia="hu-HU"/>
        </w:rPr>
      </w:pPr>
      <w:r w:rsidRPr="00F50AEE">
        <w:rPr>
          <w:rFonts w:eastAsia="Calibri"/>
          <w:color w:val="00000A"/>
          <w:lang w:eastAsia="hu-HU"/>
        </w:rPr>
        <w:t>h) Receiving and interpreting the loyalty program ID the customer wishes to use</w:t>
      </w:r>
    </w:p>
    <w:p w14:paraId="71EE9663" w14:textId="0E39B863" w:rsidR="00897E6F" w:rsidRPr="00F50AEE" w:rsidRDefault="003B3F28" w:rsidP="007C71D8">
      <w:pPr>
        <w:spacing w:line="259" w:lineRule="auto"/>
        <w:jc w:val="both"/>
        <w:rPr>
          <w:rFonts w:eastAsia="Calibri"/>
          <w:color w:val="00000A"/>
          <w:lang w:eastAsia="hu-HU"/>
        </w:rPr>
      </w:pPr>
      <w:r w:rsidRPr="00F50AEE">
        <w:rPr>
          <w:rFonts w:eastAsia="Calibri"/>
          <w:color w:val="00000A"/>
          <w:lang w:eastAsia="hu-HU"/>
        </w:rPr>
        <w:t>i) Receiving the bank account number or secondary identifier intended to be used by the customer in the Instant Payment System</w:t>
      </w:r>
      <w:r w:rsidR="008C03B0">
        <w:rPr>
          <w:rFonts w:eastAsia="Calibri"/>
          <w:color w:val="00000A"/>
          <w:lang w:eastAsia="hu-HU"/>
        </w:rPr>
        <w:t xml:space="preserve"> (qvik)</w:t>
      </w:r>
    </w:p>
    <w:p w14:paraId="3E1B22E3" w14:textId="4EAD85B0" w:rsidR="0003686C" w:rsidRPr="00F50AEE" w:rsidRDefault="003B3F28" w:rsidP="007C71D8">
      <w:pPr>
        <w:spacing w:line="259" w:lineRule="auto"/>
        <w:jc w:val="both"/>
        <w:rPr>
          <w:rFonts w:eastAsia="Calibri"/>
          <w:color w:val="00000A"/>
          <w:lang w:eastAsia="hu-HU"/>
        </w:rPr>
      </w:pPr>
      <w:r w:rsidRPr="00F50AEE">
        <w:rPr>
          <w:rFonts w:eastAsia="Calibri"/>
          <w:color w:val="00000A"/>
          <w:lang w:eastAsia="hu-HU"/>
        </w:rPr>
        <w:t>j) Receiving the timestamp of the QR code creation</w:t>
      </w:r>
    </w:p>
    <w:p w14:paraId="18AF8B40" w14:textId="77777777" w:rsidR="00897E6F" w:rsidRPr="00F50AEE" w:rsidRDefault="00897E6F" w:rsidP="00DA3390">
      <w:pPr>
        <w:jc w:val="both"/>
      </w:pPr>
    </w:p>
    <w:p w14:paraId="3C602DC6" w14:textId="77777777" w:rsidR="00897E6F" w:rsidRPr="00F50AEE" w:rsidRDefault="00897E6F" w:rsidP="00897E6F">
      <w:pPr>
        <w:jc w:val="both"/>
      </w:pPr>
      <w:r w:rsidRPr="00F50AEE">
        <w:t>This functionality of e-cash registers enables the transmission of customer preferences related to purchases and their documentation in a standardized format to the e-cash register.</w:t>
      </w:r>
    </w:p>
    <w:p w14:paraId="50C8E2AA" w14:textId="77777777" w:rsidR="00897E6F" w:rsidRPr="00F50AEE" w:rsidRDefault="00897E6F" w:rsidP="00897E6F">
      <w:pPr>
        <w:jc w:val="both"/>
      </w:pPr>
      <w:r w:rsidRPr="00F50AEE">
        <w:t>The QR code intended for scanning by the e-cash register is typically generated by the customer application. Every e-cash register must be capable of scanning one or more input QR codes during a sales transaction and correctly interpreting their contents, even if the operator of the e-cash register does not intend to use these features.</w:t>
      </w:r>
    </w:p>
    <w:p w14:paraId="45AC7683" w14:textId="77777777" w:rsidR="00897E6F" w:rsidRPr="00F50AEE" w:rsidRDefault="00897E6F" w:rsidP="00897E6F">
      <w:pPr>
        <w:jc w:val="both"/>
      </w:pPr>
      <w:r w:rsidRPr="00F50AEE">
        <w:t>The purpose of this functionality is to allow customers to conveniently and uniformly communicate their preferences regarding payments and receipts in a format that all e-cash registers can interpret.</w:t>
      </w:r>
    </w:p>
    <w:p w14:paraId="044B68DE" w14:textId="77777777" w:rsidR="00897E6F" w:rsidRPr="00F50AEE" w:rsidRDefault="00897E6F" w:rsidP="00897E6F">
      <w:pPr>
        <w:jc w:val="both"/>
      </w:pPr>
      <w:r w:rsidRPr="00F50AEE">
        <w:t>The QR code content can also be transmitted via NFC as a textual NDEF record from the customer application to the e-cash register, provided the e-cash register is equipped with the appropriate peripherals.</w:t>
      </w:r>
    </w:p>
    <w:p w14:paraId="66DF5065" w14:textId="77777777" w:rsidR="009C7EFF" w:rsidRPr="00F50AEE" w:rsidRDefault="009C7EFF" w:rsidP="00DA3390">
      <w:pPr>
        <w:jc w:val="both"/>
      </w:pPr>
    </w:p>
    <w:p w14:paraId="234A618A" w14:textId="46F8F090" w:rsidR="00817846" w:rsidRPr="00F50AEE" w:rsidRDefault="00897E6F" w:rsidP="00DA3390">
      <w:pPr>
        <w:jc w:val="both"/>
      </w:pPr>
      <w:r w:rsidRPr="00F50AEE">
        <w:t>The data must be created in the following compact format and encoded into the QR code</w:t>
      </w:r>
      <w:r w:rsidR="00817846" w:rsidRPr="00F50AEE">
        <w:t>:</w:t>
      </w:r>
    </w:p>
    <w:p w14:paraId="08BF544A" w14:textId="77777777" w:rsidR="00897E6F" w:rsidRPr="00F50AEE" w:rsidRDefault="00897E6F" w:rsidP="000300A7">
      <w:pPr>
        <w:pStyle w:val="Felsorols"/>
        <w:spacing w:line="259" w:lineRule="auto"/>
        <w:ind w:left="714" w:hanging="357"/>
      </w:pPr>
      <w:r w:rsidRPr="00F50AEE">
        <w:t>UTF-8 encoded character string without line breaks.</w:t>
      </w:r>
    </w:p>
    <w:p w14:paraId="2F1142AC" w14:textId="2D6C7557" w:rsidR="00897E6F" w:rsidRPr="00F50AEE" w:rsidRDefault="00897E6F" w:rsidP="000300A7">
      <w:pPr>
        <w:pStyle w:val="Felsorols"/>
        <w:spacing w:line="259" w:lineRule="auto"/>
        <w:ind w:left="714" w:hanging="357"/>
      </w:pPr>
      <w:r w:rsidRPr="00F50AEE">
        <w:t xml:space="preserve">The first character is the digit </w:t>
      </w:r>
      <w:r w:rsidR="000D3BC2" w:rsidRPr="009C267B">
        <w:rPr>
          <w:lang w:val="pt-BR"/>
        </w:rPr>
        <w:t>„1”</w:t>
      </w:r>
      <w:r w:rsidR="000D3BC2">
        <w:rPr>
          <w:lang w:val="pt-BR"/>
        </w:rPr>
        <w:t xml:space="preserve"> </w:t>
      </w:r>
      <w:r w:rsidRPr="00F50AEE">
        <w:t>indicating that this is a QR code generated in a customer application.</w:t>
      </w:r>
    </w:p>
    <w:p w14:paraId="44378545" w14:textId="34DE492C" w:rsidR="00897E6F" w:rsidRPr="00F50AEE" w:rsidRDefault="00897E6F" w:rsidP="000300A7">
      <w:pPr>
        <w:pStyle w:val="Felsorols"/>
        <w:spacing w:line="259" w:lineRule="auto"/>
        <w:ind w:left="714" w:hanging="357"/>
      </w:pPr>
      <w:r w:rsidRPr="00F50AEE">
        <w:t xml:space="preserve">Data fields </w:t>
      </w:r>
      <w:r w:rsidR="00253FF9">
        <w:t xml:space="preserve">(ASCII 24) </w:t>
      </w:r>
      <w:r w:rsidRPr="00F50AEE">
        <w:t xml:space="preserve">must be separated by the </w:t>
      </w:r>
      <w:r w:rsidR="0097777F" w:rsidRPr="009C267B">
        <w:rPr>
          <w:lang w:val="pt-BR"/>
        </w:rPr>
        <w:t>„|”</w:t>
      </w:r>
      <w:r w:rsidR="003B557F" w:rsidRPr="00F50AEE">
        <w:t xml:space="preserve"> </w:t>
      </w:r>
      <w:r w:rsidRPr="00F50AEE">
        <w:t>character.</w:t>
      </w:r>
    </w:p>
    <w:p w14:paraId="2100782B" w14:textId="4EDBF374" w:rsidR="00897E6F" w:rsidRPr="00F50AEE" w:rsidRDefault="00897E6F" w:rsidP="000300A7">
      <w:pPr>
        <w:pStyle w:val="Felsorols"/>
        <w:spacing w:line="259" w:lineRule="auto"/>
        <w:ind w:left="714" w:hanging="357"/>
      </w:pPr>
      <w:r w:rsidRPr="00F50AEE">
        <w:t xml:space="preserve">Any </w:t>
      </w:r>
      <w:r w:rsidR="0097777F" w:rsidRPr="009C267B">
        <w:rPr>
          <w:lang w:val="pt-BR"/>
        </w:rPr>
        <w:t>„|”</w:t>
      </w:r>
      <w:r w:rsidRPr="00F50AEE">
        <w:t xml:space="preserve"> character within the data must be escaped using the </w:t>
      </w:r>
      <w:r w:rsidR="001D15AE" w:rsidRPr="006434FB">
        <w:t>„\”</w:t>
      </w:r>
      <w:r w:rsidRPr="00F50AEE">
        <w:t xml:space="preserve"> sequence (backslash). The escape character itself must also be escaped with </w:t>
      </w:r>
      <w:r w:rsidR="00F95508" w:rsidRPr="006434FB">
        <w:t>„\\”</w:t>
      </w:r>
      <w:r w:rsidRPr="00F50AEE">
        <w:t xml:space="preserve"> (e.g., </w:t>
      </w:r>
      <w:r w:rsidR="00F95508" w:rsidRPr="006434FB">
        <w:t>„\\”</w:t>
      </w:r>
      <w:r w:rsidRPr="00F50AEE">
        <w:t>).</w:t>
      </w:r>
    </w:p>
    <w:p w14:paraId="2A0EC3C4" w14:textId="67178899" w:rsidR="00897E6F" w:rsidRPr="00F50AEE" w:rsidRDefault="00897E6F" w:rsidP="000300A7">
      <w:pPr>
        <w:pStyle w:val="Felsorols"/>
        <w:spacing w:line="259" w:lineRule="auto"/>
        <w:ind w:left="714" w:hanging="357"/>
      </w:pPr>
      <w:r w:rsidRPr="00F50AEE">
        <w:t xml:space="preserve">If the data contains a line break (e.g., a two-line address), the line break must be replaced with the </w:t>
      </w:r>
      <w:r w:rsidR="000F758A" w:rsidRPr="006434FB">
        <w:t>„\n”</w:t>
      </w:r>
      <w:r w:rsidRPr="00F50AEE">
        <w:t>character sequence.</w:t>
      </w:r>
    </w:p>
    <w:p w14:paraId="13790E3F" w14:textId="77777777" w:rsidR="00897E6F" w:rsidRPr="00F50AEE" w:rsidRDefault="00897E6F" w:rsidP="000300A7">
      <w:pPr>
        <w:pStyle w:val="Felsorols"/>
        <w:spacing w:line="259" w:lineRule="auto"/>
        <w:ind w:left="714" w:hanging="357"/>
      </w:pPr>
      <w:r w:rsidRPr="00F50AEE">
        <w:t>The first character of each data field identifies the respective field.</w:t>
      </w:r>
    </w:p>
    <w:p w14:paraId="5A990EB8" w14:textId="309C3091" w:rsidR="00C47F94" w:rsidRPr="00F50AEE" w:rsidRDefault="00897E6F" w:rsidP="000300A7">
      <w:pPr>
        <w:pStyle w:val="Felsorols"/>
        <w:spacing w:line="259" w:lineRule="auto"/>
        <w:ind w:left="714" w:hanging="357"/>
      </w:pPr>
      <w:r w:rsidRPr="00F50AEE">
        <w:t>UTF-8 encoding must also be specified in the QR code header</w:t>
      </w:r>
      <w:r w:rsidR="00C47F94" w:rsidRPr="00F50AEE">
        <w:t>.</w:t>
      </w:r>
    </w:p>
    <w:p w14:paraId="5A80D242" w14:textId="77777777" w:rsidR="0003686C" w:rsidRPr="00F50AEE" w:rsidRDefault="0003686C" w:rsidP="00DA3390">
      <w:pPr>
        <w:jc w:val="both"/>
      </w:pPr>
    </w:p>
    <w:p w14:paraId="1B0F23EB" w14:textId="58691A9A" w:rsidR="0003686C" w:rsidRPr="00F50AEE" w:rsidRDefault="000300A7" w:rsidP="00DA3390">
      <w:pPr>
        <w:jc w:val="both"/>
        <w:rPr>
          <w:rFonts w:asciiTheme="minorHAnsi" w:eastAsiaTheme="minorHAnsi" w:hAnsiTheme="minorHAnsi" w:cstheme="minorHAnsi"/>
          <w:szCs w:val="22"/>
          <w:lang w:eastAsia="en-US"/>
        </w:rPr>
      </w:pPr>
      <w:r w:rsidRPr="00F50AEE">
        <w:t>The order of data included in the QR code is fixed according to the sequence outlined below. Each piece of data must be represented as a string, even if it could be interpreted as a number. Including any specific piece of data is optional, but all fields may be included if necessary. Certain data fields can appear multiple times, as indicated in the table. For customer data, the corresponding element names from the invoice XSD schema are noted in parentheses</w:t>
      </w:r>
      <w:r w:rsidR="0003686C" w:rsidRPr="00F50AEE">
        <w:t xml:space="preserve">. </w:t>
      </w:r>
    </w:p>
    <w:p w14:paraId="2EE19E1A" w14:textId="77777777" w:rsidR="0003686C" w:rsidRPr="00F50AEE" w:rsidRDefault="0003686C" w:rsidP="00DA3390">
      <w:pPr>
        <w:jc w:val="both"/>
      </w:pPr>
    </w:p>
    <w:p w14:paraId="207B19F9" w14:textId="1D1658A3" w:rsidR="0003686C" w:rsidRPr="00F50AEE" w:rsidRDefault="000300A7" w:rsidP="00DA3390">
      <w:pPr>
        <w:jc w:val="both"/>
        <w:rPr>
          <w:rFonts w:asciiTheme="minorHAnsi" w:eastAsiaTheme="minorHAnsi" w:hAnsiTheme="minorHAnsi" w:cstheme="minorHAnsi"/>
          <w:b/>
          <w:szCs w:val="22"/>
          <w:lang w:eastAsia="en-US"/>
        </w:rPr>
      </w:pPr>
      <w:r w:rsidRPr="00F50AEE">
        <w:rPr>
          <w:b/>
        </w:rPr>
        <w:t>Mandatory Annotations to be interpreted by the E-Cash Register</w:t>
      </w:r>
    </w:p>
    <w:p w14:paraId="73FA42B2" w14:textId="77777777" w:rsidR="0003686C" w:rsidRPr="00F50AEE"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1109"/>
        <w:gridCol w:w="6883"/>
      </w:tblGrid>
      <w:tr w:rsidR="0003686C" w:rsidRPr="00F50AEE" w14:paraId="461B0EF1" w14:textId="77777777" w:rsidTr="00FA7435">
        <w:trPr>
          <w:trHeight w:val="286"/>
          <w:tblHeader/>
        </w:trPr>
        <w:tc>
          <w:tcPr>
            <w:tcW w:w="1096" w:type="dxa"/>
          </w:tcPr>
          <w:p w14:paraId="62DDAF68" w14:textId="1EFF9D90" w:rsidR="0003686C" w:rsidRPr="00F50AEE" w:rsidRDefault="000300A7" w:rsidP="00DA3390">
            <w:pPr>
              <w:jc w:val="both"/>
              <w:rPr>
                <w:b/>
                <w:sz w:val="22"/>
                <w:szCs w:val="22"/>
              </w:rPr>
            </w:pPr>
            <w:r w:rsidRPr="00F50AEE">
              <w:rPr>
                <w:b/>
                <w:sz w:val="22"/>
                <w:szCs w:val="22"/>
              </w:rPr>
              <w:t>Serial nr</w:t>
            </w:r>
          </w:p>
        </w:tc>
        <w:tc>
          <w:tcPr>
            <w:tcW w:w="816" w:type="dxa"/>
          </w:tcPr>
          <w:p w14:paraId="6D9F15A6" w14:textId="02DBEC58" w:rsidR="0003686C" w:rsidRPr="00F50AEE" w:rsidRDefault="000300A7" w:rsidP="00DA3390">
            <w:pPr>
              <w:jc w:val="both"/>
              <w:rPr>
                <w:rFonts w:asciiTheme="minorHAnsi" w:eastAsiaTheme="minorHAnsi" w:hAnsiTheme="minorHAnsi" w:cstheme="minorHAnsi"/>
                <w:b/>
                <w:sz w:val="22"/>
                <w:szCs w:val="22"/>
                <w:lang w:eastAsia="en-US"/>
              </w:rPr>
            </w:pPr>
            <w:r w:rsidRPr="00F50AEE">
              <w:rPr>
                <w:b/>
                <w:sz w:val="22"/>
                <w:szCs w:val="22"/>
              </w:rPr>
              <w:t>Identifier</w:t>
            </w:r>
          </w:p>
        </w:tc>
        <w:tc>
          <w:tcPr>
            <w:tcW w:w="7155" w:type="dxa"/>
          </w:tcPr>
          <w:p w14:paraId="0B0E7E97" w14:textId="2F944470" w:rsidR="0003686C" w:rsidRPr="00F50AEE" w:rsidRDefault="000300A7" w:rsidP="00DA3390">
            <w:pPr>
              <w:jc w:val="both"/>
              <w:rPr>
                <w:rFonts w:asciiTheme="minorHAnsi" w:eastAsiaTheme="minorHAnsi" w:hAnsiTheme="minorHAnsi" w:cstheme="minorHAnsi"/>
                <w:b/>
                <w:sz w:val="22"/>
                <w:szCs w:val="22"/>
                <w:lang w:eastAsia="en-US"/>
              </w:rPr>
            </w:pPr>
            <w:r w:rsidRPr="00F50AEE">
              <w:rPr>
                <w:b/>
                <w:sz w:val="22"/>
                <w:szCs w:val="22"/>
              </w:rPr>
              <w:t>Description of data to be mandatorily interpreted</w:t>
            </w:r>
          </w:p>
        </w:tc>
      </w:tr>
      <w:tr w:rsidR="0003686C" w:rsidRPr="00F50AEE" w14:paraId="41AD2101" w14:textId="77777777" w:rsidTr="2BFDD1FF">
        <w:trPr>
          <w:trHeight w:val="470"/>
        </w:trPr>
        <w:tc>
          <w:tcPr>
            <w:tcW w:w="1096" w:type="dxa"/>
          </w:tcPr>
          <w:p w14:paraId="17191436" w14:textId="77777777" w:rsidR="0003686C" w:rsidRPr="00F50AEE" w:rsidRDefault="0003686C" w:rsidP="00DA3390">
            <w:pPr>
              <w:jc w:val="both"/>
            </w:pPr>
            <w:r w:rsidRPr="00F50AEE">
              <w:t>1.</w:t>
            </w:r>
          </w:p>
        </w:tc>
        <w:tc>
          <w:tcPr>
            <w:tcW w:w="816" w:type="dxa"/>
          </w:tcPr>
          <w:p w14:paraId="7E3C8AC7" w14:textId="3B19E560" w:rsidR="2BFDD1FF" w:rsidRPr="00F50AEE" w:rsidRDefault="2BFDD1FF" w:rsidP="00900762">
            <w:pPr>
              <w:jc w:val="both"/>
            </w:pPr>
            <w:r w:rsidRPr="00F50AEE">
              <w:t>K</w:t>
            </w:r>
          </w:p>
        </w:tc>
        <w:tc>
          <w:tcPr>
            <w:tcW w:w="7155" w:type="dxa"/>
          </w:tcPr>
          <w:p w14:paraId="1C068871" w14:textId="48464D6B" w:rsidR="0003686C" w:rsidRPr="00F50AEE" w:rsidRDefault="000300A7" w:rsidP="00DA3390">
            <w:pPr>
              <w:jc w:val="both"/>
              <w:rPr>
                <w:rFonts w:asciiTheme="minorHAnsi" w:eastAsiaTheme="minorHAnsi" w:hAnsiTheme="minorHAnsi" w:cstheme="minorHAnsi"/>
                <w:szCs w:val="22"/>
                <w:lang w:eastAsia="en-US"/>
              </w:rPr>
            </w:pPr>
            <w:r w:rsidRPr="00F50AEE">
              <w:t>The public part of the encryption ECC key pair in compressed format (33 bytes), containing only the key bytes, encoded in Base64</w:t>
            </w:r>
          </w:p>
        </w:tc>
      </w:tr>
      <w:tr w:rsidR="0003686C" w:rsidRPr="00F50AEE" w14:paraId="4B8C96AD" w14:textId="77777777" w:rsidTr="2BFDD1FF">
        <w:trPr>
          <w:trHeight w:val="1161"/>
        </w:trPr>
        <w:tc>
          <w:tcPr>
            <w:tcW w:w="1096" w:type="dxa"/>
          </w:tcPr>
          <w:p w14:paraId="29D807EB" w14:textId="77777777" w:rsidR="0003686C" w:rsidRPr="00F50AEE" w:rsidRDefault="0003686C" w:rsidP="00DA3390">
            <w:pPr>
              <w:jc w:val="both"/>
            </w:pPr>
            <w:r w:rsidRPr="00F50AEE">
              <w:t>2.</w:t>
            </w:r>
          </w:p>
        </w:tc>
        <w:tc>
          <w:tcPr>
            <w:tcW w:w="816" w:type="dxa"/>
          </w:tcPr>
          <w:p w14:paraId="5F54CA43" w14:textId="338DA6A2" w:rsidR="2BFDD1FF" w:rsidRPr="00F50AEE" w:rsidRDefault="2BFDD1FF" w:rsidP="00900762">
            <w:pPr>
              <w:jc w:val="both"/>
            </w:pPr>
            <w:r w:rsidRPr="00F50AEE">
              <w:t>I</w:t>
            </w:r>
          </w:p>
        </w:tc>
        <w:tc>
          <w:tcPr>
            <w:tcW w:w="7155" w:type="dxa"/>
          </w:tcPr>
          <w:p w14:paraId="2D7AE511" w14:textId="29DDCFF1"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Indicates the type of receipt (invoice or receipt) the customer wishes to receive for the given transaction and its desired format. Value set</w:t>
            </w:r>
            <w:r w:rsidR="0003686C" w:rsidRPr="00F50AEE">
              <w:t xml:space="preserve">: </w:t>
            </w:r>
          </w:p>
          <w:p w14:paraId="5EB29A9C" w14:textId="4FF52605"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P – </w:t>
            </w:r>
            <w:r w:rsidR="000300A7" w:rsidRPr="00F50AEE">
              <w:t>The customer wishes to receive a paper invoice</w:t>
            </w:r>
          </w:p>
          <w:p w14:paraId="04E23FEC" w14:textId="6B84DBB5" w:rsidR="0003686C" w:rsidRPr="00F50AEE" w:rsidRDefault="0003686C" w:rsidP="00FA7435">
            <w:pPr>
              <w:spacing w:line="259" w:lineRule="auto"/>
              <w:jc w:val="both"/>
              <w:rPr>
                <w:rFonts w:asciiTheme="minorHAnsi" w:eastAsiaTheme="minorEastAsia" w:hAnsiTheme="minorHAnsi" w:cstheme="minorBidi"/>
                <w:lang w:eastAsia="en-US"/>
              </w:rPr>
            </w:pPr>
            <w:r w:rsidRPr="00F50AEE">
              <w:t xml:space="preserve">I – </w:t>
            </w:r>
            <w:r w:rsidR="000300A7" w:rsidRPr="00F50AEE">
              <w:t>The customer wishes to receive an electronic invoice</w:t>
            </w:r>
          </w:p>
          <w:p w14:paraId="76BAEDC3" w14:textId="0C7C9F38"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R – </w:t>
            </w:r>
            <w:r w:rsidR="000300A7" w:rsidRPr="00F50AEE">
              <w:t>A paper copy of the receipt</w:t>
            </w:r>
          </w:p>
          <w:p w14:paraId="7C405868" w14:textId="5AB88246" w:rsidR="0003686C" w:rsidRPr="00F50AEE" w:rsidRDefault="0003686C" w:rsidP="00FA7435">
            <w:pPr>
              <w:spacing w:line="259" w:lineRule="auto"/>
              <w:jc w:val="both"/>
              <w:rPr>
                <w:rFonts w:asciiTheme="minorHAnsi" w:eastAsiaTheme="minorEastAsia" w:hAnsiTheme="minorHAnsi" w:cstheme="minorBidi"/>
                <w:lang w:eastAsia="en-US"/>
              </w:rPr>
            </w:pPr>
            <w:r w:rsidRPr="00F50AEE">
              <w:t xml:space="preserve">E – </w:t>
            </w:r>
            <w:r w:rsidR="000300A7" w:rsidRPr="00F50AEE">
              <w:t>E-receipt (default option)</w:t>
            </w:r>
            <w:r w:rsidRPr="00F50AEE">
              <w:t xml:space="preserve"> </w:t>
            </w:r>
          </w:p>
        </w:tc>
      </w:tr>
      <w:tr w:rsidR="0003686C" w:rsidRPr="00F50AEE" w14:paraId="3CE8442E" w14:textId="77777777" w:rsidTr="2BFDD1FF">
        <w:trPr>
          <w:trHeight w:val="286"/>
        </w:trPr>
        <w:tc>
          <w:tcPr>
            <w:tcW w:w="1096" w:type="dxa"/>
          </w:tcPr>
          <w:p w14:paraId="6B7D3F4A" w14:textId="77777777" w:rsidR="0003686C" w:rsidRPr="00F50AEE" w:rsidRDefault="0003686C" w:rsidP="00DA3390">
            <w:pPr>
              <w:jc w:val="both"/>
            </w:pPr>
            <w:r w:rsidRPr="00F50AEE">
              <w:t>3.</w:t>
            </w:r>
          </w:p>
        </w:tc>
        <w:tc>
          <w:tcPr>
            <w:tcW w:w="816" w:type="dxa"/>
          </w:tcPr>
          <w:p w14:paraId="4CB6916C" w14:textId="17C80E0B" w:rsidR="2BFDD1FF" w:rsidRPr="00F50AEE" w:rsidRDefault="2BFDD1FF" w:rsidP="00900762">
            <w:pPr>
              <w:jc w:val="both"/>
            </w:pPr>
            <w:r w:rsidRPr="00F50AEE">
              <w:t>N</w:t>
            </w:r>
          </w:p>
        </w:tc>
        <w:tc>
          <w:tcPr>
            <w:tcW w:w="7155" w:type="dxa"/>
          </w:tcPr>
          <w:p w14:paraId="6267A315" w14:textId="39A14C03" w:rsidR="0003686C" w:rsidRPr="00F50AEE" w:rsidRDefault="000300A7" w:rsidP="00FA7435">
            <w:pPr>
              <w:pStyle w:val="NormlWeb"/>
              <w:spacing w:line="259" w:lineRule="auto"/>
              <w:rPr>
                <w:rFonts w:asciiTheme="minorHAnsi" w:eastAsiaTheme="minorHAnsi" w:hAnsiTheme="minorHAnsi" w:cstheme="minorHAnsi"/>
                <w:szCs w:val="22"/>
                <w:lang w:eastAsia="en-US"/>
              </w:rPr>
            </w:pPr>
            <w:r w:rsidRPr="00F50AEE">
              <w:t>In the case of an invoice request by the customer, the name of the customer to be included on the invoice.</w:t>
            </w:r>
          </w:p>
        </w:tc>
      </w:tr>
      <w:tr w:rsidR="0003686C" w:rsidRPr="00F50AEE" w14:paraId="1E004A2E" w14:textId="77777777" w:rsidTr="2BFDD1FF">
        <w:trPr>
          <w:trHeight w:val="1161"/>
        </w:trPr>
        <w:tc>
          <w:tcPr>
            <w:tcW w:w="1096" w:type="dxa"/>
          </w:tcPr>
          <w:p w14:paraId="358C739A" w14:textId="77777777" w:rsidR="0003686C" w:rsidRPr="00F50AEE" w:rsidRDefault="0003686C" w:rsidP="00DA3390">
            <w:pPr>
              <w:jc w:val="both"/>
            </w:pPr>
            <w:r w:rsidRPr="00F50AEE">
              <w:t>4.</w:t>
            </w:r>
          </w:p>
        </w:tc>
        <w:tc>
          <w:tcPr>
            <w:tcW w:w="816" w:type="dxa"/>
          </w:tcPr>
          <w:p w14:paraId="51CA32D6" w14:textId="01BA43CB" w:rsidR="2BFDD1FF" w:rsidRPr="00F50AEE" w:rsidRDefault="2BFDD1FF" w:rsidP="00900762">
            <w:pPr>
              <w:jc w:val="both"/>
            </w:pPr>
            <w:r w:rsidRPr="00F50AEE">
              <w:t>S</w:t>
            </w:r>
          </w:p>
        </w:tc>
        <w:tc>
          <w:tcPr>
            <w:tcW w:w="7155" w:type="dxa"/>
          </w:tcPr>
          <w:p w14:paraId="51B9610D" w14:textId="076C5EF8"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The VAT status of the customer (customerVatStatus). Value set</w:t>
            </w:r>
            <w:r w:rsidR="0003686C" w:rsidRPr="00F50AEE">
              <w:t xml:space="preserve">: </w:t>
            </w:r>
          </w:p>
          <w:p w14:paraId="4FCD0331" w14:textId="22985BDE"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D – </w:t>
            </w:r>
            <w:r w:rsidR="000300A7" w:rsidRPr="00F50AEE">
              <w:t>Domestic</w:t>
            </w:r>
          </w:p>
          <w:p w14:paraId="070055FB" w14:textId="5C59AF22"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P – </w:t>
            </w:r>
            <w:r w:rsidR="000300A7" w:rsidRPr="00F50AEE">
              <w:t>Non-VAT-registered individual</w:t>
            </w:r>
          </w:p>
          <w:p w14:paraId="32EF363B" w14:textId="670DD8D9"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O – </w:t>
            </w:r>
            <w:r w:rsidR="000300A7" w:rsidRPr="00F50AEE">
              <w:t>Other</w:t>
            </w:r>
          </w:p>
        </w:tc>
      </w:tr>
      <w:tr w:rsidR="0003686C" w:rsidRPr="00F50AEE" w14:paraId="1780FBC2" w14:textId="77777777" w:rsidTr="2BFDD1FF">
        <w:trPr>
          <w:trHeight w:val="572"/>
        </w:trPr>
        <w:tc>
          <w:tcPr>
            <w:tcW w:w="1096" w:type="dxa"/>
          </w:tcPr>
          <w:p w14:paraId="0C2A8AE6" w14:textId="77777777" w:rsidR="0003686C" w:rsidRPr="00F50AEE" w:rsidRDefault="0003686C" w:rsidP="00DA3390">
            <w:pPr>
              <w:jc w:val="both"/>
            </w:pPr>
            <w:r w:rsidRPr="00F50AEE">
              <w:t xml:space="preserve">5a. </w:t>
            </w:r>
          </w:p>
        </w:tc>
        <w:tc>
          <w:tcPr>
            <w:tcW w:w="816" w:type="dxa"/>
          </w:tcPr>
          <w:p w14:paraId="2078A992" w14:textId="02071BA2" w:rsidR="2BFDD1FF" w:rsidRPr="00F50AEE" w:rsidRDefault="2BFDD1FF" w:rsidP="00900762">
            <w:pPr>
              <w:jc w:val="both"/>
            </w:pPr>
            <w:r w:rsidRPr="00F50AEE">
              <w:t>X</w:t>
            </w:r>
          </w:p>
        </w:tc>
        <w:tc>
          <w:tcPr>
            <w:tcW w:w="7155" w:type="dxa"/>
          </w:tcPr>
          <w:p w14:paraId="688A2A2D" w14:textId="42976AF6"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The customer's domestic tax number to be included on the invoice, in the format 12345678-1-12 or 12345678 (customerTaxNumber).</w:t>
            </w:r>
          </w:p>
        </w:tc>
      </w:tr>
      <w:tr w:rsidR="0003686C" w:rsidRPr="00F50AEE" w14:paraId="1FC8A533" w14:textId="77777777" w:rsidTr="2BFDD1FF">
        <w:trPr>
          <w:trHeight w:val="572"/>
        </w:trPr>
        <w:tc>
          <w:tcPr>
            <w:tcW w:w="1096" w:type="dxa"/>
          </w:tcPr>
          <w:p w14:paraId="4A46FB2C" w14:textId="77777777" w:rsidR="0003686C" w:rsidRPr="00F50AEE" w:rsidRDefault="0003686C" w:rsidP="00DA3390">
            <w:pPr>
              <w:jc w:val="both"/>
            </w:pPr>
            <w:r w:rsidRPr="00F50AEE">
              <w:t xml:space="preserve">5b. </w:t>
            </w:r>
          </w:p>
        </w:tc>
        <w:tc>
          <w:tcPr>
            <w:tcW w:w="816" w:type="dxa"/>
          </w:tcPr>
          <w:p w14:paraId="4D5DEE5F" w14:textId="3DCF066A" w:rsidR="2BFDD1FF" w:rsidRPr="00F50AEE" w:rsidRDefault="2BFDD1FF" w:rsidP="00900762">
            <w:pPr>
              <w:jc w:val="both"/>
            </w:pPr>
            <w:r w:rsidRPr="00F50AEE">
              <w:t>U</w:t>
            </w:r>
          </w:p>
        </w:tc>
        <w:tc>
          <w:tcPr>
            <w:tcW w:w="7155" w:type="dxa"/>
          </w:tcPr>
          <w:p w14:paraId="51435960" w14:textId="174F23A9"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The customer's EU VAT number to be included on the invoice</w:t>
            </w:r>
            <w:r w:rsidR="0003686C" w:rsidRPr="00F50AEE">
              <w:t>. (communityVatNumber)</w:t>
            </w:r>
          </w:p>
        </w:tc>
      </w:tr>
      <w:tr w:rsidR="0003686C" w:rsidRPr="00F50AEE" w14:paraId="3B7181E9" w14:textId="77777777" w:rsidTr="2BFDD1FF">
        <w:trPr>
          <w:trHeight w:val="588"/>
        </w:trPr>
        <w:tc>
          <w:tcPr>
            <w:tcW w:w="1096" w:type="dxa"/>
          </w:tcPr>
          <w:p w14:paraId="6F764986" w14:textId="77777777" w:rsidR="0003686C" w:rsidRPr="00F50AEE" w:rsidRDefault="0003686C" w:rsidP="00DA3390">
            <w:pPr>
              <w:jc w:val="both"/>
            </w:pPr>
            <w:r w:rsidRPr="00F50AEE">
              <w:t>5c.</w:t>
            </w:r>
          </w:p>
        </w:tc>
        <w:tc>
          <w:tcPr>
            <w:tcW w:w="816" w:type="dxa"/>
          </w:tcPr>
          <w:p w14:paraId="473DECB1" w14:textId="6C399104" w:rsidR="2BFDD1FF" w:rsidRPr="00F50AEE" w:rsidRDefault="2BFDD1FF" w:rsidP="00900762">
            <w:pPr>
              <w:jc w:val="both"/>
            </w:pPr>
            <w:r w:rsidRPr="00F50AEE">
              <w:t>H</w:t>
            </w:r>
          </w:p>
        </w:tc>
        <w:tc>
          <w:tcPr>
            <w:tcW w:w="7155" w:type="dxa"/>
          </w:tcPr>
          <w:p w14:paraId="2E4580F8" w14:textId="2B52EC68"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The customer's non-EU (third country) tax number to be included on the invoice</w:t>
            </w:r>
            <w:r w:rsidR="0003686C" w:rsidRPr="00F50AEE">
              <w:t>. (thirdStateTaxId)</w:t>
            </w:r>
          </w:p>
        </w:tc>
      </w:tr>
      <w:tr w:rsidR="0003686C" w:rsidRPr="00F50AEE" w14:paraId="7E7F76DA" w14:textId="77777777" w:rsidTr="2BFDD1FF">
        <w:trPr>
          <w:trHeight w:val="547"/>
        </w:trPr>
        <w:tc>
          <w:tcPr>
            <w:tcW w:w="1096" w:type="dxa"/>
          </w:tcPr>
          <w:p w14:paraId="0C919CFE" w14:textId="77777777" w:rsidR="0003686C" w:rsidRPr="00F50AEE" w:rsidRDefault="0003686C" w:rsidP="00DA3390">
            <w:pPr>
              <w:jc w:val="both"/>
            </w:pPr>
            <w:r w:rsidRPr="00F50AEE">
              <w:t xml:space="preserve">6. </w:t>
            </w:r>
          </w:p>
        </w:tc>
        <w:tc>
          <w:tcPr>
            <w:tcW w:w="816" w:type="dxa"/>
          </w:tcPr>
          <w:p w14:paraId="2D483AA4" w14:textId="6F96C692" w:rsidR="2BFDD1FF" w:rsidRPr="00F50AEE" w:rsidRDefault="2BFDD1FF" w:rsidP="00900762">
            <w:pPr>
              <w:jc w:val="both"/>
            </w:pPr>
            <w:r w:rsidRPr="00F50AEE">
              <w:t>G</w:t>
            </w:r>
          </w:p>
        </w:tc>
        <w:tc>
          <w:tcPr>
            <w:tcW w:w="7155" w:type="dxa"/>
          </w:tcPr>
          <w:p w14:paraId="476811CB" w14:textId="019D1F1D"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If the customer is a member of a VAT group, the group member's tax number in the format 12345678-1-12 or 12345678 (groupMemberTaxNumber).</w:t>
            </w:r>
          </w:p>
        </w:tc>
      </w:tr>
      <w:tr w:rsidR="0003686C" w:rsidRPr="00F50AEE" w14:paraId="435472F4" w14:textId="77777777" w:rsidTr="2BFDD1FF">
        <w:trPr>
          <w:trHeight w:val="286"/>
        </w:trPr>
        <w:tc>
          <w:tcPr>
            <w:tcW w:w="1096" w:type="dxa"/>
          </w:tcPr>
          <w:p w14:paraId="7AFF8ECA" w14:textId="77777777" w:rsidR="0003686C" w:rsidRPr="00F50AEE" w:rsidRDefault="0003686C" w:rsidP="00DA3390">
            <w:pPr>
              <w:jc w:val="both"/>
            </w:pPr>
            <w:r w:rsidRPr="00F50AEE">
              <w:t xml:space="preserve">7. </w:t>
            </w:r>
          </w:p>
        </w:tc>
        <w:tc>
          <w:tcPr>
            <w:tcW w:w="816" w:type="dxa"/>
          </w:tcPr>
          <w:p w14:paraId="1CDC9381" w14:textId="026F8C7B" w:rsidR="2BFDD1FF" w:rsidRPr="00F50AEE" w:rsidRDefault="2BFDD1FF" w:rsidP="00900762">
            <w:pPr>
              <w:jc w:val="both"/>
            </w:pPr>
            <w:r w:rsidRPr="00F50AEE">
              <w:t xml:space="preserve"> </w:t>
            </w:r>
          </w:p>
        </w:tc>
        <w:tc>
          <w:tcPr>
            <w:tcW w:w="7155" w:type="dxa"/>
          </w:tcPr>
          <w:p w14:paraId="15D26409" w14:textId="2FC7E7CF"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The customer's address to be included on the invoice</w:t>
            </w:r>
            <w:r w:rsidR="00950F3B" w:rsidRPr="00F50AEE">
              <w:t>.</w:t>
            </w:r>
            <w:r w:rsidR="0003686C" w:rsidRPr="00F50AEE">
              <w:t xml:space="preserve"> (simpleAddress)</w:t>
            </w:r>
          </w:p>
        </w:tc>
      </w:tr>
      <w:tr w:rsidR="0003686C" w:rsidRPr="00F50AEE" w14:paraId="3530924C" w14:textId="77777777" w:rsidTr="2BFDD1FF">
        <w:trPr>
          <w:trHeight w:val="286"/>
        </w:trPr>
        <w:tc>
          <w:tcPr>
            <w:tcW w:w="1096" w:type="dxa"/>
          </w:tcPr>
          <w:p w14:paraId="19CAD1A3" w14:textId="77777777" w:rsidR="0003686C" w:rsidRPr="00F50AEE" w:rsidRDefault="0003686C" w:rsidP="00DA3390">
            <w:pPr>
              <w:jc w:val="both"/>
            </w:pPr>
            <w:r w:rsidRPr="00F50AEE">
              <w:t>7/1</w:t>
            </w:r>
          </w:p>
        </w:tc>
        <w:tc>
          <w:tcPr>
            <w:tcW w:w="816" w:type="dxa"/>
          </w:tcPr>
          <w:p w14:paraId="09826754" w14:textId="2806CDF9" w:rsidR="2BFDD1FF" w:rsidRPr="00F50AEE" w:rsidRDefault="2BFDD1FF" w:rsidP="00900762">
            <w:pPr>
              <w:jc w:val="both"/>
            </w:pPr>
            <w:r w:rsidRPr="00F50AEE">
              <w:t>C</w:t>
            </w:r>
          </w:p>
        </w:tc>
        <w:tc>
          <w:tcPr>
            <w:tcW w:w="7155" w:type="dxa"/>
          </w:tcPr>
          <w:p w14:paraId="6545789A" w14:textId="620226D4"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Country code according to the ISO 3166 alpha-2 standard</w:t>
            </w:r>
            <w:r w:rsidR="00950F3B" w:rsidRPr="00F50AEE">
              <w:t>.</w:t>
            </w:r>
            <w:r w:rsidR="0003686C" w:rsidRPr="00F50AEE">
              <w:t xml:space="preserve"> (countryCode)</w:t>
            </w:r>
          </w:p>
        </w:tc>
      </w:tr>
      <w:tr w:rsidR="0003686C" w:rsidRPr="00F50AEE" w14:paraId="5B51E56B" w14:textId="77777777" w:rsidTr="2BFDD1FF">
        <w:trPr>
          <w:trHeight w:val="572"/>
        </w:trPr>
        <w:tc>
          <w:tcPr>
            <w:tcW w:w="1096" w:type="dxa"/>
          </w:tcPr>
          <w:p w14:paraId="23694C19" w14:textId="77777777" w:rsidR="0003686C" w:rsidRPr="00F50AEE" w:rsidRDefault="0003686C" w:rsidP="00DA3390">
            <w:pPr>
              <w:jc w:val="both"/>
            </w:pPr>
            <w:r w:rsidRPr="00F50AEE">
              <w:t>7/2</w:t>
            </w:r>
          </w:p>
        </w:tc>
        <w:tc>
          <w:tcPr>
            <w:tcW w:w="816" w:type="dxa"/>
          </w:tcPr>
          <w:p w14:paraId="5A8E773F" w14:textId="73B94273" w:rsidR="2BFDD1FF" w:rsidRPr="00F50AEE" w:rsidRDefault="2BFDD1FF" w:rsidP="00900762">
            <w:pPr>
              <w:jc w:val="both"/>
            </w:pPr>
            <w:r w:rsidRPr="00F50AEE">
              <w:t>R</w:t>
            </w:r>
          </w:p>
        </w:tc>
        <w:tc>
          <w:tcPr>
            <w:tcW w:w="7155" w:type="dxa"/>
          </w:tcPr>
          <w:p w14:paraId="20183264" w14:textId="1A9E47A7"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Region code (if applicable in the given country) according to the ISO 3166-2 alpha-2 standard (region).</w:t>
            </w:r>
          </w:p>
        </w:tc>
      </w:tr>
      <w:tr w:rsidR="0003686C" w:rsidRPr="00F50AEE" w14:paraId="10EB6813" w14:textId="77777777" w:rsidTr="2BFDD1FF">
        <w:trPr>
          <w:trHeight w:val="286"/>
        </w:trPr>
        <w:tc>
          <w:tcPr>
            <w:tcW w:w="1096" w:type="dxa"/>
          </w:tcPr>
          <w:p w14:paraId="6FDB1176" w14:textId="77777777" w:rsidR="0003686C" w:rsidRPr="00F50AEE" w:rsidRDefault="0003686C" w:rsidP="00DA3390">
            <w:pPr>
              <w:jc w:val="both"/>
            </w:pPr>
            <w:r w:rsidRPr="00F50AEE">
              <w:t>7/3</w:t>
            </w:r>
          </w:p>
        </w:tc>
        <w:tc>
          <w:tcPr>
            <w:tcW w:w="816" w:type="dxa"/>
          </w:tcPr>
          <w:p w14:paraId="0C2DE34C" w14:textId="011FEB80" w:rsidR="2BFDD1FF" w:rsidRPr="00F50AEE" w:rsidRDefault="2BFDD1FF" w:rsidP="00900762">
            <w:pPr>
              <w:jc w:val="both"/>
            </w:pPr>
            <w:r w:rsidRPr="00F50AEE">
              <w:t>Z</w:t>
            </w:r>
          </w:p>
        </w:tc>
        <w:tc>
          <w:tcPr>
            <w:tcW w:w="7155" w:type="dxa"/>
          </w:tcPr>
          <w:p w14:paraId="3CEDFC0E" w14:textId="29E5DA03"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Postal Code</w:t>
            </w:r>
            <w:r w:rsidR="00950F3B" w:rsidRPr="00F50AEE">
              <w:t>.</w:t>
            </w:r>
            <w:r w:rsidR="0003686C" w:rsidRPr="00F50AEE">
              <w:t xml:space="preserve"> (postalCode)</w:t>
            </w:r>
          </w:p>
        </w:tc>
      </w:tr>
      <w:tr w:rsidR="0003686C" w:rsidRPr="00F50AEE" w14:paraId="5727B1B7" w14:textId="77777777" w:rsidTr="2BFDD1FF">
        <w:trPr>
          <w:trHeight w:val="302"/>
        </w:trPr>
        <w:tc>
          <w:tcPr>
            <w:tcW w:w="1096" w:type="dxa"/>
          </w:tcPr>
          <w:p w14:paraId="32046337" w14:textId="77777777" w:rsidR="0003686C" w:rsidRPr="00F50AEE" w:rsidRDefault="0003686C" w:rsidP="00DA3390">
            <w:pPr>
              <w:jc w:val="both"/>
            </w:pPr>
            <w:r w:rsidRPr="00F50AEE">
              <w:t>7/4</w:t>
            </w:r>
          </w:p>
        </w:tc>
        <w:tc>
          <w:tcPr>
            <w:tcW w:w="816" w:type="dxa"/>
          </w:tcPr>
          <w:p w14:paraId="295FB256" w14:textId="642265BB" w:rsidR="2BFDD1FF" w:rsidRPr="00F50AEE" w:rsidRDefault="2BFDD1FF" w:rsidP="00900762">
            <w:pPr>
              <w:jc w:val="both"/>
            </w:pPr>
            <w:r w:rsidRPr="00F50AEE">
              <w:t>Y</w:t>
            </w:r>
          </w:p>
        </w:tc>
        <w:tc>
          <w:tcPr>
            <w:tcW w:w="7155" w:type="dxa"/>
          </w:tcPr>
          <w:p w14:paraId="715B5062" w14:textId="147E1538"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City</w:t>
            </w:r>
            <w:r w:rsidR="00950F3B" w:rsidRPr="00F50AEE">
              <w:t>.</w:t>
            </w:r>
            <w:r w:rsidR="0003686C" w:rsidRPr="00F50AEE">
              <w:t xml:space="preserve"> (city)</w:t>
            </w:r>
          </w:p>
        </w:tc>
      </w:tr>
      <w:tr w:rsidR="0003686C" w:rsidRPr="00F50AEE" w14:paraId="1BE1EEB6" w14:textId="77777777" w:rsidTr="2BFDD1FF">
        <w:trPr>
          <w:trHeight w:val="286"/>
        </w:trPr>
        <w:tc>
          <w:tcPr>
            <w:tcW w:w="1096" w:type="dxa"/>
          </w:tcPr>
          <w:p w14:paraId="28D9ABE6" w14:textId="77777777" w:rsidR="0003686C" w:rsidRPr="00F50AEE" w:rsidRDefault="0003686C" w:rsidP="00DA3390">
            <w:pPr>
              <w:jc w:val="both"/>
            </w:pPr>
            <w:r w:rsidRPr="00F50AEE">
              <w:t>7/5</w:t>
            </w:r>
          </w:p>
        </w:tc>
        <w:tc>
          <w:tcPr>
            <w:tcW w:w="816" w:type="dxa"/>
          </w:tcPr>
          <w:p w14:paraId="111075ED" w14:textId="15A48B90" w:rsidR="2BFDD1FF" w:rsidRPr="00F50AEE" w:rsidRDefault="2BFDD1FF" w:rsidP="00900762">
            <w:pPr>
              <w:jc w:val="both"/>
            </w:pPr>
            <w:r w:rsidRPr="00F50AEE">
              <w:t>A</w:t>
            </w:r>
          </w:p>
        </w:tc>
        <w:tc>
          <w:tcPr>
            <w:tcW w:w="7155" w:type="dxa"/>
          </w:tcPr>
          <w:p w14:paraId="58D26E65" w14:textId="3AD7337C" w:rsidR="0003686C" w:rsidRPr="00F50AEE" w:rsidRDefault="000300A7" w:rsidP="00FA7435">
            <w:pPr>
              <w:spacing w:line="259" w:lineRule="auto"/>
              <w:jc w:val="both"/>
              <w:rPr>
                <w:rFonts w:asciiTheme="minorHAnsi" w:eastAsiaTheme="minorHAnsi" w:hAnsiTheme="minorHAnsi" w:cstheme="minorHAnsi"/>
                <w:szCs w:val="22"/>
                <w:lang w:eastAsia="en-US"/>
              </w:rPr>
            </w:pPr>
            <w:r w:rsidRPr="00F50AEE">
              <w:t>Additional Address Details</w:t>
            </w:r>
            <w:r w:rsidR="00950F3B" w:rsidRPr="00F50AEE">
              <w:t>.</w:t>
            </w:r>
            <w:r w:rsidR="0003686C" w:rsidRPr="00F50AEE">
              <w:t xml:space="preserve"> (additionalAddressDetail)</w:t>
            </w:r>
          </w:p>
        </w:tc>
      </w:tr>
      <w:tr w:rsidR="0003686C" w:rsidRPr="00F50AEE" w14:paraId="4F551FE9" w14:textId="77777777" w:rsidTr="2BFDD1FF">
        <w:trPr>
          <w:trHeight w:val="350"/>
        </w:trPr>
        <w:tc>
          <w:tcPr>
            <w:tcW w:w="1096" w:type="dxa"/>
          </w:tcPr>
          <w:p w14:paraId="458F83AC" w14:textId="77777777" w:rsidR="0003686C" w:rsidRPr="00F50AEE" w:rsidRDefault="0003686C" w:rsidP="00DA3390">
            <w:pPr>
              <w:jc w:val="both"/>
            </w:pPr>
            <w:r w:rsidRPr="00F50AEE">
              <w:t>8.</w:t>
            </w:r>
          </w:p>
        </w:tc>
        <w:tc>
          <w:tcPr>
            <w:tcW w:w="816" w:type="dxa"/>
          </w:tcPr>
          <w:p w14:paraId="686FC5E0" w14:textId="650323C0" w:rsidR="2BFDD1FF" w:rsidRPr="00F50AEE" w:rsidRDefault="2BFDD1FF" w:rsidP="00900762">
            <w:pPr>
              <w:jc w:val="both"/>
            </w:pPr>
            <w:r w:rsidRPr="00F50AEE">
              <w:t>M</w:t>
            </w:r>
          </w:p>
        </w:tc>
        <w:tc>
          <w:tcPr>
            <w:tcW w:w="7155" w:type="dxa"/>
          </w:tcPr>
          <w:p w14:paraId="04F53DEB" w14:textId="3DBDEFFC" w:rsidR="0003686C" w:rsidRPr="00F50AEE" w:rsidRDefault="00FA7435" w:rsidP="00FA7435">
            <w:pPr>
              <w:spacing w:line="259" w:lineRule="auto"/>
              <w:jc w:val="both"/>
              <w:rPr>
                <w:rFonts w:asciiTheme="minorHAnsi" w:eastAsiaTheme="minorHAnsi" w:hAnsiTheme="minorHAnsi" w:cstheme="minorHAnsi"/>
                <w:szCs w:val="22"/>
                <w:lang w:eastAsia="en-US"/>
              </w:rPr>
            </w:pPr>
            <w:r w:rsidRPr="00F50AEE">
              <w:t>The email address through which the seller can contact the customer to provide further information related to the transaction. The authenticated transfer of receipt data is conducted through the receipt store</w:t>
            </w:r>
            <w:r w:rsidR="00E26B70" w:rsidRPr="00F50AEE">
              <w:t>.</w:t>
            </w:r>
            <w:r w:rsidR="0003686C" w:rsidRPr="00F50AEE">
              <w:t xml:space="preserve"> </w:t>
            </w:r>
          </w:p>
        </w:tc>
      </w:tr>
      <w:tr w:rsidR="0003686C" w:rsidRPr="00F50AEE" w14:paraId="1B28DD5A" w14:textId="77777777" w:rsidTr="2BFDD1FF">
        <w:trPr>
          <w:trHeight w:val="1463"/>
        </w:trPr>
        <w:tc>
          <w:tcPr>
            <w:tcW w:w="1096" w:type="dxa"/>
          </w:tcPr>
          <w:p w14:paraId="0FB608B0" w14:textId="77777777" w:rsidR="0003686C" w:rsidRPr="00F50AEE" w:rsidRDefault="0003686C" w:rsidP="00DA3390">
            <w:pPr>
              <w:jc w:val="both"/>
            </w:pPr>
            <w:r w:rsidRPr="00F50AEE">
              <w:t>9.</w:t>
            </w:r>
          </w:p>
        </w:tc>
        <w:tc>
          <w:tcPr>
            <w:tcW w:w="816" w:type="dxa"/>
          </w:tcPr>
          <w:p w14:paraId="65C2C548" w14:textId="211CD28B" w:rsidR="2BFDD1FF" w:rsidRPr="00F50AEE" w:rsidRDefault="2BFDD1FF" w:rsidP="00900762">
            <w:pPr>
              <w:jc w:val="both"/>
            </w:pPr>
            <w:r w:rsidRPr="00F50AEE">
              <w:t>P</w:t>
            </w:r>
          </w:p>
        </w:tc>
        <w:tc>
          <w:tcPr>
            <w:tcW w:w="7155" w:type="dxa"/>
          </w:tcPr>
          <w:p w14:paraId="7531977B" w14:textId="5D4DDA6B" w:rsidR="0003686C" w:rsidRPr="00F50AEE" w:rsidRDefault="00FA7435" w:rsidP="00FA7435">
            <w:pPr>
              <w:spacing w:line="259" w:lineRule="auto"/>
              <w:jc w:val="both"/>
              <w:rPr>
                <w:rFonts w:asciiTheme="minorHAnsi" w:eastAsiaTheme="minorHAnsi" w:hAnsiTheme="minorHAnsi" w:cstheme="minorHAnsi"/>
                <w:szCs w:val="22"/>
                <w:lang w:eastAsia="en-US"/>
              </w:rPr>
            </w:pPr>
            <w:r w:rsidRPr="00F50AEE">
              <w:t>The payment method the customer intends to use. Value set</w:t>
            </w:r>
            <w:r w:rsidR="0003686C" w:rsidRPr="00F50AEE">
              <w:t xml:space="preserve">: </w:t>
            </w:r>
          </w:p>
          <w:p w14:paraId="0A8D4445" w14:textId="29BB8EB7"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C – </w:t>
            </w:r>
            <w:r w:rsidR="00FA7435" w:rsidRPr="00F50AEE">
              <w:t>cash</w:t>
            </w:r>
          </w:p>
          <w:p w14:paraId="6880C4D5" w14:textId="6E77E8D1"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B – </w:t>
            </w:r>
            <w:r w:rsidR="00FA7435" w:rsidRPr="00F50AEE">
              <w:t>bank card</w:t>
            </w:r>
          </w:p>
          <w:p w14:paraId="2F0C214E" w14:textId="0C97ADCD"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S – SZÉP </w:t>
            </w:r>
            <w:r w:rsidR="00FA7435" w:rsidRPr="00F50AEE">
              <w:t>card</w:t>
            </w:r>
          </w:p>
          <w:p w14:paraId="7F6685D3" w14:textId="0815D93C" w:rsidR="0003686C" w:rsidRPr="00F50AEE" w:rsidRDefault="0003686C" w:rsidP="00FA7435">
            <w:pPr>
              <w:spacing w:line="259" w:lineRule="auto"/>
              <w:jc w:val="both"/>
              <w:rPr>
                <w:rFonts w:asciiTheme="minorHAnsi" w:eastAsiaTheme="minorHAnsi" w:hAnsiTheme="minorHAnsi" w:cstheme="minorHAnsi"/>
                <w:szCs w:val="22"/>
                <w:lang w:eastAsia="en-US"/>
              </w:rPr>
            </w:pPr>
            <w:r w:rsidRPr="00F50AEE">
              <w:t xml:space="preserve">A – </w:t>
            </w:r>
            <w:r w:rsidR="00FA7435" w:rsidRPr="00F50AEE">
              <w:t>Instant Payment System</w:t>
            </w:r>
            <w:r w:rsidR="000F758A">
              <w:t xml:space="preserve"> (qvik)</w:t>
            </w:r>
          </w:p>
        </w:tc>
      </w:tr>
      <w:tr w:rsidR="0003686C" w:rsidRPr="00F50AEE" w14:paraId="50F17159" w14:textId="77777777" w:rsidTr="2BFDD1FF">
        <w:trPr>
          <w:trHeight w:val="572"/>
        </w:trPr>
        <w:tc>
          <w:tcPr>
            <w:tcW w:w="1096" w:type="dxa"/>
          </w:tcPr>
          <w:p w14:paraId="09C0762D" w14:textId="77777777" w:rsidR="0003686C" w:rsidRPr="00F50AEE" w:rsidRDefault="0003686C" w:rsidP="00DA3390">
            <w:pPr>
              <w:jc w:val="both"/>
            </w:pPr>
            <w:r w:rsidRPr="00F50AEE">
              <w:t>10.</w:t>
            </w:r>
          </w:p>
        </w:tc>
        <w:tc>
          <w:tcPr>
            <w:tcW w:w="816" w:type="dxa"/>
          </w:tcPr>
          <w:p w14:paraId="2246145C" w14:textId="33DEBFF9" w:rsidR="2BFDD1FF" w:rsidRPr="00F50AEE" w:rsidRDefault="2BFDD1FF" w:rsidP="00900762">
            <w:pPr>
              <w:jc w:val="both"/>
            </w:pPr>
            <w:r w:rsidRPr="00F50AEE">
              <w:t>F</w:t>
            </w:r>
          </w:p>
        </w:tc>
        <w:tc>
          <w:tcPr>
            <w:tcW w:w="7155" w:type="dxa"/>
          </w:tcPr>
          <w:p w14:paraId="203CA0CC" w14:textId="4E1B1297" w:rsidR="0003686C" w:rsidRPr="00F50AEE" w:rsidRDefault="00FA7435" w:rsidP="00FA7435">
            <w:pPr>
              <w:spacing w:line="259" w:lineRule="auto"/>
              <w:jc w:val="both"/>
              <w:rPr>
                <w:rFonts w:asciiTheme="minorHAnsi" w:eastAsiaTheme="minorHAnsi" w:hAnsiTheme="minorHAnsi" w:cstheme="minorHAnsi"/>
                <w:szCs w:val="22"/>
                <w:lang w:eastAsia="en-US"/>
              </w:rPr>
            </w:pPr>
            <w:r w:rsidRPr="00F50AEE">
              <w:t>The bank account number or secondary account identifier the customer intends to use during the Instant Payment System transaction</w:t>
            </w:r>
            <w:r w:rsidR="000F758A">
              <w:t xml:space="preserve"> (qvik)</w:t>
            </w:r>
            <w:r w:rsidR="0003686C" w:rsidRPr="00F50AEE">
              <w:t xml:space="preserve">. </w:t>
            </w:r>
          </w:p>
        </w:tc>
      </w:tr>
      <w:tr w:rsidR="0003686C" w:rsidRPr="00F50AEE" w14:paraId="73ABAD2A" w14:textId="77777777" w:rsidTr="2BFDD1FF">
        <w:trPr>
          <w:trHeight w:val="588"/>
        </w:trPr>
        <w:tc>
          <w:tcPr>
            <w:tcW w:w="1096" w:type="dxa"/>
          </w:tcPr>
          <w:p w14:paraId="599648DC" w14:textId="77777777" w:rsidR="0003686C" w:rsidRPr="00F50AEE" w:rsidRDefault="0003686C" w:rsidP="00DA3390">
            <w:pPr>
              <w:jc w:val="both"/>
            </w:pPr>
            <w:r w:rsidRPr="00F50AEE">
              <w:t>11.</w:t>
            </w:r>
          </w:p>
        </w:tc>
        <w:tc>
          <w:tcPr>
            <w:tcW w:w="816" w:type="dxa"/>
          </w:tcPr>
          <w:p w14:paraId="3C490564" w14:textId="77347FD1" w:rsidR="2BFDD1FF" w:rsidRPr="00F50AEE" w:rsidRDefault="2BFDD1FF" w:rsidP="00900762">
            <w:pPr>
              <w:jc w:val="both"/>
            </w:pPr>
            <w:r w:rsidRPr="00F50AEE">
              <w:t>V</w:t>
            </w:r>
          </w:p>
        </w:tc>
        <w:tc>
          <w:tcPr>
            <w:tcW w:w="7155" w:type="dxa"/>
          </w:tcPr>
          <w:p w14:paraId="4AB0975D" w14:textId="4B10262F" w:rsidR="0003686C" w:rsidRPr="00F50AEE" w:rsidRDefault="00FA7435" w:rsidP="00FA7435">
            <w:pPr>
              <w:pStyle w:val="NormlWeb"/>
              <w:spacing w:line="259" w:lineRule="auto"/>
              <w:rPr>
                <w:rFonts w:asciiTheme="minorHAnsi" w:eastAsiaTheme="minorHAnsi" w:hAnsiTheme="minorHAnsi" w:cstheme="minorHAnsi"/>
                <w:szCs w:val="22"/>
                <w:lang w:eastAsia="en-US"/>
              </w:rPr>
            </w:pPr>
            <w:r w:rsidRPr="00F50AEE">
              <w:t>The coupon code (discount code) the customer wishes to redeem. It can be included multiple times consecutively.</w:t>
            </w:r>
          </w:p>
        </w:tc>
      </w:tr>
      <w:tr w:rsidR="0003686C" w:rsidRPr="00F50AEE" w14:paraId="2042816A" w14:textId="77777777" w:rsidTr="2BFDD1FF">
        <w:trPr>
          <w:trHeight w:val="1161"/>
        </w:trPr>
        <w:tc>
          <w:tcPr>
            <w:tcW w:w="1096" w:type="dxa"/>
          </w:tcPr>
          <w:p w14:paraId="1C1F110E" w14:textId="77777777" w:rsidR="0003686C" w:rsidRPr="00F50AEE" w:rsidRDefault="0003686C" w:rsidP="00DA3390">
            <w:pPr>
              <w:jc w:val="both"/>
            </w:pPr>
            <w:r w:rsidRPr="00F50AEE">
              <w:t>12.</w:t>
            </w:r>
          </w:p>
        </w:tc>
        <w:tc>
          <w:tcPr>
            <w:tcW w:w="816" w:type="dxa"/>
          </w:tcPr>
          <w:p w14:paraId="4E28F6DD" w14:textId="1145E66A" w:rsidR="2BFDD1FF" w:rsidRPr="00F50AEE" w:rsidRDefault="2BFDD1FF" w:rsidP="00900762">
            <w:pPr>
              <w:jc w:val="both"/>
            </w:pPr>
            <w:r w:rsidRPr="00F50AEE">
              <w:t>T</w:t>
            </w:r>
          </w:p>
        </w:tc>
        <w:tc>
          <w:tcPr>
            <w:tcW w:w="7155" w:type="dxa"/>
          </w:tcPr>
          <w:p w14:paraId="41E9D428" w14:textId="77777777" w:rsidR="00FA7435" w:rsidRPr="00F50AEE" w:rsidRDefault="00FA7435" w:rsidP="00FA7435">
            <w:pPr>
              <w:spacing w:line="259" w:lineRule="auto"/>
              <w:jc w:val="both"/>
            </w:pPr>
            <w:r w:rsidRPr="00F50AEE">
              <w:t>The tip offered by the customer. Possible values:</w:t>
            </w:r>
          </w:p>
          <w:p w14:paraId="427CE716" w14:textId="77777777" w:rsidR="00FA7435" w:rsidRPr="00F50AEE" w:rsidRDefault="00FA7435" w:rsidP="007A4F2E">
            <w:pPr>
              <w:numPr>
                <w:ilvl w:val="0"/>
                <w:numId w:val="98"/>
              </w:numPr>
              <w:spacing w:line="259" w:lineRule="auto"/>
              <w:ind w:left="714" w:hanging="357"/>
              <w:jc w:val="both"/>
            </w:pPr>
            <w:r w:rsidRPr="00F50AEE">
              <w:t>An integer representing the tip amount in forints.</w:t>
            </w:r>
          </w:p>
          <w:p w14:paraId="42786835" w14:textId="5272EB70" w:rsidR="0003686C" w:rsidRPr="00F50AEE" w:rsidRDefault="00FA7435" w:rsidP="007A4F2E">
            <w:pPr>
              <w:numPr>
                <w:ilvl w:val="0"/>
                <w:numId w:val="98"/>
              </w:numPr>
              <w:spacing w:line="259" w:lineRule="auto"/>
              <w:ind w:left="714" w:hanging="357"/>
              <w:jc w:val="both"/>
            </w:pPr>
            <w:r w:rsidRPr="00F50AEE">
              <w:t>N% notation, where N indicates the tip as a percentage of the total amount to be paid.</w:t>
            </w:r>
          </w:p>
        </w:tc>
      </w:tr>
      <w:tr w:rsidR="0003686C" w:rsidRPr="00F50AEE" w14:paraId="52968235" w14:textId="77777777" w:rsidTr="2BFDD1FF">
        <w:trPr>
          <w:trHeight w:val="286"/>
        </w:trPr>
        <w:tc>
          <w:tcPr>
            <w:tcW w:w="1096" w:type="dxa"/>
          </w:tcPr>
          <w:p w14:paraId="326B6FEA" w14:textId="77777777" w:rsidR="0003686C" w:rsidRPr="00F50AEE" w:rsidRDefault="0003686C" w:rsidP="00DA3390">
            <w:pPr>
              <w:jc w:val="both"/>
            </w:pPr>
            <w:r w:rsidRPr="00F50AEE">
              <w:t>13.</w:t>
            </w:r>
          </w:p>
        </w:tc>
        <w:tc>
          <w:tcPr>
            <w:tcW w:w="816" w:type="dxa"/>
          </w:tcPr>
          <w:p w14:paraId="264D6CB9" w14:textId="023A1417" w:rsidR="2BFDD1FF" w:rsidRPr="00F50AEE" w:rsidRDefault="2BFDD1FF" w:rsidP="00900762">
            <w:pPr>
              <w:jc w:val="both"/>
            </w:pPr>
            <w:r w:rsidRPr="00F50AEE">
              <w:t>L</w:t>
            </w:r>
          </w:p>
        </w:tc>
        <w:tc>
          <w:tcPr>
            <w:tcW w:w="7155" w:type="dxa"/>
          </w:tcPr>
          <w:p w14:paraId="4CD2EB37" w14:textId="5CD121C1" w:rsidR="0003686C" w:rsidRPr="00F50AEE" w:rsidRDefault="00FA7435" w:rsidP="00FA7435">
            <w:pPr>
              <w:spacing w:line="259" w:lineRule="auto"/>
              <w:jc w:val="both"/>
              <w:rPr>
                <w:rFonts w:asciiTheme="minorHAnsi" w:eastAsiaTheme="minorHAnsi" w:hAnsiTheme="minorHAnsi" w:cstheme="minorHAnsi"/>
                <w:szCs w:val="22"/>
                <w:lang w:eastAsia="en-US"/>
              </w:rPr>
            </w:pPr>
            <w:r w:rsidRPr="00F50AEE">
              <w:t>The loyalty program ID the customer intends to use</w:t>
            </w:r>
            <w:r w:rsidR="0003686C" w:rsidRPr="00F50AEE">
              <w:t xml:space="preserve">. </w:t>
            </w:r>
          </w:p>
        </w:tc>
      </w:tr>
      <w:tr w:rsidR="0003686C" w:rsidRPr="00F50AEE" w14:paraId="79BC8E2C" w14:textId="77777777" w:rsidTr="2BFDD1FF">
        <w:trPr>
          <w:trHeight w:val="1463"/>
        </w:trPr>
        <w:tc>
          <w:tcPr>
            <w:tcW w:w="1096" w:type="dxa"/>
          </w:tcPr>
          <w:p w14:paraId="730E144D" w14:textId="77777777" w:rsidR="0003686C" w:rsidRPr="00F50AEE" w:rsidRDefault="0003686C" w:rsidP="00DA3390">
            <w:pPr>
              <w:jc w:val="both"/>
            </w:pPr>
            <w:r w:rsidRPr="00F50AEE">
              <w:t>14.</w:t>
            </w:r>
          </w:p>
        </w:tc>
        <w:tc>
          <w:tcPr>
            <w:tcW w:w="816" w:type="dxa"/>
          </w:tcPr>
          <w:p w14:paraId="05A30D04" w14:textId="47E7B2AB" w:rsidR="2BFDD1FF" w:rsidRPr="00F50AEE" w:rsidRDefault="2BFDD1FF" w:rsidP="00900762">
            <w:pPr>
              <w:jc w:val="both"/>
            </w:pPr>
            <w:r w:rsidRPr="00F50AEE">
              <w:t>Q</w:t>
            </w:r>
          </w:p>
        </w:tc>
        <w:tc>
          <w:tcPr>
            <w:tcW w:w="7155" w:type="dxa"/>
          </w:tcPr>
          <w:p w14:paraId="5617CB2E" w14:textId="77777777" w:rsidR="00FA7435" w:rsidRPr="00F50AEE" w:rsidRDefault="00FA7435" w:rsidP="00FA7435">
            <w:pPr>
              <w:spacing w:line="259" w:lineRule="auto"/>
              <w:jc w:val="both"/>
            </w:pPr>
            <w:r w:rsidRPr="00F50AEE">
              <w:t>If the data the customer wishes to share is distributed across multiple QR codes, this field indicates the position of the current QR code and the total number of QR codes to be scanned.</w:t>
            </w:r>
          </w:p>
          <w:p w14:paraId="69DA9693" w14:textId="77777777" w:rsidR="00FA7435" w:rsidRPr="00F50AEE" w:rsidRDefault="00FA7435" w:rsidP="00FA7435">
            <w:pPr>
              <w:spacing w:line="259" w:lineRule="auto"/>
              <w:jc w:val="both"/>
            </w:pPr>
            <w:r w:rsidRPr="00F50AEE">
              <w:rPr>
                <w:b/>
                <w:bCs/>
              </w:rPr>
              <w:t>Notation</w:t>
            </w:r>
            <w:r w:rsidRPr="00F50AEE">
              <w:t xml:space="preserve">: </w:t>
            </w:r>
            <w:r w:rsidRPr="00F50AEE">
              <w:rPr>
                <w:b/>
                <w:bCs/>
              </w:rPr>
              <w:t>serial number/total</w:t>
            </w:r>
            <w:r w:rsidRPr="00F50AEE">
              <w:t>.</w:t>
            </w:r>
          </w:p>
          <w:p w14:paraId="01CF70B4" w14:textId="11E3B8C0" w:rsidR="00FA7435" w:rsidRPr="00F50AEE" w:rsidRDefault="00FA7435" w:rsidP="00FA7435">
            <w:pPr>
              <w:spacing w:line="259" w:lineRule="auto"/>
              <w:jc w:val="both"/>
            </w:pPr>
            <w:r w:rsidRPr="00F50AEE">
              <w:t xml:space="preserve">For example, in a series of three QR codes, the second QR code would be marked </w:t>
            </w:r>
            <w:r w:rsidRPr="00C85091">
              <w:t xml:space="preserve">as </w:t>
            </w:r>
            <w:r w:rsidR="00C85091" w:rsidRPr="00C85091">
              <w:t>„2/3”.</w:t>
            </w:r>
          </w:p>
          <w:p w14:paraId="3C573C99" w14:textId="7EDCFB89" w:rsidR="0003686C" w:rsidRPr="00F50AEE" w:rsidRDefault="00FA7435" w:rsidP="00FA7435">
            <w:pPr>
              <w:spacing w:line="259" w:lineRule="auto"/>
              <w:jc w:val="both"/>
            </w:pPr>
            <w:r w:rsidRPr="00F50AEE">
              <w:t>This marker must be included as the first identifier in each partial QR code</w:t>
            </w:r>
            <w:r w:rsidR="0003686C" w:rsidRPr="00F50AEE">
              <w:t xml:space="preserve">. </w:t>
            </w:r>
          </w:p>
        </w:tc>
      </w:tr>
      <w:tr w:rsidR="0003686C" w:rsidRPr="00F50AEE" w14:paraId="4F00EFB4" w14:textId="77777777" w:rsidTr="2BFDD1FF">
        <w:trPr>
          <w:trHeight w:val="286"/>
        </w:trPr>
        <w:tc>
          <w:tcPr>
            <w:tcW w:w="1096" w:type="dxa"/>
          </w:tcPr>
          <w:p w14:paraId="51A730F5" w14:textId="77777777" w:rsidR="0003686C" w:rsidRPr="00F50AEE" w:rsidRDefault="0003686C" w:rsidP="00DA3390">
            <w:pPr>
              <w:jc w:val="both"/>
            </w:pPr>
            <w:r w:rsidRPr="00F50AEE">
              <w:t>15.</w:t>
            </w:r>
          </w:p>
        </w:tc>
        <w:tc>
          <w:tcPr>
            <w:tcW w:w="816" w:type="dxa"/>
          </w:tcPr>
          <w:p w14:paraId="077BE516" w14:textId="2DCE2B39" w:rsidR="2BFDD1FF" w:rsidRPr="00F50AEE" w:rsidRDefault="2BFDD1FF" w:rsidP="00900762">
            <w:pPr>
              <w:jc w:val="both"/>
            </w:pPr>
            <w:r w:rsidRPr="00F50AEE">
              <w:t>D</w:t>
            </w:r>
          </w:p>
        </w:tc>
        <w:tc>
          <w:tcPr>
            <w:tcW w:w="7155" w:type="dxa"/>
          </w:tcPr>
          <w:p w14:paraId="6F9D9A78" w14:textId="77777777" w:rsidR="0003686C" w:rsidRPr="00F50AEE" w:rsidRDefault="00FA7435" w:rsidP="00FA7435">
            <w:pPr>
              <w:spacing w:line="259" w:lineRule="auto"/>
              <w:jc w:val="both"/>
            </w:pPr>
            <w:r w:rsidRPr="00F50AEE">
              <w:t xml:space="preserve">The timestamp of the QR code generation in Coordinated Universal Time (UTC), represented in unix time format, encoded in Base64, and spanning 8-16 characters. </w:t>
            </w:r>
          </w:p>
          <w:p w14:paraId="7813E35B" w14:textId="77777777" w:rsidR="00FA7435" w:rsidRPr="00F50AEE" w:rsidRDefault="00FA7435" w:rsidP="00FA7435">
            <w:pPr>
              <w:spacing w:line="259" w:lineRule="auto"/>
              <w:jc w:val="both"/>
            </w:pPr>
            <w:r w:rsidRPr="00F50AEE">
              <w:t>Example:</w:t>
            </w:r>
          </w:p>
          <w:p w14:paraId="2E060FEC" w14:textId="77777777" w:rsidR="00FA7435" w:rsidRPr="00F50AEE" w:rsidRDefault="00FA7435" w:rsidP="007A4F2E">
            <w:pPr>
              <w:numPr>
                <w:ilvl w:val="0"/>
                <w:numId w:val="99"/>
              </w:numPr>
              <w:spacing w:line="259" w:lineRule="auto"/>
              <w:ind w:left="714" w:hanging="357"/>
              <w:jc w:val="both"/>
            </w:pPr>
            <w:r w:rsidRPr="00F50AEE">
              <w:t>Date: May 7, 2024, 13:32:29</w:t>
            </w:r>
          </w:p>
          <w:p w14:paraId="399D9FEF" w14:textId="77777777" w:rsidR="00FA7435" w:rsidRPr="00F50AEE" w:rsidRDefault="00FA7435" w:rsidP="007A4F2E">
            <w:pPr>
              <w:numPr>
                <w:ilvl w:val="0"/>
                <w:numId w:val="99"/>
              </w:numPr>
              <w:spacing w:line="259" w:lineRule="auto"/>
              <w:ind w:left="714" w:hanging="357"/>
              <w:jc w:val="both"/>
            </w:pPr>
            <w:r w:rsidRPr="00F50AEE">
              <w:t>Unix time (decimal): 1715088749</w:t>
            </w:r>
          </w:p>
          <w:p w14:paraId="6F0D6D70" w14:textId="77777777" w:rsidR="00FA7435" w:rsidRPr="00F50AEE" w:rsidRDefault="00FA7435" w:rsidP="007A4F2E">
            <w:pPr>
              <w:numPr>
                <w:ilvl w:val="0"/>
                <w:numId w:val="99"/>
              </w:numPr>
              <w:spacing w:line="259" w:lineRule="auto"/>
              <w:ind w:left="714" w:hanging="357"/>
              <w:jc w:val="both"/>
            </w:pPr>
            <w:r w:rsidRPr="00F50AEE">
              <w:t>Hexadecimal: [0x66, 0x3A, 0x2D, 0x6D]</w:t>
            </w:r>
          </w:p>
          <w:p w14:paraId="3B448722" w14:textId="4E773C08" w:rsidR="00FA7435" w:rsidRPr="00F50AEE" w:rsidRDefault="00FA7435" w:rsidP="007A4F2E">
            <w:pPr>
              <w:numPr>
                <w:ilvl w:val="0"/>
                <w:numId w:val="99"/>
              </w:numPr>
              <w:spacing w:line="259" w:lineRule="auto"/>
              <w:ind w:left="714" w:hanging="357"/>
              <w:jc w:val="both"/>
            </w:pPr>
            <w:r w:rsidRPr="00F50AEE">
              <w:t>Base64: ZjotbQ==</w:t>
            </w:r>
          </w:p>
        </w:tc>
      </w:tr>
    </w:tbl>
    <w:p w14:paraId="71F8A9C0" w14:textId="77777777" w:rsidR="0003686C" w:rsidRPr="00F50AEE" w:rsidRDefault="0003686C" w:rsidP="00DA3390">
      <w:pPr>
        <w:jc w:val="both"/>
      </w:pPr>
    </w:p>
    <w:p w14:paraId="6B951106" w14:textId="1776CD5A" w:rsidR="0003686C" w:rsidRPr="00F50AEE" w:rsidRDefault="00FA7435" w:rsidP="00DA3390">
      <w:pPr>
        <w:jc w:val="both"/>
        <w:rPr>
          <w:rFonts w:asciiTheme="minorHAnsi" w:eastAsiaTheme="minorHAnsi" w:hAnsiTheme="minorHAnsi" w:cstheme="minorHAnsi"/>
          <w:b/>
          <w:szCs w:val="22"/>
          <w:lang w:eastAsia="en-US"/>
        </w:rPr>
      </w:pPr>
      <w:r w:rsidRPr="00F50AEE">
        <w:rPr>
          <w:b/>
        </w:rPr>
        <w:t>Constraints and notes</w:t>
      </w:r>
      <w:r w:rsidR="0003686C" w:rsidRPr="00F50AEE">
        <w:rPr>
          <w:b/>
        </w:rPr>
        <w:t xml:space="preserve">: </w:t>
      </w:r>
    </w:p>
    <w:p w14:paraId="50BB1122" w14:textId="27C8D5DC" w:rsidR="0003686C" w:rsidRPr="00F50AEE" w:rsidRDefault="00FA7435" w:rsidP="00183F5B">
      <w:pPr>
        <w:jc w:val="both"/>
        <w:rPr>
          <w:rFonts w:asciiTheme="minorHAnsi" w:eastAsiaTheme="minorHAnsi" w:hAnsiTheme="minorHAnsi" w:cstheme="minorHAnsi"/>
          <w:szCs w:val="22"/>
          <w:lang w:eastAsia="en-US"/>
        </w:rPr>
      </w:pPr>
      <w:r w:rsidRPr="00F50AEE">
        <w:t>The following constraints must primarily be considered by customer application developers to ensure that the input QR code for the e-cash register does not contain logically conflicting customer requests or irrelevant data for the given situation</w:t>
      </w:r>
      <w:r w:rsidR="003C6D62" w:rsidRPr="00F50AEE">
        <w:t>.</w:t>
      </w:r>
    </w:p>
    <w:p w14:paraId="350E25D0" w14:textId="34A7A018"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Customer data (name, tax number, address) may only be included if an invoice request is also indicated (</w:t>
      </w:r>
      <w:r w:rsidRPr="00F50AEE">
        <w:rPr>
          <w:rFonts w:ascii="Times New Roman" w:eastAsiaTheme="minorEastAsia" w:hAnsi="Times New Roman" w:cs="Times New Roman"/>
          <w:b/>
          <w:bCs/>
        </w:rPr>
        <w:t>I</w:t>
      </w:r>
      <w:r w:rsidRPr="00F50AEE">
        <w:rPr>
          <w:rFonts w:ascii="Times New Roman" w:eastAsiaTheme="minorEastAsia" w:hAnsi="Times New Roman" w:cs="Times New Roman"/>
        </w:rPr>
        <w:t xml:space="preserve"> marker).</w:t>
      </w:r>
    </w:p>
    <w:p w14:paraId="7ACD5DBF" w14:textId="325B9846"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Only one of the data fields 5a, 5b, or 5c from the table may be included.</w:t>
      </w:r>
    </w:p>
    <w:p w14:paraId="339269A4" w14:textId="4A7907AC"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If the customer is a member of a domestic VAT group, the group tax number must be used on the invoice as the customer's tax number according to the law. In such cases, there is typically a need to display the group member's tax number on the invoice as well (</w:t>
      </w:r>
      <w:r w:rsidRPr="00F50AEE">
        <w:rPr>
          <w:rFonts w:ascii="Times New Roman" w:eastAsiaTheme="minorEastAsia" w:hAnsi="Times New Roman" w:cs="Times New Roman"/>
          <w:b/>
          <w:bCs/>
        </w:rPr>
        <w:t>G</w:t>
      </w:r>
      <w:r w:rsidRPr="00F50AEE">
        <w:rPr>
          <w:rFonts w:ascii="Times New Roman" w:eastAsiaTheme="minorEastAsia" w:hAnsi="Times New Roman" w:cs="Times New Roman"/>
        </w:rPr>
        <w:t xml:space="preserve"> marker).</w:t>
      </w:r>
    </w:p>
    <w:p w14:paraId="12EB78CB" w14:textId="00CC62CE"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 xml:space="preserve">The bank account number or secondary account identifier intended for use with the Instant Payment System </w:t>
      </w:r>
      <w:r w:rsidR="00AA6E2C">
        <w:rPr>
          <w:rFonts w:ascii="Times New Roman" w:eastAsiaTheme="minorEastAsia" w:hAnsi="Times New Roman" w:cs="Times New Roman"/>
        </w:rPr>
        <w:t xml:space="preserve">(qvik) </w:t>
      </w:r>
      <w:r w:rsidRPr="00F50AEE">
        <w:rPr>
          <w:rFonts w:ascii="Times New Roman" w:eastAsiaTheme="minorEastAsia" w:hAnsi="Times New Roman" w:cs="Times New Roman"/>
        </w:rPr>
        <w:t xml:space="preserve">may only be included if the </w:t>
      </w:r>
      <w:r w:rsidRPr="00F50AEE">
        <w:rPr>
          <w:rFonts w:ascii="Times New Roman" w:eastAsiaTheme="minorEastAsia" w:hAnsi="Times New Roman" w:cs="Times New Roman"/>
          <w:b/>
          <w:bCs/>
        </w:rPr>
        <w:t>P</w:t>
      </w:r>
      <w:r w:rsidRPr="00F50AEE">
        <w:rPr>
          <w:rFonts w:ascii="Times New Roman" w:eastAsiaTheme="minorEastAsia" w:hAnsi="Times New Roman" w:cs="Times New Roman"/>
        </w:rPr>
        <w:t xml:space="preserve"> marker has the value </w:t>
      </w:r>
      <w:r w:rsidRPr="00F50AEE">
        <w:rPr>
          <w:rFonts w:ascii="Times New Roman" w:eastAsiaTheme="minorEastAsia" w:hAnsi="Times New Roman" w:cs="Times New Roman"/>
          <w:b/>
          <w:bCs/>
        </w:rPr>
        <w:t>A</w:t>
      </w:r>
      <w:r w:rsidRPr="00F50AEE">
        <w:rPr>
          <w:rFonts w:ascii="Times New Roman" w:eastAsiaTheme="minorEastAsia" w:hAnsi="Times New Roman" w:cs="Times New Roman"/>
        </w:rPr>
        <w:t xml:space="preserve"> or if the </w:t>
      </w:r>
      <w:r w:rsidRPr="00F50AEE">
        <w:rPr>
          <w:rFonts w:ascii="Times New Roman" w:eastAsiaTheme="minorEastAsia" w:hAnsi="Times New Roman" w:cs="Times New Roman"/>
          <w:b/>
          <w:bCs/>
        </w:rPr>
        <w:t>P</w:t>
      </w:r>
      <w:r w:rsidRPr="00F50AEE">
        <w:rPr>
          <w:rFonts w:ascii="Times New Roman" w:eastAsiaTheme="minorEastAsia" w:hAnsi="Times New Roman" w:cs="Times New Roman"/>
        </w:rPr>
        <w:t xml:space="preserve"> marker is not included.</w:t>
      </w:r>
    </w:p>
    <w:p w14:paraId="6E85D0C5" w14:textId="21AF55EB"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If the QR code includes an encryption key (the public part of the generated key pair), the timestamp of the QR code generation must also be included.</w:t>
      </w:r>
    </w:p>
    <w:p w14:paraId="1EA70B48" w14:textId="466C16D5" w:rsidR="00FA7435" w:rsidRPr="00F50AEE" w:rsidRDefault="00FA7435" w:rsidP="007A4F2E">
      <w:pPr>
        <w:pStyle w:val="Listaszerbekezds"/>
        <w:numPr>
          <w:ilvl w:val="0"/>
          <w:numId w:val="100"/>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 xml:space="preserve">A QR code must not exceed </w:t>
      </w:r>
      <w:r w:rsidRPr="00F50AEE">
        <w:rPr>
          <w:rFonts w:ascii="Times New Roman" w:eastAsiaTheme="minorEastAsia" w:hAnsi="Times New Roman" w:cs="Times New Roman"/>
          <w:b/>
          <w:bCs/>
        </w:rPr>
        <w:t>Version 12</w:t>
      </w:r>
      <w:r w:rsidRPr="00F50AEE">
        <w:rPr>
          <w:rFonts w:ascii="Times New Roman" w:eastAsiaTheme="minorEastAsia" w:hAnsi="Times New Roman" w:cs="Times New Roman"/>
        </w:rPr>
        <w:t xml:space="preserve">, meaning it can consist of a maximum of </w:t>
      </w:r>
      <w:r w:rsidRPr="00F50AEE">
        <w:rPr>
          <w:rFonts w:ascii="Times New Roman" w:eastAsiaTheme="minorEastAsia" w:hAnsi="Times New Roman" w:cs="Times New Roman"/>
          <w:b/>
          <w:bCs/>
        </w:rPr>
        <w:t>65x65 modules</w:t>
      </w:r>
      <w:r w:rsidRPr="00F50AEE">
        <w:rPr>
          <w:rFonts w:ascii="Times New Roman" w:eastAsiaTheme="minorEastAsia" w:hAnsi="Times New Roman" w:cs="Times New Roman"/>
        </w:rPr>
        <w:t xml:space="preserve"> and must have at least an </w:t>
      </w:r>
      <w:r w:rsidRPr="00F50AEE">
        <w:rPr>
          <w:rFonts w:ascii="Times New Roman" w:eastAsiaTheme="minorEastAsia" w:hAnsi="Times New Roman" w:cs="Times New Roman"/>
          <w:b/>
          <w:bCs/>
        </w:rPr>
        <w:t>M</w:t>
      </w:r>
      <w:r w:rsidRPr="00F50AEE">
        <w:rPr>
          <w:rFonts w:ascii="Times New Roman" w:eastAsiaTheme="minorEastAsia" w:hAnsi="Times New Roman" w:cs="Times New Roman"/>
        </w:rPr>
        <w:t xml:space="preserve"> error correction level. With UTF-8 encoding, this allows for a maximum of </w:t>
      </w:r>
      <w:r w:rsidRPr="00F50AEE">
        <w:rPr>
          <w:rFonts w:ascii="Times New Roman" w:eastAsiaTheme="minorEastAsia" w:hAnsi="Times New Roman" w:cs="Times New Roman"/>
          <w:b/>
          <w:bCs/>
        </w:rPr>
        <w:t>287 bytes</w:t>
      </w:r>
      <w:r w:rsidRPr="00F50AEE">
        <w:rPr>
          <w:rFonts w:ascii="Times New Roman" w:eastAsiaTheme="minorEastAsia" w:hAnsi="Times New Roman" w:cs="Times New Roman"/>
        </w:rPr>
        <w:t xml:space="preserve"> of characters. If the data to be transmitted exceeds 287 bytes, the QR code must be split using the </w:t>
      </w:r>
      <w:r w:rsidRPr="00F50AEE">
        <w:rPr>
          <w:rFonts w:ascii="Times New Roman" w:eastAsiaTheme="minorEastAsia" w:hAnsi="Times New Roman" w:cs="Times New Roman"/>
          <w:b/>
          <w:bCs/>
        </w:rPr>
        <w:t>Q</w:t>
      </w:r>
      <w:r w:rsidRPr="00F50AEE">
        <w:rPr>
          <w:rFonts w:ascii="Times New Roman" w:eastAsiaTheme="minorEastAsia" w:hAnsi="Times New Roman" w:cs="Times New Roman"/>
        </w:rPr>
        <w:t xml:space="preserve"> marker. Data splitting can only occur at field boundaries.</w:t>
      </w:r>
    </w:p>
    <w:p w14:paraId="4249EB10" w14:textId="3E8B050D" w:rsidR="0003686C" w:rsidRPr="00F50AEE" w:rsidRDefault="00FA7435" w:rsidP="007A4F2E">
      <w:pPr>
        <w:pStyle w:val="Listaszerbekezds"/>
        <w:numPr>
          <w:ilvl w:val="0"/>
          <w:numId w:val="100"/>
        </w:numPr>
        <w:spacing w:line="259" w:lineRule="auto"/>
        <w:ind w:left="714" w:hanging="357"/>
        <w:jc w:val="both"/>
        <w:rPr>
          <w:rFonts w:ascii="Times New Roman" w:hAnsi="Times New Roman" w:cs="Times New Roman"/>
        </w:rPr>
      </w:pPr>
      <w:r w:rsidRPr="00F50AEE">
        <w:rPr>
          <w:rFonts w:ascii="Times New Roman" w:eastAsiaTheme="minorEastAsia" w:hAnsi="Times New Roman" w:cs="Times New Roman"/>
        </w:rPr>
        <w:t>The e-cash register must be prepared to handle cases where the QR codes in a multi-code data transmission are scanned out of sequence.</w:t>
      </w:r>
    </w:p>
    <w:p w14:paraId="78106BD3" w14:textId="77777777" w:rsidR="00FA7435" w:rsidRPr="00F50AEE" w:rsidRDefault="00FA7435" w:rsidP="00183F5B">
      <w:pPr>
        <w:pStyle w:val="NormlWeb"/>
        <w:jc w:val="both"/>
      </w:pPr>
      <w:r w:rsidRPr="00F50AEE">
        <w:t xml:space="preserve">The e-cash register examines the QR code's generation timestamp. If it is older than </w:t>
      </w:r>
      <w:r w:rsidRPr="00F50AEE">
        <w:rPr>
          <w:rStyle w:val="Kiemels2"/>
          <w:rFonts w:eastAsia="Calibri"/>
        </w:rPr>
        <w:t>5 minutes</w:t>
      </w:r>
      <w:r w:rsidRPr="00F50AEE">
        <w:t>, it must assume that the presented QR code was not uniquely generated by a customer application but was instead presented as a static image or in printed form. The AE must indicate the staleness of a search key with a timestamp older than 5 minutes in the corresponding field of the submitted XML.</w:t>
      </w:r>
    </w:p>
    <w:p w14:paraId="29056FC5" w14:textId="77777777" w:rsidR="00FA7435" w:rsidRPr="00F50AEE" w:rsidRDefault="00FA7435" w:rsidP="00183F5B">
      <w:pPr>
        <w:pStyle w:val="NormlWeb"/>
        <w:jc w:val="both"/>
      </w:pPr>
      <w:r w:rsidRPr="00F50AEE">
        <w:t>It is not prohibited to present the QR code as an image or in printed form to the e-cash register. For instance, a practical use case could involve a procurement officer providing the customer company’s data in a QR code while always requesting a paper invoice and not providing an encryption key.</w:t>
      </w:r>
    </w:p>
    <w:p w14:paraId="708F3F31" w14:textId="77777777" w:rsidR="0003686C" w:rsidRPr="00F50AEE" w:rsidRDefault="0003686C" w:rsidP="00DA3390">
      <w:pPr>
        <w:jc w:val="both"/>
      </w:pPr>
    </w:p>
    <w:p w14:paraId="427827F9" w14:textId="7FBBF8F7" w:rsidR="0003686C" w:rsidRPr="00F50AEE" w:rsidRDefault="00183F5B" w:rsidP="00DA3390">
      <w:pPr>
        <w:jc w:val="both"/>
        <w:rPr>
          <w:rFonts w:asciiTheme="minorHAnsi" w:eastAsiaTheme="minorHAnsi" w:hAnsiTheme="minorHAnsi" w:cstheme="minorHAnsi"/>
          <w:b/>
          <w:szCs w:val="22"/>
          <w:lang w:eastAsia="en-US"/>
        </w:rPr>
      </w:pPr>
      <w:r w:rsidRPr="00F50AEE">
        <w:rPr>
          <w:rFonts w:asciiTheme="minorHAnsi" w:eastAsiaTheme="minorHAnsi" w:hAnsiTheme="minorHAnsi" w:cstheme="minorHAnsi"/>
          <w:b/>
          <w:szCs w:val="22"/>
          <w:lang w:eastAsia="en-US"/>
        </w:rPr>
        <w:t>Non-mandatory annotations (Recommendations)</w:t>
      </w:r>
    </w:p>
    <w:p w14:paraId="3EC5B73E" w14:textId="77777777" w:rsidR="00183F5B" w:rsidRPr="00F50AEE" w:rsidRDefault="00183F5B" w:rsidP="00183F5B">
      <w:pPr>
        <w:jc w:val="both"/>
      </w:pPr>
      <w:r w:rsidRPr="00F50AEE">
        <w:t>The interpretation of the following annotations is not required by law. However, it is important to ensure that the same data is marked consistently by all customer applications. To this end, this Developer Documentation summarizes, in the table below (which will be continuously expanded), the optional data that can be included in the customer QR code and optionally interpreted.</w:t>
      </w:r>
    </w:p>
    <w:p w14:paraId="4213A150" w14:textId="77777777" w:rsidR="00183F5B" w:rsidRPr="00F50AEE" w:rsidRDefault="00183F5B" w:rsidP="00183F5B">
      <w:pPr>
        <w:jc w:val="both"/>
      </w:pPr>
      <w:r w:rsidRPr="00F50AEE">
        <w:t xml:space="preserve">Suggestions for adding data not yet included should be submitted via the following website: </w:t>
      </w:r>
      <w:hyperlink r:id="rId18" w:tgtFrame="_new" w:history="1">
        <w:r w:rsidRPr="00F50AEE">
          <w:rPr>
            <w:rStyle w:val="Hiperhivatkozs"/>
            <w:b/>
            <w:bCs/>
          </w:rPr>
          <w:t>https://github.com/nav-gov-hu/eRECEIPT/discussions</w:t>
        </w:r>
      </w:hyperlink>
      <w:r w:rsidRPr="00F50AEE">
        <w:t>.</w:t>
      </w:r>
    </w:p>
    <w:p w14:paraId="1845096E" w14:textId="77777777" w:rsidR="00183F5B" w:rsidRPr="00F50AEE" w:rsidRDefault="00183F5B" w:rsidP="00183F5B">
      <w:pPr>
        <w:jc w:val="both"/>
      </w:pPr>
    </w:p>
    <w:p w14:paraId="06204119" w14:textId="2DAE7180" w:rsidR="00183F5B" w:rsidRPr="00F50AEE" w:rsidRDefault="00183F5B" w:rsidP="00183F5B">
      <w:pPr>
        <w:jc w:val="both"/>
      </w:pPr>
      <w:r w:rsidRPr="00F50AEE">
        <w:t xml:space="preserve">Optional annotations must be included in the QR code </w:t>
      </w:r>
      <w:r w:rsidRPr="00F50AEE">
        <w:rPr>
          <w:b/>
          <w:bCs/>
        </w:rPr>
        <w:t>after the mandatory annotations</w:t>
      </w:r>
      <w:r w:rsidRPr="00F50AEE">
        <w:t>.</w:t>
      </w:r>
    </w:p>
    <w:p w14:paraId="76D63704" w14:textId="77777777" w:rsidR="0003686C" w:rsidRPr="00F50AEE"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09"/>
        <w:gridCol w:w="6878"/>
      </w:tblGrid>
      <w:tr w:rsidR="0003686C" w:rsidRPr="00F50AEE" w14:paraId="2CBD5834" w14:textId="77777777" w:rsidTr="00DA3390">
        <w:trPr>
          <w:trHeight w:val="286"/>
        </w:trPr>
        <w:tc>
          <w:tcPr>
            <w:tcW w:w="1096" w:type="dxa"/>
          </w:tcPr>
          <w:p w14:paraId="1309812D" w14:textId="2DD42079" w:rsidR="0003686C" w:rsidRPr="00F50AEE" w:rsidRDefault="0003686C" w:rsidP="00DA3390">
            <w:pPr>
              <w:jc w:val="both"/>
              <w:rPr>
                <w:b/>
                <w:sz w:val="22"/>
                <w:szCs w:val="22"/>
              </w:rPr>
            </w:pPr>
            <w:r w:rsidRPr="00F50AEE">
              <w:rPr>
                <w:b/>
                <w:sz w:val="22"/>
                <w:szCs w:val="22"/>
              </w:rPr>
              <w:t>S</w:t>
            </w:r>
            <w:r w:rsidR="00183F5B" w:rsidRPr="00F50AEE">
              <w:rPr>
                <w:b/>
                <w:sz w:val="22"/>
                <w:szCs w:val="22"/>
              </w:rPr>
              <w:t>erial nr</w:t>
            </w:r>
          </w:p>
        </w:tc>
        <w:tc>
          <w:tcPr>
            <w:tcW w:w="816" w:type="dxa"/>
          </w:tcPr>
          <w:p w14:paraId="6EAD6466" w14:textId="4E8A56F0" w:rsidR="0003686C" w:rsidRPr="00F50AEE" w:rsidRDefault="00183F5B" w:rsidP="00DA3390">
            <w:pPr>
              <w:jc w:val="both"/>
              <w:rPr>
                <w:rFonts w:asciiTheme="minorHAnsi" w:eastAsiaTheme="minorHAnsi" w:hAnsiTheme="minorHAnsi" w:cstheme="minorHAnsi"/>
                <w:b/>
                <w:sz w:val="22"/>
                <w:szCs w:val="22"/>
                <w:lang w:eastAsia="en-US"/>
              </w:rPr>
            </w:pPr>
            <w:r w:rsidRPr="00F50AEE">
              <w:rPr>
                <w:b/>
                <w:sz w:val="22"/>
                <w:szCs w:val="22"/>
              </w:rPr>
              <w:t>Identifier</w:t>
            </w:r>
          </w:p>
        </w:tc>
        <w:tc>
          <w:tcPr>
            <w:tcW w:w="7155" w:type="dxa"/>
          </w:tcPr>
          <w:p w14:paraId="0CF1A115" w14:textId="4FA5FA20" w:rsidR="0003686C" w:rsidRPr="00F50AEE" w:rsidRDefault="00183F5B" w:rsidP="00DA3390">
            <w:pPr>
              <w:jc w:val="both"/>
              <w:rPr>
                <w:rFonts w:asciiTheme="minorHAnsi" w:eastAsiaTheme="minorHAnsi" w:hAnsiTheme="minorHAnsi" w:cstheme="minorHAnsi"/>
                <w:b/>
                <w:sz w:val="22"/>
                <w:szCs w:val="22"/>
                <w:lang w:eastAsia="en-US"/>
              </w:rPr>
            </w:pPr>
            <w:r w:rsidRPr="00F50AEE">
              <w:rPr>
                <w:b/>
                <w:sz w:val="22"/>
                <w:szCs w:val="22"/>
              </w:rPr>
              <w:t>Description of optionally interpretable data.</w:t>
            </w:r>
          </w:p>
        </w:tc>
      </w:tr>
      <w:tr w:rsidR="0003686C" w:rsidRPr="00F50AEE" w14:paraId="19DEB56A" w14:textId="77777777" w:rsidTr="00DA3390">
        <w:trPr>
          <w:trHeight w:val="588"/>
        </w:trPr>
        <w:tc>
          <w:tcPr>
            <w:tcW w:w="1096" w:type="dxa"/>
          </w:tcPr>
          <w:p w14:paraId="76ED97DB" w14:textId="77777777" w:rsidR="0003686C" w:rsidRPr="00F50AEE" w:rsidRDefault="0003686C" w:rsidP="00DA3390">
            <w:pPr>
              <w:jc w:val="both"/>
            </w:pPr>
            <w:r w:rsidRPr="00F50AEE">
              <w:t>1.</w:t>
            </w:r>
          </w:p>
        </w:tc>
        <w:tc>
          <w:tcPr>
            <w:tcW w:w="816" w:type="dxa"/>
          </w:tcPr>
          <w:p w14:paraId="13E7AC04" w14:textId="77777777" w:rsidR="0003686C" w:rsidRPr="00F50AEE" w:rsidRDefault="0003686C" w:rsidP="00DA3390">
            <w:pPr>
              <w:jc w:val="both"/>
              <w:rPr>
                <w:rFonts w:asciiTheme="minorHAnsi" w:eastAsiaTheme="minorHAnsi" w:hAnsiTheme="minorHAnsi" w:cstheme="minorHAnsi"/>
                <w:szCs w:val="22"/>
                <w:lang w:eastAsia="en-US"/>
              </w:rPr>
            </w:pPr>
            <w:r w:rsidRPr="00F50AEE">
              <w:t>E01</w:t>
            </w:r>
          </w:p>
        </w:tc>
        <w:tc>
          <w:tcPr>
            <w:tcW w:w="7155" w:type="dxa"/>
          </w:tcPr>
          <w:p w14:paraId="16B0C71C" w14:textId="77777777" w:rsidR="00183F5B" w:rsidRPr="00F50AEE" w:rsidRDefault="00183F5B" w:rsidP="00DA3390">
            <w:pPr>
              <w:jc w:val="both"/>
            </w:pPr>
            <w:r w:rsidRPr="00F50AEE">
              <w:t xml:space="preserve">Indicates whether the customer requests the order for on-site consumption or takeaway. Value set: </w:t>
            </w:r>
          </w:p>
          <w:p w14:paraId="6E1E106D" w14:textId="77777777" w:rsidR="00183F5B" w:rsidRPr="00F50AEE" w:rsidRDefault="00183F5B" w:rsidP="00183F5B">
            <w:pPr>
              <w:jc w:val="both"/>
            </w:pPr>
            <w:r w:rsidRPr="00F50AEE">
              <w:t>L – On-site consumption</w:t>
            </w:r>
          </w:p>
          <w:p w14:paraId="0EB03B46" w14:textId="126925E1" w:rsidR="0003686C" w:rsidRPr="00F50AEE" w:rsidRDefault="00183F5B" w:rsidP="00183F5B">
            <w:pPr>
              <w:jc w:val="both"/>
              <w:rPr>
                <w:rFonts w:asciiTheme="minorHAnsi" w:eastAsiaTheme="minorHAnsi" w:hAnsiTheme="minorHAnsi" w:cstheme="minorHAnsi"/>
                <w:szCs w:val="22"/>
                <w:lang w:eastAsia="en-US"/>
              </w:rPr>
            </w:pPr>
            <w:r w:rsidRPr="00F50AEE">
              <w:t>T – Takeaway</w:t>
            </w:r>
          </w:p>
        </w:tc>
      </w:tr>
    </w:tbl>
    <w:p w14:paraId="78B718A6" w14:textId="77777777" w:rsidR="0003686C" w:rsidRPr="00F50AEE" w:rsidRDefault="0003686C" w:rsidP="00DA3390">
      <w:pPr>
        <w:jc w:val="both"/>
      </w:pPr>
    </w:p>
    <w:p w14:paraId="23398554" w14:textId="77777777" w:rsidR="0003686C" w:rsidRPr="00F50AEE" w:rsidRDefault="0003686C" w:rsidP="00DA3390">
      <w:pPr>
        <w:jc w:val="both"/>
      </w:pPr>
    </w:p>
    <w:p w14:paraId="74B6A3CD" w14:textId="77777777" w:rsidR="00183F5B" w:rsidRPr="00F50AEE" w:rsidRDefault="00183F5B">
      <w:pPr>
        <w:rPr>
          <w:b/>
          <w:bCs/>
        </w:rPr>
      </w:pPr>
      <w:r w:rsidRPr="00F50AEE">
        <w:rPr>
          <w:b/>
          <w:bCs/>
        </w:rPr>
        <w:br w:type="page"/>
      </w:r>
    </w:p>
    <w:p w14:paraId="70BCA614" w14:textId="6052F3B5" w:rsidR="0003686C" w:rsidRPr="00F50AEE" w:rsidRDefault="00183F5B" w:rsidP="00183F5B">
      <w:pPr>
        <w:pStyle w:val="NormlWeb"/>
        <w:rPr>
          <w:rFonts w:asciiTheme="minorHAnsi" w:eastAsiaTheme="minorHAnsi" w:hAnsiTheme="minorHAnsi" w:cstheme="minorHAnsi"/>
          <w:b/>
          <w:szCs w:val="22"/>
          <w:lang w:eastAsia="en-US"/>
        </w:rPr>
      </w:pPr>
      <w:r w:rsidRPr="00F50AEE">
        <w:rPr>
          <w:b/>
          <w:bCs/>
        </w:rPr>
        <w:t>Examples to assist interpretatio</w:t>
      </w:r>
      <w:r w:rsidR="003954E7" w:rsidRPr="00F50AEE">
        <w:rPr>
          <w:b/>
          <w:bCs/>
        </w:rPr>
        <w:t>n</w:t>
      </w:r>
      <w:r w:rsidR="0003686C" w:rsidRPr="00F50AEE">
        <w:rPr>
          <w:b/>
        </w:rPr>
        <w:t xml:space="preserve">: </w:t>
      </w:r>
    </w:p>
    <w:p w14:paraId="728EFC45" w14:textId="5E5FD70A" w:rsidR="0003686C" w:rsidRPr="00F50AEE" w:rsidRDefault="00183F5B" w:rsidP="00DA3390">
      <w:pPr>
        <w:jc w:val="both"/>
        <w:rPr>
          <w:rFonts w:asciiTheme="minorHAnsi" w:eastAsiaTheme="minorHAnsi" w:hAnsiTheme="minorHAnsi" w:cstheme="minorHAnsi"/>
          <w:szCs w:val="22"/>
          <w:lang w:eastAsia="en-US"/>
        </w:rPr>
      </w:pPr>
      <w:r w:rsidRPr="00F50AEE">
        <w:t>The examples provided here contain fictitious data</w:t>
      </w:r>
      <w:r w:rsidR="0003686C" w:rsidRPr="00F50AEE">
        <w:t xml:space="preserve">. </w:t>
      </w:r>
    </w:p>
    <w:p w14:paraId="7270D04F" w14:textId="77777777" w:rsidR="0003686C" w:rsidRPr="00F50AEE" w:rsidRDefault="0003686C" w:rsidP="00DA3390">
      <w:pPr>
        <w:jc w:val="both"/>
      </w:pPr>
    </w:p>
    <w:p w14:paraId="6CF4609B" w14:textId="36E0A890" w:rsidR="0003686C" w:rsidRPr="00F50AEE" w:rsidRDefault="00183F5B" w:rsidP="00DA3390">
      <w:pPr>
        <w:jc w:val="both"/>
        <w:rPr>
          <w:rFonts w:asciiTheme="minorHAnsi" w:eastAsiaTheme="minorHAnsi" w:hAnsiTheme="minorHAnsi" w:cstheme="minorHAnsi"/>
          <w:szCs w:val="22"/>
          <w:u w:val="single"/>
          <w:lang w:eastAsia="en-US"/>
        </w:rPr>
      </w:pPr>
      <w:r w:rsidRPr="00F50AEE">
        <w:rPr>
          <w:u w:val="single"/>
        </w:rPr>
        <w:t>Example 1</w:t>
      </w:r>
    </w:p>
    <w:p w14:paraId="762B0886" w14:textId="77777777" w:rsidR="0003686C" w:rsidRPr="00F50AEE" w:rsidRDefault="0003686C" w:rsidP="00DA3390">
      <w:pPr>
        <w:jc w:val="both"/>
        <w:rPr>
          <w:sz w:val="8"/>
          <w:szCs w:val="8"/>
        </w:rPr>
      </w:pPr>
    </w:p>
    <w:p w14:paraId="6BF3045F" w14:textId="00549E86" w:rsidR="0003686C" w:rsidRPr="00F50AEE" w:rsidRDefault="00183F5B" w:rsidP="00386C5B">
      <w:pPr>
        <w:jc w:val="both"/>
        <w:rPr>
          <w:rFonts w:asciiTheme="minorHAnsi" w:eastAsiaTheme="minorHAnsi" w:hAnsiTheme="minorHAnsi" w:cstheme="minorHAnsi"/>
          <w:szCs w:val="22"/>
          <w:lang w:eastAsia="en-US"/>
        </w:rPr>
      </w:pPr>
      <w:r w:rsidRPr="00F50AEE">
        <w:t>The customer only wishes to share an encryption key, with no additional data. The ECC key to be shared is as follows</w:t>
      </w:r>
      <w:r w:rsidR="0003686C" w:rsidRPr="00F50AEE">
        <w:t xml:space="preserve">: </w:t>
      </w:r>
    </w:p>
    <w:p w14:paraId="64FBAEEA" w14:textId="77777777" w:rsidR="0003686C" w:rsidRPr="00F50AEE" w:rsidRDefault="0003686C" w:rsidP="00386C5B">
      <w:pPr>
        <w:jc w:val="both"/>
        <w:rPr>
          <w:sz w:val="8"/>
          <w:szCs w:val="8"/>
        </w:rPr>
      </w:pPr>
    </w:p>
    <w:p w14:paraId="6874A28D" w14:textId="77777777" w:rsidR="00A63A86" w:rsidRPr="00F50AEE" w:rsidRDefault="00A63A86" w:rsidP="00386C5B">
      <w:pPr>
        <w:jc w:val="both"/>
        <w:rPr>
          <w:rFonts w:ascii="Courier New" w:hAnsi="Courier New"/>
          <w:sz w:val="22"/>
          <w:szCs w:val="22"/>
        </w:rPr>
      </w:pPr>
      <w:r w:rsidRPr="00F50AEE">
        <w:rPr>
          <w:rFonts w:ascii="Courier New" w:hAnsi="Courier New"/>
          <w:sz w:val="22"/>
          <w:szCs w:val="22"/>
        </w:rPr>
        <w:t>-----BEGIN PUBLIC KEY-----</w:t>
      </w:r>
    </w:p>
    <w:p w14:paraId="0454393F" w14:textId="5AD7B150" w:rsidR="00A63A86" w:rsidRPr="00F50AEE" w:rsidRDefault="00A63A86" w:rsidP="00386C5B">
      <w:pPr>
        <w:jc w:val="both"/>
        <w:rPr>
          <w:rFonts w:ascii="Courier New" w:hAnsi="Courier New"/>
          <w:sz w:val="22"/>
          <w:szCs w:val="22"/>
        </w:rPr>
      </w:pPr>
      <w:r w:rsidRPr="00F50AEE">
        <w:rPr>
          <w:rFonts w:ascii="Courier New" w:hAnsi="Courier New"/>
          <w:sz w:val="22"/>
          <w:szCs w:val="22"/>
        </w:rPr>
        <w:t>MDYwEAYHKoZIzj0CAQYFK4EEAAoDIgADPAuX18eJbDt3BNJ5XegLwtlkezR4XrZcNkmHDWwpVus=</w:t>
      </w:r>
    </w:p>
    <w:p w14:paraId="60A3823D" w14:textId="2E24EAF9" w:rsidR="00764D14" w:rsidRPr="00F50AEE" w:rsidRDefault="00A63A86" w:rsidP="00386C5B">
      <w:pPr>
        <w:jc w:val="both"/>
        <w:rPr>
          <w:rFonts w:ascii="Courier New" w:hAnsi="Courier New"/>
          <w:sz w:val="22"/>
          <w:szCs w:val="22"/>
        </w:rPr>
      </w:pPr>
      <w:r w:rsidRPr="00F50AEE">
        <w:rPr>
          <w:rFonts w:ascii="Courier New" w:hAnsi="Courier New"/>
          <w:sz w:val="22"/>
          <w:szCs w:val="22"/>
        </w:rPr>
        <w:t>-----END PUBLIC KEY-----</w:t>
      </w:r>
    </w:p>
    <w:p w14:paraId="54815472" w14:textId="77777777" w:rsidR="0003686C" w:rsidRPr="00F50AEE" w:rsidRDefault="0003686C" w:rsidP="00386C5B">
      <w:pPr>
        <w:jc w:val="both"/>
        <w:rPr>
          <w:sz w:val="8"/>
          <w:szCs w:val="8"/>
        </w:rPr>
      </w:pPr>
    </w:p>
    <w:p w14:paraId="63F64849" w14:textId="77777777" w:rsidR="00183F5B" w:rsidRPr="00F50AEE" w:rsidRDefault="00183F5B" w:rsidP="009C267B">
      <w:pPr>
        <w:pStyle w:val="NormlWeb"/>
        <w:jc w:val="both"/>
      </w:pPr>
      <w:r w:rsidRPr="00F50AEE">
        <w:t>The QR code was generated on May 31, 2023, at 9:01:05 AM Hungarian time (GMT+2, due to daylight saving time).</w:t>
      </w:r>
    </w:p>
    <w:p w14:paraId="7A400F81" w14:textId="77777777" w:rsidR="00183F5B" w:rsidRPr="00F50AEE" w:rsidRDefault="00183F5B" w:rsidP="009C267B">
      <w:pPr>
        <w:pStyle w:val="NormlWeb"/>
        <w:jc w:val="both"/>
      </w:pPr>
      <w:r w:rsidRPr="00F50AEE">
        <w:t>In this case, the character string serving as the basis for the QR code is as follows:</w:t>
      </w:r>
    </w:p>
    <w:p w14:paraId="7C549C03" w14:textId="2175C33F" w:rsidR="00643081" w:rsidRPr="00F50AEE" w:rsidRDefault="00643081" w:rsidP="00386C5B">
      <w:pPr>
        <w:jc w:val="both"/>
        <w:rPr>
          <w:rFonts w:ascii="Courier New" w:hAnsi="Courier New"/>
          <w:sz w:val="22"/>
          <w:szCs w:val="22"/>
        </w:rPr>
      </w:pPr>
      <w:r w:rsidRPr="00F50AEE">
        <w:rPr>
          <w:rFonts w:ascii="Courier New" w:hAnsi="Courier New"/>
          <w:sz w:val="22"/>
          <w:szCs w:val="22"/>
        </w:rPr>
        <w:t>1|</w:t>
      </w:r>
      <w:r w:rsidR="00E76A93" w:rsidRPr="00F50AEE">
        <w:rPr>
          <w:rFonts w:ascii="Courier New" w:hAnsi="Courier New"/>
          <w:sz w:val="22"/>
          <w:szCs w:val="22"/>
        </w:rPr>
        <w:t>KAzwLl9fHiWw7dwTSeV3oC8LZZHs0eF62XDZJhw1sKVbr|D</w:t>
      </w:r>
      <w:r w:rsidR="0092299B" w:rsidRPr="00F50AEE">
        <w:rPr>
          <w:rFonts w:ascii="Courier New" w:hAnsi="Courier New"/>
          <w:sz w:val="22"/>
          <w:szCs w:val="22"/>
        </w:rPr>
        <w:t>ZHbwsQ==</w:t>
      </w:r>
    </w:p>
    <w:p w14:paraId="4D65387E" w14:textId="77777777" w:rsidR="0003686C" w:rsidRPr="00F50AEE" w:rsidRDefault="0003686C" w:rsidP="00386C5B">
      <w:pPr>
        <w:jc w:val="both"/>
        <w:rPr>
          <w:sz w:val="8"/>
          <w:szCs w:val="8"/>
        </w:rPr>
      </w:pPr>
    </w:p>
    <w:p w14:paraId="3F352B37" w14:textId="531431BD" w:rsidR="0003686C" w:rsidRPr="00F50AEE" w:rsidRDefault="0003686C" w:rsidP="00DA3390">
      <w:pPr>
        <w:jc w:val="both"/>
        <w:rPr>
          <w:rFonts w:asciiTheme="minorHAnsi" w:eastAsiaTheme="minorHAnsi" w:hAnsiTheme="minorHAnsi" w:cstheme="minorHAnsi"/>
          <w:szCs w:val="22"/>
          <w:lang w:eastAsia="en-US"/>
        </w:rPr>
      </w:pPr>
      <w:r w:rsidRPr="00F50AEE">
        <w:t>QR</w:t>
      </w:r>
      <w:r w:rsidR="00183F5B" w:rsidRPr="00F50AEE">
        <w:t xml:space="preserve"> code generated:</w:t>
      </w:r>
      <w:r w:rsidRPr="00F50AEE">
        <w:t xml:space="preserve"> </w:t>
      </w:r>
    </w:p>
    <w:p w14:paraId="75C7B6F7" w14:textId="77777777" w:rsidR="0003686C" w:rsidRPr="00F50AEE" w:rsidRDefault="0003686C" w:rsidP="00DA3390">
      <w:pPr>
        <w:jc w:val="both"/>
      </w:pPr>
    </w:p>
    <w:p w14:paraId="3CF1B2B0" w14:textId="746AB4B3" w:rsidR="001A4778" w:rsidRPr="00F50AEE" w:rsidRDefault="001A4778" w:rsidP="006434FB">
      <w:pPr>
        <w:jc w:val="center"/>
      </w:pPr>
      <w:r w:rsidRPr="00F50AEE">
        <w:fldChar w:fldCharType="begin"/>
      </w:r>
      <w:r w:rsidRPr="00F50AEE">
        <w:instrText xml:space="preserve"> INCLUDEPICTURE "https://api.qrserver.com/v1/create-qr-code/?data=1%7CKAzwLl9fHiWw7dwTSeV3oC8LZZHs0eF62XDZJhw1sKVbr%7CD6476F0B1&amp;size=220x220&amp;margin=0" \* MERGEFORMATINET </w:instrText>
      </w:r>
      <w:r w:rsidRPr="00F50AEE">
        <w:fldChar w:fldCharType="separate"/>
      </w:r>
      <w:r w:rsidRPr="00F50AEE">
        <w:rPr>
          <w:noProof/>
        </w:rPr>
        <w:drawing>
          <wp:inline distT="0" distB="0" distL="0" distR="0" wp14:anchorId="42DDDBFA" wp14:editId="6349FECE">
            <wp:extent cx="1465200" cy="1465200"/>
            <wp:effectExtent l="0" t="0" r="0" b="0"/>
            <wp:docPr id="76518745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7459" name="Picture 1" descr="A qr code with black squares&#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r w:rsidRPr="00F50AEE">
        <w:fldChar w:fldCharType="end"/>
      </w:r>
    </w:p>
    <w:p w14:paraId="63233A0F" w14:textId="77777777" w:rsidR="001A4778" w:rsidRPr="00F50AEE" w:rsidRDefault="001A4778" w:rsidP="00DA3390">
      <w:pPr>
        <w:jc w:val="both"/>
      </w:pPr>
    </w:p>
    <w:p w14:paraId="1ED6F58A" w14:textId="77777777" w:rsidR="0003686C" w:rsidRPr="00F50AEE" w:rsidRDefault="0003686C" w:rsidP="00DA3390">
      <w:pPr>
        <w:jc w:val="both"/>
        <w:rPr>
          <w:sz w:val="8"/>
          <w:szCs w:val="8"/>
        </w:rPr>
      </w:pPr>
    </w:p>
    <w:p w14:paraId="2370BCE2" w14:textId="77777777" w:rsidR="0003686C" w:rsidRPr="00F50AEE" w:rsidRDefault="0003686C" w:rsidP="00DA3390">
      <w:pPr>
        <w:jc w:val="both"/>
      </w:pPr>
    </w:p>
    <w:p w14:paraId="370AF33C" w14:textId="39C210B6" w:rsidR="0003686C" w:rsidRPr="00F50AEE" w:rsidRDefault="007C71D8" w:rsidP="00DA3390">
      <w:pPr>
        <w:jc w:val="both"/>
        <w:rPr>
          <w:rFonts w:asciiTheme="minorHAnsi" w:eastAsiaTheme="minorHAnsi" w:hAnsiTheme="minorHAnsi" w:cstheme="minorHAnsi"/>
          <w:szCs w:val="22"/>
          <w:u w:val="single"/>
          <w:lang w:eastAsia="en-US"/>
        </w:rPr>
      </w:pPr>
      <w:r w:rsidRPr="00F50AEE">
        <w:rPr>
          <w:u w:val="single"/>
        </w:rPr>
        <w:t>Example 2</w:t>
      </w:r>
    </w:p>
    <w:p w14:paraId="3A220310" w14:textId="77777777" w:rsidR="0003686C" w:rsidRPr="00F50AEE" w:rsidRDefault="0003686C" w:rsidP="00DA3390">
      <w:pPr>
        <w:jc w:val="both"/>
      </w:pPr>
    </w:p>
    <w:p w14:paraId="45DC547B" w14:textId="11EF491B" w:rsidR="0003686C" w:rsidRPr="00F50AEE" w:rsidRDefault="007C71D8" w:rsidP="00DA3390">
      <w:pPr>
        <w:jc w:val="both"/>
        <w:rPr>
          <w:rFonts w:asciiTheme="minorHAnsi" w:eastAsiaTheme="minorHAnsi" w:hAnsiTheme="minorHAnsi" w:cstheme="minorHAnsi"/>
          <w:szCs w:val="22"/>
          <w:lang w:eastAsia="en-US"/>
        </w:rPr>
      </w:pPr>
      <w:r w:rsidRPr="00F50AEE">
        <w:t>The customer does not provide a key</w:t>
      </w:r>
      <w:r w:rsidR="0003686C" w:rsidRPr="00F50AEE">
        <w:t xml:space="preserve">. </w:t>
      </w:r>
      <w:r w:rsidRPr="00F50AEE">
        <w:t>The customer requests an electronic invoice to be sent to example@donotuseit.org</w:t>
      </w:r>
      <w:r w:rsidR="0003686C" w:rsidRPr="00F50AEE">
        <w:t xml:space="preserve">. </w:t>
      </w:r>
      <w:r w:rsidRPr="00F50AEE">
        <w:t xml:space="preserve">The customer's name is </w:t>
      </w:r>
      <w:r w:rsidR="0003686C" w:rsidRPr="00F50AEE">
        <w:t xml:space="preserve">Első Magyar Általános Művek Zrt., </w:t>
      </w:r>
      <w:r w:rsidRPr="00F50AEE">
        <w:t xml:space="preserve">which is a domestic VAT taxpayer and a member of a VAT group. The VAT group’s tax number is </w:t>
      </w:r>
      <w:r w:rsidR="0003686C" w:rsidRPr="00F50AEE">
        <w:t xml:space="preserve">12345678-5-99, </w:t>
      </w:r>
      <w:r w:rsidRPr="00F50AEE">
        <w:t>and the customer also requests the group member’s tax number (11223344-4-90) to be included on the invoice</w:t>
      </w:r>
      <w:r w:rsidR="0003686C" w:rsidRPr="00F50AEE">
        <w:t xml:space="preserve">. </w:t>
      </w:r>
      <w:r w:rsidRPr="00F50AEE">
        <w:t>The customer’s address is</w:t>
      </w:r>
      <w:r w:rsidR="0003686C" w:rsidRPr="00F50AEE">
        <w:t xml:space="preserve"> 9876 Hosszúnévfalva, Kossuth Lajos utca 69. </w:t>
      </w:r>
      <w:r w:rsidRPr="00F50AEE">
        <w:t>The customer also indicates that they wish to pay in cash.</w:t>
      </w:r>
      <w:r w:rsidR="0003686C" w:rsidRPr="00F50AEE">
        <w:t xml:space="preserve"> </w:t>
      </w:r>
    </w:p>
    <w:p w14:paraId="476CE22A" w14:textId="77777777" w:rsidR="0003686C" w:rsidRPr="00F50AEE" w:rsidRDefault="0003686C" w:rsidP="00DA3390">
      <w:pPr>
        <w:jc w:val="both"/>
      </w:pPr>
    </w:p>
    <w:p w14:paraId="372D4EFC" w14:textId="08DE506F" w:rsidR="0003686C" w:rsidRPr="00F50AEE" w:rsidRDefault="001031F4" w:rsidP="00DA3390">
      <w:pPr>
        <w:jc w:val="both"/>
        <w:rPr>
          <w:rFonts w:asciiTheme="minorHAnsi" w:eastAsiaTheme="minorHAnsi" w:hAnsiTheme="minorHAnsi" w:cstheme="minorHAnsi"/>
          <w:szCs w:val="22"/>
          <w:lang w:eastAsia="en-US"/>
        </w:rPr>
      </w:pPr>
      <w:r w:rsidRPr="00F50AEE">
        <w:t>In this case, the character string serving as the basis for the QR code is as follows (with line breaks and spaces at the beginning of some lines for better readability; these are not included in the QR code</w:t>
      </w:r>
      <w:r w:rsidR="0003686C" w:rsidRPr="00F50AEE">
        <w:t xml:space="preserve">): </w:t>
      </w:r>
    </w:p>
    <w:p w14:paraId="603BD856" w14:textId="77777777" w:rsidR="0003686C" w:rsidRPr="00F50AEE" w:rsidRDefault="0003686C" w:rsidP="00DA3390">
      <w:pPr>
        <w:jc w:val="both"/>
      </w:pPr>
    </w:p>
    <w:p w14:paraId="25DDA14E" w14:textId="5C4A1A44" w:rsidR="00555A20" w:rsidRPr="00F50AEE" w:rsidRDefault="00555A20" w:rsidP="00685B6D">
      <w:pPr>
        <w:jc w:val="both"/>
        <w:rPr>
          <w:rFonts w:ascii="Courier New" w:hAnsi="Courier New"/>
          <w:sz w:val="22"/>
          <w:szCs w:val="22"/>
        </w:rPr>
      </w:pPr>
      <w:r w:rsidRPr="00F50AEE">
        <w:rPr>
          <w:rFonts w:ascii="Courier New" w:hAnsi="Courier New"/>
          <w:sz w:val="22"/>
          <w:szCs w:val="22"/>
        </w:rPr>
        <w:t>1|</w:t>
      </w:r>
      <w:r w:rsidR="00D86CE4" w:rsidRPr="00F50AEE">
        <w:rPr>
          <w:rFonts w:ascii="Courier New" w:hAnsi="Courier New"/>
          <w:sz w:val="22"/>
          <w:szCs w:val="22"/>
        </w:rPr>
        <w:t>II|</w:t>
      </w:r>
      <w:r w:rsidR="00CA64E6" w:rsidRPr="00F50AEE">
        <w:rPr>
          <w:rFonts w:ascii="Courier New" w:hAnsi="Courier New"/>
          <w:sz w:val="22"/>
          <w:szCs w:val="22"/>
        </w:rPr>
        <w:t>NElső Magyar Általános Művek Zrt.|</w:t>
      </w:r>
      <w:r w:rsidR="009B1301" w:rsidRPr="00F50AEE">
        <w:rPr>
          <w:rFonts w:ascii="Courier New" w:hAnsi="Courier New"/>
          <w:sz w:val="22"/>
          <w:szCs w:val="22"/>
        </w:rPr>
        <w:t>SD|</w:t>
      </w:r>
      <w:r w:rsidR="00D147EA" w:rsidRPr="00F50AEE">
        <w:rPr>
          <w:rFonts w:ascii="Courier New" w:hAnsi="Courier New"/>
          <w:sz w:val="22"/>
          <w:szCs w:val="22"/>
        </w:rPr>
        <w:t>X12345678-5-99|G|11223344-4-90</w:t>
      </w:r>
      <w:r w:rsidR="00A61E16" w:rsidRPr="00F50AEE">
        <w:rPr>
          <w:rFonts w:ascii="Courier New" w:hAnsi="Courier New"/>
          <w:sz w:val="22"/>
          <w:szCs w:val="22"/>
        </w:rPr>
        <w:t>|CHU|Z9876|</w:t>
      </w:r>
      <w:r w:rsidR="002D2858" w:rsidRPr="00F50AEE">
        <w:rPr>
          <w:rFonts w:ascii="Courier New" w:hAnsi="Courier New"/>
          <w:sz w:val="22"/>
          <w:szCs w:val="22"/>
        </w:rPr>
        <w:t>YHosszúnévfalva|AKossuth Lajos utca 69.|</w:t>
      </w:r>
      <w:r w:rsidR="002B7F92" w:rsidRPr="00F50AEE">
        <w:rPr>
          <w:rFonts w:ascii="Courier New" w:hAnsi="Courier New"/>
          <w:sz w:val="22"/>
          <w:szCs w:val="22"/>
        </w:rPr>
        <w:t>Mexample@donotuseit.org|PC</w:t>
      </w:r>
    </w:p>
    <w:p w14:paraId="1CBCD1A8" w14:textId="77777777" w:rsidR="00555A20" w:rsidRPr="00F50AEE" w:rsidRDefault="00555A20" w:rsidP="00DA3390">
      <w:pPr>
        <w:jc w:val="both"/>
      </w:pPr>
    </w:p>
    <w:p w14:paraId="18E9CD2E" w14:textId="77777777" w:rsidR="001031F4" w:rsidRPr="00F50AEE" w:rsidRDefault="001031F4" w:rsidP="00DA3390">
      <w:pPr>
        <w:jc w:val="both"/>
      </w:pPr>
    </w:p>
    <w:p w14:paraId="1D1BF418" w14:textId="7856F3FC" w:rsidR="0003686C" w:rsidRPr="00F50AEE" w:rsidRDefault="001031F4" w:rsidP="00DA3390">
      <w:pPr>
        <w:jc w:val="both"/>
        <w:rPr>
          <w:rFonts w:asciiTheme="minorHAnsi" w:eastAsiaTheme="minorHAnsi" w:hAnsiTheme="minorHAnsi" w:cstheme="minorHAnsi"/>
          <w:szCs w:val="22"/>
          <w:lang w:eastAsia="en-US"/>
        </w:rPr>
      </w:pPr>
      <w:r w:rsidRPr="00F50AEE">
        <w:t>QR code generated</w:t>
      </w:r>
      <w:r w:rsidR="0003686C" w:rsidRPr="00F50AEE">
        <w:t xml:space="preserve">: </w:t>
      </w:r>
    </w:p>
    <w:p w14:paraId="546FF42A" w14:textId="77777777" w:rsidR="0003686C" w:rsidRPr="00F50AEE" w:rsidRDefault="0003686C" w:rsidP="00DA3390">
      <w:pPr>
        <w:jc w:val="both"/>
      </w:pPr>
    </w:p>
    <w:p w14:paraId="65F6D8FB" w14:textId="61C16C8E" w:rsidR="0003686C" w:rsidRPr="00F50AEE" w:rsidRDefault="00122A1C" w:rsidP="006434FB">
      <w:pPr>
        <w:jc w:val="center"/>
      </w:pPr>
      <w:r w:rsidRPr="00F50AEE">
        <w:fldChar w:fldCharType="begin"/>
      </w:r>
      <w:r w:rsidRPr="00F50AEE">
        <w:instrText xml:space="preserve"> INCLUDEPICTURE "https://api.qrserver.com/v1/create-qr-code/?data=1%7CII%7CNEls%C5%91+Magyar+%C3%81ltal%C3%A1nos+M%C5%B1vek+Zrt.%7CSD%7CX12345678-5-99%7CG%7C11223344-4-90%7CCHU%7CZ9876%7CYHossz%C3%BAn%C3%A9vfalva%7CAKossuth+Lajos+utca+69.%7CMexample%40donotuseit.org%7CPC&amp;size=220x220&amp;margin=0" \* MERGEFORMATINET </w:instrText>
      </w:r>
      <w:r w:rsidRPr="00F50AEE">
        <w:fldChar w:fldCharType="separate"/>
      </w:r>
      <w:r w:rsidRPr="00F50AEE">
        <w:rPr>
          <w:noProof/>
        </w:rPr>
        <w:drawing>
          <wp:inline distT="0" distB="0" distL="0" distR="0" wp14:anchorId="1F114DEA" wp14:editId="27B9C99F">
            <wp:extent cx="1670400" cy="1670400"/>
            <wp:effectExtent l="0" t="0" r="6350" b="6350"/>
            <wp:docPr id="1363392943" name="Picture 2"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of your QR Cod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F50AEE">
        <w:fldChar w:fldCharType="end"/>
      </w:r>
    </w:p>
    <w:p w14:paraId="49EEFA56" w14:textId="340484A6" w:rsidR="0003686C" w:rsidRPr="00F50AEE" w:rsidRDefault="0003686C" w:rsidP="00DA3390">
      <w:pPr>
        <w:jc w:val="both"/>
      </w:pPr>
    </w:p>
    <w:p w14:paraId="70069752" w14:textId="77777777" w:rsidR="0003686C" w:rsidRPr="00F50AEE" w:rsidRDefault="0003686C" w:rsidP="00DA3390">
      <w:pPr>
        <w:jc w:val="both"/>
      </w:pPr>
    </w:p>
    <w:p w14:paraId="47E81C13" w14:textId="77777777" w:rsidR="0003686C" w:rsidRPr="00F50AEE" w:rsidRDefault="0003686C" w:rsidP="00DA3390">
      <w:pPr>
        <w:jc w:val="both"/>
      </w:pPr>
    </w:p>
    <w:p w14:paraId="2E89E556" w14:textId="424BD4B6" w:rsidR="0003686C" w:rsidRPr="00F50AEE" w:rsidRDefault="001031F4" w:rsidP="00DA3390">
      <w:pPr>
        <w:jc w:val="both"/>
        <w:rPr>
          <w:rFonts w:asciiTheme="minorHAnsi" w:eastAsiaTheme="minorHAnsi" w:hAnsiTheme="minorHAnsi" w:cstheme="minorHAnsi"/>
          <w:szCs w:val="22"/>
          <w:u w:val="single"/>
          <w:lang w:eastAsia="en-US"/>
        </w:rPr>
      </w:pPr>
      <w:r w:rsidRPr="00F50AEE">
        <w:rPr>
          <w:u w:val="single"/>
        </w:rPr>
        <w:t>Example 3</w:t>
      </w:r>
    </w:p>
    <w:p w14:paraId="777D1C6E" w14:textId="77777777" w:rsidR="0003686C" w:rsidRPr="00F50AEE" w:rsidRDefault="0003686C" w:rsidP="00DA3390">
      <w:pPr>
        <w:jc w:val="both"/>
      </w:pPr>
    </w:p>
    <w:p w14:paraId="15B8973B" w14:textId="00C41780" w:rsidR="0003686C" w:rsidRPr="00F50AEE" w:rsidRDefault="001031F4" w:rsidP="00386C5B">
      <w:pPr>
        <w:jc w:val="both"/>
        <w:rPr>
          <w:rFonts w:asciiTheme="minorHAnsi" w:eastAsiaTheme="minorHAnsi" w:hAnsiTheme="minorHAnsi" w:cstheme="minorHAnsi"/>
          <w:szCs w:val="22"/>
          <w:lang w:eastAsia="en-US"/>
        </w:rPr>
      </w:pPr>
      <w:r w:rsidRPr="00F50AEE">
        <w:t>The customer provides the following encryption key</w:t>
      </w:r>
      <w:r w:rsidR="0003686C" w:rsidRPr="00F50AEE">
        <w:t xml:space="preserve">: </w:t>
      </w:r>
    </w:p>
    <w:p w14:paraId="658E823B" w14:textId="77777777" w:rsidR="0003686C" w:rsidRPr="00F50AEE" w:rsidRDefault="0003686C" w:rsidP="00386C5B">
      <w:pPr>
        <w:jc w:val="both"/>
      </w:pPr>
    </w:p>
    <w:p w14:paraId="71A6563F" w14:textId="77777777" w:rsidR="00EF67EC" w:rsidRPr="00F50AEE" w:rsidRDefault="00EF67EC" w:rsidP="00386C5B">
      <w:pPr>
        <w:jc w:val="both"/>
        <w:rPr>
          <w:rFonts w:ascii="Courier New" w:hAnsi="Courier New"/>
          <w:sz w:val="22"/>
          <w:szCs w:val="22"/>
        </w:rPr>
      </w:pPr>
      <w:r w:rsidRPr="00F50AEE">
        <w:rPr>
          <w:rFonts w:ascii="Courier New" w:hAnsi="Courier New"/>
          <w:sz w:val="22"/>
          <w:szCs w:val="22"/>
        </w:rPr>
        <w:t>-----BEGIN PUBLIC KEY-----</w:t>
      </w:r>
    </w:p>
    <w:p w14:paraId="15479C49" w14:textId="77777777" w:rsidR="00EF67EC" w:rsidRPr="00F50AEE" w:rsidRDefault="00EF67EC" w:rsidP="00386C5B">
      <w:pPr>
        <w:jc w:val="both"/>
        <w:rPr>
          <w:rFonts w:ascii="Courier New" w:hAnsi="Courier New"/>
          <w:sz w:val="22"/>
          <w:szCs w:val="22"/>
        </w:rPr>
      </w:pPr>
      <w:r w:rsidRPr="00F50AEE">
        <w:rPr>
          <w:rFonts w:ascii="Courier New" w:hAnsi="Courier New"/>
          <w:sz w:val="22"/>
          <w:szCs w:val="22"/>
        </w:rPr>
        <w:t>MDYwEAYHKoZIzj0CAQYFK4EEAAoDIgADPAuX18eJbDt3BNJ5XegLwtlkezR4XrZcNkmHDWwpVus=</w:t>
      </w:r>
    </w:p>
    <w:p w14:paraId="7743577C" w14:textId="77777777" w:rsidR="00EF67EC" w:rsidRPr="00F50AEE" w:rsidRDefault="00EF67EC" w:rsidP="00386C5B">
      <w:pPr>
        <w:jc w:val="both"/>
        <w:rPr>
          <w:rFonts w:ascii="Courier New" w:hAnsi="Courier New"/>
          <w:sz w:val="22"/>
          <w:szCs w:val="22"/>
        </w:rPr>
      </w:pPr>
      <w:r w:rsidRPr="00F50AEE">
        <w:rPr>
          <w:rFonts w:ascii="Courier New" w:hAnsi="Courier New"/>
          <w:sz w:val="22"/>
          <w:szCs w:val="22"/>
        </w:rPr>
        <w:t>-----END PUBLIC KEY-----</w:t>
      </w:r>
    </w:p>
    <w:p w14:paraId="35264287" w14:textId="44178EEE" w:rsidR="001031F4" w:rsidRPr="00F50AEE" w:rsidRDefault="001031F4" w:rsidP="009C267B">
      <w:pPr>
        <w:pStyle w:val="NormlWeb"/>
        <w:jc w:val="both"/>
      </w:pPr>
      <w:r w:rsidRPr="00F50AEE">
        <w:t>The customer does not request an invoice (this does not need to be marked separately) and wishes to pay using the Instant Payment System</w:t>
      </w:r>
      <w:r w:rsidR="000F0479">
        <w:t xml:space="preserve"> (q</w:t>
      </w:r>
      <w:r w:rsidR="00386C5B">
        <w:t>v</w:t>
      </w:r>
      <w:r w:rsidR="000F0479">
        <w:t>ik)</w:t>
      </w:r>
      <w:r w:rsidRPr="00F50AEE">
        <w:t xml:space="preserve">, utilizing the secondary identifier </w:t>
      </w:r>
      <w:r w:rsidRPr="00F50AEE">
        <w:rPr>
          <w:rStyle w:val="Kiemels2"/>
          <w:rFonts w:eastAsia="Calibri"/>
        </w:rPr>
        <w:t>john.doe@thisimysecondary.com</w:t>
      </w:r>
      <w:r w:rsidRPr="00F50AEE">
        <w:t>. During the payment process, they offer a 12% tip.</w:t>
      </w:r>
    </w:p>
    <w:p w14:paraId="1DBF5FD2" w14:textId="1638534B" w:rsidR="00685B6D" w:rsidRPr="00F50AEE" w:rsidRDefault="001031F4" w:rsidP="00386C5B">
      <w:pPr>
        <w:jc w:val="both"/>
      </w:pPr>
      <w:r w:rsidRPr="00F50AEE">
        <w:t xml:space="preserve">The QR code was generated on March 1, 2023, at 12:45:15 AM Hungarian time (due to </w:t>
      </w:r>
      <w:r w:rsidR="009E12A8">
        <w:t>daylight saving time</w:t>
      </w:r>
      <w:r w:rsidRPr="00F50AEE">
        <w:t xml:space="preserve">, GMT+1). </w:t>
      </w:r>
    </w:p>
    <w:p w14:paraId="0DE847C9" w14:textId="77777777" w:rsidR="00685B6D" w:rsidRPr="00F50AEE" w:rsidRDefault="00685B6D" w:rsidP="00386C5B">
      <w:pPr>
        <w:jc w:val="both"/>
      </w:pPr>
    </w:p>
    <w:p w14:paraId="10C1C38B" w14:textId="51CBAE3D" w:rsidR="0003686C" w:rsidRPr="00F50AEE" w:rsidRDefault="001031F4" w:rsidP="00386C5B">
      <w:pPr>
        <w:jc w:val="both"/>
        <w:rPr>
          <w:b/>
          <w:bCs/>
        </w:rPr>
      </w:pPr>
      <w:r w:rsidRPr="00F50AEE">
        <w:t>In this case, the character string serving as the basis for the QR code is as follows:</w:t>
      </w:r>
    </w:p>
    <w:p w14:paraId="296BDB08" w14:textId="77777777" w:rsidR="0003686C" w:rsidRPr="00F50AEE" w:rsidRDefault="0003686C" w:rsidP="00386C5B">
      <w:pPr>
        <w:jc w:val="both"/>
      </w:pPr>
    </w:p>
    <w:p w14:paraId="476D3404" w14:textId="2D28FE75" w:rsidR="008638A9" w:rsidRPr="00F50AEE" w:rsidRDefault="008638A9" w:rsidP="00386C5B">
      <w:pPr>
        <w:jc w:val="both"/>
        <w:rPr>
          <w:rFonts w:ascii="Courier New" w:hAnsi="Courier New"/>
          <w:sz w:val="22"/>
          <w:szCs w:val="22"/>
        </w:rPr>
      </w:pPr>
      <w:r w:rsidRPr="00F50AEE">
        <w:rPr>
          <w:rFonts w:ascii="Courier New" w:hAnsi="Courier New"/>
          <w:sz w:val="22"/>
          <w:szCs w:val="22"/>
        </w:rPr>
        <w:t>1|KAzwLl9fHiWw7dwTSeV3oC8LZZHs0eF62XDZJhw1sKVbr|</w:t>
      </w:r>
      <w:r w:rsidR="0056207D" w:rsidRPr="00F50AEE">
        <w:rPr>
          <w:rFonts w:ascii="Courier New" w:hAnsi="Courier New"/>
          <w:sz w:val="22"/>
          <w:szCs w:val="22"/>
        </w:rPr>
        <w:t>PA|Fjohn.doe@thisimysecondary.com|</w:t>
      </w:r>
      <w:r w:rsidR="0067557F" w:rsidRPr="00F50AEE">
        <w:rPr>
          <w:rFonts w:ascii="Courier New" w:hAnsi="Courier New"/>
          <w:sz w:val="22"/>
          <w:szCs w:val="22"/>
        </w:rPr>
        <w:t>T12%|</w:t>
      </w:r>
      <w:r w:rsidRPr="00F50AEE">
        <w:rPr>
          <w:rFonts w:ascii="Courier New" w:hAnsi="Courier New"/>
          <w:sz w:val="22"/>
          <w:szCs w:val="22"/>
        </w:rPr>
        <w:t>D</w:t>
      </w:r>
      <w:r w:rsidR="003C3B67" w:rsidRPr="00F50AEE">
        <w:rPr>
          <w:rFonts w:ascii="Courier New" w:hAnsi="Courier New"/>
          <w:sz w:val="22"/>
          <w:szCs w:val="22"/>
        </w:rPr>
        <w:t>Y/6gGw==</w:t>
      </w:r>
    </w:p>
    <w:p w14:paraId="63075D79" w14:textId="77777777" w:rsidR="008638A9" w:rsidRPr="00F50AEE" w:rsidRDefault="008638A9" w:rsidP="00386C5B">
      <w:pPr>
        <w:jc w:val="both"/>
      </w:pPr>
    </w:p>
    <w:p w14:paraId="4D812E0E" w14:textId="3C13A06C" w:rsidR="0003686C" w:rsidRPr="00F50AEE" w:rsidRDefault="001031F4" w:rsidP="00DA3390">
      <w:pPr>
        <w:jc w:val="both"/>
      </w:pPr>
      <w:r w:rsidRPr="00F50AEE">
        <w:t>QR code generated</w:t>
      </w:r>
      <w:r w:rsidR="0003686C" w:rsidRPr="00F50AEE">
        <w:t xml:space="preserve">: </w:t>
      </w:r>
    </w:p>
    <w:p w14:paraId="4015FF2B" w14:textId="77777777" w:rsidR="009E6D9F" w:rsidRPr="00F50AEE" w:rsidRDefault="009E6D9F" w:rsidP="00DA3390">
      <w:pPr>
        <w:jc w:val="both"/>
        <w:rPr>
          <w:rFonts w:asciiTheme="minorHAnsi" w:eastAsiaTheme="minorHAnsi" w:hAnsiTheme="minorHAnsi" w:cstheme="minorHAnsi"/>
          <w:szCs w:val="22"/>
          <w:lang w:eastAsia="en-US"/>
        </w:rPr>
      </w:pPr>
    </w:p>
    <w:p w14:paraId="6FD09EA8" w14:textId="69D5E3C0" w:rsidR="0003686C" w:rsidRPr="00F50AEE" w:rsidRDefault="002075F5" w:rsidP="006434FB">
      <w:pPr>
        <w:jc w:val="center"/>
      </w:pPr>
      <w:r w:rsidRPr="00F50AEE">
        <w:fldChar w:fldCharType="begin"/>
      </w:r>
      <w:r w:rsidRPr="00F50AEE">
        <w:instrText xml:space="preserve"> INCLUDEPICTURE "https://api.qrserver.com/v1/create-qr-code/?data=1%7CKAzwLl9fHiWw7dwTSeV3oC8LZZHs0eF62XDZJhw1sKVbr%7CPA%7CFjohn.doe%40thisimysecondary.com%7CT12%25%7CD63FEA01B&amp;size=220x220&amp;margin=0" \* MERGEFORMATINET </w:instrText>
      </w:r>
      <w:r w:rsidRPr="00F50AEE">
        <w:fldChar w:fldCharType="separate"/>
      </w:r>
      <w:r w:rsidRPr="00F50AEE">
        <w:rPr>
          <w:noProof/>
        </w:rPr>
        <w:drawing>
          <wp:inline distT="0" distB="0" distL="0" distR="0" wp14:anchorId="7A146E57" wp14:editId="7DEC49D9">
            <wp:extent cx="1670400" cy="1670400"/>
            <wp:effectExtent l="0" t="0" r="6350" b="6350"/>
            <wp:docPr id="1557554305" name="Picture 3"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of your QR Cod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F50AEE">
        <w:fldChar w:fldCharType="end"/>
      </w:r>
    </w:p>
    <w:p w14:paraId="31638F7D" w14:textId="33EFA512" w:rsidR="0003686C" w:rsidRPr="00F50AEE" w:rsidRDefault="0003686C" w:rsidP="00DA3390">
      <w:pPr>
        <w:jc w:val="both"/>
      </w:pPr>
    </w:p>
    <w:p w14:paraId="53847D02" w14:textId="77777777" w:rsidR="0003686C" w:rsidRPr="00F50AEE" w:rsidRDefault="0003686C" w:rsidP="00DA3390">
      <w:pPr>
        <w:jc w:val="both"/>
      </w:pPr>
    </w:p>
    <w:p w14:paraId="32236040" w14:textId="77777777" w:rsidR="001031F4" w:rsidRPr="00F50AEE" w:rsidRDefault="001031F4" w:rsidP="00DA3390">
      <w:pPr>
        <w:jc w:val="both"/>
      </w:pPr>
    </w:p>
    <w:p w14:paraId="603EE66F" w14:textId="59453EF0" w:rsidR="0003686C" w:rsidRPr="00F50AEE" w:rsidRDefault="001031F4" w:rsidP="00DA3390">
      <w:pPr>
        <w:jc w:val="both"/>
        <w:rPr>
          <w:rFonts w:asciiTheme="minorHAnsi" w:eastAsiaTheme="minorHAnsi" w:hAnsiTheme="minorHAnsi" w:cstheme="minorHAnsi"/>
          <w:szCs w:val="22"/>
          <w:u w:val="single"/>
          <w:lang w:eastAsia="en-US"/>
        </w:rPr>
      </w:pPr>
      <w:r w:rsidRPr="00F50AEE">
        <w:rPr>
          <w:u w:val="single"/>
        </w:rPr>
        <w:t>Example 4</w:t>
      </w:r>
    </w:p>
    <w:p w14:paraId="681B1999" w14:textId="77777777" w:rsidR="0003686C" w:rsidRPr="00F50AEE" w:rsidRDefault="0003686C" w:rsidP="00DA3390">
      <w:pPr>
        <w:jc w:val="both"/>
      </w:pPr>
    </w:p>
    <w:p w14:paraId="72B1E449" w14:textId="602B4D7A" w:rsidR="0003686C" w:rsidRPr="00F50AEE" w:rsidRDefault="001031F4" w:rsidP="00DA3390">
      <w:pPr>
        <w:jc w:val="both"/>
        <w:rPr>
          <w:rFonts w:asciiTheme="minorHAnsi" w:eastAsiaTheme="minorHAnsi" w:hAnsiTheme="minorHAnsi" w:cstheme="minorHAnsi"/>
          <w:szCs w:val="22"/>
          <w:lang w:eastAsia="en-US"/>
        </w:rPr>
      </w:pPr>
      <w:r w:rsidRPr="00F50AEE">
        <w:t>The customer provides the following encryption key</w:t>
      </w:r>
      <w:r w:rsidR="0003686C" w:rsidRPr="00F50AEE">
        <w:t xml:space="preserve">: </w:t>
      </w:r>
    </w:p>
    <w:p w14:paraId="2D8FBF54" w14:textId="77777777" w:rsidR="0003686C" w:rsidRPr="00F50AEE" w:rsidRDefault="0003686C" w:rsidP="00DA3390">
      <w:pPr>
        <w:jc w:val="both"/>
      </w:pPr>
    </w:p>
    <w:p w14:paraId="1120DB01" w14:textId="77777777" w:rsidR="00C401EB" w:rsidRPr="00F50AEE" w:rsidRDefault="00C401EB" w:rsidP="00C401EB">
      <w:pPr>
        <w:jc w:val="both"/>
        <w:rPr>
          <w:rFonts w:ascii="Courier New" w:hAnsi="Courier New"/>
        </w:rPr>
      </w:pPr>
      <w:r w:rsidRPr="00F50AEE">
        <w:rPr>
          <w:rFonts w:ascii="Courier New" w:hAnsi="Courier New"/>
        </w:rPr>
        <w:t>-----BEGIN PUBLIC KEY-----</w:t>
      </w:r>
    </w:p>
    <w:p w14:paraId="347E811E" w14:textId="77777777" w:rsidR="00C401EB" w:rsidRPr="00F50AEE" w:rsidRDefault="00C401EB" w:rsidP="00C401EB">
      <w:pPr>
        <w:jc w:val="both"/>
        <w:rPr>
          <w:rFonts w:ascii="Courier New" w:hAnsi="Courier New"/>
        </w:rPr>
      </w:pPr>
      <w:r w:rsidRPr="00F50AEE">
        <w:rPr>
          <w:rFonts w:ascii="Courier New" w:hAnsi="Courier New"/>
        </w:rPr>
        <w:t>MDYwEAYHKoZIzj0CAQYFK4EEAAoDIgADPAuX18eJbDt3BNJ5XegLwtlkezR4XrZcNkmHDWwpVus=</w:t>
      </w:r>
    </w:p>
    <w:p w14:paraId="742C27DF" w14:textId="77777777" w:rsidR="00C401EB" w:rsidRPr="00F50AEE" w:rsidRDefault="00C401EB" w:rsidP="00C401EB">
      <w:pPr>
        <w:jc w:val="both"/>
        <w:rPr>
          <w:rFonts w:ascii="Courier New" w:hAnsi="Courier New"/>
        </w:rPr>
      </w:pPr>
      <w:r w:rsidRPr="00F50AEE">
        <w:rPr>
          <w:rFonts w:ascii="Courier New" w:hAnsi="Courier New"/>
        </w:rPr>
        <w:t>-----END PUBLIC KEY-----</w:t>
      </w:r>
    </w:p>
    <w:p w14:paraId="1C8FD61D" w14:textId="77777777" w:rsidR="0003686C" w:rsidRPr="00F50AEE" w:rsidRDefault="0003686C" w:rsidP="00DA3390">
      <w:pPr>
        <w:jc w:val="both"/>
      </w:pPr>
    </w:p>
    <w:p w14:paraId="37FBB5CA" w14:textId="77777777" w:rsidR="001031F4" w:rsidRPr="00F50AEE" w:rsidRDefault="001031F4" w:rsidP="00DA3390">
      <w:pPr>
        <w:jc w:val="both"/>
      </w:pPr>
      <w:r w:rsidRPr="00F50AEE">
        <w:t xml:space="preserve">The customer requests a paper invoice, which they wish to have issued in their own name (a natural person not subject to VAT) with the following details: </w:t>
      </w:r>
    </w:p>
    <w:p w14:paraId="3FF96681" w14:textId="2F0A44BC" w:rsidR="0003686C" w:rsidRPr="00F50AEE" w:rsidRDefault="0003686C" w:rsidP="00DA3390">
      <w:pPr>
        <w:jc w:val="both"/>
        <w:rPr>
          <w:rFonts w:asciiTheme="minorHAnsi" w:eastAsiaTheme="minorHAnsi" w:hAnsiTheme="minorHAnsi" w:cstheme="minorHAnsi"/>
          <w:szCs w:val="22"/>
          <w:lang w:eastAsia="en-US"/>
        </w:rPr>
      </w:pPr>
      <w:r w:rsidRPr="00F50AEE">
        <w:t xml:space="preserve">Jürgen Fussball, 303 E Wacker Drive Suite 1200 Chicago, IL 60601. </w:t>
      </w:r>
    </w:p>
    <w:p w14:paraId="140DEE2B" w14:textId="77777777" w:rsidR="001031F4" w:rsidRPr="00F50AEE" w:rsidRDefault="001031F4" w:rsidP="00DA3390">
      <w:pPr>
        <w:jc w:val="both"/>
      </w:pPr>
    </w:p>
    <w:p w14:paraId="5DDE3402" w14:textId="6FFE9102" w:rsidR="0003686C" w:rsidRPr="00F50AEE" w:rsidRDefault="001031F4" w:rsidP="00DA3390">
      <w:pPr>
        <w:jc w:val="both"/>
        <w:rPr>
          <w:rFonts w:asciiTheme="minorHAnsi" w:eastAsiaTheme="minorHAnsi" w:hAnsiTheme="minorHAnsi" w:cstheme="minorHAnsi"/>
          <w:szCs w:val="22"/>
          <w:lang w:eastAsia="en-US"/>
        </w:rPr>
      </w:pPr>
      <w:r w:rsidRPr="00F50AEE">
        <w:t>The customer indicates their intention to pay by bank card. During their purchase, they wish to use the following coupons</w:t>
      </w:r>
      <w:r w:rsidR="0003686C" w:rsidRPr="00F50AEE">
        <w:t xml:space="preserve">: 00000001, 00000002, 00000003, 00000004, 00000005, 00000006, 00000007, 00000008, 00000009, 00000010, 00000011, 00000012, 00000013, 000000+1. </w:t>
      </w:r>
    </w:p>
    <w:p w14:paraId="4CA7839C" w14:textId="77777777" w:rsidR="001031F4" w:rsidRPr="00F50AEE" w:rsidRDefault="001031F4" w:rsidP="00DA3390">
      <w:pPr>
        <w:jc w:val="both"/>
      </w:pPr>
    </w:p>
    <w:p w14:paraId="307E2611" w14:textId="2A384B25" w:rsidR="0003686C" w:rsidRPr="00F50AEE" w:rsidRDefault="001031F4" w:rsidP="00DA3390">
      <w:pPr>
        <w:jc w:val="both"/>
        <w:rPr>
          <w:rFonts w:asciiTheme="minorHAnsi" w:eastAsiaTheme="minorHAnsi" w:hAnsiTheme="minorHAnsi" w:cstheme="minorHAnsi"/>
          <w:szCs w:val="22"/>
          <w:lang w:eastAsia="en-US"/>
        </w:rPr>
      </w:pPr>
      <w:r w:rsidRPr="00F50AEE">
        <w:t>The customer also wishes to use a loyalty card for their purchase, with the identifier ABCDEFGHIJKLMNOPQRSTUVWXYZ. The customer requests the food for takeaway, which, fortunately, the customer application they use can indicate in the QR code</w:t>
      </w:r>
      <w:r w:rsidR="0003686C" w:rsidRPr="00F50AEE">
        <w:t xml:space="preserve">. </w:t>
      </w:r>
    </w:p>
    <w:p w14:paraId="72871EE2" w14:textId="77777777" w:rsidR="0003686C" w:rsidRPr="00F50AEE" w:rsidRDefault="0003686C" w:rsidP="00DA3390">
      <w:pPr>
        <w:jc w:val="both"/>
      </w:pPr>
    </w:p>
    <w:p w14:paraId="20B00680" w14:textId="3E610A3B" w:rsidR="0003686C" w:rsidRPr="00F50AEE" w:rsidRDefault="001031F4" w:rsidP="00DA3390">
      <w:pPr>
        <w:jc w:val="both"/>
      </w:pPr>
      <w:r w:rsidRPr="00F50AEE">
        <w:t xml:space="preserve">The QR code is generated on March 26, 2023, at 2:00 AM Hungarian time, during </w:t>
      </w:r>
      <w:r w:rsidR="009E12A8">
        <w:t>day</w:t>
      </w:r>
      <w:r w:rsidR="00B93AD1">
        <w:t>l</w:t>
      </w:r>
      <w:r w:rsidR="009E12A8">
        <w:t xml:space="preserve">ight </w:t>
      </w:r>
      <w:r w:rsidRPr="00F50AEE">
        <w:t xml:space="preserve"> </w:t>
      </w:r>
      <w:r w:rsidR="00B93AD1">
        <w:t xml:space="preserve">saving time </w:t>
      </w:r>
      <w:r w:rsidRPr="00F50AEE">
        <w:t>(precisely when clocks are set forward to 3:00 AM)</w:t>
      </w:r>
    </w:p>
    <w:p w14:paraId="1BF6240F" w14:textId="3BCF18C3" w:rsidR="0003686C" w:rsidRPr="00F50AEE" w:rsidRDefault="001031F4" w:rsidP="00DA3390">
      <w:pPr>
        <w:jc w:val="both"/>
        <w:rPr>
          <w:rFonts w:asciiTheme="minorHAnsi" w:eastAsiaTheme="minorHAnsi" w:hAnsiTheme="minorHAnsi" w:cstheme="minorHAnsi"/>
          <w:szCs w:val="22"/>
          <w:lang w:eastAsia="en-US"/>
        </w:rPr>
      </w:pPr>
      <w:r w:rsidRPr="00F50AEE">
        <w:t>In this case, the character string serving as the basis for the QR code is as follows</w:t>
      </w:r>
      <w:r w:rsidR="00386C5B">
        <w:t>:</w:t>
      </w:r>
    </w:p>
    <w:p w14:paraId="4CD218D5" w14:textId="77777777" w:rsidR="0003686C" w:rsidRPr="00F50AEE" w:rsidRDefault="0003686C" w:rsidP="00DA3390">
      <w:pPr>
        <w:jc w:val="both"/>
      </w:pPr>
    </w:p>
    <w:p w14:paraId="5FD382A8" w14:textId="3B6F45A2" w:rsidR="009E6D9F" w:rsidRPr="00F50AEE" w:rsidRDefault="00000000" w:rsidP="009E6D9F">
      <w:pPr>
        <w:jc w:val="both"/>
        <w:rPr>
          <w:rFonts w:ascii="Courier New" w:hAnsi="Courier New" w:cs="Courier New"/>
          <w:sz w:val="22"/>
          <w:szCs w:val="22"/>
        </w:rPr>
      </w:pPr>
      <w:hyperlink r:id="rId22" w:history="1">
        <w:r w:rsidR="00FF2FC9" w:rsidRPr="00F50AEE">
          <w:rPr>
            <w:sz w:val="22"/>
            <w:szCs w:val="22"/>
          </w:rPr>
          <w:t>1|KAzwLl9fHiWw7dwTSeV3oC8LZZHs0eF62XDZJhw1sKVbr|</w:t>
        </w:r>
      </w:hyperlink>
      <w:r w:rsidR="00BE68DA" w:rsidRPr="00F50AEE">
        <w:rPr>
          <w:rFonts w:ascii="Courier New" w:hAnsi="Courier New" w:cs="Courier New"/>
          <w:sz w:val="22"/>
          <w:szCs w:val="22"/>
        </w:rPr>
        <w:t>IP|NJürgen Fussball|</w:t>
      </w:r>
      <w:r w:rsidR="008061B4" w:rsidRPr="00F50AEE">
        <w:rPr>
          <w:rFonts w:ascii="Courier New" w:hAnsi="Courier New" w:cs="Courier New"/>
          <w:sz w:val="22"/>
          <w:szCs w:val="22"/>
        </w:rPr>
        <w:t>SP|CUS|RUS-IL|</w:t>
      </w:r>
      <w:r w:rsidR="004D1C37" w:rsidRPr="00F50AEE">
        <w:rPr>
          <w:rFonts w:ascii="Courier New" w:hAnsi="Courier New" w:cs="Courier New"/>
          <w:sz w:val="22"/>
          <w:szCs w:val="22"/>
        </w:rPr>
        <w:t>Z60601|YChicago|</w:t>
      </w:r>
      <w:r w:rsidR="00706ED2" w:rsidRPr="00F50AEE">
        <w:rPr>
          <w:rFonts w:ascii="Courier New" w:hAnsi="Courier New" w:cs="Courier New"/>
          <w:sz w:val="22"/>
          <w:szCs w:val="22"/>
        </w:rPr>
        <w:t>A303 E Wacker Drive Suite 1200|PB|</w:t>
      </w:r>
      <w:r w:rsidR="00C352DE" w:rsidRPr="00F50AEE">
        <w:rPr>
          <w:rFonts w:ascii="Courier New" w:hAnsi="Courier New" w:cs="Courier New"/>
          <w:sz w:val="22"/>
          <w:szCs w:val="22"/>
        </w:rPr>
        <w:t>V00000001|V00000002|V00000003|V00000004|V00000005|V00000006|V00000007|V00000008|V00000009|V00000010|V00000011|V00000012|V00000013|V000000+1|LABCDEFGHIJKLMNOPQRSTUVWXYZ|</w:t>
      </w:r>
      <w:r w:rsidR="009E6D9F" w:rsidRPr="00F50AEE">
        <w:rPr>
          <w:rFonts w:ascii="Courier New" w:hAnsi="Courier New" w:cs="Courier New"/>
          <w:sz w:val="22"/>
          <w:szCs w:val="22"/>
        </w:rPr>
        <w:t>D</w:t>
      </w:r>
      <w:r w:rsidR="00F51BA2" w:rsidRPr="00F50AEE">
        <w:rPr>
          <w:rFonts w:ascii="Courier New" w:hAnsi="Courier New" w:cs="Courier New"/>
          <w:sz w:val="22"/>
          <w:szCs w:val="22"/>
        </w:rPr>
        <w:t xml:space="preserve"> </w:t>
      </w:r>
      <w:r w:rsidR="00D058C5" w:rsidRPr="00F50AEE">
        <w:rPr>
          <w:rFonts w:ascii="Courier New" w:hAnsi="Courier New" w:cs="Courier New"/>
          <w:sz w:val="22"/>
          <w:szCs w:val="22"/>
        </w:rPr>
        <w:t>ZB+ZEA==</w:t>
      </w:r>
      <w:r w:rsidR="003B547E" w:rsidRPr="00F50AEE">
        <w:rPr>
          <w:rFonts w:ascii="Courier New" w:hAnsi="Courier New" w:cs="Courier New"/>
          <w:sz w:val="22"/>
          <w:szCs w:val="22"/>
        </w:rPr>
        <w:t>|E01T</w:t>
      </w:r>
    </w:p>
    <w:p w14:paraId="4646595A" w14:textId="77777777" w:rsidR="009E6D9F" w:rsidRPr="00F50AEE" w:rsidRDefault="009E6D9F" w:rsidP="00DA3390">
      <w:pPr>
        <w:jc w:val="both"/>
      </w:pPr>
    </w:p>
    <w:p w14:paraId="2F74334D" w14:textId="77777777" w:rsidR="0003686C" w:rsidRPr="00F50AEE" w:rsidRDefault="0003686C" w:rsidP="00DA3390">
      <w:pPr>
        <w:jc w:val="both"/>
      </w:pPr>
    </w:p>
    <w:p w14:paraId="17E0DE14" w14:textId="483DEE99" w:rsidR="0003686C" w:rsidRPr="00F50AEE" w:rsidRDefault="001031F4" w:rsidP="00DA3390">
      <w:pPr>
        <w:jc w:val="both"/>
      </w:pPr>
      <w:r w:rsidRPr="00F50AEE">
        <w:t>Generated QR Code</w:t>
      </w:r>
      <w:r w:rsidR="0003686C" w:rsidRPr="00F50AEE">
        <w:t xml:space="preserve">: </w:t>
      </w:r>
    </w:p>
    <w:p w14:paraId="7EA9BA9E" w14:textId="77777777" w:rsidR="00782566" w:rsidRPr="00F50AEE" w:rsidRDefault="00782566" w:rsidP="00DA3390">
      <w:pPr>
        <w:jc w:val="both"/>
        <w:rPr>
          <w:rFonts w:asciiTheme="minorHAnsi" w:eastAsiaTheme="minorHAnsi" w:hAnsiTheme="minorHAnsi" w:cstheme="minorHAnsi"/>
          <w:szCs w:val="22"/>
          <w:lang w:eastAsia="en-US"/>
        </w:rPr>
      </w:pPr>
    </w:p>
    <w:p w14:paraId="28B45539" w14:textId="240D933D" w:rsidR="0003686C" w:rsidRPr="00F50AEE" w:rsidRDefault="00782566" w:rsidP="006434FB">
      <w:pPr>
        <w:jc w:val="center"/>
      </w:pPr>
      <w:r w:rsidRPr="00F50AEE">
        <w:fldChar w:fldCharType="begin"/>
      </w:r>
      <w:r w:rsidRPr="00F50AEE">
        <w:instrText xml:space="preserve"> INCLUDEPICTURE "https://api.qrserver.com/v1/create-qr-code/?data=1%7CKAzwLl9fHiWw7dwTSeV3oC8LZZHs0eF62XDZJhw1sKVbr%7CIP%7CNJ%C3%BCrgen+Fussball%7CSP%7CCUS%7CRUS-IL%7CZ60601%7CYChicago%7CA303+E+Wacker+Drive+Suite+1200%7CPB%7CV00000001%7CV00000002%7CV00000003%7CV00000004%7CV00000005%7CV00000006%7CV00000007%7CV00000008%7CV00000009%7CV00000010%7CV00000011%7CV00000012%7CV00000013%7CV000000%2B1%7CLABCDEFGHIJKLMNOPQRSTUVWXYZ%7CD+641F9910%7CE01T&amp;size=220x220&amp;margin=0" \* MERGEFORMATINET </w:instrText>
      </w:r>
      <w:r w:rsidRPr="00F50AEE">
        <w:fldChar w:fldCharType="separate"/>
      </w:r>
      <w:r w:rsidRPr="00F50AEE">
        <w:rPr>
          <w:noProof/>
        </w:rPr>
        <w:drawing>
          <wp:inline distT="0" distB="0" distL="0" distR="0" wp14:anchorId="3F104EC8" wp14:editId="6EA976CC">
            <wp:extent cx="1670400" cy="1670400"/>
            <wp:effectExtent l="0" t="0" r="6350" b="6350"/>
            <wp:docPr id="493628320" name="Picture 4"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of your QR 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F50AEE">
        <w:fldChar w:fldCharType="end"/>
      </w:r>
    </w:p>
    <w:p w14:paraId="1DC70F32" w14:textId="77777777" w:rsidR="0003686C" w:rsidRPr="00F50AEE" w:rsidRDefault="0003686C" w:rsidP="00DA3390">
      <w:pPr>
        <w:jc w:val="both"/>
      </w:pPr>
    </w:p>
    <w:p w14:paraId="789EADC7" w14:textId="77777777" w:rsidR="0003686C" w:rsidRPr="00F50AEE" w:rsidRDefault="0003686C" w:rsidP="00DA3390">
      <w:pPr>
        <w:jc w:val="both"/>
      </w:pPr>
    </w:p>
    <w:p w14:paraId="41DB5C4D" w14:textId="3977E76B" w:rsidR="0003686C" w:rsidRPr="00F50AEE" w:rsidRDefault="001031F4" w:rsidP="00DA3390">
      <w:pPr>
        <w:jc w:val="both"/>
        <w:rPr>
          <w:rFonts w:asciiTheme="minorHAnsi" w:eastAsiaTheme="minorHAnsi" w:hAnsiTheme="minorHAnsi" w:cstheme="minorHAnsi"/>
          <w:szCs w:val="22"/>
          <w:lang w:eastAsia="en-US"/>
        </w:rPr>
      </w:pPr>
      <w:r w:rsidRPr="00F50AEE">
        <w:t>Given the amount of data to be represented, this QR code would not be readable on a significant portion of devices. Therefore, the data is displayed across two QR codes. This essentially means generating two independently meaningful QR codes containing disjoint data, with both including the "C" marker.</w:t>
      </w:r>
    </w:p>
    <w:p w14:paraId="5D40377A" w14:textId="0A93B2D6" w:rsidR="0003686C" w:rsidRPr="00F50AEE" w:rsidRDefault="001031F4" w:rsidP="00DA3390">
      <w:pPr>
        <w:jc w:val="both"/>
        <w:rPr>
          <w:rFonts w:asciiTheme="minorHAnsi" w:eastAsiaTheme="minorHAnsi" w:hAnsiTheme="minorHAnsi" w:cstheme="minorHAnsi"/>
          <w:szCs w:val="22"/>
          <w:lang w:eastAsia="en-US"/>
        </w:rPr>
      </w:pPr>
      <w:r w:rsidRPr="00F50AEE">
        <w:t>The character string serving as the basis for the 1st QR code is as follows</w:t>
      </w:r>
      <w:r w:rsidR="0003686C" w:rsidRPr="00F50AEE">
        <w:t xml:space="preserve">: </w:t>
      </w:r>
    </w:p>
    <w:p w14:paraId="039D1D50" w14:textId="77777777" w:rsidR="0003686C" w:rsidRPr="00F50AEE" w:rsidRDefault="0003686C" w:rsidP="00DA3390">
      <w:pPr>
        <w:jc w:val="both"/>
        <w:rPr>
          <w:rFonts w:ascii="Courier New" w:hAnsi="Courier New"/>
        </w:rPr>
      </w:pPr>
    </w:p>
    <w:p w14:paraId="0A15E685" w14:textId="45DFADF8" w:rsidR="00B100AE" w:rsidRPr="00F50AEE" w:rsidRDefault="00000000" w:rsidP="00B100AE">
      <w:pPr>
        <w:jc w:val="both"/>
        <w:rPr>
          <w:rFonts w:ascii="Courier New" w:hAnsi="Courier New" w:cs="Courier New"/>
          <w:sz w:val="22"/>
          <w:szCs w:val="22"/>
        </w:rPr>
      </w:pPr>
      <w:hyperlink r:id="rId24" w:history="1">
        <w:r w:rsidR="00B100AE" w:rsidRPr="00F50AEE">
          <w:rPr>
            <w:rFonts w:ascii="Courier New" w:hAnsi="Courier New" w:cs="Courier New"/>
            <w:sz w:val="22"/>
            <w:szCs w:val="22"/>
          </w:rPr>
          <w:t>1|Q1/2|KAzwLl9fHiWw7dwTSeV3oC8LZZHs0eF62XDZJhw1sKVbr|</w:t>
        </w:r>
      </w:hyperlink>
      <w:r w:rsidR="00B100AE" w:rsidRPr="00F50AEE">
        <w:rPr>
          <w:rFonts w:ascii="Courier New" w:hAnsi="Courier New" w:cs="Courier New"/>
          <w:sz w:val="22"/>
          <w:szCs w:val="22"/>
        </w:rPr>
        <w:t>IP|NJürgen Fussball|SP|CUS|RUS-IL|Z60601|YChicago|A303 E Wacker Drive Suite 1200|PB</w:t>
      </w:r>
    </w:p>
    <w:p w14:paraId="69364AE8" w14:textId="77777777" w:rsidR="0003686C" w:rsidRPr="00F50AEE" w:rsidRDefault="0003686C" w:rsidP="00DA3390">
      <w:pPr>
        <w:jc w:val="both"/>
        <w:rPr>
          <w:rFonts w:ascii="Courier New" w:hAnsi="Courier New"/>
        </w:rPr>
      </w:pPr>
    </w:p>
    <w:p w14:paraId="62E495C6" w14:textId="6AE34B5F" w:rsidR="0003686C" w:rsidRPr="00F50AEE" w:rsidRDefault="001031F4" w:rsidP="005977A9">
      <w:pPr>
        <w:keepNext/>
        <w:jc w:val="both"/>
      </w:pPr>
      <w:r w:rsidRPr="00F50AEE">
        <w:t>The first QR code</w:t>
      </w:r>
      <w:r w:rsidR="0003686C" w:rsidRPr="00F50AEE">
        <w:t xml:space="preserve">: </w:t>
      </w:r>
    </w:p>
    <w:p w14:paraId="108C75EA" w14:textId="77777777" w:rsidR="00B30C00" w:rsidRPr="00F50AEE" w:rsidRDefault="00B30C00" w:rsidP="005977A9">
      <w:pPr>
        <w:keepNext/>
        <w:jc w:val="both"/>
        <w:rPr>
          <w:rFonts w:asciiTheme="minorHAnsi" w:eastAsiaTheme="minorHAnsi" w:hAnsiTheme="minorHAnsi" w:cstheme="minorHAnsi"/>
          <w:szCs w:val="22"/>
          <w:lang w:eastAsia="en-US"/>
        </w:rPr>
      </w:pPr>
    </w:p>
    <w:p w14:paraId="7652B18E" w14:textId="5341D85D" w:rsidR="0003686C" w:rsidRPr="00F50AEE" w:rsidRDefault="00CE7C87" w:rsidP="006434FB">
      <w:pPr>
        <w:jc w:val="center"/>
      </w:pPr>
      <w:r w:rsidRPr="00F50AEE">
        <w:fldChar w:fldCharType="begin"/>
      </w:r>
      <w:r w:rsidRPr="00F50AEE">
        <w:instrText xml:space="preserve"> INCLUDEPICTURE "https://api.qrserver.com/v1/create-qr-code/?data=1%7CQ1%2F2%7CKAzwLl9fHiWw7dwTSeV3oC8LZZHs0eF62XDZJhw1sKVbr%7CIP%7CNJ%C3%BCrgen+Fussball%7CSP%7CCUS%7CRUS-IL%7CZ60601%7CYChicago%7CA303+E+Wacker+Drive+Suite+1200%7CPB&amp;size=220x220&amp;margin=0" \* MERGEFORMATINET </w:instrText>
      </w:r>
      <w:r w:rsidRPr="00F50AEE">
        <w:fldChar w:fldCharType="separate"/>
      </w:r>
      <w:r w:rsidRPr="00F50AEE">
        <w:rPr>
          <w:noProof/>
        </w:rPr>
        <w:drawing>
          <wp:inline distT="0" distB="0" distL="0" distR="0" wp14:anchorId="719999E0" wp14:editId="38A7B379">
            <wp:extent cx="1670400" cy="1670400"/>
            <wp:effectExtent l="0" t="0" r="6350" b="6350"/>
            <wp:docPr id="1414692163" name="Picture 5"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of your QR 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F50AEE">
        <w:fldChar w:fldCharType="end"/>
      </w:r>
    </w:p>
    <w:p w14:paraId="5D72929D" w14:textId="368B419F" w:rsidR="0003686C" w:rsidRPr="00F50AEE" w:rsidRDefault="0003686C" w:rsidP="00DA3390">
      <w:pPr>
        <w:jc w:val="both"/>
      </w:pPr>
    </w:p>
    <w:p w14:paraId="399BA41C" w14:textId="77777777" w:rsidR="00AE0D37" w:rsidRPr="00F50AEE" w:rsidRDefault="00AE0D37" w:rsidP="00DA3390">
      <w:pPr>
        <w:jc w:val="both"/>
      </w:pPr>
    </w:p>
    <w:p w14:paraId="450DB172" w14:textId="3ACD4FCC" w:rsidR="0003686C" w:rsidRPr="00F50AEE" w:rsidRDefault="001031F4" w:rsidP="00DA3390">
      <w:pPr>
        <w:jc w:val="both"/>
        <w:rPr>
          <w:rFonts w:asciiTheme="minorHAnsi" w:eastAsiaTheme="minorHAnsi" w:hAnsiTheme="minorHAnsi" w:cstheme="minorHAnsi"/>
          <w:szCs w:val="22"/>
          <w:lang w:eastAsia="en-US"/>
        </w:rPr>
      </w:pPr>
      <w:r w:rsidRPr="00F50AEE">
        <w:t>The character string serving as the basis for the 2nd QR code is as follows</w:t>
      </w:r>
      <w:r w:rsidR="0003686C" w:rsidRPr="00F50AEE">
        <w:t xml:space="preserve">: </w:t>
      </w:r>
    </w:p>
    <w:p w14:paraId="395D4851" w14:textId="77777777" w:rsidR="0003686C" w:rsidRPr="00F50AEE" w:rsidRDefault="0003686C" w:rsidP="00DA3390">
      <w:pPr>
        <w:jc w:val="both"/>
      </w:pPr>
    </w:p>
    <w:p w14:paraId="5CC35222" w14:textId="16079DA0" w:rsidR="00BB0875" w:rsidRPr="00F50AEE" w:rsidRDefault="00BB0875" w:rsidP="00BB0875">
      <w:pPr>
        <w:jc w:val="both"/>
        <w:rPr>
          <w:rFonts w:ascii="Courier New" w:hAnsi="Courier New" w:cs="Courier New"/>
          <w:sz w:val="22"/>
          <w:szCs w:val="22"/>
        </w:rPr>
      </w:pPr>
      <w:r w:rsidRPr="00F50AEE">
        <w:rPr>
          <w:rFonts w:ascii="Courier New" w:hAnsi="Courier New" w:cs="Courier New"/>
          <w:sz w:val="22"/>
          <w:szCs w:val="22"/>
        </w:rPr>
        <w:t xml:space="preserve">1|Q2/2|V00000001|V00000002|V00000003|V00000004|V00000005|V00000006|V00000007|V00000008|V00000009|V00000010|V00000011|V00000012|V00000013|V000000+1|LABCDEFGHIJKLMNOPQRSTUVWXYZ|D </w:t>
      </w:r>
      <w:r w:rsidR="0001736F" w:rsidRPr="00F50AEE">
        <w:rPr>
          <w:rFonts w:ascii="Courier New" w:hAnsi="Courier New" w:cs="Courier New"/>
          <w:sz w:val="22"/>
          <w:szCs w:val="22"/>
        </w:rPr>
        <w:t>ZB+ZEA==</w:t>
      </w:r>
      <w:r w:rsidRPr="00F50AEE">
        <w:rPr>
          <w:rFonts w:ascii="Courier New" w:hAnsi="Courier New" w:cs="Courier New"/>
          <w:sz w:val="22"/>
          <w:szCs w:val="22"/>
        </w:rPr>
        <w:t>|E01T</w:t>
      </w:r>
    </w:p>
    <w:p w14:paraId="6BFA6A7F" w14:textId="7BC3C911" w:rsidR="0003686C" w:rsidRPr="00F50AEE" w:rsidRDefault="0003686C" w:rsidP="00DA3390">
      <w:pPr>
        <w:jc w:val="both"/>
      </w:pPr>
    </w:p>
    <w:p w14:paraId="6E6A8D1D" w14:textId="406936F0" w:rsidR="0003686C" w:rsidRPr="00F50AEE" w:rsidRDefault="001031F4" w:rsidP="001031F4">
      <w:pPr>
        <w:keepNext/>
        <w:jc w:val="both"/>
      </w:pPr>
      <w:r w:rsidRPr="00F50AEE">
        <w:t>The second QR code</w:t>
      </w:r>
      <w:r w:rsidR="0003686C" w:rsidRPr="00F50AEE">
        <w:t xml:space="preserve">: </w:t>
      </w:r>
    </w:p>
    <w:p w14:paraId="08B49377" w14:textId="77777777" w:rsidR="0003686C" w:rsidRPr="00F50AEE" w:rsidRDefault="0003686C" w:rsidP="00DA3390">
      <w:pPr>
        <w:jc w:val="both"/>
      </w:pPr>
    </w:p>
    <w:p w14:paraId="73ED0F5F" w14:textId="732EBC1A" w:rsidR="00B30C00" w:rsidRPr="00F50AEE" w:rsidRDefault="00B30C00" w:rsidP="006434FB">
      <w:pPr>
        <w:jc w:val="center"/>
      </w:pPr>
      <w:r w:rsidRPr="00F50AEE">
        <w:fldChar w:fldCharType="begin"/>
      </w:r>
      <w:r w:rsidRPr="00F50AEE">
        <w:instrText xml:space="preserve"> INCLUDEPICTURE "https://api.qrserver.com/v1/create-qr-code/?data=1%7CQ2%2F2%7CV00000001%7CV00000002%7CV00000003%7CV00000004%7CV00000005%7CV00000006%7CV00000007%7CV00000008%7CV00000009%7CV00000010%7CV00000011%7CV00000012%7CV00000013%7CV000000%2B1%7CLABCDEFGHIJKLMNOPQRSTUVWXYZ%7CD+641F9910%7CE01T&amp;size=220x220&amp;margin=0" \* MERGEFORMATINET </w:instrText>
      </w:r>
      <w:r w:rsidRPr="00F50AEE">
        <w:fldChar w:fldCharType="separate"/>
      </w:r>
      <w:r w:rsidRPr="00F50AEE">
        <w:rPr>
          <w:noProof/>
        </w:rPr>
        <w:drawing>
          <wp:inline distT="0" distB="0" distL="0" distR="0" wp14:anchorId="0823EFB7" wp14:editId="02BCF4F0">
            <wp:extent cx="1670400" cy="1670400"/>
            <wp:effectExtent l="0" t="0" r="6350" b="6350"/>
            <wp:docPr id="1173058170" name="Picture 6"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of your QR Cod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F50AEE">
        <w:fldChar w:fldCharType="end"/>
      </w:r>
    </w:p>
    <w:p w14:paraId="1289EE83" w14:textId="317274BA" w:rsidR="0003686C" w:rsidRPr="00F50AEE" w:rsidRDefault="0003686C" w:rsidP="00DA3390">
      <w:pPr>
        <w:jc w:val="both"/>
      </w:pPr>
    </w:p>
    <w:p w14:paraId="498B44C8" w14:textId="49C1578E" w:rsidR="00AE0D37" w:rsidRPr="00F50AEE" w:rsidRDefault="00AE0D37" w:rsidP="00DA3390">
      <w:pPr>
        <w:jc w:val="both"/>
      </w:pPr>
    </w:p>
    <w:p w14:paraId="1948B41C" w14:textId="77777777" w:rsidR="00AE0D37" w:rsidRPr="00F50AEE" w:rsidRDefault="00AE0D37" w:rsidP="00DA3390">
      <w:pPr>
        <w:jc w:val="both"/>
      </w:pPr>
    </w:p>
    <w:p w14:paraId="4391397E" w14:textId="77777777" w:rsidR="001031F4" w:rsidRPr="00F50AEE" w:rsidRDefault="001031F4" w:rsidP="00DA3390">
      <w:pPr>
        <w:jc w:val="both"/>
      </w:pPr>
    </w:p>
    <w:p w14:paraId="5935B6C4" w14:textId="77777777" w:rsidR="00715BA0" w:rsidRPr="00F50AEE" w:rsidRDefault="00715BA0">
      <w:pPr>
        <w:rPr>
          <w:rFonts w:ascii="Calibri" w:eastAsia="Calibri" w:hAnsi="Calibri" w:cs="Calibri"/>
          <w:b/>
          <w:color w:val="000000"/>
          <w:szCs w:val="22"/>
          <w:lang w:eastAsia="hu-HU"/>
        </w:rPr>
      </w:pPr>
      <w:r w:rsidRPr="00F50AEE">
        <w:br w:type="page"/>
      </w:r>
    </w:p>
    <w:p w14:paraId="315BDB49" w14:textId="4947A050" w:rsidR="00E152D5" w:rsidRPr="00F50AEE" w:rsidRDefault="001031F4" w:rsidP="00DA3390">
      <w:pPr>
        <w:pStyle w:val="Cmsor3"/>
        <w:jc w:val="both"/>
        <w:rPr>
          <w:lang w:val="en-US"/>
        </w:rPr>
      </w:pPr>
      <w:bookmarkStart w:id="64" w:name="_Formation_of_the"/>
      <w:bookmarkStart w:id="65" w:name="_Toc210056079"/>
      <w:bookmarkEnd w:id="64"/>
      <w:r w:rsidRPr="00F50AEE">
        <w:rPr>
          <w:lang w:val="en-US"/>
        </w:rPr>
        <w:t xml:space="preserve">Formation of the </w:t>
      </w:r>
      <w:r w:rsidR="0059242F">
        <w:rPr>
          <w:lang w:val="en-US"/>
        </w:rPr>
        <w:t>o</w:t>
      </w:r>
      <w:r w:rsidRPr="00F50AEE">
        <w:rPr>
          <w:lang w:val="en-US"/>
        </w:rPr>
        <w:t xml:space="preserve">utput QR </w:t>
      </w:r>
      <w:r w:rsidR="0059242F">
        <w:rPr>
          <w:lang w:val="en-US"/>
        </w:rPr>
        <w:t>c</w:t>
      </w:r>
      <w:r w:rsidRPr="00F50AEE">
        <w:rPr>
          <w:lang w:val="en-US"/>
        </w:rPr>
        <w:t xml:space="preserve">ode for the E-Cash </w:t>
      </w:r>
      <w:r w:rsidR="0059242F">
        <w:rPr>
          <w:lang w:val="en-US"/>
        </w:rPr>
        <w:t>r</w:t>
      </w:r>
      <w:r w:rsidRPr="00F50AEE">
        <w:rPr>
          <w:lang w:val="en-US"/>
        </w:rPr>
        <w:t>egister</w:t>
      </w:r>
      <w:bookmarkEnd w:id="65"/>
    </w:p>
    <w:p w14:paraId="2BF84A00" w14:textId="48C3DDA5" w:rsidR="00E152D5" w:rsidRPr="00F50AEE" w:rsidRDefault="001031F4" w:rsidP="00DA3390">
      <w:pPr>
        <w:jc w:val="both"/>
        <w:rPr>
          <w:rFonts w:asciiTheme="minorHAnsi" w:eastAsiaTheme="minorHAnsi" w:hAnsiTheme="minorHAnsi" w:cstheme="minorHAnsi"/>
          <w:szCs w:val="22"/>
          <w:lang w:eastAsia="en-US"/>
        </w:rPr>
      </w:pPr>
      <w:r w:rsidRPr="00F50AEE">
        <w:t>According to the legislation, the e-cash register must print a duplicate receipt if the customer requests it</w:t>
      </w:r>
      <w:r w:rsidR="00E152D5" w:rsidRPr="00F50AEE">
        <w:t xml:space="preserve">. </w:t>
      </w:r>
    </w:p>
    <w:p w14:paraId="0A8EA0D5" w14:textId="42E27910" w:rsidR="00E152D5" w:rsidRPr="00F50AEE" w:rsidRDefault="00131DFD" w:rsidP="00DA3390">
      <w:pPr>
        <w:jc w:val="both"/>
        <w:rPr>
          <w:rFonts w:asciiTheme="minorHAnsi" w:eastAsiaTheme="minorHAnsi" w:hAnsiTheme="minorHAnsi" w:cstheme="minorHAnsi"/>
          <w:szCs w:val="22"/>
          <w:lang w:eastAsia="en-US"/>
        </w:rPr>
      </w:pPr>
      <w:r w:rsidRPr="00F50AEE">
        <w:t>The QR code at the end of the duplicate receipt must, according to the legislation, contain the following data</w:t>
      </w:r>
      <w:r w:rsidR="00E152D5" w:rsidRPr="00F50AEE">
        <w:t>:</w:t>
      </w:r>
    </w:p>
    <w:p w14:paraId="6B1055C3" w14:textId="6DBD0907" w:rsidR="00131DFD" w:rsidRPr="00F50AEE" w:rsidRDefault="00131DFD" w:rsidP="007A4F2E">
      <w:pPr>
        <w:pStyle w:val="Listaszerbekezds"/>
        <w:numPr>
          <w:ilvl w:val="0"/>
          <w:numId w:val="101"/>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The AP number,</w:t>
      </w:r>
    </w:p>
    <w:p w14:paraId="6CB71731" w14:textId="4E707F65" w:rsidR="00131DFD" w:rsidRPr="00F50AEE" w:rsidRDefault="00131DFD" w:rsidP="007A4F2E">
      <w:pPr>
        <w:pStyle w:val="Listaszerbekezds"/>
        <w:numPr>
          <w:ilvl w:val="0"/>
          <w:numId w:val="101"/>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The serial number of the issued receipt,</w:t>
      </w:r>
    </w:p>
    <w:p w14:paraId="4701AEA8" w14:textId="41B6A72C" w:rsidR="00131DFD" w:rsidRPr="00F50AEE" w:rsidRDefault="00131DFD" w:rsidP="007A4F2E">
      <w:pPr>
        <w:pStyle w:val="Listaszerbekezds"/>
        <w:numPr>
          <w:ilvl w:val="0"/>
          <w:numId w:val="101"/>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The core tax number of the operator,</w:t>
      </w:r>
    </w:p>
    <w:p w14:paraId="2696469D" w14:textId="421B2BD0" w:rsidR="00131DFD" w:rsidRPr="00F50AEE" w:rsidRDefault="00131DFD" w:rsidP="007A4F2E">
      <w:pPr>
        <w:pStyle w:val="Listaszerbekezds"/>
        <w:numPr>
          <w:ilvl w:val="0"/>
          <w:numId w:val="101"/>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The date and time of issuance,</w:t>
      </w:r>
    </w:p>
    <w:p w14:paraId="6E1FB7DE" w14:textId="4DC39246" w:rsidR="00131DFD" w:rsidRPr="00F50AEE" w:rsidRDefault="00131DFD" w:rsidP="007A4F2E">
      <w:pPr>
        <w:pStyle w:val="Listaszerbekezds"/>
        <w:numPr>
          <w:ilvl w:val="0"/>
          <w:numId w:val="101"/>
        </w:numPr>
        <w:spacing w:line="259" w:lineRule="auto"/>
        <w:ind w:left="714" w:hanging="357"/>
        <w:jc w:val="both"/>
        <w:rPr>
          <w:rFonts w:ascii="Times New Roman" w:eastAsiaTheme="minorEastAsia" w:hAnsi="Times New Roman" w:cs="Times New Roman"/>
        </w:rPr>
      </w:pPr>
      <w:r w:rsidRPr="00F50AEE">
        <w:rPr>
          <w:rFonts w:ascii="Times New Roman" w:eastAsiaTheme="minorEastAsia" w:hAnsi="Times New Roman" w:cs="Times New Roman"/>
        </w:rPr>
        <w:t>The gross total amount of the receipt,</w:t>
      </w:r>
    </w:p>
    <w:p w14:paraId="1E1A40BD" w14:textId="77777777" w:rsidR="00131DFD" w:rsidRPr="00F50AEE" w:rsidRDefault="00131DFD" w:rsidP="007A4F2E">
      <w:pPr>
        <w:pStyle w:val="Felsorols"/>
        <w:numPr>
          <w:ilvl w:val="0"/>
          <w:numId w:val="101"/>
        </w:numPr>
        <w:spacing w:before="120" w:after="120" w:line="259" w:lineRule="auto"/>
        <w:ind w:left="714" w:hanging="357"/>
        <w:rPr>
          <w:rFonts w:cs="Times New Roman"/>
        </w:rPr>
      </w:pPr>
      <w:r w:rsidRPr="00F50AEE">
        <w:rPr>
          <w:rFonts w:cs="Times New Roman"/>
        </w:rPr>
        <w:t xml:space="preserve">The data required for downloading and interpreting the issued receipt, as specified in the Developer Documentation. </w:t>
      </w:r>
    </w:p>
    <w:p w14:paraId="0DB9E7BD" w14:textId="77777777" w:rsidR="00184810" w:rsidRPr="00F50AEE" w:rsidRDefault="00184810" w:rsidP="00131DFD">
      <w:pPr>
        <w:pStyle w:val="Felsorols"/>
        <w:numPr>
          <w:ilvl w:val="0"/>
          <w:numId w:val="0"/>
        </w:numPr>
      </w:pPr>
    </w:p>
    <w:p w14:paraId="3C64B902" w14:textId="238DB087" w:rsidR="00E152D5" w:rsidRPr="00F50AEE" w:rsidRDefault="00131DFD" w:rsidP="00131DFD">
      <w:pPr>
        <w:pStyle w:val="Felsorols"/>
        <w:numPr>
          <w:ilvl w:val="0"/>
          <w:numId w:val="0"/>
        </w:numPr>
      </w:pPr>
      <w:r w:rsidRPr="00F50AEE">
        <w:t>The data specified in point 6 are as follows</w:t>
      </w:r>
      <w:r w:rsidR="00E152D5" w:rsidRPr="00F50AEE">
        <w:t xml:space="preserve">: </w:t>
      </w:r>
    </w:p>
    <w:p w14:paraId="210E0B3B" w14:textId="77777777" w:rsidR="00131DFD" w:rsidRPr="00F50AEE" w:rsidRDefault="00131DFD" w:rsidP="00184810">
      <w:pPr>
        <w:pStyle w:val="Felsorols"/>
        <w:spacing w:line="259" w:lineRule="auto"/>
        <w:ind w:left="714" w:hanging="357"/>
      </w:pPr>
      <w:r w:rsidRPr="00F50AEE">
        <w:t>The private key of the customer encryption key pair generated by the e-cash register for encrypting the receipt data sent to the receipt repository, provided the key pair was generated by the e-cash register.</w:t>
      </w:r>
    </w:p>
    <w:p w14:paraId="32D1A542" w14:textId="77777777" w:rsidR="00131DFD" w:rsidRPr="00F50AEE" w:rsidRDefault="00131DFD" w:rsidP="00184810">
      <w:pPr>
        <w:pStyle w:val="Felsorols"/>
        <w:spacing w:line="259" w:lineRule="auto"/>
        <w:ind w:left="714" w:hanging="357"/>
      </w:pPr>
      <w:r w:rsidRPr="00F50AEE">
        <w:t>The search key generated by the e-cash register or the customer application.</w:t>
      </w:r>
    </w:p>
    <w:p w14:paraId="2FBDB21D" w14:textId="77777777" w:rsidR="00131DFD" w:rsidRPr="00F50AEE" w:rsidRDefault="00131DFD" w:rsidP="00184810">
      <w:pPr>
        <w:pStyle w:val="Felsorols"/>
        <w:spacing w:line="259" w:lineRule="auto"/>
        <w:ind w:left="714" w:hanging="357"/>
      </w:pPr>
      <w:r w:rsidRPr="00F50AEE">
        <w:t>The time of QR code generation by the e-cash register, or the date indicated in the data package containing the customer encryption key received from the customer application (search date).</w:t>
      </w:r>
    </w:p>
    <w:p w14:paraId="1B66D3E9" w14:textId="77777777" w:rsidR="00131DFD" w:rsidRPr="00F50AEE" w:rsidRDefault="00131DFD" w:rsidP="00184810">
      <w:pPr>
        <w:pStyle w:val="Felsorols"/>
        <w:spacing w:line="259" w:lineRule="auto"/>
        <w:ind w:left="714" w:hanging="357"/>
      </w:pPr>
      <w:r w:rsidRPr="00F50AEE">
        <w:t>The signature of the QR code.</w:t>
      </w:r>
    </w:p>
    <w:p w14:paraId="235EC6D3" w14:textId="52DC4F29" w:rsidR="00E152D5" w:rsidRPr="00F50AEE" w:rsidRDefault="00131DFD" w:rsidP="00184810">
      <w:pPr>
        <w:pStyle w:val="Felsorols"/>
        <w:spacing w:line="259" w:lineRule="auto"/>
        <w:ind w:left="714" w:hanging="357"/>
      </w:pPr>
      <w:r w:rsidRPr="00F50AEE">
        <w:t>The serial number of the certificate used for signing the QR code.</w:t>
      </w:r>
    </w:p>
    <w:p w14:paraId="472A15ED" w14:textId="3D515938" w:rsidR="00F34A11" w:rsidRPr="00F50AEE" w:rsidRDefault="00E65939" w:rsidP="00184810">
      <w:pPr>
        <w:pStyle w:val="Felsorols"/>
        <w:spacing w:line="259" w:lineRule="auto"/>
        <w:ind w:left="714" w:hanging="357"/>
      </w:pPr>
      <w:r w:rsidRPr="00F50AEE">
        <w:t>The AP number and the operator's tax identification number form part of the serial number of the document, therefore they do not need to be included in a separate field</w:t>
      </w:r>
      <w:r w:rsidR="00F34A11" w:rsidRPr="00F50AEE">
        <w:t>.</w:t>
      </w:r>
    </w:p>
    <w:p w14:paraId="6194CD3D" w14:textId="77777777" w:rsidR="00120A35" w:rsidRPr="00F50AEE" w:rsidRDefault="00120A35" w:rsidP="00120A35">
      <w:pPr>
        <w:jc w:val="both"/>
      </w:pPr>
    </w:p>
    <w:p w14:paraId="267B6F75" w14:textId="77777777" w:rsidR="00131DFD" w:rsidRPr="00F50AEE" w:rsidRDefault="00131DFD" w:rsidP="00131DFD">
      <w:pPr>
        <w:spacing w:line="259" w:lineRule="auto"/>
        <w:jc w:val="both"/>
      </w:pPr>
      <w:r w:rsidRPr="00F50AEE">
        <w:t>The data content of the QR code can also be read by the customer application via NFC in the form of a textual NDEF record, provided the e-cash register is equipped with the appropriate peripheral.</w:t>
      </w:r>
    </w:p>
    <w:p w14:paraId="06FDC95F" w14:textId="78FBD494" w:rsidR="00A8638F" w:rsidRPr="00F50AEE" w:rsidRDefault="00131DFD" w:rsidP="00131DFD">
      <w:pPr>
        <w:spacing w:line="259" w:lineRule="auto"/>
        <w:jc w:val="both"/>
      </w:pPr>
      <w:r w:rsidRPr="00F50AEE">
        <w:t>The data must be created in the following compact format and encoded into the QR code</w:t>
      </w:r>
      <w:r w:rsidR="00A8638F" w:rsidRPr="00F50AEE">
        <w:t>:</w:t>
      </w:r>
    </w:p>
    <w:p w14:paraId="6F5CB839" w14:textId="77777777" w:rsidR="00131DFD" w:rsidRPr="00F50AEE" w:rsidRDefault="00131DFD" w:rsidP="00131DFD">
      <w:pPr>
        <w:pStyle w:val="Felsorols"/>
        <w:spacing w:line="259" w:lineRule="auto"/>
        <w:jc w:val="both"/>
      </w:pPr>
      <w:r w:rsidRPr="00F50AEE">
        <w:t>UTF-8 encoded character string without line breaks.</w:t>
      </w:r>
    </w:p>
    <w:p w14:paraId="53145592" w14:textId="77777777" w:rsidR="00131DFD" w:rsidRPr="00F50AEE" w:rsidRDefault="00131DFD" w:rsidP="00131DFD">
      <w:pPr>
        <w:pStyle w:val="Felsorols"/>
        <w:spacing w:line="259" w:lineRule="auto"/>
        <w:jc w:val="both"/>
      </w:pPr>
      <w:r w:rsidRPr="00F50AEE">
        <w:t>The first character is the digit "2," indicating that this is an e-cash register output QR code.</w:t>
      </w:r>
    </w:p>
    <w:p w14:paraId="4E23AD69" w14:textId="77777777" w:rsidR="00131DFD" w:rsidRPr="00F50AEE" w:rsidRDefault="00131DFD" w:rsidP="00131DFD">
      <w:pPr>
        <w:pStyle w:val="Felsorols"/>
        <w:spacing w:line="259" w:lineRule="auto"/>
        <w:jc w:val="both"/>
      </w:pPr>
      <w:r w:rsidRPr="00F50AEE">
        <w:t>Data fields must be separated by the "|" character.</w:t>
      </w:r>
    </w:p>
    <w:p w14:paraId="49C07A26" w14:textId="77777777" w:rsidR="00131DFD" w:rsidRPr="00F50AEE" w:rsidRDefault="00131DFD" w:rsidP="00131DFD">
      <w:pPr>
        <w:pStyle w:val="Felsorols"/>
        <w:spacing w:line="259" w:lineRule="auto"/>
        <w:jc w:val="both"/>
      </w:pPr>
      <w:r w:rsidRPr="00F50AEE">
        <w:t>Any "|" character within the data must be escaped with the "" (backslash) character (e.g., "|"). The escape character itself must also be escaped (e.g., "\").</w:t>
      </w:r>
    </w:p>
    <w:p w14:paraId="781AD7F2" w14:textId="77777777" w:rsidR="00131DFD" w:rsidRPr="00F50AEE" w:rsidRDefault="00131DFD" w:rsidP="00131DFD">
      <w:pPr>
        <w:pStyle w:val="Felsorols"/>
        <w:spacing w:line="259" w:lineRule="auto"/>
        <w:jc w:val="both"/>
      </w:pPr>
      <w:r w:rsidRPr="00F50AEE">
        <w:t>If the data contains a line break, it must be replaced by the "\n" character sequence.</w:t>
      </w:r>
    </w:p>
    <w:p w14:paraId="38DB5E71" w14:textId="77777777" w:rsidR="00131DFD" w:rsidRPr="00F50AEE" w:rsidRDefault="00131DFD" w:rsidP="00131DFD">
      <w:pPr>
        <w:pStyle w:val="Felsorols"/>
        <w:spacing w:line="259" w:lineRule="auto"/>
        <w:jc w:val="both"/>
      </w:pPr>
      <w:r w:rsidRPr="00F50AEE">
        <w:t>The first character of each data field is the identifier of that field.</w:t>
      </w:r>
    </w:p>
    <w:p w14:paraId="752B94A6" w14:textId="3CA0400A" w:rsidR="00A8638F" w:rsidRPr="00F50AEE" w:rsidRDefault="00131DFD" w:rsidP="00131DFD">
      <w:pPr>
        <w:pStyle w:val="Felsorols"/>
        <w:spacing w:line="259" w:lineRule="auto"/>
        <w:jc w:val="both"/>
      </w:pPr>
      <w:r w:rsidRPr="00F50AEE">
        <w:t>UTF-8 encoding must also be specified in the QR code header.</w:t>
      </w:r>
    </w:p>
    <w:p w14:paraId="5DA58262" w14:textId="77777777" w:rsidR="00A8638F" w:rsidRPr="00F50AEE" w:rsidRDefault="00A8638F" w:rsidP="00DA3390">
      <w:pPr>
        <w:jc w:val="both"/>
      </w:pPr>
    </w:p>
    <w:p w14:paraId="05FE5257" w14:textId="2773E10E" w:rsidR="00E152D5" w:rsidRPr="00F50AEE" w:rsidRDefault="00184810" w:rsidP="00DA3390">
      <w:pPr>
        <w:jc w:val="both"/>
      </w:pPr>
      <w:r w:rsidRPr="00F50AEE">
        <w:t>All data must be represented as character strings (strings), even if they could also be interpreted as numbers</w:t>
      </w:r>
      <w:r w:rsidR="00E152D5" w:rsidRPr="00F50AEE">
        <w:t>.</w:t>
      </w:r>
    </w:p>
    <w:p w14:paraId="08A9843D" w14:textId="77777777" w:rsidR="00E152D5" w:rsidRPr="00F50AEE" w:rsidRDefault="00E152D5"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109"/>
        <w:gridCol w:w="6881"/>
      </w:tblGrid>
      <w:tr w:rsidR="00E152D5" w:rsidRPr="00E951F7" w14:paraId="47998100" w14:textId="77777777" w:rsidTr="00E65939">
        <w:trPr>
          <w:trHeight w:val="286"/>
          <w:tblHeader/>
        </w:trPr>
        <w:tc>
          <w:tcPr>
            <w:tcW w:w="1077" w:type="dxa"/>
            <w:vAlign w:val="center"/>
          </w:tcPr>
          <w:p w14:paraId="1EE16585" w14:textId="0BD6C36E" w:rsidR="00E152D5" w:rsidRPr="009C267B" w:rsidRDefault="00184810" w:rsidP="00DA3390">
            <w:pPr>
              <w:jc w:val="both"/>
              <w:rPr>
                <w:b/>
                <w:sz w:val="22"/>
                <w:szCs w:val="22"/>
              </w:rPr>
            </w:pPr>
            <w:r w:rsidRPr="009C267B">
              <w:rPr>
                <w:b/>
                <w:sz w:val="22"/>
                <w:szCs w:val="22"/>
              </w:rPr>
              <w:t>Serial nr</w:t>
            </w:r>
          </w:p>
        </w:tc>
        <w:tc>
          <w:tcPr>
            <w:tcW w:w="1109" w:type="dxa"/>
            <w:vAlign w:val="center"/>
          </w:tcPr>
          <w:p w14:paraId="48005F4E" w14:textId="27F72EC0" w:rsidR="00E152D5" w:rsidRPr="009C267B" w:rsidRDefault="00184810" w:rsidP="00DA3390">
            <w:pPr>
              <w:jc w:val="both"/>
              <w:rPr>
                <w:rFonts w:asciiTheme="minorHAnsi" w:eastAsiaTheme="minorHAnsi" w:hAnsiTheme="minorHAnsi" w:cstheme="minorHAnsi"/>
                <w:b/>
                <w:sz w:val="22"/>
                <w:szCs w:val="22"/>
                <w:lang w:eastAsia="en-US"/>
              </w:rPr>
            </w:pPr>
            <w:r w:rsidRPr="009C267B">
              <w:rPr>
                <w:b/>
                <w:sz w:val="22"/>
                <w:szCs w:val="22"/>
              </w:rPr>
              <w:t>Identifier</w:t>
            </w:r>
          </w:p>
        </w:tc>
        <w:tc>
          <w:tcPr>
            <w:tcW w:w="6881" w:type="dxa"/>
            <w:vAlign w:val="center"/>
          </w:tcPr>
          <w:p w14:paraId="515511D2" w14:textId="19B2481E" w:rsidR="00E152D5" w:rsidRPr="009C267B" w:rsidRDefault="00184810" w:rsidP="00DA3390">
            <w:pPr>
              <w:jc w:val="both"/>
              <w:rPr>
                <w:rFonts w:asciiTheme="minorHAnsi" w:eastAsiaTheme="minorHAnsi" w:hAnsiTheme="minorHAnsi" w:cstheme="minorHAnsi"/>
                <w:b/>
                <w:sz w:val="22"/>
                <w:szCs w:val="22"/>
                <w:lang w:eastAsia="en-US"/>
              </w:rPr>
            </w:pPr>
            <w:r w:rsidRPr="009C267B">
              <w:rPr>
                <w:b/>
                <w:sz w:val="22"/>
                <w:szCs w:val="22"/>
              </w:rPr>
              <w:t>Data description</w:t>
            </w:r>
          </w:p>
        </w:tc>
      </w:tr>
      <w:tr w:rsidR="00E152D5" w:rsidRPr="00E951F7" w14:paraId="0B630121" w14:textId="77777777" w:rsidTr="00E65939">
        <w:trPr>
          <w:trHeight w:val="470"/>
        </w:trPr>
        <w:tc>
          <w:tcPr>
            <w:tcW w:w="1077" w:type="dxa"/>
            <w:vAlign w:val="center"/>
          </w:tcPr>
          <w:p w14:paraId="3B3D6B38" w14:textId="7F4AB5CC" w:rsidR="00E152D5" w:rsidRPr="009C267B" w:rsidRDefault="008B0A89" w:rsidP="00DA3390">
            <w:pPr>
              <w:jc w:val="both"/>
              <w:rPr>
                <w:sz w:val="22"/>
                <w:szCs w:val="22"/>
              </w:rPr>
            </w:pPr>
            <w:r w:rsidRPr="009C267B">
              <w:rPr>
                <w:sz w:val="22"/>
                <w:szCs w:val="22"/>
              </w:rPr>
              <w:t>1</w:t>
            </w:r>
            <w:r w:rsidR="00E152D5" w:rsidRPr="009C267B">
              <w:rPr>
                <w:sz w:val="22"/>
                <w:szCs w:val="22"/>
              </w:rPr>
              <w:t>.</w:t>
            </w:r>
          </w:p>
        </w:tc>
        <w:tc>
          <w:tcPr>
            <w:tcW w:w="1109" w:type="dxa"/>
            <w:vAlign w:val="center"/>
          </w:tcPr>
          <w:p w14:paraId="3E470654" w14:textId="702D4FDD" w:rsidR="00E152D5" w:rsidRPr="009C267B" w:rsidRDefault="00D22DD2" w:rsidP="00DA3390">
            <w:pPr>
              <w:jc w:val="both"/>
              <w:rPr>
                <w:sz w:val="22"/>
                <w:szCs w:val="22"/>
              </w:rPr>
            </w:pPr>
            <w:r w:rsidRPr="009C267B">
              <w:rPr>
                <w:sz w:val="22"/>
                <w:szCs w:val="22"/>
              </w:rPr>
              <w:t>B</w:t>
            </w:r>
          </w:p>
        </w:tc>
        <w:tc>
          <w:tcPr>
            <w:tcW w:w="6881" w:type="dxa"/>
            <w:vAlign w:val="center"/>
          </w:tcPr>
          <w:p w14:paraId="45CAAD31" w14:textId="1887530F" w:rsidR="00E152D5" w:rsidRPr="009C267B" w:rsidRDefault="00184810" w:rsidP="00DA3390">
            <w:pPr>
              <w:jc w:val="both"/>
              <w:rPr>
                <w:rFonts w:asciiTheme="minorHAnsi" w:eastAsiaTheme="minorHAnsi" w:hAnsiTheme="minorHAnsi" w:cstheme="minorHAnsi"/>
                <w:sz w:val="22"/>
                <w:szCs w:val="22"/>
                <w:lang w:eastAsia="en-US"/>
              </w:rPr>
            </w:pPr>
            <w:r w:rsidRPr="009C267B">
              <w:rPr>
                <w:sz w:val="22"/>
                <w:szCs w:val="22"/>
              </w:rPr>
              <w:t>The serial number of the issued receipt.</w:t>
            </w:r>
          </w:p>
        </w:tc>
      </w:tr>
      <w:tr w:rsidR="00A866C2" w:rsidRPr="00E951F7" w14:paraId="67880E3B" w14:textId="77777777" w:rsidTr="00E65939">
        <w:trPr>
          <w:trHeight w:val="470"/>
        </w:trPr>
        <w:tc>
          <w:tcPr>
            <w:tcW w:w="1077" w:type="dxa"/>
            <w:vAlign w:val="center"/>
          </w:tcPr>
          <w:p w14:paraId="5D3A626B" w14:textId="2BF302E8" w:rsidR="00A866C2" w:rsidRPr="009C267B" w:rsidRDefault="00A866C2" w:rsidP="00034673">
            <w:pPr>
              <w:jc w:val="both"/>
              <w:rPr>
                <w:sz w:val="22"/>
                <w:szCs w:val="22"/>
              </w:rPr>
            </w:pPr>
            <w:r w:rsidRPr="009C267B">
              <w:rPr>
                <w:sz w:val="22"/>
                <w:szCs w:val="22"/>
              </w:rPr>
              <w:t>2.</w:t>
            </w:r>
          </w:p>
        </w:tc>
        <w:tc>
          <w:tcPr>
            <w:tcW w:w="1109" w:type="dxa"/>
            <w:vAlign w:val="center"/>
          </w:tcPr>
          <w:p w14:paraId="23DE89AD" w14:textId="77777777" w:rsidR="00A866C2" w:rsidRPr="009C267B" w:rsidRDefault="00A866C2" w:rsidP="00034673">
            <w:pPr>
              <w:jc w:val="both"/>
              <w:rPr>
                <w:sz w:val="22"/>
                <w:szCs w:val="22"/>
              </w:rPr>
            </w:pPr>
            <w:r w:rsidRPr="009C267B">
              <w:rPr>
                <w:sz w:val="22"/>
                <w:szCs w:val="22"/>
              </w:rPr>
              <w:t>D</w:t>
            </w:r>
          </w:p>
        </w:tc>
        <w:tc>
          <w:tcPr>
            <w:tcW w:w="6881" w:type="dxa"/>
            <w:vAlign w:val="center"/>
          </w:tcPr>
          <w:p w14:paraId="2B546D6B" w14:textId="32091595" w:rsidR="00A866C2" w:rsidRPr="009C267B" w:rsidRDefault="00184810" w:rsidP="00034673">
            <w:pPr>
              <w:jc w:val="both"/>
              <w:rPr>
                <w:sz w:val="22"/>
                <w:szCs w:val="22"/>
              </w:rPr>
            </w:pPr>
            <w:r w:rsidRPr="009C267B">
              <w:rPr>
                <w:sz w:val="22"/>
                <w:szCs w:val="22"/>
              </w:rPr>
              <w:t>The timestamp of the search key generation in Coordinated Universal Time (UTC), in Unix time format, encoded in base64, with a length of 8-16 characters.</w:t>
            </w:r>
          </w:p>
          <w:p w14:paraId="63D62BCC" w14:textId="77777777" w:rsidR="003954E7" w:rsidRPr="009C267B" w:rsidRDefault="003954E7" w:rsidP="003954E7">
            <w:pPr>
              <w:spacing w:line="259" w:lineRule="auto"/>
              <w:jc w:val="both"/>
              <w:rPr>
                <w:sz w:val="22"/>
                <w:szCs w:val="22"/>
              </w:rPr>
            </w:pPr>
            <w:r w:rsidRPr="009C267B">
              <w:rPr>
                <w:sz w:val="22"/>
                <w:szCs w:val="22"/>
              </w:rPr>
              <w:t>Example:</w:t>
            </w:r>
          </w:p>
          <w:p w14:paraId="2A5B2C98" w14:textId="77777777" w:rsidR="003954E7" w:rsidRPr="009C267B" w:rsidRDefault="003954E7" w:rsidP="007A4F2E">
            <w:pPr>
              <w:numPr>
                <w:ilvl w:val="0"/>
                <w:numId w:val="99"/>
              </w:numPr>
              <w:spacing w:line="259" w:lineRule="auto"/>
              <w:ind w:left="714" w:hanging="357"/>
              <w:jc w:val="both"/>
              <w:rPr>
                <w:sz w:val="22"/>
                <w:szCs w:val="22"/>
              </w:rPr>
            </w:pPr>
            <w:r w:rsidRPr="009C267B">
              <w:rPr>
                <w:sz w:val="22"/>
                <w:szCs w:val="22"/>
              </w:rPr>
              <w:t>Date: May 7, 2024, 13:32:29</w:t>
            </w:r>
          </w:p>
          <w:p w14:paraId="06CA83E3" w14:textId="77777777" w:rsidR="003954E7" w:rsidRPr="009C267B" w:rsidRDefault="003954E7" w:rsidP="007A4F2E">
            <w:pPr>
              <w:numPr>
                <w:ilvl w:val="0"/>
                <w:numId w:val="99"/>
              </w:numPr>
              <w:spacing w:line="259" w:lineRule="auto"/>
              <w:ind w:left="714" w:hanging="357"/>
              <w:jc w:val="both"/>
              <w:rPr>
                <w:sz w:val="22"/>
                <w:szCs w:val="22"/>
              </w:rPr>
            </w:pPr>
            <w:r w:rsidRPr="009C267B">
              <w:rPr>
                <w:sz w:val="22"/>
                <w:szCs w:val="22"/>
              </w:rPr>
              <w:t>Unix time (decimal): 1715088749</w:t>
            </w:r>
          </w:p>
          <w:p w14:paraId="22324594" w14:textId="77777777" w:rsidR="003954E7" w:rsidRPr="009C267B" w:rsidRDefault="003954E7" w:rsidP="007A4F2E">
            <w:pPr>
              <w:numPr>
                <w:ilvl w:val="0"/>
                <w:numId w:val="99"/>
              </w:numPr>
              <w:spacing w:line="259" w:lineRule="auto"/>
              <w:ind w:left="714" w:hanging="357"/>
              <w:jc w:val="both"/>
              <w:rPr>
                <w:sz w:val="22"/>
                <w:szCs w:val="22"/>
              </w:rPr>
            </w:pPr>
            <w:r w:rsidRPr="009C267B">
              <w:rPr>
                <w:sz w:val="22"/>
                <w:szCs w:val="22"/>
              </w:rPr>
              <w:t>Hexadecimal: [0x66, 0x3A, 0x2D, 0x6D]</w:t>
            </w:r>
          </w:p>
          <w:p w14:paraId="60F664DB" w14:textId="1C4F39EC" w:rsidR="00A866C2" w:rsidRPr="009C267B" w:rsidRDefault="003954E7" w:rsidP="007A4F2E">
            <w:pPr>
              <w:numPr>
                <w:ilvl w:val="0"/>
                <w:numId w:val="99"/>
              </w:numPr>
              <w:spacing w:line="259" w:lineRule="auto"/>
              <w:ind w:left="714" w:hanging="357"/>
              <w:jc w:val="both"/>
              <w:rPr>
                <w:sz w:val="22"/>
                <w:szCs w:val="22"/>
              </w:rPr>
            </w:pPr>
            <w:r w:rsidRPr="009C267B">
              <w:rPr>
                <w:sz w:val="22"/>
                <w:szCs w:val="22"/>
              </w:rPr>
              <w:t>Base64: ZjotbQ==</w:t>
            </w:r>
          </w:p>
        </w:tc>
      </w:tr>
      <w:tr w:rsidR="00E152D5" w:rsidRPr="00E951F7" w14:paraId="357EB34C" w14:textId="77777777" w:rsidTr="00E65939">
        <w:trPr>
          <w:trHeight w:val="470"/>
        </w:trPr>
        <w:tc>
          <w:tcPr>
            <w:tcW w:w="1077" w:type="dxa"/>
            <w:vAlign w:val="center"/>
          </w:tcPr>
          <w:p w14:paraId="7526E17E" w14:textId="2D4249E7" w:rsidR="00E152D5" w:rsidRPr="009C267B" w:rsidRDefault="00A866C2" w:rsidP="00DA3390">
            <w:pPr>
              <w:jc w:val="both"/>
              <w:rPr>
                <w:sz w:val="22"/>
                <w:szCs w:val="22"/>
              </w:rPr>
            </w:pPr>
            <w:r w:rsidRPr="009C267B">
              <w:rPr>
                <w:sz w:val="22"/>
                <w:szCs w:val="22"/>
              </w:rPr>
              <w:t>3</w:t>
            </w:r>
            <w:r w:rsidR="00E152D5" w:rsidRPr="009C267B">
              <w:rPr>
                <w:sz w:val="22"/>
                <w:szCs w:val="22"/>
              </w:rPr>
              <w:t>.</w:t>
            </w:r>
          </w:p>
        </w:tc>
        <w:tc>
          <w:tcPr>
            <w:tcW w:w="1109" w:type="dxa"/>
            <w:vAlign w:val="center"/>
          </w:tcPr>
          <w:p w14:paraId="6FA59F0D" w14:textId="6319F0FE" w:rsidR="00E152D5" w:rsidRPr="009C267B" w:rsidRDefault="00467271" w:rsidP="00DA3390">
            <w:pPr>
              <w:jc w:val="both"/>
              <w:rPr>
                <w:sz w:val="22"/>
                <w:szCs w:val="22"/>
              </w:rPr>
            </w:pPr>
            <w:r w:rsidRPr="009C267B">
              <w:rPr>
                <w:sz w:val="22"/>
                <w:szCs w:val="22"/>
              </w:rPr>
              <w:t>I</w:t>
            </w:r>
          </w:p>
        </w:tc>
        <w:tc>
          <w:tcPr>
            <w:tcW w:w="6881" w:type="dxa"/>
            <w:vAlign w:val="center"/>
          </w:tcPr>
          <w:p w14:paraId="3FD3A571" w14:textId="38FDE03E" w:rsidR="00E152D5" w:rsidRPr="009C267B" w:rsidRDefault="003954E7" w:rsidP="00934BDF">
            <w:pPr>
              <w:jc w:val="both"/>
              <w:rPr>
                <w:rFonts w:eastAsiaTheme="minorHAnsi"/>
                <w:sz w:val="22"/>
                <w:szCs w:val="22"/>
              </w:rPr>
            </w:pPr>
            <w:r w:rsidRPr="009C267B">
              <w:rPr>
                <w:sz w:val="22"/>
                <w:szCs w:val="22"/>
              </w:rPr>
              <w:t>To represent the issuance date and time of the receipt in Coordinated Universal Time (UTC) in Unix time format with base64 encoding (8-16 characters).</w:t>
            </w:r>
          </w:p>
        </w:tc>
      </w:tr>
      <w:tr w:rsidR="00590CAF" w:rsidRPr="00E951F7" w14:paraId="1E95E73E" w14:textId="77777777" w:rsidTr="00E65939">
        <w:trPr>
          <w:trHeight w:val="470"/>
        </w:trPr>
        <w:tc>
          <w:tcPr>
            <w:tcW w:w="1077" w:type="dxa"/>
            <w:vAlign w:val="center"/>
          </w:tcPr>
          <w:p w14:paraId="0AB483C6" w14:textId="3F2349FB" w:rsidR="00590CAF" w:rsidRPr="009C267B" w:rsidRDefault="00A866C2" w:rsidP="00974485">
            <w:pPr>
              <w:jc w:val="both"/>
              <w:rPr>
                <w:sz w:val="22"/>
                <w:szCs w:val="22"/>
              </w:rPr>
            </w:pPr>
            <w:r w:rsidRPr="009C267B">
              <w:rPr>
                <w:sz w:val="22"/>
                <w:szCs w:val="22"/>
              </w:rPr>
              <w:t>4</w:t>
            </w:r>
            <w:r w:rsidR="00590CAF" w:rsidRPr="009C267B">
              <w:rPr>
                <w:sz w:val="22"/>
                <w:szCs w:val="22"/>
              </w:rPr>
              <w:t>.</w:t>
            </w:r>
          </w:p>
        </w:tc>
        <w:tc>
          <w:tcPr>
            <w:tcW w:w="1109" w:type="dxa"/>
            <w:vAlign w:val="center"/>
          </w:tcPr>
          <w:p w14:paraId="4A30065D" w14:textId="77777777" w:rsidR="00590CAF" w:rsidRPr="009C267B" w:rsidRDefault="00590CAF" w:rsidP="00974485">
            <w:pPr>
              <w:jc w:val="both"/>
              <w:rPr>
                <w:sz w:val="22"/>
                <w:szCs w:val="22"/>
              </w:rPr>
            </w:pPr>
            <w:r w:rsidRPr="009C267B">
              <w:rPr>
                <w:sz w:val="22"/>
                <w:szCs w:val="22"/>
              </w:rPr>
              <w:t>T</w:t>
            </w:r>
          </w:p>
        </w:tc>
        <w:tc>
          <w:tcPr>
            <w:tcW w:w="6881" w:type="dxa"/>
            <w:vAlign w:val="center"/>
          </w:tcPr>
          <w:p w14:paraId="2F7109E8" w14:textId="658D74FC" w:rsidR="00590CAF" w:rsidRPr="009C267B" w:rsidRDefault="003954E7" w:rsidP="00974485">
            <w:pPr>
              <w:jc w:val="both"/>
              <w:rPr>
                <w:sz w:val="22"/>
                <w:szCs w:val="22"/>
              </w:rPr>
            </w:pPr>
            <w:r w:rsidRPr="009C267B">
              <w:rPr>
                <w:sz w:val="22"/>
                <w:szCs w:val="22"/>
              </w:rPr>
              <w:t>The gross total amount of the receipt in Hungarian Forints (HUF) should be represented without thousand separators and with two decimal places after a decimal point</w:t>
            </w:r>
            <w:r w:rsidR="00590CAF" w:rsidRPr="009C267B">
              <w:rPr>
                <w:sz w:val="22"/>
                <w:szCs w:val="22"/>
              </w:rPr>
              <w:t>.</w:t>
            </w:r>
          </w:p>
        </w:tc>
      </w:tr>
      <w:tr w:rsidR="00E152D5" w:rsidRPr="00E951F7" w14:paraId="5BEB0E9B" w14:textId="77777777" w:rsidTr="00E65939">
        <w:trPr>
          <w:trHeight w:val="470"/>
        </w:trPr>
        <w:tc>
          <w:tcPr>
            <w:tcW w:w="1077" w:type="dxa"/>
            <w:vAlign w:val="center"/>
          </w:tcPr>
          <w:p w14:paraId="4E027D51" w14:textId="47DA0B4F" w:rsidR="00E152D5" w:rsidRPr="009C267B" w:rsidRDefault="00A866C2" w:rsidP="00DA3390">
            <w:pPr>
              <w:jc w:val="both"/>
              <w:rPr>
                <w:sz w:val="22"/>
                <w:szCs w:val="22"/>
              </w:rPr>
            </w:pPr>
            <w:r w:rsidRPr="009C267B">
              <w:rPr>
                <w:sz w:val="22"/>
                <w:szCs w:val="22"/>
              </w:rPr>
              <w:t>5</w:t>
            </w:r>
            <w:r w:rsidR="00E152D5" w:rsidRPr="009C267B">
              <w:rPr>
                <w:sz w:val="22"/>
                <w:szCs w:val="22"/>
              </w:rPr>
              <w:t>.</w:t>
            </w:r>
          </w:p>
        </w:tc>
        <w:tc>
          <w:tcPr>
            <w:tcW w:w="1109" w:type="dxa"/>
            <w:vAlign w:val="center"/>
          </w:tcPr>
          <w:p w14:paraId="508E61EB" w14:textId="77777777" w:rsidR="00E152D5" w:rsidRPr="009C267B" w:rsidRDefault="00E152D5" w:rsidP="00DA3390">
            <w:pPr>
              <w:jc w:val="both"/>
              <w:rPr>
                <w:sz w:val="22"/>
                <w:szCs w:val="22"/>
              </w:rPr>
            </w:pPr>
            <w:r w:rsidRPr="009C267B">
              <w:rPr>
                <w:sz w:val="22"/>
                <w:szCs w:val="22"/>
              </w:rPr>
              <w:t>S</w:t>
            </w:r>
          </w:p>
        </w:tc>
        <w:tc>
          <w:tcPr>
            <w:tcW w:w="6881" w:type="dxa"/>
            <w:vAlign w:val="center"/>
          </w:tcPr>
          <w:p w14:paraId="014F57E1" w14:textId="259C6238" w:rsidR="00E152D5" w:rsidRPr="009C267B" w:rsidRDefault="003954E7" w:rsidP="00DA3390">
            <w:pPr>
              <w:jc w:val="both"/>
              <w:rPr>
                <w:rFonts w:asciiTheme="minorHAnsi" w:eastAsiaTheme="minorHAnsi" w:hAnsiTheme="minorHAnsi" w:cstheme="minorHAnsi"/>
                <w:sz w:val="22"/>
                <w:szCs w:val="22"/>
                <w:lang w:eastAsia="en-US"/>
              </w:rPr>
            </w:pPr>
            <w:r w:rsidRPr="009C267B">
              <w:rPr>
                <w:sz w:val="22"/>
                <w:szCs w:val="22"/>
              </w:rPr>
              <w:t>The search key generated by the e-cash register or the customer application must be represented using base64 encoding.</w:t>
            </w:r>
          </w:p>
        </w:tc>
      </w:tr>
      <w:tr w:rsidR="008B0A89" w:rsidRPr="00E951F7" w14:paraId="116F669B" w14:textId="77777777" w:rsidTr="00E65939">
        <w:trPr>
          <w:trHeight w:val="470"/>
        </w:trPr>
        <w:tc>
          <w:tcPr>
            <w:tcW w:w="1077" w:type="dxa"/>
            <w:vAlign w:val="center"/>
          </w:tcPr>
          <w:p w14:paraId="7ABFAE0C" w14:textId="12F0A979" w:rsidR="008B0A89" w:rsidRPr="009C267B" w:rsidRDefault="00732481" w:rsidP="00974485">
            <w:pPr>
              <w:jc w:val="both"/>
              <w:rPr>
                <w:sz w:val="22"/>
                <w:szCs w:val="22"/>
              </w:rPr>
            </w:pPr>
            <w:r w:rsidRPr="009C267B">
              <w:rPr>
                <w:sz w:val="22"/>
                <w:szCs w:val="22"/>
              </w:rPr>
              <w:t>6</w:t>
            </w:r>
            <w:r w:rsidR="008B0A89" w:rsidRPr="009C267B">
              <w:rPr>
                <w:sz w:val="22"/>
                <w:szCs w:val="22"/>
              </w:rPr>
              <w:t>.</w:t>
            </w:r>
          </w:p>
        </w:tc>
        <w:tc>
          <w:tcPr>
            <w:tcW w:w="1109" w:type="dxa"/>
            <w:vAlign w:val="center"/>
          </w:tcPr>
          <w:p w14:paraId="26850867" w14:textId="77777777" w:rsidR="008B0A89" w:rsidRPr="009C267B" w:rsidRDefault="008B0A89" w:rsidP="00974485">
            <w:pPr>
              <w:jc w:val="both"/>
              <w:rPr>
                <w:sz w:val="22"/>
                <w:szCs w:val="22"/>
              </w:rPr>
            </w:pPr>
            <w:r w:rsidRPr="009C267B">
              <w:rPr>
                <w:sz w:val="22"/>
                <w:szCs w:val="22"/>
              </w:rPr>
              <w:t>K</w:t>
            </w:r>
          </w:p>
        </w:tc>
        <w:tc>
          <w:tcPr>
            <w:tcW w:w="6881" w:type="dxa"/>
            <w:vAlign w:val="center"/>
          </w:tcPr>
          <w:p w14:paraId="58A01C6D" w14:textId="4AC1D570" w:rsidR="008B0A89" w:rsidRPr="009C267B" w:rsidRDefault="003954E7" w:rsidP="003954E7">
            <w:pPr>
              <w:rPr>
                <w:rFonts w:asciiTheme="minorHAnsi" w:eastAsiaTheme="minorHAnsi" w:hAnsiTheme="minorHAnsi" w:cstheme="minorHAnsi"/>
                <w:sz w:val="22"/>
                <w:szCs w:val="22"/>
                <w:lang w:eastAsia="en-US"/>
              </w:rPr>
            </w:pPr>
            <w:r w:rsidRPr="009C267B">
              <w:rPr>
                <w:sz w:val="22"/>
                <w:szCs w:val="22"/>
              </w:rPr>
              <w:t>The private key of the encryption key pair (used for decoding), if the key pair was generated by the e-cash register, must be represented exclusively as the key’s bytes, encoded in</w:t>
            </w:r>
            <w:r w:rsidRPr="009C267B">
              <w:rPr>
                <w:b/>
                <w:bCs/>
                <w:sz w:val="22"/>
                <w:szCs w:val="22"/>
              </w:rPr>
              <w:t xml:space="preserve"> </w:t>
            </w:r>
            <w:r w:rsidRPr="009C267B">
              <w:rPr>
                <w:rStyle w:val="Kiemels2"/>
                <w:rFonts w:eastAsia="Calibri"/>
                <w:b w:val="0"/>
                <w:bCs w:val="0"/>
                <w:sz w:val="22"/>
                <w:szCs w:val="22"/>
              </w:rPr>
              <w:t>base64</w:t>
            </w:r>
            <w:r w:rsidRPr="009C267B">
              <w:rPr>
                <w:b/>
                <w:bCs/>
                <w:sz w:val="22"/>
                <w:szCs w:val="22"/>
              </w:rPr>
              <w:t>.</w:t>
            </w:r>
            <w:r w:rsidRPr="009C267B">
              <w:rPr>
                <w:sz w:val="22"/>
                <w:szCs w:val="22"/>
              </w:rPr>
              <w:t xml:space="preserve"> If the encryption key pair was generated by the customer application, this field must be omitted.</w:t>
            </w:r>
          </w:p>
        </w:tc>
      </w:tr>
      <w:tr w:rsidR="001F370F" w:rsidRPr="00E951F7" w14:paraId="4897669D" w14:textId="77777777" w:rsidTr="00E65939">
        <w:trPr>
          <w:trHeight w:val="470"/>
        </w:trPr>
        <w:tc>
          <w:tcPr>
            <w:tcW w:w="1077" w:type="dxa"/>
            <w:vAlign w:val="center"/>
          </w:tcPr>
          <w:p w14:paraId="6FFD39DD" w14:textId="35A23D48" w:rsidR="001F370F" w:rsidRPr="009C267B" w:rsidRDefault="00732481" w:rsidP="00DA3390">
            <w:pPr>
              <w:jc w:val="both"/>
              <w:rPr>
                <w:sz w:val="22"/>
                <w:szCs w:val="22"/>
              </w:rPr>
            </w:pPr>
            <w:r w:rsidRPr="009C267B">
              <w:rPr>
                <w:sz w:val="22"/>
                <w:szCs w:val="22"/>
              </w:rPr>
              <w:t>7</w:t>
            </w:r>
            <w:r w:rsidR="008B0A89" w:rsidRPr="009C267B">
              <w:rPr>
                <w:sz w:val="22"/>
                <w:szCs w:val="22"/>
              </w:rPr>
              <w:t>.</w:t>
            </w:r>
          </w:p>
        </w:tc>
        <w:tc>
          <w:tcPr>
            <w:tcW w:w="1109" w:type="dxa"/>
            <w:vAlign w:val="center"/>
          </w:tcPr>
          <w:p w14:paraId="60A1B43E" w14:textId="3D97BF6C" w:rsidR="001F370F" w:rsidRPr="009C267B" w:rsidRDefault="00694EFB" w:rsidP="00DA3390">
            <w:pPr>
              <w:jc w:val="both"/>
              <w:rPr>
                <w:sz w:val="22"/>
                <w:szCs w:val="22"/>
              </w:rPr>
            </w:pPr>
            <w:r w:rsidRPr="009C267B">
              <w:rPr>
                <w:sz w:val="22"/>
                <w:szCs w:val="22"/>
              </w:rPr>
              <w:t>G</w:t>
            </w:r>
          </w:p>
        </w:tc>
        <w:tc>
          <w:tcPr>
            <w:tcW w:w="6881" w:type="dxa"/>
            <w:vAlign w:val="center"/>
          </w:tcPr>
          <w:p w14:paraId="368C8A03" w14:textId="524964A2" w:rsidR="001F370F" w:rsidRPr="009C267B" w:rsidRDefault="003954E7" w:rsidP="00DA3390">
            <w:pPr>
              <w:jc w:val="both"/>
              <w:rPr>
                <w:sz w:val="22"/>
                <w:szCs w:val="22"/>
              </w:rPr>
            </w:pPr>
            <w:r w:rsidRPr="009C267B">
              <w:rPr>
                <w:sz w:val="22"/>
                <w:szCs w:val="22"/>
              </w:rPr>
              <w:t>The signature of the QR code.</w:t>
            </w:r>
          </w:p>
        </w:tc>
      </w:tr>
      <w:tr w:rsidR="00694EFB" w:rsidRPr="00E951F7" w14:paraId="39757746" w14:textId="77777777" w:rsidTr="00E65939">
        <w:trPr>
          <w:trHeight w:val="470"/>
        </w:trPr>
        <w:tc>
          <w:tcPr>
            <w:tcW w:w="1077" w:type="dxa"/>
            <w:vAlign w:val="center"/>
          </w:tcPr>
          <w:p w14:paraId="6DA20231" w14:textId="599D18DF" w:rsidR="00694EFB" w:rsidRPr="009C267B" w:rsidRDefault="00732481" w:rsidP="00DA3390">
            <w:pPr>
              <w:jc w:val="both"/>
              <w:rPr>
                <w:sz w:val="22"/>
                <w:szCs w:val="22"/>
              </w:rPr>
            </w:pPr>
            <w:r w:rsidRPr="009C267B">
              <w:rPr>
                <w:sz w:val="22"/>
                <w:szCs w:val="22"/>
              </w:rPr>
              <w:t>8</w:t>
            </w:r>
            <w:r w:rsidR="008B0A89" w:rsidRPr="009C267B">
              <w:rPr>
                <w:sz w:val="22"/>
                <w:szCs w:val="22"/>
              </w:rPr>
              <w:t>.</w:t>
            </w:r>
          </w:p>
        </w:tc>
        <w:tc>
          <w:tcPr>
            <w:tcW w:w="1109" w:type="dxa"/>
            <w:vAlign w:val="center"/>
          </w:tcPr>
          <w:p w14:paraId="7B3AFE72" w14:textId="32D2E435" w:rsidR="00694EFB" w:rsidRPr="009C267B" w:rsidRDefault="00694EFB" w:rsidP="00DA3390">
            <w:pPr>
              <w:jc w:val="both"/>
              <w:rPr>
                <w:sz w:val="22"/>
                <w:szCs w:val="22"/>
              </w:rPr>
            </w:pPr>
            <w:r w:rsidRPr="009C267B">
              <w:rPr>
                <w:sz w:val="22"/>
                <w:szCs w:val="22"/>
              </w:rPr>
              <w:t>C</w:t>
            </w:r>
          </w:p>
        </w:tc>
        <w:tc>
          <w:tcPr>
            <w:tcW w:w="6881" w:type="dxa"/>
            <w:vAlign w:val="center"/>
          </w:tcPr>
          <w:p w14:paraId="214043CB" w14:textId="5AEABCF7" w:rsidR="00694EFB" w:rsidRPr="009C267B" w:rsidRDefault="003954E7" w:rsidP="00DA3390">
            <w:pPr>
              <w:jc w:val="both"/>
              <w:rPr>
                <w:sz w:val="22"/>
                <w:szCs w:val="22"/>
              </w:rPr>
            </w:pPr>
            <w:r w:rsidRPr="009C267B">
              <w:rPr>
                <w:sz w:val="22"/>
                <w:szCs w:val="22"/>
              </w:rPr>
              <w:t>The unique serial number of the certificate used for signing the QR code, ensuring its validity and authenticity.</w:t>
            </w:r>
          </w:p>
        </w:tc>
      </w:tr>
    </w:tbl>
    <w:p w14:paraId="643F2E56" w14:textId="77777777" w:rsidR="00E152D5" w:rsidRDefault="00E152D5" w:rsidP="00DA3390">
      <w:pPr>
        <w:jc w:val="both"/>
      </w:pPr>
    </w:p>
    <w:p w14:paraId="0ABF51A4" w14:textId="6AED70B8" w:rsidR="00F976E1" w:rsidRDefault="00E951F7" w:rsidP="00DA3390">
      <w:pPr>
        <w:jc w:val="both"/>
      </w:pPr>
      <w:r w:rsidRPr="00E951F7">
        <w:t xml:space="preserve">In the customer application, with the help of the field starting with the </w:t>
      </w:r>
      <w:r w:rsidRPr="009C267B">
        <w:rPr>
          <w:b/>
          <w:bCs/>
        </w:rPr>
        <w:t>K</w:t>
      </w:r>
      <w:r w:rsidRPr="00E951F7">
        <w:t xml:space="preserve"> marker, it can be identified whether the e-cash register has taken over a key from the customer application for the given receipt, or if it was generated by the e-cash register. If a field with the</w:t>
      </w:r>
      <w:r w:rsidRPr="009C267B">
        <w:rPr>
          <w:b/>
          <w:bCs/>
        </w:rPr>
        <w:t xml:space="preserve"> K</w:t>
      </w:r>
      <w:r w:rsidRPr="00E951F7">
        <w:t xml:space="preserve"> marker exists, then the encryption key was generated by the e-cash register. If there is no </w:t>
      </w:r>
      <w:r w:rsidRPr="009C267B">
        <w:rPr>
          <w:b/>
          <w:bCs/>
        </w:rPr>
        <w:t>K</w:t>
      </w:r>
      <w:r w:rsidRPr="00E951F7">
        <w:t xml:space="preserve"> marker, the customer application must search for the encryption key in its own storage based on the search key.</w:t>
      </w:r>
    </w:p>
    <w:p w14:paraId="0822C032" w14:textId="77777777" w:rsidR="00F976E1" w:rsidRPr="00F50AEE" w:rsidRDefault="00F976E1" w:rsidP="00DA3390">
      <w:pPr>
        <w:jc w:val="both"/>
      </w:pPr>
    </w:p>
    <w:p w14:paraId="65369883" w14:textId="1AC28C48" w:rsidR="0020713D" w:rsidRPr="00F50AEE" w:rsidRDefault="003954E7" w:rsidP="0020713D">
      <w:pPr>
        <w:jc w:val="both"/>
        <w:rPr>
          <w:rFonts w:asciiTheme="minorHAnsi" w:eastAsiaTheme="minorHAnsi" w:hAnsiTheme="minorHAnsi" w:cstheme="minorHAnsi"/>
          <w:b/>
          <w:bCs/>
          <w:szCs w:val="22"/>
          <w:lang w:eastAsia="en-US"/>
        </w:rPr>
      </w:pPr>
      <w:r w:rsidRPr="00F50AEE">
        <w:rPr>
          <w:rFonts w:asciiTheme="minorHAnsi" w:hAnsiTheme="minorHAnsi" w:cstheme="minorHAnsi"/>
          <w:b/>
          <w:bCs/>
        </w:rPr>
        <w:t>The steps of the digital signature process are as follows</w:t>
      </w:r>
      <w:r w:rsidR="0020713D" w:rsidRPr="00F50AEE">
        <w:rPr>
          <w:rFonts w:asciiTheme="minorHAnsi" w:hAnsiTheme="minorHAnsi" w:cstheme="minorHAnsi"/>
          <w:b/>
          <w:bCs/>
        </w:rPr>
        <w:t>:</w:t>
      </w:r>
    </w:p>
    <w:p w14:paraId="7984A3D1" w14:textId="7E89B6D6" w:rsidR="003954E7" w:rsidRPr="00F50AEE" w:rsidRDefault="003954E7" w:rsidP="003954E7">
      <w:pPr>
        <w:pStyle w:val="Felsorols"/>
        <w:spacing w:line="259" w:lineRule="auto"/>
        <w:ind w:hanging="357"/>
        <w:rPr>
          <w:lang w:eastAsia="en-US"/>
        </w:rPr>
      </w:pPr>
      <w:r w:rsidRPr="00F50AEE">
        <w:rPr>
          <w:lang w:eastAsia="en-US"/>
        </w:rPr>
        <w:t>The QR code data in positions 1-4 (B, I, D, T, and S markers), including the separators and field identifiers, must be digitally signed (excluding the first part of the string in the QR code, except for 2| and the separator before the K marker).</w:t>
      </w:r>
    </w:p>
    <w:p w14:paraId="708D7B90" w14:textId="77777777" w:rsidR="003954E7" w:rsidRPr="00F50AEE" w:rsidRDefault="003954E7" w:rsidP="003954E7">
      <w:pPr>
        <w:pStyle w:val="Felsorols"/>
        <w:spacing w:line="259" w:lineRule="auto"/>
        <w:ind w:hanging="357"/>
        <w:rPr>
          <w:lang w:eastAsia="en-US"/>
        </w:rPr>
      </w:pPr>
      <w:r w:rsidRPr="00F50AEE">
        <w:rPr>
          <w:lang w:eastAsia="en-US"/>
        </w:rPr>
        <w:t>The encryption key is not part of the data to be signed.</w:t>
      </w:r>
    </w:p>
    <w:p w14:paraId="7ECA4037" w14:textId="77777777" w:rsidR="003954E7" w:rsidRPr="00F50AEE" w:rsidRDefault="003954E7" w:rsidP="003954E7">
      <w:pPr>
        <w:pStyle w:val="Felsorols"/>
        <w:spacing w:line="259" w:lineRule="auto"/>
        <w:ind w:hanging="357"/>
        <w:rPr>
          <w:lang w:eastAsia="en-US"/>
        </w:rPr>
      </w:pPr>
      <w:r w:rsidRPr="00F50AEE">
        <w:rPr>
          <w:lang w:eastAsia="en-US"/>
        </w:rPr>
        <w:t>The digital signature must be performed using the signing certificate issued by the tax authority (NAV) for the e-cash register.</w:t>
      </w:r>
    </w:p>
    <w:p w14:paraId="300E7664" w14:textId="12F5C224" w:rsidR="003954E7" w:rsidRPr="00F50AEE" w:rsidRDefault="003954E7" w:rsidP="003954E7">
      <w:pPr>
        <w:pStyle w:val="Felsorols"/>
        <w:spacing w:line="259" w:lineRule="auto"/>
        <w:ind w:hanging="357"/>
        <w:rPr>
          <w:lang w:eastAsia="en-US"/>
        </w:rPr>
      </w:pPr>
      <w:r w:rsidRPr="00F50AEE">
        <w:rPr>
          <w:lang w:eastAsia="en-US"/>
        </w:rPr>
        <w:t>The signature must be generated based on the string to be signed, using the private key.</w:t>
      </w:r>
    </w:p>
    <w:p w14:paraId="35E0B046" w14:textId="31E9FDF5" w:rsidR="003954E7" w:rsidRPr="00F50AEE" w:rsidRDefault="003954E7" w:rsidP="003954E7">
      <w:pPr>
        <w:pStyle w:val="Felsorols"/>
        <w:spacing w:line="259" w:lineRule="auto"/>
        <w:ind w:hanging="357"/>
        <w:rPr>
          <w:lang w:eastAsia="en-US"/>
        </w:rPr>
      </w:pPr>
      <w:r w:rsidRPr="00F50AEE">
        <w:rPr>
          <w:lang w:eastAsia="en-US"/>
        </w:rPr>
        <w:t xml:space="preserve">The digital signature must be created according to </w:t>
      </w:r>
      <w:r w:rsidR="003A16D2">
        <w:rPr>
          <w:lang w:eastAsia="en-US"/>
        </w:rPr>
        <w:t>ECDSA</w:t>
      </w:r>
      <w:r w:rsidRPr="00F50AEE">
        <w:rPr>
          <w:lang w:eastAsia="en-US"/>
        </w:rPr>
        <w:t xml:space="preserve"> </w:t>
      </w:r>
    </w:p>
    <w:p w14:paraId="3C27A60D" w14:textId="77777777" w:rsidR="003954E7" w:rsidRPr="00F50AEE" w:rsidRDefault="003954E7" w:rsidP="003954E7">
      <w:pPr>
        <w:pStyle w:val="Felsorols"/>
        <w:spacing w:line="259" w:lineRule="auto"/>
        <w:ind w:hanging="357"/>
        <w:rPr>
          <w:lang w:eastAsia="en-US"/>
        </w:rPr>
      </w:pPr>
      <w:r w:rsidRPr="00F50AEE">
        <w:rPr>
          <w:lang w:eastAsia="en-US"/>
        </w:rPr>
        <w:t xml:space="preserve">The digital signature must be compacted in the following manner: </w:t>
      </w:r>
    </w:p>
    <w:p w14:paraId="7DD2C876" w14:textId="614B7824" w:rsidR="003954E7" w:rsidRPr="00F50AEE" w:rsidRDefault="003954E7" w:rsidP="007A4F2E">
      <w:pPr>
        <w:pStyle w:val="Felsorols"/>
        <w:numPr>
          <w:ilvl w:val="0"/>
          <w:numId w:val="102"/>
        </w:numPr>
        <w:spacing w:line="259" w:lineRule="auto"/>
        <w:ind w:hanging="357"/>
        <w:rPr>
          <w:lang w:eastAsia="en-US"/>
        </w:rPr>
      </w:pPr>
      <w:r w:rsidRPr="00F50AEE">
        <w:rPr>
          <w:lang w:eastAsia="en-US"/>
        </w:rPr>
        <w:t>The "r" and "s" values from the signature result must be extracted</w:t>
      </w:r>
      <w:r w:rsidR="238EDD41" w:rsidRPr="00F50AEE">
        <w:rPr>
          <w:lang w:eastAsia="en-US"/>
        </w:rPr>
        <w:t xml:space="preserve">. </w:t>
      </w:r>
    </w:p>
    <w:p w14:paraId="60609B24" w14:textId="3A01E892" w:rsidR="238EDD41" w:rsidRPr="00F50AEE" w:rsidRDefault="009678A8" w:rsidP="007A4F2E">
      <w:pPr>
        <w:pStyle w:val="Felsorols"/>
        <w:numPr>
          <w:ilvl w:val="0"/>
          <w:numId w:val="102"/>
        </w:numPr>
        <w:spacing w:line="259" w:lineRule="auto"/>
        <w:ind w:hanging="357"/>
        <w:rPr>
          <w:lang w:eastAsia="en-US"/>
        </w:rPr>
      </w:pPr>
      <w:r>
        <w:rPr>
          <w:lang w:eastAsia="en-US"/>
        </w:rPr>
        <w:t>B</w:t>
      </w:r>
      <w:r w:rsidR="003954E7" w:rsidRPr="00F50AEE">
        <w:rPr>
          <w:lang w:eastAsia="en-US"/>
        </w:rPr>
        <w:t>oth values must be obtained in big-endian byte order, and if necessary, padded to 32 bytes with zeros</w:t>
      </w:r>
      <w:r w:rsidR="2275D489" w:rsidRPr="00F50AEE">
        <w:rPr>
          <w:lang w:eastAsia="en-US"/>
        </w:rPr>
        <w:t>.</w:t>
      </w:r>
    </w:p>
    <w:p w14:paraId="77D9A9FC" w14:textId="75294707" w:rsidR="0449242A" w:rsidRPr="00F50AEE" w:rsidRDefault="003954E7" w:rsidP="007A4F2E">
      <w:pPr>
        <w:pStyle w:val="Felsorols"/>
        <w:numPr>
          <w:ilvl w:val="0"/>
          <w:numId w:val="102"/>
        </w:numPr>
        <w:spacing w:line="259" w:lineRule="auto"/>
        <w:ind w:hanging="357"/>
        <w:rPr>
          <w:lang w:eastAsia="en-US"/>
        </w:rPr>
      </w:pPr>
      <w:r w:rsidRPr="00F50AEE">
        <w:rPr>
          <w:lang w:eastAsia="en-US"/>
        </w:rPr>
        <w:t>The resulting byte arrays must be concatenated (first r, then s), which will result in a 64-byte long compact signature</w:t>
      </w:r>
      <w:r w:rsidR="0F332E95" w:rsidRPr="00F50AEE">
        <w:rPr>
          <w:lang w:eastAsia="en-US"/>
        </w:rPr>
        <w:t>.</w:t>
      </w:r>
    </w:p>
    <w:p w14:paraId="712D50E7" w14:textId="7778D448" w:rsidR="0020713D" w:rsidRPr="00F50AEE" w:rsidRDefault="003954E7" w:rsidP="007A4F2E">
      <w:pPr>
        <w:pStyle w:val="Felsorols"/>
        <w:numPr>
          <w:ilvl w:val="0"/>
          <w:numId w:val="102"/>
        </w:numPr>
        <w:spacing w:line="259" w:lineRule="auto"/>
        <w:ind w:hanging="357"/>
        <w:rPr>
          <w:lang w:eastAsia="en-US"/>
        </w:rPr>
      </w:pPr>
      <w:r w:rsidRPr="00F50AEE">
        <w:rPr>
          <w:lang w:eastAsia="en-US"/>
        </w:rPr>
        <w:t>The base64 encoded value of the compact digital signature must be placed in the field starting with the G marker</w:t>
      </w:r>
      <w:r w:rsidR="0020713D" w:rsidRPr="00F50AEE">
        <w:rPr>
          <w:lang w:eastAsia="en-US"/>
        </w:rPr>
        <w:t xml:space="preserve">. </w:t>
      </w:r>
    </w:p>
    <w:p w14:paraId="2A5865B3" w14:textId="5AD6259D" w:rsidR="0020713D" w:rsidRPr="00F50AEE" w:rsidRDefault="00801F1B" w:rsidP="00E7104F">
      <w:pPr>
        <w:spacing w:before="240"/>
        <w:jc w:val="both"/>
      </w:pPr>
      <w:r w:rsidRPr="00F50AEE">
        <w:t>To verify the signature, the signing certificate of the e-cash register issuing the receipt will be provided by the receipt query endpoint of the receipt repository to the customer application</w:t>
      </w:r>
      <w:r w:rsidR="00884748" w:rsidRPr="00F50AEE">
        <w:t>.</w:t>
      </w:r>
    </w:p>
    <w:p w14:paraId="5055216B" w14:textId="77777777" w:rsidR="0020713D" w:rsidRDefault="0020713D" w:rsidP="00DA3390">
      <w:pPr>
        <w:jc w:val="both"/>
      </w:pPr>
    </w:p>
    <w:p w14:paraId="66E18643" w14:textId="078FDADC" w:rsidR="00E152D5" w:rsidRPr="00F50AEE" w:rsidRDefault="00801F1B" w:rsidP="00DA3390">
      <w:pPr>
        <w:jc w:val="both"/>
        <w:rPr>
          <w:rFonts w:asciiTheme="minorHAnsi" w:eastAsiaTheme="minorHAnsi" w:hAnsiTheme="minorHAnsi" w:cstheme="minorHAnsi"/>
          <w:b/>
          <w:szCs w:val="22"/>
          <w:lang w:eastAsia="en-US"/>
        </w:rPr>
      </w:pPr>
      <w:r w:rsidRPr="00F50AEE">
        <w:rPr>
          <w:b/>
        </w:rPr>
        <w:t>Example for interpretation</w:t>
      </w:r>
      <w:r w:rsidR="00E152D5" w:rsidRPr="00F50AEE">
        <w:rPr>
          <w:b/>
        </w:rPr>
        <w:t xml:space="preserve">: </w:t>
      </w:r>
    </w:p>
    <w:p w14:paraId="74E89D31" w14:textId="77777777" w:rsidR="00E152D5" w:rsidRPr="00F50AEE" w:rsidRDefault="00E152D5" w:rsidP="00DA3390">
      <w:pPr>
        <w:jc w:val="both"/>
      </w:pPr>
    </w:p>
    <w:p w14:paraId="4500FCA8" w14:textId="6D884D5B" w:rsidR="00801F1B" w:rsidRPr="00F50AEE" w:rsidRDefault="00801F1B" w:rsidP="00801F1B">
      <w:pPr>
        <w:jc w:val="both"/>
      </w:pPr>
      <w:r w:rsidRPr="00F50AEE">
        <w:t>The example provided here contains fictitious data.</w:t>
      </w:r>
      <w:r w:rsidR="002E5EF3">
        <w:t xml:space="preserve"> </w:t>
      </w:r>
      <w:r w:rsidR="002E5EF3" w:rsidRPr="002E5EF3">
        <w:t>Since the standard ECDSA provides a non-deterministic result, the signature generated with the sample data to be signed and the private key cannot be reproduced. Nevertheless, the verification of the signature must be successful.</w:t>
      </w:r>
    </w:p>
    <w:p w14:paraId="59AAF42D" w14:textId="40322309" w:rsidR="00E152D5" w:rsidRPr="00F50AEE" w:rsidRDefault="00801F1B" w:rsidP="00DA3390">
      <w:pPr>
        <w:jc w:val="both"/>
      </w:pPr>
      <w:r w:rsidRPr="00F50AEE">
        <w:t>The electronic receipt, whose data is contained in the QR code, can be described with the following details</w:t>
      </w:r>
      <w:r w:rsidR="00E152D5" w:rsidRPr="00F50AEE">
        <w:t xml:space="preserve">: </w:t>
      </w:r>
    </w:p>
    <w:p w14:paraId="0E663D64" w14:textId="77777777" w:rsidR="00E152D5" w:rsidRPr="00F50AEE" w:rsidRDefault="00E152D5" w:rsidP="00DA3390">
      <w:pPr>
        <w:jc w:val="both"/>
      </w:pPr>
    </w:p>
    <w:p w14:paraId="57C24E62" w14:textId="77777777" w:rsidR="00801F1B" w:rsidRPr="00F50AEE" w:rsidRDefault="00801F1B" w:rsidP="00801F1B">
      <w:pPr>
        <w:jc w:val="both"/>
      </w:pPr>
      <w:r w:rsidRPr="00F50AEE">
        <w:t>E-cash register AP number: B99912345</w:t>
      </w:r>
    </w:p>
    <w:p w14:paraId="5445F0E6" w14:textId="77777777" w:rsidR="00801F1B" w:rsidRPr="00F50AEE" w:rsidRDefault="00801F1B" w:rsidP="00801F1B">
      <w:pPr>
        <w:jc w:val="both"/>
      </w:pPr>
      <w:r w:rsidRPr="00F50AEE">
        <w:t>Serial number of the issued receipt: NY-B999123456/98765432/0099/00004</w:t>
      </w:r>
    </w:p>
    <w:p w14:paraId="1A378598" w14:textId="77777777" w:rsidR="00801F1B" w:rsidRPr="00F50AEE" w:rsidRDefault="00801F1B" w:rsidP="00801F1B">
      <w:pPr>
        <w:jc w:val="both"/>
      </w:pPr>
      <w:r w:rsidRPr="00F50AEE">
        <w:t>Operator's tax number (core number, 8 digits): 98765432</w:t>
      </w:r>
    </w:p>
    <w:p w14:paraId="5F0CCA1F" w14:textId="77777777" w:rsidR="00801F1B" w:rsidRPr="00F50AEE" w:rsidRDefault="00801F1B" w:rsidP="00801F1B">
      <w:pPr>
        <w:jc w:val="both"/>
      </w:pPr>
      <w:r w:rsidRPr="00F50AEE">
        <w:t>Date and time of receipt issuance: October 2, 2023, 13:45:56 Hungarian time (DST, GMT+2)</w:t>
      </w:r>
    </w:p>
    <w:p w14:paraId="2BD917C7" w14:textId="08B2E00E" w:rsidR="53F4CFD2" w:rsidRPr="00F50AEE" w:rsidRDefault="00801F1B" w:rsidP="00801F1B">
      <w:pPr>
        <w:jc w:val="both"/>
      </w:pPr>
      <w:r w:rsidRPr="00F50AEE">
        <w:t>Gross total of the receipt: 13,470 HUF</w:t>
      </w:r>
    </w:p>
    <w:p w14:paraId="2703B1D2" w14:textId="77777777" w:rsidR="00801F1B" w:rsidRPr="00F50AEE" w:rsidRDefault="00801F1B" w:rsidP="53F4CFD2">
      <w:pPr>
        <w:jc w:val="both"/>
      </w:pPr>
    </w:p>
    <w:p w14:paraId="69996845" w14:textId="1F19C53E" w:rsidR="44EED3FA" w:rsidRPr="00F50AEE" w:rsidRDefault="00801F1B" w:rsidP="53F4CFD2">
      <w:pPr>
        <w:jc w:val="both"/>
      </w:pPr>
      <w:r w:rsidRPr="00F50AEE">
        <w:t xml:space="preserve">The </w:t>
      </w:r>
      <w:r w:rsidRPr="00F50AEE">
        <w:rPr>
          <w:b/>
          <w:bCs/>
        </w:rPr>
        <w:t>signing private key</w:t>
      </w:r>
      <w:r w:rsidRPr="00F50AEE">
        <w:t xml:space="preserve"> of the e-cash register</w:t>
      </w:r>
      <w:r w:rsidR="44EED3FA" w:rsidRPr="00F50AEE">
        <w:t>:</w:t>
      </w:r>
    </w:p>
    <w:p w14:paraId="700DFCF2" w14:textId="5423E61E"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-----BEGIN EC PRIVATE KEY-----</w:t>
      </w:r>
    </w:p>
    <w:p w14:paraId="7363AFFF" w14:textId="5DAD76AF"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MDECAQEEIMmvqdhFunUWa1whV2ex1pNOUMPbNuibEnuKYisSD2choAoGCCqGSM49</w:t>
      </w:r>
    </w:p>
    <w:p w14:paraId="163BD789" w14:textId="79B51FDC"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AwEH</w:t>
      </w:r>
    </w:p>
    <w:p w14:paraId="6C614C68" w14:textId="2C56F250"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-----END EC PRIVATE KEY-----</w:t>
      </w:r>
    </w:p>
    <w:p w14:paraId="645CC16C" w14:textId="5622F759" w:rsidR="53F4CFD2" w:rsidRPr="00F50AEE" w:rsidRDefault="53F4CFD2" w:rsidP="53F4CFD2">
      <w:pPr>
        <w:jc w:val="both"/>
      </w:pPr>
    </w:p>
    <w:p w14:paraId="54B0B417" w14:textId="0B936067" w:rsidR="44EED3FA" w:rsidRPr="00F50AEE" w:rsidRDefault="00801F1B" w:rsidP="53F4CFD2">
      <w:pPr>
        <w:jc w:val="both"/>
      </w:pPr>
      <w:r w:rsidRPr="00F50AEE">
        <w:t xml:space="preserve">The </w:t>
      </w:r>
      <w:r w:rsidRPr="00F50AEE">
        <w:rPr>
          <w:b/>
          <w:bCs/>
        </w:rPr>
        <w:t>public key</w:t>
      </w:r>
      <w:r w:rsidRPr="00F50AEE">
        <w:t xml:space="preserve"> of the signing key pair</w:t>
      </w:r>
      <w:r w:rsidR="44EED3FA" w:rsidRPr="00F50AEE">
        <w:t>:</w:t>
      </w:r>
    </w:p>
    <w:p w14:paraId="681C9050" w14:textId="2EC34274"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-----BEGIN PUBLIC KEY-----</w:t>
      </w:r>
    </w:p>
    <w:p w14:paraId="32026B33" w14:textId="4A43BB54"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MFkwEwYHKoZIzj0CAQYIKoZIzj0DAQcDQgAEYP7UuiVanTHJYet0xjVtaMBJuJI7</w:t>
      </w:r>
    </w:p>
    <w:p w14:paraId="75E689D7" w14:textId="05062DC7"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Yfps5mliLmDyn7Z5A/4QCLi8maQa6elWKLxk8vGyDC1+n1F3o8KU1EYimQ==</w:t>
      </w:r>
    </w:p>
    <w:p w14:paraId="1036D160" w14:textId="5178216F" w:rsidR="44EED3FA" w:rsidRPr="00F50AEE" w:rsidRDefault="44EED3FA" w:rsidP="00E65939">
      <w:pPr>
        <w:ind w:left="567"/>
        <w:jc w:val="both"/>
        <w:rPr>
          <w:rFonts w:ascii="Courier New" w:hAnsi="Courier New"/>
          <w:sz w:val="22"/>
          <w:szCs w:val="22"/>
        </w:rPr>
      </w:pPr>
      <w:r w:rsidRPr="00F50AEE">
        <w:rPr>
          <w:rFonts w:ascii="Courier New" w:hAnsi="Courier New"/>
          <w:sz w:val="22"/>
          <w:szCs w:val="22"/>
        </w:rPr>
        <w:t>-----END PUBLIC KEY-----</w:t>
      </w:r>
    </w:p>
    <w:p w14:paraId="3433D36E" w14:textId="34429C9B" w:rsidR="53F4CFD2" w:rsidRPr="00F50AEE" w:rsidRDefault="53F4CFD2" w:rsidP="53F4CFD2">
      <w:pPr>
        <w:jc w:val="both"/>
      </w:pPr>
    </w:p>
    <w:p w14:paraId="68AB943D" w14:textId="40EE4D3D" w:rsidR="00E152D5" w:rsidRPr="00F50AEE" w:rsidRDefault="00801F1B" w:rsidP="00DA3390">
      <w:pPr>
        <w:jc w:val="both"/>
      </w:pPr>
      <w:r w:rsidRPr="00F50AEE">
        <w:t xml:space="preserve">The </w:t>
      </w:r>
      <w:r w:rsidRPr="00F50AEE">
        <w:rPr>
          <w:b/>
          <w:bCs/>
        </w:rPr>
        <w:t>private key</w:t>
      </w:r>
      <w:r w:rsidRPr="00F50AEE">
        <w:t xml:space="preserve"> of the encryption key pair (used for decoding)</w:t>
      </w:r>
      <w:r w:rsidR="00E152D5" w:rsidRPr="00F50AEE">
        <w:t xml:space="preserve">: </w:t>
      </w:r>
    </w:p>
    <w:p w14:paraId="3D521F70" w14:textId="0FA2D050" w:rsidR="100C405E" w:rsidRPr="00F50AEE" w:rsidRDefault="2BCF3760" w:rsidP="00E65939">
      <w:pPr>
        <w:ind w:left="567"/>
        <w:jc w:val="both"/>
        <w:rPr>
          <w:rFonts w:ascii="Courier New" w:hAnsi="Courier New"/>
          <w:sz w:val="22"/>
          <w:szCs w:val="22"/>
        </w:rPr>
      </w:pPr>
      <w:r w:rsidRPr="00F50AEE">
        <w:rPr>
          <w:rFonts w:ascii="Courier New" w:hAnsi="Courier New"/>
          <w:sz w:val="22"/>
          <w:szCs w:val="22"/>
        </w:rPr>
        <w:t xml:space="preserve"> -----BEGIN EC PRIVATE KEY-----</w:t>
      </w:r>
    </w:p>
    <w:p w14:paraId="4D00F02E" w14:textId="2276DBD4" w:rsidR="2BCF3760" w:rsidRPr="00F50AEE" w:rsidRDefault="2BCF3760" w:rsidP="00E65939">
      <w:pPr>
        <w:ind w:left="567"/>
        <w:jc w:val="both"/>
        <w:rPr>
          <w:rFonts w:ascii="Courier New" w:hAnsi="Courier New"/>
          <w:sz w:val="22"/>
          <w:szCs w:val="22"/>
        </w:rPr>
      </w:pPr>
      <w:r w:rsidRPr="00F50AEE">
        <w:rPr>
          <w:rFonts w:ascii="Courier New" w:hAnsi="Courier New"/>
          <w:sz w:val="22"/>
          <w:szCs w:val="22"/>
        </w:rPr>
        <w:t>MDECAQEEIIjZUbDcu40upJ+Pl/TJZbDj9yKlTXClPuT/pvpAI6S+oAoGCCqGSM49</w:t>
      </w:r>
    </w:p>
    <w:p w14:paraId="53FCCD44" w14:textId="056E055A" w:rsidR="2BCF3760" w:rsidRPr="00F50AEE" w:rsidRDefault="2BCF3760" w:rsidP="00E65939">
      <w:pPr>
        <w:ind w:left="567"/>
        <w:jc w:val="both"/>
        <w:rPr>
          <w:rFonts w:ascii="Courier New" w:hAnsi="Courier New"/>
          <w:sz w:val="22"/>
          <w:szCs w:val="22"/>
        </w:rPr>
      </w:pPr>
      <w:r w:rsidRPr="00F50AEE">
        <w:rPr>
          <w:rFonts w:ascii="Courier New" w:hAnsi="Courier New"/>
          <w:sz w:val="22"/>
          <w:szCs w:val="22"/>
        </w:rPr>
        <w:t>AwEH</w:t>
      </w:r>
    </w:p>
    <w:p w14:paraId="5F7029C2" w14:textId="741E3F30" w:rsidR="00556D58" w:rsidRPr="00F50AEE" w:rsidRDefault="2BCF3760" w:rsidP="00E65939">
      <w:pPr>
        <w:ind w:left="567"/>
        <w:jc w:val="both"/>
        <w:rPr>
          <w:rFonts w:ascii="Courier New" w:eastAsiaTheme="minorEastAsia" w:hAnsi="Courier New" w:cstheme="minorBidi"/>
          <w:sz w:val="22"/>
          <w:szCs w:val="22"/>
          <w:lang w:eastAsia="en-US"/>
        </w:rPr>
      </w:pPr>
      <w:r w:rsidRPr="00F50AEE">
        <w:rPr>
          <w:rFonts w:ascii="Courier New" w:hAnsi="Courier New"/>
          <w:sz w:val="22"/>
          <w:szCs w:val="22"/>
        </w:rPr>
        <w:t>-----END EC PRIVATE KEY-----</w:t>
      </w:r>
    </w:p>
    <w:p w14:paraId="575835F3" w14:textId="77777777" w:rsidR="007D771D" w:rsidRPr="00F50AEE" w:rsidRDefault="007D771D" w:rsidP="00E65939">
      <w:pPr>
        <w:ind w:left="567"/>
        <w:jc w:val="both"/>
      </w:pPr>
    </w:p>
    <w:p w14:paraId="152A0A62" w14:textId="717771AE" w:rsidR="04FF65B4" w:rsidRPr="00F50AEE" w:rsidRDefault="00685B6D" w:rsidP="53F4CFD2">
      <w:pPr>
        <w:jc w:val="both"/>
      </w:pPr>
      <w:r w:rsidRPr="00F50AEE">
        <w:t xml:space="preserve">The </w:t>
      </w:r>
      <w:r w:rsidRPr="00F50AEE">
        <w:rPr>
          <w:b/>
          <w:bCs/>
        </w:rPr>
        <w:t>public key</w:t>
      </w:r>
      <w:r w:rsidRPr="00F50AEE">
        <w:t xml:space="preserve"> of the encryption key pair</w:t>
      </w:r>
      <w:r w:rsidR="04FF65B4" w:rsidRPr="00F50AEE">
        <w:t>:</w:t>
      </w:r>
    </w:p>
    <w:p w14:paraId="059186EC" w14:textId="49FE1A91" w:rsidR="3990D67B" w:rsidRPr="00F50AEE" w:rsidRDefault="3990D67B" w:rsidP="00E65939">
      <w:pPr>
        <w:ind w:left="567"/>
        <w:jc w:val="both"/>
        <w:rPr>
          <w:rFonts w:ascii="Courier New" w:hAnsi="Courier New"/>
          <w:sz w:val="22"/>
          <w:szCs w:val="22"/>
        </w:rPr>
      </w:pPr>
      <w:r w:rsidRPr="00F50AEE">
        <w:rPr>
          <w:rFonts w:ascii="Courier New" w:hAnsi="Courier New"/>
          <w:sz w:val="22"/>
          <w:szCs w:val="22"/>
        </w:rPr>
        <w:t>-----BEGIN PUBLIC KEY-----</w:t>
      </w:r>
    </w:p>
    <w:p w14:paraId="0DB5883B" w14:textId="06C833CE" w:rsidR="3990D67B" w:rsidRPr="00F50AEE" w:rsidRDefault="3990D67B" w:rsidP="00E65939">
      <w:pPr>
        <w:ind w:left="567"/>
        <w:jc w:val="both"/>
        <w:rPr>
          <w:rFonts w:ascii="Courier New" w:hAnsi="Courier New"/>
          <w:sz w:val="22"/>
          <w:szCs w:val="22"/>
        </w:rPr>
      </w:pPr>
      <w:r w:rsidRPr="00F50AEE">
        <w:rPr>
          <w:rFonts w:ascii="Courier New" w:hAnsi="Courier New"/>
          <w:sz w:val="22"/>
          <w:szCs w:val="22"/>
        </w:rPr>
        <w:t>MFkwEwYHKoZIzj0CAQYIKoZIzj0DAQcDQgAEKR7bXJnV2Asaz6ng2VXHrdSBy0JM</w:t>
      </w:r>
    </w:p>
    <w:p w14:paraId="74F07346" w14:textId="2D140533" w:rsidR="3990D67B" w:rsidRPr="00F50AEE" w:rsidRDefault="3990D67B" w:rsidP="00E65939">
      <w:pPr>
        <w:ind w:left="567"/>
        <w:jc w:val="both"/>
        <w:rPr>
          <w:rFonts w:ascii="Courier New" w:hAnsi="Courier New"/>
          <w:sz w:val="22"/>
          <w:szCs w:val="22"/>
        </w:rPr>
      </w:pPr>
      <w:r w:rsidRPr="00F50AEE">
        <w:rPr>
          <w:rFonts w:ascii="Courier New" w:hAnsi="Courier New"/>
          <w:sz w:val="22"/>
          <w:szCs w:val="22"/>
        </w:rPr>
        <w:t>SfF1tng9t1E2wcqRr0naYvPsh3OwL+VrlvUT9c5Hcs5Arc6OFm/SjmGk6g==</w:t>
      </w:r>
    </w:p>
    <w:p w14:paraId="2B3BA0BE" w14:textId="01A2B5D0" w:rsidR="3990D67B" w:rsidRPr="00F50AEE" w:rsidRDefault="3990D67B" w:rsidP="00E65939">
      <w:pPr>
        <w:ind w:left="567"/>
        <w:jc w:val="both"/>
        <w:rPr>
          <w:rFonts w:ascii="Courier New" w:hAnsi="Courier New"/>
          <w:sz w:val="22"/>
          <w:szCs w:val="22"/>
        </w:rPr>
      </w:pPr>
      <w:r w:rsidRPr="00F50AEE">
        <w:rPr>
          <w:rFonts w:ascii="Courier New" w:hAnsi="Courier New"/>
          <w:sz w:val="22"/>
          <w:szCs w:val="22"/>
        </w:rPr>
        <w:t>-----END PUBLIC KEY-----</w:t>
      </w:r>
    </w:p>
    <w:p w14:paraId="117F8922" w14:textId="1CF78E85" w:rsidR="53F4CFD2" w:rsidRPr="00F50AEE" w:rsidRDefault="53F4CFD2" w:rsidP="53F4CFD2">
      <w:pPr>
        <w:jc w:val="both"/>
        <w:rPr>
          <w:rFonts w:ascii="Courier New" w:eastAsiaTheme="minorEastAsia" w:hAnsi="Courier New" w:cstheme="minorBidi"/>
          <w:lang w:eastAsia="en-US"/>
        </w:rPr>
      </w:pPr>
    </w:p>
    <w:p w14:paraId="014463B2" w14:textId="3E6DA568" w:rsidR="00556D58" w:rsidRPr="00F50AEE" w:rsidRDefault="00801F1B" w:rsidP="00DA3390">
      <w:pPr>
        <w:jc w:val="both"/>
      </w:pPr>
      <w:r w:rsidRPr="00F50AEE">
        <w:rPr>
          <w:b/>
          <w:bCs/>
        </w:rPr>
        <w:t>Raw Encryption Private Key</w:t>
      </w:r>
      <w:r w:rsidRPr="00F50AEE">
        <w:t xml:space="preserve"> Extracted from the PEM Format, Encoded in Base64</w:t>
      </w:r>
      <w:r w:rsidR="00556D58" w:rsidRPr="00F50AEE">
        <w:t>:</w:t>
      </w:r>
    </w:p>
    <w:p w14:paraId="5B5DA1B3" w14:textId="476B0222" w:rsidR="2B6901F3" w:rsidRPr="00F50AEE" w:rsidRDefault="410E2A00" w:rsidP="00E65939">
      <w:pPr>
        <w:ind w:left="567"/>
        <w:jc w:val="both"/>
        <w:rPr>
          <w:rFonts w:ascii="Courier New" w:hAnsi="Courier New"/>
          <w:sz w:val="22"/>
          <w:szCs w:val="22"/>
        </w:rPr>
      </w:pPr>
      <w:r w:rsidRPr="00F50AEE">
        <w:rPr>
          <w:rFonts w:ascii="Courier New" w:hAnsi="Courier New"/>
          <w:sz w:val="22"/>
          <w:szCs w:val="22"/>
        </w:rPr>
        <w:t>AIjZUbDcu40upJ+Pl/TJZbDj9yKlTXClPuT/pvpAI6S+</w:t>
      </w:r>
    </w:p>
    <w:p w14:paraId="31B682EE" w14:textId="7030426D" w:rsidR="53F4CFD2" w:rsidRPr="00F50AEE" w:rsidRDefault="53F4CFD2" w:rsidP="53F4CFD2">
      <w:pPr>
        <w:jc w:val="both"/>
        <w:rPr>
          <w:rFonts w:ascii="Courier New" w:hAnsi="Courier New" w:cs="Courier New"/>
        </w:rPr>
      </w:pPr>
    </w:p>
    <w:p w14:paraId="41B70E21" w14:textId="14585B6D" w:rsidR="726DCC03" w:rsidRPr="00F50AEE" w:rsidRDefault="00801F1B" w:rsidP="53F4CFD2">
      <w:pPr>
        <w:jc w:val="both"/>
      </w:pPr>
      <w:r w:rsidRPr="00F50AEE">
        <w:rPr>
          <w:b/>
          <w:bCs/>
        </w:rPr>
        <w:t>Raw Public Key</w:t>
      </w:r>
      <w:r w:rsidRPr="00F50AEE">
        <w:t xml:space="preserve"> Extracted from the PEM Format, Encoded in Base64</w:t>
      </w:r>
      <w:r w:rsidR="726DCC03" w:rsidRPr="00F50AEE">
        <w:t>:</w:t>
      </w:r>
    </w:p>
    <w:p w14:paraId="15258295" w14:textId="577E1AC3" w:rsidR="52DD20AA" w:rsidRPr="00F50AEE" w:rsidRDefault="52DD20AA" w:rsidP="00E65939">
      <w:pPr>
        <w:ind w:left="567"/>
        <w:jc w:val="both"/>
        <w:rPr>
          <w:rFonts w:ascii="Courier New" w:hAnsi="Courier New"/>
          <w:sz w:val="22"/>
          <w:szCs w:val="22"/>
        </w:rPr>
      </w:pPr>
      <w:r w:rsidRPr="00F50AEE">
        <w:rPr>
          <w:rFonts w:ascii="Courier New" w:hAnsi="Courier New"/>
          <w:sz w:val="22"/>
          <w:szCs w:val="22"/>
        </w:rPr>
        <w:t>Aike21yZ1dgLGs+p4NlVx63UgctCTEnxdbZ4PbdRNsHK</w:t>
      </w:r>
    </w:p>
    <w:p w14:paraId="2BC417C6" w14:textId="5C590908" w:rsidR="00C125AB" w:rsidRPr="00F50AEE" w:rsidRDefault="00801F1B" w:rsidP="00DA3390">
      <w:pPr>
        <w:jc w:val="both"/>
      </w:pPr>
      <w:r w:rsidRPr="00F50AEE">
        <w:rPr>
          <w:b/>
          <w:bCs/>
        </w:rPr>
        <w:t>Search key</w:t>
      </w:r>
      <w:r w:rsidRPr="00F50AEE">
        <w:t xml:space="preserve"> generated from the raw public key: binary content encoded in Base64</w:t>
      </w:r>
      <w:r w:rsidR="00C125AB" w:rsidRPr="00F50AEE">
        <w:t>:</w:t>
      </w:r>
    </w:p>
    <w:p w14:paraId="5FFC64C1" w14:textId="6AA27F53" w:rsidR="7D47712D" w:rsidRPr="00F50AEE" w:rsidRDefault="3AC04439" w:rsidP="00E65939">
      <w:pPr>
        <w:ind w:left="426"/>
        <w:jc w:val="both"/>
        <w:rPr>
          <w:rFonts w:ascii="Courier New" w:hAnsi="Courier New"/>
          <w:sz w:val="22"/>
          <w:szCs w:val="22"/>
        </w:rPr>
      </w:pPr>
      <w:r w:rsidRPr="00F50AEE">
        <w:rPr>
          <w:rFonts w:ascii="Courier New" w:hAnsi="Courier New"/>
          <w:sz w:val="22"/>
          <w:szCs w:val="22"/>
        </w:rPr>
        <w:t xml:space="preserve"> nL6P7YkWIS98by3uo8wvQfrqzmBbICOgMtW8PPiMuPU=</w:t>
      </w:r>
    </w:p>
    <w:p w14:paraId="3B565C70" w14:textId="77777777" w:rsidR="00685B6D" w:rsidRPr="00F50AEE" w:rsidRDefault="00685B6D" w:rsidP="00DA3390">
      <w:pPr>
        <w:jc w:val="both"/>
      </w:pPr>
    </w:p>
    <w:p w14:paraId="162B29D2" w14:textId="38554C21" w:rsidR="005106DD" w:rsidRPr="00F50AEE" w:rsidRDefault="00801F1B" w:rsidP="00DA3390">
      <w:pPr>
        <w:jc w:val="both"/>
      </w:pPr>
      <w:r w:rsidRPr="00F50AEE">
        <w:t>The serial number of the certificate used for the signature in hexdump format</w:t>
      </w:r>
      <w:r w:rsidR="005106DD" w:rsidRPr="00F50AEE">
        <w:t>:</w:t>
      </w:r>
    </w:p>
    <w:p w14:paraId="7935F93F" w14:textId="074CB76F" w:rsidR="005106DD" w:rsidRPr="00F50AEE" w:rsidRDefault="005106DD" w:rsidP="00E65939">
      <w:pPr>
        <w:ind w:left="567"/>
        <w:jc w:val="both"/>
        <w:rPr>
          <w:rFonts w:ascii="Courier New" w:hAnsi="Courier New"/>
          <w:sz w:val="22"/>
          <w:szCs w:val="22"/>
        </w:rPr>
      </w:pPr>
      <w:r w:rsidRPr="00F50AEE">
        <w:rPr>
          <w:rFonts w:ascii="Courier New" w:hAnsi="Courier New"/>
          <w:sz w:val="22"/>
          <w:szCs w:val="22"/>
        </w:rPr>
        <w:t>10:c4:f2:b0:7c:2c:b0:84:aa:36:70:4c:42:2e:e5:95:a4</w:t>
      </w:r>
    </w:p>
    <w:p w14:paraId="78F7E54C" w14:textId="77777777" w:rsidR="00801F1B" w:rsidRPr="00F50AEE" w:rsidRDefault="00801F1B" w:rsidP="005106DD">
      <w:pPr>
        <w:jc w:val="both"/>
      </w:pPr>
    </w:p>
    <w:p w14:paraId="3E45B6EE" w14:textId="17D226FF" w:rsidR="005106DD" w:rsidRPr="00F50AEE" w:rsidRDefault="00801F1B" w:rsidP="005106DD">
      <w:pPr>
        <w:jc w:val="both"/>
      </w:pPr>
      <w:r w:rsidRPr="00F50AEE">
        <w:t>The serial number of the certificate used for the signature, encoded in Base64</w:t>
      </w:r>
      <w:r w:rsidR="005106DD" w:rsidRPr="00F50AEE">
        <w:t>:</w:t>
      </w:r>
    </w:p>
    <w:p w14:paraId="3856CFDC" w14:textId="77211C98" w:rsidR="005106DD" w:rsidRPr="009C267B" w:rsidRDefault="008611F7" w:rsidP="009C267B">
      <w:pPr>
        <w:ind w:left="426"/>
        <w:jc w:val="both"/>
        <w:rPr>
          <w:rFonts w:ascii="Consolas" w:eastAsia="Calibri" w:hAnsi="Consolas" w:cs="Calibri"/>
          <w:sz w:val="20"/>
          <w:szCs w:val="20"/>
        </w:rPr>
      </w:pPr>
      <w:r w:rsidRPr="009C267B">
        <w:rPr>
          <w:rFonts w:ascii="Consolas" w:eastAsia="Calibri" w:hAnsi="Consolas" w:cs="Calibri"/>
          <w:sz w:val="20"/>
          <w:szCs w:val="20"/>
        </w:rPr>
        <w:t>EMTysHwssISqNnBMQi7llaQ=</w:t>
      </w:r>
    </w:p>
    <w:p w14:paraId="00B5B88B" w14:textId="607F1057" w:rsidR="30BF1087" w:rsidRPr="00F50AEE" w:rsidRDefault="30BF1087" w:rsidP="30BF1087">
      <w:pPr>
        <w:jc w:val="both"/>
        <w:rPr>
          <w:rFonts w:ascii="Courier New" w:hAnsi="Courier New" w:cs="Courier New"/>
        </w:rPr>
      </w:pPr>
    </w:p>
    <w:p w14:paraId="34269403" w14:textId="4F0D188B" w:rsidR="00685B6D" w:rsidRPr="00F50AEE" w:rsidRDefault="00685B6D" w:rsidP="00DA3390">
      <w:pPr>
        <w:jc w:val="both"/>
        <w:rPr>
          <w:rFonts w:eastAsiaTheme="minorHAnsi"/>
          <w:szCs w:val="22"/>
          <w:lang w:eastAsia="en-US"/>
        </w:rPr>
      </w:pPr>
      <w:r w:rsidRPr="00F50AEE">
        <w:rPr>
          <w:rFonts w:eastAsiaTheme="minorHAnsi"/>
          <w:szCs w:val="22"/>
          <w:lang w:eastAsia="en-US"/>
        </w:rPr>
        <w:t xml:space="preserve">The QR code was generated on October 2, 2023, at </w:t>
      </w:r>
      <w:r w:rsidRPr="00F50AEE">
        <w:t xml:space="preserve">13:45:53 </w:t>
      </w:r>
      <w:r w:rsidRPr="00F50AEE">
        <w:rPr>
          <w:rFonts w:eastAsiaTheme="minorHAnsi"/>
          <w:szCs w:val="22"/>
          <w:lang w:eastAsia="en-US"/>
        </w:rPr>
        <w:t>AM Hungarian time (due to summertime, GMT+2).</w:t>
      </w:r>
    </w:p>
    <w:p w14:paraId="2E8F5FD1" w14:textId="60BA1147" w:rsidR="4621E7E6" w:rsidRPr="00F50AEE" w:rsidRDefault="4621E7E6" w:rsidP="4621E7E6">
      <w:pPr>
        <w:jc w:val="both"/>
      </w:pPr>
    </w:p>
    <w:p w14:paraId="5FBBCCFF" w14:textId="7700534B" w:rsidR="4621E7E6" w:rsidRPr="00F50AEE" w:rsidRDefault="00801F1B" w:rsidP="4621E7E6">
      <w:pPr>
        <w:jc w:val="both"/>
      </w:pPr>
      <w:r w:rsidRPr="00F50AEE">
        <w:t>Date in Base64</w:t>
      </w:r>
      <w:r w:rsidR="61BB05EE" w:rsidRPr="00F50AEE">
        <w:t>:</w:t>
      </w:r>
    </w:p>
    <w:p w14:paraId="51BFBD6D" w14:textId="779C786B" w:rsidR="61BB05EE" w:rsidRPr="009C267B" w:rsidRDefault="61BB05EE" w:rsidP="009C267B">
      <w:pPr>
        <w:ind w:left="426"/>
        <w:jc w:val="both"/>
        <w:rPr>
          <w:rFonts w:ascii="Consolas" w:eastAsia="Calibri" w:hAnsi="Consolas" w:cs="Calibri"/>
          <w:sz w:val="20"/>
          <w:szCs w:val="20"/>
        </w:rPr>
      </w:pPr>
      <w:r w:rsidRPr="009C267B">
        <w:rPr>
          <w:rFonts w:ascii="Consolas" w:eastAsia="Calibri" w:hAnsi="Consolas" w:cs="Calibri"/>
          <w:sz w:val="20"/>
          <w:szCs w:val="20"/>
        </w:rPr>
        <w:t>ZRqt</w:t>
      </w:r>
      <w:r w:rsidR="15F52BA8" w:rsidRPr="009C267B">
        <w:rPr>
          <w:rFonts w:ascii="Consolas" w:eastAsia="Calibri" w:hAnsi="Consolas" w:cs="Calibri"/>
          <w:sz w:val="20"/>
          <w:szCs w:val="20"/>
        </w:rPr>
        <w:t>c</w:t>
      </w:r>
      <w:r w:rsidR="3809A9FF" w:rsidRPr="009C267B">
        <w:rPr>
          <w:rFonts w:ascii="Consolas" w:eastAsia="Calibri" w:hAnsi="Consolas" w:cs="Calibri"/>
          <w:sz w:val="20"/>
          <w:szCs w:val="20"/>
        </w:rPr>
        <w:t>Q</w:t>
      </w:r>
      <w:r w:rsidRPr="009C267B">
        <w:rPr>
          <w:rFonts w:ascii="Consolas" w:eastAsia="Calibri" w:hAnsi="Consolas" w:cs="Calibri"/>
          <w:sz w:val="20"/>
          <w:szCs w:val="20"/>
        </w:rPr>
        <w:t>==</w:t>
      </w:r>
    </w:p>
    <w:p w14:paraId="6A63FE97" w14:textId="1C801A5E" w:rsidR="00E152D5" w:rsidRPr="00F50AEE" w:rsidRDefault="00E152D5" w:rsidP="00DA3390">
      <w:pPr>
        <w:jc w:val="both"/>
      </w:pPr>
    </w:p>
    <w:p w14:paraId="1654F4AD" w14:textId="4F3BDF32" w:rsidR="46446C12" w:rsidRPr="00F50AEE" w:rsidRDefault="00A36D76" w:rsidP="53F4CFD2">
      <w:pPr>
        <w:jc w:val="both"/>
      </w:pPr>
      <w:r w:rsidRPr="00F50AEE">
        <w:t>Data to be signed</w:t>
      </w:r>
      <w:r w:rsidR="46446C12" w:rsidRPr="00F50AEE">
        <w:t>:</w:t>
      </w:r>
    </w:p>
    <w:p w14:paraId="38F80A56" w14:textId="48C4A21F" w:rsidR="46446C12" w:rsidRPr="009C267B" w:rsidRDefault="46446C12" w:rsidP="009C267B">
      <w:pPr>
        <w:ind w:left="426"/>
        <w:jc w:val="both"/>
        <w:rPr>
          <w:rFonts w:ascii="Consolas" w:eastAsia="Calibri" w:hAnsi="Consolas" w:cs="Calibri"/>
          <w:sz w:val="20"/>
          <w:szCs w:val="20"/>
        </w:rPr>
      </w:pPr>
      <w:r w:rsidRPr="009C267B">
        <w:rPr>
          <w:rFonts w:ascii="Consolas" w:eastAsia="Calibri" w:hAnsi="Consolas" w:cs="Calibri"/>
          <w:sz w:val="20"/>
          <w:szCs w:val="20"/>
        </w:rPr>
        <w:t>BNY-B999123456/98765432/0099/00004|</w:t>
      </w:r>
      <w:r w:rsidR="52E909BC" w:rsidRPr="009C267B">
        <w:rPr>
          <w:rFonts w:ascii="Consolas" w:eastAsia="Calibri" w:hAnsi="Consolas" w:cs="Calibri"/>
          <w:sz w:val="20"/>
          <w:szCs w:val="20"/>
        </w:rPr>
        <w:t xml:space="preserve">DZRqtcQ==|IZRqtdA== </w:t>
      </w:r>
      <w:r w:rsidRPr="009C267B">
        <w:rPr>
          <w:rFonts w:ascii="Consolas" w:eastAsia="Calibri" w:hAnsi="Consolas" w:cs="Calibri"/>
          <w:sz w:val="20"/>
          <w:szCs w:val="20"/>
        </w:rPr>
        <w:t>|T13470</w:t>
      </w:r>
      <w:r w:rsidR="003D34BE" w:rsidRPr="009C267B">
        <w:rPr>
          <w:rFonts w:ascii="Consolas" w:eastAsia="Calibri" w:hAnsi="Consolas" w:cs="Calibri"/>
          <w:sz w:val="20"/>
          <w:szCs w:val="20"/>
        </w:rPr>
        <w:t>.00</w:t>
      </w:r>
      <w:r w:rsidRPr="009C267B">
        <w:rPr>
          <w:rFonts w:ascii="Consolas" w:eastAsia="Calibri" w:hAnsi="Consolas" w:cs="Calibri"/>
          <w:sz w:val="20"/>
          <w:szCs w:val="20"/>
        </w:rPr>
        <w:t>|SnL6P7YkWIS98by3uo8wvQfrqzmBbICOgMtW8PPiMuPU=</w:t>
      </w:r>
    </w:p>
    <w:p w14:paraId="09B16EE5" w14:textId="71B2AEFD" w:rsidR="53F4CFD2" w:rsidRPr="00F50AEE" w:rsidRDefault="53F4CFD2" w:rsidP="53F4CFD2">
      <w:pPr>
        <w:jc w:val="both"/>
      </w:pPr>
    </w:p>
    <w:p w14:paraId="7E9AFDE2" w14:textId="53485894" w:rsidR="44B4EA0C" w:rsidRPr="00F50AEE" w:rsidRDefault="00685B6D" w:rsidP="53F4CFD2">
      <w:pPr>
        <w:jc w:val="both"/>
      </w:pPr>
      <w:r w:rsidRPr="00F50AEE">
        <w:t>The hash of this sha-256 is written in hex</w:t>
      </w:r>
      <w:r w:rsidR="44B4EA0C" w:rsidRPr="00F50AEE">
        <w:t>:</w:t>
      </w:r>
    </w:p>
    <w:p w14:paraId="5F61B93C" w14:textId="3A8C65D7" w:rsidR="17FEF439" w:rsidRPr="009C267B" w:rsidRDefault="68701F4E" w:rsidP="009C267B">
      <w:pPr>
        <w:ind w:left="426"/>
        <w:jc w:val="both"/>
        <w:rPr>
          <w:rFonts w:ascii="Consolas" w:eastAsia="Calibri" w:hAnsi="Consolas" w:cs="Calibri"/>
          <w:sz w:val="20"/>
          <w:szCs w:val="20"/>
        </w:rPr>
      </w:pPr>
      <w:r w:rsidRPr="009C267B">
        <w:rPr>
          <w:rFonts w:ascii="Consolas" w:eastAsia="Calibri" w:hAnsi="Consolas" w:cs="Calibri"/>
          <w:sz w:val="20"/>
          <w:szCs w:val="20"/>
        </w:rPr>
        <w:t>3ad0ca19d0eaecc6c18a748decd8d976b28d1b34de9793f778821b8595885e7d</w:t>
      </w:r>
    </w:p>
    <w:p w14:paraId="1D3EA022" w14:textId="071F4325" w:rsidR="53F4CFD2" w:rsidRPr="00F50AEE" w:rsidRDefault="53F4CFD2" w:rsidP="53F4CFD2">
      <w:pPr>
        <w:jc w:val="both"/>
      </w:pPr>
    </w:p>
    <w:p w14:paraId="6D349B55" w14:textId="039AC994" w:rsidR="44B4EA0C" w:rsidRPr="00F50AEE" w:rsidRDefault="00715BA0" w:rsidP="53F4CFD2">
      <w:pPr>
        <w:jc w:val="both"/>
      </w:pPr>
      <w:r w:rsidRPr="00F50AEE">
        <w:t>The values of the generated signature ‘r’ and ‘s’ in hex</w:t>
      </w:r>
      <w:r w:rsidR="44B4EA0C" w:rsidRPr="00F50AEE">
        <w:t>:</w:t>
      </w:r>
    </w:p>
    <w:p w14:paraId="3F7630D6" w14:textId="0023B26E" w:rsidR="009C6297" w:rsidRPr="009C267B" w:rsidRDefault="009C6297" w:rsidP="009C267B">
      <w:pPr>
        <w:ind w:left="426"/>
        <w:jc w:val="both"/>
        <w:rPr>
          <w:rFonts w:ascii="Consolas" w:eastAsia="Calibri" w:hAnsi="Consolas" w:cs="Calibri"/>
          <w:sz w:val="20"/>
          <w:szCs w:val="20"/>
        </w:rPr>
      </w:pPr>
      <w:r w:rsidRPr="009C267B">
        <w:rPr>
          <w:rFonts w:ascii="Consolas" w:eastAsia="Calibri" w:hAnsi="Consolas" w:cs="Calibri"/>
          <w:sz w:val="20"/>
          <w:szCs w:val="20"/>
        </w:rPr>
        <w:t>r:a7a381af732fa6742beab0ea54c260b2d9c52fd4922b49436ab64b50f43a4f90</w:t>
      </w:r>
    </w:p>
    <w:p w14:paraId="74126630" w14:textId="06D41835" w:rsidR="53F4CFD2" w:rsidRPr="00F50AEE" w:rsidRDefault="009C6297" w:rsidP="009C267B">
      <w:pPr>
        <w:ind w:left="567"/>
        <w:jc w:val="both"/>
      </w:pPr>
      <w:r w:rsidRPr="009C267B">
        <w:rPr>
          <w:rFonts w:ascii="Consolas" w:eastAsia="Calibri" w:hAnsi="Consolas" w:cs="Calibri"/>
          <w:sz w:val="20"/>
          <w:szCs w:val="20"/>
        </w:rPr>
        <w:t>s:3073b487d521c75c4c9216660b48c558012c60f6d98a53fc63f001b0c87bc0b9</w:t>
      </w:r>
    </w:p>
    <w:p w14:paraId="7417CCA5" w14:textId="77777777" w:rsidR="00C64E76" w:rsidRDefault="00C64E76" w:rsidP="53F4CFD2">
      <w:pPr>
        <w:jc w:val="both"/>
      </w:pPr>
    </w:p>
    <w:p w14:paraId="1A368120" w14:textId="4811F604" w:rsidR="44B4EA0C" w:rsidRPr="00F50AEE" w:rsidRDefault="00715BA0" w:rsidP="53F4CFD2">
      <w:pPr>
        <w:jc w:val="both"/>
      </w:pPr>
      <w:r w:rsidRPr="00F50AEE">
        <w:t>The compact signature formed from this</w:t>
      </w:r>
      <w:r w:rsidR="44B4EA0C" w:rsidRPr="00F50AEE">
        <w:t>:</w:t>
      </w:r>
    </w:p>
    <w:p w14:paraId="070112D3" w14:textId="5D253942" w:rsidR="53F4CFD2" w:rsidRPr="00F50AEE" w:rsidRDefault="00D902E6" w:rsidP="009C267B">
      <w:pPr>
        <w:ind w:left="426"/>
        <w:jc w:val="both"/>
      </w:pPr>
      <w:r w:rsidRPr="00D902E6">
        <w:rPr>
          <w:rFonts w:ascii="Courier New" w:hAnsi="Courier New" w:cs="Courier New"/>
          <w:sz w:val="22"/>
          <w:szCs w:val="22"/>
        </w:rPr>
        <w:t>p6OBr3MvpnQr6rDqVMJgstnFL9SSK0lDarZLUPQ6T5Awc7SH1SHHXEySFmYLSMVYASxg9tmKU/xj8AGwyHvAuQ==</w:t>
      </w:r>
    </w:p>
    <w:p w14:paraId="3D05ABAA" w14:textId="77777777" w:rsidR="00D902E6" w:rsidRDefault="00D902E6" w:rsidP="00DA3390">
      <w:pPr>
        <w:jc w:val="both"/>
      </w:pPr>
    </w:p>
    <w:p w14:paraId="387804AE" w14:textId="0C1FDA48" w:rsidR="00E152D5" w:rsidRPr="00F50AEE" w:rsidRDefault="00715BA0" w:rsidP="00DA3390">
      <w:pPr>
        <w:jc w:val="both"/>
        <w:rPr>
          <w:rFonts w:asciiTheme="minorHAnsi" w:eastAsiaTheme="minorEastAsia" w:hAnsiTheme="minorHAnsi" w:cstheme="minorBidi"/>
          <w:lang w:eastAsia="en-US"/>
        </w:rPr>
      </w:pPr>
      <w:r w:rsidRPr="00F50AEE">
        <w:t>The character string serving as the basis for the QR code is as follows</w:t>
      </w:r>
      <w:r w:rsidR="00E152D5" w:rsidRPr="00F50AEE">
        <w:t xml:space="preserve">: </w:t>
      </w:r>
    </w:p>
    <w:p w14:paraId="1BBFA71D" w14:textId="79103378" w:rsidR="00E152D5" w:rsidRPr="00F50AEE" w:rsidRDefault="00337E78" w:rsidP="009C267B">
      <w:pPr>
        <w:ind w:left="426"/>
        <w:jc w:val="both"/>
      </w:pPr>
      <w:r w:rsidRPr="009C267B">
        <w:rPr>
          <w:rFonts w:ascii="Consolas" w:eastAsia="Calibri" w:hAnsi="Consolas" w:cs="Calibri"/>
          <w:sz w:val="20"/>
          <w:szCs w:val="20"/>
        </w:rPr>
        <w:t xml:space="preserve">  2|BNY-B999123456/98765432/0099/00004|DZRqtcQ==|IZRqtdA==|T13470.00|SnL6P7YkWIS98by3uo8wvQfrqzmBbICOgMtW8PPiMuPU=|KAIjZUbDcu40upJ+Pl/TJZbDj9yKlTXClPuT/pvpAI6S+|Gp6OBr3MvpnQr6rDqVMJgstnFL9SSK0lDarZLUPQ6T5Awc7SH1SHHXEySFmYLSMVYASxg9tmKU/xj8AGwyHvAuQ==|CEMTysHwssISqNnBMQi7llaQ=</w:t>
      </w:r>
    </w:p>
    <w:p w14:paraId="227AC03B" w14:textId="6CC1C898" w:rsidR="00E152D5" w:rsidRPr="00F50AEE" w:rsidRDefault="00A36D76" w:rsidP="00DA3390">
      <w:pPr>
        <w:jc w:val="both"/>
        <w:rPr>
          <w:rFonts w:asciiTheme="minorHAnsi" w:eastAsiaTheme="minorHAnsi" w:hAnsiTheme="minorHAnsi" w:cstheme="minorHAnsi"/>
          <w:szCs w:val="22"/>
          <w:lang w:eastAsia="en-US"/>
        </w:rPr>
      </w:pPr>
      <w:r w:rsidRPr="00F50AEE">
        <w:t>Generated QR Code</w:t>
      </w:r>
      <w:r w:rsidR="00E152D5" w:rsidRPr="00F50AEE">
        <w:t xml:space="preserve">: </w:t>
      </w:r>
    </w:p>
    <w:p w14:paraId="5A2D4FDA" w14:textId="77777777" w:rsidR="00E152D5" w:rsidRPr="00F50AEE" w:rsidRDefault="00E152D5" w:rsidP="00DA3390">
      <w:pPr>
        <w:jc w:val="both"/>
      </w:pPr>
    </w:p>
    <w:p w14:paraId="78060D9C" w14:textId="7D938DE2" w:rsidR="00B34809" w:rsidRPr="00F50AEE" w:rsidRDefault="00872A0F" w:rsidP="006434FB">
      <w:pPr>
        <w:jc w:val="center"/>
      </w:pPr>
      <w:r>
        <w:rPr>
          <w:noProof/>
        </w:rPr>
        <w:drawing>
          <wp:inline distT="0" distB="0" distL="0" distR="0" wp14:anchorId="2A7CF972" wp14:editId="41FE44AA">
            <wp:extent cx="1485902" cy="1485902"/>
            <wp:effectExtent l="0" t="0" r="0" b="0"/>
            <wp:docPr id="749885096" name="Picture 749885096" descr="A képen öltés, minta, monokró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85096" name="Picture 749885096" descr="A képen öltés, minta, monokróm látható&#10;&#10;Előfordulhat, hogy az AI által létrehozott tartalom helytelen."/>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85902" cy="1485902"/>
                    </a:xfrm>
                    <a:prstGeom prst="rect">
                      <a:avLst/>
                    </a:prstGeom>
                  </pic:spPr>
                </pic:pic>
              </a:graphicData>
            </a:graphic>
          </wp:inline>
        </w:drawing>
      </w:r>
    </w:p>
    <w:p w14:paraId="175D55C9" w14:textId="4B3053CB" w:rsidR="00E152D5" w:rsidRPr="00F50AEE" w:rsidRDefault="00E152D5" w:rsidP="00DA3390">
      <w:pPr>
        <w:jc w:val="both"/>
      </w:pPr>
    </w:p>
    <w:p w14:paraId="528B09C4" w14:textId="77777777" w:rsidR="00E65939" w:rsidRPr="00F50AEE" w:rsidRDefault="00E65939" w:rsidP="00DA3390">
      <w:pPr>
        <w:jc w:val="both"/>
      </w:pPr>
    </w:p>
    <w:p w14:paraId="1798304D" w14:textId="462C14FD" w:rsidR="00180C39" w:rsidRPr="00B2461A" w:rsidRDefault="00B2461A" w:rsidP="00180C39">
      <w:pPr>
        <w:pStyle w:val="Cmsor3"/>
        <w:jc w:val="both"/>
        <w:rPr>
          <w:lang w:val="en-US"/>
        </w:rPr>
      </w:pPr>
      <w:bookmarkStart w:id="66" w:name="_Toc210056080"/>
      <w:bookmarkStart w:id="67" w:name="_Hlk188971259"/>
      <w:r w:rsidRPr="00B2461A">
        <w:rPr>
          <w:lang w:val="en-US"/>
        </w:rPr>
        <w:t>Generation of the E-Cash register signature verification QR code</w:t>
      </w:r>
      <w:bookmarkEnd w:id="66"/>
    </w:p>
    <w:bookmarkEnd w:id="67"/>
    <w:p w14:paraId="6B1B017E" w14:textId="0095C19B" w:rsidR="00B2461A" w:rsidRPr="00B2461A" w:rsidRDefault="00872A0F" w:rsidP="00B2461A">
      <w:pPr>
        <w:jc w:val="both"/>
        <w:rPr>
          <w:lang w:val="hu-HU"/>
        </w:rPr>
      </w:pPr>
      <w:r>
        <w:rPr>
          <w:lang w:val="hu-HU"/>
        </w:rPr>
        <w:t>A</w:t>
      </w:r>
      <w:r w:rsidR="00B2461A" w:rsidRPr="00B2461A">
        <w:rPr>
          <w:lang w:val="hu-HU"/>
        </w:rPr>
        <w:t>ccording to the regulations, the e-cash register must have a function that allows it to digitally sign a specific input data set and display it on the screen or print it.</w:t>
      </w:r>
    </w:p>
    <w:p w14:paraId="0615383C" w14:textId="77777777" w:rsidR="00B2461A" w:rsidRPr="00B2461A" w:rsidRDefault="00B2461A" w:rsidP="00B2461A">
      <w:pPr>
        <w:jc w:val="both"/>
        <w:rPr>
          <w:lang w:val="hu-HU"/>
        </w:rPr>
      </w:pPr>
      <w:r w:rsidRPr="00B2461A">
        <w:rPr>
          <w:lang w:val="hu-HU"/>
        </w:rPr>
        <w:t>The signature verification QR code must contain the following data:</w:t>
      </w:r>
    </w:p>
    <w:p w14:paraId="771B1A34" w14:textId="77777777" w:rsidR="00B2461A" w:rsidRPr="00B2461A" w:rsidRDefault="00B2461A" w:rsidP="007A4F2E">
      <w:pPr>
        <w:numPr>
          <w:ilvl w:val="0"/>
          <w:numId w:val="135"/>
        </w:numPr>
        <w:jc w:val="both"/>
        <w:rPr>
          <w:lang w:val="hu-HU"/>
        </w:rPr>
      </w:pPr>
      <w:r w:rsidRPr="00B2461A">
        <w:rPr>
          <w:lang w:val="hu-HU"/>
        </w:rPr>
        <w:t>The AP number,</w:t>
      </w:r>
    </w:p>
    <w:p w14:paraId="65C936DF" w14:textId="77777777" w:rsidR="00B2461A" w:rsidRPr="00B2461A" w:rsidRDefault="00B2461A" w:rsidP="007A4F2E">
      <w:pPr>
        <w:numPr>
          <w:ilvl w:val="0"/>
          <w:numId w:val="135"/>
        </w:numPr>
        <w:jc w:val="both"/>
        <w:rPr>
          <w:lang w:val="hu-HU"/>
        </w:rPr>
      </w:pPr>
      <w:r w:rsidRPr="00B2461A">
        <w:rPr>
          <w:lang w:val="hu-HU"/>
        </w:rPr>
        <w:t>The core tax number, and in the case of a dual-operator e-cash register, the core tax numbers of both operators,</w:t>
      </w:r>
    </w:p>
    <w:p w14:paraId="734AFE1F" w14:textId="77777777" w:rsidR="00B2461A" w:rsidRPr="00B2461A" w:rsidRDefault="00B2461A" w:rsidP="007A4F2E">
      <w:pPr>
        <w:numPr>
          <w:ilvl w:val="0"/>
          <w:numId w:val="135"/>
        </w:numPr>
        <w:jc w:val="both"/>
        <w:rPr>
          <w:lang w:val="hu-HU"/>
        </w:rPr>
      </w:pPr>
      <w:r w:rsidRPr="00B2461A">
        <w:rPr>
          <w:lang w:val="hu-HU"/>
        </w:rPr>
        <w:t>The IMSI number of the AE SIM,</w:t>
      </w:r>
    </w:p>
    <w:p w14:paraId="1F03E7CB" w14:textId="77777777" w:rsidR="00B2461A" w:rsidRPr="00B2461A" w:rsidRDefault="00B2461A" w:rsidP="007A4F2E">
      <w:pPr>
        <w:numPr>
          <w:ilvl w:val="0"/>
          <w:numId w:val="135"/>
        </w:numPr>
        <w:jc w:val="both"/>
        <w:rPr>
          <w:lang w:val="hu-HU"/>
        </w:rPr>
      </w:pPr>
      <w:r w:rsidRPr="00B2461A">
        <w:rPr>
          <w:lang w:val="hu-HU"/>
        </w:rPr>
        <w:t>The IMEI number of the AE modem.</w:t>
      </w:r>
    </w:p>
    <w:p w14:paraId="61393748" w14:textId="77777777" w:rsidR="00B2461A" w:rsidRDefault="00B2461A" w:rsidP="00B2461A">
      <w:pPr>
        <w:jc w:val="both"/>
      </w:pPr>
      <w:r>
        <w:t>For cloud-based e-cash registers, FAM includes an internal technical IMSI and IMEI number in the data set.</w:t>
      </w:r>
    </w:p>
    <w:p w14:paraId="6B0A9F84" w14:textId="77777777" w:rsidR="00B2461A" w:rsidRDefault="00B2461A" w:rsidP="00B2461A">
      <w:pPr>
        <w:jc w:val="both"/>
      </w:pPr>
    </w:p>
    <w:p w14:paraId="6F1C04B1" w14:textId="11968D68" w:rsidR="00180C39" w:rsidRPr="00F50AEE" w:rsidRDefault="00B2461A" w:rsidP="00B2461A">
      <w:pPr>
        <w:jc w:val="both"/>
      </w:pPr>
      <w:r>
        <w:t>The data must be formatted in the following compact format and encoded into the QR code</w:t>
      </w:r>
      <w:r w:rsidR="00180C39" w:rsidRPr="00F50AEE">
        <w:t>:</w:t>
      </w:r>
    </w:p>
    <w:p w14:paraId="3017590D" w14:textId="042F0F9B" w:rsidR="00602FFB" w:rsidRDefault="00602FFB" w:rsidP="00602FFB">
      <w:pPr>
        <w:pStyle w:val="Felsorols"/>
      </w:pPr>
      <w:r>
        <w:t>A UTF-8 encoded character sequence without line breaks.</w:t>
      </w:r>
    </w:p>
    <w:p w14:paraId="0AC01786" w14:textId="586ED59E" w:rsidR="00602FFB" w:rsidRDefault="00602FFB" w:rsidP="00602FFB">
      <w:pPr>
        <w:pStyle w:val="Felsorols"/>
      </w:pPr>
      <w:r>
        <w:t xml:space="preserve">The first character must be the digit </w:t>
      </w:r>
      <w:r w:rsidR="00466DD2" w:rsidRPr="009C267B">
        <w:rPr>
          <w:lang w:val="pt-BR"/>
        </w:rPr>
        <w:t>„3”</w:t>
      </w:r>
      <w:r w:rsidR="00466DD2">
        <w:rPr>
          <w:lang w:val="pt-BR"/>
        </w:rPr>
        <w:t xml:space="preserve"> </w:t>
      </w:r>
      <w:r>
        <w:t>indicating that this is an e-cash register signature verification QR code.</w:t>
      </w:r>
    </w:p>
    <w:p w14:paraId="06533451" w14:textId="2F060204" w:rsidR="00602FFB" w:rsidRDefault="00602FFB" w:rsidP="00602FFB">
      <w:pPr>
        <w:pStyle w:val="Felsorols"/>
      </w:pPr>
      <w:r>
        <w:t xml:space="preserve">Data fields must be separated by the </w:t>
      </w:r>
      <w:r w:rsidR="008311C8" w:rsidRPr="009C267B">
        <w:rPr>
          <w:lang w:val="pt-BR"/>
        </w:rPr>
        <w:t>„|”</w:t>
      </w:r>
      <w:r>
        <w:t xml:space="preserve"> character.</w:t>
      </w:r>
    </w:p>
    <w:p w14:paraId="410AC996" w14:textId="138D328C" w:rsidR="00602FFB" w:rsidRDefault="00602FFB" w:rsidP="00602FFB">
      <w:pPr>
        <w:pStyle w:val="Felsorols"/>
      </w:pPr>
      <w:r>
        <w:t xml:space="preserve">If the </w:t>
      </w:r>
      <w:r w:rsidR="008311C8" w:rsidRPr="009C267B">
        <w:rPr>
          <w:lang w:val="pt-BR"/>
        </w:rPr>
        <w:t>„|”</w:t>
      </w:r>
      <w:r>
        <w:t xml:space="preserve"> character appears within a data field, it must be escaped with a backslash (</w:t>
      </w:r>
      <w:r w:rsidR="004A43D4" w:rsidRPr="006434FB">
        <w:t>„\|”</w:t>
      </w:r>
      <w:r>
        <w:t xml:space="preserve">). The escape character itself must also be escaped (e.g., </w:t>
      </w:r>
      <w:r w:rsidR="00862066" w:rsidRPr="006434FB">
        <w:t>„\\”</w:t>
      </w:r>
      <w:r>
        <w:t>).</w:t>
      </w:r>
    </w:p>
    <w:p w14:paraId="55E4683E" w14:textId="2AD8DA6F" w:rsidR="00602FFB" w:rsidRDefault="00602FFB" w:rsidP="00602FFB">
      <w:pPr>
        <w:pStyle w:val="Felsorols"/>
      </w:pPr>
      <w:r>
        <w:t xml:space="preserve">If the data contains line breaks, they must be replaced with the </w:t>
      </w:r>
      <w:r w:rsidR="00241D0A" w:rsidRPr="006434FB">
        <w:t xml:space="preserve">„\n” </w:t>
      </w:r>
      <w:r>
        <w:t>sequence.</w:t>
      </w:r>
    </w:p>
    <w:p w14:paraId="367FE9D1" w14:textId="2A555ECC" w:rsidR="00602FFB" w:rsidRDefault="00602FFB" w:rsidP="00602FFB">
      <w:pPr>
        <w:pStyle w:val="Felsorols"/>
      </w:pPr>
      <w:r>
        <w:t>The first character of each data field must be its identifier.</w:t>
      </w:r>
    </w:p>
    <w:p w14:paraId="6439C1DA" w14:textId="282278B3" w:rsidR="00602FFB" w:rsidRDefault="00602FFB" w:rsidP="00602FFB">
      <w:pPr>
        <w:pStyle w:val="Felsorols"/>
      </w:pPr>
      <w:r>
        <w:t>UTF-8 encoding must be specified in the QR code header.</w:t>
      </w:r>
    </w:p>
    <w:p w14:paraId="16CEBA9D" w14:textId="77777777" w:rsidR="00602FFB" w:rsidRDefault="00602FFB" w:rsidP="00602FFB">
      <w:pPr>
        <w:pStyle w:val="Felsorols"/>
        <w:numPr>
          <w:ilvl w:val="0"/>
          <w:numId w:val="0"/>
        </w:numPr>
        <w:ind w:left="357"/>
      </w:pPr>
    </w:p>
    <w:p w14:paraId="4A8C406E" w14:textId="13D9DA87" w:rsidR="00602FFB" w:rsidRPr="00F50AEE" w:rsidRDefault="00602FFB" w:rsidP="00602FFB">
      <w:pPr>
        <w:jc w:val="both"/>
      </w:pPr>
      <w:r>
        <w:t>All data must be represented as character strings, even if they could be interpreted as numeric values.</w:t>
      </w:r>
    </w:p>
    <w:p w14:paraId="540D7A2B" w14:textId="77777777" w:rsidR="00180C39" w:rsidRPr="00F50AEE" w:rsidRDefault="00180C39" w:rsidP="00180C39">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09"/>
        <w:gridCol w:w="6878"/>
      </w:tblGrid>
      <w:tr w:rsidR="00180C39" w:rsidRPr="00F50AEE" w14:paraId="2FA1416A" w14:textId="77777777">
        <w:trPr>
          <w:trHeight w:val="286"/>
        </w:trPr>
        <w:tc>
          <w:tcPr>
            <w:tcW w:w="1096" w:type="dxa"/>
          </w:tcPr>
          <w:p w14:paraId="2414B60A" w14:textId="0E2F8FC4" w:rsidR="00180C39" w:rsidRPr="00F50AEE" w:rsidRDefault="00715BA0">
            <w:pPr>
              <w:jc w:val="both"/>
              <w:rPr>
                <w:b/>
                <w:sz w:val="22"/>
                <w:szCs w:val="22"/>
              </w:rPr>
            </w:pPr>
            <w:r w:rsidRPr="00F50AEE">
              <w:rPr>
                <w:b/>
                <w:sz w:val="22"/>
                <w:szCs w:val="22"/>
              </w:rPr>
              <w:t>Serial nr</w:t>
            </w:r>
          </w:p>
        </w:tc>
        <w:tc>
          <w:tcPr>
            <w:tcW w:w="816" w:type="dxa"/>
          </w:tcPr>
          <w:p w14:paraId="49985F1F" w14:textId="0C60C2ED" w:rsidR="00180C39" w:rsidRPr="00F50AEE" w:rsidRDefault="00715BA0">
            <w:pPr>
              <w:jc w:val="both"/>
              <w:rPr>
                <w:rFonts w:asciiTheme="minorHAnsi" w:eastAsiaTheme="minorHAnsi" w:hAnsiTheme="minorHAnsi" w:cstheme="minorHAnsi"/>
                <w:b/>
                <w:sz w:val="22"/>
                <w:szCs w:val="22"/>
                <w:lang w:eastAsia="en-US"/>
              </w:rPr>
            </w:pPr>
            <w:r w:rsidRPr="00F50AEE">
              <w:rPr>
                <w:b/>
                <w:sz w:val="22"/>
                <w:szCs w:val="22"/>
              </w:rPr>
              <w:t>Ide</w:t>
            </w:r>
            <w:r w:rsidR="004A43D4">
              <w:rPr>
                <w:b/>
                <w:sz w:val="22"/>
                <w:szCs w:val="22"/>
              </w:rPr>
              <w:t>n</w:t>
            </w:r>
            <w:r w:rsidRPr="00F50AEE">
              <w:rPr>
                <w:b/>
                <w:sz w:val="22"/>
                <w:szCs w:val="22"/>
              </w:rPr>
              <w:t>tifier</w:t>
            </w:r>
          </w:p>
        </w:tc>
        <w:tc>
          <w:tcPr>
            <w:tcW w:w="7155" w:type="dxa"/>
          </w:tcPr>
          <w:p w14:paraId="7585F8A8" w14:textId="3723EBEF" w:rsidR="00180C39" w:rsidRPr="00F50AEE" w:rsidRDefault="00715BA0">
            <w:pPr>
              <w:jc w:val="both"/>
              <w:rPr>
                <w:rFonts w:asciiTheme="minorHAnsi" w:eastAsiaTheme="minorHAnsi" w:hAnsiTheme="minorHAnsi" w:cstheme="minorHAnsi"/>
                <w:b/>
                <w:sz w:val="22"/>
                <w:szCs w:val="22"/>
                <w:lang w:eastAsia="en-US"/>
              </w:rPr>
            </w:pPr>
            <w:r w:rsidRPr="00F50AEE">
              <w:rPr>
                <w:b/>
                <w:sz w:val="22"/>
                <w:szCs w:val="22"/>
              </w:rPr>
              <w:t>Data description</w:t>
            </w:r>
          </w:p>
        </w:tc>
      </w:tr>
      <w:tr w:rsidR="00180C39" w:rsidRPr="00F50AEE" w14:paraId="520F56EE" w14:textId="77777777">
        <w:trPr>
          <w:trHeight w:val="470"/>
        </w:trPr>
        <w:tc>
          <w:tcPr>
            <w:tcW w:w="1096" w:type="dxa"/>
          </w:tcPr>
          <w:p w14:paraId="42E9C953" w14:textId="4C153384" w:rsidR="00180C39" w:rsidRPr="00F50AEE" w:rsidRDefault="00A25479">
            <w:pPr>
              <w:jc w:val="both"/>
            </w:pPr>
            <w:r w:rsidRPr="00F50AEE">
              <w:t>1</w:t>
            </w:r>
            <w:r w:rsidR="00180C39" w:rsidRPr="00F50AEE">
              <w:t>.</w:t>
            </w:r>
          </w:p>
        </w:tc>
        <w:tc>
          <w:tcPr>
            <w:tcW w:w="816" w:type="dxa"/>
          </w:tcPr>
          <w:p w14:paraId="1DDD434E" w14:textId="77777777" w:rsidR="00180C39" w:rsidRPr="00F50AEE" w:rsidRDefault="00180C39">
            <w:pPr>
              <w:jc w:val="both"/>
            </w:pPr>
            <w:r w:rsidRPr="00F50AEE">
              <w:t>D</w:t>
            </w:r>
          </w:p>
        </w:tc>
        <w:tc>
          <w:tcPr>
            <w:tcW w:w="7155" w:type="dxa"/>
          </w:tcPr>
          <w:p w14:paraId="1128C971" w14:textId="77777777" w:rsidR="00602FFB" w:rsidRPr="00602FFB" w:rsidRDefault="00602FFB">
            <w:pPr>
              <w:jc w:val="both"/>
              <w:rPr>
                <w:rFonts w:eastAsiaTheme="minorHAnsi"/>
              </w:rPr>
            </w:pPr>
            <w:r w:rsidRPr="00602FFB">
              <w:rPr>
                <w:rFonts w:eastAsiaTheme="minorHAnsi"/>
              </w:rPr>
              <w:t>The date and time of QR code generation in Coordinated Universal Time (UTC), represented in Unix time format, encoded in base64 with a length of 8-16 characters.</w:t>
            </w:r>
          </w:p>
          <w:p w14:paraId="5E82915C" w14:textId="0F176FCD" w:rsidR="00602FFB" w:rsidRPr="00602FFB" w:rsidRDefault="00602FFB">
            <w:pPr>
              <w:jc w:val="both"/>
              <w:rPr>
                <w:rFonts w:eastAsiaTheme="minorHAnsi"/>
              </w:rPr>
            </w:pPr>
            <w:r w:rsidRPr="00602FFB">
              <w:rPr>
                <w:rFonts w:eastAsiaTheme="minorHAnsi"/>
              </w:rPr>
              <w:t>Example: May 7, 2024, 13:32:29 → 1715088749 (decimal) → [0x66, 0x3A, 0x2D, 0x6D] (hexadecimal) → ZjotbQ== (base64)</w:t>
            </w:r>
          </w:p>
        </w:tc>
      </w:tr>
      <w:tr w:rsidR="00180C39" w:rsidRPr="00F50AEE" w14:paraId="07EAAA3E" w14:textId="77777777">
        <w:trPr>
          <w:trHeight w:val="470"/>
        </w:trPr>
        <w:tc>
          <w:tcPr>
            <w:tcW w:w="1096" w:type="dxa"/>
          </w:tcPr>
          <w:p w14:paraId="3186C081" w14:textId="3BC15184" w:rsidR="00180C39" w:rsidRPr="00F50AEE" w:rsidRDefault="00723C64">
            <w:pPr>
              <w:jc w:val="both"/>
            </w:pPr>
            <w:r w:rsidRPr="00F50AEE">
              <w:t>2</w:t>
            </w:r>
            <w:r w:rsidR="00180C39" w:rsidRPr="00F50AEE">
              <w:t>.</w:t>
            </w:r>
          </w:p>
        </w:tc>
        <w:tc>
          <w:tcPr>
            <w:tcW w:w="816" w:type="dxa"/>
          </w:tcPr>
          <w:p w14:paraId="1993D8C0" w14:textId="4CE5A04E" w:rsidR="00180C39" w:rsidRPr="00F50AEE" w:rsidRDefault="0014455A">
            <w:pPr>
              <w:jc w:val="both"/>
            </w:pPr>
            <w:r w:rsidRPr="00F50AEE">
              <w:t>A</w:t>
            </w:r>
          </w:p>
        </w:tc>
        <w:tc>
          <w:tcPr>
            <w:tcW w:w="7155" w:type="dxa"/>
          </w:tcPr>
          <w:p w14:paraId="57EF06F4" w14:textId="02D00508" w:rsidR="00180C39" w:rsidRPr="00F50AEE" w:rsidRDefault="00F94577">
            <w:pPr>
              <w:jc w:val="both"/>
            </w:pPr>
            <w:r w:rsidRPr="00F50AEE">
              <w:t xml:space="preserve">AP </w:t>
            </w:r>
            <w:r w:rsidR="00715BA0" w:rsidRPr="00F50AEE">
              <w:t>number of the e-cash register</w:t>
            </w:r>
          </w:p>
        </w:tc>
      </w:tr>
      <w:tr w:rsidR="00180C39" w:rsidRPr="00F50AEE" w14:paraId="71FBAA91" w14:textId="77777777">
        <w:trPr>
          <w:trHeight w:val="470"/>
        </w:trPr>
        <w:tc>
          <w:tcPr>
            <w:tcW w:w="1096" w:type="dxa"/>
          </w:tcPr>
          <w:p w14:paraId="5091B9B4" w14:textId="7286C97F" w:rsidR="00180C39" w:rsidRPr="00F50AEE" w:rsidRDefault="00723C64">
            <w:pPr>
              <w:jc w:val="both"/>
            </w:pPr>
            <w:r w:rsidRPr="00F50AEE">
              <w:t>3</w:t>
            </w:r>
            <w:r w:rsidR="00180C39" w:rsidRPr="00F50AEE">
              <w:t>.</w:t>
            </w:r>
          </w:p>
        </w:tc>
        <w:tc>
          <w:tcPr>
            <w:tcW w:w="816" w:type="dxa"/>
          </w:tcPr>
          <w:p w14:paraId="018E1C8A" w14:textId="5A79E98A" w:rsidR="00180C39" w:rsidRPr="00F50AEE" w:rsidRDefault="00F94577">
            <w:pPr>
              <w:jc w:val="both"/>
            </w:pPr>
            <w:r w:rsidRPr="00F50AEE">
              <w:t>N</w:t>
            </w:r>
          </w:p>
        </w:tc>
        <w:tc>
          <w:tcPr>
            <w:tcW w:w="7155" w:type="dxa"/>
          </w:tcPr>
          <w:p w14:paraId="77646CEA" w14:textId="77777777" w:rsidR="00602FFB" w:rsidRDefault="00602FFB">
            <w:pPr>
              <w:jc w:val="both"/>
            </w:pPr>
            <w:r w:rsidRPr="00602FFB">
              <w:t>The core tax number of the e-cash register operator (the first 8 digits of the tax number).</w:t>
            </w:r>
            <w:r>
              <w:t xml:space="preserve"> </w:t>
            </w:r>
          </w:p>
          <w:p w14:paraId="43E98E0F" w14:textId="65BF4FC7" w:rsidR="00180C39" w:rsidRPr="00F50AEE" w:rsidRDefault="00602FFB">
            <w:pPr>
              <w:jc w:val="both"/>
              <w:rPr>
                <w:rFonts w:asciiTheme="minorHAnsi" w:eastAsiaTheme="minorHAnsi" w:hAnsiTheme="minorHAnsi" w:cstheme="minorHAnsi"/>
                <w:szCs w:val="22"/>
                <w:lang w:eastAsia="en-US"/>
              </w:rPr>
            </w:pPr>
            <w:r w:rsidRPr="00602FFB">
              <w:t>For a dual-operator e-cash register, the core tax numbers of both operators must be listed by repeating the field</w:t>
            </w:r>
            <w:r w:rsidR="00332579" w:rsidRPr="00F50AEE">
              <w:t>.</w:t>
            </w:r>
          </w:p>
        </w:tc>
      </w:tr>
      <w:tr w:rsidR="00180C39" w:rsidRPr="00F50AEE" w14:paraId="479C1EE3" w14:textId="77777777">
        <w:trPr>
          <w:trHeight w:val="470"/>
        </w:trPr>
        <w:tc>
          <w:tcPr>
            <w:tcW w:w="1096" w:type="dxa"/>
          </w:tcPr>
          <w:p w14:paraId="5ECB6F2A" w14:textId="2BC75731" w:rsidR="00180C39" w:rsidRPr="00F50AEE" w:rsidRDefault="00723C64">
            <w:pPr>
              <w:jc w:val="both"/>
            </w:pPr>
            <w:r w:rsidRPr="00F50AEE">
              <w:t>4</w:t>
            </w:r>
            <w:r w:rsidR="00180C39" w:rsidRPr="00F50AEE">
              <w:t>.</w:t>
            </w:r>
          </w:p>
        </w:tc>
        <w:tc>
          <w:tcPr>
            <w:tcW w:w="816" w:type="dxa"/>
          </w:tcPr>
          <w:p w14:paraId="3D748D14" w14:textId="3DBBAAA7" w:rsidR="00180C39" w:rsidRPr="00F50AEE" w:rsidRDefault="00723C64">
            <w:pPr>
              <w:jc w:val="both"/>
            </w:pPr>
            <w:r w:rsidRPr="00F50AEE">
              <w:t>E</w:t>
            </w:r>
          </w:p>
        </w:tc>
        <w:tc>
          <w:tcPr>
            <w:tcW w:w="7155" w:type="dxa"/>
          </w:tcPr>
          <w:p w14:paraId="3B55048B" w14:textId="0674CD57" w:rsidR="00180C39" w:rsidRPr="00F50AEE" w:rsidRDefault="00602FFB">
            <w:pPr>
              <w:jc w:val="both"/>
              <w:rPr>
                <w:rFonts w:asciiTheme="minorHAnsi" w:eastAsiaTheme="minorEastAsia" w:hAnsiTheme="minorHAnsi" w:cstheme="minorBidi"/>
                <w:lang w:eastAsia="en-US"/>
              </w:rPr>
            </w:pPr>
            <w:r w:rsidRPr="00602FFB">
              <w:t>The IMEI number of the Fiscal Unit's modem</w:t>
            </w:r>
          </w:p>
        </w:tc>
      </w:tr>
      <w:tr w:rsidR="00723C64" w:rsidRPr="00F50AEE" w14:paraId="172CD447" w14:textId="77777777">
        <w:trPr>
          <w:trHeight w:val="470"/>
        </w:trPr>
        <w:tc>
          <w:tcPr>
            <w:tcW w:w="1096" w:type="dxa"/>
          </w:tcPr>
          <w:p w14:paraId="60CFCF27" w14:textId="00188DFE" w:rsidR="00723C64" w:rsidRPr="00F50AEE" w:rsidRDefault="00723C64">
            <w:pPr>
              <w:jc w:val="both"/>
            </w:pPr>
            <w:r w:rsidRPr="00F50AEE">
              <w:t>5.</w:t>
            </w:r>
          </w:p>
        </w:tc>
        <w:tc>
          <w:tcPr>
            <w:tcW w:w="816" w:type="dxa"/>
          </w:tcPr>
          <w:p w14:paraId="1F4AE72F" w14:textId="06D136C5" w:rsidR="00723C64" w:rsidRPr="00F50AEE" w:rsidRDefault="00723C64">
            <w:pPr>
              <w:jc w:val="both"/>
            </w:pPr>
            <w:r w:rsidRPr="00F50AEE">
              <w:t>S</w:t>
            </w:r>
          </w:p>
        </w:tc>
        <w:tc>
          <w:tcPr>
            <w:tcW w:w="7155" w:type="dxa"/>
          </w:tcPr>
          <w:p w14:paraId="1793ABA7" w14:textId="79AD2D97" w:rsidR="00723C64" w:rsidRPr="00F50AEE" w:rsidRDefault="00602FFB">
            <w:pPr>
              <w:jc w:val="both"/>
            </w:pPr>
            <w:r w:rsidRPr="00602FFB">
              <w:t>The IMSI number of the Fiscal Unit's SIM card</w:t>
            </w:r>
          </w:p>
        </w:tc>
      </w:tr>
      <w:tr w:rsidR="00180C39" w:rsidRPr="00F50AEE" w14:paraId="3D763DEF" w14:textId="77777777">
        <w:trPr>
          <w:trHeight w:val="470"/>
        </w:trPr>
        <w:tc>
          <w:tcPr>
            <w:tcW w:w="1096" w:type="dxa"/>
          </w:tcPr>
          <w:p w14:paraId="4B59D4DD" w14:textId="77777777" w:rsidR="00180C39" w:rsidRPr="00F50AEE" w:rsidRDefault="00180C39">
            <w:pPr>
              <w:jc w:val="both"/>
            </w:pPr>
            <w:r w:rsidRPr="00F50AEE">
              <w:t>6.</w:t>
            </w:r>
          </w:p>
        </w:tc>
        <w:tc>
          <w:tcPr>
            <w:tcW w:w="816" w:type="dxa"/>
          </w:tcPr>
          <w:p w14:paraId="5047F96D" w14:textId="77777777" w:rsidR="00180C39" w:rsidRPr="00F50AEE" w:rsidRDefault="00180C39">
            <w:pPr>
              <w:jc w:val="both"/>
            </w:pPr>
            <w:r w:rsidRPr="00F50AEE">
              <w:t>G</w:t>
            </w:r>
          </w:p>
        </w:tc>
        <w:tc>
          <w:tcPr>
            <w:tcW w:w="7155" w:type="dxa"/>
          </w:tcPr>
          <w:p w14:paraId="7438ADF3" w14:textId="6104E660" w:rsidR="00180C39" w:rsidRPr="00F50AEE" w:rsidRDefault="00602FFB">
            <w:pPr>
              <w:jc w:val="both"/>
            </w:pPr>
            <w:r w:rsidRPr="00602FFB">
              <w:t>The digital signature of the QR code</w:t>
            </w:r>
          </w:p>
        </w:tc>
      </w:tr>
      <w:tr w:rsidR="00180C39" w:rsidRPr="00F50AEE" w14:paraId="30B5F204" w14:textId="77777777">
        <w:trPr>
          <w:trHeight w:val="470"/>
        </w:trPr>
        <w:tc>
          <w:tcPr>
            <w:tcW w:w="1096" w:type="dxa"/>
          </w:tcPr>
          <w:p w14:paraId="7C32E0FF" w14:textId="77777777" w:rsidR="00180C39" w:rsidRPr="00F50AEE" w:rsidRDefault="00180C39">
            <w:pPr>
              <w:jc w:val="both"/>
            </w:pPr>
            <w:r w:rsidRPr="00F50AEE">
              <w:t>7.</w:t>
            </w:r>
          </w:p>
        </w:tc>
        <w:tc>
          <w:tcPr>
            <w:tcW w:w="816" w:type="dxa"/>
          </w:tcPr>
          <w:p w14:paraId="46EE9B69" w14:textId="77777777" w:rsidR="00180C39" w:rsidRPr="00F50AEE" w:rsidRDefault="00180C39">
            <w:pPr>
              <w:jc w:val="both"/>
            </w:pPr>
            <w:r w:rsidRPr="00F50AEE">
              <w:t>C</w:t>
            </w:r>
          </w:p>
        </w:tc>
        <w:tc>
          <w:tcPr>
            <w:tcW w:w="7155" w:type="dxa"/>
          </w:tcPr>
          <w:p w14:paraId="4ACCDFE3" w14:textId="6074E450" w:rsidR="00180C39" w:rsidRPr="00F50AEE" w:rsidRDefault="00602FFB">
            <w:pPr>
              <w:jc w:val="both"/>
            </w:pPr>
            <w:r w:rsidRPr="00602FFB">
              <w:t>The serial number of the certificate used to sign the QR code</w:t>
            </w:r>
          </w:p>
        </w:tc>
      </w:tr>
    </w:tbl>
    <w:p w14:paraId="4F12422B" w14:textId="77777777" w:rsidR="00180C39" w:rsidRPr="00F50AEE" w:rsidRDefault="00180C39" w:rsidP="00180C39">
      <w:pPr>
        <w:jc w:val="both"/>
      </w:pPr>
    </w:p>
    <w:p w14:paraId="01227FA4" w14:textId="77777777" w:rsidR="00DD0A64" w:rsidRDefault="00DD0A64">
      <w:pPr>
        <w:rPr>
          <w:u w:val="single"/>
        </w:rPr>
      </w:pPr>
      <w:r>
        <w:rPr>
          <w:u w:val="single"/>
        </w:rPr>
        <w:br w:type="page"/>
      </w:r>
    </w:p>
    <w:p w14:paraId="0A8146BD" w14:textId="17751139" w:rsidR="00180C39" w:rsidRPr="00EC012D" w:rsidRDefault="00602FFB" w:rsidP="00180C39">
      <w:pPr>
        <w:jc w:val="both"/>
        <w:rPr>
          <w:rFonts w:asciiTheme="minorHAnsi" w:eastAsiaTheme="minorHAnsi" w:hAnsiTheme="minorHAnsi" w:cstheme="minorHAnsi"/>
          <w:szCs w:val="22"/>
          <w:u w:val="single"/>
          <w:lang w:eastAsia="en-US"/>
        </w:rPr>
      </w:pPr>
      <w:r w:rsidRPr="00EC012D">
        <w:rPr>
          <w:u w:val="single"/>
        </w:rPr>
        <w:t>The steps of the digital signature process</w:t>
      </w:r>
      <w:r w:rsidR="00180C39" w:rsidRPr="00EC012D">
        <w:rPr>
          <w:u w:val="single"/>
        </w:rPr>
        <w:t>:</w:t>
      </w:r>
    </w:p>
    <w:p w14:paraId="2EADC88A" w14:textId="5C40A94B" w:rsidR="00602FFB" w:rsidRDefault="00602FFB" w:rsidP="00602FFB">
      <w:pPr>
        <w:pStyle w:val="Felsorols"/>
      </w:pPr>
      <w:r>
        <w:t xml:space="preserve">The digital signature must be applied to the data located at positions 1-5 in the QR code (indicated by D, A, N, E, and S), including separators and field identifiers (excluding the initial </w:t>
      </w:r>
      <w:r w:rsidR="002B1780" w:rsidRPr="009C267B">
        <w:rPr>
          <w:lang w:val="pt-BR"/>
        </w:rPr>
        <w:t>„3|”</w:t>
      </w:r>
      <w:r>
        <w:t xml:space="preserve"> in the QR code string and without including the separator before D).</w:t>
      </w:r>
    </w:p>
    <w:p w14:paraId="5BF32FE5" w14:textId="767DDD12" w:rsidR="00602FFB" w:rsidRDefault="00602FFB" w:rsidP="00602FFB">
      <w:pPr>
        <w:pStyle w:val="Felsorols"/>
      </w:pPr>
      <w:r>
        <w:t>The digital signature must be executed using the signing certificate issued by NAV to the e-cash register.</w:t>
      </w:r>
    </w:p>
    <w:p w14:paraId="1B815543" w14:textId="37AB7B56" w:rsidR="00602FFB" w:rsidRDefault="00602FFB" w:rsidP="00602FFB">
      <w:pPr>
        <w:pStyle w:val="Felsorols"/>
      </w:pPr>
      <w:r>
        <w:t xml:space="preserve">The signature must be generated </w:t>
      </w:r>
      <w:r w:rsidR="002B1780">
        <w:t>from the</w:t>
      </w:r>
      <w:r>
        <w:t xml:space="preserve"> string to be signed, using the private key.</w:t>
      </w:r>
    </w:p>
    <w:p w14:paraId="4BB0A27D" w14:textId="59BF153D" w:rsidR="00602FFB" w:rsidRDefault="00602FFB" w:rsidP="00602FFB">
      <w:pPr>
        <w:pStyle w:val="Felsorols"/>
      </w:pPr>
      <w:r>
        <w:t xml:space="preserve">The digital signature must be created according to </w:t>
      </w:r>
      <w:r w:rsidR="002B1780">
        <w:t>ECDSA</w:t>
      </w:r>
      <w:r>
        <w:t xml:space="preserve">. </w:t>
      </w:r>
    </w:p>
    <w:p w14:paraId="52566343" w14:textId="1BA38104" w:rsidR="00602FFB" w:rsidRDefault="00602FFB" w:rsidP="00602FFB">
      <w:pPr>
        <w:pStyle w:val="Felsorols"/>
      </w:pPr>
      <w:r>
        <w:t>The digital signature must be converted into a compact format, which is structured as follows:</w:t>
      </w:r>
    </w:p>
    <w:p w14:paraId="572AD09D" w14:textId="77777777" w:rsidR="00602FFB" w:rsidRDefault="00602FFB" w:rsidP="00602FFB">
      <w:pPr>
        <w:pStyle w:val="Felsorols"/>
      </w:pPr>
      <w:r>
        <w:t xml:space="preserve">Extract the </w:t>
      </w:r>
      <w:r w:rsidRPr="009C267B">
        <w:rPr>
          <w:b/>
          <w:bCs/>
        </w:rPr>
        <w:t>r</w:t>
      </w:r>
      <w:r>
        <w:t xml:space="preserve"> and </w:t>
      </w:r>
      <w:r w:rsidRPr="009C267B">
        <w:rPr>
          <w:b/>
          <w:bCs/>
        </w:rPr>
        <w:t>s</w:t>
      </w:r>
      <w:r>
        <w:t xml:space="preserve"> values from the signature result.</w:t>
      </w:r>
    </w:p>
    <w:p w14:paraId="2091F79F" w14:textId="77777777" w:rsidR="00602FFB" w:rsidRDefault="00602FFB" w:rsidP="00602FFB">
      <w:pPr>
        <w:pStyle w:val="Felsorols"/>
      </w:pPr>
      <w:r>
        <w:t>Both values must be extracted in big-endian byte order, and, if necessary, padded to 32 bytes with zeros.</w:t>
      </w:r>
    </w:p>
    <w:p w14:paraId="1AD54769" w14:textId="77777777" w:rsidR="00602FFB" w:rsidRDefault="00602FFB" w:rsidP="00602FFB">
      <w:pPr>
        <w:pStyle w:val="Felsorols"/>
      </w:pPr>
      <w:r>
        <w:t>The extracted byte arrays must be concatenated (r followed by s), resulting in a 64-byte signature.</w:t>
      </w:r>
    </w:p>
    <w:p w14:paraId="032146EA" w14:textId="77777777" w:rsidR="00602FFB" w:rsidRDefault="00602FFB" w:rsidP="00602FFB">
      <w:pPr>
        <w:pStyle w:val="Felsorols"/>
      </w:pPr>
      <w:r>
        <w:t>This compact signature must then be base64-encoded.</w:t>
      </w:r>
    </w:p>
    <w:p w14:paraId="6660DA50" w14:textId="1279390E" w:rsidR="00602FFB" w:rsidRPr="00F50AEE" w:rsidRDefault="00602FFB" w:rsidP="00602FFB">
      <w:pPr>
        <w:pStyle w:val="Felsorols"/>
      </w:pPr>
      <w:r>
        <w:t>The base64-encoded compact digital signature must be placed in the G-labeled field of the QR code.</w:t>
      </w:r>
    </w:p>
    <w:p w14:paraId="24E68701" w14:textId="77777777" w:rsidR="005B4138" w:rsidRPr="00F50AEE" w:rsidRDefault="005B4138" w:rsidP="00180C39">
      <w:pPr>
        <w:jc w:val="both"/>
        <w:rPr>
          <w:bCs/>
        </w:rPr>
      </w:pPr>
    </w:p>
    <w:p w14:paraId="38E725BA" w14:textId="221EF432" w:rsidR="00180C39" w:rsidRPr="00EC012D" w:rsidRDefault="00602FFB" w:rsidP="00180C39">
      <w:pPr>
        <w:jc w:val="both"/>
        <w:rPr>
          <w:rFonts w:asciiTheme="minorHAnsi" w:eastAsiaTheme="minorHAnsi" w:hAnsiTheme="minorHAnsi" w:cstheme="minorHAnsi"/>
          <w:b/>
          <w:szCs w:val="22"/>
          <w:lang w:eastAsia="en-US"/>
        </w:rPr>
      </w:pPr>
      <w:r w:rsidRPr="00EC012D">
        <w:rPr>
          <w:b/>
        </w:rPr>
        <w:t>Example for Understanding</w:t>
      </w:r>
      <w:r w:rsidR="00180C39" w:rsidRPr="00EC012D">
        <w:rPr>
          <w:b/>
        </w:rPr>
        <w:t xml:space="preserve">: </w:t>
      </w:r>
    </w:p>
    <w:p w14:paraId="7430640B" w14:textId="73BD4F86" w:rsidR="00180C39" w:rsidRPr="00F50AEE" w:rsidRDefault="00602FFB" w:rsidP="00180C39">
      <w:pPr>
        <w:jc w:val="both"/>
        <w:rPr>
          <w:rFonts w:asciiTheme="minorHAnsi" w:eastAsiaTheme="minorHAnsi" w:hAnsiTheme="minorHAnsi" w:cstheme="minorHAnsi"/>
          <w:szCs w:val="22"/>
          <w:lang w:eastAsia="en-US"/>
        </w:rPr>
      </w:pPr>
      <w:r w:rsidRPr="00602FFB">
        <w:t>The following example contains fictional data</w:t>
      </w:r>
      <w:r w:rsidR="00180C39" w:rsidRPr="00F50AEE">
        <w:t xml:space="preserve">. </w:t>
      </w:r>
      <w:r w:rsidR="008043DD" w:rsidRPr="008043DD">
        <w:t>Since the standard ECDSA provides a non-deterministic result, the signature generated with the sample data to be signed and the private key cannot be reproduced. Nevertheless, the verification of the signature must be successful.</w:t>
      </w:r>
    </w:p>
    <w:p w14:paraId="7F7B025D" w14:textId="77777777" w:rsidR="00180C39" w:rsidRPr="00F50AEE" w:rsidRDefault="00180C39" w:rsidP="00180C39">
      <w:pPr>
        <w:jc w:val="both"/>
      </w:pPr>
    </w:p>
    <w:p w14:paraId="2D169A1B" w14:textId="0F064F98" w:rsidR="00180C39" w:rsidRPr="00F50AEE" w:rsidRDefault="00602FFB" w:rsidP="00180C39">
      <w:pPr>
        <w:jc w:val="both"/>
        <w:rPr>
          <w:rFonts w:asciiTheme="minorHAnsi" w:eastAsiaTheme="minorHAnsi" w:hAnsiTheme="minorHAnsi" w:cstheme="minorHAnsi"/>
          <w:szCs w:val="22"/>
          <w:lang w:eastAsia="en-US"/>
        </w:rPr>
      </w:pPr>
      <w:r w:rsidRPr="00602FFB">
        <w:t>The electronic receipt, whose data is included in the QR code, can be described as follows</w:t>
      </w:r>
      <w:r w:rsidR="00180C39" w:rsidRPr="00F50AEE">
        <w:t xml:space="preserve">: </w:t>
      </w:r>
    </w:p>
    <w:p w14:paraId="5722BC13" w14:textId="77777777" w:rsidR="00180C39" w:rsidRPr="00F50AEE" w:rsidRDefault="00180C39" w:rsidP="00180C39">
      <w:pPr>
        <w:jc w:val="both"/>
      </w:pPr>
    </w:p>
    <w:p w14:paraId="6A95FC91" w14:textId="0F7C620A" w:rsidR="00180C39" w:rsidRPr="00F50AEE" w:rsidRDefault="00602FFB" w:rsidP="00180C39">
      <w:pPr>
        <w:jc w:val="both"/>
        <w:rPr>
          <w:rFonts w:asciiTheme="minorHAnsi" w:eastAsiaTheme="minorHAnsi" w:hAnsiTheme="minorHAnsi" w:cstheme="minorHAnsi"/>
          <w:szCs w:val="22"/>
          <w:lang w:eastAsia="en-US"/>
        </w:rPr>
      </w:pPr>
      <w:r w:rsidRPr="00F50AEE">
        <w:t>AP number of the e-cash register</w:t>
      </w:r>
      <w:r w:rsidR="00180C39" w:rsidRPr="00F50AEE">
        <w:t>: B99912345</w:t>
      </w:r>
    </w:p>
    <w:p w14:paraId="0A73D73A" w14:textId="10C2A8C6" w:rsidR="00180C39" w:rsidRPr="00F50AEE" w:rsidRDefault="00602FFB" w:rsidP="00180C39">
      <w:pPr>
        <w:jc w:val="both"/>
        <w:rPr>
          <w:rFonts w:asciiTheme="minorHAnsi" w:eastAsiaTheme="minorHAnsi" w:hAnsiTheme="minorHAnsi" w:cstheme="minorHAnsi"/>
          <w:szCs w:val="22"/>
          <w:lang w:eastAsia="en-US"/>
        </w:rPr>
      </w:pPr>
      <w:r w:rsidRPr="00602FFB">
        <w:t xml:space="preserve">The core tax number of the e-cash register operator </w:t>
      </w:r>
      <w:r w:rsidR="00180C39" w:rsidRPr="00F50AEE">
        <w:t xml:space="preserve">(8 </w:t>
      </w:r>
      <w:r>
        <w:t>digits</w:t>
      </w:r>
      <w:r w:rsidR="00180C39" w:rsidRPr="00F50AEE">
        <w:t>): 98765432</w:t>
      </w:r>
    </w:p>
    <w:p w14:paraId="1C275827" w14:textId="77777777" w:rsidR="00602FFB" w:rsidRDefault="00602FFB" w:rsidP="00180C39">
      <w:pPr>
        <w:jc w:val="both"/>
        <w:rPr>
          <w:rFonts w:eastAsiaTheme="minorHAnsi"/>
        </w:rPr>
      </w:pPr>
      <w:r w:rsidRPr="00602FFB">
        <w:rPr>
          <w:rFonts w:eastAsiaTheme="minorHAnsi"/>
        </w:rPr>
        <w:t xml:space="preserve">Date and time of QR code generation: October 2, 2023, at 13:45:56 Hungarian time (Daylight Saving Time, GMT+2) </w:t>
      </w:r>
    </w:p>
    <w:p w14:paraId="6104CA38" w14:textId="2C6D951B" w:rsidR="00E764EF" w:rsidRPr="00F50AEE" w:rsidRDefault="00602FFB" w:rsidP="00180C39">
      <w:pPr>
        <w:jc w:val="both"/>
      </w:pPr>
      <w:r w:rsidRPr="00602FFB">
        <w:t>IMEI number of the Fiscal Unit's modem</w:t>
      </w:r>
      <w:r w:rsidR="00E764EF" w:rsidRPr="00F50AEE">
        <w:t xml:space="preserve">: </w:t>
      </w:r>
      <w:r w:rsidR="00730981" w:rsidRPr="00F50AEE">
        <w:t>11111</w:t>
      </w:r>
      <w:r w:rsidR="00E764EF" w:rsidRPr="00F50AEE">
        <w:t>012345678</w:t>
      </w:r>
      <w:r w:rsidR="00730981" w:rsidRPr="00F50AEE">
        <w:t>9</w:t>
      </w:r>
    </w:p>
    <w:p w14:paraId="154C7EB5" w14:textId="02FDE47C" w:rsidR="00E764EF" w:rsidRPr="00F50AEE" w:rsidRDefault="00602FFB" w:rsidP="00180C39">
      <w:pPr>
        <w:jc w:val="both"/>
      </w:pPr>
      <w:r w:rsidRPr="00602FFB">
        <w:t>IMSI number of the Fiscal Unit's SIM card</w:t>
      </w:r>
      <w:r w:rsidR="00E764EF" w:rsidRPr="00F50AEE">
        <w:t xml:space="preserve">: </w:t>
      </w:r>
      <w:r w:rsidR="00730981" w:rsidRPr="00F50AEE">
        <w:t>111119876543210</w:t>
      </w:r>
    </w:p>
    <w:p w14:paraId="60DABE9D" w14:textId="77777777" w:rsidR="00180C39" w:rsidRPr="00F50AEE" w:rsidRDefault="00180C39" w:rsidP="00180C39">
      <w:pPr>
        <w:jc w:val="both"/>
      </w:pPr>
    </w:p>
    <w:p w14:paraId="42CF8452" w14:textId="6C124D90" w:rsidR="00180C39" w:rsidRPr="00F50AEE" w:rsidRDefault="00602FFB" w:rsidP="00180C39">
      <w:pPr>
        <w:jc w:val="both"/>
      </w:pPr>
      <w:r w:rsidRPr="00602FFB">
        <w:t xml:space="preserve">The </w:t>
      </w:r>
      <w:r>
        <w:t>p</w:t>
      </w:r>
      <w:r w:rsidRPr="00602FFB">
        <w:t xml:space="preserve">rivate </w:t>
      </w:r>
      <w:r>
        <w:t>k</w:t>
      </w:r>
      <w:r w:rsidRPr="00602FFB">
        <w:t xml:space="preserve">ey of the </w:t>
      </w:r>
      <w:r>
        <w:t>c</w:t>
      </w:r>
      <w:r w:rsidRPr="00602FFB">
        <w:t xml:space="preserve">ash </w:t>
      </w:r>
      <w:r>
        <w:t>r</w:t>
      </w:r>
      <w:r w:rsidRPr="00602FFB">
        <w:t xml:space="preserve">egister's </w:t>
      </w:r>
      <w:r>
        <w:t>s</w:t>
      </w:r>
      <w:r w:rsidRPr="00602FFB">
        <w:t xml:space="preserve">igning </w:t>
      </w:r>
      <w:r>
        <w:t>k</w:t>
      </w:r>
      <w:r w:rsidRPr="00602FFB">
        <w:t xml:space="preserve">ey </w:t>
      </w:r>
      <w:r>
        <w:t>p</w:t>
      </w:r>
      <w:r w:rsidRPr="00602FFB">
        <w:t>air</w:t>
      </w:r>
      <w:r w:rsidR="00180C39" w:rsidRPr="00F50AEE">
        <w:t>:</w:t>
      </w:r>
    </w:p>
    <w:p w14:paraId="2E141E39"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-----BEGIN EC PRIVATE KEY-----</w:t>
      </w:r>
    </w:p>
    <w:p w14:paraId="54D841C7"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MDECAQEEIMmvqdhFunUWa1whV2ex1pNOUMPbNuibEnuKYisSD2choAoGCCqGSM49</w:t>
      </w:r>
    </w:p>
    <w:p w14:paraId="07605DAB"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AwEH</w:t>
      </w:r>
    </w:p>
    <w:p w14:paraId="16F60B97"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-----END EC PRIVATE KEY-----</w:t>
      </w:r>
    </w:p>
    <w:p w14:paraId="7827689C" w14:textId="77777777" w:rsidR="00180C39" w:rsidRPr="00F50AEE" w:rsidRDefault="00180C39" w:rsidP="00180C39">
      <w:pPr>
        <w:jc w:val="both"/>
      </w:pPr>
    </w:p>
    <w:p w14:paraId="1AE510D3" w14:textId="582C71C6" w:rsidR="00180C39" w:rsidRPr="00F50AEE" w:rsidRDefault="00602FFB" w:rsidP="00180C39">
      <w:pPr>
        <w:jc w:val="both"/>
      </w:pPr>
      <w:r w:rsidRPr="00602FFB">
        <w:t xml:space="preserve">The </w:t>
      </w:r>
      <w:r>
        <w:t>public</w:t>
      </w:r>
      <w:r w:rsidRPr="00602FFB">
        <w:t xml:space="preserve"> </w:t>
      </w:r>
      <w:r>
        <w:t>k</w:t>
      </w:r>
      <w:r w:rsidRPr="00602FFB">
        <w:t xml:space="preserve">ey of the </w:t>
      </w:r>
      <w:r>
        <w:t>s</w:t>
      </w:r>
      <w:r w:rsidRPr="00602FFB">
        <w:t xml:space="preserve">igning </w:t>
      </w:r>
      <w:r>
        <w:t>k</w:t>
      </w:r>
      <w:r w:rsidRPr="00602FFB">
        <w:t xml:space="preserve">ey </w:t>
      </w:r>
      <w:r>
        <w:t>p</w:t>
      </w:r>
      <w:r w:rsidRPr="00602FFB">
        <w:t>air</w:t>
      </w:r>
      <w:r w:rsidR="00180C39" w:rsidRPr="00F50AEE">
        <w:t>:</w:t>
      </w:r>
    </w:p>
    <w:p w14:paraId="60C334B5"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-----BEGIN PUBLIC KEY-----</w:t>
      </w:r>
    </w:p>
    <w:p w14:paraId="3BC9FD96"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MFkwEwYHKoZIzj0CAQYIKoZIzj0DAQcDQgAEYP7UuiVanTHJYet0xjVtaMBJuJI7</w:t>
      </w:r>
    </w:p>
    <w:p w14:paraId="4F124AAB"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Yfps5mliLmDyn7Z5A/4QCLi8maQa6elWKLxk8vGyDC1+n1F3o8KU1EYimQ==</w:t>
      </w:r>
    </w:p>
    <w:p w14:paraId="0BC76089"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-----END PUBLIC KEY-----</w:t>
      </w:r>
    </w:p>
    <w:p w14:paraId="75919A5A" w14:textId="77777777" w:rsidR="00180C39" w:rsidRPr="00F50AEE" w:rsidRDefault="00180C39" w:rsidP="00180C39">
      <w:pPr>
        <w:jc w:val="both"/>
      </w:pPr>
    </w:p>
    <w:p w14:paraId="6DDB53EC" w14:textId="5C77036E" w:rsidR="00180C39" w:rsidRPr="00F50AEE" w:rsidRDefault="005420B7" w:rsidP="00180C39">
      <w:pPr>
        <w:jc w:val="both"/>
      </w:pPr>
      <w:r w:rsidRPr="005420B7">
        <w:t>The encryption key pair (used for decryption) private key</w:t>
      </w:r>
      <w:r w:rsidR="00180C39" w:rsidRPr="00F50AEE">
        <w:t xml:space="preserve">: </w:t>
      </w:r>
    </w:p>
    <w:p w14:paraId="122F6DDD"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 xml:space="preserve"> -----BEGIN EC PRIVATE KEY-----</w:t>
      </w:r>
    </w:p>
    <w:p w14:paraId="409664C4"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MDECAQEEIIjZUbDcu40upJ+Pl/TJZbDj9yKlTXClPuT/pvpAI6S+oAoGCCqGSM49</w:t>
      </w:r>
    </w:p>
    <w:p w14:paraId="64A496DB"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AwEH</w:t>
      </w:r>
    </w:p>
    <w:p w14:paraId="193C3FBB"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-----END EC PRIVATE KEY-----</w:t>
      </w:r>
    </w:p>
    <w:p w14:paraId="41FD8B30" w14:textId="41F7148F" w:rsidR="005420B7" w:rsidRPr="005420B7" w:rsidRDefault="005420B7" w:rsidP="00180C39">
      <w:pPr>
        <w:jc w:val="both"/>
      </w:pPr>
      <w:r w:rsidRPr="005420B7">
        <w:t xml:space="preserve">The encryption key pair public key </w:t>
      </w:r>
    </w:p>
    <w:p w14:paraId="4FB29F60" w14:textId="687DED1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-----BEGIN PUBLIC KEY-----</w:t>
      </w:r>
    </w:p>
    <w:p w14:paraId="12991705"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MFkwEwYHKoZIzj0CAQYIKoZIzj0DAQcDQgAEKR7bXJnV2Asaz6ng2VXHrdSBy0JM</w:t>
      </w:r>
    </w:p>
    <w:p w14:paraId="1614D8EF"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SfF1tng9t1E2wcqRr0naYvPsh3OwL+VrlvUT9c5Hcs5Arc6OFm/SjmGk6g==</w:t>
      </w:r>
    </w:p>
    <w:p w14:paraId="38D3128E"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-----END PUBLIC KEY-----</w:t>
      </w:r>
    </w:p>
    <w:p w14:paraId="58A83FB8" w14:textId="77777777" w:rsidR="00371FA4" w:rsidRDefault="00371FA4" w:rsidP="00180C39">
      <w:pPr>
        <w:jc w:val="both"/>
      </w:pPr>
    </w:p>
    <w:p w14:paraId="2E3C5771" w14:textId="104C42B8" w:rsidR="00180C39" w:rsidRPr="00F50AEE" w:rsidRDefault="00E62AD7" w:rsidP="00180C39">
      <w:pPr>
        <w:jc w:val="both"/>
      </w:pPr>
      <w:r w:rsidRPr="00E62AD7">
        <w:t>Serial number of the certificate used for the signature in hexdump format</w:t>
      </w:r>
      <w:r w:rsidR="00180C39" w:rsidRPr="00F50AEE">
        <w:t>:</w:t>
      </w:r>
    </w:p>
    <w:p w14:paraId="5BF3488A"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10:c4:f2:b0:7c:2c:b0:84:aa:36:70:4c:42:2e:e5:95:a4</w:t>
      </w:r>
    </w:p>
    <w:p w14:paraId="680E1DD3" w14:textId="77777777" w:rsidR="00E62AD7" w:rsidRDefault="00E62AD7" w:rsidP="00180C39">
      <w:pPr>
        <w:jc w:val="both"/>
      </w:pPr>
    </w:p>
    <w:p w14:paraId="1F32C2B5" w14:textId="2CED0B77" w:rsidR="00180C39" w:rsidRPr="00F50AEE" w:rsidRDefault="00E62AD7" w:rsidP="00180C39">
      <w:pPr>
        <w:jc w:val="both"/>
      </w:pPr>
      <w:r w:rsidRPr="00E62AD7">
        <w:t>Serial number of the certificate used for signing with base64 encoding</w:t>
      </w:r>
      <w:r w:rsidR="00180C39" w:rsidRPr="00F50AEE">
        <w:t>:</w:t>
      </w:r>
    </w:p>
    <w:p w14:paraId="796454CB"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EMTysHwssISqNnBMQi7llaQ=</w:t>
      </w:r>
    </w:p>
    <w:p w14:paraId="1915F50C" w14:textId="77777777" w:rsidR="00180C39" w:rsidRPr="00F50AEE" w:rsidRDefault="00180C39" w:rsidP="00180C39">
      <w:pPr>
        <w:jc w:val="both"/>
        <w:rPr>
          <w:rFonts w:ascii="Courier New" w:hAnsi="Courier New" w:cs="Courier New"/>
        </w:rPr>
      </w:pPr>
    </w:p>
    <w:p w14:paraId="7A66863A" w14:textId="23A32FA9" w:rsidR="00180C39" w:rsidRPr="00F50AEE" w:rsidRDefault="005420B7" w:rsidP="00180C39">
      <w:pPr>
        <w:jc w:val="both"/>
        <w:rPr>
          <w:rFonts w:asciiTheme="minorHAnsi" w:eastAsiaTheme="minorHAnsi" w:hAnsiTheme="minorHAnsi" w:cstheme="minorHAnsi"/>
          <w:szCs w:val="22"/>
          <w:lang w:eastAsia="en-US"/>
        </w:rPr>
      </w:pPr>
      <w:r>
        <w:t>Date ad time of QR code generation</w:t>
      </w:r>
      <w:r w:rsidR="00180C39" w:rsidRPr="00F50AEE">
        <w:t xml:space="preserve">: </w:t>
      </w:r>
    </w:p>
    <w:p w14:paraId="4A385A1A" w14:textId="4AE390E4" w:rsidR="00180C39" w:rsidRPr="00F50AEE" w:rsidRDefault="00E62AD7" w:rsidP="00180C39">
      <w:pPr>
        <w:jc w:val="both"/>
        <w:rPr>
          <w:rFonts w:asciiTheme="minorHAnsi" w:eastAsiaTheme="minorEastAsia" w:hAnsiTheme="minorHAnsi" w:cstheme="minorBidi"/>
          <w:lang w:eastAsia="en-US"/>
        </w:rPr>
      </w:pPr>
      <w:r w:rsidRPr="00602FFB">
        <w:rPr>
          <w:rFonts w:eastAsiaTheme="minorHAnsi"/>
        </w:rPr>
        <w:t xml:space="preserve">October 2, 2023, at 13:45:56 Hungarian time (Daylight Saving Time, GMT+2) </w:t>
      </w:r>
    </w:p>
    <w:p w14:paraId="6EE57B2C" w14:textId="77777777" w:rsidR="00180C39" w:rsidRPr="00F50AEE" w:rsidRDefault="00180C39" w:rsidP="00180C39">
      <w:pPr>
        <w:jc w:val="both"/>
      </w:pPr>
    </w:p>
    <w:p w14:paraId="74B33E1E" w14:textId="36012776" w:rsidR="00180C39" w:rsidRPr="00F50AEE" w:rsidRDefault="005420B7" w:rsidP="00180C39">
      <w:pPr>
        <w:jc w:val="both"/>
      </w:pPr>
      <w:r>
        <w:t>Date in</w:t>
      </w:r>
      <w:r w:rsidR="00180C39" w:rsidRPr="00F50AEE">
        <w:t xml:space="preserve"> base64:</w:t>
      </w:r>
    </w:p>
    <w:p w14:paraId="1B62FDE9" w14:textId="77777777"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ZRqtdA==</w:t>
      </w:r>
    </w:p>
    <w:p w14:paraId="3FB3949C" w14:textId="77777777" w:rsidR="00180C39" w:rsidRPr="00F50AEE" w:rsidRDefault="00180C39" w:rsidP="00180C39">
      <w:pPr>
        <w:jc w:val="both"/>
      </w:pPr>
    </w:p>
    <w:p w14:paraId="6758EAA7" w14:textId="1EB6E3AB" w:rsidR="00180C39" w:rsidRPr="00F50AEE" w:rsidRDefault="005420B7" w:rsidP="00180C39">
      <w:pPr>
        <w:jc w:val="both"/>
      </w:pPr>
      <w:r>
        <w:t>The data to be signed will be</w:t>
      </w:r>
    </w:p>
    <w:p w14:paraId="592EFB88" w14:textId="40B8C89B" w:rsidR="00180C39" w:rsidRPr="005420B7" w:rsidRDefault="00116F1A"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D</w:t>
      </w:r>
      <w:r w:rsidR="0000093B" w:rsidRPr="005420B7">
        <w:rPr>
          <w:rFonts w:ascii="Consolas" w:eastAsia="Calibri" w:hAnsi="Consolas" w:cs="Calibri"/>
          <w:sz w:val="20"/>
          <w:szCs w:val="20"/>
        </w:rPr>
        <w:t>ZRqtdA==|AB99912345|N98765432|E111110123456789|S111119876543210</w:t>
      </w:r>
    </w:p>
    <w:p w14:paraId="7A747BB3" w14:textId="77777777" w:rsidR="00180C39" w:rsidRPr="00F50AEE" w:rsidRDefault="00180C39" w:rsidP="00180C39">
      <w:pPr>
        <w:jc w:val="both"/>
      </w:pPr>
    </w:p>
    <w:p w14:paraId="3628D400" w14:textId="1B6520CD" w:rsidR="00180C39" w:rsidRPr="00F50AEE" w:rsidRDefault="00E62AD7" w:rsidP="00180C39">
      <w:pPr>
        <w:jc w:val="both"/>
      </w:pPr>
      <w:r w:rsidRPr="00E62AD7">
        <w:t>The generated signature r and s values in hexadecimal notation</w:t>
      </w:r>
      <w:r w:rsidR="00180C39" w:rsidRPr="00F50AEE">
        <w:t>:</w:t>
      </w:r>
    </w:p>
    <w:p w14:paraId="5759CABB" w14:textId="210284DA"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 xml:space="preserve">r: </w:t>
      </w:r>
      <w:r w:rsidR="0039645B" w:rsidRPr="0039645B">
        <w:rPr>
          <w:rFonts w:ascii="Consolas" w:eastAsia="Calibri" w:hAnsi="Consolas" w:cs="Calibri"/>
          <w:sz w:val="20"/>
          <w:szCs w:val="20"/>
        </w:rPr>
        <w:t>519d4bca9ac046f1060ef85d69d5c8cadf7b92c05a171ce9b68dbde29e718e20</w:t>
      </w:r>
    </w:p>
    <w:p w14:paraId="2AC353C2" w14:textId="78AF640D" w:rsidR="00180C39" w:rsidRPr="005420B7" w:rsidRDefault="00180C39" w:rsidP="005420B7">
      <w:pPr>
        <w:shd w:val="clear" w:color="auto" w:fill="F2F2F2" w:themeFill="background1" w:themeFillShade="F2"/>
        <w:jc w:val="both"/>
        <w:rPr>
          <w:rFonts w:ascii="Consolas" w:eastAsia="Calibri" w:hAnsi="Consolas" w:cs="Calibri"/>
          <w:sz w:val="20"/>
          <w:szCs w:val="20"/>
        </w:rPr>
      </w:pPr>
      <w:r w:rsidRPr="005420B7">
        <w:rPr>
          <w:rFonts w:ascii="Consolas" w:eastAsia="Calibri" w:hAnsi="Consolas" w:cs="Calibri"/>
          <w:sz w:val="20"/>
          <w:szCs w:val="20"/>
        </w:rPr>
        <w:t xml:space="preserve">s: </w:t>
      </w:r>
      <w:r w:rsidR="00085FB2" w:rsidRPr="00085FB2">
        <w:rPr>
          <w:rFonts w:ascii="Consolas" w:eastAsia="Calibri" w:hAnsi="Consolas" w:cs="Calibri"/>
          <w:sz w:val="20"/>
          <w:szCs w:val="20"/>
        </w:rPr>
        <w:t>15497d1e3f9be1653ef24b57746e122593256a44e66e9b7935e456414b3751e2</w:t>
      </w:r>
    </w:p>
    <w:p w14:paraId="2270FB91" w14:textId="77777777" w:rsidR="00180C39" w:rsidRPr="00F50AEE" w:rsidRDefault="00180C39" w:rsidP="00180C39">
      <w:pPr>
        <w:jc w:val="both"/>
      </w:pPr>
    </w:p>
    <w:p w14:paraId="636FA518" w14:textId="38A66CE9" w:rsidR="00180C39" w:rsidRPr="00F50AEE" w:rsidRDefault="00E62AD7" w:rsidP="00180C39">
      <w:pPr>
        <w:jc w:val="both"/>
      </w:pPr>
      <w:r w:rsidRPr="00E62AD7">
        <w:t>The compact signature derived from this</w:t>
      </w:r>
      <w:r w:rsidR="00180C39" w:rsidRPr="00F50AEE">
        <w:t>:</w:t>
      </w:r>
    </w:p>
    <w:p w14:paraId="4D1D6521" w14:textId="7B9E4426" w:rsidR="00180C39" w:rsidRPr="005420B7" w:rsidRDefault="007D29A4" w:rsidP="005420B7">
      <w:pPr>
        <w:shd w:val="clear" w:color="auto" w:fill="F2F2F2" w:themeFill="background1" w:themeFillShade="F2"/>
        <w:jc w:val="both"/>
        <w:rPr>
          <w:rFonts w:ascii="Consolas" w:eastAsia="Calibri" w:hAnsi="Consolas" w:cs="Calibri"/>
          <w:sz w:val="20"/>
          <w:szCs w:val="20"/>
        </w:rPr>
      </w:pPr>
      <w:r w:rsidRPr="007D29A4">
        <w:rPr>
          <w:rFonts w:ascii="Consolas" w:eastAsia="Calibri" w:hAnsi="Consolas" w:cs="Calibri"/>
          <w:sz w:val="20"/>
          <w:szCs w:val="20"/>
        </w:rPr>
        <w:t>UZ1LyprARvEGDvhdadXIyt97ksBaFxzpto294p5xjiAVSX0eP5vhZT7yS1d0bhIlkyVqROZum3k15FZBSzdR4g==</w:t>
      </w:r>
    </w:p>
    <w:p w14:paraId="55A779CD" w14:textId="77777777" w:rsidR="00180C39" w:rsidRPr="00F50AEE" w:rsidRDefault="00180C39" w:rsidP="00180C39">
      <w:pPr>
        <w:jc w:val="both"/>
      </w:pPr>
    </w:p>
    <w:p w14:paraId="14F889F0" w14:textId="0022086E" w:rsidR="00180C39" w:rsidRPr="00F50AEE" w:rsidRDefault="00E62AD7" w:rsidP="00180C39">
      <w:pPr>
        <w:jc w:val="both"/>
        <w:rPr>
          <w:rFonts w:asciiTheme="minorHAnsi" w:eastAsiaTheme="minorEastAsia" w:hAnsiTheme="minorHAnsi" w:cstheme="minorBidi"/>
          <w:lang w:eastAsia="en-US"/>
        </w:rPr>
      </w:pPr>
      <w:r>
        <w:t>T</w:t>
      </w:r>
      <w:r w:rsidRPr="00E62AD7">
        <w:t>he character sequence serving as the basis for the QR code will be</w:t>
      </w:r>
      <w:r w:rsidR="00180C39" w:rsidRPr="00F50AEE">
        <w:t xml:space="preserve">: </w:t>
      </w:r>
    </w:p>
    <w:p w14:paraId="639E65F6" w14:textId="01A968B5" w:rsidR="00717E33" w:rsidRPr="005420B7" w:rsidRDefault="00717E33" w:rsidP="005420B7">
      <w:pPr>
        <w:shd w:val="clear" w:color="auto" w:fill="F2F2F2" w:themeFill="background1" w:themeFillShade="F2"/>
        <w:jc w:val="both"/>
        <w:rPr>
          <w:rFonts w:ascii="Consolas" w:eastAsia="Calibri" w:hAnsi="Consolas" w:cs="Calibri"/>
          <w:sz w:val="20"/>
          <w:szCs w:val="20"/>
        </w:rPr>
      </w:pPr>
      <w:r w:rsidRPr="00717E33">
        <w:rPr>
          <w:rFonts w:ascii="Consolas" w:eastAsia="Calibri" w:hAnsi="Consolas" w:cs="Calibri"/>
          <w:sz w:val="20"/>
          <w:szCs w:val="20"/>
        </w:rPr>
        <w:t>3|DZRqtdA==|AB99912345|N98765432|E111110123456789|S111119876543210|GUZ1LyprARvEGDvhdadXIyt97ksBaFxzpto294p5xjiAVSX0eP5vhZT7yS1d0bhIlkyVqROZum3k15FZBSzdR4g==|CEMTysHwssISqNnBMQi7llaQ=</w:t>
      </w:r>
    </w:p>
    <w:p w14:paraId="792B1FCA" w14:textId="77777777" w:rsidR="00180C39" w:rsidRPr="00F50AEE" w:rsidRDefault="00180C39" w:rsidP="00180C39">
      <w:pPr>
        <w:jc w:val="both"/>
      </w:pPr>
    </w:p>
    <w:p w14:paraId="066F8478" w14:textId="0B931CFA" w:rsidR="00180C39" w:rsidRPr="00F50AEE" w:rsidRDefault="00602FFB" w:rsidP="00180C39">
      <w:pPr>
        <w:jc w:val="both"/>
        <w:rPr>
          <w:rFonts w:asciiTheme="minorHAnsi" w:eastAsiaTheme="minorHAnsi" w:hAnsiTheme="minorHAnsi" w:cstheme="minorHAnsi"/>
          <w:szCs w:val="22"/>
          <w:lang w:eastAsia="en-US"/>
        </w:rPr>
      </w:pPr>
      <w:r>
        <w:t>The generated QR code</w:t>
      </w:r>
      <w:r w:rsidR="00180C39" w:rsidRPr="00F50AEE">
        <w:t xml:space="preserve">: </w:t>
      </w:r>
    </w:p>
    <w:p w14:paraId="7F399B46" w14:textId="77777777" w:rsidR="00180C39" w:rsidRPr="00F50AEE" w:rsidRDefault="00180C39" w:rsidP="00180C39">
      <w:pPr>
        <w:jc w:val="both"/>
      </w:pPr>
    </w:p>
    <w:p w14:paraId="6006C8A9" w14:textId="15B9F26A" w:rsidR="00180C39" w:rsidRPr="00F50AEE" w:rsidRDefault="000B52EA" w:rsidP="006434FB">
      <w:pPr>
        <w:jc w:val="center"/>
      </w:pPr>
      <w:r>
        <w:rPr>
          <w:noProof/>
        </w:rPr>
        <w:drawing>
          <wp:inline distT="0" distB="0" distL="0" distR="0" wp14:anchorId="35612016" wp14:editId="0E5DAA39">
            <wp:extent cx="1466852" cy="1466852"/>
            <wp:effectExtent l="0" t="0" r="0" b="0"/>
            <wp:docPr id="934392497" name="Picture 934392497" descr="A képen minta, öltés, monokró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92497" name="Picture 934392497" descr="A képen minta, öltés, monokróm látható&#10;&#10;Előfordulhat, hogy az AI által létrehozott tartalom helytelen."/>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66852" cy="1466852"/>
                    </a:xfrm>
                    <a:prstGeom prst="rect">
                      <a:avLst/>
                    </a:prstGeom>
                  </pic:spPr>
                </pic:pic>
              </a:graphicData>
            </a:graphic>
          </wp:inline>
        </w:drawing>
      </w:r>
      <w:r w:rsidR="00180C39" w:rsidRPr="00F50AEE">
        <w:fldChar w:fldCharType="begin"/>
      </w:r>
      <w:r w:rsidR="00180C39" w:rsidRPr="00F50AEE">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000000">
        <w:fldChar w:fldCharType="separate"/>
      </w:r>
      <w:r w:rsidR="00180C39" w:rsidRPr="00F50AEE">
        <w:fldChar w:fldCharType="end"/>
      </w:r>
    </w:p>
    <w:p w14:paraId="7F4CDB86" w14:textId="6E93158E" w:rsidR="00C45959" w:rsidRDefault="00C45959">
      <w:r>
        <w:br w:type="page"/>
      </w:r>
    </w:p>
    <w:p w14:paraId="1293DB5C" w14:textId="7CEF7BDB" w:rsidR="00D9221D" w:rsidRPr="00F50AEE" w:rsidRDefault="00B0637F" w:rsidP="00D9221D">
      <w:pPr>
        <w:pStyle w:val="Cmsor3"/>
        <w:jc w:val="both"/>
        <w:rPr>
          <w:lang w:val="en-US"/>
        </w:rPr>
      </w:pPr>
      <w:bookmarkStart w:id="68" w:name="_Toc209790921"/>
      <w:bookmarkStart w:id="69" w:name="_Interpretation_of_Cloud-based"/>
      <w:bookmarkStart w:id="70" w:name="_Toc210056081"/>
      <w:bookmarkEnd w:id="68"/>
      <w:bookmarkEnd w:id="69"/>
      <w:r w:rsidRPr="00B0637F">
        <w:rPr>
          <w:lang w:val="en-US"/>
        </w:rPr>
        <w:t>Interpretation of Cloud-based e-Cash Register Activation QR Code</w:t>
      </w:r>
      <w:bookmarkEnd w:id="70"/>
    </w:p>
    <w:p w14:paraId="54476356" w14:textId="77777777" w:rsidR="00B0637F" w:rsidRPr="00B0637F" w:rsidRDefault="00B0637F" w:rsidP="00B0637F">
      <w:pPr>
        <w:jc w:val="both"/>
        <w:rPr>
          <w:lang w:val="hu-HU"/>
        </w:rPr>
      </w:pPr>
      <w:r w:rsidRPr="00B0637F">
        <w:rPr>
          <w:lang w:val="hu-HU"/>
        </w:rPr>
        <w:t>A cloud-based e-cash register (FePG) instance can be requested through the ePG Portal. After a successful creation, the ePG Portal displays a QR code to the operator, which contains a short-lived token necessary for activating the cloud-based e-cash register application.</w:t>
      </w:r>
    </w:p>
    <w:p w14:paraId="51BAC5C3" w14:textId="77777777" w:rsidR="00B0637F" w:rsidRPr="00B0637F" w:rsidRDefault="00B0637F" w:rsidP="00B0637F">
      <w:pPr>
        <w:jc w:val="both"/>
        <w:rPr>
          <w:lang w:val="hu-HU"/>
        </w:rPr>
      </w:pPr>
      <w:r w:rsidRPr="00B0637F">
        <w:rPr>
          <w:lang w:val="hu-HU"/>
        </w:rPr>
        <w:t>The FePG short-lived token QR code contains the following data:</w:t>
      </w:r>
    </w:p>
    <w:p w14:paraId="0541BCC9" w14:textId="77777777" w:rsidR="00B0637F" w:rsidRPr="00B0637F" w:rsidRDefault="00B0637F" w:rsidP="007A4F2E">
      <w:pPr>
        <w:numPr>
          <w:ilvl w:val="0"/>
          <w:numId w:val="136"/>
        </w:numPr>
        <w:jc w:val="both"/>
        <w:rPr>
          <w:lang w:val="hu-HU"/>
        </w:rPr>
      </w:pPr>
      <w:r w:rsidRPr="00B0637F">
        <w:rPr>
          <w:lang w:val="hu-HU"/>
        </w:rPr>
        <w:t>The AP number</w:t>
      </w:r>
    </w:p>
    <w:p w14:paraId="45F4108F" w14:textId="77777777" w:rsidR="00B0637F" w:rsidRPr="00B0637F" w:rsidRDefault="00B0637F" w:rsidP="007A4F2E">
      <w:pPr>
        <w:numPr>
          <w:ilvl w:val="0"/>
          <w:numId w:val="136"/>
        </w:numPr>
        <w:jc w:val="both"/>
        <w:rPr>
          <w:lang w:val="hu-HU"/>
        </w:rPr>
      </w:pPr>
      <w:r w:rsidRPr="00B0637F">
        <w:rPr>
          <w:lang w:val="hu-HU"/>
        </w:rPr>
        <w:t>The login password of the FAM instance</w:t>
      </w:r>
    </w:p>
    <w:p w14:paraId="3F2C17DD" w14:textId="77777777" w:rsidR="00B0637F" w:rsidRPr="00B0637F" w:rsidRDefault="00B0637F" w:rsidP="007A4F2E">
      <w:pPr>
        <w:numPr>
          <w:ilvl w:val="0"/>
          <w:numId w:val="136"/>
        </w:numPr>
        <w:jc w:val="both"/>
        <w:rPr>
          <w:lang w:val="hu-HU"/>
        </w:rPr>
      </w:pPr>
      <w:r w:rsidRPr="00B0637F">
        <w:rPr>
          <w:lang w:val="hu-HU"/>
        </w:rPr>
        <w:t>The short-lived code required for requesting the client authentication certificate of the FePG application</w:t>
      </w:r>
    </w:p>
    <w:p w14:paraId="7A2395D8" w14:textId="77777777" w:rsidR="00B0637F" w:rsidRDefault="00B0637F" w:rsidP="00EC012D">
      <w:pPr>
        <w:spacing w:before="240"/>
        <w:jc w:val="both"/>
        <w:rPr>
          <w:lang w:val="hu-HU"/>
        </w:rPr>
      </w:pPr>
      <w:r w:rsidRPr="00B0637F">
        <w:rPr>
          <w:lang w:val="hu-HU"/>
        </w:rPr>
        <w:t>The data appears in the following compact format in the QR code displayed on the ePG Portal:</w:t>
      </w:r>
    </w:p>
    <w:p w14:paraId="144849BA" w14:textId="30399778"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UTF-8 encoded character string without line breaks.</w:t>
      </w:r>
    </w:p>
    <w:p w14:paraId="5B032BF6" w14:textId="3A174482"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 xml:space="preserve">The first character is the digit </w:t>
      </w:r>
      <w:r w:rsidR="00744043" w:rsidRPr="00744043">
        <w:rPr>
          <w:rFonts w:ascii="Times New Roman" w:hAnsi="Times New Roman" w:cs="Times New Roman"/>
          <w:lang w:val="hu-HU"/>
        </w:rPr>
        <w:t>„4”</w:t>
      </w:r>
      <w:r w:rsidR="00744043">
        <w:rPr>
          <w:rFonts w:ascii="Times New Roman" w:hAnsi="Times New Roman" w:cs="Times New Roman"/>
          <w:lang w:val="hu-HU"/>
        </w:rPr>
        <w:t xml:space="preserve"> </w:t>
      </w:r>
      <w:r w:rsidRPr="00B0637F">
        <w:rPr>
          <w:rFonts w:ascii="Times New Roman" w:hAnsi="Times New Roman" w:cs="Times New Roman"/>
          <w:lang w:val="hu-HU"/>
        </w:rPr>
        <w:t>indicating that this is a QR code containing a short-lived token for a cloud-based e-cash register.</w:t>
      </w:r>
    </w:p>
    <w:p w14:paraId="3CDE18BD" w14:textId="29ABF284"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 xml:space="preserve">Data fields are separated by the </w:t>
      </w:r>
      <w:r w:rsidR="00670009" w:rsidRPr="00670009">
        <w:rPr>
          <w:rFonts w:ascii="Times New Roman" w:hAnsi="Times New Roman" w:cs="Times New Roman"/>
          <w:lang w:val="hu-HU"/>
        </w:rPr>
        <w:t>„|”</w:t>
      </w:r>
      <w:r w:rsidRPr="00B0637F">
        <w:rPr>
          <w:rFonts w:ascii="Times New Roman" w:hAnsi="Times New Roman" w:cs="Times New Roman"/>
          <w:lang w:val="hu-HU"/>
        </w:rPr>
        <w:t xml:space="preserve"> character.</w:t>
      </w:r>
    </w:p>
    <w:p w14:paraId="6962E07D" w14:textId="54F05282"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 xml:space="preserve">Any </w:t>
      </w:r>
      <w:r w:rsidR="00900364" w:rsidRPr="00900364">
        <w:rPr>
          <w:rFonts w:ascii="Times New Roman" w:hAnsi="Times New Roman" w:cs="Times New Roman"/>
          <w:lang w:val="hu-HU"/>
        </w:rPr>
        <w:t>„|”</w:t>
      </w:r>
      <w:r w:rsidRPr="00B0637F">
        <w:rPr>
          <w:rFonts w:ascii="Times New Roman" w:hAnsi="Times New Roman" w:cs="Times New Roman"/>
          <w:lang w:val="hu-HU"/>
        </w:rPr>
        <w:t xml:space="preserve"> character within the data is escaped with the </w:t>
      </w:r>
      <w:r w:rsidR="0056561F" w:rsidRPr="0056561F">
        <w:rPr>
          <w:rFonts w:ascii="Times New Roman" w:hAnsi="Times New Roman" w:cs="Times New Roman"/>
          <w:lang w:val="hu-HU"/>
        </w:rPr>
        <w:t>„\”</w:t>
      </w:r>
      <w:r w:rsidRPr="00B0637F">
        <w:rPr>
          <w:rFonts w:ascii="Times New Roman" w:hAnsi="Times New Roman" w:cs="Times New Roman"/>
          <w:lang w:val="hu-HU"/>
        </w:rPr>
        <w:t xml:space="preserve"> (backslash) character (</w:t>
      </w:r>
      <w:r w:rsidR="003B57F4" w:rsidRPr="003B57F4">
        <w:rPr>
          <w:rFonts w:ascii="Times New Roman" w:hAnsi="Times New Roman" w:cs="Times New Roman"/>
          <w:lang w:val="hu-HU"/>
        </w:rPr>
        <w:t>„\|”</w:t>
      </w:r>
      <w:r w:rsidRPr="00B0637F">
        <w:rPr>
          <w:rFonts w:ascii="Times New Roman" w:hAnsi="Times New Roman" w:cs="Times New Roman"/>
          <w:lang w:val="hu-HU"/>
        </w:rPr>
        <w:t>). The escape character itself is escaped with another backslash (</w:t>
      </w:r>
      <w:r w:rsidR="00E94742" w:rsidRPr="00E94742">
        <w:rPr>
          <w:rFonts w:ascii="Times New Roman" w:hAnsi="Times New Roman" w:cs="Times New Roman"/>
          <w:lang w:val="hu-HU"/>
        </w:rPr>
        <w:t>„\\”</w:t>
      </w:r>
      <w:r w:rsidRPr="00B0637F">
        <w:rPr>
          <w:rFonts w:ascii="Times New Roman" w:hAnsi="Times New Roman" w:cs="Times New Roman"/>
          <w:lang w:val="hu-HU"/>
        </w:rPr>
        <w:t>).</w:t>
      </w:r>
    </w:p>
    <w:p w14:paraId="3847AEB5" w14:textId="229A3672"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 xml:space="preserve">If there is a line break in the data, it is replaced with the </w:t>
      </w:r>
      <w:r w:rsidR="00F83C84" w:rsidRPr="00F83C84">
        <w:rPr>
          <w:rFonts w:ascii="Times New Roman" w:hAnsi="Times New Roman" w:cs="Times New Roman"/>
          <w:lang w:val="hu-HU"/>
        </w:rPr>
        <w:t>„\n”</w:t>
      </w:r>
      <w:r w:rsidRPr="00B0637F">
        <w:rPr>
          <w:rFonts w:ascii="Times New Roman" w:hAnsi="Times New Roman" w:cs="Times New Roman"/>
          <w:lang w:val="hu-HU"/>
        </w:rPr>
        <w:t>character sequence.</w:t>
      </w:r>
    </w:p>
    <w:p w14:paraId="3DAEDB10" w14:textId="25E08BD3"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The first character of each data field is its identifier.</w:t>
      </w:r>
    </w:p>
    <w:p w14:paraId="199C51EE" w14:textId="4790B7CD" w:rsidR="00B0637F" w:rsidRPr="00B0637F" w:rsidRDefault="00B0637F" w:rsidP="007A4F2E">
      <w:pPr>
        <w:pStyle w:val="Listaszerbekezds"/>
        <w:numPr>
          <w:ilvl w:val="1"/>
          <w:numId w:val="101"/>
        </w:numPr>
        <w:ind w:left="709"/>
        <w:jc w:val="both"/>
        <w:rPr>
          <w:rFonts w:ascii="Times New Roman" w:hAnsi="Times New Roman" w:cs="Times New Roman"/>
          <w:lang w:val="hu-HU"/>
        </w:rPr>
      </w:pPr>
      <w:r w:rsidRPr="00B0637F">
        <w:rPr>
          <w:rFonts w:ascii="Times New Roman" w:hAnsi="Times New Roman" w:cs="Times New Roman"/>
          <w:lang w:val="hu-HU"/>
        </w:rPr>
        <w:t>UTF-8 encoding is also specified in the QR code header.</w:t>
      </w:r>
    </w:p>
    <w:p w14:paraId="1CFFC65E" w14:textId="7816D145" w:rsidR="00B0637F" w:rsidRPr="00B0637F" w:rsidRDefault="00B0637F" w:rsidP="00B0637F">
      <w:pPr>
        <w:spacing w:before="120"/>
        <w:jc w:val="both"/>
        <w:rPr>
          <w:lang w:val="hu-HU"/>
        </w:rPr>
      </w:pPr>
      <w:r w:rsidRPr="00B0637F">
        <w:rPr>
          <w:lang w:val="hu-HU"/>
        </w:rPr>
        <w:t>All data is represented as a string, even if it could be interpreted as a number.</w:t>
      </w:r>
    </w:p>
    <w:p w14:paraId="5EB4BB9B" w14:textId="77777777" w:rsidR="00D9221D" w:rsidRDefault="00D9221D" w:rsidP="00D9221D">
      <w:pPr>
        <w:jc w:val="both"/>
      </w:pPr>
    </w:p>
    <w:p w14:paraId="4CFE564F" w14:textId="77777777" w:rsidR="00B52F97" w:rsidRPr="00F50AEE" w:rsidRDefault="00B52F97" w:rsidP="00D9221D">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7"/>
        <w:gridCol w:w="1190"/>
        <w:gridCol w:w="6800"/>
      </w:tblGrid>
      <w:tr w:rsidR="00B0637F" w:rsidRPr="00B0637F" w14:paraId="35E8885B" w14:textId="77777777" w:rsidTr="00B0637F">
        <w:trPr>
          <w:trHeight w:val="286"/>
        </w:trPr>
        <w:tc>
          <w:tcPr>
            <w:tcW w:w="1077" w:type="dxa"/>
          </w:tcPr>
          <w:p w14:paraId="568E13C8" w14:textId="57FA4886" w:rsidR="00B0637F" w:rsidRPr="00B0637F" w:rsidRDefault="00B0637F" w:rsidP="00B0637F">
            <w:pPr>
              <w:jc w:val="both"/>
              <w:rPr>
                <w:b/>
                <w:bCs/>
              </w:rPr>
            </w:pPr>
            <w:r w:rsidRPr="00B0637F">
              <w:rPr>
                <w:b/>
                <w:bCs/>
              </w:rPr>
              <w:t>Serial No.</w:t>
            </w:r>
          </w:p>
        </w:tc>
        <w:tc>
          <w:tcPr>
            <w:tcW w:w="1190" w:type="dxa"/>
          </w:tcPr>
          <w:p w14:paraId="2399BDC5" w14:textId="6B0D49E2" w:rsidR="00B0637F" w:rsidRPr="00B0637F" w:rsidRDefault="00B0637F" w:rsidP="00B0637F">
            <w:pPr>
              <w:jc w:val="both"/>
              <w:rPr>
                <w:rFonts w:asciiTheme="minorHAnsi" w:eastAsiaTheme="minorHAnsi" w:hAnsiTheme="minorHAnsi" w:cstheme="minorHAnsi"/>
                <w:b/>
                <w:bCs/>
                <w:szCs w:val="22"/>
                <w:lang w:eastAsia="en-US"/>
              </w:rPr>
            </w:pPr>
            <w:r w:rsidRPr="00B0637F">
              <w:rPr>
                <w:b/>
                <w:bCs/>
              </w:rPr>
              <w:t>Identifier</w:t>
            </w:r>
          </w:p>
        </w:tc>
        <w:tc>
          <w:tcPr>
            <w:tcW w:w="6800" w:type="dxa"/>
          </w:tcPr>
          <w:p w14:paraId="5C11E770" w14:textId="42A8C19E" w:rsidR="00B0637F" w:rsidRPr="00B0637F" w:rsidRDefault="00B0637F" w:rsidP="00B0637F">
            <w:pPr>
              <w:jc w:val="both"/>
              <w:rPr>
                <w:rFonts w:asciiTheme="minorHAnsi" w:eastAsiaTheme="minorHAnsi" w:hAnsiTheme="minorHAnsi" w:cstheme="minorHAnsi"/>
                <w:b/>
                <w:bCs/>
                <w:szCs w:val="22"/>
                <w:lang w:eastAsia="en-US"/>
              </w:rPr>
            </w:pPr>
            <w:r w:rsidRPr="00B0637F">
              <w:rPr>
                <w:b/>
                <w:bCs/>
              </w:rPr>
              <w:t>Data Description</w:t>
            </w:r>
          </w:p>
        </w:tc>
      </w:tr>
      <w:tr w:rsidR="00B0637F" w:rsidRPr="00F50AEE" w14:paraId="02C81672" w14:textId="77777777" w:rsidTr="00B0637F">
        <w:trPr>
          <w:trHeight w:val="470"/>
        </w:trPr>
        <w:tc>
          <w:tcPr>
            <w:tcW w:w="1077" w:type="dxa"/>
          </w:tcPr>
          <w:p w14:paraId="34C3EEA4" w14:textId="7A9735A6" w:rsidR="00B0637F" w:rsidRPr="00F50AEE" w:rsidRDefault="00B0637F" w:rsidP="00B0637F">
            <w:pPr>
              <w:jc w:val="both"/>
            </w:pPr>
            <w:r w:rsidRPr="007E1601">
              <w:t>1.</w:t>
            </w:r>
          </w:p>
        </w:tc>
        <w:tc>
          <w:tcPr>
            <w:tcW w:w="1190" w:type="dxa"/>
          </w:tcPr>
          <w:p w14:paraId="5BA6CC6A" w14:textId="03A6394B" w:rsidR="00B0637F" w:rsidRPr="00F50AEE" w:rsidRDefault="00B0637F" w:rsidP="00B0637F">
            <w:pPr>
              <w:jc w:val="both"/>
            </w:pPr>
            <w:r w:rsidRPr="007E1601">
              <w:t>D</w:t>
            </w:r>
          </w:p>
        </w:tc>
        <w:tc>
          <w:tcPr>
            <w:tcW w:w="6800" w:type="dxa"/>
          </w:tcPr>
          <w:p w14:paraId="07271E75" w14:textId="1BC22B03" w:rsidR="00B0637F" w:rsidRPr="00F50AEE" w:rsidRDefault="00B0637F" w:rsidP="00B0637F">
            <w:pPr>
              <w:jc w:val="both"/>
              <w:rPr>
                <w:rFonts w:eastAsiaTheme="minorHAnsi"/>
              </w:rPr>
            </w:pPr>
            <w:r w:rsidRPr="007E1601">
              <w:t>The date and time of QR code generation in Coordinated Universal Time (UTC), in Unix time format, base64 encoded (8-16 characters). Example: May 7, 2024, 13:32:29 → 1715088749 (decimal) → [0x66, 0x3A, 0x2D, 0x6D] (hexadecimal) → ZjotbQ== (base64)</w:t>
            </w:r>
          </w:p>
        </w:tc>
      </w:tr>
      <w:tr w:rsidR="00B0637F" w:rsidRPr="00F50AEE" w14:paraId="36F4F317" w14:textId="77777777" w:rsidTr="00B0637F">
        <w:trPr>
          <w:trHeight w:val="470"/>
        </w:trPr>
        <w:tc>
          <w:tcPr>
            <w:tcW w:w="1077" w:type="dxa"/>
          </w:tcPr>
          <w:p w14:paraId="5111BFC5" w14:textId="1FF3587E" w:rsidR="00B0637F" w:rsidRPr="00F50AEE" w:rsidRDefault="00B0637F" w:rsidP="00B0637F">
            <w:pPr>
              <w:jc w:val="both"/>
            </w:pPr>
            <w:r w:rsidRPr="007E1601">
              <w:t>2.</w:t>
            </w:r>
          </w:p>
        </w:tc>
        <w:tc>
          <w:tcPr>
            <w:tcW w:w="1190" w:type="dxa"/>
          </w:tcPr>
          <w:p w14:paraId="30F6D6CA" w14:textId="0DDAC03A" w:rsidR="00B0637F" w:rsidRPr="00F50AEE" w:rsidRDefault="00B0637F" w:rsidP="00B0637F">
            <w:pPr>
              <w:jc w:val="both"/>
            </w:pPr>
            <w:r w:rsidRPr="007E1601">
              <w:t>U</w:t>
            </w:r>
          </w:p>
        </w:tc>
        <w:tc>
          <w:tcPr>
            <w:tcW w:w="6800" w:type="dxa"/>
          </w:tcPr>
          <w:p w14:paraId="089AD548" w14:textId="4098D103" w:rsidR="00B0637F" w:rsidRPr="00F50AEE" w:rsidRDefault="00B0637F" w:rsidP="00B0637F">
            <w:pPr>
              <w:jc w:val="both"/>
            </w:pPr>
            <w:r w:rsidRPr="007E1601">
              <w:t>The AP number of the cloud-based e-cash register instance</w:t>
            </w:r>
          </w:p>
        </w:tc>
      </w:tr>
      <w:tr w:rsidR="00B0637F" w:rsidRPr="00F50AEE" w14:paraId="6A96EAB0" w14:textId="77777777" w:rsidTr="00B0637F">
        <w:trPr>
          <w:trHeight w:val="470"/>
        </w:trPr>
        <w:tc>
          <w:tcPr>
            <w:tcW w:w="1077" w:type="dxa"/>
          </w:tcPr>
          <w:p w14:paraId="6E1E7B37" w14:textId="6225EAAA" w:rsidR="00B0637F" w:rsidRPr="00F50AEE" w:rsidRDefault="00B0637F" w:rsidP="00B0637F">
            <w:pPr>
              <w:jc w:val="both"/>
            </w:pPr>
            <w:r w:rsidRPr="007E1601">
              <w:t>3.</w:t>
            </w:r>
          </w:p>
        </w:tc>
        <w:tc>
          <w:tcPr>
            <w:tcW w:w="1190" w:type="dxa"/>
          </w:tcPr>
          <w:p w14:paraId="2269E039" w14:textId="4F74F763" w:rsidR="00B0637F" w:rsidRPr="00F50AEE" w:rsidRDefault="00B0637F" w:rsidP="00B0637F">
            <w:pPr>
              <w:jc w:val="both"/>
            </w:pPr>
            <w:r w:rsidRPr="007E1601">
              <w:t>P</w:t>
            </w:r>
          </w:p>
        </w:tc>
        <w:tc>
          <w:tcPr>
            <w:tcW w:w="6800" w:type="dxa"/>
          </w:tcPr>
          <w:p w14:paraId="52CBAC1E" w14:textId="16A46FAA" w:rsidR="00B0637F" w:rsidRPr="00F50AEE" w:rsidRDefault="00B0637F" w:rsidP="00B0637F">
            <w:pPr>
              <w:jc w:val="both"/>
              <w:rPr>
                <w:rFonts w:asciiTheme="minorHAnsi" w:eastAsiaTheme="minorHAnsi" w:hAnsiTheme="minorHAnsi" w:cstheme="minorHAnsi"/>
                <w:szCs w:val="22"/>
                <w:lang w:eastAsia="en-US"/>
              </w:rPr>
            </w:pPr>
            <w:r w:rsidRPr="007E1601">
              <w:t>The login password of the cloud-based e-cash register application</w:t>
            </w:r>
          </w:p>
        </w:tc>
      </w:tr>
      <w:tr w:rsidR="00B0637F" w:rsidRPr="00F50AEE" w14:paraId="1946871F" w14:textId="77777777" w:rsidTr="00B0637F">
        <w:trPr>
          <w:trHeight w:val="470"/>
        </w:trPr>
        <w:tc>
          <w:tcPr>
            <w:tcW w:w="1077" w:type="dxa"/>
          </w:tcPr>
          <w:p w14:paraId="3AB66271" w14:textId="24482616" w:rsidR="00B0637F" w:rsidRPr="00F50AEE" w:rsidRDefault="00B0637F" w:rsidP="00B0637F">
            <w:pPr>
              <w:jc w:val="both"/>
            </w:pPr>
            <w:r w:rsidRPr="007E1601">
              <w:t>4.</w:t>
            </w:r>
          </w:p>
        </w:tc>
        <w:tc>
          <w:tcPr>
            <w:tcW w:w="1190" w:type="dxa"/>
          </w:tcPr>
          <w:p w14:paraId="01EB503D" w14:textId="6E02DDA8" w:rsidR="00B0637F" w:rsidRPr="00F50AEE" w:rsidRDefault="00B0637F" w:rsidP="00B0637F">
            <w:pPr>
              <w:jc w:val="both"/>
            </w:pPr>
            <w:r w:rsidRPr="007E1601">
              <w:t>T</w:t>
            </w:r>
          </w:p>
        </w:tc>
        <w:tc>
          <w:tcPr>
            <w:tcW w:w="6800" w:type="dxa"/>
          </w:tcPr>
          <w:p w14:paraId="3B71D6B4" w14:textId="7EC65EAF" w:rsidR="00B0637F" w:rsidRPr="00F50AEE" w:rsidRDefault="00B0637F" w:rsidP="00B0637F">
            <w:pPr>
              <w:jc w:val="both"/>
              <w:rPr>
                <w:rFonts w:asciiTheme="minorHAnsi" w:eastAsiaTheme="minorEastAsia" w:hAnsiTheme="minorHAnsi" w:cstheme="minorBidi"/>
                <w:lang w:eastAsia="en-US"/>
              </w:rPr>
            </w:pPr>
            <w:r w:rsidRPr="007E1601">
              <w:t>The short-lived code required for requesting the client authentication certificate of the FePG application</w:t>
            </w:r>
          </w:p>
        </w:tc>
      </w:tr>
    </w:tbl>
    <w:p w14:paraId="5EA00578" w14:textId="77777777" w:rsidR="00D9221D" w:rsidRDefault="00D9221D" w:rsidP="00D9221D">
      <w:pPr>
        <w:jc w:val="both"/>
      </w:pPr>
    </w:p>
    <w:p w14:paraId="21C50AFA" w14:textId="77777777" w:rsidR="00BB3622" w:rsidRDefault="00BB3622" w:rsidP="00BB3622">
      <w:pPr>
        <w:jc w:val="both"/>
      </w:pPr>
      <w:r>
        <w:t>In the inspection and the live environment, the FAM services must be called at different server addresses, and the environment is identified based on the first letter of the AP number read from the activation QR code:</w:t>
      </w:r>
    </w:p>
    <w:p w14:paraId="1F42E4A6" w14:textId="675904E3" w:rsidR="00BB3622" w:rsidRPr="009C267B" w:rsidRDefault="00BB3622" w:rsidP="009C267B">
      <w:pPr>
        <w:pStyle w:val="Listaszerbekezds"/>
        <w:numPr>
          <w:ilvl w:val="1"/>
          <w:numId w:val="101"/>
        </w:numPr>
        <w:ind w:left="709"/>
        <w:jc w:val="both"/>
        <w:rPr>
          <w:lang w:val="hu-HU"/>
        </w:rPr>
      </w:pPr>
      <w:r w:rsidRPr="009C267B">
        <w:rPr>
          <w:rFonts w:ascii="Times New Roman" w:hAnsi="Times New Roman" w:cs="Times New Roman"/>
          <w:lang w:val="hu-HU"/>
        </w:rPr>
        <w:t>• T: inspection</w:t>
      </w:r>
      <w:r w:rsidR="00B52F97">
        <w:rPr>
          <w:rFonts w:ascii="Times New Roman" w:hAnsi="Times New Roman" w:cs="Times New Roman"/>
          <w:lang w:val="hu-HU"/>
        </w:rPr>
        <w:t xml:space="preserve"> (tes</w:t>
      </w:r>
      <w:r w:rsidR="00770930">
        <w:rPr>
          <w:rFonts w:ascii="Times New Roman" w:hAnsi="Times New Roman" w:cs="Times New Roman"/>
          <w:lang w:val="hu-HU"/>
        </w:rPr>
        <w:t>t</w:t>
      </w:r>
      <w:r w:rsidR="00B52F97">
        <w:rPr>
          <w:rFonts w:ascii="Times New Roman" w:hAnsi="Times New Roman" w:cs="Times New Roman"/>
          <w:lang w:val="hu-HU"/>
        </w:rPr>
        <w:t>)</w:t>
      </w:r>
    </w:p>
    <w:p w14:paraId="644A8740" w14:textId="6912426C" w:rsidR="00BB3622" w:rsidRPr="009C267B" w:rsidRDefault="00BB3622" w:rsidP="009C267B">
      <w:pPr>
        <w:pStyle w:val="Listaszerbekezds"/>
        <w:numPr>
          <w:ilvl w:val="1"/>
          <w:numId w:val="101"/>
        </w:numPr>
        <w:ind w:left="709"/>
        <w:jc w:val="both"/>
        <w:rPr>
          <w:lang w:val="hu-HU"/>
        </w:rPr>
      </w:pPr>
      <w:r w:rsidRPr="009C267B">
        <w:rPr>
          <w:rFonts w:ascii="Times New Roman" w:hAnsi="Times New Roman" w:cs="Times New Roman"/>
          <w:lang w:val="hu-HU"/>
        </w:rPr>
        <w:t>• C: live</w:t>
      </w:r>
      <w:r w:rsidR="00770930">
        <w:rPr>
          <w:rFonts w:ascii="Times New Roman" w:hAnsi="Times New Roman" w:cs="Times New Roman"/>
          <w:lang w:val="hu-HU"/>
        </w:rPr>
        <w:t xml:space="preserve"> (production)</w:t>
      </w:r>
    </w:p>
    <w:p w14:paraId="228E2F39" w14:textId="7D215B18" w:rsidR="00E84B36" w:rsidRDefault="00BB3622" w:rsidP="00BB3622">
      <w:pPr>
        <w:jc w:val="both"/>
      </w:pPr>
      <w:r>
        <w:t xml:space="preserve">The URLs belonging to each environment can be found in the chapter </w:t>
      </w:r>
      <w:hyperlink w:anchor="_Accessibility_of_the" w:history="1">
        <w:r w:rsidR="00770930" w:rsidRPr="00770930">
          <w:rPr>
            <w:rStyle w:val="Hiperhivatkozs"/>
          </w:rPr>
          <w:t>Accessibility of the environments</w:t>
        </w:r>
      </w:hyperlink>
      <w:r>
        <w:t>.</w:t>
      </w:r>
    </w:p>
    <w:p w14:paraId="0374905C" w14:textId="77777777" w:rsidR="00E84B36" w:rsidRPr="00F50AEE" w:rsidRDefault="00E84B36" w:rsidP="00D9221D">
      <w:pPr>
        <w:jc w:val="both"/>
      </w:pPr>
    </w:p>
    <w:p w14:paraId="0C7FC6DD" w14:textId="77777777" w:rsidR="00B52F97" w:rsidRDefault="00B52F97">
      <w:pPr>
        <w:rPr>
          <w:b/>
        </w:rPr>
      </w:pPr>
      <w:r>
        <w:rPr>
          <w:b/>
        </w:rPr>
        <w:br w:type="page"/>
      </w:r>
    </w:p>
    <w:p w14:paraId="2A7B9FB3" w14:textId="4AA08E4C" w:rsidR="00D9221D" w:rsidRPr="00F50AEE" w:rsidRDefault="00B0637F" w:rsidP="00D9221D">
      <w:pPr>
        <w:jc w:val="both"/>
        <w:rPr>
          <w:rFonts w:asciiTheme="minorHAnsi" w:eastAsiaTheme="minorHAnsi" w:hAnsiTheme="minorHAnsi" w:cstheme="minorHAnsi"/>
          <w:b/>
          <w:szCs w:val="22"/>
          <w:lang w:eastAsia="en-US"/>
        </w:rPr>
      </w:pPr>
      <w:r w:rsidRPr="00B0637F">
        <w:rPr>
          <w:b/>
        </w:rPr>
        <w:t>Example for Interpretation</w:t>
      </w:r>
      <w:r w:rsidR="00D9221D" w:rsidRPr="00F50AEE">
        <w:rPr>
          <w:b/>
        </w:rPr>
        <w:t xml:space="preserve">: </w:t>
      </w:r>
    </w:p>
    <w:p w14:paraId="63AA66E0" w14:textId="77777777" w:rsidR="00D9221D" w:rsidRPr="00F50AEE" w:rsidRDefault="00D9221D" w:rsidP="00D9221D">
      <w:pPr>
        <w:jc w:val="both"/>
      </w:pPr>
    </w:p>
    <w:p w14:paraId="1B3978D8" w14:textId="6ABDC560" w:rsidR="00D9221D" w:rsidRPr="00F50AEE" w:rsidRDefault="00B0637F" w:rsidP="00D9221D">
      <w:pPr>
        <w:jc w:val="both"/>
        <w:rPr>
          <w:rFonts w:asciiTheme="minorHAnsi" w:eastAsiaTheme="minorHAnsi" w:hAnsiTheme="minorHAnsi" w:cstheme="minorHAnsi"/>
          <w:szCs w:val="22"/>
          <w:lang w:eastAsia="en-US"/>
        </w:rPr>
      </w:pPr>
      <w:r w:rsidRPr="00B0637F">
        <w:t>The example below contains fictional data</w:t>
      </w:r>
      <w:r w:rsidR="00D9221D" w:rsidRPr="00F50AEE">
        <w:t xml:space="preserve">. </w:t>
      </w:r>
    </w:p>
    <w:p w14:paraId="06DDA54E" w14:textId="77777777" w:rsidR="00D9221D" w:rsidRPr="00F50AEE" w:rsidRDefault="00D9221D" w:rsidP="00D9221D">
      <w:pPr>
        <w:jc w:val="both"/>
      </w:pPr>
    </w:p>
    <w:p w14:paraId="434130C2" w14:textId="12CF1FC8" w:rsidR="00D9221D" w:rsidRPr="00F50AEE" w:rsidRDefault="00B92231" w:rsidP="00D9221D">
      <w:pPr>
        <w:jc w:val="both"/>
        <w:rPr>
          <w:rFonts w:asciiTheme="minorHAnsi" w:eastAsiaTheme="minorHAnsi" w:hAnsiTheme="minorHAnsi" w:cstheme="minorHAnsi"/>
          <w:szCs w:val="22"/>
          <w:lang w:eastAsia="en-US"/>
        </w:rPr>
      </w:pPr>
      <w:r>
        <w:t>AP number of the eCash register</w:t>
      </w:r>
      <w:r w:rsidR="00D9221D" w:rsidRPr="00F50AEE">
        <w:t xml:space="preserve">: </w:t>
      </w:r>
      <w:r w:rsidR="00352DB3" w:rsidRPr="00F50AEE">
        <w:t>C</w:t>
      </w:r>
      <w:r w:rsidR="00D9221D" w:rsidRPr="00F50AEE">
        <w:t>99912345</w:t>
      </w:r>
    </w:p>
    <w:p w14:paraId="767A87FE" w14:textId="39648C77" w:rsidR="00EA597B" w:rsidRPr="00F50AEE" w:rsidRDefault="00B92231" w:rsidP="005977A9">
      <w:pPr>
        <w:jc w:val="both"/>
      </w:pPr>
      <w:r>
        <w:t>Login password</w:t>
      </w:r>
      <w:r w:rsidR="00D9221D" w:rsidRPr="00F50AEE">
        <w:t xml:space="preserve">: </w:t>
      </w:r>
      <w:r w:rsidR="00EA597B" w:rsidRPr="00F50AEE">
        <w:t>Z5FMGKvZ9FwX</w:t>
      </w:r>
    </w:p>
    <w:p w14:paraId="3969FE96" w14:textId="6C16B1C1" w:rsidR="009A1931" w:rsidRPr="00F50AEE" w:rsidRDefault="00B0637F" w:rsidP="005977A9">
      <w:pPr>
        <w:jc w:val="both"/>
      </w:pPr>
      <w:r w:rsidRPr="007E1601">
        <w:t>The short-lived code for requesting the client authentication cert</w:t>
      </w:r>
      <w:r w:rsidR="009A1931" w:rsidRPr="00F50AEE">
        <w:t>: YAApDs3ubNd8GNKBxpNYkr6kbVxXsDHR</w:t>
      </w:r>
    </w:p>
    <w:p w14:paraId="6F3FB503" w14:textId="3C8A151D" w:rsidR="00D9221D" w:rsidRPr="00F50AEE" w:rsidRDefault="00B92231" w:rsidP="00D9221D">
      <w:pPr>
        <w:jc w:val="both"/>
      </w:pPr>
      <w:r w:rsidRPr="00B92231">
        <w:t>The date and time of QR code generation: October 2, 2023, 13:45:56 Hungarian time, during daylight saving time (GMT+2)</w:t>
      </w:r>
    </w:p>
    <w:p w14:paraId="45C04111" w14:textId="77777777" w:rsidR="00D9221D" w:rsidRPr="00F50AEE" w:rsidRDefault="00D9221D" w:rsidP="00D9221D">
      <w:pPr>
        <w:jc w:val="both"/>
        <w:rPr>
          <w:rFonts w:ascii="Courier New" w:hAnsi="Courier New" w:cs="Courier New"/>
        </w:rPr>
      </w:pPr>
    </w:p>
    <w:p w14:paraId="47E5C500" w14:textId="3C89F404" w:rsidR="00D9221D" w:rsidRPr="00F50AEE" w:rsidRDefault="00B0637F" w:rsidP="00D9221D">
      <w:pPr>
        <w:jc w:val="both"/>
      </w:pPr>
      <w:r>
        <w:t xml:space="preserve">Date in </w:t>
      </w:r>
      <w:r w:rsidR="00D9221D" w:rsidRPr="00F50AEE">
        <w:t>base64:</w:t>
      </w:r>
    </w:p>
    <w:p w14:paraId="54C37ED8" w14:textId="77777777" w:rsidR="00D9221D" w:rsidRPr="00B0637F" w:rsidRDefault="00D9221D" w:rsidP="00B0637F">
      <w:pPr>
        <w:shd w:val="clear" w:color="auto" w:fill="F2F2F2" w:themeFill="background1" w:themeFillShade="F2"/>
        <w:jc w:val="both"/>
        <w:rPr>
          <w:rFonts w:ascii="Consolas" w:eastAsia="Calibri" w:hAnsi="Consolas" w:cs="Calibri"/>
          <w:sz w:val="20"/>
          <w:szCs w:val="20"/>
        </w:rPr>
      </w:pPr>
      <w:r w:rsidRPr="00B0637F">
        <w:rPr>
          <w:rFonts w:ascii="Consolas" w:eastAsia="Calibri" w:hAnsi="Consolas" w:cs="Calibri"/>
          <w:sz w:val="20"/>
          <w:szCs w:val="20"/>
        </w:rPr>
        <w:t>ZRqtdA==</w:t>
      </w:r>
    </w:p>
    <w:p w14:paraId="6AE6093F" w14:textId="77777777" w:rsidR="00D9221D" w:rsidRPr="00F50AEE" w:rsidRDefault="00D9221D" w:rsidP="00D9221D">
      <w:pPr>
        <w:jc w:val="both"/>
      </w:pPr>
    </w:p>
    <w:p w14:paraId="79E6DAA9" w14:textId="77777777" w:rsidR="00B0637F" w:rsidRPr="00F50AEE" w:rsidRDefault="00B0637F" w:rsidP="00B0637F">
      <w:pPr>
        <w:jc w:val="both"/>
        <w:rPr>
          <w:rFonts w:asciiTheme="minorHAnsi" w:eastAsiaTheme="minorEastAsia" w:hAnsiTheme="minorHAnsi" w:cstheme="minorBidi"/>
          <w:lang w:eastAsia="en-US"/>
        </w:rPr>
      </w:pPr>
      <w:r>
        <w:t>T</w:t>
      </w:r>
      <w:r w:rsidRPr="00E62AD7">
        <w:t>he character sequence serving as the basis for the QR code will be</w:t>
      </w:r>
      <w:r w:rsidRPr="00F50AEE">
        <w:t xml:space="preserve">: </w:t>
      </w:r>
    </w:p>
    <w:p w14:paraId="71BE0B81" w14:textId="4861784B" w:rsidR="00D9221D" w:rsidRPr="00B0637F" w:rsidRDefault="000A3049" w:rsidP="00B0637F">
      <w:pPr>
        <w:shd w:val="clear" w:color="auto" w:fill="F2F2F2" w:themeFill="background1" w:themeFillShade="F2"/>
        <w:jc w:val="both"/>
        <w:rPr>
          <w:rFonts w:ascii="Consolas" w:eastAsia="Calibri" w:hAnsi="Consolas" w:cs="Calibri"/>
          <w:sz w:val="20"/>
          <w:szCs w:val="20"/>
        </w:rPr>
      </w:pPr>
      <w:r w:rsidRPr="00B0637F">
        <w:rPr>
          <w:rFonts w:ascii="Consolas" w:eastAsia="Calibri" w:hAnsi="Consolas" w:cs="Calibri"/>
          <w:sz w:val="20"/>
          <w:szCs w:val="20"/>
        </w:rPr>
        <w:t>4</w:t>
      </w:r>
      <w:r w:rsidR="00D9221D" w:rsidRPr="00B0637F">
        <w:rPr>
          <w:rFonts w:ascii="Consolas" w:eastAsia="Calibri" w:hAnsi="Consolas" w:cs="Calibri"/>
          <w:sz w:val="20"/>
          <w:szCs w:val="20"/>
        </w:rPr>
        <w:t>|DZRqtdA==|</w:t>
      </w:r>
      <w:r w:rsidRPr="00B0637F">
        <w:rPr>
          <w:rFonts w:ascii="Consolas" w:eastAsia="Calibri" w:hAnsi="Consolas" w:cs="Calibri"/>
          <w:sz w:val="20"/>
          <w:szCs w:val="20"/>
        </w:rPr>
        <w:t>UC</w:t>
      </w:r>
      <w:r w:rsidR="00D9221D" w:rsidRPr="00B0637F">
        <w:rPr>
          <w:rFonts w:ascii="Consolas" w:eastAsia="Calibri" w:hAnsi="Consolas" w:cs="Calibri"/>
          <w:sz w:val="20"/>
          <w:szCs w:val="20"/>
        </w:rPr>
        <w:t>99912345|</w:t>
      </w:r>
      <w:r w:rsidR="00F72F62" w:rsidRPr="00B0637F">
        <w:rPr>
          <w:rFonts w:ascii="Consolas" w:eastAsia="Calibri" w:hAnsi="Consolas" w:cs="Calibri"/>
          <w:sz w:val="20"/>
          <w:szCs w:val="20"/>
        </w:rPr>
        <w:t>PZ5FMGKvZ9FwX</w:t>
      </w:r>
      <w:r w:rsidR="00D9221D" w:rsidRPr="00B0637F">
        <w:rPr>
          <w:rFonts w:ascii="Consolas" w:eastAsia="Calibri" w:hAnsi="Consolas" w:cs="Calibri"/>
          <w:sz w:val="20"/>
          <w:szCs w:val="20"/>
        </w:rPr>
        <w:t>|</w:t>
      </w:r>
      <w:r w:rsidR="00F72F62" w:rsidRPr="00B0637F">
        <w:rPr>
          <w:rFonts w:ascii="Consolas" w:eastAsia="Calibri" w:hAnsi="Consolas" w:cs="Calibri"/>
          <w:sz w:val="20"/>
          <w:szCs w:val="20"/>
        </w:rPr>
        <w:t>TYAApDs3ubNd8GNKBxpNYkr6kbVxXsDHR</w:t>
      </w:r>
    </w:p>
    <w:p w14:paraId="10AB656A" w14:textId="77777777" w:rsidR="00D9221D" w:rsidRPr="00F50AEE" w:rsidRDefault="00D9221D" w:rsidP="00D9221D">
      <w:pPr>
        <w:jc w:val="both"/>
      </w:pPr>
    </w:p>
    <w:p w14:paraId="1A5E5B4B" w14:textId="055B6C0B" w:rsidR="00D9221D" w:rsidRPr="00F50AEE" w:rsidRDefault="00602FFB" w:rsidP="00D9221D">
      <w:pPr>
        <w:jc w:val="both"/>
        <w:rPr>
          <w:rFonts w:asciiTheme="minorHAnsi" w:eastAsiaTheme="minorHAnsi" w:hAnsiTheme="minorHAnsi" w:cstheme="minorHAnsi"/>
          <w:szCs w:val="22"/>
          <w:lang w:eastAsia="en-US"/>
        </w:rPr>
      </w:pPr>
      <w:r>
        <w:t>The generated QR code</w:t>
      </w:r>
      <w:r w:rsidR="00D9221D" w:rsidRPr="00F50AEE">
        <w:t xml:space="preserve">: </w:t>
      </w:r>
    </w:p>
    <w:p w14:paraId="30E1002C" w14:textId="77777777" w:rsidR="00D9221D" w:rsidRPr="00F50AEE" w:rsidRDefault="00D9221D" w:rsidP="00D9221D">
      <w:pPr>
        <w:jc w:val="both"/>
      </w:pPr>
    </w:p>
    <w:p w14:paraId="42D06D1A" w14:textId="7CCB788C" w:rsidR="00D9221D" w:rsidRPr="00F50AEE" w:rsidRDefault="008A38BD" w:rsidP="006434FB">
      <w:pPr>
        <w:jc w:val="center"/>
      </w:pPr>
      <w:r w:rsidRPr="005977A9">
        <w:rPr>
          <w:noProof/>
        </w:rPr>
        <w:drawing>
          <wp:inline distT="0" distB="0" distL="0" distR="0" wp14:anchorId="4C55C4D8" wp14:editId="116D69C3">
            <wp:extent cx="1714500" cy="1714500"/>
            <wp:effectExtent l="0" t="0" r="0" b="0"/>
            <wp:docPr id="858602259" name="Picture 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37" name="Picture 7" descr="A qr code on a white background&#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D9221D" w:rsidRPr="00F50AEE">
        <w:fldChar w:fldCharType="begin"/>
      </w:r>
      <w:r w:rsidR="00D9221D" w:rsidRPr="00F50AEE">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000000">
        <w:fldChar w:fldCharType="separate"/>
      </w:r>
      <w:r w:rsidR="00D9221D" w:rsidRPr="00F50AEE">
        <w:fldChar w:fldCharType="end"/>
      </w:r>
    </w:p>
    <w:p w14:paraId="50F66579" w14:textId="77777777" w:rsidR="00D9221D" w:rsidRPr="00F50AEE" w:rsidRDefault="00D9221D" w:rsidP="00D9221D">
      <w:pPr>
        <w:jc w:val="both"/>
      </w:pPr>
    </w:p>
    <w:p w14:paraId="740918BF" w14:textId="0E31AD03" w:rsidR="00685136" w:rsidRPr="00F50AEE" w:rsidRDefault="00B92231" w:rsidP="00685136">
      <w:pPr>
        <w:pStyle w:val="Cmsor3"/>
        <w:jc w:val="both"/>
        <w:rPr>
          <w:lang w:val="en-US"/>
        </w:rPr>
      </w:pPr>
      <w:bookmarkStart w:id="71" w:name="_Toc210056082"/>
      <w:r w:rsidRPr="00B92231">
        <w:rPr>
          <w:lang w:val="en-US"/>
        </w:rPr>
        <w:t xml:space="preserve">Creating an NDEF </w:t>
      </w:r>
      <w:r>
        <w:rPr>
          <w:lang w:val="en-US"/>
        </w:rPr>
        <w:t>r</w:t>
      </w:r>
      <w:r w:rsidRPr="00B92231">
        <w:rPr>
          <w:lang w:val="en-US"/>
        </w:rPr>
        <w:t xml:space="preserve">ecord for </w:t>
      </w:r>
      <w:r>
        <w:rPr>
          <w:lang w:val="en-US"/>
        </w:rPr>
        <w:t>i</w:t>
      </w:r>
      <w:r w:rsidRPr="00B92231">
        <w:rPr>
          <w:lang w:val="en-US"/>
        </w:rPr>
        <w:t xml:space="preserve">nput </w:t>
      </w:r>
      <w:r>
        <w:rPr>
          <w:lang w:val="en-US"/>
        </w:rPr>
        <w:t>c</w:t>
      </w:r>
      <w:r w:rsidRPr="00B92231">
        <w:rPr>
          <w:lang w:val="en-US"/>
        </w:rPr>
        <w:t xml:space="preserve">ode </w:t>
      </w:r>
      <w:r>
        <w:rPr>
          <w:lang w:val="en-US"/>
        </w:rPr>
        <w:t>c</w:t>
      </w:r>
      <w:r w:rsidRPr="00B92231">
        <w:rPr>
          <w:lang w:val="en-US"/>
        </w:rPr>
        <w:t>onfirmation</w:t>
      </w:r>
      <w:bookmarkEnd w:id="71"/>
    </w:p>
    <w:p w14:paraId="4C68771B" w14:textId="77777777" w:rsidR="00B92231" w:rsidRDefault="00B92231" w:rsidP="00B92231">
      <w:pPr>
        <w:pStyle w:val="NormlWeb"/>
        <w:rPr>
          <w:lang w:val="hu-HU" w:eastAsia="hu-HU"/>
        </w:rPr>
      </w:pPr>
      <w:r>
        <w:t>E-cash registers can optionally – if equipped with a suitable peripheral – receive the "input QR code" content from the customer application via NFC in a text-based NDEF record. Since NFC allows bidirectional data flow, e-cash registers must confirm the received code back to the customer application.</w:t>
      </w:r>
    </w:p>
    <w:p w14:paraId="5EAE182E" w14:textId="77777777" w:rsidR="00B92231" w:rsidRDefault="00B92231" w:rsidP="00B92231">
      <w:pPr>
        <w:pStyle w:val="NormlWeb"/>
      </w:pPr>
      <w:r>
        <w:t>The confirmation NDEF record must contain the following data:</w:t>
      </w:r>
    </w:p>
    <w:p w14:paraId="57E28097" w14:textId="77777777" w:rsidR="00B92231" w:rsidRDefault="00B92231" w:rsidP="007A4F2E">
      <w:pPr>
        <w:numPr>
          <w:ilvl w:val="0"/>
          <w:numId w:val="137"/>
        </w:numPr>
        <w:spacing w:before="100" w:beforeAutospacing="1" w:after="100" w:afterAutospacing="1"/>
      </w:pPr>
      <w:r>
        <w:t>The result of the data reception, which can be either successful or erroneous.</w:t>
      </w:r>
    </w:p>
    <w:p w14:paraId="276BFF91" w14:textId="77777777" w:rsidR="00B92231" w:rsidRDefault="00B92231" w:rsidP="007A4F2E">
      <w:pPr>
        <w:numPr>
          <w:ilvl w:val="0"/>
          <w:numId w:val="137"/>
        </w:numPr>
        <w:spacing w:before="100" w:beforeAutospacing="1" w:after="100" w:afterAutospacing="1"/>
      </w:pPr>
      <w:r>
        <w:t>The SHA-256 checksum of the received full message.</w:t>
      </w:r>
    </w:p>
    <w:p w14:paraId="21613D96" w14:textId="77777777" w:rsidR="00B92231" w:rsidRDefault="00B92231" w:rsidP="00B92231">
      <w:pPr>
        <w:pStyle w:val="NormlWeb"/>
      </w:pPr>
      <w:r>
        <w:t>The data must be created in the following compact format and encoded into the QR code:</w:t>
      </w:r>
    </w:p>
    <w:p w14:paraId="61EBB146" w14:textId="20D3983E"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UTF-8 encoded character sequence without line breaks.</w:t>
      </w:r>
    </w:p>
    <w:p w14:paraId="2ED3B810" w14:textId="7FCF9708"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 xml:space="preserve">The first character is the number </w:t>
      </w:r>
      <w:r w:rsidR="00873F45" w:rsidRPr="00873F45">
        <w:rPr>
          <w:rFonts w:ascii="Times New Roman" w:hAnsi="Times New Roman" w:cs="Times New Roman"/>
          <w:lang w:val="hu-HU"/>
        </w:rPr>
        <w:t>„5”</w:t>
      </w:r>
      <w:r w:rsidR="00873F45">
        <w:rPr>
          <w:rFonts w:ascii="Times New Roman" w:hAnsi="Times New Roman" w:cs="Times New Roman"/>
          <w:lang w:val="hu-HU"/>
        </w:rPr>
        <w:t xml:space="preserve"> </w:t>
      </w:r>
      <w:r w:rsidRPr="00B92231">
        <w:rPr>
          <w:rFonts w:ascii="Times New Roman" w:hAnsi="Times New Roman" w:cs="Times New Roman"/>
          <w:lang w:val="hu-HU"/>
        </w:rPr>
        <w:t>indicating that this is an NDEF record confirming the receipt of customer data.</w:t>
      </w:r>
    </w:p>
    <w:p w14:paraId="73E64149" w14:textId="59E1FA54"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 xml:space="preserve">Data fields must be separated by the </w:t>
      </w:r>
      <w:r w:rsidR="00AE43AB" w:rsidRPr="00AE43AB">
        <w:rPr>
          <w:rFonts w:ascii="Times New Roman" w:hAnsi="Times New Roman" w:cs="Times New Roman"/>
          <w:lang w:val="hu-HU"/>
        </w:rPr>
        <w:t>„|”</w:t>
      </w:r>
      <w:r w:rsidRPr="00B92231">
        <w:rPr>
          <w:rFonts w:ascii="Times New Roman" w:hAnsi="Times New Roman" w:cs="Times New Roman"/>
          <w:lang w:val="hu-HU"/>
        </w:rPr>
        <w:t xml:space="preserve"> character.</w:t>
      </w:r>
    </w:p>
    <w:p w14:paraId="6DF6276E" w14:textId="26336CFF"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 xml:space="preserve">Any </w:t>
      </w:r>
      <w:r w:rsidR="00AE43AB" w:rsidRPr="00AE43AB">
        <w:rPr>
          <w:rFonts w:ascii="Times New Roman" w:hAnsi="Times New Roman" w:cs="Times New Roman"/>
          <w:lang w:val="hu-HU"/>
        </w:rPr>
        <w:t>„|”</w:t>
      </w:r>
      <w:r w:rsidRPr="00B92231">
        <w:rPr>
          <w:rFonts w:ascii="Times New Roman" w:hAnsi="Times New Roman" w:cs="Times New Roman"/>
          <w:lang w:val="hu-HU"/>
        </w:rPr>
        <w:t xml:space="preserve"> character appearing within the data must be escaped using the </w:t>
      </w:r>
      <w:r w:rsidR="004211BE" w:rsidRPr="004211BE">
        <w:rPr>
          <w:rFonts w:ascii="Times New Roman" w:hAnsi="Times New Roman" w:cs="Times New Roman"/>
          <w:lang w:val="hu-HU"/>
        </w:rPr>
        <w:t>„\”</w:t>
      </w:r>
      <w:r w:rsidRPr="00B92231">
        <w:rPr>
          <w:rFonts w:ascii="Times New Roman" w:hAnsi="Times New Roman" w:cs="Times New Roman"/>
          <w:lang w:val="hu-HU"/>
        </w:rPr>
        <w:t xml:space="preserve"> (backslash) character </w:t>
      </w:r>
      <w:r w:rsidR="00EF4A49" w:rsidRPr="00EF4A49">
        <w:rPr>
          <w:rFonts w:ascii="Times New Roman" w:hAnsi="Times New Roman" w:cs="Times New Roman"/>
          <w:lang w:val="hu-HU"/>
        </w:rPr>
        <w:t>„\|”</w:t>
      </w:r>
      <w:r w:rsidR="00EF4A49" w:rsidRPr="00EF4A49" w:rsidDel="00EF4A49">
        <w:rPr>
          <w:rFonts w:ascii="Times New Roman" w:hAnsi="Times New Roman" w:cs="Times New Roman"/>
          <w:lang w:val="hu-HU"/>
        </w:rPr>
        <w:t xml:space="preserve"> </w:t>
      </w:r>
      <w:r w:rsidRPr="00B92231">
        <w:rPr>
          <w:rFonts w:ascii="Times New Roman" w:hAnsi="Times New Roman" w:cs="Times New Roman"/>
          <w:lang w:val="hu-HU"/>
        </w:rPr>
        <w:t>). The escape character itself must also be escaped (e.g.,</w:t>
      </w:r>
      <w:r w:rsidR="00C93D6D">
        <w:rPr>
          <w:rFonts w:ascii="Times New Roman" w:hAnsi="Times New Roman" w:cs="Times New Roman"/>
          <w:lang w:val="hu-HU"/>
        </w:rPr>
        <w:t xml:space="preserve"> </w:t>
      </w:r>
      <w:r w:rsidR="00C93D6D" w:rsidRPr="00C93D6D">
        <w:rPr>
          <w:rFonts w:ascii="Times New Roman" w:hAnsi="Times New Roman" w:cs="Times New Roman"/>
          <w:lang w:val="hu-HU"/>
        </w:rPr>
        <w:t>„\\”</w:t>
      </w:r>
      <w:r w:rsidRPr="00B92231">
        <w:rPr>
          <w:rFonts w:ascii="Times New Roman" w:hAnsi="Times New Roman" w:cs="Times New Roman"/>
          <w:lang w:val="hu-HU"/>
        </w:rPr>
        <w:t>).</w:t>
      </w:r>
    </w:p>
    <w:p w14:paraId="715ECAA8" w14:textId="1DE9431D"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 xml:space="preserve">If there is a line break in the data, it must be replaced with the </w:t>
      </w:r>
      <w:r w:rsidR="009C77F7" w:rsidRPr="009C77F7">
        <w:rPr>
          <w:rFonts w:ascii="Times New Roman" w:hAnsi="Times New Roman" w:cs="Times New Roman"/>
          <w:lang w:val="hu-HU"/>
        </w:rPr>
        <w:t>„\n”</w:t>
      </w:r>
      <w:r w:rsidRPr="00B92231">
        <w:rPr>
          <w:rFonts w:ascii="Times New Roman" w:hAnsi="Times New Roman" w:cs="Times New Roman"/>
          <w:lang w:val="hu-HU"/>
        </w:rPr>
        <w:t>character sequence.</w:t>
      </w:r>
    </w:p>
    <w:p w14:paraId="753827ED" w14:textId="5D27B4F7" w:rsidR="00B92231" w:rsidRPr="00B92231" w:rsidRDefault="00B92231" w:rsidP="007A4F2E">
      <w:pPr>
        <w:pStyle w:val="Listaszerbekezds"/>
        <w:numPr>
          <w:ilvl w:val="1"/>
          <w:numId w:val="101"/>
        </w:numPr>
        <w:ind w:left="709"/>
        <w:jc w:val="both"/>
        <w:rPr>
          <w:rFonts w:ascii="Times New Roman" w:hAnsi="Times New Roman" w:cs="Times New Roman"/>
          <w:lang w:val="hu-HU"/>
        </w:rPr>
      </w:pPr>
      <w:r w:rsidRPr="00B92231">
        <w:rPr>
          <w:rFonts w:ascii="Times New Roman" w:hAnsi="Times New Roman" w:cs="Times New Roman"/>
          <w:lang w:val="hu-HU"/>
        </w:rPr>
        <w:t>The first character of each data field is the identifier of that field.</w:t>
      </w:r>
    </w:p>
    <w:p w14:paraId="0660AF87" w14:textId="77777777" w:rsidR="00B92231" w:rsidRDefault="00B92231" w:rsidP="00B92231">
      <w:pPr>
        <w:pStyle w:val="NormlWeb"/>
      </w:pPr>
      <w:r>
        <w:t>All data must be represented as a string, even if it could be interpreted as a number.</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4"/>
        <w:gridCol w:w="1190"/>
        <w:gridCol w:w="6783"/>
      </w:tblGrid>
      <w:tr w:rsidR="00B92231" w:rsidRPr="00B92231" w14:paraId="02AA8613" w14:textId="77777777" w:rsidTr="00405EA5">
        <w:trPr>
          <w:trHeight w:val="286"/>
          <w:tblHeader/>
        </w:trPr>
        <w:tc>
          <w:tcPr>
            <w:tcW w:w="1094" w:type="dxa"/>
          </w:tcPr>
          <w:p w14:paraId="3D24114A" w14:textId="01C5E186" w:rsidR="00B92231" w:rsidRPr="00B92231" w:rsidRDefault="00B92231" w:rsidP="00B92231">
            <w:pPr>
              <w:jc w:val="both"/>
              <w:rPr>
                <w:b/>
                <w:bCs/>
              </w:rPr>
            </w:pPr>
            <w:r w:rsidRPr="00B92231">
              <w:rPr>
                <w:b/>
                <w:bCs/>
              </w:rPr>
              <w:t xml:space="preserve">Serial Number </w:t>
            </w:r>
          </w:p>
        </w:tc>
        <w:tc>
          <w:tcPr>
            <w:tcW w:w="1190" w:type="dxa"/>
          </w:tcPr>
          <w:p w14:paraId="2BB8249E" w14:textId="007B6A47" w:rsidR="00B92231" w:rsidRPr="00B92231" w:rsidRDefault="00B92231" w:rsidP="00B92231">
            <w:pPr>
              <w:jc w:val="both"/>
              <w:rPr>
                <w:rFonts w:asciiTheme="minorHAnsi" w:eastAsiaTheme="minorHAnsi" w:hAnsiTheme="minorHAnsi" w:cstheme="minorHAnsi"/>
                <w:b/>
                <w:bCs/>
                <w:szCs w:val="22"/>
                <w:lang w:eastAsia="en-US"/>
              </w:rPr>
            </w:pPr>
            <w:r w:rsidRPr="00B92231">
              <w:rPr>
                <w:b/>
                <w:bCs/>
              </w:rPr>
              <w:t>Identifier</w:t>
            </w:r>
          </w:p>
        </w:tc>
        <w:tc>
          <w:tcPr>
            <w:tcW w:w="6783" w:type="dxa"/>
          </w:tcPr>
          <w:p w14:paraId="526187FB" w14:textId="0D8D4ACE" w:rsidR="00B92231" w:rsidRPr="00B92231" w:rsidRDefault="00B92231" w:rsidP="00B92231">
            <w:pPr>
              <w:jc w:val="both"/>
              <w:rPr>
                <w:rFonts w:asciiTheme="minorHAnsi" w:eastAsiaTheme="minorHAnsi" w:hAnsiTheme="minorHAnsi" w:cstheme="minorHAnsi"/>
                <w:b/>
                <w:bCs/>
                <w:szCs w:val="22"/>
                <w:lang w:eastAsia="en-US"/>
              </w:rPr>
            </w:pPr>
            <w:r w:rsidRPr="00B92231">
              <w:rPr>
                <w:b/>
                <w:bCs/>
              </w:rPr>
              <w:t>Data Description</w:t>
            </w:r>
          </w:p>
        </w:tc>
      </w:tr>
      <w:tr w:rsidR="00685136" w:rsidRPr="00F50AEE" w14:paraId="76C9D5F0" w14:textId="77777777" w:rsidTr="00405EA5">
        <w:trPr>
          <w:trHeight w:val="470"/>
        </w:trPr>
        <w:tc>
          <w:tcPr>
            <w:tcW w:w="1094" w:type="dxa"/>
          </w:tcPr>
          <w:p w14:paraId="62E62ADE" w14:textId="77777777" w:rsidR="00685136" w:rsidRPr="00F50AEE" w:rsidRDefault="00685136" w:rsidP="00034673">
            <w:pPr>
              <w:jc w:val="both"/>
            </w:pPr>
            <w:r w:rsidRPr="00F50AEE">
              <w:t>1.</w:t>
            </w:r>
          </w:p>
        </w:tc>
        <w:tc>
          <w:tcPr>
            <w:tcW w:w="1190" w:type="dxa"/>
          </w:tcPr>
          <w:p w14:paraId="330767AF" w14:textId="7E2E84AF" w:rsidR="00685136" w:rsidRPr="00F50AEE" w:rsidRDefault="000D4BEE" w:rsidP="00034673">
            <w:pPr>
              <w:jc w:val="both"/>
            </w:pPr>
            <w:r w:rsidRPr="00F50AEE">
              <w:t>R</w:t>
            </w:r>
          </w:p>
        </w:tc>
        <w:tc>
          <w:tcPr>
            <w:tcW w:w="6783" w:type="dxa"/>
          </w:tcPr>
          <w:p w14:paraId="7C10527D" w14:textId="5F44CD1B" w:rsidR="00685136" w:rsidRPr="00F50AEE" w:rsidRDefault="00B92231" w:rsidP="00034673">
            <w:pPr>
              <w:jc w:val="both"/>
            </w:pPr>
            <w:r w:rsidRPr="00B92231">
              <w:t>Response code indicating successful receipt or an error as follows</w:t>
            </w:r>
            <w:r w:rsidR="000D4BEE" w:rsidRPr="00F50AEE">
              <w:t>:</w:t>
            </w:r>
          </w:p>
          <w:p w14:paraId="111DA55A" w14:textId="42293A0E" w:rsidR="000D4BEE" w:rsidRPr="00F50AEE" w:rsidRDefault="003907EF" w:rsidP="006434FB">
            <w:pPr>
              <w:pStyle w:val="Felsorols"/>
            </w:pPr>
            <w:r w:rsidRPr="00F50AEE">
              <w:t xml:space="preserve">OK: </w:t>
            </w:r>
            <w:r w:rsidR="00B92231" w:rsidRPr="00B92231">
              <w:t>Successful reception</w:t>
            </w:r>
          </w:p>
          <w:p w14:paraId="0EBADF96" w14:textId="2E69BD60" w:rsidR="003907EF" w:rsidRPr="00F50AEE" w:rsidRDefault="003907EF" w:rsidP="006434FB">
            <w:pPr>
              <w:pStyle w:val="Felsorols"/>
            </w:pPr>
            <w:r w:rsidRPr="00F50AEE">
              <w:t>E</w:t>
            </w:r>
            <w:r w:rsidR="00284B7A" w:rsidRPr="00F50AEE">
              <w:t>0000</w:t>
            </w:r>
            <w:r w:rsidRPr="00F50AEE">
              <w:t xml:space="preserve">: </w:t>
            </w:r>
            <w:r w:rsidR="00B92231" w:rsidRPr="00B92231">
              <w:t>Syntactical error, the provided code is not interpretable</w:t>
            </w:r>
          </w:p>
          <w:p w14:paraId="68F4B7AB" w14:textId="7EA4632C" w:rsidR="0035486E" w:rsidRPr="00F50AEE" w:rsidRDefault="0035486E" w:rsidP="006434FB">
            <w:pPr>
              <w:pStyle w:val="Felsorols"/>
            </w:pPr>
            <w:r w:rsidRPr="00F50AEE">
              <w:t xml:space="preserve">E0500: </w:t>
            </w:r>
            <w:r w:rsidR="00B92231" w:rsidRPr="00B92231">
              <w:t>Other error</w:t>
            </w:r>
          </w:p>
          <w:p w14:paraId="2682B83B" w14:textId="037D8A05" w:rsidR="00284B7A" w:rsidRPr="00F50AEE" w:rsidRDefault="00284B7A" w:rsidP="006434FB">
            <w:pPr>
              <w:pStyle w:val="Felsorols"/>
            </w:pPr>
            <w:r w:rsidRPr="00F50AEE">
              <w:t>E0</w:t>
            </w:r>
            <w:r w:rsidR="00686515" w:rsidRPr="00F50AEE">
              <w:t>5</w:t>
            </w:r>
            <w:r w:rsidRPr="00F50AEE">
              <w:t xml:space="preserve">01: </w:t>
            </w:r>
            <w:r w:rsidR="00B92231" w:rsidRPr="00B92231">
              <w:t>Customer data transferred without indicating an invoice request</w:t>
            </w:r>
          </w:p>
          <w:p w14:paraId="2F7543E5" w14:textId="36B952A5" w:rsidR="00D315F0" w:rsidRPr="00F50AEE" w:rsidRDefault="0087064E" w:rsidP="006434FB">
            <w:pPr>
              <w:pStyle w:val="Felsorols"/>
            </w:pPr>
            <w:r w:rsidRPr="00F50AEE">
              <w:t>E0</w:t>
            </w:r>
            <w:r w:rsidR="00686515" w:rsidRPr="00F50AEE">
              <w:t>5</w:t>
            </w:r>
            <w:r w:rsidRPr="00F50AEE">
              <w:t xml:space="preserve">02: </w:t>
            </w:r>
            <w:r w:rsidR="00B92231" w:rsidRPr="00B92231">
              <w:t>Only one tax number can be included (only one of data fields 5a, 5b, and 5c can be present at the same time)</w:t>
            </w:r>
          </w:p>
          <w:p w14:paraId="3303DA0A" w14:textId="340ECC1D" w:rsidR="00D12399" w:rsidRPr="00F50AEE" w:rsidRDefault="00D315F0" w:rsidP="006434FB">
            <w:pPr>
              <w:pStyle w:val="Felsorols"/>
            </w:pPr>
            <w:r w:rsidRPr="00F50AEE">
              <w:t>E0</w:t>
            </w:r>
            <w:r w:rsidR="00686515" w:rsidRPr="00F50AEE">
              <w:t>5</w:t>
            </w:r>
            <w:r w:rsidRPr="00F50AEE">
              <w:t xml:space="preserve">03: </w:t>
            </w:r>
            <w:r w:rsidR="00B92231" w:rsidRPr="00B92231">
              <w:t>AFR bank account number or secondary identifier cannot be included if the payment method (P identifier) is not "A".</w:t>
            </w:r>
          </w:p>
          <w:p w14:paraId="3CD68B18" w14:textId="0BBB85F5" w:rsidR="006032CE" w:rsidRPr="00F50AEE" w:rsidRDefault="00D12399" w:rsidP="006434FB">
            <w:pPr>
              <w:pStyle w:val="Felsorols"/>
            </w:pPr>
            <w:r w:rsidRPr="00F50AEE">
              <w:t>E0</w:t>
            </w:r>
            <w:r w:rsidR="00686515" w:rsidRPr="00F50AEE">
              <w:t>5</w:t>
            </w:r>
            <w:r w:rsidRPr="00F50AEE">
              <w:t xml:space="preserve">04: </w:t>
            </w:r>
            <w:r w:rsidR="00B92231" w:rsidRPr="00B92231">
              <w:t>Key transfer without a timestamp</w:t>
            </w:r>
          </w:p>
          <w:p w14:paraId="36DC8755" w14:textId="457745BF" w:rsidR="00B92231" w:rsidRDefault="00D60287" w:rsidP="006434FB">
            <w:pPr>
              <w:pStyle w:val="Felsorols"/>
            </w:pPr>
            <w:r w:rsidRPr="00F50AEE">
              <w:t>E0</w:t>
            </w:r>
            <w:r w:rsidR="00686515" w:rsidRPr="00F50AEE">
              <w:t>5</w:t>
            </w:r>
            <w:r w:rsidRPr="00F50AEE">
              <w:t xml:space="preserve">05: </w:t>
            </w:r>
            <w:r w:rsidR="00B92231" w:rsidRPr="00B92231">
              <w:t>The encryption key is not in the correct format</w:t>
            </w:r>
          </w:p>
          <w:p w14:paraId="24F8C5D2" w14:textId="2A6D7D93" w:rsidR="0087064E" w:rsidRPr="00F50AEE" w:rsidRDefault="0087149F" w:rsidP="006434FB">
            <w:pPr>
              <w:pStyle w:val="Felsorols"/>
            </w:pPr>
            <w:r w:rsidRPr="00F50AEE">
              <w:t>E0</w:t>
            </w:r>
            <w:r w:rsidR="00686515" w:rsidRPr="00F50AEE">
              <w:t>5</w:t>
            </w:r>
            <w:r w:rsidRPr="00F50AEE">
              <w:t xml:space="preserve">06: </w:t>
            </w:r>
            <w:r w:rsidR="00B92231" w:rsidRPr="00B92231">
              <w:t>Invalid timestamp</w:t>
            </w:r>
          </w:p>
        </w:tc>
      </w:tr>
      <w:tr w:rsidR="00685136" w:rsidRPr="00F50AEE" w14:paraId="5394F2B2" w14:textId="77777777" w:rsidTr="00405EA5">
        <w:trPr>
          <w:trHeight w:val="470"/>
        </w:trPr>
        <w:tc>
          <w:tcPr>
            <w:tcW w:w="1094" w:type="dxa"/>
          </w:tcPr>
          <w:p w14:paraId="3821516C" w14:textId="7D524A45" w:rsidR="00685136" w:rsidRPr="00F50AEE" w:rsidRDefault="009B11A6" w:rsidP="00034673">
            <w:pPr>
              <w:jc w:val="both"/>
            </w:pPr>
            <w:r w:rsidRPr="00F50AEE">
              <w:t>3</w:t>
            </w:r>
            <w:r w:rsidR="00685136" w:rsidRPr="00F50AEE">
              <w:t>.</w:t>
            </w:r>
          </w:p>
        </w:tc>
        <w:tc>
          <w:tcPr>
            <w:tcW w:w="1190" w:type="dxa"/>
          </w:tcPr>
          <w:p w14:paraId="713D7206" w14:textId="314EDB80" w:rsidR="00685136" w:rsidRPr="00F50AEE" w:rsidRDefault="002D41FB" w:rsidP="00034673">
            <w:pPr>
              <w:jc w:val="both"/>
            </w:pPr>
            <w:r w:rsidRPr="00F50AEE">
              <w:t>H</w:t>
            </w:r>
          </w:p>
        </w:tc>
        <w:tc>
          <w:tcPr>
            <w:tcW w:w="6783" w:type="dxa"/>
          </w:tcPr>
          <w:p w14:paraId="5D4C4F8E" w14:textId="18C06629" w:rsidR="00685136" w:rsidRPr="00F50AEE" w:rsidRDefault="00B92231" w:rsidP="00034673">
            <w:pPr>
              <w:jc w:val="both"/>
            </w:pPr>
            <w:r w:rsidRPr="00B92231">
              <w:t xml:space="preserve">SHA-256 checksum of the received message, </w:t>
            </w:r>
            <w:r w:rsidR="00635A2B">
              <w:t xml:space="preserve">encoded in </w:t>
            </w:r>
            <w:r w:rsidRPr="00B92231">
              <w:t>base64</w:t>
            </w:r>
            <w:r w:rsidR="00BD60FC" w:rsidRPr="00F50AEE">
              <w:t>.</w:t>
            </w:r>
          </w:p>
        </w:tc>
      </w:tr>
    </w:tbl>
    <w:p w14:paraId="5182925E" w14:textId="77777777" w:rsidR="00685136" w:rsidRPr="00F50AEE" w:rsidRDefault="00685136" w:rsidP="00685136">
      <w:pPr>
        <w:jc w:val="both"/>
      </w:pPr>
    </w:p>
    <w:p w14:paraId="13859647" w14:textId="715F03FD" w:rsidR="009B2B5A" w:rsidRPr="00F50AEE" w:rsidRDefault="00B92231" w:rsidP="009B2B5A">
      <w:pPr>
        <w:jc w:val="both"/>
        <w:rPr>
          <w:rFonts w:asciiTheme="minorHAnsi" w:eastAsiaTheme="minorHAnsi" w:hAnsiTheme="minorHAnsi" w:cstheme="minorHAnsi"/>
          <w:b/>
          <w:szCs w:val="22"/>
          <w:lang w:eastAsia="en-US"/>
        </w:rPr>
      </w:pPr>
      <w:r>
        <w:rPr>
          <w:b/>
        </w:rPr>
        <w:t>E</w:t>
      </w:r>
      <w:r w:rsidRPr="00B92231">
        <w:rPr>
          <w:b/>
        </w:rPr>
        <w:t>xample for Interpretation</w:t>
      </w:r>
      <w:r w:rsidR="009B2B5A" w:rsidRPr="00F50AEE">
        <w:rPr>
          <w:b/>
        </w:rPr>
        <w:t xml:space="preserve">: </w:t>
      </w:r>
    </w:p>
    <w:p w14:paraId="06E2E7B4" w14:textId="77777777" w:rsidR="009B2B5A" w:rsidRPr="00405EA5" w:rsidRDefault="009B2B5A" w:rsidP="009B2B5A">
      <w:pPr>
        <w:jc w:val="both"/>
        <w:rPr>
          <w:sz w:val="20"/>
          <w:szCs w:val="20"/>
        </w:rPr>
      </w:pPr>
    </w:p>
    <w:p w14:paraId="49DFA9EC" w14:textId="0E4745FF" w:rsidR="009B2B5A" w:rsidRPr="00F50AEE" w:rsidRDefault="00B92231" w:rsidP="009B2B5A">
      <w:pPr>
        <w:jc w:val="both"/>
        <w:rPr>
          <w:rFonts w:asciiTheme="minorHAnsi" w:eastAsiaTheme="minorHAnsi" w:hAnsiTheme="minorHAnsi" w:cstheme="minorHAnsi"/>
          <w:szCs w:val="22"/>
          <w:lang w:eastAsia="en-US"/>
        </w:rPr>
      </w:pPr>
      <w:r w:rsidRPr="00B92231">
        <w:t>The example below contains fictional data</w:t>
      </w:r>
      <w:r w:rsidR="009B2B5A" w:rsidRPr="00F50AEE">
        <w:t xml:space="preserve">. </w:t>
      </w:r>
    </w:p>
    <w:p w14:paraId="2486B228" w14:textId="77777777" w:rsidR="009B2B5A" w:rsidRPr="00F50AEE" w:rsidRDefault="009B2B5A" w:rsidP="009B2B5A">
      <w:pPr>
        <w:jc w:val="both"/>
      </w:pPr>
    </w:p>
    <w:p w14:paraId="0AD94904" w14:textId="2899957F" w:rsidR="006156AF" w:rsidRPr="00F50AEE" w:rsidRDefault="00B92231" w:rsidP="009B2B5A">
      <w:pPr>
        <w:jc w:val="both"/>
      </w:pPr>
      <w:r w:rsidRPr="00B92231">
        <w:t>The content of the input code provided by the customer application</w:t>
      </w:r>
      <w:r w:rsidR="006156AF" w:rsidRPr="00F50AEE">
        <w:t>:</w:t>
      </w:r>
    </w:p>
    <w:p w14:paraId="33D93522" w14:textId="77777777" w:rsidR="006156AF" w:rsidRPr="00B92231" w:rsidRDefault="006156AF" w:rsidP="00B92231">
      <w:pPr>
        <w:shd w:val="clear" w:color="auto" w:fill="F2F2F2" w:themeFill="background1" w:themeFillShade="F2"/>
        <w:jc w:val="both"/>
        <w:rPr>
          <w:rFonts w:ascii="Consolas" w:eastAsia="Calibri" w:hAnsi="Consolas" w:cs="Calibri"/>
          <w:sz w:val="20"/>
          <w:szCs w:val="20"/>
        </w:rPr>
      </w:pPr>
      <w:r w:rsidRPr="00B92231">
        <w:rPr>
          <w:rFonts w:ascii="Consolas" w:eastAsia="Calibri" w:hAnsi="Consolas" w:cs="Calibri"/>
          <w:sz w:val="20"/>
          <w:szCs w:val="20"/>
        </w:rPr>
        <w:t>1|KAzwLl9fHiWw7dwTSeV3oC8LZZHs0eF62XDZJhw1sKVbr|PA|Fjohn.doe@thisimysecondary.com|T12%|DY/6gGw==</w:t>
      </w:r>
    </w:p>
    <w:p w14:paraId="4EB56A2B" w14:textId="77777777" w:rsidR="006156AF" w:rsidRPr="00405EA5" w:rsidRDefault="006156AF" w:rsidP="009B2B5A">
      <w:pPr>
        <w:jc w:val="both"/>
        <w:rPr>
          <w:sz w:val="20"/>
          <w:szCs w:val="20"/>
        </w:rPr>
      </w:pPr>
    </w:p>
    <w:p w14:paraId="54D7C8AF" w14:textId="1CD43AC5" w:rsidR="00B16FA2" w:rsidRPr="00F50AEE" w:rsidRDefault="00B92231" w:rsidP="009B2B5A">
      <w:pPr>
        <w:jc w:val="both"/>
      </w:pPr>
      <w:r w:rsidRPr="00B92231">
        <w:t>Successful reception</w:t>
      </w:r>
      <w:r>
        <w:t xml:space="preserve"> of the code</w:t>
      </w:r>
      <w:r w:rsidR="00B16FA2" w:rsidRPr="00F50AEE">
        <w:t>.</w:t>
      </w:r>
    </w:p>
    <w:p w14:paraId="33B721A9" w14:textId="77777777" w:rsidR="009B2B5A" w:rsidRPr="00405EA5" w:rsidRDefault="009B2B5A" w:rsidP="009B2B5A">
      <w:pPr>
        <w:jc w:val="both"/>
        <w:rPr>
          <w:sz w:val="20"/>
          <w:szCs w:val="20"/>
        </w:rPr>
      </w:pPr>
    </w:p>
    <w:p w14:paraId="13931B07" w14:textId="61A03CD0" w:rsidR="009B2B5A" w:rsidRPr="00F50AEE" w:rsidRDefault="00B92231" w:rsidP="009B2B5A">
      <w:pPr>
        <w:jc w:val="both"/>
        <w:rPr>
          <w:rFonts w:asciiTheme="minorHAnsi" w:eastAsiaTheme="minorEastAsia" w:hAnsiTheme="minorHAnsi" w:cstheme="minorBidi"/>
          <w:lang w:eastAsia="en-US"/>
        </w:rPr>
      </w:pPr>
      <w:r w:rsidRPr="00B92231">
        <w:t>The NDEF message character string will be as follows</w:t>
      </w:r>
      <w:r w:rsidR="009B2B5A" w:rsidRPr="00F50AEE">
        <w:t xml:space="preserve">: </w:t>
      </w:r>
    </w:p>
    <w:p w14:paraId="72695CC2" w14:textId="3D54EF87" w:rsidR="00B16FA2" w:rsidRPr="00B92231" w:rsidRDefault="007303B7" w:rsidP="00B92231">
      <w:pPr>
        <w:shd w:val="clear" w:color="auto" w:fill="F2F2F2" w:themeFill="background1" w:themeFillShade="F2"/>
        <w:jc w:val="both"/>
        <w:rPr>
          <w:rFonts w:ascii="Consolas" w:eastAsia="Calibri" w:hAnsi="Consolas" w:cs="Calibri"/>
          <w:sz w:val="20"/>
          <w:szCs w:val="20"/>
        </w:rPr>
      </w:pPr>
      <w:r w:rsidRPr="00B92231">
        <w:rPr>
          <w:rFonts w:ascii="Consolas" w:eastAsia="Calibri" w:hAnsi="Consolas" w:cs="Calibri"/>
          <w:sz w:val="20"/>
          <w:szCs w:val="20"/>
        </w:rPr>
        <w:t>5</w:t>
      </w:r>
      <w:r w:rsidR="009B2B5A" w:rsidRPr="00B92231">
        <w:rPr>
          <w:rFonts w:ascii="Consolas" w:eastAsia="Calibri" w:hAnsi="Consolas" w:cs="Calibri"/>
          <w:sz w:val="20"/>
          <w:szCs w:val="20"/>
        </w:rPr>
        <w:t>|</w:t>
      </w:r>
      <w:r w:rsidRPr="00B92231">
        <w:rPr>
          <w:rFonts w:ascii="Consolas" w:eastAsia="Calibri" w:hAnsi="Consolas" w:cs="Calibri"/>
          <w:sz w:val="20"/>
          <w:szCs w:val="20"/>
        </w:rPr>
        <w:t>ROK|</w:t>
      </w:r>
      <w:r w:rsidR="00123B8E" w:rsidRPr="00B92231">
        <w:rPr>
          <w:rFonts w:ascii="Consolas" w:eastAsia="Calibri" w:hAnsi="Consolas" w:cs="Calibri"/>
          <w:sz w:val="20"/>
          <w:szCs w:val="20"/>
        </w:rPr>
        <w:t>H0dnxPrCuEo1aEFc28c41jqPx8+LjYP17hhF0kn+LOv4=</w:t>
      </w:r>
    </w:p>
    <w:p w14:paraId="32FC559D" w14:textId="77777777" w:rsidR="009B2B5A" w:rsidRDefault="009B2B5A" w:rsidP="009B2B5A">
      <w:pPr>
        <w:jc w:val="both"/>
        <w:rPr>
          <w:rFonts w:ascii="Courier New" w:hAnsi="Courier New" w:cs="Courier New"/>
        </w:rPr>
      </w:pPr>
    </w:p>
    <w:p w14:paraId="6FF51F10" w14:textId="77777777" w:rsidR="00E47520" w:rsidRPr="00F50AEE" w:rsidRDefault="00E47520" w:rsidP="009B2B5A">
      <w:pPr>
        <w:jc w:val="both"/>
        <w:rPr>
          <w:rFonts w:ascii="Courier New" w:hAnsi="Courier New" w:cs="Courier New"/>
        </w:rPr>
      </w:pPr>
    </w:p>
    <w:p w14:paraId="3A1DE56E" w14:textId="324282AB" w:rsidR="00943250" w:rsidRPr="00F50AEE" w:rsidRDefault="00796BC2" w:rsidP="00943250">
      <w:pPr>
        <w:pStyle w:val="Cmsor3"/>
        <w:jc w:val="both"/>
        <w:rPr>
          <w:lang w:val="en-US"/>
        </w:rPr>
      </w:pPr>
      <w:bookmarkStart w:id="72" w:name="_Toc210056083"/>
      <w:r w:rsidRPr="00796BC2">
        <w:rPr>
          <w:lang w:val="en-US"/>
        </w:rPr>
        <w:t>NDEF record creation for requesting a receipt envelope</w:t>
      </w:r>
      <w:bookmarkEnd w:id="72"/>
    </w:p>
    <w:p w14:paraId="5343103A" w14:textId="77777777" w:rsidR="00796BC2" w:rsidRDefault="00796BC2" w:rsidP="00796BC2">
      <w:pPr>
        <w:pStyle w:val="NormlWeb"/>
        <w:rPr>
          <w:lang w:val="hu-HU" w:eastAsia="hu-HU"/>
        </w:rPr>
      </w:pPr>
      <w:r>
        <w:t>E-cash registers equipped with NFC peripherals may optionally allow the full receipt envelope to be downloaded via a textual NDEF message. The customer application can only request the receipt whose serial number matches the NDEF record read from the output QR code content.</w:t>
      </w:r>
    </w:p>
    <w:p w14:paraId="688BB4A7" w14:textId="77777777" w:rsidR="00E47520" w:rsidRDefault="00E47520" w:rsidP="00405EA5">
      <w:pPr>
        <w:pStyle w:val="NormlWeb"/>
        <w:spacing w:after="0" w:afterAutospacing="0"/>
      </w:pPr>
    </w:p>
    <w:p w14:paraId="4ED27283" w14:textId="699732FB" w:rsidR="00796BC2" w:rsidRDefault="00796BC2" w:rsidP="00405EA5">
      <w:pPr>
        <w:pStyle w:val="NormlWeb"/>
        <w:spacing w:after="0" w:afterAutospacing="0"/>
      </w:pPr>
      <w:r>
        <w:t>The receipt request NDEF record must contain the following data:</w:t>
      </w:r>
    </w:p>
    <w:p w14:paraId="7A7FE593" w14:textId="77777777" w:rsidR="00796BC2" w:rsidRDefault="00796BC2" w:rsidP="007A4F2E">
      <w:pPr>
        <w:numPr>
          <w:ilvl w:val="0"/>
          <w:numId w:val="138"/>
        </w:numPr>
        <w:ind w:left="714" w:hanging="357"/>
      </w:pPr>
      <w:r>
        <w:t>The serial number of the requested receipt.</w:t>
      </w:r>
    </w:p>
    <w:p w14:paraId="7F32C6C5" w14:textId="77777777" w:rsidR="00796BC2" w:rsidRDefault="00796BC2" w:rsidP="00796BC2">
      <w:pPr>
        <w:pStyle w:val="NormlWeb"/>
      </w:pPr>
      <w:r>
        <w:t>The data must be created in the following compact format and encoded into the QR code:</w:t>
      </w:r>
    </w:p>
    <w:p w14:paraId="1F6C69AB" w14:textId="356A8E61"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UTF-8 encoded character sequence without line breaks.</w:t>
      </w:r>
    </w:p>
    <w:p w14:paraId="307045CA" w14:textId="281BF655"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 xml:space="preserve">The first character is the digit </w:t>
      </w:r>
      <w:r w:rsidR="00A9402C" w:rsidRPr="00A9402C">
        <w:rPr>
          <w:rFonts w:ascii="Times New Roman" w:hAnsi="Times New Roman" w:cs="Times New Roman"/>
          <w:lang w:val="hu-HU"/>
        </w:rPr>
        <w:t>„6”</w:t>
      </w:r>
      <w:r w:rsidRPr="00796BC2">
        <w:rPr>
          <w:rFonts w:ascii="Times New Roman" w:hAnsi="Times New Roman" w:cs="Times New Roman"/>
          <w:lang w:val="hu-HU"/>
        </w:rPr>
        <w:t>, indicating that this is a receipt envelope request NDEF record.</w:t>
      </w:r>
    </w:p>
    <w:p w14:paraId="3D36BD79" w14:textId="53C5E0A3"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 xml:space="preserve">Data fields must be separated by the </w:t>
      </w:r>
      <w:r w:rsidR="00132AC5" w:rsidRPr="00132AC5">
        <w:rPr>
          <w:rFonts w:ascii="Times New Roman" w:hAnsi="Times New Roman" w:cs="Times New Roman"/>
          <w:lang w:val="hu-HU"/>
        </w:rPr>
        <w:t>„|”</w:t>
      </w:r>
      <w:r w:rsidRPr="00796BC2">
        <w:rPr>
          <w:rFonts w:ascii="Times New Roman" w:hAnsi="Times New Roman" w:cs="Times New Roman"/>
          <w:lang w:val="hu-HU"/>
        </w:rPr>
        <w:t xml:space="preserve"> character.</w:t>
      </w:r>
    </w:p>
    <w:p w14:paraId="49C2CB84" w14:textId="6D05AA06"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 xml:space="preserve">Any </w:t>
      </w:r>
      <w:r w:rsidR="00132AC5" w:rsidRPr="00132AC5">
        <w:rPr>
          <w:rFonts w:ascii="Times New Roman" w:hAnsi="Times New Roman" w:cs="Times New Roman"/>
          <w:lang w:val="hu-HU"/>
        </w:rPr>
        <w:t>„|”</w:t>
      </w:r>
      <w:r w:rsidRPr="00796BC2">
        <w:rPr>
          <w:rFonts w:ascii="Times New Roman" w:hAnsi="Times New Roman" w:cs="Times New Roman"/>
          <w:lang w:val="hu-HU"/>
        </w:rPr>
        <w:t xml:space="preserve"> character within the data must be escaped with a </w:t>
      </w:r>
      <w:r w:rsidR="007B524D" w:rsidRPr="007B524D">
        <w:rPr>
          <w:rFonts w:ascii="Times New Roman" w:hAnsi="Times New Roman" w:cs="Times New Roman"/>
          <w:lang w:val="hu-HU"/>
        </w:rPr>
        <w:t>„\”</w:t>
      </w:r>
      <w:r w:rsidRPr="00796BC2">
        <w:rPr>
          <w:rFonts w:ascii="Times New Roman" w:hAnsi="Times New Roman" w:cs="Times New Roman"/>
          <w:lang w:val="hu-HU"/>
        </w:rPr>
        <w:t xml:space="preserve"> (backslash) character (</w:t>
      </w:r>
      <w:r w:rsidR="00413047" w:rsidRPr="00413047">
        <w:rPr>
          <w:rFonts w:ascii="Times New Roman" w:hAnsi="Times New Roman" w:cs="Times New Roman"/>
          <w:lang w:val="hu-HU"/>
        </w:rPr>
        <w:t>„\|”</w:t>
      </w:r>
      <w:r w:rsidRPr="00796BC2">
        <w:rPr>
          <w:rFonts w:ascii="Times New Roman" w:hAnsi="Times New Roman" w:cs="Times New Roman"/>
          <w:lang w:val="hu-HU"/>
        </w:rPr>
        <w:t>). The escape character itself must be escaped (</w:t>
      </w:r>
      <w:r w:rsidR="007D729B" w:rsidRPr="007D729B">
        <w:rPr>
          <w:rFonts w:ascii="Times New Roman" w:hAnsi="Times New Roman" w:cs="Times New Roman"/>
          <w:lang w:val="hu-HU"/>
        </w:rPr>
        <w:t>„\\”</w:t>
      </w:r>
      <w:r w:rsidRPr="00796BC2">
        <w:rPr>
          <w:rFonts w:ascii="Times New Roman" w:hAnsi="Times New Roman" w:cs="Times New Roman"/>
          <w:lang w:val="hu-HU"/>
        </w:rPr>
        <w:t>).</w:t>
      </w:r>
    </w:p>
    <w:p w14:paraId="10BBF5B8" w14:textId="0D589880"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 xml:space="preserve">If the data contains a line break, it must be replaced with the </w:t>
      </w:r>
      <w:r w:rsidR="00283F9B" w:rsidRPr="00283F9B">
        <w:rPr>
          <w:rFonts w:ascii="Times New Roman" w:hAnsi="Times New Roman" w:cs="Times New Roman"/>
          <w:lang w:val="hu-HU"/>
        </w:rPr>
        <w:t xml:space="preserve">„\n” </w:t>
      </w:r>
      <w:r w:rsidRPr="00796BC2">
        <w:rPr>
          <w:rFonts w:ascii="Times New Roman" w:hAnsi="Times New Roman" w:cs="Times New Roman"/>
          <w:lang w:val="hu-HU"/>
        </w:rPr>
        <w:t>character sequence.</w:t>
      </w:r>
    </w:p>
    <w:p w14:paraId="17973E60" w14:textId="78F1603E" w:rsidR="00796BC2" w:rsidRPr="00796BC2" w:rsidRDefault="00796BC2" w:rsidP="007A4F2E">
      <w:pPr>
        <w:pStyle w:val="Listaszerbekezds"/>
        <w:numPr>
          <w:ilvl w:val="1"/>
          <w:numId w:val="101"/>
        </w:numPr>
        <w:ind w:left="709"/>
        <w:jc w:val="both"/>
        <w:rPr>
          <w:rFonts w:ascii="Times New Roman" w:hAnsi="Times New Roman" w:cs="Times New Roman"/>
          <w:lang w:val="hu-HU"/>
        </w:rPr>
      </w:pPr>
      <w:r w:rsidRPr="00796BC2">
        <w:rPr>
          <w:rFonts w:ascii="Times New Roman" w:hAnsi="Times New Roman" w:cs="Times New Roman"/>
          <w:lang w:val="hu-HU"/>
        </w:rPr>
        <w:t>The first character of each data field is its identifier.</w:t>
      </w:r>
    </w:p>
    <w:p w14:paraId="4695E9B8" w14:textId="77777777" w:rsidR="00405EA5" w:rsidRDefault="00405EA5" w:rsidP="00796BC2">
      <w:pPr>
        <w:pStyle w:val="NormlWeb"/>
      </w:pPr>
    </w:p>
    <w:p w14:paraId="2040BA06" w14:textId="252CE690" w:rsidR="00796BC2" w:rsidRDefault="00796BC2" w:rsidP="00796BC2">
      <w:pPr>
        <w:pStyle w:val="NormlWeb"/>
      </w:pPr>
      <w:r>
        <w:t>All data must be represented as a string, even if it could be interpreted as a number.</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9"/>
        <w:gridCol w:w="1190"/>
        <w:gridCol w:w="6798"/>
      </w:tblGrid>
      <w:tr w:rsidR="00943250" w:rsidRPr="00F50AEE" w14:paraId="5613306B" w14:textId="77777777" w:rsidTr="00405EA5">
        <w:trPr>
          <w:trHeight w:val="286"/>
        </w:trPr>
        <w:tc>
          <w:tcPr>
            <w:tcW w:w="1079" w:type="dxa"/>
          </w:tcPr>
          <w:p w14:paraId="4A6D1C36" w14:textId="3DF9EA9F" w:rsidR="00943250" w:rsidRPr="00796BC2" w:rsidRDefault="00796BC2" w:rsidP="00034673">
            <w:pPr>
              <w:jc w:val="both"/>
              <w:rPr>
                <w:b/>
              </w:rPr>
            </w:pPr>
            <w:r w:rsidRPr="00796BC2">
              <w:rPr>
                <w:b/>
              </w:rPr>
              <w:t>Serial nr</w:t>
            </w:r>
          </w:p>
        </w:tc>
        <w:tc>
          <w:tcPr>
            <w:tcW w:w="1190" w:type="dxa"/>
          </w:tcPr>
          <w:p w14:paraId="56E030DD" w14:textId="24D1C056" w:rsidR="00943250" w:rsidRPr="00796BC2" w:rsidRDefault="00796BC2" w:rsidP="00034673">
            <w:pPr>
              <w:jc w:val="both"/>
              <w:rPr>
                <w:rFonts w:eastAsiaTheme="minorHAnsi"/>
                <w:b/>
                <w:szCs w:val="22"/>
                <w:lang w:eastAsia="en-US"/>
              </w:rPr>
            </w:pPr>
            <w:r w:rsidRPr="00796BC2">
              <w:rPr>
                <w:b/>
              </w:rPr>
              <w:t>Identifier</w:t>
            </w:r>
          </w:p>
        </w:tc>
        <w:tc>
          <w:tcPr>
            <w:tcW w:w="6798" w:type="dxa"/>
          </w:tcPr>
          <w:p w14:paraId="71BF61AD" w14:textId="363B8EC0" w:rsidR="00943250" w:rsidRPr="00796BC2" w:rsidRDefault="00796BC2" w:rsidP="00034673">
            <w:pPr>
              <w:jc w:val="both"/>
              <w:rPr>
                <w:rFonts w:eastAsiaTheme="minorHAnsi"/>
                <w:b/>
                <w:szCs w:val="22"/>
                <w:lang w:eastAsia="en-US"/>
              </w:rPr>
            </w:pPr>
            <w:r w:rsidRPr="00796BC2">
              <w:rPr>
                <w:b/>
              </w:rPr>
              <w:t>Data description</w:t>
            </w:r>
          </w:p>
        </w:tc>
      </w:tr>
      <w:tr w:rsidR="00943250" w:rsidRPr="00F50AEE" w14:paraId="7F19C274" w14:textId="77777777" w:rsidTr="00405EA5">
        <w:trPr>
          <w:trHeight w:val="344"/>
        </w:trPr>
        <w:tc>
          <w:tcPr>
            <w:tcW w:w="1079" w:type="dxa"/>
          </w:tcPr>
          <w:p w14:paraId="39355B67" w14:textId="77777777" w:rsidR="00943250" w:rsidRPr="00F50AEE" w:rsidRDefault="00943250" w:rsidP="00034673">
            <w:pPr>
              <w:jc w:val="both"/>
            </w:pPr>
            <w:r w:rsidRPr="00F50AEE">
              <w:t>1.</w:t>
            </w:r>
          </w:p>
        </w:tc>
        <w:tc>
          <w:tcPr>
            <w:tcW w:w="1190" w:type="dxa"/>
          </w:tcPr>
          <w:p w14:paraId="4F0052C9" w14:textId="4E03E98E" w:rsidR="00943250" w:rsidRPr="00F50AEE" w:rsidRDefault="007039C5" w:rsidP="00034673">
            <w:pPr>
              <w:jc w:val="both"/>
            </w:pPr>
            <w:r w:rsidRPr="00F50AEE">
              <w:t>B</w:t>
            </w:r>
          </w:p>
        </w:tc>
        <w:tc>
          <w:tcPr>
            <w:tcW w:w="6798" w:type="dxa"/>
          </w:tcPr>
          <w:p w14:paraId="6A594E32" w14:textId="0B45E0D8" w:rsidR="00943250" w:rsidRPr="00F50AEE" w:rsidRDefault="00796BC2" w:rsidP="006434FB">
            <w:pPr>
              <w:jc w:val="both"/>
            </w:pPr>
            <w:r w:rsidRPr="00796BC2">
              <w:t>Serial number of the requested receipt</w:t>
            </w:r>
          </w:p>
        </w:tc>
      </w:tr>
    </w:tbl>
    <w:p w14:paraId="6C1F1180" w14:textId="66100123" w:rsidR="00943250" w:rsidRPr="00F50AEE" w:rsidRDefault="00796BC2" w:rsidP="00796BC2">
      <w:pPr>
        <w:spacing w:before="240"/>
        <w:jc w:val="both"/>
        <w:rPr>
          <w:rFonts w:asciiTheme="minorHAnsi" w:eastAsiaTheme="minorHAnsi" w:hAnsiTheme="minorHAnsi" w:cstheme="minorHAnsi"/>
          <w:b/>
          <w:szCs w:val="22"/>
          <w:lang w:eastAsia="en-US"/>
        </w:rPr>
      </w:pPr>
      <w:r>
        <w:rPr>
          <w:b/>
        </w:rPr>
        <w:t>Example for Interpretation</w:t>
      </w:r>
      <w:r w:rsidR="00943250" w:rsidRPr="00F50AEE">
        <w:rPr>
          <w:b/>
        </w:rPr>
        <w:t xml:space="preserve">: </w:t>
      </w:r>
    </w:p>
    <w:p w14:paraId="7EEF53D5" w14:textId="77777777" w:rsidR="00943250" w:rsidRPr="00F50AEE" w:rsidRDefault="00943250" w:rsidP="00943250">
      <w:pPr>
        <w:jc w:val="both"/>
      </w:pPr>
    </w:p>
    <w:p w14:paraId="3E7007A4" w14:textId="32E348C3" w:rsidR="00943250" w:rsidRPr="00F50AEE" w:rsidRDefault="00796BC2" w:rsidP="00943250">
      <w:pPr>
        <w:jc w:val="both"/>
        <w:rPr>
          <w:rFonts w:asciiTheme="minorHAnsi" w:eastAsiaTheme="minorHAnsi" w:hAnsiTheme="minorHAnsi" w:cstheme="minorHAnsi"/>
          <w:szCs w:val="22"/>
          <w:lang w:eastAsia="en-US"/>
        </w:rPr>
      </w:pPr>
      <w:r w:rsidRPr="00796BC2">
        <w:t>The example below contains fictional data</w:t>
      </w:r>
      <w:r w:rsidR="00943250" w:rsidRPr="00F50AEE">
        <w:t xml:space="preserve">. </w:t>
      </w:r>
    </w:p>
    <w:p w14:paraId="6AE202C1" w14:textId="77777777" w:rsidR="00943250" w:rsidRPr="00F50AEE" w:rsidRDefault="00943250" w:rsidP="00943250">
      <w:pPr>
        <w:jc w:val="both"/>
      </w:pPr>
    </w:p>
    <w:p w14:paraId="7FEA9C43" w14:textId="62FC3981" w:rsidR="00DE1591" w:rsidRPr="00F50AEE" w:rsidRDefault="00796BC2" w:rsidP="00943250">
      <w:pPr>
        <w:jc w:val="both"/>
      </w:pPr>
      <w:r w:rsidRPr="00796BC2">
        <w:t>The customer application requests the following e-receipt envelope</w:t>
      </w:r>
      <w:r w:rsidR="00943250" w:rsidRPr="00F50AEE">
        <w:t>:</w:t>
      </w:r>
    </w:p>
    <w:p w14:paraId="7B90A0B1" w14:textId="44738D29" w:rsidR="00943250" w:rsidRPr="00B92231" w:rsidRDefault="00DE1591" w:rsidP="00B92231">
      <w:pPr>
        <w:shd w:val="clear" w:color="auto" w:fill="F2F2F2" w:themeFill="background1" w:themeFillShade="F2"/>
        <w:jc w:val="both"/>
        <w:rPr>
          <w:rFonts w:ascii="Consolas" w:eastAsia="Calibri" w:hAnsi="Consolas" w:cs="Calibri"/>
          <w:sz w:val="20"/>
          <w:szCs w:val="20"/>
        </w:rPr>
      </w:pPr>
      <w:r w:rsidRPr="00B92231">
        <w:rPr>
          <w:rFonts w:ascii="Consolas" w:eastAsia="Calibri" w:hAnsi="Consolas" w:cs="Calibri"/>
          <w:sz w:val="20"/>
          <w:szCs w:val="20"/>
        </w:rPr>
        <w:t>NY-B999123456/98765432/0099/00004</w:t>
      </w:r>
    </w:p>
    <w:p w14:paraId="11C6D284" w14:textId="77777777" w:rsidR="00943250" w:rsidRPr="00F50AEE" w:rsidRDefault="00943250" w:rsidP="00943250">
      <w:pPr>
        <w:jc w:val="both"/>
      </w:pPr>
    </w:p>
    <w:p w14:paraId="1386BFE3" w14:textId="6FEE428E" w:rsidR="00943250" w:rsidRPr="00F50AEE" w:rsidRDefault="00B92231" w:rsidP="00943250">
      <w:pPr>
        <w:jc w:val="both"/>
        <w:rPr>
          <w:rFonts w:asciiTheme="minorHAnsi" w:eastAsiaTheme="minorEastAsia" w:hAnsiTheme="minorHAnsi" w:cstheme="minorBidi"/>
          <w:lang w:eastAsia="en-US"/>
        </w:rPr>
      </w:pPr>
      <w:r w:rsidRPr="00B92231">
        <w:t>The NDEF message character string will be as follows</w:t>
      </w:r>
      <w:r w:rsidR="00943250" w:rsidRPr="00F50AEE">
        <w:t xml:space="preserve">: </w:t>
      </w:r>
    </w:p>
    <w:p w14:paraId="3D1F2A55" w14:textId="4CDC19FB" w:rsidR="00943250" w:rsidRPr="00B92231" w:rsidRDefault="00DE1591" w:rsidP="00B92231">
      <w:pPr>
        <w:shd w:val="clear" w:color="auto" w:fill="F2F2F2" w:themeFill="background1" w:themeFillShade="F2"/>
        <w:jc w:val="both"/>
        <w:rPr>
          <w:rFonts w:ascii="Consolas" w:eastAsia="Calibri" w:hAnsi="Consolas" w:cs="Calibri"/>
          <w:sz w:val="20"/>
          <w:szCs w:val="20"/>
        </w:rPr>
      </w:pPr>
      <w:r w:rsidRPr="00B92231">
        <w:rPr>
          <w:rFonts w:ascii="Consolas" w:eastAsia="Calibri" w:hAnsi="Consolas" w:cs="Calibri"/>
          <w:sz w:val="20"/>
          <w:szCs w:val="20"/>
        </w:rPr>
        <w:t>6</w:t>
      </w:r>
      <w:r w:rsidR="00943250" w:rsidRPr="00B92231">
        <w:rPr>
          <w:rFonts w:ascii="Consolas" w:eastAsia="Calibri" w:hAnsi="Consolas" w:cs="Calibri"/>
          <w:sz w:val="20"/>
          <w:szCs w:val="20"/>
        </w:rPr>
        <w:t>|</w:t>
      </w:r>
      <w:r w:rsidRPr="00B92231">
        <w:rPr>
          <w:rFonts w:ascii="Consolas" w:eastAsia="Calibri" w:hAnsi="Consolas" w:cs="Calibri"/>
          <w:sz w:val="20"/>
          <w:szCs w:val="20"/>
        </w:rPr>
        <w:t>BNY-B999123456/98765432/0099/00004</w:t>
      </w:r>
    </w:p>
    <w:p w14:paraId="1ACFA0DA" w14:textId="77777777" w:rsidR="00943250" w:rsidRPr="00F50AEE" w:rsidRDefault="00943250" w:rsidP="009B2B5A">
      <w:pPr>
        <w:jc w:val="both"/>
        <w:rPr>
          <w:rFonts w:ascii="Courier New" w:hAnsi="Courier New" w:cs="Courier New"/>
        </w:rPr>
      </w:pPr>
    </w:p>
    <w:p w14:paraId="5C898886" w14:textId="40F5052D" w:rsidR="00E355FF" w:rsidRPr="00F50AEE" w:rsidRDefault="00F67D11" w:rsidP="00E355FF">
      <w:pPr>
        <w:pStyle w:val="Cmsor3"/>
        <w:jc w:val="both"/>
        <w:rPr>
          <w:lang w:val="en-US"/>
        </w:rPr>
      </w:pPr>
      <w:bookmarkStart w:id="73" w:name="_Toc210056084"/>
      <w:r w:rsidRPr="00F67D11">
        <w:rPr>
          <w:lang w:val="en-US"/>
        </w:rPr>
        <w:t>NDEF record creation for receipt envelope</w:t>
      </w:r>
      <w:bookmarkEnd w:id="73"/>
    </w:p>
    <w:p w14:paraId="009F7B98" w14:textId="77777777" w:rsidR="00F67D11" w:rsidRPr="00F67D11" w:rsidRDefault="00F67D11" w:rsidP="00F67D11">
      <w:pPr>
        <w:jc w:val="both"/>
        <w:rPr>
          <w:lang w:val="hu-HU"/>
        </w:rPr>
      </w:pPr>
      <w:r w:rsidRPr="00F67D11">
        <w:rPr>
          <w:lang w:val="hu-HU"/>
        </w:rPr>
        <w:t>If the customer application requests the full message envelope content via NFC communication, the e-cash register provides it in a designated NDEF record. This transmission does not exclude the possibility of downloading the envelope from the Receipt Repository; direct reading is an optional feature.</w:t>
      </w:r>
    </w:p>
    <w:p w14:paraId="015532FD" w14:textId="77777777" w:rsidR="00F67D11" w:rsidRPr="00F67D11" w:rsidRDefault="00F67D11" w:rsidP="00F67D11">
      <w:pPr>
        <w:jc w:val="both"/>
        <w:rPr>
          <w:lang w:val="hu-HU"/>
        </w:rPr>
      </w:pPr>
      <w:r w:rsidRPr="00F67D11">
        <w:rPr>
          <w:lang w:val="hu-HU"/>
        </w:rPr>
        <w:t>The receipt envelope—especially if it includes an attachment—may not fit within the maximum NDEF message size supported by the NFC peripheral connected to the e-cash register. The e-cash register must indicate this limitation in the response message to the customer application.</w:t>
      </w:r>
    </w:p>
    <w:p w14:paraId="3C91D34D" w14:textId="77777777" w:rsidR="00F67D11" w:rsidRPr="00F67D11" w:rsidRDefault="00F67D11" w:rsidP="00F67D11">
      <w:pPr>
        <w:jc w:val="both"/>
        <w:rPr>
          <w:lang w:val="hu-HU"/>
        </w:rPr>
      </w:pPr>
      <w:r w:rsidRPr="00F67D11">
        <w:rPr>
          <w:lang w:val="hu-HU"/>
        </w:rPr>
        <w:t>The receipt envelope NDEF record must contain the following data:</w:t>
      </w:r>
    </w:p>
    <w:p w14:paraId="41640993" w14:textId="77777777" w:rsidR="00F67D11" w:rsidRPr="00F67D11" w:rsidRDefault="00F67D11" w:rsidP="007A4F2E">
      <w:pPr>
        <w:numPr>
          <w:ilvl w:val="0"/>
          <w:numId w:val="139"/>
        </w:numPr>
        <w:jc w:val="both"/>
        <w:rPr>
          <w:lang w:val="hu-HU"/>
        </w:rPr>
      </w:pPr>
      <w:r w:rsidRPr="00F67D11">
        <w:rPr>
          <w:lang w:val="hu-HU"/>
        </w:rPr>
        <w:t>The result of data reception, which can be either successful or erroneous.</w:t>
      </w:r>
    </w:p>
    <w:p w14:paraId="35D01A67" w14:textId="77777777" w:rsidR="00F67D11" w:rsidRPr="00F67D11" w:rsidRDefault="00F67D11" w:rsidP="007A4F2E">
      <w:pPr>
        <w:numPr>
          <w:ilvl w:val="0"/>
          <w:numId w:val="139"/>
        </w:numPr>
        <w:jc w:val="both"/>
        <w:rPr>
          <w:lang w:val="hu-HU"/>
        </w:rPr>
      </w:pPr>
      <w:r w:rsidRPr="00F67D11">
        <w:rPr>
          <w:lang w:val="hu-HU"/>
        </w:rPr>
        <w:t>The receipt envelope (documentEnvelope or reportEnvelope).</w:t>
      </w:r>
    </w:p>
    <w:p w14:paraId="0B91BEA2" w14:textId="77777777" w:rsidR="00F67D11" w:rsidRPr="00F67D11" w:rsidRDefault="00F67D11" w:rsidP="007A4F2E">
      <w:pPr>
        <w:numPr>
          <w:ilvl w:val="0"/>
          <w:numId w:val="139"/>
        </w:numPr>
        <w:jc w:val="both"/>
        <w:rPr>
          <w:lang w:val="hu-HU"/>
        </w:rPr>
      </w:pPr>
      <w:r w:rsidRPr="00F67D11">
        <w:rPr>
          <w:lang w:val="hu-HU"/>
        </w:rPr>
        <w:t>The serial number of the signing certificate used by the e-cash register.</w:t>
      </w:r>
    </w:p>
    <w:p w14:paraId="4F6E78C8" w14:textId="1B58A15A" w:rsidR="00E355FF" w:rsidRPr="00F67D11" w:rsidRDefault="00F67D11" w:rsidP="00F67D11">
      <w:pPr>
        <w:spacing w:before="240"/>
        <w:jc w:val="both"/>
        <w:rPr>
          <w:lang w:val="hu-HU"/>
        </w:rPr>
      </w:pPr>
      <w:r w:rsidRPr="00F67D11">
        <w:rPr>
          <w:lang w:val="hu-HU"/>
        </w:rPr>
        <w:t>The data must be created in the following compact format and encoded into the QR code</w:t>
      </w:r>
      <w:r w:rsidR="00E355FF" w:rsidRPr="00F50AEE">
        <w:t>:</w:t>
      </w:r>
    </w:p>
    <w:p w14:paraId="5C1C762F" w14:textId="1B479169" w:rsidR="00E355FF" w:rsidRPr="00F50AEE" w:rsidRDefault="00F67D11" w:rsidP="006434FB">
      <w:pPr>
        <w:pStyle w:val="Felsorols"/>
      </w:pPr>
      <w:r w:rsidRPr="00F67D11">
        <w:t>UTF-8 encoded character sequence without line breaks</w:t>
      </w:r>
      <w:r w:rsidR="00E355FF" w:rsidRPr="00F50AEE">
        <w:t>.</w:t>
      </w:r>
    </w:p>
    <w:p w14:paraId="59096FEA" w14:textId="1ADF24C5" w:rsidR="00F67D11" w:rsidRDefault="00F67D11" w:rsidP="006434FB">
      <w:pPr>
        <w:pStyle w:val="Felsorols"/>
      </w:pPr>
      <w:r w:rsidRPr="00F67D11">
        <w:t xml:space="preserve">The first character is the digit </w:t>
      </w:r>
      <w:r w:rsidR="00871EB1" w:rsidRPr="00871EB1">
        <w:t>„7”</w:t>
      </w:r>
      <w:r w:rsidRPr="00F67D11">
        <w:t>, indicating that this is a receipt envelope NDEF record.</w:t>
      </w:r>
    </w:p>
    <w:p w14:paraId="0B8793A4" w14:textId="77777777" w:rsidR="00F67D11" w:rsidRDefault="00F67D11" w:rsidP="006434FB">
      <w:pPr>
        <w:pStyle w:val="Felsorols"/>
      </w:pPr>
      <w:r w:rsidRPr="00F67D11">
        <w:t>Data fields must be separated by the "|" character.</w:t>
      </w:r>
    </w:p>
    <w:p w14:paraId="704BDE00" w14:textId="3AA81EE2" w:rsidR="00F67D11" w:rsidRDefault="00F67D11" w:rsidP="006434FB">
      <w:pPr>
        <w:pStyle w:val="Felsorols"/>
      </w:pPr>
      <w:r w:rsidRPr="00F67D11">
        <w:t xml:space="preserve">Any </w:t>
      </w:r>
      <w:r w:rsidR="001F368E" w:rsidRPr="001F368E">
        <w:t>„|”</w:t>
      </w:r>
      <w:r w:rsidRPr="00F67D11">
        <w:t xml:space="preserve"> character within the data must be escaped with a </w:t>
      </w:r>
      <w:r w:rsidR="00AD5B55" w:rsidRPr="00AD5B55">
        <w:t>„\”</w:t>
      </w:r>
      <w:r w:rsidRPr="00F67D11">
        <w:t xml:space="preserve"> (backslash) character (</w:t>
      </w:r>
      <w:r w:rsidR="002633DD" w:rsidRPr="002633DD">
        <w:t>„\|”</w:t>
      </w:r>
      <w:r w:rsidRPr="00F67D11">
        <w:t>). The escape character itself must be escaped (</w:t>
      </w:r>
      <w:r w:rsidR="0098082D" w:rsidRPr="0098082D">
        <w:t>„\\”</w:t>
      </w:r>
      <w:r w:rsidR="0098082D" w:rsidRPr="0098082D" w:rsidDel="0098082D">
        <w:t xml:space="preserve"> </w:t>
      </w:r>
      <w:r w:rsidRPr="00F67D11">
        <w:t>).</w:t>
      </w:r>
    </w:p>
    <w:p w14:paraId="3808667F" w14:textId="5EB585BD" w:rsidR="00F67D11" w:rsidRDefault="00F67D11" w:rsidP="006434FB">
      <w:pPr>
        <w:pStyle w:val="Felsorols"/>
      </w:pPr>
      <w:r w:rsidRPr="00F67D11">
        <w:t xml:space="preserve">If the data contains a line break, it must be replaced with the </w:t>
      </w:r>
      <w:r w:rsidR="00236E54" w:rsidRPr="00236E54">
        <w:t>„\n”</w:t>
      </w:r>
      <w:r w:rsidR="00236E54">
        <w:t xml:space="preserve"> </w:t>
      </w:r>
      <w:r w:rsidRPr="00F67D11">
        <w:t>character sequence.</w:t>
      </w:r>
    </w:p>
    <w:p w14:paraId="1E7882B1" w14:textId="792508C1" w:rsidR="00F67D11" w:rsidRPr="00F50AEE" w:rsidRDefault="00F67D11" w:rsidP="006434FB">
      <w:pPr>
        <w:pStyle w:val="Felsorols"/>
      </w:pPr>
      <w:r w:rsidRPr="00F67D11">
        <w:t>The first character of each data field is its identifier.</w:t>
      </w:r>
    </w:p>
    <w:p w14:paraId="012F7AD5" w14:textId="4A66891E" w:rsidR="00E355FF" w:rsidRPr="00F50AEE" w:rsidRDefault="00F67D11" w:rsidP="00F67D11">
      <w:pPr>
        <w:spacing w:before="120"/>
        <w:jc w:val="both"/>
      </w:pPr>
      <w:r w:rsidRPr="00F67D11">
        <w:t>All data must be represented as a string, even if it could be interpreted as a number</w:t>
      </w:r>
      <w:r w:rsidR="00E355FF" w:rsidRPr="00F50AEE">
        <w:t>.</w:t>
      </w:r>
    </w:p>
    <w:p w14:paraId="1ADF56DB" w14:textId="77777777" w:rsidR="00E355FF" w:rsidRPr="00F50AEE" w:rsidRDefault="00E355FF" w:rsidP="00E355FF">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
        <w:gridCol w:w="1190"/>
        <w:gridCol w:w="6806"/>
      </w:tblGrid>
      <w:tr w:rsidR="00F67D11" w:rsidRPr="00F50AEE" w14:paraId="40038988" w14:textId="77777777" w:rsidTr="00977139">
        <w:trPr>
          <w:cantSplit/>
          <w:trHeight w:val="286"/>
          <w:tblHeader/>
        </w:trPr>
        <w:tc>
          <w:tcPr>
            <w:tcW w:w="1096" w:type="dxa"/>
          </w:tcPr>
          <w:p w14:paraId="0513CE64" w14:textId="7785383F" w:rsidR="00F67D11" w:rsidRPr="00F67D11" w:rsidRDefault="00F67D11" w:rsidP="00F67D11">
            <w:pPr>
              <w:jc w:val="both"/>
              <w:rPr>
                <w:b/>
                <w:bCs/>
              </w:rPr>
            </w:pPr>
            <w:r w:rsidRPr="00F67D11">
              <w:rPr>
                <w:b/>
                <w:bCs/>
              </w:rPr>
              <w:t>Serial nr</w:t>
            </w:r>
          </w:p>
        </w:tc>
        <w:tc>
          <w:tcPr>
            <w:tcW w:w="816" w:type="dxa"/>
          </w:tcPr>
          <w:p w14:paraId="63E17E59" w14:textId="3E873BB5" w:rsidR="00F67D11" w:rsidRPr="00F67D11" w:rsidRDefault="00F67D11" w:rsidP="00F67D11">
            <w:pPr>
              <w:jc w:val="both"/>
              <w:rPr>
                <w:rFonts w:asciiTheme="minorHAnsi" w:eastAsiaTheme="minorHAnsi" w:hAnsiTheme="minorHAnsi" w:cstheme="minorHAnsi"/>
                <w:b/>
                <w:bCs/>
                <w:szCs w:val="22"/>
                <w:lang w:eastAsia="en-US"/>
              </w:rPr>
            </w:pPr>
            <w:r w:rsidRPr="00F67D11">
              <w:rPr>
                <w:b/>
                <w:bCs/>
              </w:rPr>
              <w:t>Identifier</w:t>
            </w:r>
          </w:p>
        </w:tc>
        <w:tc>
          <w:tcPr>
            <w:tcW w:w="7155" w:type="dxa"/>
          </w:tcPr>
          <w:p w14:paraId="5CB8FE60" w14:textId="59DD1217" w:rsidR="00F67D11" w:rsidRPr="00F67D11" w:rsidRDefault="00F67D11" w:rsidP="00F67D11">
            <w:pPr>
              <w:jc w:val="both"/>
              <w:rPr>
                <w:rFonts w:asciiTheme="minorHAnsi" w:eastAsiaTheme="minorHAnsi" w:hAnsiTheme="minorHAnsi" w:cstheme="minorHAnsi"/>
                <w:b/>
                <w:bCs/>
                <w:szCs w:val="22"/>
                <w:lang w:eastAsia="en-US"/>
              </w:rPr>
            </w:pPr>
            <w:r w:rsidRPr="00F67D11">
              <w:rPr>
                <w:b/>
                <w:bCs/>
              </w:rPr>
              <w:t>Data description</w:t>
            </w:r>
          </w:p>
        </w:tc>
      </w:tr>
      <w:tr w:rsidR="00DC2ACC" w:rsidRPr="00F50AEE" w14:paraId="68851AD1" w14:textId="77777777" w:rsidTr="00977139">
        <w:trPr>
          <w:cantSplit/>
          <w:trHeight w:val="470"/>
        </w:trPr>
        <w:tc>
          <w:tcPr>
            <w:tcW w:w="1096" w:type="dxa"/>
          </w:tcPr>
          <w:p w14:paraId="62C00C62" w14:textId="77777777" w:rsidR="00E355FF" w:rsidRPr="00F50AEE" w:rsidRDefault="00E355FF" w:rsidP="00034673">
            <w:pPr>
              <w:jc w:val="both"/>
            </w:pPr>
            <w:r w:rsidRPr="00F50AEE">
              <w:t>1.</w:t>
            </w:r>
          </w:p>
        </w:tc>
        <w:tc>
          <w:tcPr>
            <w:tcW w:w="816" w:type="dxa"/>
          </w:tcPr>
          <w:p w14:paraId="7CA7ED9B" w14:textId="77777777" w:rsidR="00E355FF" w:rsidRPr="00F50AEE" w:rsidRDefault="00E355FF" w:rsidP="00034673">
            <w:pPr>
              <w:jc w:val="both"/>
            </w:pPr>
            <w:r w:rsidRPr="00F50AEE">
              <w:t>R</w:t>
            </w:r>
          </w:p>
        </w:tc>
        <w:tc>
          <w:tcPr>
            <w:tcW w:w="7155" w:type="dxa"/>
          </w:tcPr>
          <w:p w14:paraId="515343A0" w14:textId="794B6A43" w:rsidR="00E355FF" w:rsidRPr="00F50AEE" w:rsidRDefault="00F67D11" w:rsidP="00034673">
            <w:pPr>
              <w:jc w:val="both"/>
            </w:pPr>
            <w:r>
              <w:t>R</w:t>
            </w:r>
            <w:r w:rsidRPr="00F67D11">
              <w:t>esponse code indicating successful processing or an error as follows</w:t>
            </w:r>
            <w:r w:rsidR="00E355FF" w:rsidRPr="00F50AEE">
              <w:t>:</w:t>
            </w:r>
          </w:p>
          <w:p w14:paraId="025635C2" w14:textId="266A129C" w:rsidR="00E355FF" w:rsidRPr="00F50AEE" w:rsidRDefault="00E355FF" w:rsidP="006434FB">
            <w:pPr>
              <w:pStyle w:val="Felsorols"/>
            </w:pPr>
            <w:r w:rsidRPr="00F50AEE">
              <w:t xml:space="preserve">OK: </w:t>
            </w:r>
            <w:r w:rsidR="00F67D11">
              <w:t>successful processing</w:t>
            </w:r>
          </w:p>
          <w:p w14:paraId="405904C8" w14:textId="54553BB9" w:rsidR="00E355FF" w:rsidRPr="00F50AEE" w:rsidRDefault="00E355FF" w:rsidP="006434FB">
            <w:pPr>
              <w:pStyle w:val="Felsorols"/>
            </w:pPr>
            <w:r w:rsidRPr="00F50AEE">
              <w:t xml:space="preserve">E0000: </w:t>
            </w:r>
            <w:r w:rsidR="00F67D11" w:rsidRPr="00F67D11">
              <w:t>Syntactic error, the provided code is not interpretable</w:t>
            </w:r>
          </w:p>
          <w:p w14:paraId="07CCDEBF" w14:textId="6C7D1290" w:rsidR="00747356" w:rsidRPr="00F50AEE" w:rsidRDefault="00E355FF" w:rsidP="006434FB">
            <w:pPr>
              <w:pStyle w:val="Felsorols"/>
            </w:pPr>
            <w:r w:rsidRPr="00F50AEE">
              <w:t>E0</w:t>
            </w:r>
            <w:r w:rsidR="00747356" w:rsidRPr="00F50AEE">
              <w:t>70</w:t>
            </w:r>
            <w:r w:rsidR="00183B7D" w:rsidRPr="00F50AEE">
              <w:t>0</w:t>
            </w:r>
            <w:r w:rsidRPr="00F50AEE">
              <w:t>:</w:t>
            </w:r>
            <w:r w:rsidR="00747356" w:rsidRPr="00F50AEE">
              <w:t xml:space="preserve"> </w:t>
            </w:r>
            <w:r w:rsidR="00F67D11" w:rsidRPr="00F67D11">
              <w:t>Other error</w:t>
            </w:r>
          </w:p>
          <w:p w14:paraId="587A57BF" w14:textId="197F9D60" w:rsidR="00E355FF" w:rsidRPr="00F50AEE" w:rsidRDefault="00747356" w:rsidP="006434FB">
            <w:pPr>
              <w:pStyle w:val="Felsorols"/>
            </w:pPr>
            <w:r w:rsidRPr="00F50AEE">
              <w:t>E</w:t>
            </w:r>
            <w:r w:rsidR="00051C9A" w:rsidRPr="00F50AEE">
              <w:t xml:space="preserve">0701: </w:t>
            </w:r>
            <w:r w:rsidR="00F67D11" w:rsidRPr="00F67D11">
              <w:t>The receipt size exceeds the maximum NDEF record size</w:t>
            </w:r>
          </w:p>
        </w:tc>
      </w:tr>
      <w:tr w:rsidR="00DC2ACC" w:rsidRPr="00F50AEE" w14:paraId="5BA73085" w14:textId="77777777" w:rsidTr="00977139">
        <w:trPr>
          <w:cantSplit/>
          <w:trHeight w:val="470"/>
        </w:trPr>
        <w:tc>
          <w:tcPr>
            <w:tcW w:w="1096" w:type="dxa"/>
          </w:tcPr>
          <w:p w14:paraId="5562BB5C" w14:textId="67F8FAEE" w:rsidR="00E355FF" w:rsidRPr="00F50AEE" w:rsidRDefault="002B166D" w:rsidP="00034673">
            <w:pPr>
              <w:jc w:val="both"/>
            </w:pPr>
            <w:r w:rsidRPr="00F50AEE">
              <w:t>2.</w:t>
            </w:r>
          </w:p>
        </w:tc>
        <w:tc>
          <w:tcPr>
            <w:tcW w:w="816" w:type="dxa"/>
          </w:tcPr>
          <w:p w14:paraId="47BAA6CB" w14:textId="45440C08" w:rsidR="00E355FF" w:rsidRPr="00F50AEE" w:rsidRDefault="00DC3314" w:rsidP="00034673">
            <w:pPr>
              <w:jc w:val="both"/>
            </w:pPr>
            <w:r w:rsidRPr="00F50AEE">
              <w:t>V</w:t>
            </w:r>
          </w:p>
        </w:tc>
        <w:tc>
          <w:tcPr>
            <w:tcW w:w="7155" w:type="dxa"/>
          </w:tcPr>
          <w:p w14:paraId="5E9D8293" w14:textId="2D5914E2" w:rsidR="00E355FF" w:rsidRPr="00F50AEE" w:rsidRDefault="00F67D11" w:rsidP="00034673">
            <w:pPr>
              <w:jc w:val="both"/>
            </w:pPr>
            <w:r w:rsidRPr="00F67D11">
              <w:t>The XSD schema version used when submitting the receipt ("1.0").</w:t>
            </w:r>
          </w:p>
        </w:tc>
      </w:tr>
      <w:tr w:rsidR="00DC2ACC" w:rsidRPr="00F50AEE" w14:paraId="60E66B1C" w14:textId="77777777" w:rsidTr="00977139">
        <w:trPr>
          <w:cantSplit/>
          <w:trHeight w:val="470"/>
        </w:trPr>
        <w:tc>
          <w:tcPr>
            <w:tcW w:w="1096" w:type="dxa"/>
          </w:tcPr>
          <w:p w14:paraId="37FD4678" w14:textId="62BA15C2" w:rsidR="00E355FF" w:rsidRPr="00F50AEE" w:rsidRDefault="002B166D" w:rsidP="00034673">
            <w:pPr>
              <w:jc w:val="both"/>
            </w:pPr>
            <w:r w:rsidRPr="00F50AEE">
              <w:t>3.</w:t>
            </w:r>
          </w:p>
        </w:tc>
        <w:tc>
          <w:tcPr>
            <w:tcW w:w="816" w:type="dxa"/>
          </w:tcPr>
          <w:p w14:paraId="0A852F81" w14:textId="34D938DD" w:rsidR="00E355FF" w:rsidRPr="00F50AEE" w:rsidRDefault="00107CEF" w:rsidP="00034673">
            <w:pPr>
              <w:jc w:val="both"/>
            </w:pPr>
            <w:r w:rsidRPr="00F50AEE">
              <w:t>D</w:t>
            </w:r>
          </w:p>
        </w:tc>
        <w:tc>
          <w:tcPr>
            <w:tcW w:w="7155" w:type="dxa"/>
          </w:tcPr>
          <w:p w14:paraId="46018FA6" w14:textId="670C9DE7" w:rsidR="00F7408E" w:rsidRPr="00F50AEE" w:rsidRDefault="00F67D11" w:rsidP="00F7408E">
            <w:pPr>
              <w:jc w:val="both"/>
            </w:pPr>
            <w:r w:rsidRPr="00F67D11">
              <w:t>Receipt envelope, identical to the receipt data service XML submitted to the Receipt Repository</w:t>
            </w:r>
            <w:r w:rsidR="003258A1" w:rsidRPr="00F50AEE">
              <w:t>:</w:t>
            </w:r>
          </w:p>
          <w:p w14:paraId="6348A28F" w14:textId="77777777" w:rsidR="00F67D11" w:rsidRDefault="00F67D11" w:rsidP="006434FB">
            <w:pPr>
              <w:pStyle w:val="Felsorols"/>
            </w:pPr>
            <w:r w:rsidRPr="00F67D11">
              <w:t>For sales receipts: documentRequest / documentEnvelope / envelopeData</w:t>
            </w:r>
          </w:p>
          <w:p w14:paraId="327C2D66" w14:textId="5A0DECF7" w:rsidR="00E355FF" w:rsidRPr="00F50AEE" w:rsidRDefault="00F67D11" w:rsidP="006434FB">
            <w:pPr>
              <w:pStyle w:val="Felsorols"/>
            </w:pPr>
            <w:r w:rsidRPr="00F67D11">
              <w:t>For reports: reportRequest / reportEnvelope / envelopeData</w:t>
            </w:r>
          </w:p>
        </w:tc>
      </w:tr>
      <w:tr w:rsidR="00DC2ACC" w:rsidRPr="00F50AEE" w14:paraId="4692882B" w14:textId="77777777" w:rsidTr="00977139">
        <w:trPr>
          <w:cantSplit/>
          <w:trHeight w:val="470"/>
        </w:trPr>
        <w:tc>
          <w:tcPr>
            <w:tcW w:w="1096" w:type="dxa"/>
          </w:tcPr>
          <w:p w14:paraId="15B0A46E" w14:textId="753F22F6" w:rsidR="00B778EA" w:rsidRPr="00F50AEE" w:rsidRDefault="00107CEF" w:rsidP="00034673">
            <w:pPr>
              <w:jc w:val="both"/>
            </w:pPr>
            <w:r w:rsidRPr="00F50AEE">
              <w:t>4.</w:t>
            </w:r>
          </w:p>
        </w:tc>
        <w:tc>
          <w:tcPr>
            <w:tcW w:w="816" w:type="dxa"/>
          </w:tcPr>
          <w:p w14:paraId="34A0DBDD" w14:textId="4905AF8B" w:rsidR="00B778EA" w:rsidRPr="00F50AEE" w:rsidRDefault="00296E17" w:rsidP="00034673">
            <w:pPr>
              <w:jc w:val="both"/>
            </w:pPr>
            <w:r w:rsidRPr="00F50AEE">
              <w:t>U</w:t>
            </w:r>
          </w:p>
        </w:tc>
        <w:tc>
          <w:tcPr>
            <w:tcW w:w="7155" w:type="dxa"/>
          </w:tcPr>
          <w:p w14:paraId="6FEC91DB" w14:textId="77777777" w:rsidR="00F67D11" w:rsidRDefault="00F67D11" w:rsidP="00F67D11">
            <w:pPr>
              <w:pStyle w:val="Felsorols"/>
              <w:numPr>
                <w:ilvl w:val="0"/>
                <w:numId w:val="0"/>
              </w:numPr>
              <w:ind w:hanging="45"/>
            </w:pPr>
            <w:r w:rsidRPr="00F67D11">
              <w:t>Customer envelope, identical to the receipt data service XML submitted to the Receipt Repository:</w:t>
            </w:r>
          </w:p>
          <w:p w14:paraId="761AA76E" w14:textId="6175D230" w:rsidR="00F67D11" w:rsidRDefault="00F67D11" w:rsidP="007A4F2E">
            <w:pPr>
              <w:pStyle w:val="Felsorols"/>
              <w:numPr>
                <w:ilvl w:val="0"/>
                <w:numId w:val="140"/>
              </w:numPr>
              <w:ind w:left="753"/>
            </w:pPr>
            <w:r w:rsidRPr="00F67D11">
              <w:t>For sales receipts: documentRequest / documentEnvelope / envelopeData</w:t>
            </w:r>
          </w:p>
          <w:p w14:paraId="1A1F8734" w14:textId="7B47371F" w:rsidR="00B778EA" w:rsidRPr="00F50AEE" w:rsidRDefault="00F67D11" w:rsidP="007A4F2E">
            <w:pPr>
              <w:pStyle w:val="Felsorols"/>
              <w:numPr>
                <w:ilvl w:val="0"/>
                <w:numId w:val="140"/>
              </w:numPr>
              <w:ind w:left="753"/>
            </w:pPr>
            <w:r w:rsidRPr="00F67D11">
              <w:t>• For reports: reportRequest / reportEnvelope / customerEnvelopeData</w:t>
            </w:r>
          </w:p>
        </w:tc>
      </w:tr>
      <w:tr w:rsidR="00DC2ACC" w:rsidRPr="00F50AEE" w14:paraId="73F0B067" w14:textId="77777777" w:rsidTr="00977139">
        <w:trPr>
          <w:cantSplit/>
          <w:trHeight w:val="470"/>
        </w:trPr>
        <w:tc>
          <w:tcPr>
            <w:tcW w:w="1096" w:type="dxa"/>
          </w:tcPr>
          <w:p w14:paraId="7E7EAEE3" w14:textId="16F812D5" w:rsidR="00B778EA" w:rsidRPr="00F50AEE" w:rsidRDefault="00107CEF" w:rsidP="00034673">
            <w:pPr>
              <w:jc w:val="both"/>
            </w:pPr>
            <w:r w:rsidRPr="00F50AEE">
              <w:t>5.</w:t>
            </w:r>
          </w:p>
        </w:tc>
        <w:tc>
          <w:tcPr>
            <w:tcW w:w="816" w:type="dxa"/>
          </w:tcPr>
          <w:p w14:paraId="5D082F6D" w14:textId="22B95CAC" w:rsidR="00B778EA" w:rsidRPr="00F50AEE" w:rsidRDefault="00296E17" w:rsidP="00034673">
            <w:pPr>
              <w:jc w:val="both"/>
            </w:pPr>
            <w:r w:rsidRPr="00F50AEE">
              <w:t>H</w:t>
            </w:r>
          </w:p>
        </w:tc>
        <w:tc>
          <w:tcPr>
            <w:tcW w:w="7155" w:type="dxa"/>
          </w:tcPr>
          <w:p w14:paraId="69AD24D5" w14:textId="77777777" w:rsidR="004E35D1" w:rsidRDefault="004E35D1" w:rsidP="004E35D1">
            <w:pPr>
              <w:pStyle w:val="Felsorols"/>
              <w:numPr>
                <w:ilvl w:val="0"/>
                <w:numId w:val="0"/>
              </w:numPr>
              <w:ind w:left="31"/>
            </w:pPr>
            <w:r>
              <w:t>SHA256 hash fingerprint of the envelopes, identical to the receipt data service XML submitted to the Receipt Repository:</w:t>
            </w:r>
          </w:p>
          <w:p w14:paraId="326AED00" w14:textId="5BD1EF39" w:rsidR="004E35D1" w:rsidRDefault="004E35D1" w:rsidP="007A4F2E">
            <w:pPr>
              <w:pStyle w:val="Felsorols"/>
              <w:numPr>
                <w:ilvl w:val="0"/>
                <w:numId w:val="141"/>
              </w:numPr>
            </w:pPr>
            <w:r>
              <w:t>For sales receipts: documentRequest / documentEnvelope / envelopeHash</w:t>
            </w:r>
          </w:p>
          <w:p w14:paraId="1E105745" w14:textId="4DF8C7DD" w:rsidR="00F67D11" w:rsidRPr="00F50AEE" w:rsidRDefault="004E35D1" w:rsidP="007A4F2E">
            <w:pPr>
              <w:pStyle w:val="Felsorols"/>
              <w:numPr>
                <w:ilvl w:val="0"/>
                <w:numId w:val="141"/>
              </w:numPr>
            </w:pPr>
            <w:r>
              <w:t>For reports: reportRequest / reportEnvelope / envelopeHash</w:t>
            </w:r>
          </w:p>
        </w:tc>
      </w:tr>
      <w:tr w:rsidR="00DC2ACC" w:rsidRPr="00F50AEE" w14:paraId="1700ED1C" w14:textId="77777777" w:rsidTr="00977139">
        <w:trPr>
          <w:cantSplit/>
          <w:trHeight w:val="470"/>
        </w:trPr>
        <w:tc>
          <w:tcPr>
            <w:tcW w:w="1096" w:type="dxa"/>
          </w:tcPr>
          <w:p w14:paraId="2B1C8BD2" w14:textId="09974DEE" w:rsidR="003B2522" w:rsidRPr="00F50AEE" w:rsidRDefault="00107CEF" w:rsidP="00034673">
            <w:pPr>
              <w:jc w:val="both"/>
            </w:pPr>
            <w:r w:rsidRPr="00F50AEE">
              <w:t>6.</w:t>
            </w:r>
          </w:p>
        </w:tc>
        <w:tc>
          <w:tcPr>
            <w:tcW w:w="816" w:type="dxa"/>
          </w:tcPr>
          <w:p w14:paraId="012CC751" w14:textId="4890DE2D" w:rsidR="003B2522" w:rsidRPr="00F50AEE" w:rsidRDefault="00296E17" w:rsidP="00034673">
            <w:pPr>
              <w:jc w:val="both"/>
            </w:pPr>
            <w:r w:rsidRPr="00F50AEE">
              <w:t>G</w:t>
            </w:r>
          </w:p>
        </w:tc>
        <w:tc>
          <w:tcPr>
            <w:tcW w:w="7155" w:type="dxa"/>
          </w:tcPr>
          <w:p w14:paraId="460E1C13" w14:textId="77777777" w:rsidR="004E35D1" w:rsidRDefault="004E35D1" w:rsidP="004E35D1">
            <w:pPr>
              <w:pStyle w:val="Felsorols"/>
              <w:numPr>
                <w:ilvl w:val="0"/>
                <w:numId w:val="0"/>
              </w:numPr>
            </w:pPr>
            <w:r w:rsidRPr="004E35D1">
              <w:t>Base64-encoded signature of envelope data, identical to the receipt data service XML submitted to the Receipt Repository:</w:t>
            </w:r>
          </w:p>
          <w:p w14:paraId="143C33B0" w14:textId="57D9C74B" w:rsidR="004E35D1" w:rsidRDefault="004E35D1" w:rsidP="007A4F2E">
            <w:pPr>
              <w:pStyle w:val="Felsorols"/>
              <w:numPr>
                <w:ilvl w:val="0"/>
                <w:numId w:val="141"/>
              </w:numPr>
            </w:pPr>
            <w:r w:rsidRPr="004E35D1">
              <w:t>For sales receipts: documentRequest / documentEnvelope / envelopeSignature</w:t>
            </w:r>
          </w:p>
          <w:p w14:paraId="2DE7219A" w14:textId="4483F0BD" w:rsidR="003B2522" w:rsidRPr="00F50AEE" w:rsidRDefault="004E35D1" w:rsidP="007A4F2E">
            <w:pPr>
              <w:pStyle w:val="Felsorols"/>
              <w:numPr>
                <w:ilvl w:val="0"/>
                <w:numId w:val="141"/>
              </w:numPr>
            </w:pPr>
            <w:r w:rsidRPr="004E35D1">
              <w:t>For reports: reportRequest / reportEnvelope / envelopeSignature</w:t>
            </w:r>
          </w:p>
        </w:tc>
      </w:tr>
      <w:tr w:rsidR="00DC2ACC" w:rsidRPr="00F50AEE" w14:paraId="401D43A5" w14:textId="77777777" w:rsidTr="00977139">
        <w:trPr>
          <w:cantSplit/>
          <w:trHeight w:val="470"/>
        </w:trPr>
        <w:tc>
          <w:tcPr>
            <w:tcW w:w="1096" w:type="dxa"/>
          </w:tcPr>
          <w:p w14:paraId="5A53E164" w14:textId="26CC5027" w:rsidR="00E355FF" w:rsidRPr="00F50AEE" w:rsidRDefault="002B166D" w:rsidP="00034673">
            <w:pPr>
              <w:jc w:val="both"/>
            </w:pPr>
            <w:r w:rsidRPr="00F50AEE">
              <w:t>4</w:t>
            </w:r>
            <w:r w:rsidR="00E355FF" w:rsidRPr="00F50AEE">
              <w:t>.</w:t>
            </w:r>
          </w:p>
        </w:tc>
        <w:tc>
          <w:tcPr>
            <w:tcW w:w="816" w:type="dxa"/>
          </w:tcPr>
          <w:p w14:paraId="5EFAA18D" w14:textId="77777777" w:rsidR="00E355FF" w:rsidRPr="00F50AEE" w:rsidRDefault="00E355FF" w:rsidP="00034673">
            <w:pPr>
              <w:jc w:val="both"/>
            </w:pPr>
            <w:r w:rsidRPr="00F50AEE">
              <w:t>C</w:t>
            </w:r>
          </w:p>
        </w:tc>
        <w:tc>
          <w:tcPr>
            <w:tcW w:w="7155" w:type="dxa"/>
          </w:tcPr>
          <w:p w14:paraId="50149176" w14:textId="18EE259F" w:rsidR="00E355FF" w:rsidRPr="00F50AEE" w:rsidRDefault="004E35D1" w:rsidP="00034673">
            <w:pPr>
              <w:jc w:val="both"/>
            </w:pPr>
            <w:r w:rsidRPr="004E35D1">
              <w:t>Base64-encoded serial number of the certificate used to sign the received message</w:t>
            </w:r>
            <w:r>
              <w:t>.</w:t>
            </w:r>
          </w:p>
        </w:tc>
      </w:tr>
    </w:tbl>
    <w:p w14:paraId="3DB8DA5F" w14:textId="77777777" w:rsidR="00E355FF" w:rsidRPr="00F50AEE" w:rsidRDefault="00E355FF" w:rsidP="00E355FF">
      <w:pPr>
        <w:jc w:val="both"/>
      </w:pPr>
    </w:p>
    <w:p w14:paraId="779E48A6" w14:textId="674AAAA7" w:rsidR="00E355FF" w:rsidRPr="004E35D1" w:rsidRDefault="004E35D1" w:rsidP="00E355FF">
      <w:pPr>
        <w:jc w:val="both"/>
      </w:pPr>
      <w:r w:rsidRPr="004E35D1">
        <w:t>If an error code is returned, the V, D, U, H, G, and C fields must not be included in the NDEF record</w:t>
      </w:r>
      <w:r w:rsidR="00E355FF" w:rsidRPr="004E35D1">
        <w:t>.</w:t>
      </w:r>
    </w:p>
    <w:p w14:paraId="33A3E7B3" w14:textId="77777777" w:rsidR="00E355FF" w:rsidRPr="00F50AEE" w:rsidRDefault="00E355FF" w:rsidP="00E355FF">
      <w:pPr>
        <w:jc w:val="both"/>
      </w:pPr>
    </w:p>
    <w:p w14:paraId="2A106F4E" w14:textId="77777777" w:rsidR="00CA0D37" w:rsidRDefault="00CA0D37">
      <w:pPr>
        <w:rPr>
          <w:b/>
        </w:rPr>
      </w:pPr>
      <w:r>
        <w:rPr>
          <w:b/>
        </w:rPr>
        <w:br w:type="page"/>
      </w:r>
    </w:p>
    <w:p w14:paraId="31FC8762" w14:textId="0B21C85E" w:rsidR="00E355FF" w:rsidRPr="00F50AEE" w:rsidRDefault="00796BC2" w:rsidP="00E355FF">
      <w:pPr>
        <w:jc w:val="both"/>
        <w:rPr>
          <w:rFonts w:asciiTheme="minorHAnsi" w:eastAsiaTheme="minorHAnsi" w:hAnsiTheme="minorHAnsi" w:cstheme="minorHAnsi"/>
          <w:b/>
          <w:szCs w:val="22"/>
          <w:lang w:eastAsia="en-US"/>
        </w:rPr>
      </w:pPr>
      <w:r>
        <w:rPr>
          <w:b/>
        </w:rPr>
        <w:t>Example for Interpretation</w:t>
      </w:r>
      <w:r w:rsidR="00E355FF" w:rsidRPr="00F50AEE">
        <w:rPr>
          <w:b/>
        </w:rPr>
        <w:t xml:space="preserve">: </w:t>
      </w:r>
    </w:p>
    <w:p w14:paraId="3FE28DC6" w14:textId="77777777" w:rsidR="00E355FF" w:rsidRPr="00F50AEE" w:rsidRDefault="00E355FF" w:rsidP="00E355FF">
      <w:pPr>
        <w:jc w:val="both"/>
      </w:pPr>
    </w:p>
    <w:p w14:paraId="6526B653" w14:textId="40267234" w:rsidR="00E355FF" w:rsidRDefault="00F67D11" w:rsidP="00E355FF">
      <w:pPr>
        <w:jc w:val="both"/>
      </w:pPr>
      <w:r w:rsidRPr="00796BC2">
        <w:t>The example below contains fictional data</w:t>
      </w:r>
      <w:r>
        <w:t>.</w:t>
      </w:r>
    </w:p>
    <w:p w14:paraId="528D5442" w14:textId="77777777" w:rsidR="00F67D11" w:rsidRPr="00F50AEE" w:rsidRDefault="00F67D11" w:rsidP="00E355FF">
      <w:pPr>
        <w:jc w:val="both"/>
      </w:pPr>
    </w:p>
    <w:p w14:paraId="02BE161D" w14:textId="796137AD" w:rsidR="00E355FF" w:rsidRPr="00F50AEE" w:rsidRDefault="004E35D1" w:rsidP="00E355FF">
      <w:pPr>
        <w:jc w:val="both"/>
      </w:pPr>
      <w:r>
        <w:t>T</w:t>
      </w:r>
      <w:r w:rsidRPr="004E35D1">
        <w:t>he serial number of the receipt requested by the customer application</w:t>
      </w:r>
      <w:r w:rsidR="00E355FF" w:rsidRPr="00F50AEE">
        <w:t>:</w:t>
      </w:r>
    </w:p>
    <w:p w14:paraId="49CA3F32" w14:textId="5A851A9E" w:rsidR="005B6D70" w:rsidRPr="00F67D11" w:rsidRDefault="005B6D70" w:rsidP="00F67D11">
      <w:pPr>
        <w:shd w:val="clear" w:color="auto" w:fill="F2F2F2" w:themeFill="background1" w:themeFillShade="F2"/>
        <w:jc w:val="both"/>
        <w:rPr>
          <w:rFonts w:ascii="Consolas" w:eastAsia="Calibri" w:hAnsi="Consolas" w:cs="Calibri"/>
          <w:sz w:val="20"/>
          <w:szCs w:val="20"/>
        </w:rPr>
      </w:pPr>
      <w:r w:rsidRPr="00F67D11">
        <w:rPr>
          <w:rFonts w:ascii="Consolas" w:eastAsia="Calibri" w:hAnsi="Consolas" w:cs="Calibri"/>
          <w:sz w:val="20"/>
          <w:szCs w:val="20"/>
        </w:rPr>
        <w:t>NY-B999123456/98765432/0099/00004</w:t>
      </w:r>
    </w:p>
    <w:p w14:paraId="5C7144CB" w14:textId="77777777" w:rsidR="005B6D70" w:rsidRPr="00F50AEE" w:rsidRDefault="005B6D70" w:rsidP="00E355FF">
      <w:pPr>
        <w:jc w:val="both"/>
      </w:pPr>
    </w:p>
    <w:p w14:paraId="3C623286" w14:textId="684D1D38" w:rsidR="00E355FF" w:rsidRPr="00F50AEE" w:rsidRDefault="004E35D1" w:rsidP="00E355FF">
      <w:pPr>
        <w:jc w:val="both"/>
      </w:pPr>
      <w:r w:rsidRPr="004E35D1">
        <w:t>The receipt envelope fits within the NDEF message</w:t>
      </w:r>
      <w:r w:rsidR="00E355FF" w:rsidRPr="00F50AEE">
        <w:t>.</w:t>
      </w:r>
    </w:p>
    <w:p w14:paraId="6F7129E5" w14:textId="77777777" w:rsidR="009B7311" w:rsidRPr="00F50AEE" w:rsidRDefault="009B7311" w:rsidP="00E355FF">
      <w:pPr>
        <w:jc w:val="both"/>
      </w:pPr>
    </w:p>
    <w:p w14:paraId="3305B456" w14:textId="275787CF" w:rsidR="00E355FF" w:rsidRPr="00F50AEE" w:rsidRDefault="004E35D1" w:rsidP="00E355FF">
      <w:pPr>
        <w:jc w:val="both"/>
        <w:rPr>
          <w:rFonts w:asciiTheme="minorHAnsi" w:eastAsiaTheme="minorEastAsia" w:hAnsiTheme="minorHAnsi" w:cstheme="minorBidi"/>
          <w:lang w:eastAsia="en-US"/>
        </w:rPr>
      </w:pPr>
      <w:r>
        <w:t>T</w:t>
      </w:r>
      <w:r w:rsidRPr="004E35D1">
        <w:t>he NDEF message character sequence will be</w:t>
      </w:r>
      <w:r w:rsidR="00E355FF" w:rsidRPr="00F50AEE">
        <w:t xml:space="preserve">: </w:t>
      </w:r>
    </w:p>
    <w:p w14:paraId="54E1CACD" w14:textId="079C8C38" w:rsidR="00E355FF" w:rsidRPr="00F67D11" w:rsidRDefault="005B6D70" w:rsidP="00F67D11">
      <w:pPr>
        <w:shd w:val="clear" w:color="auto" w:fill="F2F2F2" w:themeFill="background1" w:themeFillShade="F2"/>
        <w:jc w:val="both"/>
        <w:rPr>
          <w:rFonts w:ascii="Consolas" w:eastAsia="Calibri" w:hAnsi="Consolas" w:cs="Calibri"/>
          <w:sz w:val="20"/>
          <w:szCs w:val="20"/>
        </w:rPr>
      </w:pPr>
      <w:r w:rsidRPr="00F67D11">
        <w:rPr>
          <w:rFonts w:ascii="Consolas" w:eastAsia="Calibri" w:hAnsi="Consolas" w:cs="Calibri"/>
          <w:sz w:val="20"/>
          <w:szCs w:val="20"/>
        </w:rPr>
        <w:t>7</w:t>
      </w:r>
      <w:r w:rsidR="00E355FF" w:rsidRPr="00F67D11">
        <w:rPr>
          <w:rFonts w:ascii="Consolas" w:eastAsia="Calibri" w:hAnsi="Consolas" w:cs="Calibri"/>
          <w:sz w:val="20"/>
          <w:szCs w:val="20"/>
        </w:rPr>
        <w:t>|ROK|</w:t>
      </w:r>
      <w:r w:rsidR="00BF7DC4" w:rsidRPr="00F67D11">
        <w:rPr>
          <w:rFonts w:ascii="Consolas" w:eastAsia="Calibri" w:hAnsi="Consolas" w:cs="Calibri"/>
          <w:sz w:val="20"/>
          <w:szCs w:val="20"/>
        </w:rPr>
        <w:t>V1.0|</w:t>
      </w:r>
      <w:r w:rsidR="00EF6EA2" w:rsidRPr="00F67D11">
        <w:rPr>
          <w:rFonts w:ascii="Consolas" w:eastAsia="Calibri" w:hAnsi="Consolas" w:cs="Calibri"/>
          <w:sz w:val="20"/>
          <w:szCs w:val="20"/>
        </w:rPr>
        <w:t>D...|U...|H...|G...</w:t>
      </w:r>
      <w:r w:rsidR="00E355FF" w:rsidRPr="00F67D11">
        <w:rPr>
          <w:rFonts w:ascii="Consolas" w:eastAsia="Calibri" w:hAnsi="Consolas" w:cs="Calibri"/>
          <w:sz w:val="20"/>
          <w:szCs w:val="20"/>
        </w:rPr>
        <w:t>|CEMTysHwssISqNnBMQi7llaQ=</w:t>
      </w:r>
    </w:p>
    <w:p w14:paraId="7F4D6788" w14:textId="77777777" w:rsidR="00E152D5" w:rsidRPr="00F50AEE" w:rsidRDefault="00E152D5" w:rsidP="00DA3390">
      <w:pPr>
        <w:jc w:val="both"/>
      </w:pPr>
    </w:p>
    <w:p w14:paraId="692F9164" w14:textId="74D881FE" w:rsidR="00405EA5" w:rsidRPr="009C267B" w:rsidRDefault="00405EA5" w:rsidP="009C267B">
      <w:pPr>
        <w:jc w:val="both"/>
      </w:pPr>
      <w:bookmarkStart w:id="74" w:name="_Toc147150772"/>
      <w:bookmarkStart w:id="75" w:name="_Toc147150773"/>
      <w:bookmarkStart w:id="76" w:name="_Toc147150774"/>
      <w:bookmarkStart w:id="77" w:name="_Toc147150775"/>
      <w:bookmarkStart w:id="78" w:name="_Toc147150776"/>
      <w:bookmarkStart w:id="79" w:name="_Toc147150777"/>
      <w:bookmarkStart w:id="80" w:name="_Toc147150778"/>
      <w:bookmarkStart w:id="81" w:name="_Toc147150779"/>
      <w:bookmarkStart w:id="82" w:name="_Toc147150780"/>
      <w:bookmarkStart w:id="83" w:name="_Toc135127587"/>
      <w:bookmarkStart w:id="84" w:name="_Toc138241151"/>
      <w:bookmarkStart w:id="85" w:name="_Toc138749050"/>
      <w:bookmarkStart w:id="86" w:name="_Toc147150781"/>
      <w:bookmarkStart w:id="87" w:name="_Toc167061585"/>
      <w:bookmarkStart w:id="88" w:name="_Toc1238629553"/>
      <w:bookmarkEnd w:id="74"/>
      <w:bookmarkEnd w:id="75"/>
      <w:bookmarkEnd w:id="76"/>
      <w:bookmarkEnd w:id="77"/>
      <w:bookmarkEnd w:id="78"/>
      <w:bookmarkEnd w:id="79"/>
      <w:bookmarkEnd w:id="80"/>
      <w:bookmarkEnd w:id="81"/>
      <w:bookmarkEnd w:id="82"/>
    </w:p>
    <w:p w14:paraId="244A9F2A" w14:textId="003415A8" w:rsidR="00674043" w:rsidRPr="00F50AEE" w:rsidRDefault="00674043" w:rsidP="0035442C">
      <w:pPr>
        <w:pStyle w:val="Cmsor2"/>
        <w:rPr>
          <w:lang w:val="en-US"/>
        </w:rPr>
      </w:pPr>
      <w:bookmarkStart w:id="89" w:name="_Toc210056085"/>
      <w:r w:rsidRPr="00F50AEE">
        <w:rPr>
          <w:lang w:val="en-US"/>
        </w:rPr>
        <w:t xml:space="preserve">NAV </w:t>
      </w:r>
      <w:bookmarkEnd w:id="83"/>
      <w:bookmarkEnd w:id="84"/>
      <w:bookmarkEnd w:id="85"/>
      <w:bookmarkEnd w:id="86"/>
      <w:bookmarkEnd w:id="87"/>
      <w:bookmarkEnd w:id="88"/>
      <w:r w:rsidR="00A61F81">
        <w:rPr>
          <w:lang w:val="en-US"/>
        </w:rPr>
        <w:t>v</w:t>
      </w:r>
      <w:r w:rsidR="000005E2">
        <w:rPr>
          <w:lang w:val="en-US"/>
        </w:rPr>
        <w:t>erification code generation</w:t>
      </w:r>
      <w:bookmarkEnd w:id="89"/>
    </w:p>
    <w:p w14:paraId="43EE38FE" w14:textId="152F4FDF" w:rsidR="000005E2" w:rsidRDefault="000005E2" w:rsidP="00A61F81">
      <w:pPr>
        <w:jc w:val="both"/>
      </w:pPr>
      <w:r>
        <w:t xml:space="preserve">The e-cash register generates a verification code for every entry submitted via the "Receipt Submission" and "Report Submission" interfaces, based on the </w:t>
      </w:r>
      <w:r w:rsidR="00D004D5">
        <w:t>data</w:t>
      </w:r>
      <w:r>
        <w:t xml:space="preserve"> specified in the interface description.</w:t>
      </w:r>
    </w:p>
    <w:p w14:paraId="250D4C4E" w14:textId="77777777" w:rsidR="000005E2" w:rsidRDefault="000005E2" w:rsidP="00A61F81">
      <w:pPr>
        <w:jc w:val="both"/>
      </w:pPr>
    </w:p>
    <w:p w14:paraId="62A743F0" w14:textId="0587C9BF" w:rsidR="00AF41DD" w:rsidRPr="00F50AEE" w:rsidRDefault="000005E2" w:rsidP="00A61F81">
      <w:pPr>
        <w:jc w:val="both"/>
        <w:rPr>
          <w:rFonts w:asciiTheme="minorHAnsi" w:eastAsiaTheme="minorHAnsi" w:hAnsiTheme="minorHAnsi" w:cstheme="minorHAnsi"/>
          <w:szCs w:val="22"/>
          <w:lang w:eastAsia="en-US"/>
        </w:rPr>
      </w:pPr>
      <w:r>
        <w:t>Each entry submitted through the "Receipt Submission" and "Report Submission" interfaces must be assigned a recordCounter value as follows</w:t>
      </w:r>
      <w:r w:rsidR="00AF41DD" w:rsidRPr="00F50AEE">
        <w:t>:</w:t>
      </w:r>
    </w:p>
    <w:p w14:paraId="5572CBB3" w14:textId="77777777" w:rsidR="000005E2" w:rsidRDefault="000005E2" w:rsidP="00A61F81">
      <w:pPr>
        <w:pStyle w:val="Felsorols"/>
        <w:spacing w:line="259" w:lineRule="auto"/>
        <w:ind w:left="714" w:hanging="357"/>
        <w:jc w:val="both"/>
      </w:pPr>
      <w:r>
        <w:t>The recordCounter starts from 1 at the beginning of the e-cash register’s operation. The first receipt is submitted with a recordCounter value of 1.</w:t>
      </w:r>
    </w:p>
    <w:p w14:paraId="2FFD86C4" w14:textId="77777777" w:rsidR="000005E2" w:rsidRDefault="000005E2" w:rsidP="00A61F81">
      <w:pPr>
        <w:pStyle w:val="Felsorols"/>
        <w:spacing w:line="259" w:lineRule="auto"/>
        <w:ind w:left="714" w:hanging="357"/>
        <w:jc w:val="both"/>
      </w:pPr>
      <w:r>
        <w:t>The recordCounter must be incremented by one for each generated receipt and report.</w:t>
      </w:r>
    </w:p>
    <w:p w14:paraId="2C27E6E5" w14:textId="77777777" w:rsidR="000005E2" w:rsidRDefault="000005E2" w:rsidP="00A61F81">
      <w:pPr>
        <w:pStyle w:val="Felsorols"/>
        <w:spacing w:line="259" w:lineRule="auto"/>
        <w:ind w:left="714" w:hanging="357"/>
        <w:jc w:val="both"/>
      </w:pPr>
      <w:r>
        <w:t>There must be no gaps or repetitions in the recordCounter sequence.</w:t>
      </w:r>
    </w:p>
    <w:p w14:paraId="0F416A55" w14:textId="11D1A2EE" w:rsidR="000005E2" w:rsidRPr="00F50AEE" w:rsidRDefault="000005E2" w:rsidP="00A61F81">
      <w:pPr>
        <w:pStyle w:val="Felsorols"/>
        <w:spacing w:line="259" w:lineRule="auto"/>
        <w:ind w:left="714" w:hanging="357"/>
        <w:jc w:val="both"/>
      </w:pPr>
      <w:r>
        <w:t>After re-personalization, the recordCounter must continue without gaps or repetitions.</w:t>
      </w:r>
    </w:p>
    <w:p w14:paraId="35ADE409" w14:textId="4E204F6A" w:rsidR="00521524" w:rsidRPr="00F50AEE" w:rsidRDefault="000005E2" w:rsidP="00A61F81">
      <w:pPr>
        <w:jc w:val="both"/>
        <w:rPr>
          <w:rFonts w:asciiTheme="minorHAnsi" w:eastAsiaTheme="minorHAnsi" w:hAnsiTheme="minorHAnsi" w:cstheme="minorHAnsi"/>
          <w:szCs w:val="22"/>
          <w:lang w:eastAsia="en-US"/>
        </w:rPr>
      </w:pPr>
      <w:r w:rsidRPr="000005E2">
        <w:t>The verification code must be generated using the SHA-256 algorithm. The resulting 64-character code must represent A-F hexadecimal digits in uppercase</w:t>
      </w:r>
      <w:r w:rsidR="00521524" w:rsidRPr="00F50AEE">
        <w:t xml:space="preserve">. </w:t>
      </w:r>
      <w:r w:rsidRPr="000005E2">
        <w:t>The input character string for SHA-256 hashing consists of the following parts in the specified order</w:t>
      </w:r>
      <w:r w:rsidR="00521524" w:rsidRPr="00F50AEE">
        <w:t>:</w:t>
      </w:r>
    </w:p>
    <w:p w14:paraId="2DE60D4A" w14:textId="5317C832" w:rsidR="009E6F76" w:rsidRPr="00F50AEE" w:rsidRDefault="000005E2" w:rsidP="00A61F81">
      <w:pPr>
        <w:pStyle w:val="Felsorols"/>
        <w:spacing w:line="259" w:lineRule="auto"/>
        <w:ind w:left="714" w:hanging="357"/>
        <w:jc w:val="both"/>
      </w:pPr>
      <w:r>
        <w:t xml:space="preserve">First 64 characters: </w:t>
      </w:r>
      <w:r w:rsidR="00AF41DD" w:rsidRPr="00F50AEE">
        <w:t xml:space="preserve">1-64. </w:t>
      </w:r>
      <w:r w:rsidRPr="000005E2">
        <w:t>This is the 64-character verification code of the previous recorded entry</w:t>
      </w:r>
      <w:r w:rsidR="00AF41DD" w:rsidRPr="00F50AEE">
        <w:t xml:space="preserve">. </w:t>
      </w:r>
      <w:r w:rsidR="00A61F81" w:rsidRPr="00A61F81">
        <w:t xml:space="preserve">The previous entry is the one whose recordCounter is exactly </w:t>
      </w:r>
      <w:r w:rsidR="00A61F81" w:rsidRPr="00A61F81">
        <w:rPr>
          <w:b/>
          <w:bCs/>
        </w:rPr>
        <w:t>one less</w:t>
      </w:r>
      <w:r w:rsidR="00A61F81" w:rsidRPr="00A61F81">
        <w:t xml:space="preserve"> than the current entry</w:t>
      </w:r>
      <w:r w:rsidR="009E6F76" w:rsidRPr="00F50AEE">
        <w:t xml:space="preserve">. </w:t>
      </w:r>
      <w:r w:rsidR="00A61F81" w:rsidRPr="00A61F81">
        <w:t>If no previous entry exists (e.g., during the first entry generation after e-cash register registration), this part should consist of 64 "F" characters</w:t>
      </w:r>
      <w:r w:rsidR="00AF41DD" w:rsidRPr="00F50AEE">
        <w:t>.</w:t>
      </w:r>
    </w:p>
    <w:p w14:paraId="580669F5" w14:textId="49970320" w:rsidR="00077010" w:rsidRPr="00F50AEE" w:rsidRDefault="00A61F81" w:rsidP="00A61F81">
      <w:pPr>
        <w:pStyle w:val="Felsorols"/>
        <w:spacing w:line="259" w:lineRule="auto"/>
        <w:ind w:left="714" w:hanging="357"/>
        <w:jc w:val="both"/>
      </w:pPr>
      <w:r w:rsidRPr="00A61F81">
        <w:t>Remaining Characters</w:t>
      </w:r>
      <w:r>
        <w:t xml:space="preserve"> </w:t>
      </w:r>
      <w:r w:rsidRPr="00A61F81">
        <w:t>For "Receipt Submission", this consists of the value of the documentEnvelope/envelopeData field without field identifiers</w:t>
      </w:r>
      <w:r w:rsidR="00521524" w:rsidRPr="00F50AEE">
        <w:t>.</w:t>
      </w:r>
      <w:r w:rsidR="00F803E8" w:rsidRPr="00F50AEE">
        <w:t xml:space="preserve"> </w:t>
      </w:r>
      <w:r w:rsidRPr="00A61F81">
        <w:t>For "Report Submission", this consists of the value of the reportEnvelope/envelopeData field without field identifiers</w:t>
      </w:r>
      <w:r w:rsidR="00F803E8" w:rsidRPr="00F50AEE">
        <w:t>.</w:t>
      </w:r>
    </w:p>
    <w:p w14:paraId="4A2302AE" w14:textId="24D5448F" w:rsidR="00EF5531" w:rsidRPr="00F50AEE" w:rsidRDefault="00A61F81" w:rsidP="00A61F81">
      <w:pPr>
        <w:jc w:val="both"/>
        <w:rPr>
          <w:rFonts w:asciiTheme="minorHAnsi" w:eastAsiaTheme="minorHAnsi" w:hAnsiTheme="minorHAnsi" w:cstheme="minorHAnsi"/>
          <w:szCs w:val="22"/>
          <w:lang w:eastAsia="en-US"/>
        </w:rPr>
      </w:pPr>
      <w:r w:rsidRPr="00A61F81">
        <w:t xml:space="preserve">The generated verification code must be included in the ntcaVerificationCode field of the </w:t>
      </w:r>
      <w:hyperlink w:anchor="_Receipt_submission" w:history="1">
        <w:r w:rsidRPr="005B32E1">
          <w:rPr>
            <w:rStyle w:val="Hiperhivatkozs"/>
          </w:rPr>
          <w:t>"Receipt Submission"</w:t>
        </w:r>
      </w:hyperlink>
      <w:r w:rsidRPr="00A61F81">
        <w:t xml:space="preserve"> and </w:t>
      </w:r>
      <w:hyperlink w:anchor="_Report_reception" w:history="1">
        <w:r w:rsidR="005B32E1" w:rsidRPr="005B32E1">
          <w:rPr>
            <w:rStyle w:val="Hiperhivatkozs"/>
          </w:rPr>
          <w:t>"Report reception"</w:t>
        </w:r>
      </w:hyperlink>
      <w:r w:rsidR="005B32E1">
        <w:t xml:space="preserve"> </w:t>
      </w:r>
      <w:r w:rsidRPr="00A61F81">
        <w:t>interfaces</w:t>
      </w:r>
      <w:r>
        <w:t xml:space="preserve"> </w:t>
      </w:r>
      <w:r w:rsidR="00EF5531" w:rsidRPr="00F50AEE">
        <w:t>.</w:t>
      </w:r>
    </w:p>
    <w:p w14:paraId="65BBD7E6" w14:textId="2D8C9119" w:rsidR="00A61F81" w:rsidRDefault="00A61F81" w:rsidP="00A61F81">
      <w:pPr>
        <w:spacing w:before="120"/>
        <w:jc w:val="both"/>
      </w:pPr>
      <w:r>
        <w:t>The e-cash register must print the first five characters of the verification code of the previously issued receipt or report on every issued document. This must be submitted in the ntcaControlCode field of the respective entry.</w:t>
      </w:r>
    </w:p>
    <w:p w14:paraId="72567DED" w14:textId="77777777" w:rsidR="00A61F81" w:rsidRDefault="00A61F81" w:rsidP="00A61F81">
      <w:pPr>
        <w:spacing w:before="120"/>
        <w:jc w:val="both"/>
      </w:pPr>
      <w:r>
        <w:t>If a receipt is printed in multiple copies, the same verification code must appear on all copies.</w:t>
      </w:r>
    </w:p>
    <w:p w14:paraId="53AC726F" w14:textId="0E6E0398" w:rsidR="006A4574" w:rsidRPr="00F50AEE" w:rsidRDefault="00A61F81" w:rsidP="00A61F81">
      <w:pPr>
        <w:spacing w:before="120"/>
        <w:jc w:val="both"/>
      </w:pPr>
      <w:r>
        <w:t>For dual-operator e-cash registers, the recordCounter and verification code must be maintained and generated separately for each taxpayer.</w:t>
      </w:r>
    </w:p>
    <w:p w14:paraId="165DC0BF" w14:textId="60F742E3" w:rsidR="006A4574" w:rsidRPr="00F50AEE" w:rsidRDefault="00A61F81" w:rsidP="00A61F81">
      <w:pPr>
        <w:pStyle w:val="Cmsor3"/>
        <w:spacing w:before="360"/>
        <w:jc w:val="both"/>
        <w:rPr>
          <w:lang w:val="en-US"/>
        </w:rPr>
      </w:pPr>
      <w:bookmarkStart w:id="90" w:name="_Toc210056086"/>
      <w:r w:rsidRPr="00A61F81">
        <w:rPr>
          <w:lang w:val="en-US"/>
        </w:rPr>
        <w:t xml:space="preserve">Example of NAV </w:t>
      </w:r>
      <w:r>
        <w:rPr>
          <w:lang w:val="en-US"/>
        </w:rPr>
        <w:t>v</w:t>
      </w:r>
      <w:r w:rsidRPr="00A61F81">
        <w:rPr>
          <w:lang w:val="en-US"/>
        </w:rPr>
        <w:t xml:space="preserve">erification </w:t>
      </w:r>
      <w:r>
        <w:rPr>
          <w:lang w:val="en-US"/>
        </w:rPr>
        <w:t>c</w:t>
      </w:r>
      <w:r w:rsidRPr="00A61F81">
        <w:rPr>
          <w:lang w:val="en-US"/>
        </w:rPr>
        <w:t xml:space="preserve">ode </w:t>
      </w:r>
      <w:r>
        <w:rPr>
          <w:lang w:val="en-US"/>
        </w:rPr>
        <w:t>c</w:t>
      </w:r>
      <w:r w:rsidRPr="00A61F81">
        <w:rPr>
          <w:lang w:val="en-US"/>
        </w:rPr>
        <w:t>alculation</w:t>
      </w:r>
      <w:bookmarkEnd w:id="90"/>
    </w:p>
    <w:p w14:paraId="25B81DBB" w14:textId="7D9FAEA4" w:rsidR="006A4574" w:rsidRPr="00F50AEE" w:rsidRDefault="00A61F81" w:rsidP="00DA3390">
      <w:pPr>
        <w:jc w:val="both"/>
        <w:rPr>
          <w:rFonts w:asciiTheme="minorHAnsi" w:eastAsiaTheme="minorHAnsi" w:hAnsiTheme="minorHAnsi" w:cstheme="minorHAnsi"/>
          <w:szCs w:val="22"/>
          <w:lang w:eastAsia="en-US"/>
        </w:rPr>
      </w:pPr>
      <w:r w:rsidRPr="00A61F81">
        <w:t>The control code associated with the taxpayer's previous recordCounter entry</w:t>
      </w:r>
      <w:r w:rsidR="006A4574" w:rsidRPr="00F50AEE">
        <w:t>:</w:t>
      </w:r>
    </w:p>
    <w:p w14:paraId="23594735" w14:textId="77777777" w:rsidR="006A4574" w:rsidRPr="00F50AEE" w:rsidRDefault="006A4574" w:rsidP="00DA3390">
      <w:pPr>
        <w:jc w:val="both"/>
        <w:rPr>
          <w:rFonts w:asciiTheme="minorHAnsi" w:eastAsiaTheme="minorHAnsi" w:hAnsiTheme="minorHAnsi" w:cstheme="minorHAnsi"/>
          <w:b/>
          <w:szCs w:val="22"/>
          <w:lang w:eastAsia="en-US"/>
        </w:rPr>
      </w:pPr>
      <w:r w:rsidRPr="00F50AEE">
        <w:rPr>
          <w:b/>
        </w:rPr>
        <w:t>58AB352323A4BC6DEE919345ED6FFD973C4E49BB27F964355E643812D134AD1A</w:t>
      </w:r>
    </w:p>
    <w:p w14:paraId="330D7F8A" w14:textId="77777777" w:rsidR="006A4574" w:rsidRPr="00F50AEE" w:rsidRDefault="006A4574" w:rsidP="00DA3390">
      <w:pPr>
        <w:jc w:val="both"/>
      </w:pPr>
    </w:p>
    <w:p w14:paraId="27E2AF52" w14:textId="3EABC86A" w:rsidR="006A4574" w:rsidRPr="00F50AEE" w:rsidRDefault="00A61F81" w:rsidP="00DA3390">
      <w:pPr>
        <w:jc w:val="both"/>
        <w:rPr>
          <w:rFonts w:asciiTheme="minorHAnsi" w:eastAsiaTheme="minorHAnsi" w:hAnsiTheme="minorHAnsi" w:cstheme="minorHAnsi"/>
          <w:szCs w:val="22"/>
          <w:lang w:eastAsia="en-US"/>
        </w:rPr>
      </w:pPr>
      <w:r>
        <w:t>Data of the current document</w:t>
      </w:r>
      <w:r w:rsidR="006A4574" w:rsidRPr="00F50AEE">
        <w:t>:</w:t>
      </w:r>
    </w:p>
    <w:p w14:paraId="3E6C9CA1" w14:textId="217D1134" w:rsidR="006A4574" w:rsidRPr="00F50AEE" w:rsidRDefault="006A4574" w:rsidP="00DA3390">
      <w:pPr>
        <w:jc w:val="both"/>
      </w:pPr>
      <w:r w:rsidRPr="00F50AEE">
        <w:t>&lt;</w:t>
      </w:r>
      <w:r w:rsidR="006A1C8B" w:rsidRPr="00F50AEE">
        <w:t>documentEnvelope</w:t>
      </w:r>
      <w:r w:rsidRPr="00F50AEE">
        <w:t>&gt;</w:t>
      </w:r>
    </w:p>
    <w:p w14:paraId="67C19D09" w14:textId="77777777" w:rsidR="006A4574" w:rsidRPr="00F50AEE" w:rsidRDefault="006A4574" w:rsidP="00DA3390">
      <w:pPr>
        <w:ind w:left="1418" w:hanging="709"/>
        <w:jc w:val="both"/>
        <w:rPr>
          <w:rFonts w:asciiTheme="minorHAnsi" w:eastAsiaTheme="minorHAnsi" w:hAnsiTheme="minorHAnsi" w:cstheme="minorHAnsi"/>
          <w:szCs w:val="22"/>
          <w:lang w:eastAsia="en-US"/>
        </w:rPr>
      </w:pPr>
      <w:r w:rsidRPr="00F50AEE">
        <w:t>&lt;base:envelopeData&gt;</w:t>
      </w:r>
      <w:r w:rsidRPr="00F50AEE">
        <w:rPr>
          <w:b/>
        </w:rPr>
        <w:t>H4sIAFtElGQC/7MJSk1OzSwocc4vSnVJLElUqMjNySu2qijOtFXKKCkpsNLXLy8v1ys31ssvStc3MjAw1I/w9QlOzkjNTdTNzCsuScxLTlWy41JQsMlNLUkEGQHiALkp+cmlual5JX6luUmpRXZRhibmBkBgpA80w1gfxDS00UdTBDJGH2GOjT6a6+wA+FPs6q8AAAA=</w:t>
      </w:r>
      <w:r w:rsidRPr="00F50AEE">
        <w:t>&lt;/base:envelopeData&gt;</w:t>
      </w:r>
    </w:p>
    <w:p w14:paraId="09B2463A" w14:textId="77777777" w:rsidR="006A4574" w:rsidRPr="00F50AEE" w:rsidRDefault="006A4574" w:rsidP="00DA3390">
      <w:pPr>
        <w:ind w:left="709"/>
        <w:jc w:val="both"/>
        <w:rPr>
          <w:rFonts w:asciiTheme="minorHAnsi" w:eastAsiaTheme="minorHAnsi" w:hAnsiTheme="minorHAnsi" w:cstheme="minorHAnsi"/>
          <w:szCs w:val="22"/>
          <w:lang w:eastAsia="en-US"/>
        </w:rPr>
      </w:pPr>
      <w:r w:rsidRPr="00F50AEE">
        <w:t>&lt;base:envelopeHash cryptoType="SHA-256"&gt;D110A234391627E0C202AD3E1C855CC66452C0C732006DE5989F3C1AE19E57AC&lt;/base:envelopeHash&gt;  &lt;base:envelopeSignature&gt;MEUCIQCqCAtvvP3yvf6cOSoKRGLSjPVXFpPacd4kt/oHWkonXgIgbwzORu3gNaw/qjsG5liOMVXMfS8At8tCpRhfHfgXJuU=&lt;/base:envelopeSignature&gt;</w:t>
      </w:r>
    </w:p>
    <w:p w14:paraId="173CDE63" w14:textId="5609B315" w:rsidR="006A4574" w:rsidRPr="00F50AEE" w:rsidRDefault="006A4574" w:rsidP="00DA3390">
      <w:pPr>
        <w:jc w:val="both"/>
        <w:rPr>
          <w:rFonts w:asciiTheme="minorHAnsi" w:eastAsiaTheme="minorHAnsi" w:hAnsiTheme="minorHAnsi" w:cstheme="minorHAnsi"/>
          <w:szCs w:val="22"/>
          <w:lang w:eastAsia="en-US"/>
        </w:rPr>
      </w:pPr>
      <w:r w:rsidRPr="00F50AEE">
        <w:t>&lt;/</w:t>
      </w:r>
      <w:r w:rsidR="006A1C8B" w:rsidRPr="00F50AEE">
        <w:t>documentEnvelope</w:t>
      </w:r>
      <w:r w:rsidRPr="00F50AEE">
        <w:t>&gt;</w:t>
      </w:r>
    </w:p>
    <w:p w14:paraId="677629CC" w14:textId="77777777" w:rsidR="006A4574" w:rsidRPr="00F50AEE" w:rsidRDefault="006A4574" w:rsidP="00DA3390">
      <w:pPr>
        <w:jc w:val="both"/>
      </w:pPr>
    </w:p>
    <w:p w14:paraId="3B2E66C1" w14:textId="2232B9DE" w:rsidR="006A4574" w:rsidRPr="00F50AEE" w:rsidRDefault="00A61F81" w:rsidP="00DA3390">
      <w:pPr>
        <w:jc w:val="both"/>
        <w:rPr>
          <w:rFonts w:asciiTheme="minorHAnsi" w:eastAsiaTheme="minorHAnsi" w:hAnsiTheme="minorHAnsi" w:cstheme="minorHAnsi"/>
          <w:szCs w:val="22"/>
          <w:lang w:eastAsia="en-US"/>
        </w:rPr>
      </w:pPr>
      <w:r w:rsidRPr="00A61F81">
        <w:t>In the example, the data in bold should be concatenated</w:t>
      </w:r>
      <w:r w:rsidR="00B11F1D" w:rsidRPr="00F50AEE">
        <w:t>:</w:t>
      </w:r>
    </w:p>
    <w:p w14:paraId="7D4CE0D9" w14:textId="089ECC63" w:rsidR="006A4574" w:rsidRPr="00F50AEE" w:rsidRDefault="006A4574" w:rsidP="00DA3390">
      <w:pPr>
        <w:jc w:val="both"/>
        <w:rPr>
          <w:rFonts w:asciiTheme="minorHAnsi" w:eastAsiaTheme="minorHAnsi" w:hAnsiTheme="minorHAnsi" w:cstheme="minorHAnsi"/>
          <w:sz w:val="32"/>
          <w:szCs w:val="22"/>
          <w:lang w:eastAsia="en-US"/>
        </w:rPr>
      </w:pPr>
      <w:r w:rsidRPr="00F50AEE">
        <w:t>58AB352323A4BC6DEE919345ED6FFD973C4E49BB27F964355E643812D134AD1AH4sIAFtElGQC/7MJSk1OzSwocc4vSnVJLElUqMjNySu2qijOtFXKKCkpsNLXLy8v1ys31ssvStc3MjAw1I/w9QlOzkjNTdTNzCsuScxLTlWy41JQsMlNLUkEGQHiALkp+cmlual5JX6luUmpRXZRhibmBkBgpA80w1gfxDS00UdTBDJGH2GOjT6a6+wA+FPs6q8AAAA=</w:t>
      </w:r>
    </w:p>
    <w:p w14:paraId="73ACADF8" w14:textId="77777777" w:rsidR="0060608E" w:rsidRPr="00F50AEE" w:rsidRDefault="0060608E" w:rsidP="00DA3390">
      <w:pPr>
        <w:jc w:val="both"/>
      </w:pPr>
    </w:p>
    <w:p w14:paraId="095AD35B" w14:textId="29E72D9A" w:rsidR="006A4574" w:rsidRPr="00F50AEE" w:rsidRDefault="00A61F81" w:rsidP="00DA3390">
      <w:pPr>
        <w:jc w:val="both"/>
        <w:rPr>
          <w:rFonts w:asciiTheme="minorHAnsi" w:eastAsiaTheme="minorHAnsi" w:hAnsiTheme="minorHAnsi" w:cstheme="minorHAnsi"/>
          <w:szCs w:val="22"/>
          <w:lang w:eastAsia="en-US"/>
        </w:rPr>
      </w:pPr>
      <w:r w:rsidRPr="00A61F81">
        <w:t>The hash value of this, i.e., the NAV control code</w:t>
      </w:r>
      <w:r w:rsidR="006A4574" w:rsidRPr="00F50AEE">
        <w:t>:</w:t>
      </w:r>
    </w:p>
    <w:p w14:paraId="3C4304D0" w14:textId="23303B7E" w:rsidR="00521524" w:rsidRPr="00F50AEE" w:rsidRDefault="00885BCE" w:rsidP="00DA3390">
      <w:pPr>
        <w:jc w:val="both"/>
        <w:rPr>
          <w:rFonts w:asciiTheme="minorHAnsi" w:eastAsiaTheme="minorHAnsi" w:hAnsiTheme="minorHAnsi" w:cstheme="minorHAnsi"/>
          <w:sz w:val="32"/>
          <w:szCs w:val="22"/>
          <w:lang w:eastAsia="en-US"/>
        </w:rPr>
      </w:pPr>
      <w:r w:rsidRPr="00F50AEE">
        <w:rPr>
          <w:b/>
        </w:rPr>
        <w:t>8D982E09861A1B73B2D164C556D11AEF99BC519D31A479AA25ABCFAC6E12D2EF</w:t>
      </w:r>
    </w:p>
    <w:p w14:paraId="5DC8CDDF" w14:textId="76DAB627" w:rsidR="00D8273F" w:rsidRPr="00F50AEE" w:rsidRDefault="00A61F81" w:rsidP="00A61F81">
      <w:pPr>
        <w:pStyle w:val="Cmsor2"/>
        <w:spacing w:before="360"/>
        <w:ind w:left="578" w:hanging="578"/>
        <w:rPr>
          <w:lang w:val="en-US"/>
        </w:rPr>
      </w:pPr>
      <w:bookmarkStart w:id="91" w:name="_Toc210056087"/>
      <w:r>
        <w:rPr>
          <w:lang w:val="en-US"/>
        </w:rPr>
        <w:t>Technical description of the services</w:t>
      </w:r>
      <w:bookmarkEnd w:id="91"/>
    </w:p>
    <w:p w14:paraId="16B2A533" w14:textId="017B9CA6" w:rsidR="00D8273F" w:rsidRPr="00F50AEE" w:rsidRDefault="00A61F81" w:rsidP="00A61F81">
      <w:pPr>
        <w:pStyle w:val="Cmsor3"/>
        <w:spacing w:before="240"/>
        <w:jc w:val="both"/>
        <w:rPr>
          <w:lang w:val="en-US"/>
        </w:rPr>
      </w:pPr>
      <w:bookmarkStart w:id="92" w:name="_Toc210056088"/>
      <w:r>
        <w:rPr>
          <w:lang w:val="en-US"/>
        </w:rPr>
        <w:t>General technical data</w:t>
      </w:r>
      <w:bookmarkEnd w:id="92"/>
    </w:p>
    <w:p w14:paraId="2AE12238" w14:textId="77777777" w:rsidR="00A61F81" w:rsidRDefault="00A61F81" w:rsidP="00A61F81">
      <w:pPr>
        <w:jc w:val="both"/>
      </w:pPr>
      <w:r>
        <w:t>During communication between the e-cash register and the NAV-I system, every message must consist of a character sequence encoded according to the UTF-8 character set. The e-cash register must be capable of storing the public key of the NAV SSL certificate and may establish a connection only after verifying this certificate. Messages must be sent to the central system over an SSL channel using the HTTP/POST or HTTP/GET method. By default, the applicable method is HTTP/POST, and any services available through a different method will be explicitly indicated in their respective service descriptions.</w:t>
      </w:r>
    </w:p>
    <w:p w14:paraId="55E32B82" w14:textId="77777777" w:rsidR="00A61F81" w:rsidRDefault="00A61F81" w:rsidP="00A61F81">
      <w:pPr>
        <w:spacing w:before="120"/>
        <w:jc w:val="both"/>
      </w:pPr>
      <w:r>
        <w:t>For service endpoints accessible via the HTTP POST method, the appropriate XML request must be sent in the body, and the server will return an XML response in the response body.</w:t>
      </w:r>
    </w:p>
    <w:p w14:paraId="7CECC8D4" w14:textId="77777777" w:rsidR="00A61F81" w:rsidRDefault="00A61F81" w:rsidP="00A61F81">
      <w:pPr>
        <w:spacing w:before="120"/>
        <w:jc w:val="both"/>
      </w:pPr>
      <w:r>
        <w:t>The caller defines the requested operation by addressing the appropriate endpoint and structuring the XML request accordingly. The server will always respond with an XML message and a corresponding HTTP response code based on the validity of the request.</w:t>
      </w:r>
    </w:p>
    <w:p w14:paraId="38C67EFB" w14:textId="77777777" w:rsidR="003E0125" w:rsidRDefault="003E0125">
      <w:r>
        <w:br w:type="page"/>
      </w:r>
    </w:p>
    <w:p w14:paraId="48C58373" w14:textId="136F8824" w:rsidR="00844119" w:rsidRPr="00F50AEE" w:rsidRDefault="00A61F81" w:rsidP="00A61F81">
      <w:pPr>
        <w:spacing w:before="120"/>
        <w:jc w:val="both"/>
      </w:pPr>
      <w:r>
        <w:t>Every request (XML structure) follows the unified format outlined below</w:t>
      </w:r>
      <w:r w:rsidR="00F950AB" w:rsidRPr="00F50AEE">
        <w:t>:</w:t>
      </w:r>
    </w:p>
    <w:p w14:paraId="4F483C3C" w14:textId="2D25C0A7" w:rsidR="00F950AB" w:rsidRPr="00F50AEE" w:rsidRDefault="007D771D" w:rsidP="006434FB">
      <w:pPr>
        <w:jc w:val="center"/>
      </w:pPr>
      <w:r w:rsidRPr="00F50AEE">
        <w:rPr>
          <w:noProof/>
        </w:rPr>
        <w:drawing>
          <wp:inline distT="0" distB="0" distL="0" distR="0" wp14:anchorId="1C5C9D4A" wp14:editId="02560E61">
            <wp:extent cx="5760720" cy="1720850"/>
            <wp:effectExtent l="0" t="0" r="0" b="0"/>
            <wp:docPr id="130372787" name="Kép 1" descr="A képen szöveg, Betűtípus, képernyőkép,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787" name="Kép 1" descr="A képen szöveg, Betűtípus, képernyőkép, névjegykártya látható&#10;&#10;Automatikusan generált leírás"/>
                    <pic:cNvPicPr/>
                  </pic:nvPicPr>
                  <pic:blipFill>
                    <a:blip r:embed="rId30"/>
                    <a:stretch>
                      <a:fillRect/>
                    </a:stretch>
                  </pic:blipFill>
                  <pic:spPr>
                    <a:xfrm>
                      <a:off x="0" y="0"/>
                      <a:ext cx="5760720" cy="1720850"/>
                    </a:xfrm>
                    <a:prstGeom prst="rect">
                      <a:avLst/>
                    </a:prstGeom>
                  </pic:spPr>
                </pic:pic>
              </a:graphicData>
            </a:graphic>
          </wp:inline>
        </w:drawing>
      </w:r>
    </w:p>
    <w:p w14:paraId="51F37E70" w14:textId="3E8B1025" w:rsidR="004D746D" w:rsidRPr="00F50AEE" w:rsidRDefault="00767EAC" w:rsidP="00CC7ABA">
      <w:pPr>
        <w:keepNext/>
        <w:jc w:val="both"/>
      </w:pPr>
      <w:r w:rsidRPr="00767EAC">
        <w:t>The structure of the header data sent by the e-cash registers is shown in the following diagram</w:t>
      </w:r>
      <w:r w:rsidR="00CC7ABA" w:rsidRPr="00F50AEE">
        <w:t>:</w:t>
      </w:r>
    </w:p>
    <w:p w14:paraId="356207A6" w14:textId="77777777" w:rsidR="00CC7ABA" w:rsidRPr="00F50AEE" w:rsidRDefault="00CC7ABA" w:rsidP="006434FB">
      <w:pPr>
        <w:keepNext/>
        <w:jc w:val="both"/>
      </w:pPr>
    </w:p>
    <w:p w14:paraId="4B6D0E30" w14:textId="4047135D" w:rsidR="009C1D50" w:rsidRPr="00F50AEE" w:rsidRDefault="004D746D" w:rsidP="006434FB">
      <w:pPr>
        <w:jc w:val="center"/>
      </w:pPr>
      <w:r w:rsidRPr="00F50AEE">
        <w:rPr>
          <w:noProof/>
        </w:rPr>
        <w:drawing>
          <wp:inline distT="0" distB="0" distL="0" distR="0" wp14:anchorId="01BEB739" wp14:editId="35C9177B">
            <wp:extent cx="3873500" cy="5943600"/>
            <wp:effectExtent l="0" t="0" r="0" b="0"/>
            <wp:docPr id="109243574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35749" name="Picture 8"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73500" cy="5943600"/>
                    </a:xfrm>
                    <a:prstGeom prst="rect">
                      <a:avLst/>
                    </a:prstGeom>
                  </pic:spPr>
                </pic:pic>
              </a:graphicData>
            </a:graphic>
          </wp:inline>
        </w:drawing>
      </w:r>
    </w:p>
    <w:p w14:paraId="18F0038E" w14:textId="77777777" w:rsidR="009C1D50" w:rsidRPr="00F50AEE" w:rsidRDefault="009C1D50" w:rsidP="007C6E30">
      <w:pPr>
        <w:jc w:val="both"/>
      </w:pPr>
    </w:p>
    <w:p w14:paraId="2B177B61" w14:textId="4E925F80" w:rsidR="00CC7ABA" w:rsidRPr="00F50AEE" w:rsidRDefault="00CC7ABA" w:rsidP="00767EAC">
      <w:pPr>
        <w:pStyle w:val="Felsorols"/>
        <w:spacing w:before="240" w:line="259" w:lineRule="auto"/>
        <w:ind w:left="714" w:hanging="357"/>
        <w:contextualSpacing w:val="0"/>
        <w:jc w:val="both"/>
      </w:pPr>
      <w:r w:rsidRPr="00F50AEE">
        <w:rPr>
          <w:b/>
          <w:bCs/>
        </w:rPr>
        <w:t>requestId</w:t>
      </w:r>
      <w:r w:rsidRPr="00F50AEE">
        <w:t xml:space="preserve"> – </w:t>
      </w:r>
      <w:r w:rsidR="00767EAC" w:rsidRPr="00767EAC">
        <w:t>the unique identifier of the request and its corresponding response, assigned by the caller. The identifier must not be repeated from an AE (an AP number); if duplicated, the server will reject the request</w:t>
      </w:r>
      <w:r w:rsidR="00D70698" w:rsidRPr="00F50AEE">
        <w:t>.</w:t>
      </w:r>
    </w:p>
    <w:p w14:paraId="77227627" w14:textId="64B74B69" w:rsidR="00884622" w:rsidRPr="00F50AEE" w:rsidRDefault="00884622" w:rsidP="00767EAC">
      <w:pPr>
        <w:pStyle w:val="Felsorols"/>
        <w:spacing w:line="259" w:lineRule="auto"/>
        <w:ind w:left="714" w:hanging="357"/>
        <w:contextualSpacing w:val="0"/>
        <w:jc w:val="both"/>
      </w:pPr>
      <w:r w:rsidRPr="00F50AEE">
        <w:rPr>
          <w:b/>
          <w:bCs/>
        </w:rPr>
        <w:t>timestamp</w:t>
      </w:r>
      <w:r w:rsidRPr="00F50AEE">
        <w:t xml:space="preserve"> </w:t>
      </w:r>
      <w:r w:rsidR="00767EAC" w:rsidRPr="00767EAC">
        <w:t>the timestamp of when the request was generated. If the AE's clock deviates by more than one hour from the server's clock, the server will reject the request</w:t>
      </w:r>
      <w:r w:rsidR="00447992" w:rsidRPr="00F50AEE">
        <w:t>.</w:t>
      </w:r>
    </w:p>
    <w:p w14:paraId="39423395" w14:textId="7BA1ED40" w:rsidR="00EF13D1" w:rsidRPr="00F50AEE" w:rsidRDefault="00EF13D1" w:rsidP="00767EAC">
      <w:pPr>
        <w:pStyle w:val="Felsorols"/>
        <w:spacing w:line="259" w:lineRule="auto"/>
        <w:ind w:left="714" w:hanging="357"/>
        <w:contextualSpacing w:val="0"/>
        <w:jc w:val="both"/>
      </w:pPr>
      <w:r w:rsidRPr="00F50AEE">
        <w:rPr>
          <w:b/>
          <w:bCs/>
        </w:rPr>
        <w:t>requestVersion</w:t>
      </w:r>
      <w:r w:rsidRPr="00F50AEE">
        <w:t xml:space="preserve"> – </w:t>
      </w:r>
      <w:r w:rsidR="00767EAC" w:rsidRPr="00767EAC">
        <w:t>the interface version number, which defines the request data structure</w:t>
      </w:r>
      <w:r w:rsidR="006307F7" w:rsidRPr="00F50AEE">
        <w:t>.</w:t>
      </w:r>
    </w:p>
    <w:p w14:paraId="6B260662" w14:textId="6FE293CB" w:rsidR="006307F7" w:rsidRPr="00F50AEE" w:rsidRDefault="006307F7" w:rsidP="00767EAC">
      <w:pPr>
        <w:pStyle w:val="Felsorols"/>
        <w:spacing w:line="259" w:lineRule="auto"/>
        <w:ind w:left="714" w:hanging="357"/>
        <w:contextualSpacing w:val="0"/>
        <w:jc w:val="both"/>
      </w:pPr>
      <w:r w:rsidRPr="00F50AEE">
        <w:rPr>
          <w:b/>
          <w:bCs/>
        </w:rPr>
        <w:t>headerVersion</w:t>
      </w:r>
      <w:r w:rsidRPr="00F50AEE">
        <w:t xml:space="preserve"> – </w:t>
      </w:r>
      <w:r w:rsidR="00767EAC" w:rsidRPr="00767EAC">
        <w:t>the XML header version number</w:t>
      </w:r>
      <w:r w:rsidR="00A27BDE" w:rsidRPr="00F50AEE">
        <w:t>.</w:t>
      </w:r>
    </w:p>
    <w:p w14:paraId="69F67821" w14:textId="471330EF" w:rsidR="00CC7ABA" w:rsidRPr="00F50AEE" w:rsidRDefault="00953419" w:rsidP="00767EAC">
      <w:pPr>
        <w:pStyle w:val="Felsorols"/>
        <w:spacing w:line="259" w:lineRule="auto"/>
        <w:ind w:left="714" w:hanging="357"/>
        <w:contextualSpacing w:val="0"/>
        <w:jc w:val="both"/>
      </w:pPr>
      <w:r w:rsidRPr="00F50AEE">
        <w:rPr>
          <w:b/>
          <w:bCs/>
        </w:rPr>
        <w:t>APNumber</w:t>
      </w:r>
      <w:r w:rsidRPr="00F50AEE">
        <w:t xml:space="preserve"> – </w:t>
      </w:r>
      <w:r w:rsidR="00767EAC" w:rsidRPr="00767EAC">
        <w:t>the AP number of the e-cash register submitting the request</w:t>
      </w:r>
      <w:r w:rsidR="00487880" w:rsidRPr="00F50AEE">
        <w:t>.</w:t>
      </w:r>
    </w:p>
    <w:p w14:paraId="02DE1930" w14:textId="77777777" w:rsidR="003A14D3" w:rsidRDefault="003A14D3" w:rsidP="001C7BF1">
      <w:pPr>
        <w:keepNext/>
        <w:jc w:val="both"/>
      </w:pPr>
    </w:p>
    <w:p w14:paraId="042A208A" w14:textId="77777777" w:rsidR="003A14D3" w:rsidRDefault="003A14D3" w:rsidP="001C7BF1">
      <w:pPr>
        <w:keepNext/>
        <w:jc w:val="both"/>
      </w:pPr>
    </w:p>
    <w:p w14:paraId="0D4F0279" w14:textId="7DBAD92A" w:rsidR="001C7BF1" w:rsidRPr="00F50AEE" w:rsidRDefault="00767EAC" w:rsidP="001C7BF1">
      <w:pPr>
        <w:keepNext/>
        <w:jc w:val="both"/>
      </w:pPr>
      <w:r>
        <w:t>T</w:t>
      </w:r>
      <w:r w:rsidRPr="00767EAC">
        <w:t>he structure of the header data sent by customer applications is shown in the following diagram</w:t>
      </w:r>
      <w:r w:rsidR="001C7BF1" w:rsidRPr="00F50AEE">
        <w:t>:</w:t>
      </w:r>
    </w:p>
    <w:p w14:paraId="2B1E81CC" w14:textId="77777777" w:rsidR="001C7BF1" w:rsidRPr="00F50AEE" w:rsidRDefault="001C7BF1" w:rsidP="001C7BF1">
      <w:pPr>
        <w:keepNext/>
        <w:jc w:val="both"/>
      </w:pPr>
    </w:p>
    <w:p w14:paraId="2AE6F46A" w14:textId="2685CE49" w:rsidR="001C7BF1" w:rsidRPr="00F50AEE" w:rsidRDefault="001C7BF1" w:rsidP="006434FB">
      <w:pPr>
        <w:jc w:val="center"/>
      </w:pPr>
      <w:r w:rsidRPr="00F50AEE">
        <w:rPr>
          <w:noProof/>
        </w:rPr>
        <w:drawing>
          <wp:inline distT="0" distB="0" distL="0" distR="0" wp14:anchorId="76479591" wp14:editId="1813A3EB">
            <wp:extent cx="3594100" cy="4432300"/>
            <wp:effectExtent l="0" t="0" r="0" b="0"/>
            <wp:docPr id="144745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593" name="Picture 1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94100" cy="4432300"/>
                    </a:xfrm>
                    <a:prstGeom prst="rect">
                      <a:avLst/>
                    </a:prstGeom>
                  </pic:spPr>
                </pic:pic>
              </a:graphicData>
            </a:graphic>
          </wp:inline>
        </w:drawing>
      </w:r>
    </w:p>
    <w:p w14:paraId="7F155C04" w14:textId="77777777" w:rsidR="001C7BF1" w:rsidRPr="00F50AEE" w:rsidRDefault="001C7BF1" w:rsidP="004A32A2">
      <w:pPr>
        <w:keepNext/>
        <w:jc w:val="both"/>
      </w:pPr>
    </w:p>
    <w:p w14:paraId="3D191227" w14:textId="49128BE4" w:rsidR="001B3234" w:rsidRPr="00F50AEE" w:rsidRDefault="00767EAC" w:rsidP="001B3234">
      <w:pPr>
        <w:jc w:val="both"/>
      </w:pPr>
      <w:r w:rsidRPr="00767EAC">
        <w:t>The interpretation of the fields is the same as those listed in the request header of the e-cash register interface</w:t>
      </w:r>
      <w:r w:rsidR="001B3234" w:rsidRPr="00F50AEE">
        <w:t>.</w:t>
      </w:r>
    </w:p>
    <w:p w14:paraId="67C4CDFC" w14:textId="218B3C72" w:rsidR="00F950AB" w:rsidRPr="00F50AEE" w:rsidRDefault="00767EAC" w:rsidP="006434FB">
      <w:pPr>
        <w:keepNext/>
        <w:jc w:val="both"/>
      </w:pPr>
      <w:r w:rsidRPr="00767EAC">
        <w:t>The response XML structure consists of the following main components</w:t>
      </w:r>
      <w:r w:rsidR="00F950AB" w:rsidRPr="00F50AEE">
        <w:t>:</w:t>
      </w:r>
    </w:p>
    <w:p w14:paraId="3B707A2F" w14:textId="77777777" w:rsidR="00F950AB" w:rsidRPr="00F50AEE" w:rsidRDefault="00F950AB" w:rsidP="006434FB">
      <w:pPr>
        <w:keepNext/>
        <w:jc w:val="both"/>
      </w:pPr>
    </w:p>
    <w:p w14:paraId="2CC4F329" w14:textId="326CB9D9" w:rsidR="00B22A7D" w:rsidRPr="00F50AEE" w:rsidRDefault="007D771D" w:rsidP="007D771D">
      <w:pPr>
        <w:jc w:val="center"/>
      </w:pPr>
      <w:r w:rsidRPr="00F50AEE">
        <w:rPr>
          <w:noProof/>
        </w:rPr>
        <w:drawing>
          <wp:inline distT="0" distB="0" distL="0" distR="0" wp14:anchorId="5DA90721" wp14:editId="4F6A0C75">
            <wp:extent cx="5380990" cy="1449237"/>
            <wp:effectExtent l="0" t="0" r="0" b="0"/>
            <wp:docPr id="570108014" name="Kép 1" descr="A képen szöveg, képernyőkép, Betűtípus, névjegykárty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08014" name="Kép 1" descr="A képen szöveg, képernyőkép, Betűtípus, névjegykártya látható&#10;&#10;Automatikusan generált leírás"/>
                    <pic:cNvPicPr/>
                  </pic:nvPicPr>
                  <pic:blipFill rotWithShape="1">
                    <a:blip r:embed="rId33"/>
                    <a:srcRect t="13552" b="7935"/>
                    <a:stretch/>
                  </pic:blipFill>
                  <pic:spPr bwMode="auto">
                    <a:xfrm>
                      <a:off x="0" y="0"/>
                      <a:ext cx="5388473" cy="1451252"/>
                    </a:xfrm>
                    <a:prstGeom prst="rect">
                      <a:avLst/>
                    </a:prstGeom>
                    <a:ln>
                      <a:noFill/>
                    </a:ln>
                    <a:extLst>
                      <a:ext uri="{53640926-AAD7-44D8-BBD7-CCE9431645EC}">
                        <a14:shadowObscured xmlns:a14="http://schemas.microsoft.com/office/drawing/2010/main"/>
                      </a:ext>
                    </a:extLst>
                  </pic:spPr>
                </pic:pic>
              </a:graphicData>
            </a:graphic>
          </wp:inline>
        </w:drawing>
      </w:r>
    </w:p>
    <w:p w14:paraId="3F538CD7" w14:textId="4743CD3F" w:rsidR="00726F7F" w:rsidRPr="00F50AEE" w:rsidRDefault="00767EAC" w:rsidP="006434FB">
      <w:pPr>
        <w:keepNext/>
        <w:jc w:val="both"/>
      </w:pPr>
      <w:r w:rsidRPr="00767EAC">
        <w:t>The structure of responses received on the interface called by e-cash registers consists of the following components</w:t>
      </w:r>
      <w:r w:rsidR="00726F7F" w:rsidRPr="00F50AEE">
        <w:t>:</w:t>
      </w:r>
    </w:p>
    <w:p w14:paraId="1C794DC7" w14:textId="4F32A149" w:rsidR="00726F7F" w:rsidRPr="00F50AEE" w:rsidRDefault="00726F7F" w:rsidP="006434FB">
      <w:pPr>
        <w:jc w:val="center"/>
      </w:pPr>
      <w:r w:rsidRPr="00F50AEE">
        <w:rPr>
          <w:noProof/>
        </w:rPr>
        <w:drawing>
          <wp:inline distT="0" distB="0" distL="0" distR="0" wp14:anchorId="64625A9D" wp14:editId="6CCC701B">
            <wp:extent cx="4788000" cy="8244000"/>
            <wp:effectExtent l="0" t="0" r="0" b="0"/>
            <wp:docPr id="15079846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692" name="Picture 9"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788000" cy="8244000"/>
                    </a:xfrm>
                    <a:prstGeom prst="rect">
                      <a:avLst/>
                    </a:prstGeom>
                  </pic:spPr>
                </pic:pic>
              </a:graphicData>
            </a:graphic>
          </wp:inline>
        </w:drawing>
      </w:r>
    </w:p>
    <w:p w14:paraId="0F098777" w14:textId="153B0C0B" w:rsidR="000557EE" w:rsidRPr="00F50AEE" w:rsidRDefault="005E65F7" w:rsidP="005E65F7">
      <w:pPr>
        <w:pStyle w:val="Felsorols"/>
        <w:contextualSpacing w:val="0"/>
        <w:jc w:val="both"/>
      </w:pPr>
      <w:r w:rsidRPr="00F50AEE">
        <w:rPr>
          <w:b/>
          <w:bCs/>
        </w:rPr>
        <w:t>header</w:t>
      </w:r>
      <w:r w:rsidRPr="00F50AEE">
        <w:t xml:space="preserve"> – </w:t>
      </w:r>
      <w:r w:rsidR="00767EAC" w:rsidRPr="00767EAC">
        <w:t>header data</w:t>
      </w:r>
      <w:r w:rsidR="00BD7D8D" w:rsidRPr="00F50AEE">
        <w:t>:</w:t>
      </w:r>
    </w:p>
    <w:p w14:paraId="6B5C3809" w14:textId="3B150224" w:rsidR="005E65F7" w:rsidRPr="00F50AEE" w:rsidRDefault="005E65F7" w:rsidP="006434FB">
      <w:pPr>
        <w:pStyle w:val="Felsorols2"/>
        <w:contextualSpacing w:val="0"/>
        <w:jc w:val="both"/>
      </w:pPr>
      <w:r w:rsidRPr="00F50AEE">
        <w:rPr>
          <w:b/>
          <w:bCs/>
        </w:rPr>
        <w:t>requestId</w:t>
      </w:r>
      <w:r w:rsidRPr="00F50AEE">
        <w:t xml:space="preserve"> – </w:t>
      </w:r>
      <w:r w:rsidR="00767EAC" w:rsidRPr="00767EAC">
        <w:t>the unique identifier of the request to which the server sends the response</w:t>
      </w:r>
      <w:r w:rsidRPr="00F50AEE">
        <w:t>.</w:t>
      </w:r>
    </w:p>
    <w:p w14:paraId="4D0DCA41" w14:textId="422D4CC6" w:rsidR="005E65F7" w:rsidRPr="00F50AEE" w:rsidRDefault="005E65F7" w:rsidP="006434FB">
      <w:pPr>
        <w:pStyle w:val="Felsorols2"/>
        <w:contextualSpacing w:val="0"/>
        <w:jc w:val="both"/>
      </w:pPr>
      <w:r w:rsidRPr="00F50AEE">
        <w:rPr>
          <w:b/>
          <w:bCs/>
        </w:rPr>
        <w:t>timestamp</w:t>
      </w:r>
      <w:r w:rsidRPr="00F50AEE">
        <w:t xml:space="preserve"> – </w:t>
      </w:r>
      <w:r w:rsidR="00767EAC" w:rsidRPr="00767EAC">
        <w:t>the timestamp of the response according to the server’s clock</w:t>
      </w:r>
      <w:r w:rsidRPr="00F50AEE">
        <w:t>.</w:t>
      </w:r>
    </w:p>
    <w:p w14:paraId="4633FD53" w14:textId="3CD86D6B" w:rsidR="000C6B26" w:rsidRPr="00F50AEE" w:rsidRDefault="000C6B26" w:rsidP="006434FB">
      <w:pPr>
        <w:pStyle w:val="Felsorols2"/>
        <w:contextualSpacing w:val="0"/>
        <w:jc w:val="both"/>
      </w:pPr>
      <w:r w:rsidRPr="00F50AEE">
        <w:rPr>
          <w:b/>
          <w:bCs/>
        </w:rPr>
        <w:t>requestVersion</w:t>
      </w:r>
      <w:r w:rsidRPr="00F50AEE">
        <w:t xml:space="preserve"> – </w:t>
      </w:r>
      <w:r w:rsidR="00767EAC" w:rsidRPr="00767EAC">
        <w:t>the version number of the interface, which determines the response data structure</w:t>
      </w:r>
      <w:r w:rsidRPr="00F50AEE">
        <w:t>.</w:t>
      </w:r>
    </w:p>
    <w:p w14:paraId="538A2ECB" w14:textId="4E7DE6BF" w:rsidR="000C6B26" w:rsidRPr="00F50AEE" w:rsidRDefault="000C6B26" w:rsidP="006434FB">
      <w:pPr>
        <w:pStyle w:val="Felsorols2"/>
        <w:contextualSpacing w:val="0"/>
        <w:jc w:val="both"/>
      </w:pPr>
      <w:r w:rsidRPr="00F50AEE">
        <w:rPr>
          <w:b/>
          <w:bCs/>
        </w:rPr>
        <w:t>headerVersion</w:t>
      </w:r>
      <w:r w:rsidRPr="00F50AEE">
        <w:t xml:space="preserve"> – </w:t>
      </w:r>
      <w:r w:rsidR="00767EAC" w:rsidRPr="00767EAC">
        <w:t>the version number of the XML header</w:t>
      </w:r>
      <w:r w:rsidRPr="00F50AEE">
        <w:t>.</w:t>
      </w:r>
    </w:p>
    <w:p w14:paraId="37AB4453" w14:textId="7883B951" w:rsidR="000C6B26" w:rsidRPr="00F50AEE" w:rsidRDefault="00CC2BA8" w:rsidP="000C6B26">
      <w:pPr>
        <w:pStyle w:val="Felsorols"/>
        <w:contextualSpacing w:val="0"/>
        <w:jc w:val="both"/>
      </w:pPr>
      <w:r w:rsidRPr="00F50AEE">
        <w:rPr>
          <w:b/>
          <w:bCs/>
        </w:rPr>
        <w:t>result</w:t>
      </w:r>
      <w:r w:rsidRPr="00F50AEE">
        <w:t xml:space="preserve"> – </w:t>
      </w:r>
      <w:r w:rsidR="00767EAC" w:rsidRPr="00767EAC">
        <w:t>result data</w:t>
      </w:r>
      <w:r w:rsidR="00BD7D8D" w:rsidRPr="00F50AEE">
        <w:t>:</w:t>
      </w:r>
    </w:p>
    <w:p w14:paraId="13F980BD" w14:textId="68420FAD" w:rsidR="00CC2BA8" w:rsidRPr="00F50AEE" w:rsidRDefault="002470FC" w:rsidP="006434FB">
      <w:pPr>
        <w:pStyle w:val="Felsorols2"/>
        <w:contextualSpacing w:val="0"/>
        <w:jc w:val="both"/>
      </w:pPr>
      <w:r w:rsidRPr="00F50AEE">
        <w:rPr>
          <w:b/>
          <w:bCs/>
        </w:rPr>
        <w:t>funcCode</w:t>
      </w:r>
      <w:r w:rsidR="003E252C" w:rsidRPr="00F50AEE">
        <w:t xml:space="preserve"> – </w:t>
      </w:r>
      <w:r w:rsidR="00767EAC" w:rsidRPr="00767EAC">
        <w:t>a code indicating the result of the server-side processing of the request, "OK" for successful processing, "ERROR" for an error response</w:t>
      </w:r>
      <w:r w:rsidR="00A26D9A" w:rsidRPr="00F50AEE">
        <w:t>.</w:t>
      </w:r>
    </w:p>
    <w:p w14:paraId="78B1ABF4" w14:textId="4ED798CB" w:rsidR="002470FC" w:rsidRPr="00F50AEE" w:rsidRDefault="002470FC" w:rsidP="006434FB">
      <w:pPr>
        <w:pStyle w:val="Felsorols2"/>
        <w:contextualSpacing w:val="0"/>
        <w:jc w:val="both"/>
      </w:pPr>
      <w:r w:rsidRPr="00F50AEE">
        <w:rPr>
          <w:b/>
          <w:bCs/>
        </w:rPr>
        <w:t>errorCode</w:t>
      </w:r>
      <w:r w:rsidR="00026D74" w:rsidRPr="00F50AEE">
        <w:t xml:space="preserve"> – </w:t>
      </w:r>
      <w:r w:rsidR="00767EAC" w:rsidRPr="00767EAC">
        <w:t>an optional field that returns an error code in case of an error, consisting of a letter and four digits, e.g., "E0123."</w:t>
      </w:r>
    </w:p>
    <w:p w14:paraId="4A83308E" w14:textId="3EE97495" w:rsidR="002470FC" w:rsidRPr="00F50AEE" w:rsidRDefault="00260490" w:rsidP="006434FB">
      <w:pPr>
        <w:pStyle w:val="Felsorols2"/>
        <w:contextualSpacing w:val="0"/>
        <w:jc w:val="both"/>
      </w:pPr>
      <w:r w:rsidRPr="00F50AEE">
        <w:rPr>
          <w:b/>
          <w:bCs/>
        </w:rPr>
        <w:t>m</w:t>
      </w:r>
      <w:r w:rsidR="002470FC" w:rsidRPr="00F50AEE">
        <w:rPr>
          <w:b/>
          <w:bCs/>
        </w:rPr>
        <w:t>essage</w:t>
      </w:r>
      <w:r w:rsidRPr="00F50AEE">
        <w:t xml:space="preserve"> – </w:t>
      </w:r>
      <w:r w:rsidR="00767EAC" w:rsidRPr="00767EAC">
        <w:t>an optional field containing a textual message indicating the result of the processing. In the e-receipt system, it includes textual explanations of error codes</w:t>
      </w:r>
      <w:r w:rsidR="007C63A9" w:rsidRPr="00F50AEE">
        <w:t>.</w:t>
      </w:r>
    </w:p>
    <w:p w14:paraId="19C39DDE" w14:textId="10A9F134" w:rsidR="002470FC" w:rsidRPr="00F50AEE" w:rsidRDefault="00DE707C" w:rsidP="006434FB">
      <w:pPr>
        <w:pStyle w:val="Felsorols2"/>
        <w:contextualSpacing w:val="0"/>
        <w:jc w:val="both"/>
      </w:pPr>
      <w:r w:rsidRPr="00F50AEE">
        <w:rPr>
          <w:b/>
          <w:bCs/>
        </w:rPr>
        <w:t>n</w:t>
      </w:r>
      <w:r w:rsidR="002470FC" w:rsidRPr="00F50AEE">
        <w:rPr>
          <w:b/>
          <w:bCs/>
        </w:rPr>
        <w:t>otifications</w:t>
      </w:r>
      <w:r w:rsidRPr="00F50AEE">
        <w:t xml:space="preserve"> – </w:t>
      </w:r>
      <w:r w:rsidR="00767EAC" w:rsidRPr="00767EAC">
        <w:t>an optional field containing other notifications from the server. Not used in the e-receipt system</w:t>
      </w:r>
      <w:r w:rsidR="00F031AE" w:rsidRPr="00F50AEE">
        <w:t>.</w:t>
      </w:r>
    </w:p>
    <w:p w14:paraId="733076DF" w14:textId="0AB1B27A" w:rsidR="002470FC" w:rsidRPr="00F50AEE" w:rsidRDefault="003E252C" w:rsidP="000C6B26">
      <w:pPr>
        <w:pStyle w:val="Felsorols"/>
        <w:contextualSpacing w:val="0"/>
        <w:jc w:val="both"/>
      </w:pPr>
      <w:r w:rsidRPr="00F50AEE">
        <w:rPr>
          <w:b/>
          <w:bCs/>
        </w:rPr>
        <w:t>APNumber</w:t>
      </w:r>
      <w:r w:rsidR="00F031AE" w:rsidRPr="00F50AEE">
        <w:t xml:space="preserve"> – </w:t>
      </w:r>
      <w:r w:rsidR="00767EAC" w:rsidRPr="00767EAC">
        <w:t>the AP number present in the request being responded to</w:t>
      </w:r>
      <w:r w:rsidR="00F031AE" w:rsidRPr="00F50AEE">
        <w:t>.</w:t>
      </w:r>
    </w:p>
    <w:p w14:paraId="4BAB2F4A" w14:textId="15A0E3DE" w:rsidR="003E252C" w:rsidRPr="00F50AEE" w:rsidRDefault="003E252C" w:rsidP="000C6B26">
      <w:pPr>
        <w:pStyle w:val="Felsorols"/>
        <w:contextualSpacing w:val="0"/>
        <w:jc w:val="both"/>
      </w:pPr>
      <w:r w:rsidRPr="00F50AEE">
        <w:rPr>
          <w:b/>
          <w:bCs/>
        </w:rPr>
        <w:t>callbackRequired</w:t>
      </w:r>
      <w:r w:rsidR="00B12769" w:rsidRPr="00F50AEE">
        <w:t xml:space="preserve"> – </w:t>
      </w:r>
      <w:r w:rsidR="00767EAC" w:rsidRPr="00767EAC">
        <w:t xml:space="preserve">a boolean flag indicating to the e-cash register that after processing the response, it must call the Communication Manager service. Further details can be found in the </w:t>
      </w:r>
      <w:r w:rsidR="00DB70A1" w:rsidRPr="00DB70A1">
        <w:t>"</w:t>
      </w:r>
      <w:hyperlink w:anchor="_Communication_manager" w:history="1">
        <w:r w:rsidR="00DB70A1" w:rsidRPr="00DB70A1">
          <w:rPr>
            <w:rStyle w:val="Hiperhivatkozs"/>
          </w:rPr>
          <w:t>Communication Manager</w:t>
        </w:r>
      </w:hyperlink>
      <w:r w:rsidR="00DB70A1" w:rsidRPr="00DB70A1">
        <w:t xml:space="preserve">" </w:t>
      </w:r>
      <w:r w:rsidR="00767EAC">
        <w:t>subsection.</w:t>
      </w:r>
    </w:p>
    <w:p w14:paraId="52D46250" w14:textId="77777777" w:rsidR="005E65F7" w:rsidRPr="00F50AEE" w:rsidRDefault="005E65F7" w:rsidP="00DA3390">
      <w:pPr>
        <w:jc w:val="both"/>
      </w:pPr>
    </w:p>
    <w:p w14:paraId="55299A3F" w14:textId="19092210" w:rsidR="00BD7D8D" w:rsidRPr="00F50AEE" w:rsidRDefault="00767EAC" w:rsidP="006434FB">
      <w:pPr>
        <w:keepNext/>
        <w:jc w:val="both"/>
      </w:pPr>
      <w:r w:rsidRPr="00767EAC">
        <w:t>The response XML header for the Receipt Repository interface called by customer applications</w:t>
      </w:r>
      <w:r w:rsidR="009415FE" w:rsidRPr="00F50AEE">
        <w:t>:</w:t>
      </w:r>
    </w:p>
    <w:p w14:paraId="1B990DD5" w14:textId="77777777" w:rsidR="009415FE" w:rsidRPr="00F50AEE" w:rsidRDefault="009415FE" w:rsidP="006434FB">
      <w:pPr>
        <w:keepNext/>
        <w:jc w:val="both"/>
      </w:pPr>
    </w:p>
    <w:p w14:paraId="7A7DD17B" w14:textId="05DBA2C9" w:rsidR="009415FE" w:rsidRPr="00F50AEE" w:rsidRDefault="009415FE" w:rsidP="006434FB">
      <w:pPr>
        <w:jc w:val="center"/>
      </w:pPr>
      <w:r w:rsidRPr="00F50AEE">
        <w:rPr>
          <w:noProof/>
        </w:rPr>
        <w:drawing>
          <wp:inline distT="0" distB="0" distL="0" distR="0" wp14:anchorId="5600B915" wp14:editId="64498D37">
            <wp:extent cx="4557600" cy="6627600"/>
            <wp:effectExtent l="0" t="0" r="1905" b="1905"/>
            <wp:docPr id="4160996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9675" name="Picture 10"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57600" cy="6627600"/>
                    </a:xfrm>
                    <a:prstGeom prst="rect">
                      <a:avLst/>
                    </a:prstGeom>
                  </pic:spPr>
                </pic:pic>
              </a:graphicData>
            </a:graphic>
          </wp:inline>
        </w:drawing>
      </w:r>
    </w:p>
    <w:p w14:paraId="252E4C9F" w14:textId="77777777" w:rsidR="009415FE" w:rsidRPr="00F50AEE" w:rsidRDefault="009415FE" w:rsidP="00DA3390">
      <w:pPr>
        <w:jc w:val="both"/>
      </w:pPr>
    </w:p>
    <w:p w14:paraId="7C60ED33" w14:textId="7E47F37E" w:rsidR="009415FE" w:rsidRPr="00F50AEE" w:rsidRDefault="00B2461A" w:rsidP="00DA3390">
      <w:pPr>
        <w:jc w:val="both"/>
      </w:pPr>
      <w:r w:rsidRPr="00B2461A">
        <w:t>The interpretation of the fields is the same as those listed in the e-cash register interface response header</w:t>
      </w:r>
      <w:r w:rsidR="00073147" w:rsidRPr="00F50AEE">
        <w:t>.</w:t>
      </w:r>
    </w:p>
    <w:p w14:paraId="55030B16" w14:textId="77777777" w:rsidR="00BD7D8D" w:rsidRPr="00F50AEE" w:rsidRDefault="00BD7D8D" w:rsidP="00DA3390">
      <w:pPr>
        <w:jc w:val="both"/>
      </w:pPr>
    </w:p>
    <w:p w14:paraId="3988AB47" w14:textId="32A6A4D1" w:rsidR="00D07EDF" w:rsidRPr="00F50AEE" w:rsidRDefault="00B2461A" w:rsidP="00DA3390">
      <w:pPr>
        <w:jc w:val="both"/>
      </w:pPr>
      <w:r w:rsidRPr="00B2461A">
        <w:t xml:space="preserve">The e-cash register must be able to establish a connection with NAV-I, send and receive messages, and execute instructions received from NAV-I. Detailed descriptions and specifications of the individual interfaces can be found in the chapter </w:t>
      </w:r>
      <w:r w:rsidRPr="00926916">
        <w:t>"</w:t>
      </w:r>
      <w:hyperlink w:anchor="_Business_services_provided" w:history="1">
        <w:r w:rsidR="00926916" w:rsidRPr="00926916">
          <w:rPr>
            <w:rStyle w:val="Hiperhivatkozs"/>
          </w:rPr>
          <w:t>Business Services Provided by NAV for E-Cash Registers."</w:t>
        </w:r>
      </w:hyperlink>
    </w:p>
    <w:p w14:paraId="5AB9BF8C" w14:textId="77777777" w:rsidR="00A34B98" w:rsidRDefault="00A34B98" w:rsidP="00DA3390">
      <w:pPr>
        <w:jc w:val="both"/>
      </w:pPr>
    </w:p>
    <w:p w14:paraId="3606E083" w14:textId="77777777" w:rsidR="00926916" w:rsidRPr="00F50AEE" w:rsidRDefault="00926916" w:rsidP="00DA3390">
      <w:pPr>
        <w:jc w:val="both"/>
      </w:pPr>
    </w:p>
    <w:p w14:paraId="463B8F04" w14:textId="0914D9D9" w:rsidR="00A34B98" w:rsidRPr="00F50AEE" w:rsidRDefault="00B2461A" w:rsidP="00DA3390">
      <w:pPr>
        <w:jc w:val="both"/>
      </w:pPr>
      <w:r w:rsidRPr="00B2461A">
        <w:t>The service endpoint context roots can be one of the following</w:t>
      </w:r>
      <w:r w:rsidR="006907CD" w:rsidRPr="00F50AEE">
        <w:t>:</w:t>
      </w:r>
    </w:p>
    <w:p w14:paraId="2383C50B" w14:textId="40C79A1D" w:rsidR="006907CD" w:rsidRPr="00F50AEE" w:rsidRDefault="30722F4B" w:rsidP="006434FB">
      <w:pPr>
        <w:pStyle w:val="Felsorols"/>
      </w:pPr>
      <w:r w:rsidRPr="00F50AEE">
        <w:rPr>
          <w:b/>
          <w:szCs w:val="28"/>
        </w:rPr>
        <w:t>/eReceipt/v1</w:t>
      </w:r>
      <w:r w:rsidRPr="00F50AEE">
        <w:rPr>
          <w:sz w:val="28"/>
          <w:szCs w:val="28"/>
        </w:rPr>
        <w:t xml:space="preserve"> </w:t>
      </w:r>
      <w:r w:rsidRPr="00F50AEE">
        <w:t xml:space="preserve">– </w:t>
      </w:r>
      <w:r w:rsidR="00B2461A" w:rsidRPr="00B2461A">
        <w:t>endpoints for receipt and report submission called by e-cash registers</w:t>
      </w:r>
    </w:p>
    <w:p w14:paraId="0C4701F8" w14:textId="4A0D22BF" w:rsidR="00C54680" w:rsidRPr="00F50AEE" w:rsidRDefault="71734B4B" w:rsidP="006434FB">
      <w:pPr>
        <w:pStyle w:val="Felsorols"/>
      </w:pPr>
      <w:r w:rsidRPr="00F50AEE">
        <w:rPr>
          <w:b/>
          <w:szCs w:val="28"/>
        </w:rPr>
        <w:t>/eRece</w:t>
      </w:r>
      <w:r w:rsidR="5CE6A36E" w:rsidRPr="00F50AEE">
        <w:rPr>
          <w:b/>
          <w:szCs w:val="28"/>
        </w:rPr>
        <w:t>i</w:t>
      </w:r>
      <w:r w:rsidRPr="00F50AEE">
        <w:rPr>
          <w:b/>
          <w:szCs w:val="28"/>
        </w:rPr>
        <w:t>pt</w:t>
      </w:r>
      <w:r w:rsidR="536CD221" w:rsidRPr="00F50AEE">
        <w:rPr>
          <w:b/>
          <w:szCs w:val="28"/>
        </w:rPr>
        <w:t>Mgmt</w:t>
      </w:r>
      <w:r w:rsidRPr="00F50AEE">
        <w:rPr>
          <w:b/>
          <w:szCs w:val="28"/>
        </w:rPr>
        <w:t>/v1</w:t>
      </w:r>
      <w:r w:rsidRPr="00F50AEE">
        <w:rPr>
          <w:sz w:val="28"/>
          <w:szCs w:val="28"/>
        </w:rPr>
        <w:t xml:space="preserve"> </w:t>
      </w:r>
      <w:r w:rsidRPr="00F50AEE">
        <w:t xml:space="preserve">– </w:t>
      </w:r>
      <w:r w:rsidR="00B2461A" w:rsidRPr="00B2461A">
        <w:t>control endpoints for e-cash registers</w:t>
      </w:r>
    </w:p>
    <w:p w14:paraId="3685A165" w14:textId="44437BC6" w:rsidR="00C54680" w:rsidRPr="00F50AEE" w:rsidRDefault="71734B4B" w:rsidP="006434FB">
      <w:pPr>
        <w:pStyle w:val="Felsorols"/>
      </w:pPr>
      <w:r w:rsidRPr="00F50AEE">
        <w:rPr>
          <w:b/>
          <w:szCs w:val="28"/>
        </w:rPr>
        <w:t>/eDocumentStore/v1</w:t>
      </w:r>
      <w:r w:rsidRPr="00F50AEE">
        <w:rPr>
          <w:sz w:val="28"/>
          <w:szCs w:val="28"/>
        </w:rPr>
        <w:t xml:space="preserve"> </w:t>
      </w:r>
      <w:r w:rsidRPr="00F50AEE">
        <w:t xml:space="preserve">– </w:t>
      </w:r>
      <w:r w:rsidR="00B2461A" w:rsidRPr="00B2461A">
        <w:t>endpoints accessible by the customer application in the receipt repository</w:t>
      </w:r>
    </w:p>
    <w:p w14:paraId="62D027A8" w14:textId="52680A1E" w:rsidR="00092A63" w:rsidRPr="00F50AEE" w:rsidRDefault="00B2461A" w:rsidP="00DA3390">
      <w:pPr>
        <w:jc w:val="both"/>
      </w:pPr>
      <w:r w:rsidRPr="00B2461A">
        <w:t xml:space="preserve">The technical description of the service endpoints introduced in the </w:t>
      </w:r>
      <w:r w:rsidRPr="00513A8D">
        <w:t xml:space="preserve">chapter </w:t>
      </w:r>
      <w:r w:rsidR="00633D2F" w:rsidRPr="00513A8D">
        <w:t>"</w:t>
      </w:r>
      <w:hyperlink w:anchor="_Business_services_provided" w:history="1">
        <w:r w:rsidR="00513A8D" w:rsidRPr="00513A8D">
          <w:rPr>
            <w:rStyle w:val="Hiperhivatkozs"/>
          </w:rPr>
          <w:t>Business Services Provided by NAV for E-Cash registers."</w:t>
        </w:r>
      </w:hyperlink>
      <w:r w:rsidR="00513A8D">
        <w:t xml:space="preserve"> </w:t>
      </w:r>
      <w:r w:rsidR="00C54680" w:rsidRPr="00F50AEE">
        <w:t xml:space="preserve"> </w:t>
      </w:r>
      <w:r w:rsidRPr="00B2461A">
        <w:t>contains the context root of the respective endpoint</w:t>
      </w:r>
      <w:r>
        <w:t>.</w:t>
      </w:r>
    </w:p>
    <w:p w14:paraId="69CC754E" w14:textId="77777777" w:rsidR="00C54680" w:rsidRPr="00F50AEE" w:rsidRDefault="00C54680" w:rsidP="00DA3390">
      <w:pPr>
        <w:jc w:val="both"/>
      </w:pPr>
    </w:p>
    <w:p w14:paraId="635AFFF7" w14:textId="77777777" w:rsidR="00B2461A" w:rsidRPr="00B2461A" w:rsidRDefault="00B2461A" w:rsidP="00B2461A">
      <w:pPr>
        <w:spacing w:before="120"/>
        <w:jc w:val="both"/>
        <w:rPr>
          <w:lang w:val="hu-HU"/>
        </w:rPr>
      </w:pPr>
      <w:r w:rsidRPr="00B2461A">
        <w:rPr>
          <w:lang w:val="hu-HU"/>
        </w:rPr>
        <w:t>If the connection attempt initiated by the e-cash register fails, the communication can be retried at the earliest five seconds after the previous attempt, up to a maximum of two additional times. If the connection between the e-cash register and the NAV-I central system is restored, the offline-issued receipts must be transmitted to the central system. When submitting, the most recently generated receipts must be sent first (LIFO principle – Last In, First Out).</w:t>
      </w:r>
    </w:p>
    <w:p w14:paraId="0EE25063" w14:textId="09AB0663" w:rsidR="00D07EDF" w:rsidRPr="00B2461A" w:rsidRDefault="00B2461A" w:rsidP="00B2461A">
      <w:pPr>
        <w:spacing w:before="120"/>
        <w:jc w:val="both"/>
        <w:rPr>
          <w:lang w:val="hu-HU"/>
        </w:rPr>
      </w:pPr>
      <w:r w:rsidRPr="00B2461A">
        <w:rPr>
          <w:lang w:val="hu-HU"/>
        </w:rPr>
        <w:t>If these attempts remain unsuccessful, the AE may attempt to reconnect with the NAV server 30 minutes after the last failed call</w:t>
      </w:r>
      <w:r w:rsidR="00D07EDF" w:rsidRPr="00F50AEE">
        <w:t>.</w:t>
      </w:r>
    </w:p>
    <w:p w14:paraId="50873CA5" w14:textId="77777777" w:rsidR="00870D89" w:rsidRPr="00F50AEE" w:rsidRDefault="00870D89" w:rsidP="00DA3390">
      <w:pPr>
        <w:jc w:val="both"/>
      </w:pPr>
    </w:p>
    <w:p w14:paraId="474220C9" w14:textId="218BCD86" w:rsidR="00D8273F" w:rsidRPr="00F50AEE" w:rsidRDefault="00D703D2" w:rsidP="0035442C">
      <w:pPr>
        <w:pStyle w:val="Cmsor3"/>
        <w:jc w:val="both"/>
        <w:rPr>
          <w:lang w:val="en-US"/>
        </w:rPr>
      </w:pPr>
      <w:bookmarkStart w:id="93" w:name="_Toc135127590"/>
      <w:bookmarkStart w:id="94" w:name="_Toc138241154"/>
      <w:bookmarkStart w:id="95" w:name="_Toc138749054"/>
      <w:bookmarkStart w:id="96" w:name="_Toc147150785"/>
      <w:bookmarkStart w:id="97" w:name="_Toc167061589"/>
      <w:bookmarkStart w:id="98" w:name="_Toc1536522666"/>
      <w:r w:rsidRPr="00F50AEE">
        <w:rPr>
          <w:lang w:val="en-US"/>
        </w:rPr>
        <w:t xml:space="preserve">  </w:t>
      </w:r>
      <w:bookmarkStart w:id="99" w:name="_Toc210056089"/>
      <w:r w:rsidR="00D8273F" w:rsidRPr="00F50AEE">
        <w:rPr>
          <w:lang w:val="en-US"/>
        </w:rPr>
        <w:t xml:space="preserve">HTTP </w:t>
      </w:r>
      <w:bookmarkEnd w:id="93"/>
      <w:bookmarkEnd w:id="94"/>
      <w:bookmarkEnd w:id="95"/>
      <w:bookmarkEnd w:id="96"/>
      <w:bookmarkEnd w:id="97"/>
      <w:bookmarkEnd w:id="98"/>
      <w:r w:rsidR="00B2461A">
        <w:rPr>
          <w:lang w:val="en-US"/>
        </w:rPr>
        <w:t>headers</w:t>
      </w:r>
      <w:bookmarkEnd w:id="99"/>
    </w:p>
    <w:p w14:paraId="5F4D6BE6" w14:textId="7C590693" w:rsidR="00B2461A" w:rsidRDefault="00B2461A" w:rsidP="00A7371D">
      <w:pPr>
        <w:jc w:val="both"/>
      </w:pPr>
      <w:r w:rsidRPr="00B2461A">
        <w:t xml:space="preserve">The services presented in the chapter </w:t>
      </w:r>
      <w:r w:rsidR="00633D2F" w:rsidRPr="00926916">
        <w:t>"</w:t>
      </w:r>
      <w:hyperlink w:anchor="_Business_services_provided" w:history="1">
        <w:r w:rsidR="00926916">
          <w:rPr>
            <w:rStyle w:val="Hiperhivatkozs"/>
          </w:rPr>
          <w:t>Business Services Provided by NAV for E-Cash Registers."</w:t>
        </w:r>
      </w:hyperlink>
      <w:r w:rsidR="00926916">
        <w:t xml:space="preserve"> </w:t>
      </w:r>
      <w:r w:rsidRPr="00B2461A">
        <w:t xml:space="preserve">must always be called using the HTTP POST method. If a service needs to be used differently, it will be specified in its description. For every service called with the POST method, the following HTTP header fields must be provided: </w:t>
      </w:r>
    </w:p>
    <w:p w14:paraId="6D3487FF" w14:textId="06EA2300" w:rsidR="00016222" w:rsidRPr="006B665E" w:rsidRDefault="26E44F03" w:rsidP="009C267B">
      <w:pPr>
        <w:pStyle w:val="Felsorols"/>
        <w:jc w:val="both"/>
        <w:rPr>
          <w:rFonts w:ascii="Courier New" w:hAnsi="Courier New" w:cs="Courier New"/>
          <w:sz w:val="22"/>
          <w:lang w:val="fr-FR"/>
        </w:rPr>
      </w:pPr>
      <w:r w:rsidRPr="006B665E">
        <w:rPr>
          <w:rFonts w:ascii="Courier New" w:hAnsi="Courier New" w:cs="Courier New"/>
          <w:sz w:val="22"/>
          <w:lang w:val="fr-FR"/>
        </w:rPr>
        <w:t>content-type=application/xml</w:t>
      </w:r>
      <w:r w:rsidR="270866E4" w:rsidRPr="006B665E">
        <w:rPr>
          <w:rFonts w:ascii="Courier New" w:hAnsi="Courier New" w:cs="Courier New"/>
          <w:sz w:val="22"/>
          <w:lang w:val="fr-FR"/>
        </w:rPr>
        <w:t xml:space="preserve"> ;charset=UTF-8</w:t>
      </w:r>
    </w:p>
    <w:p w14:paraId="50892C96" w14:textId="13523D1F" w:rsidR="00016222" w:rsidRPr="00F50AEE" w:rsidRDefault="00016222" w:rsidP="009C267B">
      <w:pPr>
        <w:pStyle w:val="Felsorols"/>
        <w:jc w:val="both"/>
        <w:rPr>
          <w:rFonts w:ascii="Courier New" w:hAnsi="Courier New" w:cs="Courier New"/>
          <w:sz w:val="22"/>
        </w:rPr>
      </w:pPr>
      <w:r w:rsidRPr="00F50AEE">
        <w:rPr>
          <w:rFonts w:ascii="Courier New" w:hAnsi="Courier New" w:cs="Courier New"/>
          <w:sz w:val="22"/>
        </w:rPr>
        <w:t>accept=application/xml</w:t>
      </w:r>
    </w:p>
    <w:p w14:paraId="4EF09CD4" w14:textId="7EE4733A" w:rsidR="00D8273F" w:rsidRPr="00F50AEE" w:rsidRDefault="00D8273F" w:rsidP="009C267B">
      <w:pPr>
        <w:pStyle w:val="Cmsor3"/>
        <w:spacing w:before="240"/>
        <w:jc w:val="both"/>
        <w:rPr>
          <w:lang w:val="en-US"/>
        </w:rPr>
      </w:pPr>
      <w:bookmarkStart w:id="100" w:name="_Toc135127591"/>
      <w:bookmarkStart w:id="101" w:name="_Toc138241155"/>
      <w:bookmarkStart w:id="102" w:name="_Toc138749055"/>
      <w:bookmarkStart w:id="103" w:name="_Toc147150786"/>
      <w:bookmarkStart w:id="104" w:name="_Toc167061590"/>
      <w:bookmarkStart w:id="105" w:name="_Toc1614620345"/>
      <w:bookmarkStart w:id="106" w:name="_Toc210056090"/>
      <w:r w:rsidRPr="00F50AEE">
        <w:rPr>
          <w:lang w:val="en-US"/>
        </w:rPr>
        <w:t xml:space="preserve">HTTP </w:t>
      </w:r>
      <w:bookmarkEnd w:id="100"/>
      <w:bookmarkEnd w:id="101"/>
      <w:bookmarkEnd w:id="102"/>
      <w:bookmarkEnd w:id="103"/>
      <w:bookmarkEnd w:id="104"/>
      <w:bookmarkEnd w:id="105"/>
      <w:r w:rsidR="00B2461A">
        <w:rPr>
          <w:lang w:val="en-US"/>
        </w:rPr>
        <w:t>status codes</w:t>
      </w:r>
      <w:bookmarkEnd w:id="106"/>
    </w:p>
    <w:p w14:paraId="042BF3BA" w14:textId="77777777" w:rsidR="00B2461A" w:rsidRDefault="00B2461A" w:rsidP="009C267B">
      <w:pPr>
        <w:pStyle w:val="NormlWeb"/>
        <w:jc w:val="both"/>
        <w:rPr>
          <w:lang w:val="hu-HU" w:eastAsia="hu-HU"/>
        </w:rPr>
      </w:pPr>
      <w:r>
        <w:t>A correct request will always return an HTTP 200 response. However, this does not necessarily indicate that the business execution of the formulated request was successful, only that the request was technically well-formed, and the called resource was able to read and accept it. This means that the request conformed to the technical description of the service, and the message structure matched the schema (XSD) describing the service call. The correctness of the business data sent in the XML, and its compliance with the business object, must be ensured by the e-cash register during message composition, using an XSD validation on the XML.</w:t>
      </w:r>
    </w:p>
    <w:p w14:paraId="2531C704" w14:textId="47CA621F" w:rsidR="00B2461A" w:rsidRDefault="00B2461A" w:rsidP="00B2461A">
      <w:pPr>
        <w:pStyle w:val="NormlWeb"/>
      </w:pPr>
      <w:r>
        <w:t xml:space="preserve">For results returned due to incorrect requests or other technical errors, refer to the error code table in </w:t>
      </w:r>
      <w:r w:rsidRPr="00586937">
        <w:t>the</w:t>
      </w:r>
      <w:r w:rsidR="00586937" w:rsidRPr="00586937">
        <w:t xml:space="preserve"> </w:t>
      </w:r>
      <w:hyperlink w:anchor="_Error_handling" w:history="1">
        <w:r w:rsidR="00586937" w:rsidRPr="00586937">
          <w:rPr>
            <w:rStyle w:val="Hiperhivatkozs"/>
          </w:rPr>
          <w:t>"Error Handling"</w:t>
        </w:r>
      </w:hyperlink>
      <w:r w:rsidRPr="00586937">
        <w:t xml:space="preserve"> </w:t>
      </w:r>
      <w:r w:rsidR="00586937" w:rsidRPr="00586937">
        <w:rPr>
          <w:rStyle w:val="Kiemels2"/>
          <w:rFonts w:eastAsia="Calibri"/>
          <w:b w:val="0"/>
          <w:bCs w:val="0"/>
        </w:rPr>
        <w:t>chapter</w:t>
      </w:r>
      <w:r w:rsidRPr="00586937">
        <w:rPr>
          <w:rStyle w:val="Kiemels2"/>
          <w:rFonts w:eastAsia="Calibri"/>
          <w:b w:val="0"/>
          <w:bCs w:val="0"/>
        </w:rPr>
        <w:t>.</w:t>
      </w:r>
    </w:p>
    <w:p w14:paraId="546CB2CB" w14:textId="08EB4942" w:rsidR="00D8273F" w:rsidRPr="00F50AEE" w:rsidRDefault="00B2461A" w:rsidP="0035442C">
      <w:pPr>
        <w:pStyle w:val="Cmsor3"/>
        <w:jc w:val="both"/>
        <w:rPr>
          <w:lang w:val="en-US"/>
        </w:rPr>
      </w:pPr>
      <w:bookmarkStart w:id="107" w:name="_Toc135127592"/>
      <w:bookmarkStart w:id="108" w:name="_Toc138241156"/>
      <w:bookmarkStart w:id="109" w:name="_Toc138749056"/>
      <w:bookmarkStart w:id="110" w:name="_Toc147150787"/>
      <w:bookmarkStart w:id="111" w:name="_Toc167061591"/>
      <w:bookmarkStart w:id="112" w:name="_Toc1175122583"/>
      <w:bookmarkStart w:id="113" w:name="_Toc210056091"/>
      <w:r>
        <w:rPr>
          <w:lang w:val="en-US"/>
        </w:rPr>
        <w:t>Response time</w:t>
      </w:r>
      <w:r w:rsidR="00D8273F" w:rsidRPr="00F50AEE">
        <w:rPr>
          <w:lang w:val="en-US"/>
        </w:rPr>
        <w:t>, timeout</w:t>
      </w:r>
      <w:bookmarkStart w:id="114" w:name="_Toc25256219"/>
      <w:bookmarkEnd w:id="107"/>
      <w:bookmarkEnd w:id="108"/>
      <w:bookmarkEnd w:id="109"/>
      <w:bookmarkEnd w:id="110"/>
      <w:bookmarkEnd w:id="111"/>
      <w:bookmarkEnd w:id="112"/>
      <w:bookmarkEnd w:id="113"/>
    </w:p>
    <w:p w14:paraId="182A36BA" w14:textId="1BFB88B5" w:rsidR="00325D04" w:rsidRPr="00F50AEE" w:rsidRDefault="00B2461A" w:rsidP="00DA3390">
      <w:pPr>
        <w:jc w:val="both"/>
        <w:rPr>
          <w:rFonts w:asciiTheme="minorHAnsi" w:eastAsiaTheme="minorHAnsi" w:hAnsiTheme="minorHAnsi" w:cstheme="minorHAnsi"/>
          <w:szCs w:val="22"/>
          <w:lang w:eastAsia="en-US"/>
        </w:rPr>
      </w:pPr>
      <w:r w:rsidRPr="00B2461A">
        <w:t xml:space="preserve">The server typically responds within </w:t>
      </w:r>
      <w:r w:rsidRPr="00B2461A">
        <w:rPr>
          <w:b/>
          <w:bCs/>
        </w:rPr>
        <w:t>500 ms</w:t>
      </w:r>
      <w:r w:rsidRPr="00B2461A">
        <w:t xml:space="preserve">. The blocking timeout value for synchronous calls is </w:t>
      </w:r>
      <w:r w:rsidRPr="00B2461A">
        <w:rPr>
          <w:b/>
          <w:bCs/>
        </w:rPr>
        <w:t>5000 ms</w:t>
      </w:r>
      <w:r w:rsidRPr="00B2461A">
        <w:t>. On the client side, response times exceeding this value can be treated as a timeout</w:t>
      </w:r>
      <w:r w:rsidR="00325D04" w:rsidRPr="00F50AEE">
        <w:t>.</w:t>
      </w:r>
    </w:p>
    <w:p w14:paraId="6913F49A" w14:textId="2AACD749" w:rsidR="002200C3" w:rsidRPr="00F50AEE" w:rsidRDefault="00B2461A" w:rsidP="00B2461A">
      <w:pPr>
        <w:pStyle w:val="Cmsor3"/>
        <w:spacing w:before="240"/>
        <w:jc w:val="both"/>
        <w:rPr>
          <w:lang w:val="en-US"/>
        </w:rPr>
      </w:pPr>
      <w:bookmarkStart w:id="115" w:name="_Toc210056092"/>
      <w:bookmarkEnd w:id="114"/>
      <w:r w:rsidRPr="00B2461A">
        <w:rPr>
          <w:lang w:val="en-US"/>
        </w:rPr>
        <w:t xml:space="preserve">Converting </w:t>
      </w:r>
      <w:r>
        <w:rPr>
          <w:lang w:val="en-US"/>
        </w:rPr>
        <w:t>l</w:t>
      </w:r>
      <w:r w:rsidRPr="00B2461A">
        <w:rPr>
          <w:lang w:val="en-US"/>
        </w:rPr>
        <w:t xml:space="preserve">ocal </w:t>
      </w:r>
      <w:r>
        <w:rPr>
          <w:lang w:val="en-US"/>
        </w:rPr>
        <w:t>t</w:t>
      </w:r>
      <w:r w:rsidRPr="00B2461A">
        <w:rPr>
          <w:lang w:val="en-US"/>
        </w:rPr>
        <w:t>ime to UTC</w:t>
      </w:r>
      <w:bookmarkEnd w:id="115"/>
    </w:p>
    <w:p w14:paraId="2D9A8FBD" w14:textId="13804A81" w:rsidR="00B2461A" w:rsidRDefault="00B2461A" w:rsidP="00B2461A">
      <w:pPr>
        <w:jc w:val="both"/>
      </w:pPr>
      <w:r>
        <w:t>The NAV-I receiving server obtains time settings from a closed NTP server inaccessible to the external world. In the case of hardware-based e-cash registers, the system time must be synchronized with the NTP server provided by the mobile service provider. Cloud-based e-cash registers must also synchronize their system time. Time synchronization can be performed via: http://www.pool.ntp.org/zone/hu (an NTP client is required for connection).</w:t>
      </w:r>
    </w:p>
    <w:p w14:paraId="500CF3E4" w14:textId="2FBB4C7C" w:rsidR="00DF6EC2" w:rsidRPr="00F50AEE" w:rsidRDefault="00B2461A" w:rsidP="00B2461A">
      <w:pPr>
        <w:spacing w:before="120"/>
        <w:jc w:val="both"/>
        <w:rPr>
          <w:rFonts w:asciiTheme="minorHAnsi" w:eastAsiaTheme="minorHAnsi" w:hAnsiTheme="minorHAnsi" w:cstheme="minorHAnsi"/>
          <w:szCs w:val="22"/>
          <w:lang w:eastAsia="en-US"/>
        </w:rPr>
      </w:pPr>
      <w:r>
        <w:t>If a time field is included in a message sent during communication, the system time must be provided in UTC format.</w:t>
      </w:r>
    </w:p>
    <w:p w14:paraId="4504CB35" w14:textId="068A068C" w:rsidR="003E6CAB" w:rsidRPr="00F50AEE" w:rsidRDefault="003E6CAB" w:rsidP="00B2461A">
      <w:pPr>
        <w:pStyle w:val="Cmsor3"/>
        <w:spacing w:before="240"/>
        <w:jc w:val="both"/>
        <w:rPr>
          <w:lang w:val="en-US"/>
        </w:rPr>
      </w:pPr>
      <w:bookmarkStart w:id="116" w:name="_Toc147150789"/>
      <w:bookmarkStart w:id="117" w:name="_Toc167061593"/>
      <w:bookmarkStart w:id="118" w:name="_Toc290149972"/>
      <w:bookmarkStart w:id="119" w:name="_Toc210056093"/>
      <w:r w:rsidRPr="00F50AEE">
        <w:rPr>
          <w:lang w:val="en-US"/>
        </w:rPr>
        <w:t>R</w:t>
      </w:r>
      <w:bookmarkEnd w:id="116"/>
      <w:bookmarkEnd w:id="117"/>
      <w:bookmarkEnd w:id="118"/>
      <w:r w:rsidR="00B2461A">
        <w:rPr>
          <w:lang w:val="en-US"/>
        </w:rPr>
        <w:t>adius server</w:t>
      </w:r>
      <w:bookmarkEnd w:id="119"/>
    </w:p>
    <w:p w14:paraId="6E2C5BD7" w14:textId="6CA7BF48" w:rsidR="003E6CAB" w:rsidRPr="00F50AEE" w:rsidRDefault="00B2461A" w:rsidP="00DA3390">
      <w:pPr>
        <w:jc w:val="both"/>
        <w:rPr>
          <w:rFonts w:asciiTheme="minorHAnsi" w:eastAsiaTheme="minorHAnsi" w:hAnsiTheme="minorHAnsi" w:cstheme="minorHAnsi"/>
          <w:szCs w:val="22"/>
          <w:lang w:eastAsia="en-US"/>
        </w:rPr>
      </w:pPr>
      <w:r w:rsidRPr="00B2461A">
        <w:t>For hardware-based e-cash registers, before establishing a connection, the mobile service provider must register the device’s network-registered IP address in the NAV-I system via the RADIUS protocol</w:t>
      </w:r>
      <w:r w:rsidR="003E6CAB" w:rsidRPr="00F50AEE">
        <w:t>.</w:t>
      </w:r>
    </w:p>
    <w:p w14:paraId="7063AC62" w14:textId="7193B671" w:rsidR="00E60C14" w:rsidRPr="00F50AEE" w:rsidRDefault="00CD3658" w:rsidP="00B2461A">
      <w:pPr>
        <w:pStyle w:val="Cmsor2"/>
        <w:spacing w:before="360"/>
        <w:ind w:left="578" w:hanging="578"/>
        <w:rPr>
          <w:lang w:val="en-US"/>
        </w:rPr>
      </w:pPr>
      <w:bookmarkStart w:id="120" w:name="_Toc210056094"/>
      <w:bookmarkStart w:id="121" w:name="_Toc25256225"/>
      <w:bookmarkStart w:id="122" w:name="_Toc135127600"/>
      <w:bookmarkStart w:id="123" w:name="_Toc138241162"/>
      <w:r w:rsidRPr="00CD3658">
        <w:rPr>
          <w:lang w:val="en-US"/>
        </w:rPr>
        <w:t xml:space="preserve">Receipt </w:t>
      </w:r>
      <w:r>
        <w:rPr>
          <w:lang w:val="en-US"/>
        </w:rPr>
        <w:t>i</w:t>
      </w:r>
      <w:r w:rsidRPr="00CD3658">
        <w:rPr>
          <w:lang w:val="en-US"/>
        </w:rPr>
        <w:t xml:space="preserve">ssuance, </w:t>
      </w:r>
      <w:r>
        <w:rPr>
          <w:lang w:val="en-US"/>
        </w:rPr>
        <w:t>s</w:t>
      </w:r>
      <w:r w:rsidRPr="00CD3658">
        <w:rPr>
          <w:lang w:val="en-US"/>
        </w:rPr>
        <w:t xml:space="preserve">ubmission, and </w:t>
      </w:r>
      <w:r>
        <w:rPr>
          <w:lang w:val="en-US"/>
        </w:rPr>
        <w:t>q</w:t>
      </w:r>
      <w:r w:rsidRPr="00CD3658">
        <w:rPr>
          <w:lang w:val="en-US"/>
        </w:rPr>
        <w:t xml:space="preserve">uerying </w:t>
      </w:r>
      <w:r>
        <w:rPr>
          <w:lang w:val="en-US"/>
        </w:rPr>
        <w:t>t</w:t>
      </w:r>
      <w:r w:rsidRPr="00CD3658">
        <w:rPr>
          <w:lang w:val="en-US"/>
        </w:rPr>
        <w:t xml:space="preserve">echnological </w:t>
      </w:r>
      <w:r>
        <w:rPr>
          <w:lang w:val="en-US"/>
        </w:rPr>
        <w:t>p</w:t>
      </w:r>
      <w:r w:rsidRPr="00CD3658">
        <w:rPr>
          <w:lang w:val="en-US"/>
        </w:rPr>
        <w:t>rocess</w:t>
      </w:r>
      <w:bookmarkEnd w:id="120"/>
    </w:p>
    <w:p w14:paraId="3AD91DF1" w14:textId="3EED4442" w:rsidR="00E60C14" w:rsidRPr="00F50AEE" w:rsidRDefault="00CD3658" w:rsidP="0035442C">
      <w:pPr>
        <w:pStyle w:val="Cmsor3"/>
        <w:jc w:val="both"/>
        <w:rPr>
          <w:lang w:val="en-US"/>
        </w:rPr>
      </w:pPr>
      <w:bookmarkStart w:id="124" w:name="_Toc210056095"/>
      <w:bookmarkStart w:id="125" w:name="_Toc138749059"/>
      <w:bookmarkStart w:id="126" w:name="_Toc147150791"/>
      <w:bookmarkStart w:id="127" w:name="_Toc167061595"/>
      <w:bookmarkStart w:id="128" w:name="_Toc1511083290"/>
      <w:r>
        <w:rPr>
          <w:lang w:val="en-US"/>
        </w:rPr>
        <w:t>When using a customer application</w:t>
      </w:r>
      <w:bookmarkEnd w:id="124"/>
      <w:r>
        <w:rPr>
          <w:lang w:val="en-US"/>
        </w:rPr>
        <w:t xml:space="preserve"> </w:t>
      </w:r>
      <w:bookmarkEnd w:id="125"/>
      <w:bookmarkEnd w:id="126"/>
      <w:bookmarkEnd w:id="127"/>
      <w:bookmarkEnd w:id="128"/>
    </w:p>
    <w:p w14:paraId="5E45B8B4" w14:textId="5309B1D6" w:rsidR="00E60C14" w:rsidRPr="00F50AEE" w:rsidRDefault="00E60C14" w:rsidP="00DA3390">
      <w:pPr>
        <w:jc w:val="both"/>
      </w:pPr>
    </w:p>
    <w:p w14:paraId="365E876F" w14:textId="7FE3C32B" w:rsidR="00E60C14" w:rsidRPr="00F50AEE" w:rsidRDefault="00E60C14" w:rsidP="00DA3390">
      <w:pPr>
        <w:jc w:val="both"/>
      </w:pPr>
    </w:p>
    <w:p w14:paraId="0748111E" w14:textId="3910DBE5" w:rsidR="00E60C14" w:rsidRPr="00F50AEE" w:rsidRDefault="62C96181" w:rsidP="74190D70">
      <w:pPr>
        <w:jc w:val="both"/>
      </w:pPr>
      <w:r>
        <w:rPr>
          <w:noProof/>
        </w:rPr>
        <w:drawing>
          <wp:inline distT="0" distB="0" distL="0" distR="0" wp14:anchorId="2CCE8AAE" wp14:editId="47B5AB3E">
            <wp:extent cx="5762626" cy="4495800"/>
            <wp:effectExtent l="0" t="0" r="0" b="0"/>
            <wp:docPr id="1874692168" name="Kép 187469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2626" cy="4495800"/>
                    </a:xfrm>
                    <a:prstGeom prst="rect">
                      <a:avLst/>
                    </a:prstGeom>
                  </pic:spPr>
                </pic:pic>
              </a:graphicData>
            </a:graphic>
          </wp:inline>
        </w:drawing>
      </w:r>
    </w:p>
    <w:p w14:paraId="1D35C13B" w14:textId="77777777" w:rsidR="002D7B34" w:rsidRPr="00F50AEE" w:rsidRDefault="002D7B34" w:rsidP="00DA3390">
      <w:pPr>
        <w:jc w:val="both"/>
      </w:pPr>
    </w:p>
    <w:p w14:paraId="72C5509C" w14:textId="1F11BD5E" w:rsidR="00E60C14" w:rsidRPr="00F50AEE" w:rsidRDefault="000005E2" w:rsidP="007A4F2E">
      <w:pPr>
        <w:pStyle w:val="Szmozottlista"/>
        <w:numPr>
          <w:ilvl w:val="0"/>
          <w:numId w:val="91"/>
        </w:numPr>
      </w:pPr>
      <w:r w:rsidRPr="000005E2">
        <w:t>Before making a purchase, the customer application generates an asymmetric encryption key pair (private and public keys)</w:t>
      </w:r>
      <w:r>
        <w:t xml:space="preserve"> and a QR code</w:t>
      </w:r>
      <w:r w:rsidR="00E60C14" w:rsidRPr="00F50AEE">
        <w:t xml:space="preserve">. </w:t>
      </w:r>
      <w:r w:rsidRPr="000005E2">
        <w:t>The generated public key (marked as “V” green key in the diagram) and the QR code creation timestamp are embedded into the QR code</w:t>
      </w:r>
      <w:r w:rsidR="007A0643" w:rsidRPr="00F50AEE">
        <w:t>.</w:t>
      </w:r>
      <w:r w:rsidR="00E60C14" w:rsidRPr="00F50AEE">
        <w:t xml:space="preserve"> </w:t>
      </w:r>
      <w:r w:rsidRPr="000005E2">
        <w:t xml:space="preserve">More details on QR code generation are provided in </w:t>
      </w:r>
      <w:r w:rsidRPr="00A95DA2">
        <w:t xml:space="preserve">the section </w:t>
      </w:r>
      <w:r w:rsidR="00A95DA2" w:rsidRPr="00A95DA2">
        <w:t>“</w:t>
      </w:r>
      <w:hyperlink w:anchor="_Generating_input_QR" w:history="1">
        <w:r w:rsidR="003E5121" w:rsidRPr="00A95DA2">
          <w:rPr>
            <w:rStyle w:val="Hiperhivatkozs"/>
          </w:rPr>
          <w:t>Generating input QR code by E-cash register</w:t>
        </w:r>
      </w:hyperlink>
      <w:r w:rsidR="00A95DA2" w:rsidRPr="00A95DA2">
        <w:t>”</w:t>
      </w:r>
      <w:r w:rsidR="00E60C14" w:rsidRPr="00A95DA2">
        <w:t xml:space="preserve"> </w:t>
      </w:r>
      <w:r w:rsidRPr="00A95DA2">
        <w:t>section</w:t>
      </w:r>
      <w:r w:rsidR="00E60C14" w:rsidRPr="00F50AEE">
        <w:t xml:space="preserve">. </w:t>
      </w:r>
    </w:p>
    <w:p w14:paraId="09AB9699" w14:textId="77777777" w:rsidR="00CD3658" w:rsidRDefault="00CD3658" w:rsidP="006434FB">
      <w:pPr>
        <w:pStyle w:val="Szmozottlista"/>
      </w:pPr>
      <w:r w:rsidRPr="00CD3658">
        <w:t>The e-cash register generates a 256-bit AES symmetric encryption key to encrypt the receipt data</w:t>
      </w:r>
    </w:p>
    <w:p w14:paraId="41E5D156" w14:textId="06717C39" w:rsidR="00E60C14" w:rsidRPr="00F50AEE" w:rsidRDefault="000005E2" w:rsidP="006434FB">
      <w:pPr>
        <w:pStyle w:val="Szmozottlista"/>
      </w:pPr>
      <w:r w:rsidRPr="000005E2">
        <w:t xml:space="preserve">The e-cash register prepares and encrypts data. The receipt data is encrypted using the AES-256 algorithm with the independent symmetric key. The customer data includes the independent symmetric key and any optional customer data. The customer data is encrypted using the customer’s public key with the ECIES encryption algorithm. More details on encryption are available in </w:t>
      </w:r>
      <w:r w:rsidRPr="009D3324">
        <w:t xml:space="preserve">the </w:t>
      </w:r>
      <w:r w:rsidR="009D3324" w:rsidRPr="009D3324">
        <w:t>"</w:t>
      </w:r>
      <w:hyperlink w:anchor="_Encryption" w:history="1">
        <w:r w:rsidR="009D3324" w:rsidRPr="00770930">
          <w:rPr>
            <w:rStyle w:val="Hiperhivatkozs"/>
          </w:rPr>
          <w:t>Encryption</w:t>
        </w:r>
      </w:hyperlink>
      <w:r w:rsidR="009D3324" w:rsidRPr="00770930">
        <w:t xml:space="preserve">" </w:t>
      </w:r>
      <w:r w:rsidRPr="00770930">
        <w:t>s</w:t>
      </w:r>
      <w:r w:rsidRPr="009D3324">
        <w:t>ection</w:t>
      </w:r>
      <w:r w:rsidR="00D363C1" w:rsidRPr="00F50AEE">
        <w:t>.</w:t>
      </w:r>
    </w:p>
    <w:p w14:paraId="1D2A39D2" w14:textId="4DE53653" w:rsidR="00E60C14" w:rsidRPr="00F50AEE" w:rsidRDefault="000005E2" w:rsidP="006434FB">
      <w:pPr>
        <w:pStyle w:val="Szmozottlista"/>
      </w:pPr>
      <w:r w:rsidRPr="000005E2">
        <w:t xml:space="preserve">The receipt and customer data are digitally signed using the e-cash register’s private signing certificate. More details on digital signing are found in the </w:t>
      </w:r>
      <w:hyperlink w:anchor="_Creating_Signatures" w:history="1">
        <w:r w:rsidR="00ED29F0" w:rsidRPr="00770930">
          <w:rPr>
            <w:rStyle w:val="Hiperhivatkozs"/>
          </w:rPr>
          <w:t>"Creating Signatures"</w:t>
        </w:r>
      </w:hyperlink>
      <w:r w:rsidR="00E60C14" w:rsidRPr="00F50AEE">
        <w:t>.</w:t>
      </w:r>
    </w:p>
    <w:p w14:paraId="243AB534" w14:textId="2C2E09DD" w:rsidR="00E60C14" w:rsidRPr="00F50AEE" w:rsidRDefault="000005E2" w:rsidP="006434FB">
      <w:pPr>
        <w:pStyle w:val="Listafolytatsa"/>
      </w:pPr>
      <w:r w:rsidRPr="000005E2">
        <w:t xml:space="preserve">The complete receipt envelope is sent to NAV-I as described in the </w:t>
      </w:r>
      <w:hyperlink w:anchor="_Receipt_submission" w:history="1">
        <w:r w:rsidR="002C34EC" w:rsidRPr="00526B8E">
          <w:rPr>
            <w:rStyle w:val="Hiperhivatkozs"/>
          </w:rPr>
          <w:t>"Receipt Submission"</w:t>
        </w:r>
      </w:hyperlink>
      <w:r w:rsidR="002C34EC">
        <w:t xml:space="preserve"> </w:t>
      </w:r>
      <w:r>
        <w:t>subsection</w:t>
      </w:r>
      <w:r w:rsidR="00E60C14" w:rsidRPr="00F50AEE">
        <w:t>.</w:t>
      </w:r>
    </w:p>
    <w:p w14:paraId="50F9CAD2" w14:textId="792EAF66" w:rsidR="00E60C14" w:rsidRPr="00F50AEE" w:rsidRDefault="000005E2" w:rsidP="006434FB">
      <w:pPr>
        <w:pStyle w:val="Szmozottlista"/>
      </w:pPr>
      <w:r w:rsidRPr="000005E2">
        <w:t xml:space="preserve">Once successfully sent, the e-cash register provides </w:t>
      </w:r>
      <w:r w:rsidR="00770930" w:rsidRPr="000005E2">
        <w:t>visual</w:t>
      </w:r>
      <w:r w:rsidRPr="000005E2">
        <w:t xml:space="preserve"> and audio notification. The customer can now retrieve the receipt from the receipt repository in their application using the search key</w:t>
      </w:r>
      <w:r w:rsidR="00E60C14" w:rsidRPr="00F50AEE">
        <w:t>.</w:t>
      </w:r>
    </w:p>
    <w:p w14:paraId="4287E870" w14:textId="4FD40410" w:rsidR="00E60C14" w:rsidRPr="00F50AEE" w:rsidRDefault="000005E2" w:rsidP="006434FB">
      <w:pPr>
        <w:pStyle w:val="Szmozottlista"/>
      </w:pPr>
      <w:r w:rsidRPr="000005E2">
        <w:t>The customer downloads the receipt envelope in their application. The customer’s private key (marked as “V” red key in the diagram) is used to decrypt the customer-specific data. The independent symmetric key (black key in the diagram) is then used to decrypt the receipt data</w:t>
      </w:r>
      <w:r w:rsidR="0086451F" w:rsidRPr="00F50AEE">
        <w:t>.</w:t>
      </w:r>
    </w:p>
    <w:p w14:paraId="32FA703B" w14:textId="77777777" w:rsidR="002F7CD8" w:rsidRPr="00F50AEE" w:rsidRDefault="002F7CD8" w:rsidP="006434FB"/>
    <w:p w14:paraId="72ECDC70" w14:textId="2BCB9326" w:rsidR="00E60C14" w:rsidRPr="00F50AEE" w:rsidRDefault="1D258ACB" w:rsidP="0035442C">
      <w:pPr>
        <w:pStyle w:val="Cmsor3"/>
        <w:jc w:val="both"/>
        <w:rPr>
          <w:lang w:val="en-US"/>
        </w:rPr>
      </w:pPr>
      <w:bookmarkStart w:id="129" w:name="_Toc210056096"/>
      <w:bookmarkStart w:id="130" w:name="_Toc135127595"/>
      <w:bookmarkStart w:id="131" w:name="_Toc135406331"/>
      <w:bookmarkStart w:id="132" w:name="_Toc138749060"/>
      <w:bookmarkStart w:id="133" w:name="_Toc147150792"/>
      <w:bookmarkStart w:id="134" w:name="_Toc167061596"/>
      <w:bookmarkStart w:id="135" w:name="_Toc462821327"/>
      <w:r w:rsidRPr="1B0A4612">
        <w:rPr>
          <w:lang w:val="en-US"/>
        </w:rPr>
        <w:t>Without using a customer application</w:t>
      </w:r>
      <w:bookmarkEnd w:id="129"/>
      <w:r w:rsidRPr="1B0A4612">
        <w:rPr>
          <w:lang w:val="en-US"/>
        </w:rPr>
        <w:t xml:space="preserve"> </w:t>
      </w:r>
      <w:bookmarkEnd w:id="130"/>
      <w:bookmarkEnd w:id="131"/>
      <w:bookmarkEnd w:id="132"/>
      <w:bookmarkEnd w:id="133"/>
      <w:bookmarkEnd w:id="134"/>
      <w:bookmarkEnd w:id="135"/>
    </w:p>
    <w:p w14:paraId="03D1A708" w14:textId="615214E1" w:rsidR="00E60C14" w:rsidRPr="00F50AEE" w:rsidRDefault="00E60C14" w:rsidP="00DA3390">
      <w:pPr>
        <w:spacing w:after="165" w:line="259" w:lineRule="auto"/>
        <w:jc w:val="both"/>
      </w:pPr>
    </w:p>
    <w:p w14:paraId="7DF2824C" w14:textId="1538B0E8" w:rsidR="007641DE" w:rsidRPr="00F50AEE" w:rsidRDefault="4D3ED92E" w:rsidP="26CF174D">
      <w:pPr>
        <w:spacing w:after="165" w:line="259" w:lineRule="auto"/>
        <w:jc w:val="both"/>
      </w:pPr>
      <w:r>
        <w:rPr>
          <w:noProof/>
        </w:rPr>
        <w:drawing>
          <wp:inline distT="0" distB="0" distL="0" distR="0" wp14:anchorId="4C8FD80B" wp14:editId="0B0DA3BA">
            <wp:extent cx="5762626" cy="4495800"/>
            <wp:effectExtent l="0" t="0" r="0" b="0"/>
            <wp:docPr id="691187086" name="Kép 691187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762626" cy="4495800"/>
                    </a:xfrm>
                    <a:prstGeom prst="rect">
                      <a:avLst/>
                    </a:prstGeom>
                  </pic:spPr>
                </pic:pic>
              </a:graphicData>
            </a:graphic>
          </wp:inline>
        </w:drawing>
      </w:r>
    </w:p>
    <w:p w14:paraId="58B96E67" w14:textId="77777777" w:rsidR="000005E2" w:rsidRDefault="000005E2">
      <w:r>
        <w:br w:type="page"/>
      </w:r>
    </w:p>
    <w:p w14:paraId="1D01986D" w14:textId="30285922" w:rsidR="00E60C14" w:rsidRPr="00F50AEE" w:rsidRDefault="000005E2" w:rsidP="00DA3390">
      <w:pPr>
        <w:jc w:val="both"/>
        <w:rPr>
          <w:rFonts w:asciiTheme="minorHAnsi" w:eastAsiaTheme="minorHAnsi" w:hAnsiTheme="minorHAnsi" w:cstheme="minorHAnsi"/>
          <w:szCs w:val="22"/>
          <w:lang w:eastAsia="en-US"/>
        </w:rPr>
      </w:pPr>
      <w:r>
        <w:t>I</w:t>
      </w:r>
      <w:r w:rsidRPr="000005E2">
        <w:t>f the customer does not have a customer application, the process described in the previous section changes as follows</w:t>
      </w:r>
      <w:r w:rsidR="00E60C14" w:rsidRPr="00F50AEE">
        <w:t>:</w:t>
      </w:r>
    </w:p>
    <w:p w14:paraId="245DEE8B" w14:textId="671D0A61" w:rsidR="00E60C14" w:rsidRDefault="000005E2" w:rsidP="007A4F2E">
      <w:pPr>
        <w:pStyle w:val="Szmozottlista"/>
        <w:numPr>
          <w:ilvl w:val="0"/>
          <w:numId w:val="92"/>
        </w:numPr>
      </w:pPr>
      <w:r w:rsidRPr="000005E2">
        <w:t>The e-cash register generates a unique asymmetric encryption key pair for the customer for the given receipt. These keys are marked as "V" (green and red keys) in the diagram</w:t>
      </w:r>
      <w:r w:rsidR="00E60C14" w:rsidRPr="00F50AEE">
        <w:t>.</w:t>
      </w:r>
    </w:p>
    <w:p w14:paraId="350369C9" w14:textId="55D472B1" w:rsidR="003F51B1" w:rsidRDefault="003F51B1" w:rsidP="007A4F2E">
      <w:pPr>
        <w:pStyle w:val="Szmozottlista"/>
        <w:numPr>
          <w:ilvl w:val="0"/>
          <w:numId w:val="92"/>
        </w:numPr>
      </w:pPr>
      <w:r w:rsidRPr="000005E2">
        <w:t xml:space="preserve">After payment, the e-cash register generates the digital receipt and, if requested by the customer, prints a copy. The e-cash register prints a QR code on the receipt copy, which is generated using the private key created in step 1 (marked as "V" red key) and the search key. If the customer does not request a paper copy, the QR code must be displayed on the customer screen for scanning with the customer application. More details on QR code generation are provided in the section </w:t>
      </w:r>
      <w:r>
        <w:t>“</w:t>
      </w:r>
      <w:hyperlink w:anchor="_Formation_of_the" w:history="1">
        <w:r w:rsidRPr="00251C57">
          <w:rPr>
            <w:rStyle w:val="Hiperhivatkozs"/>
          </w:rPr>
          <w:t>Formation of the output QR code for the E-cash register</w:t>
        </w:r>
      </w:hyperlink>
      <w:r>
        <w:t>”.</w:t>
      </w:r>
      <w:r w:rsidRPr="00F50AEE">
        <w:t xml:space="preserve"> </w:t>
      </w:r>
      <w:r w:rsidRPr="000005E2">
        <w:t>Using the QR code printed on the receipt copy or displayed on the customer screen, the installed customer application can download, decrypt, and display the receipt envelope and its contents</w:t>
      </w:r>
    </w:p>
    <w:p w14:paraId="42951593" w14:textId="076C5506" w:rsidR="00E60C14" w:rsidRPr="00F50AEE" w:rsidRDefault="00E60C14" w:rsidP="009C267B">
      <w:pPr>
        <w:pStyle w:val="Szmozottlista"/>
        <w:numPr>
          <w:ilvl w:val="0"/>
          <w:numId w:val="0"/>
        </w:numPr>
      </w:pPr>
    </w:p>
    <w:p w14:paraId="247DDDEF" w14:textId="48AA802C" w:rsidR="00E96FDA" w:rsidRPr="00F50AEE" w:rsidRDefault="00CD3658" w:rsidP="000005E2">
      <w:pPr>
        <w:pStyle w:val="Cmsor2"/>
        <w:spacing w:before="240"/>
        <w:ind w:left="578" w:hanging="578"/>
        <w:rPr>
          <w:lang w:val="en-US"/>
        </w:rPr>
      </w:pPr>
      <w:bookmarkStart w:id="136" w:name="_Toc210056097"/>
      <w:r>
        <w:rPr>
          <w:lang w:val="en-US"/>
        </w:rPr>
        <w:t>Search key</w:t>
      </w:r>
      <w:bookmarkEnd w:id="136"/>
    </w:p>
    <w:p w14:paraId="7622EBEE" w14:textId="77777777" w:rsidR="00CD3658" w:rsidRDefault="00CD3658" w:rsidP="00CD3658">
      <w:pPr>
        <w:pStyle w:val="NormlWeb"/>
        <w:rPr>
          <w:lang w:val="hu-HU" w:eastAsia="hu-HU"/>
        </w:rPr>
      </w:pPr>
      <w:r>
        <w:t>Both the e-cash register and the customer application must be able to generate a unique encryption key pair for each purchase.</w:t>
      </w:r>
    </w:p>
    <w:p w14:paraId="34C20133" w14:textId="77777777" w:rsidR="00CD3658" w:rsidRDefault="00CD3658" w:rsidP="00CD3658">
      <w:pPr>
        <w:pStyle w:val="NormlWeb"/>
      </w:pPr>
      <w:r>
        <w:t xml:space="preserve">The </w:t>
      </w:r>
      <w:r>
        <w:rPr>
          <w:rStyle w:val="Kiemels2"/>
          <w:rFonts w:eastAsia="Calibri"/>
        </w:rPr>
        <w:t>search key</w:t>
      </w:r>
      <w:r>
        <w:t xml:space="preserve"> is the SHA-256 checksum of the public key of the customer's encryption key pair (raw, compressed).</w:t>
      </w:r>
    </w:p>
    <w:p w14:paraId="11B4BF32" w14:textId="77777777" w:rsidR="00CD3658" w:rsidRDefault="00CD3658" w:rsidP="00CD3658">
      <w:pPr>
        <w:pStyle w:val="NormlWeb"/>
      </w:pPr>
      <w:r>
        <w:t>Receipts can be queried from the receipt repository using the search key and the search date (either from the customer QR code or the receipt issuance date).</w:t>
      </w:r>
    </w:p>
    <w:p w14:paraId="2074F65F" w14:textId="49CEBA04" w:rsidR="00707067" w:rsidRPr="00F50AEE" w:rsidRDefault="00CD3658" w:rsidP="00CD3658">
      <w:pPr>
        <w:pStyle w:val="NormlWeb"/>
      </w:pPr>
      <w:r>
        <w:t xml:space="preserve">The e-cash register submits the search key value in the </w:t>
      </w:r>
      <w:r>
        <w:rPr>
          <w:rStyle w:val="Kiemels2"/>
          <w:rFonts w:eastAsia="Calibri"/>
        </w:rPr>
        <w:t>searchKey</w:t>
      </w:r>
      <w:r>
        <w:t xml:space="preserve"> field.</w:t>
      </w:r>
    </w:p>
    <w:p w14:paraId="57CB9247" w14:textId="3602311E" w:rsidR="00740548" w:rsidRPr="00CD3658" w:rsidRDefault="00736D41" w:rsidP="00CD3658">
      <w:pPr>
        <w:pStyle w:val="Cmsor1"/>
        <w:spacing w:before="480"/>
        <w:ind w:left="431" w:hanging="431"/>
        <w:rPr>
          <w:lang w:val="en-US"/>
        </w:rPr>
      </w:pPr>
      <w:bookmarkStart w:id="137" w:name="_Business_services_provided"/>
      <w:bookmarkStart w:id="138" w:name="_Toc210056098"/>
      <w:bookmarkStart w:id="139" w:name="_Toc135127661"/>
      <w:bookmarkStart w:id="140" w:name="_Toc138241223"/>
      <w:bookmarkStart w:id="141" w:name="_Toc138749120"/>
      <w:bookmarkStart w:id="142" w:name="_Toc25256242"/>
      <w:bookmarkEnd w:id="121"/>
      <w:bookmarkEnd w:id="122"/>
      <w:bookmarkEnd w:id="123"/>
      <w:bookmarkEnd w:id="137"/>
      <w:r w:rsidRPr="00CD3658">
        <w:rPr>
          <w:lang w:val="en-US"/>
        </w:rPr>
        <w:t xml:space="preserve">Business </w:t>
      </w:r>
      <w:r w:rsidR="00295FA0" w:rsidRPr="00CD3658">
        <w:rPr>
          <w:lang w:val="en-US"/>
        </w:rPr>
        <w:t>s</w:t>
      </w:r>
      <w:r w:rsidRPr="00CD3658">
        <w:rPr>
          <w:lang w:val="en-US"/>
        </w:rPr>
        <w:t>ervices</w:t>
      </w:r>
      <w:r w:rsidR="00295FA0" w:rsidRPr="00CD3658">
        <w:rPr>
          <w:lang w:val="en-US"/>
        </w:rPr>
        <w:t xml:space="preserve"> p</w:t>
      </w:r>
      <w:r w:rsidRPr="00CD3658">
        <w:rPr>
          <w:lang w:val="en-US"/>
        </w:rPr>
        <w:t xml:space="preserve">rovided by NAV for E-Cash </w:t>
      </w:r>
      <w:r w:rsidR="00926916">
        <w:rPr>
          <w:lang w:val="en-US"/>
        </w:rPr>
        <w:t>r</w:t>
      </w:r>
      <w:r w:rsidRPr="00CD3658">
        <w:rPr>
          <w:lang w:val="en-US"/>
        </w:rPr>
        <w:t>egisters</w:t>
      </w:r>
      <w:bookmarkEnd w:id="138"/>
    </w:p>
    <w:p w14:paraId="37B7A29B" w14:textId="636E7538" w:rsidR="00740548" w:rsidRPr="00F50AEE" w:rsidRDefault="00844DB5" w:rsidP="0035442C">
      <w:pPr>
        <w:pStyle w:val="Cmsor2"/>
        <w:rPr>
          <w:lang w:val="en-US"/>
        </w:rPr>
      </w:pPr>
      <w:bookmarkStart w:id="143" w:name="_Device_registration"/>
      <w:bookmarkStart w:id="144" w:name="_Toc147150795"/>
      <w:bookmarkStart w:id="145" w:name="_Toc167061599"/>
      <w:bookmarkStart w:id="146" w:name="_Toc346804185"/>
      <w:bookmarkStart w:id="147" w:name="_Ref184599826"/>
      <w:bookmarkStart w:id="148" w:name="_Toc210056099"/>
      <w:bookmarkStart w:id="149" w:name="_Toc135127601"/>
      <w:bookmarkStart w:id="150" w:name="_Toc138241163"/>
      <w:bookmarkStart w:id="151" w:name="_Toc138749062"/>
      <w:bookmarkEnd w:id="143"/>
      <w:r>
        <w:rPr>
          <w:lang w:val="en-US"/>
        </w:rPr>
        <w:t>Device registration</w:t>
      </w:r>
      <w:bookmarkEnd w:id="144"/>
      <w:bookmarkEnd w:id="145"/>
      <w:bookmarkEnd w:id="146"/>
      <w:bookmarkEnd w:id="147"/>
      <w:bookmarkEnd w:id="148"/>
    </w:p>
    <w:p w14:paraId="4ACE2064" w14:textId="77777777" w:rsidR="00844DB5" w:rsidRDefault="00844DB5" w:rsidP="00844DB5">
      <w:pPr>
        <w:jc w:val="both"/>
      </w:pPr>
      <w:r>
        <w:t>According to Annex 2, Part A, Section 14. b) of the Regulation, the e-cash register must perform device registration in collaboration with the NAV infrastructure.</w:t>
      </w:r>
    </w:p>
    <w:p w14:paraId="1AE5F4F8" w14:textId="6206745C" w:rsidR="00740548" w:rsidRPr="00F50AEE" w:rsidRDefault="00844DB5" w:rsidP="00844DB5">
      <w:pPr>
        <w:jc w:val="both"/>
        <w:rPr>
          <w:rFonts w:asciiTheme="minorHAnsi" w:eastAsiaTheme="minorHAnsi" w:hAnsiTheme="minorHAnsi" w:cstheme="minorHAnsi"/>
          <w:szCs w:val="22"/>
          <w:lang w:eastAsia="en-US"/>
        </w:rPr>
      </w:pPr>
      <w:r>
        <w:t>The e-cash register must complete the device registration by invoking this service, which is used for setting up a new e-cash register in the system and putting it into operation</w:t>
      </w:r>
      <w:r w:rsidR="00740548" w:rsidRPr="00F50AEE">
        <w:t>.</w:t>
      </w:r>
    </w:p>
    <w:p w14:paraId="02F38DB6" w14:textId="72FFCA21" w:rsidR="00740548" w:rsidRPr="00F50AEE" w:rsidRDefault="00844DB5" w:rsidP="00844DB5">
      <w:pPr>
        <w:pStyle w:val="Cmsor3"/>
        <w:spacing w:before="240"/>
        <w:jc w:val="both"/>
        <w:rPr>
          <w:lang w:val="en-US"/>
        </w:rPr>
      </w:pPr>
      <w:bookmarkStart w:id="152" w:name="_Toc210056100"/>
      <w:r w:rsidRPr="00844DB5">
        <w:rPr>
          <w:lang w:val="en-US"/>
        </w:rPr>
        <w:t xml:space="preserve">Business </w:t>
      </w:r>
      <w:r>
        <w:rPr>
          <w:lang w:val="en-US"/>
        </w:rPr>
        <w:t>d</w:t>
      </w:r>
      <w:r w:rsidRPr="00844DB5">
        <w:rPr>
          <w:lang w:val="en-US"/>
        </w:rPr>
        <w:t xml:space="preserve">escription of the </w:t>
      </w:r>
      <w:r>
        <w:rPr>
          <w:lang w:val="en-US"/>
        </w:rPr>
        <w:t>s</w:t>
      </w:r>
      <w:r w:rsidRPr="00844DB5">
        <w:rPr>
          <w:lang w:val="en-US"/>
        </w:rPr>
        <w:t>ervice</w:t>
      </w:r>
      <w:bookmarkEnd w:id="152"/>
    </w:p>
    <w:p w14:paraId="5B753FE5" w14:textId="77777777" w:rsidR="00844DB5" w:rsidRDefault="00844DB5" w:rsidP="00844DB5">
      <w:pPr>
        <w:jc w:val="both"/>
      </w:pPr>
      <w:r>
        <w:t>The device registration service is used for setting up a new e-cash register system and putting it into operation. During the registration process, the e-cash register receives all the necessary data required for its operation and is assigned to the taxpayer operating the e-cash register.</w:t>
      </w:r>
    </w:p>
    <w:p w14:paraId="62BD96F7" w14:textId="2CAADB91" w:rsidR="00740548" w:rsidRPr="00F50AEE" w:rsidRDefault="00844DB5" w:rsidP="00844DB5">
      <w:pPr>
        <w:spacing w:before="120"/>
        <w:jc w:val="both"/>
      </w:pPr>
      <w:r>
        <w:t xml:space="preserve">Every e-cash register must </w:t>
      </w:r>
      <w:r w:rsidR="002E4A5C">
        <w:t>use</w:t>
      </w:r>
      <w:r>
        <w:t xml:space="preserve"> this service before starting its operation. Until the registration is successfully completed, the e-cash register cannot be used.</w:t>
      </w:r>
    </w:p>
    <w:p w14:paraId="7F7D6B6C" w14:textId="77777777" w:rsidR="00844DB5" w:rsidRDefault="00844DB5" w:rsidP="00DA3390">
      <w:pPr>
        <w:jc w:val="both"/>
      </w:pPr>
    </w:p>
    <w:p w14:paraId="1E557473" w14:textId="210D218D" w:rsidR="00740548" w:rsidRPr="00F50AEE" w:rsidRDefault="00844DB5" w:rsidP="00DA3390">
      <w:pPr>
        <w:jc w:val="both"/>
        <w:rPr>
          <w:rFonts w:asciiTheme="minorHAnsi" w:eastAsiaTheme="minorHAnsi" w:hAnsiTheme="minorHAnsi" w:cstheme="minorHAnsi"/>
          <w:szCs w:val="22"/>
          <w:lang w:eastAsia="en-US"/>
        </w:rPr>
      </w:pPr>
      <w:r w:rsidRPr="00844DB5">
        <w:t xml:space="preserve">Prerequisites for </w:t>
      </w:r>
      <w:r>
        <w:t>i</w:t>
      </w:r>
      <w:r w:rsidRPr="00844DB5">
        <w:t xml:space="preserve">nvoking the </w:t>
      </w:r>
      <w:r>
        <w:t>s</w:t>
      </w:r>
      <w:r w:rsidRPr="00844DB5">
        <w:t>ervice</w:t>
      </w:r>
      <w:r w:rsidR="00740548" w:rsidRPr="00F50AEE">
        <w:t>:</w:t>
      </w:r>
    </w:p>
    <w:p w14:paraId="1906CB89" w14:textId="77777777" w:rsidR="00844DB5" w:rsidRPr="00844DB5" w:rsidRDefault="00844DB5" w:rsidP="007A4F2E">
      <w:pPr>
        <w:pStyle w:val="Listaszerbekezds"/>
        <w:numPr>
          <w:ilvl w:val="0"/>
          <w:numId w:val="123"/>
        </w:numPr>
        <w:jc w:val="both"/>
        <w:rPr>
          <w:rFonts w:ascii="Times New Roman" w:eastAsiaTheme="minorEastAsia" w:hAnsi="Times New Roman" w:cs="Times New Roman"/>
        </w:rPr>
      </w:pPr>
      <w:r w:rsidRPr="00844DB5">
        <w:rPr>
          <w:rFonts w:ascii="Times New Roman" w:eastAsiaTheme="minorEastAsia" w:hAnsi="Times New Roman" w:cs="Times New Roman"/>
        </w:rPr>
        <w:t>The e-cash register must have an AP number, which is assigned by the e-cash register distributor.</w:t>
      </w:r>
    </w:p>
    <w:p w14:paraId="34BB15AC" w14:textId="77777777" w:rsidR="00844DB5" w:rsidRPr="00844DB5" w:rsidRDefault="00844DB5" w:rsidP="007A4F2E">
      <w:pPr>
        <w:pStyle w:val="Listaszerbekezds"/>
        <w:numPr>
          <w:ilvl w:val="0"/>
          <w:numId w:val="123"/>
        </w:numPr>
        <w:jc w:val="both"/>
        <w:rPr>
          <w:rFonts w:ascii="Times New Roman" w:eastAsiaTheme="minorEastAsia" w:hAnsi="Times New Roman" w:cs="Times New Roman"/>
        </w:rPr>
      </w:pPr>
      <w:r w:rsidRPr="00844DB5">
        <w:rPr>
          <w:rFonts w:ascii="Times New Roman" w:eastAsiaTheme="minorEastAsia" w:hAnsi="Times New Roman" w:cs="Times New Roman"/>
        </w:rPr>
        <w:t>For hardware-based e-cash registers, a standard X.509 format authentication and signing certificate request (Certificate Signing Request – CSR) must be generated. The CSR does not need to contain business data, as the NAV-I system will insert these into the certificate.</w:t>
      </w:r>
    </w:p>
    <w:p w14:paraId="083B253B" w14:textId="77777777" w:rsidR="00844DB5" w:rsidRPr="00844DB5" w:rsidRDefault="00844DB5" w:rsidP="007A4F2E">
      <w:pPr>
        <w:pStyle w:val="Listaszerbekezds"/>
        <w:numPr>
          <w:ilvl w:val="0"/>
          <w:numId w:val="123"/>
        </w:numPr>
        <w:jc w:val="both"/>
        <w:rPr>
          <w:rFonts w:ascii="Times New Roman" w:eastAsiaTheme="minorEastAsia" w:hAnsi="Times New Roman" w:cs="Times New Roman"/>
        </w:rPr>
      </w:pPr>
      <w:r w:rsidRPr="00844DB5">
        <w:rPr>
          <w:rFonts w:ascii="Times New Roman" w:eastAsiaTheme="minorEastAsia" w:hAnsi="Times New Roman" w:cs="Times New Roman"/>
        </w:rPr>
        <w:t>For cloud-based e-cash registers, the authentication certificate is used by the central application module handling NAV data communication. There is no need for separate authentication certificates per AP number.</w:t>
      </w:r>
    </w:p>
    <w:p w14:paraId="35B018C5" w14:textId="7604C2C2" w:rsidR="00740548" w:rsidRPr="00F50AEE" w:rsidRDefault="00844DB5" w:rsidP="007A4F2E">
      <w:pPr>
        <w:pStyle w:val="Listaszerbekezds"/>
        <w:numPr>
          <w:ilvl w:val="0"/>
          <w:numId w:val="123"/>
        </w:numPr>
        <w:jc w:val="both"/>
      </w:pPr>
      <w:r w:rsidRPr="00844DB5">
        <w:rPr>
          <w:rFonts w:ascii="Times New Roman" w:eastAsiaTheme="minorEastAsia" w:hAnsi="Times New Roman" w:cs="Times New Roman"/>
        </w:rPr>
        <w:t>The e-cash register must have a valid installation code, which the taxpayer operating the e-cash register can request from NAV in a specified manner. Entering the installation code in the e-cash register must be possible at least via the e-cash register keyboard (QR code scanning is also allowed)</w:t>
      </w:r>
      <w:r w:rsidR="00740548" w:rsidRPr="00F50AEE">
        <w:t>.</w:t>
      </w:r>
    </w:p>
    <w:p w14:paraId="2A5D6DC5" w14:textId="77777777" w:rsidR="00844DB5" w:rsidRDefault="00844DB5" w:rsidP="00844DB5">
      <w:pPr>
        <w:jc w:val="both"/>
      </w:pPr>
      <w:r>
        <w:t>If the device registration service returns an error response, the registration fails, and the service can be called again.</w:t>
      </w:r>
    </w:p>
    <w:p w14:paraId="4CA9115D" w14:textId="77777777" w:rsidR="00844DB5" w:rsidRDefault="00844DB5" w:rsidP="00844DB5">
      <w:pPr>
        <w:spacing w:before="120"/>
        <w:jc w:val="both"/>
      </w:pPr>
      <w:r>
        <w:t xml:space="preserve">Upon a successful request, the registration service response contains two URLs, from which the authentication and signing certificates can be downloaded. </w:t>
      </w:r>
      <w:r w:rsidRPr="00844DB5">
        <w:t>Before the first download attempt, the e-cash register must wait 5 seconds</w:t>
      </w:r>
      <w:r w:rsidR="0027159F" w:rsidRPr="00F50AEE">
        <w:t xml:space="preserve">. </w:t>
      </w:r>
      <w:r w:rsidRPr="00844DB5">
        <w:t>If the certificate is not yet available, at least 10 seconds must pass between retry attempts</w:t>
      </w:r>
      <w:r w:rsidR="00F84A36" w:rsidRPr="00F50AEE">
        <w:t>.</w:t>
      </w:r>
    </w:p>
    <w:p w14:paraId="57D589E9" w14:textId="3F91571C" w:rsidR="00912D96" w:rsidRPr="00F50AEE" w:rsidRDefault="00844DB5" w:rsidP="00844DB5">
      <w:pPr>
        <w:spacing w:before="120"/>
        <w:jc w:val="both"/>
        <w:rPr>
          <w:rFonts w:asciiTheme="minorHAnsi" w:eastAsiaTheme="minorHAnsi" w:hAnsiTheme="minorHAnsi" w:cstheme="minorHAnsi"/>
          <w:szCs w:val="22"/>
          <w:lang w:eastAsia="en-US"/>
        </w:rPr>
      </w:pPr>
      <w:r w:rsidRPr="00844DB5">
        <w:t>If 5 minutes pass after receiving the URLs without a successful certificate download, the registration is considered unsuccessful, and the service must be called again</w:t>
      </w:r>
      <w:r>
        <w:t>.</w:t>
      </w:r>
      <w:r w:rsidR="00CF141A" w:rsidRPr="00F50AEE">
        <w:t xml:space="preserve"> </w:t>
      </w:r>
      <w:r w:rsidRPr="00844DB5">
        <w:t>For reattempting registration, new CSRs with newly generated keys must be submitted</w:t>
      </w:r>
      <w:r w:rsidR="004C6C18" w:rsidRPr="00F50AEE">
        <w:t>.</w:t>
      </w:r>
    </w:p>
    <w:p w14:paraId="3FB31D66" w14:textId="77777777" w:rsidR="00740548" w:rsidRPr="00F50AEE" w:rsidRDefault="00740548" w:rsidP="00DA3390">
      <w:pPr>
        <w:jc w:val="both"/>
      </w:pPr>
    </w:p>
    <w:p w14:paraId="5312ADEE" w14:textId="42CEB3C5" w:rsidR="00844DB5" w:rsidRDefault="00844DB5" w:rsidP="00844DB5">
      <w:pPr>
        <w:jc w:val="both"/>
      </w:pPr>
      <w:r>
        <w:t>After successfully downloading the certificates, the e-cash register must invoke the NAV Hello service. Until the Hello service is successfully called, the device registration can still be repeated. Once the Hello service has been successfully invoked, the registration is considered complete, and no further registration attempts can be made.</w:t>
      </w:r>
    </w:p>
    <w:p w14:paraId="318700DB" w14:textId="0EA7726F" w:rsidR="00740548" w:rsidRPr="00F50AEE" w:rsidRDefault="00844DB5" w:rsidP="00844DB5">
      <w:pPr>
        <w:jc w:val="both"/>
        <w:rPr>
          <w:rFonts w:asciiTheme="minorHAnsi" w:eastAsiaTheme="minorHAnsi" w:hAnsiTheme="minorHAnsi" w:cstheme="minorHAnsi"/>
          <w:szCs w:val="22"/>
          <w:lang w:eastAsia="en-US"/>
        </w:rPr>
      </w:pPr>
      <w:r>
        <w:t>After successful registration, the e-cash register is ready for use</w:t>
      </w:r>
      <w:r w:rsidR="00740548" w:rsidRPr="00F50AEE">
        <w:t>.</w:t>
      </w:r>
    </w:p>
    <w:p w14:paraId="23389020" w14:textId="77777777" w:rsidR="00740548" w:rsidRPr="00F50AEE" w:rsidRDefault="00740548" w:rsidP="00DA3390">
      <w:pPr>
        <w:jc w:val="both"/>
      </w:pPr>
    </w:p>
    <w:p w14:paraId="1C0EA379" w14:textId="77777777" w:rsidR="00844DB5" w:rsidRDefault="00844DB5" w:rsidP="00844DB5">
      <w:pPr>
        <w:jc w:val="both"/>
      </w:pPr>
      <w:r>
        <w:t>If an online cash register model compliant with 48/2013 (XI. 15.) NGM regulation has been converted into an e-cash register through software updates, the newly manufactured e-cash register with the updated software must be registered in the system using this service.</w:t>
      </w:r>
    </w:p>
    <w:p w14:paraId="78A214E6" w14:textId="77777777" w:rsidR="00844DB5" w:rsidRDefault="00844DB5" w:rsidP="00844DB5">
      <w:pPr>
        <w:jc w:val="both"/>
      </w:pPr>
    </w:p>
    <w:p w14:paraId="74EF5DF4" w14:textId="7D08A161" w:rsidR="00740548" w:rsidRPr="00F50AEE" w:rsidRDefault="00844DB5" w:rsidP="00844DB5">
      <w:pPr>
        <w:jc w:val="both"/>
      </w:pPr>
      <w:r>
        <w:t>For a successful registration, the distributor must perform a preliminary registration in the NAV system via the ePG Portal, where the basic technical data of the e-cash register (e.g., IMEI, IMSI) must be provided.</w:t>
      </w:r>
    </w:p>
    <w:p w14:paraId="1DF451D4" w14:textId="1FD05363" w:rsidR="00740548" w:rsidRPr="00F50AEE" w:rsidRDefault="00295FA0" w:rsidP="00844DB5">
      <w:pPr>
        <w:pStyle w:val="Cmsor3"/>
        <w:spacing w:before="240"/>
        <w:jc w:val="both"/>
        <w:rPr>
          <w:lang w:val="en-US"/>
        </w:rPr>
      </w:pPr>
      <w:bookmarkStart w:id="153" w:name="_Toc210056101"/>
      <w:r w:rsidRPr="00295FA0">
        <w:rPr>
          <w:lang w:val="en-US"/>
        </w:rPr>
        <w:t xml:space="preserve">Technical </w:t>
      </w:r>
      <w:r>
        <w:rPr>
          <w:lang w:val="en-US"/>
        </w:rPr>
        <w:t>d</w:t>
      </w:r>
      <w:r w:rsidRPr="00295FA0">
        <w:rPr>
          <w:lang w:val="en-US"/>
        </w:rPr>
        <w:t xml:space="preserve">escription of the </w:t>
      </w:r>
      <w:r>
        <w:rPr>
          <w:lang w:val="en-US"/>
        </w:rPr>
        <w:t>s</w:t>
      </w:r>
      <w:r w:rsidRPr="00295FA0">
        <w:rPr>
          <w:lang w:val="en-US"/>
        </w:rPr>
        <w:t>ervice</w:t>
      </w:r>
      <w:bookmarkEnd w:id="153"/>
    </w:p>
    <w:p w14:paraId="40F3F2FB" w14:textId="6BEEA9A4" w:rsidR="00740548" w:rsidRPr="00F50AEE" w:rsidRDefault="00295FA0" w:rsidP="00DA3390">
      <w:pPr>
        <w:jc w:val="both"/>
        <w:rPr>
          <w:rFonts w:asciiTheme="minorHAnsi" w:eastAsiaTheme="minorHAnsi" w:hAnsiTheme="minorHAnsi" w:cstheme="minorHAnsi"/>
          <w:szCs w:val="22"/>
          <w:lang w:eastAsia="en-US"/>
        </w:rPr>
      </w:pPr>
      <w:r w:rsidRPr="00295FA0">
        <w:t>Device registration is executed via the "registration" service</w:t>
      </w:r>
      <w:r w:rsidR="00740548" w:rsidRPr="00295FA0">
        <w:t>.</w:t>
      </w:r>
    </w:p>
    <w:p w14:paraId="195C21FA" w14:textId="14101E4C" w:rsidR="00873CB2" w:rsidRPr="00F50AEE" w:rsidRDefault="76AB4053" w:rsidP="006434FB">
      <w:pPr>
        <w:pStyle w:val="Felsorols"/>
      </w:pPr>
      <w:r w:rsidRPr="00F50AEE">
        <w:t>Context root: /eReceipt</w:t>
      </w:r>
      <w:r w:rsidR="2E204286" w:rsidRPr="00F50AEE">
        <w:t>Mgmt</w:t>
      </w:r>
      <w:r w:rsidRPr="00F50AEE">
        <w:t>/v1</w:t>
      </w:r>
    </w:p>
    <w:p w14:paraId="69BD4D2A" w14:textId="77777777" w:rsidR="00740548" w:rsidRPr="00F50AEE" w:rsidRDefault="00740548" w:rsidP="006434FB">
      <w:pPr>
        <w:pStyle w:val="Felsorols"/>
      </w:pPr>
      <w:r w:rsidRPr="00F50AEE">
        <w:t>URL: /registration</w:t>
      </w:r>
    </w:p>
    <w:p w14:paraId="1E463720" w14:textId="7BB85BD8" w:rsidR="00740548" w:rsidRPr="00F50AEE" w:rsidRDefault="00295FA0" w:rsidP="006434FB">
      <w:pPr>
        <w:pStyle w:val="Felsorols"/>
      </w:pPr>
      <w:r w:rsidRPr="00295FA0">
        <w:t>Request Object</w:t>
      </w:r>
      <w:r w:rsidR="00740548" w:rsidRPr="00F50AEE">
        <w:t xml:space="preserve">: RegistrationRequest. </w:t>
      </w:r>
      <w:r w:rsidR="00DF37B2" w:rsidRPr="00DF37B2">
        <w:t xml:space="preserve">Technical details for this object are described in the </w:t>
      </w:r>
      <w:r w:rsidR="00DF37B2" w:rsidRPr="000373DE">
        <w:t>“</w:t>
      </w:r>
      <w:hyperlink w:anchor="_Description_of_business" w:history="1">
        <w:r w:rsidR="0017139A" w:rsidRPr="000373DE">
          <w:rPr>
            <w:rStyle w:val="Hiperhivatkozs"/>
          </w:rPr>
          <w:t>Description of business data content (XSD model types and elements)</w:t>
        </w:r>
      </w:hyperlink>
      <w:r w:rsidR="00740548" w:rsidRPr="000373DE">
        <w:t xml:space="preserve">” </w:t>
      </w:r>
      <w:r w:rsidR="00DF37B2" w:rsidRPr="000373DE">
        <w:t>section</w:t>
      </w:r>
      <w:r w:rsidR="00DF37B2">
        <w:t>.</w:t>
      </w:r>
    </w:p>
    <w:p w14:paraId="06BD8B90" w14:textId="58D81519" w:rsidR="00740548" w:rsidRPr="00F50AEE" w:rsidRDefault="00DF37B2" w:rsidP="006434FB">
      <w:pPr>
        <w:pStyle w:val="Felsorols"/>
      </w:pPr>
      <w:r w:rsidRPr="00DF37B2">
        <w:t>Response Object</w:t>
      </w:r>
      <w:r w:rsidR="00740548" w:rsidRPr="00F50AEE">
        <w:t xml:space="preserve">: RegistrationResponse. </w:t>
      </w:r>
      <w:r w:rsidRPr="00DF37B2">
        <w:t xml:space="preserve">Technical details for this object are described in the </w:t>
      </w:r>
      <w:r w:rsidR="000373DE" w:rsidRPr="000373DE">
        <w:t>“</w:t>
      </w:r>
      <w:hyperlink w:anchor="_Description_of_business" w:history="1">
        <w:r w:rsidR="0017139A" w:rsidRPr="000373DE">
          <w:rPr>
            <w:rStyle w:val="Hiperhivatkozs"/>
          </w:rPr>
          <w:t>Description of business data content (XSD model types and elements)</w:t>
        </w:r>
      </w:hyperlink>
      <w:r w:rsidR="000373DE">
        <w:t>”</w:t>
      </w:r>
      <w:r>
        <w:t>section</w:t>
      </w:r>
      <w:r w:rsidR="00740548" w:rsidRPr="00F50AEE">
        <w:t>.</w:t>
      </w:r>
    </w:p>
    <w:p w14:paraId="309FCAFC" w14:textId="5D8F0B15" w:rsidR="00740548" w:rsidRPr="00DF37B2" w:rsidRDefault="00DF37B2" w:rsidP="00DF37B2">
      <w:pPr>
        <w:spacing w:before="240"/>
        <w:jc w:val="both"/>
        <w:rPr>
          <w:rFonts w:asciiTheme="minorHAnsi" w:eastAsiaTheme="minorHAnsi" w:hAnsiTheme="minorHAnsi" w:cstheme="minorHAnsi"/>
          <w:b/>
          <w:bCs/>
          <w:szCs w:val="22"/>
          <w:lang w:eastAsia="en-US"/>
        </w:rPr>
      </w:pPr>
      <w:r w:rsidRPr="00DF37B2">
        <w:rPr>
          <w:b/>
          <w:bCs/>
        </w:rPr>
        <w:t>This service can be called without using an authentication key</w:t>
      </w:r>
      <w:r w:rsidR="00740548" w:rsidRPr="00DF37B2">
        <w:rPr>
          <w:b/>
          <w:bCs/>
        </w:rPr>
        <w:t>.</w:t>
      </w:r>
    </w:p>
    <w:p w14:paraId="23DF95EA" w14:textId="403456C8" w:rsidR="00F21C90" w:rsidRPr="00F50AEE" w:rsidRDefault="00F21C90" w:rsidP="006434FB">
      <w:pPr>
        <w:keepNext/>
        <w:jc w:val="both"/>
      </w:pPr>
      <w:r w:rsidRPr="00F50AEE">
        <w:t>Registra</w:t>
      </w:r>
      <w:r w:rsidR="00FE74FA" w:rsidRPr="00F50AEE">
        <w:t xml:space="preserve">tionRequest </w:t>
      </w:r>
      <w:r w:rsidR="00295FA0">
        <w:t>request object</w:t>
      </w:r>
      <w:r w:rsidR="00FE74FA" w:rsidRPr="00F50AEE">
        <w:t>:</w:t>
      </w:r>
    </w:p>
    <w:p w14:paraId="589D9048" w14:textId="77777777" w:rsidR="00FE74FA" w:rsidRPr="00F50AEE" w:rsidRDefault="00FE74FA" w:rsidP="006434FB">
      <w:pPr>
        <w:keepNext/>
        <w:jc w:val="both"/>
      </w:pPr>
    </w:p>
    <w:p w14:paraId="3DB35F3E" w14:textId="410C3E5D" w:rsidR="00FE74FA" w:rsidRPr="00F50AEE" w:rsidRDefault="00FE74FA" w:rsidP="00DA3390">
      <w:pPr>
        <w:jc w:val="both"/>
      </w:pPr>
      <w:r w:rsidRPr="00F50AEE">
        <w:rPr>
          <w:noProof/>
        </w:rPr>
        <w:drawing>
          <wp:inline distT="0" distB="0" distL="0" distR="0" wp14:anchorId="0DC14DD4" wp14:editId="72867C32">
            <wp:extent cx="5760720" cy="7806690"/>
            <wp:effectExtent l="0" t="0" r="5080" b="3810"/>
            <wp:docPr id="784858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070" name="Picture 12"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720" cy="7806690"/>
                    </a:xfrm>
                    <a:prstGeom prst="rect">
                      <a:avLst/>
                    </a:prstGeom>
                  </pic:spPr>
                </pic:pic>
              </a:graphicData>
            </a:graphic>
          </wp:inline>
        </w:drawing>
      </w:r>
    </w:p>
    <w:p w14:paraId="7BC408F6" w14:textId="77777777" w:rsidR="00FE74FA" w:rsidRPr="00F50AEE" w:rsidRDefault="00FE74FA" w:rsidP="00DA3390">
      <w:pPr>
        <w:jc w:val="both"/>
      </w:pPr>
    </w:p>
    <w:p w14:paraId="52DF4A95" w14:textId="05AE55B4" w:rsidR="00FE74FA" w:rsidRPr="00F50AEE" w:rsidRDefault="00FE74FA" w:rsidP="006434FB">
      <w:pPr>
        <w:keepNext/>
        <w:jc w:val="both"/>
      </w:pPr>
      <w:r w:rsidRPr="00F50AEE">
        <w:t xml:space="preserve">RegistrationResponse </w:t>
      </w:r>
      <w:r w:rsidR="00DF37B2">
        <w:t>response object</w:t>
      </w:r>
      <w:r w:rsidRPr="00F50AEE">
        <w:t>:</w:t>
      </w:r>
    </w:p>
    <w:p w14:paraId="7585F0CE" w14:textId="77777777" w:rsidR="00FE74FA" w:rsidRPr="00F50AEE" w:rsidRDefault="00FE74FA" w:rsidP="006434FB">
      <w:pPr>
        <w:keepNext/>
        <w:jc w:val="both"/>
      </w:pPr>
    </w:p>
    <w:p w14:paraId="0B6E778A" w14:textId="28DBBD07" w:rsidR="00F21C90" w:rsidRPr="00F50AEE" w:rsidRDefault="009C2A6F" w:rsidP="00DA3390">
      <w:pPr>
        <w:jc w:val="both"/>
      </w:pPr>
      <w:r w:rsidRPr="00F50AEE">
        <w:rPr>
          <w:noProof/>
        </w:rPr>
        <w:drawing>
          <wp:inline distT="0" distB="0" distL="0" distR="0" wp14:anchorId="10EF6CEB" wp14:editId="7961947A">
            <wp:extent cx="5760720" cy="7205980"/>
            <wp:effectExtent l="0" t="0" r="5080" b="0"/>
            <wp:docPr id="8385476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7609" name="Picture 13"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720" cy="7205980"/>
                    </a:xfrm>
                    <a:prstGeom prst="rect">
                      <a:avLst/>
                    </a:prstGeom>
                  </pic:spPr>
                </pic:pic>
              </a:graphicData>
            </a:graphic>
          </wp:inline>
        </w:drawing>
      </w:r>
    </w:p>
    <w:p w14:paraId="5B27ED5A" w14:textId="2A5BC8A7" w:rsidR="00740548" w:rsidRPr="00F50AEE" w:rsidRDefault="00DF37B2" w:rsidP="0035442C">
      <w:pPr>
        <w:pStyle w:val="Cmsor2"/>
        <w:rPr>
          <w:lang w:val="en-US"/>
        </w:rPr>
      </w:pPr>
      <w:bookmarkStart w:id="154" w:name="_Receipt_submission"/>
      <w:bookmarkStart w:id="155" w:name="_Toc210056102"/>
      <w:bookmarkEnd w:id="149"/>
      <w:bookmarkEnd w:id="150"/>
      <w:bookmarkEnd w:id="151"/>
      <w:bookmarkEnd w:id="154"/>
      <w:r>
        <w:rPr>
          <w:lang w:val="en-US"/>
        </w:rPr>
        <w:t>Receipt submission</w:t>
      </w:r>
      <w:bookmarkEnd w:id="155"/>
    </w:p>
    <w:p w14:paraId="25C978FA" w14:textId="55B5AD20" w:rsidR="00740548" w:rsidRPr="00F50AEE" w:rsidRDefault="00DF37B2" w:rsidP="00DA3390">
      <w:pPr>
        <w:jc w:val="both"/>
        <w:rPr>
          <w:rFonts w:asciiTheme="minorHAnsi" w:eastAsiaTheme="minorHAnsi" w:hAnsiTheme="minorHAnsi" w:cstheme="minorHAnsi"/>
          <w:szCs w:val="22"/>
          <w:lang w:eastAsia="en-US"/>
        </w:rPr>
      </w:pPr>
      <w:r w:rsidRPr="00DF37B2">
        <w:t>According to Annex 2, Part A, Section 5 of the Regulation, the e-cash register must transmit the required receipts to the e-receipt archive (Nyugtatár) and fulfill its data reporting obligations to NAV-I. For receipts such as E-receipt (e-nyugta) and its modifications or cancellations, Simplified invoice and its modifications or cancellations, Invoice and its modifications or cancellations, Fuel card sales receipt, Health card sales receipt, Hotel charge transfer receipt, Consumption summary receipt, The e-cash register must immediately send the receipt to NAV-I via a machine interface after each issuance. For dual-operator e-cash registers, each taxpayer must separately call this interface</w:t>
      </w:r>
      <w:r w:rsidR="00740548" w:rsidRPr="00F50AEE">
        <w:t>.</w:t>
      </w:r>
    </w:p>
    <w:p w14:paraId="3D32DC26" w14:textId="3D7ABB5F" w:rsidR="00740548" w:rsidRPr="00F50AEE" w:rsidRDefault="00DF37B2" w:rsidP="00DF37B2">
      <w:pPr>
        <w:pStyle w:val="Cmsor3"/>
        <w:spacing w:before="240"/>
        <w:rPr>
          <w:lang w:val="en-US"/>
        </w:rPr>
      </w:pPr>
      <w:bookmarkStart w:id="156" w:name="_Toc210056103"/>
      <w:r w:rsidRPr="00DF37B2">
        <w:rPr>
          <w:lang w:val="en-US"/>
        </w:rPr>
        <w:t xml:space="preserve">Business </w:t>
      </w:r>
      <w:r>
        <w:rPr>
          <w:lang w:val="en-US"/>
        </w:rPr>
        <w:t>d</w:t>
      </w:r>
      <w:r w:rsidRPr="00DF37B2">
        <w:rPr>
          <w:lang w:val="en-US"/>
        </w:rPr>
        <w:t xml:space="preserve">escription of the </w:t>
      </w:r>
      <w:r>
        <w:rPr>
          <w:lang w:val="en-US"/>
        </w:rPr>
        <w:t>se</w:t>
      </w:r>
      <w:r w:rsidRPr="00DF37B2">
        <w:rPr>
          <w:lang w:val="en-US"/>
        </w:rPr>
        <w:t>rvice</w:t>
      </w:r>
      <w:bookmarkEnd w:id="156"/>
    </w:p>
    <w:p w14:paraId="633462A9" w14:textId="2106586A" w:rsidR="00740548" w:rsidRPr="00F50AEE" w:rsidRDefault="00DF37B2" w:rsidP="00DA3390">
      <w:pPr>
        <w:jc w:val="both"/>
        <w:rPr>
          <w:rFonts w:asciiTheme="minorHAnsi" w:eastAsiaTheme="minorHAnsi" w:hAnsiTheme="minorHAnsi" w:cstheme="minorHAnsi"/>
          <w:szCs w:val="22"/>
          <w:lang w:eastAsia="en-US"/>
        </w:rPr>
      </w:pPr>
      <w:r w:rsidRPr="00DF37B2">
        <w:t>This service allows the e-cash register to submit receipts to NAV in compliance with legal regulations</w:t>
      </w:r>
      <w:r w:rsidR="00740548" w:rsidRPr="00F50AEE">
        <w:t>:</w:t>
      </w:r>
    </w:p>
    <w:p w14:paraId="58C6BC03" w14:textId="77777777" w:rsidR="00DF37B2" w:rsidRDefault="00DF37B2" w:rsidP="00DF37B2">
      <w:pPr>
        <w:pStyle w:val="Felsorols"/>
      </w:pPr>
      <w:r>
        <w:t>E-receipt (e-nyugta) and its modifications or cancellations</w:t>
      </w:r>
    </w:p>
    <w:p w14:paraId="5B2796E8" w14:textId="77777777" w:rsidR="00DF37B2" w:rsidRDefault="00DF37B2" w:rsidP="00DF37B2">
      <w:pPr>
        <w:pStyle w:val="Felsorols"/>
      </w:pPr>
      <w:r>
        <w:t>Simplified invoice and its modifications or cancellations</w:t>
      </w:r>
    </w:p>
    <w:p w14:paraId="18D517A1" w14:textId="77777777" w:rsidR="00DF37B2" w:rsidRDefault="00DF37B2" w:rsidP="00DF37B2">
      <w:pPr>
        <w:pStyle w:val="Felsorols"/>
      </w:pPr>
      <w:r>
        <w:t>Invoice and its modifications or cancellations</w:t>
      </w:r>
    </w:p>
    <w:p w14:paraId="41F82AB1" w14:textId="77777777" w:rsidR="00DF37B2" w:rsidRDefault="00DF37B2" w:rsidP="00DF37B2">
      <w:pPr>
        <w:pStyle w:val="Felsorols"/>
      </w:pPr>
      <w:r>
        <w:t>Fuel card sales receipt</w:t>
      </w:r>
    </w:p>
    <w:p w14:paraId="688AB2C6" w14:textId="77777777" w:rsidR="00DF37B2" w:rsidRDefault="00DF37B2" w:rsidP="00DF37B2">
      <w:pPr>
        <w:pStyle w:val="Felsorols"/>
      </w:pPr>
      <w:r>
        <w:t>Health card sales receipt</w:t>
      </w:r>
    </w:p>
    <w:p w14:paraId="2BF9340B" w14:textId="77777777" w:rsidR="00DF37B2" w:rsidRDefault="00DF37B2" w:rsidP="00DF37B2">
      <w:pPr>
        <w:pStyle w:val="Felsorols"/>
      </w:pPr>
      <w:r>
        <w:t>Hotel charge transfer receipt</w:t>
      </w:r>
    </w:p>
    <w:p w14:paraId="7C3D7952" w14:textId="124E42DF" w:rsidR="00DF37B2" w:rsidRPr="00F50AEE" w:rsidRDefault="00DF37B2" w:rsidP="00DF37B2">
      <w:pPr>
        <w:pStyle w:val="Felsorols"/>
      </w:pPr>
      <w:r>
        <w:t>Consumption summary receipt</w:t>
      </w:r>
    </w:p>
    <w:p w14:paraId="7B857FC4" w14:textId="77777777" w:rsidR="00DF37B2" w:rsidRDefault="00DF37B2" w:rsidP="00DF37B2">
      <w:pPr>
        <w:jc w:val="both"/>
      </w:pPr>
      <w:r>
        <w:t>The e-cash register must immediately send the receipt to NAV-I via a machine interface after each issuance.</w:t>
      </w:r>
    </w:p>
    <w:p w14:paraId="353A6FFB" w14:textId="31B623F7" w:rsidR="00740548" w:rsidRPr="00F50AEE" w:rsidRDefault="00DF37B2" w:rsidP="00DF37B2">
      <w:pPr>
        <w:jc w:val="both"/>
        <w:rPr>
          <w:rFonts w:asciiTheme="minorHAnsi" w:eastAsiaTheme="minorHAnsi" w:hAnsiTheme="minorHAnsi" w:cstheme="minorHAnsi"/>
          <w:szCs w:val="22"/>
          <w:lang w:eastAsia="en-US"/>
        </w:rPr>
      </w:pPr>
      <w:r>
        <w:t>For dual-operator e-cash registers, each taxpayer must separately call this interface.</w:t>
      </w:r>
    </w:p>
    <w:p w14:paraId="1DE6C24F" w14:textId="77777777" w:rsidR="00740548" w:rsidRPr="00F50AEE" w:rsidRDefault="00740548" w:rsidP="00DA3390">
      <w:pPr>
        <w:jc w:val="both"/>
      </w:pPr>
    </w:p>
    <w:p w14:paraId="0288D6D7" w14:textId="1142A67C" w:rsidR="00740548" w:rsidRPr="00F50AEE" w:rsidRDefault="00DF37B2" w:rsidP="00DA3390">
      <w:pPr>
        <w:jc w:val="both"/>
        <w:rPr>
          <w:rFonts w:asciiTheme="minorHAnsi" w:eastAsiaTheme="minorHAnsi" w:hAnsiTheme="minorHAnsi" w:cstheme="minorHAnsi"/>
          <w:szCs w:val="22"/>
          <w:lang w:eastAsia="en-US"/>
        </w:rPr>
      </w:pPr>
      <w:r w:rsidRPr="00DF37B2">
        <w:t>Handling Network Outages According to Annex 2, Part A, Section 17. b) of the Regulation, If the network is unavailable, the receipt submission must be postponed. As soon as connectivity is restored, all pending receipts must be sent immediately. Delayed submission must be flagged accordingly. Receipts must be submitted in reverse order (starting with the most recently issued). If a new receipt is generated during this process, it must be sent first</w:t>
      </w:r>
      <w:r w:rsidR="00740548" w:rsidRPr="00F50AEE">
        <w:t>.</w:t>
      </w:r>
    </w:p>
    <w:p w14:paraId="2D54FED9" w14:textId="77777777" w:rsidR="00740548" w:rsidRPr="00F50AEE" w:rsidRDefault="00740548" w:rsidP="00DA3390">
      <w:pPr>
        <w:jc w:val="both"/>
      </w:pPr>
    </w:p>
    <w:p w14:paraId="30C198D5" w14:textId="2C0BD84A" w:rsidR="00740548" w:rsidRPr="00F50AEE" w:rsidRDefault="00DF37B2" w:rsidP="00DA3390">
      <w:pPr>
        <w:jc w:val="both"/>
        <w:rPr>
          <w:rFonts w:asciiTheme="minorHAnsi" w:eastAsiaTheme="minorHAnsi" w:hAnsiTheme="minorHAnsi" w:cstheme="minorHAnsi"/>
          <w:szCs w:val="22"/>
          <w:lang w:eastAsia="en-US"/>
        </w:rPr>
      </w:pPr>
      <w:r w:rsidRPr="00DF37B2">
        <w:t>Receipt Data Structure Each submitted receipt consists of three parts</w:t>
      </w:r>
      <w:r w:rsidR="00740548" w:rsidRPr="00F50AEE">
        <w:t>:</w:t>
      </w:r>
    </w:p>
    <w:p w14:paraId="0E110098" w14:textId="1434DE2B" w:rsidR="00740548" w:rsidRPr="00F50AEE" w:rsidRDefault="00DF37B2" w:rsidP="006434FB">
      <w:pPr>
        <w:pStyle w:val="Felsorols"/>
      </w:pPr>
      <w:r w:rsidRPr="00DF37B2">
        <w:t>Receipt Data - Sent to both NAV and the e-receipt archive (Nyugtatár). - The buyer can access and view this data from Nyugtatár</w:t>
      </w:r>
      <w:r w:rsidR="5412A66B" w:rsidRPr="00F50AEE">
        <w:t>.</w:t>
      </w:r>
    </w:p>
    <w:p w14:paraId="3D507932" w14:textId="5335E711" w:rsidR="00740548" w:rsidRPr="00F50AEE" w:rsidRDefault="00DF37B2" w:rsidP="006434FB">
      <w:pPr>
        <w:pStyle w:val="Felsorols"/>
      </w:pPr>
      <w:r w:rsidRPr="00DF37B2">
        <w:t>Customer Attachment - Additional buyer-seller data not part of the receipt. - Stored in the Nyugtatár. - Sent encrypted, and only the buyer can decrypt it</w:t>
      </w:r>
      <w:r w:rsidR="5412A66B" w:rsidRPr="00F50AEE">
        <w:t>.</w:t>
      </w:r>
    </w:p>
    <w:p w14:paraId="534652EC" w14:textId="5D2A0DC5" w:rsidR="00740548" w:rsidRPr="00F50AEE" w:rsidRDefault="00DF37B2" w:rsidP="006434FB">
      <w:pPr>
        <w:pStyle w:val="Felsorols"/>
      </w:pPr>
      <w:r w:rsidRPr="00DF37B2">
        <w:t>Receipt-Related Data Reporting - Additional information such as changes in the cash register drawer when an invoice is issued. - Included in the receipt envelope and accessible to the buyer</w:t>
      </w:r>
      <w:r w:rsidR="00740548" w:rsidRPr="00F50AEE">
        <w:t>.</w:t>
      </w:r>
    </w:p>
    <w:p w14:paraId="4BE806D1" w14:textId="32AFBCFD" w:rsidR="00740548" w:rsidRPr="00F50AEE" w:rsidRDefault="007F01B4" w:rsidP="006434FB">
      <w:pPr>
        <w:rPr>
          <w:rFonts w:asciiTheme="minorHAnsi" w:eastAsiaTheme="minorHAnsi" w:hAnsiTheme="minorHAnsi" w:cstheme="minorHAnsi"/>
          <w:szCs w:val="22"/>
          <w:lang w:eastAsia="en-US"/>
        </w:rPr>
      </w:pPr>
      <w:r w:rsidRPr="007F01B4">
        <w:t>Receipt Envelope Submission</w:t>
      </w:r>
      <w:r w:rsidR="00740548" w:rsidRPr="00F50AEE">
        <w:t>:</w:t>
      </w:r>
    </w:p>
    <w:p w14:paraId="1F5A6D06" w14:textId="1AD2F1F8" w:rsidR="00740548" w:rsidRPr="00F50AEE" w:rsidRDefault="007F01B4" w:rsidP="006434FB">
      <w:pPr>
        <w:pStyle w:val="Felsorols"/>
      </w:pPr>
      <w:r w:rsidRPr="007F01B4">
        <w:t>The receipt and its related reporting data are encrypted and sent to NAV and the buyer</w:t>
      </w:r>
      <w:r w:rsidR="00740548" w:rsidRPr="00F50AEE">
        <w:t>.</w:t>
      </w:r>
    </w:p>
    <w:p w14:paraId="6B1544A3" w14:textId="1AF2BB13" w:rsidR="00740548" w:rsidRPr="00F50AEE" w:rsidRDefault="007F01B4" w:rsidP="006434FB">
      <w:pPr>
        <w:pStyle w:val="Felsorols"/>
      </w:pPr>
      <w:r w:rsidRPr="007F01B4">
        <w:t>Buyer-specific data is sent in encrypted form so that only the buyer can access it</w:t>
      </w:r>
      <w:r w:rsidR="5412A66B" w:rsidRPr="00F50AEE">
        <w:t>.</w:t>
      </w:r>
    </w:p>
    <w:p w14:paraId="29F709AB" w14:textId="77777777" w:rsidR="00740548" w:rsidRPr="00F50AEE" w:rsidRDefault="00740548" w:rsidP="00DA3390">
      <w:pPr>
        <w:jc w:val="both"/>
      </w:pPr>
    </w:p>
    <w:p w14:paraId="3C2DE678" w14:textId="338E8FDA" w:rsidR="007F01B4" w:rsidRDefault="00CA4542" w:rsidP="007F01B4">
      <w:pPr>
        <w:jc w:val="both"/>
      </w:pPr>
      <w:r w:rsidRPr="00CA4542">
        <w:t>The e-cash register side integrity checking solution specified in Section 23 (3) of the Decree must verify the data to be submitted from syntactic and semantic aspects before generating the electronic receipt, the minimum element of which is the XSD validation of the XML data to be submitted.</w:t>
      </w:r>
      <w:r w:rsidR="00F710E0">
        <w:t xml:space="preserve"> </w:t>
      </w:r>
      <w:r w:rsidR="007F01B4">
        <w:t>If errors are detected, they must be corrected before submission. If the prepared data package contains errors, it cannot be used to generate an e-receipt, cannot be submitted to NAV, and prevents transaction completion (sale, payment, or any economic event).</w:t>
      </w:r>
    </w:p>
    <w:p w14:paraId="105AFE33" w14:textId="69850522" w:rsidR="00740548" w:rsidRPr="00F50AEE" w:rsidRDefault="007F01B4" w:rsidP="007F01B4">
      <w:pPr>
        <w:spacing w:before="240"/>
        <w:jc w:val="both"/>
        <w:rPr>
          <w:rFonts w:asciiTheme="minorHAnsi" w:eastAsiaTheme="minorHAnsi" w:hAnsiTheme="minorHAnsi" w:cstheme="minorHAnsi"/>
          <w:szCs w:val="22"/>
          <w:lang w:eastAsia="en-US"/>
        </w:rPr>
      </w:pPr>
      <w:r>
        <w:t>Search Key Submission The search key must be included with the receipt. If the buyer provided a search key before the transaction, that key must be sent. If no search key was provided, the e-cash register must generate a unique key per receipt</w:t>
      </w:r>
      <w:r w:rsidR="00740548" w:rsidRPr="00F50AEE">
        <w:t>.</w:t>
      </w:r>
    </w:p>
    <w:p w14:paraId="0DD6947E" w14:textId="77777777" w:rsidR="00740548" w:rsidRPr="00F50AEE" w:rsidRDefault="00740548" w:rsidP="00DA3390">
      <w:pPr>
        <w:jc w:val="both"/>
      </w:pPr>
    </w:p>
    <w:p w14:paraId="7C0B4E75" w14:textId="0A032A43" w:rsidR="00740548" w:rsidRPr="00F50AEE" w:rsidRDefault="007F01B4" w:rsidP="00DA3390">
      <w:pPr>
        <w:jc w:val="both"/>
        <w:rPr>
          <w:rFonts w:asciiTheme="minorHAnsi" w:eastAsiaTheme="minorHAnsi" w:hAnsiTheme="minorHAnsi" w:cstheme="minorHAnsi"/>
          <w:szCs w:val="22"/>
          <w:lang w:eastAsia="en-US"/>
        </w:rPr>
      </w:pPr>
      <w:r w:rsidRPr="007F01B4">
        <w:t xml:space="preserve">Receipt Envelope Encryption &amp; Signing The receipt envelope is sent in an encrypted and signed format. Signing details can be found in the </w:t>
      </w:r>
      <w:r w:rsidR="00DB0072">
        <w:t>“</w:t>
      </w:r>
      <w:hyperlink w:anchor="_Creating_Signatures" w:history="1">
        <w:r w:rsidR="00DB0072" w:rsidRPr="00DB0072">
          <w:rPr>
            <w:rStyle w:val="Hiperhivatkozs"/>
          </w:rPr>
          <w:t>Creating signatures</w:t>
        </w:r>
      </w:hyperlink>
      <w:r w:rsidR="00DB0072">
        <w:t xml:space="preserve">” </w:t>
      </w:r>
      <w:r w:rsidRPr="007F01B4">
        <w:t>section. Encryption details are explained in the</w:t>
      </w:r>
      <w:r w:rsidRPr="00DB0072">
        <w:t xml:space="preserve"> </w:t>
      </w:r>
      <w:hyperlink w:anchor="_Encryption" w:history="1">
        <w:r w:rsidRPr="00DB0072">
          <w:rPr>
            <w:rStyle w:val="Hiperhivatkozs"/>
          </w:rPr>
          <w:t>"Encryption"</w:t>
        </w:r>
      </w:hyperlink>
      <w:r w:rsidRPr="007F01B4">
        <w:t xml:space="preserve"> section</w:t>
      </w:r>
      <w:r>
        <w:t>.</w:t>
      </w:r>
    </w:p>
    <w:p w14:paraId="64F12359" w14:textId="46207130" w:rsidR="007F01B4" w:rsidRPr="007F01B4" w:rsidRDefault="007F01B4" w:rsidP="007F01B4">
      <w:pPr>
        <w:spacing w:before="240"/>
        <w:jc w:val="both"/>
        <w:rPr>
          <w:lang w:val="hu-HU"/>
        </w:rPr>
      </w:pPr>
      <w:r w:rsidRPr="007F01B4">
        <w:rPr>
          <w:lang w:val="hu-HU"/>
        </w:rPr>
        <w:t>Visual &amp; Audio Confirmation of Successful Submission After a successful submission, the e-cash register must provide visual and audio feedback: Visual Feedback: A GIF image (potentially animated) is displayed. Audio Feedback</w:t>
      </w:r>
      <w:r w:rsidR="00584159">
        <w:rPr>
          <w:lang w:val="hu-HU"/>
        </w:rPr>
        <w:t xml:space="preserve">. </w:t>
      </w:r>
      <w:r w:rsidRPr="007F01B4">
        <w:rPr>
          <w:lang w:val="hu-HU"/>
        </w:rPr>
        <w:t>A WAV sound file is played. These files are published by NAV and can be downloaded from the official website.</w:t>
      </w:r>
    </w:p>
    <w:p w14:paraId="6AC65004" w14:textId="71FBA6C3" w:rsidR="00740548" w:rsidRPr="007F01B4" w:rsidRDefault="007F01B4" w:rsidP="007F01B4">
      <w:pPr>
        <w:spacing w:before="240"/>
        <w:jc w:val="both"/>
        <w:rPr>
          <w:lang w:val="hu-HU"/>
        </w:rPr>
      </w:pPr>
      <w:r w:rsidRPr="007F01B4">
        <w:rPr>
          <w:lang w:val="hu-HU"/>
        </w:rPr>
        <w:t>Receipt Envelope Compilation The data sent to NAV must be included in the documentEnvelope field of the receipt submission request. The following diagram illustrates the receipt envelope compilation process</w:t>
      </w:r>
      <w:r>
        <w:rPr>
          <w:lang w:val="hu-HU"/>
        </w:rPr>
        <w:t>.</w:t>
      </w:r>
    </w:p>
    <w:p w14:paraId="54F89C64" w14:textId="77777777" w:rsidR="00740548" w:rsidRPr="00F50AEE" w:rsidRDefault="00740548" w:rsidP="00DA3390">
      <w:pPr>
        <w:jc w:val="both"/>
      </w:pPr>
    </w:p>
    <w:p w14:paraId="60949ABE" w14:textId="3C44DCBC" w:rsidR="00740548" w:rsidRPr="00F50AEE" w:rsidRDefault="007F01B4" w:rsidP="0035442C">
      <w:pPr>
        <w:pStyle w:val="Cmsor3"/>
        <w:jc w:val="both"/>
        <w:rPr>
          <w:lang w:val="en-US"/>
        </w:rPr>
      </w:pPr>
      <w:bookmarkStart w:id="157" w:name="_Toc210056104"/>
      <w:r>
        <w:rPr>
          <w:lang w:val="en-US"/>
        </w:rPr>
        <w:t>Receipt envelope compilation</w:t>
      </w:r>
      <w:bookmarkEnd w:id="157"/>
    </w:p>
    <w:p w14:paraId="2EDF2DA4" w14:textId="77777777" w:rsidR="007F01B4" w:rsidRDefault="007F01B4" w:rsidP="00DA3390">
      <w:pPr>
        <w:jc w:val="both"/>
      </w:pPr>
      <w:r w:rsidRPr="007F01B4">
        <w:t xml:space="preserve">The data to be sent to NAV must be included in the </w:t>
      </w:r>
      <w:r w:rsidRPr="007F01B4">
        <w:rPr>
          <w:b/>
          <w:bCs/>
        </w:rPr>
        <w:t>documentEnvelope</w:t>
      </w:r>
      <w:r w:rsidRPr="007F01B4">
        <w:t xml:space="preserve"> field of the receipt submission request.</w:t>
      </w:r>
    </w:p>
    <w:p w14:paraId="0DD52BC7" w14:textId="7E1D80FA" w:rsidR="00740548" w:rsidRPr="00F50AEE" w:rsidRDefault="260FAE96" w:rsidP="1B0A4612">
      <w:pPr>
        <w:jc w:val="both"/>
        <w:rPr>
          <w:rFonts w:asciiTheme="minorHAnsi" w:eastAsiaTheme="minorEastAsia" w:hAnsiTheme="minorHAnsi" w:cstheme="minorBidi"/>
          <w:lang w:eastAsia="en-US"/>
        </w:rPr>
      </w:pPr>
      <w:r>
        <w:t>The process of compiling the envelope is illustrated in the following diagram</w:t>
      </w:r>
      <w:r w:rsidR="2D510A85">
        <w:t>:</w:t>
      </w:r>
    </w:p>
    <w:p w14:paraId="45FD20F3" w14:textId="77777777" w:rsidR="00740548" w:rsidRPr="00F50AEE" w:rsidRDefault="00740548" w:rsidP="00DA3390">
      <w:pPr>
        <w:jc w:val="both"/>
      </w:pPr>
    </w:p>
    <w:p w14:paraId="1AE5D1D6" w14:textId="7677CC83" w:rsidR="00740548" w:rsidRPr="00F50AEE" w:rsidRDefault="7A96B8E8" w:rsidP="1B0A4612">
      <w:pPr>
        <w:jc w:val="both"/>
      </w:pPr>
      <w:r>
        <w:rPr>
          <w:noProof/>
        </w:rPr>
        <w:drawing>
          <wp:inline distT="0" distB="0" distL="0" distR="0" wp14:anchorId="38559526" wp14:editId="62D1F75F">
            <wp:extent cx="5762626" cy="5124448"/>
            <wp:effectExtent l="0" t="0" r="0" b="0"/>
            <wp:docPr id="2091059246" name="Picture 209105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62626" cy="5124448"/>
                    </a:xfrm>
                    <a:prstGeom prst="rect">
                      <a:avLst/>
                    </a:prstGeom>
                  </pic:spPr>
                </pic:pic>
              </a:graphicData>
            </a:graphic>
          </wp:inline>
        </w:drawing>
      </w:r>
    </w:p>
    <w:p w14:paraId="4EA14AB7" w14:textId="77777777" w:rsidR="00D00539" w:rsidRDefault="00D00539" w:rsidP="001B51A3">
      <w:pPr>
        <w:jc w:val="both"/>
      </w:pPr>
    </w:p>
    <w:p w14:paraId="13884408" w14:textId="77777777" w:rsidR="00D00539" w:rsidRDefault="00D00539" w:rsidP="001B51A3">
      <w:pPr>
        <w:jc w:val="both"/>
      </w:pPr>
    </w:p>
    <w:p w14:paraId="5B03E11B" w14:textId="6576A441" w:rsidR="00740548" w:rsidRPr="00F50AEE" w:rsidRDefault="00AB6F88" w:rsidP="001B51A3">
      <w:pPr>
        <w:jc w:val="both"/>
        <w:rPr>
          <w:rFonts w:eastAsiaTheme="minorHAnsi"/>
        </w:rPr>
      </w:pPr>
      <w:r w:rsidRPr="00AB6F88">
        <w:t>The steps for compiling the DocumentEnvelope and CustomerEnvelope</w:t>
      </w:r>
      <w:r w:rsidR="00740548" w:rsidRPr="00F50AEE">
        <w:t>:</w:t>
      </w:r>
    </w:p>
    <w:p w14:paraId="3EDFAEC9" w14:textId="1DDFE89A" w:rsidR="00740548" w:rsidRPr="00F50AEE" w:rsidRDefault="00AB6F88" w:rsidP="007A4F2E">
      <w:pPr>
        <w:pStyle w:val="Szmozottlista"/>
        <w:numPr>
          <w:ilvl w:val="0"/>
          <w:numId w:val="89"/>
        </w:numPr>
      </w:pPr>
      <w:r w:rsidRPr="00AB6F88">
        <w:t>Data Completion and Canonization</w:t>
      </w:r>
      <w:r w:rsidR="00740548" w:rsidRPr="00F50AEE">
        <w:t xml:space="preserve">: </w:t>
      </w:r>
      <w:r w:rsidRPr="00AB6F88">
        <w:t xml:space="preserve">First, the appropriate data structure must be filled in (the description of data structures can be found in the </w:t>
      </w:r>
      <w:r w:rsidRPr="008415E7">
        <w:t>“</w:t>
      </w:r>
      <w:hyperlink w:anchor="_Description_of_business" w:history="1">
        <w:r w:rsidR="0017139A" w:rsidRPr="008415E7">
          <w:rPr>
            <w:rStyle w:val="Hiperhivatkozs"/>
          </w:rPr>
          <w:t>Description of business data content (XSD model types and elements)</w:t>
        </w:r>
      </w:hyperlink>
      <w:r w:rsidRPr="008415E7">
        <w:t>” chapter</w:t>
      </w:r>
      <w:r w:rsidR="008415E7" w:rsidRPr="008415E7">
        <w:t>.</w:t>
      </w:r>
    </w:p>
    <w:p w14:paraId="26413707" w14:textId="52D5CC23" w:rsidR="00740548" w:rsidRPr="00F50AEE" w:rsidRDefault="00AB6F88" w:rsidP="001B51A3">
      <w:pPr>
        <w:pStyle w:val="Felsorols"/>
        <w:spacing w:line="259" w:lineRule="auto"/>
        <w:jc w:val="both"/>
      </w:pPr>
      <w:r w:rsidRPr="00AB6F88">
        <w:t>For e-receipts and their modifications or cancellations</w:t>
      </w:r>
      <w:r w:rsidR="5412A66B" w:rsidRPr="00F50AEE">
        <w:t>:</w:t>
      </w:r>
    </w:p>
    <w:p w14:paraId="2EE8D180" w14:textId="7D9542CD" w:rsidR="00740548" w:rsidRPr="00F50AEE" w:rsidRDefault="00AB6F88" w:rsidP="001B51A3">
      <w:pPr>
        <w:pStyle w:val="Felsorols2"/>
        <w:spacing w:line="259" w:lineRule="auto"/>
        <w:jc w:val="both"/>
      </w:pPr>
      <w:r>
        <w:t>Receipt data</w:t>
      </w:r>
      <w:r w:rsidR="00740548" w:rsidRPr="00F50AEE">
        <w:t xml:space="preserve"> (</w:t>
      </w:r>
      <w:r w:rsidR="00C5751F" w:rsidRPr="00F50AEE">
        <w:t>E</w:t>
      </w:r>
      <w:r w:rsidR="004E3359" w:rsidRPr="00F50AEE">
        <w:t>nvelopeData</w:t>
      </w:r>
      <w:r w:rsidR="00740548" w:rsidRPr="00F50AEE">
        <w:t>):</w:t>
      </w:r>
    </w:p>
    <w:p w14:paraId="34B9D9B1" w14:textId="2949D522" w:rsidR="00740548" w:rsidRPr="00F50AEE" w:rsidRDefault="00AB6F88" w:rsidP="001B51A3">
      <w:pPr>
        <w:pStyle w:val="Felsorols3"/>
        <w:spacing w:line="259" w:lineRule="auto"/>
        <w:jc w:val="both"/>
      </w:pPr>
      <w:r w:rsidRPr="00AB6F88">
        <w:t>Receipt</w:t>
      </w:r>
      <w:r w:rsidR="5412A66B" w:rsidRPr="00F50AEE">
        <w:t>: ReceiptCore</w:t>
      </w:r>
    </w:p>
    <w:p w14:paraId="5161C787" w14:textId="3C8F1ABE" w:rsidR="00740548" w:rsidRPr="00F50AEE" w:rsidRDefault="00AB6F88" w:rsidP="001B51A3">
      <w:pPr>
        <w:pStyle w:val="Felsorols2"/>
        <w:spacing w:line="259" w:lineRule="auto"/>
        <w:jc w:val="both"/>
      </w:pPr>
      <w:r w:rsidRPr="00AB6F88">
        <w:t xml:space="preserve">Customer Data </w:t>
      </w:r>
      <w:r w:rsidR="00740548" w:rsidRPr="00F50AEE">
        <w:t>(</w:t>
      </w:r>
      <w:r w:rsidR="00CF2913" w:rsidRPr="00F50AEE">
        <w:t>C</w:t>
      </w:r>
      <w:r w:rsidR="00DA0AD0" w:rsidRPr="00F50AEE">
        <w:t>ustomerEnvelopeData</w:t>
      </w:r>
      <w:r w:rsidR="00740548" w:rsidRPr="00F50AEE">
        <w:t>):</w:t>
      </w:r>
    </w:p>
    <w:p w14:paraId="2F30637B" w14:textId="09BF53E8" w:rsidR="00740548" w:rsidRPr="00F50AEE" w:rsidRDefault="00AB6F88" w:rsidP="001B51A3">
      <w:pPr>
        <w:pStyle w:val="Felsorols3"/>
        <w:spacing w:line="259" w:lineRule="auto"/>
        <w:jc w:val="both"/>
      </w:pPr>
      <w:r w:rsidRPr="00AB6F88">
        <w:t>Independent symmetric encryption key</w:t>
      </w:r>
    </w:p>
    <w:p w14:paraId="6E652C90" w14:textId="6C763BF3" w:rsidR="00740548" w:rsidRPr="00F50AEE" w:rsidRDefault="00AB6F88" w:rsidP="001B51A3">
      <w:pPr>
        <w:pStyle w:val="Felsorols3"/>
        <w:spacing w:line="259" w:lineRule="auto"/>
        <w:jc w:val="both"/>
      </w:pPr>
      <w:r w:rsidRPr="00AB6F88">
        <w:t>Receipt attachment</w:t>
      </w:r>
      <w:r w:rsidR="5412A66B" w:rsidRPr="00F50AEE">
        <w:t>: ReceiptAdditional</w:t>
      </w:r>
    </w:p>
    <w:p w14:paraId="3A6B8A12" w14:textId="3176ECEB" w:rsidR="00740548" w:rsidRPr="00F50AEE" w:rsidRDefault="00AB6F88" w:rsidP="001B51A3">
      <w:pPr>
        <w:pStyle w:val="Felsorols"/>
        <w:spacing w:line="259" w:lineRule="auto"/>
        <w:jc w:val="both"/>
      </w:pPr>
      <w:r w:rsidRPr="00AB6F88">
        <w:t>For simplified invoices and their modifications or cancellations, as well as invoices and their modifications or cancellations</w:t>
      </w:r>
      <w:r w:rsidR="5412A66B" w:rsidRPr="00F50AEE">
        <w:t>:</w:t>
      </w:r>
      <w:r>
        <w:t xml:space="preserve"> </w:t>
      </w:r>
    </w:p>
    <w:p w14:paraId="4A9CB4D2" w14:textId="0D2D121F" w:rsidR="00740548" w:rsidRPr="00F50AEE" w:rsidRDefault="001B51A3" w:rsidP="001B51A3">
      <w:pPr>
        <w:pStyle w:val="Felsorols2"/>
        <w:spacing w:line="259" w:lineRule="auto"/>
        <w:jc w:val="both"/>
      </w:pPr>
      <w:r w:rsidRPr="001B51A3">
        <w:t>Receipt Data</w:t>
      </w:r>
      <w:r w:rsidR="00740548" w:rsidRPr="00F50AEE">
        <w:t xml:space="preserve"> (</w:t>
      </w:r>
      <w:r w:rsidR="0091081A" w:rsidRPr="00F50AEE">
        <w:t>EnvelopeData</w:t>
      </w:r>
      <w:r w:rsidR="00740548" w:rsidRPr="00F50AEE">
        <w:t>):</w:t>
      </w:r>
    </w:p>
    <w:p w14:paraId="78D1C5C9" w14:textId="4A5B59DA" w:rsidR="00740548" w:rsidRPr="00F50AEE" w:rsidRDefault="00AB6F88" w:rsidP="001B51A3">
      <w:pPr>
        <w:pStyle w:val="Felsorols3"/>
        <w:spacing w:line="259" w:lineRule="auto"/>
        <w:jc w:val="both"/>
      </w:pPr>
      <w:r w:rsidRPr="00AB6F88">
        <w:t>Receipt Data</w:t>
      </w:r>
      <w:r w:rsidR="00740548" w:rsidRPr="00F50AEE">
        <w:t>: SimplifiedInvoiceCore (</w:t>
      </w:r>
      <w:r w:rsidRPr="00AB6F88">
        <w:t>The SimplifiedInvoiceCore simplifiedInvoice section must be submitted according to the online invoice structure, described in the NAV Online Invoice System's “Invoice Data Service REST API Interface Description and Developer Documentation” version 3.0 under the “Structure of the InvoiceDataType Complex Type” chapter</w:t>
      </w:r>
      <w:r w:rsidR="00F02DD6" w:rsidRPr="00F50AEE">
        <w:t>.</w:t>
      </w:r>
      <w:r w:rsidR="00740548" w:rsidRPr="00F50AEE">
        <w:t>)</w:t>
      </w:r>
    </w:p>
    <w:p w14:paraId="229DA6A2" w14:textId="2E1DD6AB" w:rsidR="00740548" w:rsidRPr="00F50AEE" w:rsidRDefault="00AB6F88" w:rsidP="001B51A3">
      <w:pPr>
        <w:pStyle w:val="Felsorols3"/>
        <w:spacing w:line="259" w:lineRule="auto"/>
        <w:jc w:val="both"/>
      </w:pPr>
      <w:r w:rsidRPr="00AB6F88">
        <w:t>Invoice data service</w:t>
      </w:r>
      <w:r w:rsidR="5412A66B" w:rsidRPr="00F50AEE">
        <w:t>: SimplifiedInvoiceControl</w:t>
      </w:r>
    </w:p>
    <w:p w14:paraId="150E5D03" w14:textId="324AF61B" w:rsidR="00740548" w:rsidRPr="00F50AEE" w:rsidRDefault="00AB6F88" w:rsidP="001B51A3">
      <w:pPr>
        <w:pStyle w:val="Felsorols2"/>
        <w:spacing w:line="259" w:lineRule="auto"/>
        <w:jc w:val="both"/>
      </w:pPr>
      <w:r w:rsidRPr="00AB6F88">
        <w:t xml:space="preserve">Customer Data </w:t>
      </w:r>
      <w:r w:rsidR="00740548" w:rsidRPr="00F50AEE">
        <w:t>(</w:t>
      </w:r>
      <w:r w:rsidR="00CF2913" w:rsidRPr="00F50AEE">
        <w:t>CustomerEnvelopeData</w:t>
      </w:r>
      <w:r w:rsidR="00740548" w:rsidRPr="00F50AEE">
        <w:t>):</w:t>
      </w:r>
    </w:p>
    <w:p w14:paraId="6312EC7E" w14:textId="75CE0EFA" w:rsidR="00740548" w:rsidRPr="00F50AEE" w:rsidRDefault="001B51A3" w:rsidP="001B51A3">
      <w:pPr>
        <w:pStyle w:val="Felsorols3"/>
        <w:spacing w:line="259" w:lineRule="auto"/>
        <w:jc w:val="both"/>
      </w:pPr>
      <w:r w:rsidRPr="001B51A3">
        <w:t>Independent symmetric encryption key</w:t>
      </w:r>
    </w:p>
    <w:p w14:paraId="680784A6" w14:textId="5F489137" w:rsidR="00740548" w:rsidRPr="00F50AEE" w:rsidRDefault="001B51A3" w:rsidP="001B51A3">
      <w:pPr>
        <w:pStyle w:val="Felsorols3"/>
        <w:spacing w:line="259" w:lineRule="auto"/>
        <w:jc w:val="both"/>
      </w:pPr>
      <w:r w:rsidRPr="001B51A3">
        <w:t>Receipt attachment</w:t>
      </w:r>
      <w:r w:rsidR="5412A66B" w:rsidRPr="00F50AEE">
        <w:t>: SimplifiedInvoiceAdditional</w:t>
      </w:r>
    </w:p>
    <w:p w14:paraId="0378BD35" w14:textId="74080574" w:rsidR="00740548" w:rsidRPr="00F50AEE" w:rsidRDefault="001B51A3" w:rsidP="001B51A3">
      <w:pPr>
        <w:pStyle w:val="Felsorols"/>
        <w:spacing w:line="259" w:lineRule="auto"/>
        <w:jc w:val="both"/>
      </w:pPr>
      <w:r w:rsidRPr="001B51A3">
        <w:t>For fuel card sales receipts, health card sales receipts, hotel recharges, or consumption summary receipts</w:t>
      </w:r>
      <w:r w:rsidR="00740548" w:rsidRPr="00F50AEE">
        <w:t>:</w:t>
      </w:r>
    </w:p>
    <w:p w14:paraId="49FF591E" w14:textId="2E176275" w:rsidR="00740548" w:rsidRPr="00F50AEE" w:rsidRDefault="001B51A3" w:rsidP="001B51A3">
      <w:pPr>
        <w:pStyle w:val="Felsorols2"/>
        <w:spacing w:line="259" w:lineRule="auto"/>
        <w:jc w:val="both"/>
      </w:pPr>
      <w:r w:rsidRPr="001B51A3">
        <w:t>Receipt Data</w:t>
      </w:r>
      <w:r w:rsidR="00740548" w:rsidRPr="00F50AEE">
        <w:t xml:space="preserve"> (</w:t>
      </w:r>
      <w:r w:rsidR="00CF2913" w:rsidRPr="00F50AEE">
        <w:t>EnvelopeData</w:t>
      </w:r>
      <w:r w:rsidR="00740548" w:rsidRPr="00F50AEE">
        <w:t>):</w:t>
      </w:r>
    </w:p>
    <w:p w14:paraId="640ABCF2" w14:textId="588D7FB3" w:rsidR="00740548" w:rsidRPr="00F50AEE" w:rsidRDefault="001B51A3" w:rsidP="001B51A3">
      <w:pPr>
        <w:pStyle w:val="Felsorols3"/>
        <w:spacing w:line="259" w:lineRule="auto"/>
        <w:jc w:val="both"/>
      </w:pPr>
      <w:r w:rsidRPr="001B51A3">
        <w:t>Receipt</w:t>
      </w:r>
      <w:r w:rsidR="5412A66B" w:rsidRPr="00F50AEE">
        <w:t>: OtherDocumentCore</w:t>
      </w:r>
    </w:p>
    <w:p w14:paraId="07547714" w14:textId="2084AF7A" w:rsidR="00740548" w:rsidRPr="00F50AEE" w:rsidRDefault="001B51A3" w:rsidP="001B51A3">
      <w:pPr>
        <w:pStyle w:val="Felsorols2"/>
        <w:spacing w:line="259" w:lineRule="auto"/>
        <w:jc w:val="both"/>
      </w:pPr>
      <w:r w:rsidRPr="00AB6F88">
        <w:t xml:space="preserve">Customer Data </w:t>
      </w:r>
      <w:r w:rsidR="00740548" w:rsidRPr="00F50AEE">
        <w:t>(Customer</w:t>
      </w:r>
      <w:r w:rsidR="00CF2913" w:rsidRPr="00F50AEE">
        <w:t>EnvelopeData</w:t>
      </w:r>
      <w:r w:rsidR="00740548" w:rsidRPr="00F50AEE">
        <w:t>):</w:t>
      </w:r>
    </w:p>
    <w:p w14:paraId="4E68E174" w14:textId="0F2AF15A" w:rsidR="00740548" w:rsidRPr="00F50AEE" w:rsidRDefault="00AB6F88" w:rsidP="001B51A3">
      <w:pPr>
        <w:pStyle w:val="Felsorols3"/>
        <w:spacing w:line="259" w:lineRule="auto"/>
        <w:jc w:val="both"/>
      </w:pPr>
      <w:r w:rsidRPr="00AB6F88">
        <w:t>Independent symmetric encryption key</w:t>
      </w:r>
    </w:p>
    <w:p w14:paraId="289DF8E8" w14:textId="7E2F8F2A" w:rsidR="00740548" w:rsidRPr="00F50AEE" w:rsidRDefault="001B51A3" w:rsidP="001B51A3">
      <w:pPr>
        <w:pStyle w:val="Felsorols3"/>
        <w:spacing w:line="259" w:lineRule="auto"/>
        <w:jc w:val="both"/>
      </w:pPr>
      <w:r w:rsidRPr="001B51A3">
        <w:t>Receipt attachment</w:t>
      </w:r>
      <w:r w:rsidR="5412A66B" w:rsidRPr="00F50AEE">
        <w:t>: OtherDocumentAdditional</w:t>
      </w:r>
    </w:p>
    <w:p w14:paraId="4F62A6FC" w14:textId="2046FEE9" w:rsidR="00740548" w:rsidRPr="00F50AEE" w:rsidRDefault="001B51A3" w:rsidP="001B51A3">
      <w:pPr>
        <w:pStyle w:val="Listafolytatsa"/>
        <w:rPr>
          <w:rFonts w:asciiTheme="minorHAnsi" w:eastAsiaTheme="minorHAnsi" w:hAnsiTheme="minorHAnsi" w:cstheme="minorHAnsi"/>
          <w:szCs w:val="22"/>
          <w:lang w:eastAsia="en-US"/>
        </w:rPr>
      </w:pPr>
      <w:r w:rsidRPr="001B51A3">
        <w:t>The completed data structures must be converted to a canonical form (</w:t>
      </w:r>
      <w:hyperlink r:id="rId41" w:tgtFrame="_new" w:history="1">
        <w:r w:rsidRPr="001B51A3">
          <w:rPr>
            <w:rStyle w:val="Hiperhivatkozs"/>
          </w:rPr>
          <w:t>https://www.w3.org/TR/xml-c14n11/</w:t>
        </w:r>
      </w:hyperlink>
      <w:r w:rsidRPr="001B51A3">
        <w:t>) and validated according to the NAV-issued methodology. If an error is detected, it must be corrected before submission</w:t>
      </w:r>
      <w:r w:rsidR="00740548" w:rsidRPr="00F50AEE">
        <w:t>.</w:t>
      </w:r>
    </w:p>
    <w:p w14:paraId="16ACEF0F" w14:textId="100C6398" w:rsidR="00740548" w:rsidRPr="00F50AEE" w:rsidRDefault="001B51A3" w:rsidP="001B51A3">
      <w:pPr>
        <w:pStyle w:val="Szmozottlista"/>
      </w:pPr>
      <w:r w:rsidRPr="001B51A3">
        <w:t>Compression</w:t>
      </w:r>
      <w:r w:rsidR="00740548" w:rsidRPr="00F50AEE">
        <w:t xml:space="preserve">: </w:t>
      </w:r>
      <w:r w:rsidRPr="001B51A3">
        <w:t xml:space="preserve">The data generated in the previous step must be compressed according to the </w:t>
      </w:r>
      <w:hyperlink w:anchor="_Compression" w:history="1">
        <w:r w:rsidR="0070381A" w:rsidRPr="001548CE">
          <w:rPr>
            <w:rStyle w:val="Hiperhivatkozs"/>
          </w:rPr>
          <w:t>"Compression"</w:t>
        </w:r>
      </w:hyperlink>
      <w:r w:rsidR="0070381A">
        <w:t xml:space="preserve"> </w:t>
      </w:r>
      <w:r w:rsidRPr="001B51A3">
        <w:t>chapter. The result is binary data</w:t>
      </w:r>
      <w:r w:rsidR="0070381A">
        <w:t xml:space="preserve"> can be found in </w:t>
      </w:r>
      <w:hyperlink w:anchor="_Compression" w:history="1">
        <w:r w:rsidR="0070381A" w:rsidRPr="001548CE">
          <w:rPr>
            <w:rStyle w:val="Hiperhivatkozs"/>
          </w:rPr>
          <w:t>"Compression"</w:t>
        </w:r>
      </w:hyperlink>
      <w:r w:rsidR="0070381A">
        <w:t xml:space="preserve"> chapter.</w:t>
      </w:r>
      <w:r w:rsidR="00740548" w:rsidRPr="00F50AEE">
        <w:t xml:space="preserve"> </w:t>
      </w:r>
    </w:p>
    <w:p w14:paraId="510359B3" w14:textId="4BC0C698" w:rsidR="0027032A" w:rsidRPr="00F50AEE" w:rsidRDefault="0027032A" w:rsidP="001B51A3">
      <w:pPr>
        <w:pStyle w:val="Szmozottlista"/>
      </w:pPr>
      <w:r w:rsidRPr="00F50AEE">
        <w:t>Padding</w:t>
      </w:r>
      <w:r w:rsidR="00C140CC" w:rsidRPr="00F50AEE">
        <w:t xml:space="preserve">: </w:t>
      </w:r>
      <w:r w:rsidR="001B51A3" w:rsidRPr="001B51A3">
        <w:t xml:space="preserve">The binary data from the compression process must be prepared using </w:t>
      </w:r>
      <w:r w:rsidR="001B51A3" w:rsidRPr="001B51A3">
        <w:rPr>
          <w:b/>
          <w:bCs/>
        </w:rPr>
        <w:t>PKCS#7 padding</w:t>
      </w:r>
      <w:r w:rsidR="001B51A3" w:rsidRPr="001B51A3">
        <w:t xml:space="preserve"> for the next step</w:t>
      </w:r>
      <w:r w:rsidR="00F71E75" w:rsidRPr="00F50AEE">
        <w:t>.</w:t>
      </w:r>
    </w:p>
    <w:p w14:paraId="035BE04E" w14:textId="3C2B2B18" w:rsidR="00740548" w:rsidRPr="00F50AEE" w:rsidRDefault="001B51A3" w:rsidP="001B51A3">
      <w:pPr>
        <w:pStyle w:val="Szmozottlista"/>
      </w:pPr>
      <w:r w:rsidRPr="001B51A3">
        <w:t>Encryption</w:t>
      </w:r>
      <w:r w:rsidR="00740548" w:rsidRPr="00F50AEE">
        <w:t xml:space="preserve">: </w:t>
      </w:r>
      <w:r w:rsidR="00A20041" w:rsidRPr="00A20041">
        <w:t>Receipt data (EnvelopeData) must be encrypted using the independent symmetric key</w:t>
      </w:r>
      <w:r w:rsidR="00A20041">
        <w:t xml:space="preserve"> and c</w:t>
      </w:r>
      <w:r w:rsidR="00A20041" w:rsidRPr="00A20041">
        <w:t xml:space="preserve">ustomer data must be encrypted using the customer's asymmetric public key according to the method described in </w:t>
      </w:r>
      <w:r w:rsidR="00A20041" w:rsidRPr="0097398F">
        <w:t xml:space="preserve">the </w:t>
      </w:r>
      <w:r w:rsidR="00AB3815" w:rsidRPr="0097398F">
        <w:t>"</w:t>
      </w:r>
      <w:hyperlink w:anchor="_Encryption" w:history="1">
        <w:r w:rsidR="00AB3815" w:rsidRPr="0097398F">
          <w:rPr>
            <w:rStyle w:val="Hiperhivatkozs"/>
          </w:rPr>
          <w:t>Encryption</w:t>
        </w:r>
      </w:hyperlink>
      <w:r w:rsidR="00AB3815" w:rsidRPr="0097398F">
        <w:t xml:space="preserve">" </w:t>
      </w:r>
      <w:r w:rsidR="00740548" w:rsidRPr="00F50AEE">
        <w:t xml:space="preserve"> </w:t>
      </w:r>
      <w:r w:rsidR="00A20041">
        <w:t>chapter.</w:t>
      </w:r>
      <w:r w:rsidR="00740548" w:rsidRPr="00F50AEE">
        <w:t xml:space="preserve"> </w:t>
      </w:r>
      <w:r w:rsidR="00A20041" w:rsidRPr="00A20041">
        <w:t>The result of encryption is binary data</w:t>
      </w:r>
      <w:r w:rsidR="00740548" w:rsidRPr="00F50AEE">
        <w:t>.</w:t>
      </w:r>
    </w:p>
    <w:p w14:paraId="76B8B93E" w14:textId="7C6C3938" w:rsidR="00740548" w:rsidRPr="00F50AEE" w:rsidRDefault="5412A66B" w:rsidP="001B51A3">
      <w:pPr>
        <w:pStyle w:val="Szmozottlista"/>
      </w:pPr>
      <w:r w:rsidRPr="00F50AEE">
        <w:t xml:space="preserve">Base64 </w:t>
      </w:r>
      <w:r w:rsidR="00A20041">
        <w:t>encoding</w:t>
      </w:r>
      <w:r w:rsidRPr="00F50AEE">
        <w:t xml:space="preserve">: </w:t>
      </w:r>
      <w:r w:rsidR="00A20041" w:rsidRPr="00A20041">
        <w:t>The binary data generated in the previous step must be Base64 encoded</w:t>
      </w:r>
      <w:r w:rsidRPr="00F50AEE">
        <w:t>.</w:t>
      </w:r>
    </w:p>
    <w:p w14:paraId="27A78679" w14:textId="3A57A9A2" w:rsidR="00740548" w:rsidRPr="00F50AEE" w:rsidRDefault="00A20041" w:rsidP="001B51A3">
      <w:pPr>
        <w:pStyle w:val="Szmozottlista"/>
      </w:pPr>
      <w:r w:rsidRPr="00A20041">
        <w:t>Signature Creation</w:t>
      </w:r>
      <w:r w:rsidR="00740548" w:rsidRPr="00F50AEE">
        <w:t xml:space="preserve">: </w:t>
      </w:r>
      <w:r w:rsidRPr="00A20041">
        <w:t>The Base64-encoded receipt data from the previous step must be placed in the envelopeData field of the DocumentEnvelope</w:t>
      </w:r>
      <w:r w:rsidR="000642D5" w:rsidRPr="00F50AEE">
        <w:t xml:space="preserve">, </w:t>
      </w:r>
      <w:r w:rsidRPr="00A20041">
        <w:t>he customer data package must be placed in the customerEnvelopeData field</w:t>
      </w:r>
      <w:r w:rsidR="00740548" w:rsidRPr="00F50AEE">
        <w:t xml:space="preserve">. </w:t>
      </w:r>
      <w:r w:rsidRPr="00A20041">
        <w:t xml:space="preserve">From this, </w:t>
      </w:r>
      <w:r w:rsidRPr="00ED29F0">
        <w:rPr>
          <w:b/>
          <w:bCs/>
        </w:rPr>
        <w:t>envelopeHash</w:t>
      </w:r>
      <w:r w:rsidRPr="00ED29F0">
        <w:t xml:space="preserve"> and </w:t>
      </w:r>
      <w:r w:rsidRPr="00ED29F0">
        <w:rPr>
          <w:b/>
          <w:bCs/>
        </w:rPr>
        <w:t>envelopeSignature</w:t>
      </w:r>
      <w:r w:rsidRPr="00ED29F0">
        <w:t xml:space="preserve"> must be generated according to the </w:t>
      </w:r>
      <w:hyperlink w:anchor="_Creating_Signatures" w:history="1">
        <w:r w:rsidR="00ED29F0" w:rsidRPr="00ED29F0">
          <w:rPr>
            <w:rStyle w:val="Hiperhivatkozs"/>
          </w:rPr>
          <w:t>"Creating Signatures"</w:t>
        </w:r>
      </w:hyperlink>
      <w:r w:rsidR="00ED29F0" w:rsidRPr="00ED29F0">
        <w:t xml:space="preserve"> </w:t>
      </w:r>
      <w:r w:rsidRPr="00ED29F0">
        <w:t>chapter</w:t>
      </w:r>
      <w:r w:rsidR="00740548" w:rsidRPr="00ED29F0">
        <w:t>.</w:t>
      </w:r>
    </w:p>
    <w:p w14:paraId="3B69DC70" w14:textId="77777777" w:rsidR="004910A8" w:rsidRPr="00F50AEE" w:rsidRDefault="004910A8" w:rsidP="006434FB"/>
    <w:p w14:paraId="60DE88AD" w14:textId="7899B439" w:rsidR="00740548" w:rsidRPr="00F50AEE" w:rsidRDefault="00A20041" w:rsidP="0035442C">
      <w:pPr>
        <w:pStyle w:val="Cmsor3"/>
        <w:jc w:val="both"/>
        <w:rPr>
          <w:lang w:val="en-US"/>
        </w:rPr>
      </w:pPr>
      <w:bookmarkStart w:id="158" w:name="_Toc210056105"/>
      <w:r w:rsidRPr="00A20041">
        <w:rPr>
          <w:lang w:val="en-US"/>
        </w:rPr>
        <w:t xml:space="preserve">Technical </w:t>
      </w:r>
      <w:r>
        <w:rPr>
          <w:lang w:val="en-US"/>
        </w:rPr>
        <w:t>d</w:t>
      </w:r>
      <w:r w:rsidRPr="00A20041">
        <w:rPr>
          <w:lang w:val="en-US"/>
        </w:rPr>
        <w:t xml:space="preserve">escription of the </w:t>
      </w:r>
      <w:r>
        <w:rPr>
          <w:lang w:val="en-US"/>
        </w:rPr>
        <w:t>s</w:t>
      </w:r>
      <w:r w:rsidRPr="00A20041">
        <w:rPr>
          <w:lang w:val="en-US"/>
        </w:rPr>
        <w:t>ervice</w:t>
      </w:r>
      <w:bookmarkEnd w:id="158"/>
    </w:p>
    <w:p w14:paraId="542E41F1" w14:textId="203FA5C7" w:rsidR="00740548" w:rsidRPr="00F50AEE" w:rsidRDefault="00A20041" w:rsidP="00DA3390">
      <w:pPr>
        <w:jc w:val="both"/>
        <w:rPr>
          <w:rFonts w:asciiTheme="minorHAnsi" w:eastAsiaTheme="minorHAnsi" w:hAnsiTheme="minorHAnsi" w:cstheme="minorHAnsi"/>
          <w:szCs w:val="22"/>
          <w:lang w:eastAsia="en-US"/>
        </w:rPr>
      </w:pPr>
      <w:r w:rsidRPr="00A20041">
        <w:t>The receipt submission is implemented by the "document</w:t>
      </w:r>
      <w:r w:rsidRPr="00A20041">
        <w:rPr>
          <w:b/>
          <w:bCs/>
        </w:rPr>
        <w:t>"</w:t>
      </w:r>
      <w:r w:rsidRPr="00A20041">
        <w:t xml:space="preserve"> service</w:t>
      </w:r>
      <w:r w:rsidR="00740548" w:rsidRPr="00F50AEE">
        <w:t>.</w:t>
      </w:r>
    </w:p>
    <w:p w14:paraId="2617279B" w14:textId="14ACA0AA" w:rsidR="00556AAE" w:rsidRPr="00F50AEE" w:rsidRDefault="1EE3CE12" w:rsidP="00A20041">
      <w:pPr>
        <w:pStyle w:val="Felsorols"/>
        <w:spacing w:line="259" w:lineRule="auto"/>
        <w:ind w:left="714" w:hanging="357"/>
      </w:pPr>
      <w:r w:rsidRPr="00F50AEE">
        <w:t>Context root: /eReceipt/v1</w:t>
      </w:r>
    </w:p>
    <w:p w14:paraId="0DA4A660" w14:textId="22F1820E" w:rsidR="00740548" w:rsidRPr="00F50AEE" w:rsidRDefault="00740548" w:rsidP="00A20041">
      <w:pPr>
        <w:pStyle w:val="Felsorols"/>
        <w:spacing w:line="259" w:lineRule="auto"/>
        <w:ind w:left="714" w:hanging="357"/>
      </w:pPr>
      <w:r w:rsidRPr="00F50AEE">
        <w:t>URL: /document</w:t>
      </w:r>
    </w:p>
    <w:p w14:paraId="008F72F7" w14:textId="25D8C5E3" w:rsidR="00740548" w:rsidRPr="008415E7" w:rsidRDefault="00A20041" w:rsidP="00A20041">
      <w:pPr>
        <w:pStyle w:val="Felsorols"/>
        <w:spacing w:line="259" w:lineRule="auto"/>
        <w:ind w:left="714" w:hanging="357"/>
      </w:pPr>
      <w:r w:rsidRPr="008415E7">
        <w:t>Request Object</w:t>
      </w:r>
      <w:r w:rsidR="00740548" w:rsidRPr="008415E7">
        <w:t xml:space="preserve">: DocumentRequest. </w:t>
      </w:r>
      <w:r w:rsidRPr="008415E7">
        <w:t>he technical description of the service request object is found in the “</w:t>
      </w:r>
      <w:hyperlink w:anchor="_Description_of_business" w:history="1">
        <w:r w:rsidR="002702DF" w:rsidRPr="008415E7">
          <w:rPr>
            <w:rStyle w:val="Hiperhivatkozs"/>
          </w:rPr>
          <w:t>Description of business data content (XSD model types and elements)</w:t>
        </w:r>
      </w:hyperlink>
      <w:r w:rsidRPr="008415E7">
        <w:t>” chapter</w:t>
      </w:r>
      <w:r w:rsidR="00740548" w:rsidRPr="008415E7">
        <w:t>.</w:t>
      </w:r>
    </w:p>
    <w:p w14:paraId="1A3A2927" w14:textId="4F4B00E6" w:rsidR="00740548" w:rsidRPr="008415E7" w:rsidRDefault="00A20041" w:rsidP="00A20041">
      <w:pPr>
        <w:pStyle w:val="Felsorols"/>
        <w:spacing w:line="259" w:lineRule="auto"/>
        <w:ind w:left="714" w:hanging="357"/>
      </w:pPr>
      <w:r w:rsidRPr="008415E7">
        <w:t>Response Object</w:t>
      </w:r>
      <w:r w:rsidR="00740548" w:rsidRPr="008415E7">
        <w:t xml:space="preserve">: DocumentResponse. </w:t>
      </w:r>
      <w:r w:rsidRPr="008415E7">
        <w:t>he technical description of the service response object is found in the “</w:t>
      </w:r>
      <w:hyperlink w:anchor="_Description_of_business" w:history="1">
        <w:r w:rsidR="002702DF" w:rsidRPr="008415E7">
          <w:rPr>
            <w:rStyle w:val="Hiperhivatkozs"/>
          </w:rPr>
          <w:t>Description of business data content (XSD model types and elements)</w:t>
        </w:r>
      </w:hyperlink>
      <w:r w:rsidRPr="008415E7">
        <w:t>” chapter.</w:t>
      </w:r>
    </w:p>
    <w:p w14:paraId="176AFB4F" w14:textId="77777777" w:rsidR="004910A8" w:rsidRPr="00F50AEE" w:rsidRDefault="004910A8" w:rsidP="004910A8"/>
    <w:p w14:paraId="17A4E82A" w14:textId="4E012B58" w:rsidR="004910A8" w:rsidRPr="00F50AEE" w:rsidRDefault="004910A8" w:rsidP="006434FB">
      <w:pPr>
        <w:keepNext/>
      </w:pPr>
      <w:r w:rsidRPr="00F50AEE">
        <w:t xml:space="preserve">DocumentRequest </w:t>
      </w:r>
      <w:r w:rsidR="00A20041">
        <w:t>request object</w:t>
      </w:r>
      <w:r w:rsidR="00E5676F" w:rsidRPr="00F50AEE">
        <w:t>:</w:t>
      </w:r>
    </w:p>
    <w:p w14:paraId="5CED1C0B" w14:textId="77777777" w:rsidR="00E5676F" w:rsidRPr="00F50AEE" w:rsidRDefault="00E5676F" w:rsidP="006434FB">
      <w:pPr>
        <w:keepNext/>
      </w:pPr>
    </w:p>
    <w:p w14:paraId="11F83000" w14:textId="05E2898C" w:rsidR="00E5676F" w:rsidRPr="00F50AEE" w:rsidRDefault="002070C5" w:rsidP="00E5676F">
      <w:pPr>
        <w:jc w:val="center"/>
      </w:pPr>
      <w:r w:rsidRPr="00F50AEE">
        <w:rPr>
          <w:noProof/>
        </w:rPr>
        <w:drawing>
          <wp:inline distT="0" distB="0" distL="0" distR="0" wp14:anchorId="5EC38338" wp14:editId="260501FC">
            <wp:extent cx="5760720" cy="7715250"/>
            <wp:effectExtent l="0" t="0" r="5080" b="6350"/>
            <wp:docPr id="15037905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0562" name="Picture 15"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60720" cy="7715250"/>
                    </a:xfrm>
                    <a:prstGeom prst="rect">
                      <a:avLst/>
                    </a:prstGeom>
                  </pic:spPr>
                </pic:pic>
              </a:graphicData>
            </a:graphic>
          </wp:inline>
        </w:drawing>
      </w:r>
    </w:p>
    <w:p w14:paraId="32DF4C58" w14:textId="28DFDBDE" w:rsidR="00E976C6" w:rsidRPr="00F50AEE" w:rsidRDefault="00E976C6" w:rsidP="00E5676F">
      <w:pPr>
        <w:jc w:val="center"/>
      </w:pPr>
      <w:r w:rsidRPr="00F50AEE">
        <w:rPr>
          <w:noProof/>
        </w:rPr>
        <w:drawing>
          <wp:inline distT="0" distB="0" distL="0" distR="0" wp14:anchorId="2F028D92" wp14:editId="4C3313F9">
            <wp:extent cx="5760720" cy="4622165"/>
            <wp:effectExtent l="0" t="0" r="5080" b="635"/>
            <wp:docPr id="19547201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0113" name="Picture 16"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14:paraId="6802C19E" w14:textId="77777777" w:rsidR="00E976C6" w:rsidRPr="00F50AEE" w:rsidRDefault="00E976C6" w:rsidP="006434FB">
      <w:pPr>
        <w:jc w:val="center"/>
      </w:pPr>
    </w:p>
    <w:p w14:paraId="4566FDD7" w14:textId="5A9078DE" w:rsidR="00E5676F" w:rsidRPr="00F50AEE" w:rsidRDefault="00E5676F" w:rsidP="006434FB">
      <w:pPr>
        <w:keepNext/>
      </w:pPr>
      <w:r w:rsidRPr="00F50AEE">
        <w:t xml:space="preserve">DocumentResponse </w:t>
      </w:r>
      <w:r w:rsidR="00A20041">
        <w:t>response object</w:t>
      </w:r>
      <w:r w:rsidRPr="00F50AEE">
        <w:t>:</w:t>
      </w:r>
    </w:p>
    <w:p w14:paraId="3FF3C3BA" w14:textId="77777777" w:rsidR="004910A8" w:rsidRPr="00F50AEE" w:rsidRDefault="004910A8" w:rsidP="006434FB">
      <w:pPr>
        <w:keepNext/>
      </w:pPr>
    </w:p>
    <w:p w14:paraId="2F71AA9D" w14:textId="4B041849" w:rsidR="00E5676F" w:rsidRPr="00F50AEE" w:rsidRDefault="00897F5C" w:rsidP="004910A8">
      <w:r w:rsidRPr="00F50AEE">
        <w:rPr>
          <w:noProof/>
        </w:rPr>
        <w:drawing>
          <wp:inline distT="0" distB="0" distL="0" distR="0" wp14:anchorId="772483B4" wp14:editId="55897381">
            <wp:extent cx="5760720" cy="4350385"/>
            <wp:effectExtent l="0" t="0" r="5080" b="5715"/>
            <wp:docPr id="123210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6589" name="Picture 18"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4350385"/>
                    </a:xfrm>
                    <a:prstGeom prst="rect">
                      <a:avLst/>
                    </a:prstGeom>
                  </pic:spPr>
                </pic:pic>
              </a:graphicData>
            </a:graphic>
          </wp:inline>
        </w:drawing>
      </w:r>
    </w:p>
    <w:p w14:paraId="3078017D" w14:textId="77777777" w:rsidR="00CA61A6" w:rsidRPr="00F50AEE" w:rsidRDefault="00CA61A6" w:rsidP="006434FB"/>
    <w:p w14:paraId="44497238" w14:textId="54066E66" w:rsidR="00740548" w:rsidRPr="00F50AEE" w:rsidRDefault="00740548" w:rsidP="005E3ADE">
      <w:pPr>
        <w:pStyle w:val="Cmsor2"/>
        <w:spacing w:before="360"/>
        <w:ind w:left="578" w:hanging="578"/>
        <w:rPr>
          <w:lang w:val="en-US"/>
        </w:rPr>
      </w:pPr>
      <w:bookmarkStart w:id="159" w:name="_Report_reception"/>
      <w:bookmarkStart w:id="160" w:name="_Toc135127604"/>
      <w:bookmarkStart w:id="161" w:name="_Toc138241166"/>
      <w:bookmarkStart w:id="162" w:name="_Toc138749065"/>
      <w:bookmarkStart w:id="163" w:name="_Toc147150802"/>
      <w:bookmarkStart w:id="164" w:name="_Toc167061606"/>
      <w:bookmarkStart w:id="165" w:name="_Toc1959299675"/>
      <w:bookmarkStart w:id="166" w:name="_Ref184600058"/>
      <w:bookmarkStart w:id="167" w:name="_Ref184600092"/>
      <w:bookmarkStart w:id="168" w:name="_Ref184600183"/>
      <w:bookmarkStart w:id="169" w:name="_Toc210056106"/>
      <w:bookmarkEnd w:id="159"/>
      <w:r w:rsidRPr="00F50AEE">
        <w:rPr>
          <w:lang w:val="en-US"/>
        </w:rPr>
        <w:t>R</w:t>
      </w:r>
      <w:bookmarkEnd w:id="160"/>
      <w:bookmarkEnd w:id="161"/>
      <w:bookmarkEnd w:id="162"/>
      <w:bookmarkEnd w:id="163"/>
      <w:bookmarkEnd w:id="164"/>
      <w:bookmarkEnd w:id="165"/>
      <w:bookmarkEnd w:id="166"/>
      <w:bookmarkEnd w:id="167"/>
      <w:bookmarkEnd w:id="168"/>
      <w:r w:rsidR="003B7A3F">
        <w:rPr>
          <w:lang w:val="en-US"/>
        </w:rPr>
        <w:t>eport reception</w:t>
      </w:r>
      <w:bookmarkEnd w:id="169"/>
    </w:p>
    <w:p w14:paraId="50AFA466" w14:textId="724A91DD" w:rsidR="00740548" w:rsidRPr="00F50AEE" w:rsidRDefault="003B7A3F" w:rsidP="00DA3390">
      <w:pPr>
        <w:jc w:val="both"/>
        <w:rPr>
          <w:rFonts w:asciiTheme="minorHAnsi" w:eastAsiaTheme="minorHAnsi" w:hAnsiTheme="minorHAnsi" w:cstheme="minorHAnsi"/>
          <w:szCs w:val="22"/>
          <w:lang w:eastAsia="en-US"/>
        </w:rPr>
      </w:pPr>
      <w:r w:rsidRPr="003B7A3F">
        <w:t>According to Annex 2, Part A, Section 5 of the Regulation, the e-cash register must transmit the required receipts to the receipt repository and fulfill data reporting obligations to NAV. For cash register opening (day opening) receipts, daily sales reports, cash register reports, cash flow receipts, and all other receipts, this obligation must be fulfilled by calling this service from the e-cash register</w:t>
      </w:r>
      <w:r w:rsidR="00740548" w:rsidRPr="00F50AEE">
        <w:t>.</w:t>
      </w:r>
    </w:p>
    <w:p w14:paraId="7D42BB50" w14:textId="3C967034" w:rsidR="00740548" w:rsidRPr="00F50AEE" w:rsidRDefault="003B7A3F" w:rsidP="005E3ADE">
      <w:pPr>
        <w:pStyle w:val="Cmsor3"/>
        <w:spacing w:before="240"/>
        <w:jc w:val="both"/>
        <w:rPr>
          <w:lang w:val="en-US"/>
        </w:rPr>
      </w:pPr>
      <w:bookmarkStart w:id="170" w:name="_Toc210056107"/>
      <w:r w:rsidRPr="003B7A3F">
        <w:rPr>
          <w:lang w:val="en-US"/>
        </w:rPr>
        <w:t xml:space="preserve">Business </w:t>
      </w:r>
      <w:r>
        <w:rPr>
          <w:lang w:val="en-US"/>
        </w:rPr>
        <w:t>d</w:t>
      </w:r>
      <w:r w:rsidRPr="003B7A3F">
        <w:rPr>
          <w:lang w:val="en-US"/>
        </w:rPr>
        <w:t xml:space="preserve">escription of the </w:t>
      </w:r>
      <w:r>
        <w:rPr>
          <w:lang w:val="en-US"/>
        </w:rPr>
        <w:t>s</w:t>
      </w:r>
      <w:r w:rsidRPr="003B7A3F">
        <w:rPr>
          <w:lang w:val="en-US"/>
        </w:rPr>
        <w:t>ervice</w:t>
      </w:r>
      <w:bookmarkEnd w:id="170"/>
    </w:p>
    <w:p w14:paraId="0418D93D" w14:textId="0C8224CD" w:rsidR="00740548" w:rsidRPr="00F50AEE" w:rsidRDefault="003B7A3F" w:rsidP="00DA3390">
      <w:pPr>
        <w:jc w:val="both"/>
        <w:rPr>
          <w:rFonts w:asciiTheme="minorHAnsi" w:eastAsiaTheme="minorHAnsi" w:hAnsiTheme="minorHAnsi" w:cstheme="minorHAnsi"/>
          <w:szCs w:val="22"/>
          <w:lang w:eastAsia="en-US"/>
        </w:rPr>
      </w:pPr>
      <w:r w:rsidRPr="003B7A3F">
        <w:t>This service receives the following types of report receipts issued by the e-cash register</w:t>
      </w:r>
      <w:r w:rsidR="00740548" w:rsidRPr="00F50AEE">
        <w:t>:</w:t>
      </w:r>
    </w:p>
    <w:p w14:paraId="3C2861FC" w14:textId="77777777" w:rsidR="003B7A3F" w:rsidRDefault="003B7A3F" w:rsidP="003B7A3F">
      <w:pPr>
        <w:pStyle w:val="Felsorols"/>
      </w:pPr>
      <w:r>
        <w:t>Cash Register Opening Receipt</w:t>
      </w:r>
    </w:p>
    <w:p w14:paraId="7443D01E" w14:textId="0517E45E" w:rsidR="003B7A3F" w:rsidRDefault="003B7A3F" w:rsidP="003B7A3F">
      <w:pPr>
        <w:pStyle w:val="Felsorols"/>
      </w:pPr>
      <w:r>
        <w:t>Daily Sales Report</w:t>
      </w:r>
    </w:p>
    <w:p w14:paraId="68940B5A" w14:textId="00A0ACEA" w:rsidR="003B7A3F" w:rsidRDefault="003B7A3F" w:rsidP="003B7A3F">
      <w:pPr>
        <w:pStyle w:val="Felsorols"/>
      </w:pPr>
      <w:r>
        <w:t>Cash Register Report</w:t>
      </w:r>
    </w:p>
    <w:p w14:paraId="128470A9" w14:textId="2F163A6A" w:rsidR="003B7A3F" w:rsidRDefault="003B7A3F" w:rsidP="003B7A3F">
      <w:pPr>
        <w:pStyle w:val="Felsorols"/>
      </w:pPr>
      <w:r>
        <w:t>Cash Flow Receipt</w:t>
      </w:r>
    </w:p>
    <w:p w14:paraId="5107CBEF" w14:textId="02CBD133" w:rsidR="003B7A3F" w:rsidRPr="00F50AEE" w:rsidRDefault="003B7A3F" w:rsidP="003B7A3F">
      <w:pPr>
        <w:pStyle w:val="Felsorols"/>
      </w:pPr>
      <w:r>
        <w:t>Other Reports</w:t>
      </w:r>
    </w:p>
    <w:p w14:paraId="701290C7" w14:textId="77777777" w:rsidR="003B7A3F" w:rsidRDefault="003B7A3F" w:rsidP="003B7A3F">
      <w:pPr>
        <w:jc w:val="both"/>
      </w:pPr>
      <w:r>
        <w:t>The e-cash register must send each receipt individually to NAV-I via a machine interface immediately after issuance. In the case of a dual-business e-cash register, each taxpayer must invoke this interface separately for their respective receipts.</w:t>
      </w:r>
    </w:p>
    <w:p w14:paraId="134906C6" w14:textId="77777777" w:rsidR="003B7A3F" w:rsidRDefault="003B7A3F" w:rsidP="003B7A3F">
      <w:pPr>
        <w:jc w:val="both"/>
      </w:pPr>
    </w:p>
    <w:p w14:paraId="7395A3BB" w14:textId="77777777" w:rsidR="003B7A3F" w:rsidRDefault="003B7A3F" w:rsidP="003B7A3F">
      <w:pPr>
        <w:jc w:val="both"/>
      </w:pPr>
      <w:r>
        <w:t>According to Annex 2, Part A, Section 17.b of the Regulation, if a network communication outage occurs, the affected receipts and data reports must be sent immediately after the outage is resolved, marking the delayed transmission as specified in the Developer Documentation. In such cases, offline-issued receipts must be submitted in reverse chronological order, starting with the most recently issued receipt. If a new receipt is issued while submitting past receipts, the newly issued receipt must be submitted first.</w:t>
      </w:r>
    </w:p>
    <w:p w14:paraId="4EB739EA" w14:textId="77777777" w:rsidR="003B7A3F" w:rsidRDefault="003B7A3F" w:rsidP="003B7A3F">
      <w:pPr>
        <w:jc w:val="both"/>
      </w:pPr>
    </w:p>
    <w:p w14:paraId="66359EF2" w14:textId="7F315EDB" w:rsidR="003B7A3F" w:rsidRDefault="003611FE" w:rsidP="003B7A3F">
      <w:pPr>
        <w:jc w:val="both"/>
      </w:pPr>
      <w:r w:rsidRPr="003611FE">
        <w:t>The e-cash register side integrity checking solution specified in Section 23 (3) of the Decree must verify the data to be submitted from syntactic and semantic aspects before generating the electronic receipt, the minimum element of which is the XSD validation of the XML data to be submitted.</w:t>
      </w:r>
      <w:r>
        <w:t xml:space="preserve"> </w:t>
      </w:r>
      <w:r w:rsidR="003B7A3F">
        <w:t>If validation errors are detected, they must be corrected before submission. If there is an error in the prepared data package, the report cannot be generated, cannot be submitted to NAV, and the transaction cannot be completed on the e-cash register. In such cases, manual receipt issuance or switching to another e-cash register solution may be necessary.</w:t>
      </w:r>
    </w:p>
    <w:p w14:paraId="321F9B0F" w14:textId="77777777" w:rsidR="003B7A3F" w:rsidRDefault="003B7A3F" w:rsidP="003B7A3F">
      <w:pPr>
        <w:jc w:val="both"/>
      </w:pPr>
    </w:p>
    <w:p w14:paraId="018C4C92" w14:textId="77777777" w:rsidR="003B7A3F" w:rsidRDefault="003B7A3F" w:rsidP="003B7A3F">
      <w:pPr>
        <w:jc w:val="both"/>
      </w:pPr>
      <w:r>
        <w:t>If a cash flow receipt or another non-fiscal receipt involves a customer (e.g., a deposit or prepayment receipt that must be provided to the customer), the search key and its timestamp must be submitted, allowing the receipt to be retrieved from the receipt repository.</w:t>
      </w:r>
    </w:p>
    <w:p w14:paraId="7E622067" w14:textId="4E7DE250" w:rsidR="003B7A3F" w:rsidRPr="005E3ADE" w:rsidRDefault="003B7A3F"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If the customer shared the search key with the e-cash register before purchase, this key must be submitted.</w:t>
      </w:r>
    </w:p>
    <w:p w14:paraId="1582056F" w14:textId="2303416E" w:rsidR="003B7A3F" w:rsidRPr="005E3ADE" w:rsidRDefault="003B7A3F"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If no key was shared, the e-cash register must generate a unique search key for the receipt and submit it.</w:t>
      </w:r>
    </w:p>
    <w:p w14:paraId="381735A3" w14:textId="071456F4" w:rsidR="003B7A3F" w:rsidRPr="005E3ADE" w:rsidRDefault="003B7A3F"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Receipts that involve the customer must be encrypted and submitted to the receipt repository.</w:t>
      </w:r>
    </w:p>
    <w:p w14:paraId="6D717E89" w14:textId="77777777" w:rsidR="003B7A3F" w:rsidRDefault="003B7A3F" w:rsidP="003B7A3F">
      <w:pPr>
        <w:jc w:val="both"/>
      </w:pPr>
    </w:p>
    <w:p w14:paraId="3610432F" w14:textId="77777777" w:rsidR="003B7A3F" w:rsidRDefault="003B7A3F" w:rsidP="003B7A3F">
      <w:pPr>
        <w:jc w:val="both"/>
      </w:pPr>
      <w:r>
        <w:t>If a search key has been submitted, the encrypted receipt is forwarded to the receipt repository; otherwise, it is only transmitted to NAV.</w:t>
      </w:r>
    </w:p>
    <w:p w14:paraId="28EE2DD4" w14:textId="77777777" w:rsidR="003B7A3F" w:rsidRDefault="003B7A3F" w:rsidP="003B7A3F">
      <w:pPr>
        <w:jc w:val="both"/>
      </w:pPr>
    </w:p>
    <w:p w14:paraId="179B1BC5" w14:textId="109BBDE6" w:rsidR="00740548" w:rsidRPr="00F50AEE" w:rsidRDefault="003B7A3F" w:rsidP="003B7A3F">
      <w:pPr>
        <w:jc w:val="both"/>
        <w:rPr>
          <w:rFonts w:asciiTheme="minorHAnsi" w:eastAsiaTheme="minorHAnsi" w:hAnsiTheme="minorHAnsi" w:cstheme="minorHAnsi"/>
          <w:szCs w:val="22"/>
          <w:lang w:eastAsia="en-US"/>
        </w:rPr>
      </w:pPr>
      <w:r>
        <w:t xml:space="preserve">All receipts must be submitted in signed form, as described in the </w:t>
      </w:r>
      <w:hyperlink w:anchor="_Creating_Signatures" w:history="1">
        <w:r w:rsidR="00ED29F0" w:rsidRPr="00697E37">
          <w:rPr>
            <w:rStyle w:val="Hiperhivatkozs"/>
          </w:rPr>
          <w:t>"Creating Signatures"</w:t>
        </w:r>
      </w:hyperlink>
      <w:r w:rsidR="00740548" w:rsidRPr="00F50AEE">
        <w:t xml:space="preserve"> </w:t>
      </w:r>
      <w:r w:rsidR="005E3ADE">
        <w:t>chapter</w:t>
      </w:r>
      <w:r w:rsidR="00740548" w:rsidRPr="00F50AEE">
        <w:t>.</w:t>
      </w:r>
    </w:p>
    <w:p w14:paraId="51CFA3C4" w14:textId="69D86355" w:rsidR="00B90919" w:rsidRPr="00F50AEE" w:rsidRDefault="00B90919" w:rsidP="00DA3390">
      <w:pPr>
        <w:jc w:val="both"/>
      </w:pPr>
    </w:p>
    <w:p w14:paraId="56B4A777" w14:textId="77777777" w:rsidR="005E3ADE" w:rsidRDefault="005E3ADE" w:rsidP="005E3ADE">
      <w:pPr>
        <w:jc w:val="both"/>
      </w:pPr>
      <w:r>
        <w:t>For receipts involving the customer, the e-cash register must provide visual and audio notifications of successful submission. These notifications must be displayed when NAV-I returns a successful response.</w:t>
      </w:r>
    </w:p>
    <w:p w14:paraId="6B8953A0" w14:textId="53BC81A4" w:rsidR="005E3ADE" w:rsidRPr="005E3ADE" w:rsidRDefault="005E3ADE"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The visual notification must be a GIF file, which may be animated.</w:t>
      </w:r>
    </w:p>
    <w:p w14:paraId="0E5A0156" w14:textId="2E83A3A8" w:rsidR="005E3ADE" w:rsidRPr="005E3ADE" w:rsidRDefault="005E3ADE"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The audio notification must use a WAV file.</w:t>
      </w:r>
    </w:p>
    <w:p w14:paraId="04D735FC" w14:textId="7CEC500D" w:rsidR="00B90919" w:rsidRPr="005E3ADE" w:rsidRDefault="005E3ADE" w:rsidP="007A4F2E">
      <w:pPr>
        <w:pStyle w:val="Listaszerbekezds"/>
        <w:numPr>
          <w:ilvl w:val="1"/>
          <w:numId w:val="134"/>
        </w:numPr>
        <w:ind w:left="426"/>
        <w:jc w:val="both"/>
        <w:rPr>
          <w:rFonts w:ascii="Times New Roman" w:hAnsi="Times New Roman" w:cs="Times New Roman"/>
        </w:rPr>
      </w:pPr>
      <w:r w:rsidRPr="005E3ADE">
        <w:rPr>
          <w:rFonts w:ascii="Times New Roman" w:hAnsi="Times New Roman" w:cs="Times New Roman"/>
        </w:rPr>
        <w:t>NAV will publish these notification files on its website.</w:t>
      </w:r>
    </w:p>
    <w:p w14:paraId="348513CF" w14:textId="77777777" w:rsidR="00740548" w:rsidRPr="00F50AEE" w:rsidRDefault="00740548" w:rsidP="00DA3390">
      <w:pPr>
        <w:jc w:val="both"/>
      </w:pPr>
    </w:p>
    <w:p w14:paraId="7055AB5C" w14:textId="53386C06" w:rsidR="00740548" w:rsidRPr="00F50AEE" w:rsidRDefault="003B7A3F" w:rsidP="0035442C">
      <w:pPr>
        <w:pStyle w:val="Cmsor3"/>
        <w:jc w:val="both"/>
        <w:rPr>
          <w:lang w:val="en-US"/>
        </w:rPr>
      </w:pPr>
      <w:bookmarkStart w:id="171" w:name="_Toc210056108"/>
      <w:r w:rsidRPr="003B7A3F">
        <w:rPr>
          <w:lang w:val="en-US"/>
        </w:rPr>
        <w:t xml:space="preserve">Compilation of the </w:t>
      </w:r>
      <w:r>
        <w:rPr>
          <w:lang w:val="en-US"/>
        </w:rPr>
        <w:t>r</w:t>
      </w:r>
      <w:r w:rsidRPr="003B7A3F">
        <w:rPr>
          <w:lang w:val="en-US"/>
        </w:rPr>
        <w:t xml:space="preserve">eport </w:t>
      </w:r>
      <w:r>
        <w:rPr>
          <w:lang w:val="en-US"/>
        </w:rPr>
        <w:t>d</w:t>
      </w:r>
      <w:r w:rsidRPr="003B7A3F">
        <w:rPr>
          <w:lang w:val="en-US"/>
        </w:rPr>
        <w:t xml:space="preserve">ocument </w:t>
      </w:r>
      <w:r>
        <w:rPr>
          <w:lang w:val="en-US"/>
        </w:rPr>
        <w:t>e</w:t>
      </w:r>
      <w:r w:rsidRPr="003B7A3F">
        <w:rPr>
          <w:lang w:val="en-US"/>
        </w:rPr>
        <w:t>nvelope</w:t>
      </w:r>
      <w:bookmarkEnd w:id="171"/>
    </w:p>
    <w:p w14:paraId="219BED59" w14:textId="3559A6EF" w:rsidR="00740548" w:rsidRPr="00F50AEE" w:rsidRDefault="23A95F6E" w:rsidP="1B0A4612">
      <w:pPr>
        <w:jc w:val="both"/>
        <w:rPr>
          <w:rFonts w:asciiTheme="minorHAnsi" w:eastAsiaTheme="minorEastAsia" w:hAnsiTheme="minorHAnsi" w:cstheme="minorBidi"/>
          <w:lang w:eastAsia="en-US"/>
        </w:rPr>
      </w:pPr>
      <w:r>
        <w:t>The envelope compilation process is shown in the following diagram</w:t>
      </w:r>
      <w:r w:rsidR="2D510A85">
        <w:t>:</w:t>
      </w:r>
    </w:p>
    <w:p w14:paraId="75ED2BCC" w14:textId="25CF8294" w:rsidR="00740548" w:rsidRPr="00F50AEE" w:rsidRDefault="78BCB05E" w:rsidP="1B0A4612">
      <w:pPr>
        <w:jc w:val="both"/>
      </w:pPr>
      <w:r>
        <w:rPr>
          <w:noProof/>
        </w:rPr>
        <w:drawing>
          <wp:inline distT="0" distB="0" distL="0" distR="0" wp14:anchorId="4D7201B8" wp14:editId="30B48E8D">
            <wp:extent cx="5762626" cy="5124448"/>
            <wp:effectExtent l="0" t="0" r="0" b="0"/>
            <wp:docPr id="276282793" name="Picture 276282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762626" cy="5124448"/>
                    </a:xfrm>
                    <a:prstGeom prst="rect">
                      <a:avLst/>
                    </a:prstGeom>
                  </pic:spPr>
                </pic:pic>
              </a:graphicData>
            </a:graphic>
          </wp:inline>
        </w:drawing>
      </w:r>
    </w:p>
    <w:p w14:paraId="26B6215B" w14:textId="77777777" w:rsidR="00740548" w:rsidRPr="00F50AEE" w:rsidRDefault="00740548" w:rsidP="00DA3390">
      <w:pPr>
        <w:jc w:val="both"/>
      </w:pPr>
    </w:p>
    <w:p w14:paraId="342A576F" w14:textId="77777777" w:rsidR="00740548" w:rsidRPr="00F50AEE" w:rsidRDefault="00740548" w:rsidP="00DA3390">
      <w:pPr>
        <w:jc w:val="both"/>
      </w:pPr>
    </w:p>
    <w:p w14:paraId="5768F9B7" w14:textId="7D09C6AE" w:rsidR="00740548" w:rsidRPr="00F50AEE" w:rsidRDefault="003B7A3F" w:rsidP="00DA3390">
      <w:pPr>
        <w:jc w:val="both"/>
        <w:rPr>
          <w:rFonts w:eastAsiaTheme="minorHAnsi"/>
        </w:rPr>
      </w:pPr>
      <w:r>
        <w:t>Steps of c</w:t>
      </w:r>
      <w:r w:rsidRPr="003B7A3F">
        <w:t xml:space="preserve">ompilation of the </w:t>
      </w:r>
      <w:r w:rsidR="007D0C0C">
        <w:t>ReportEnvelope</w:t>
      </w:r>
      <w:r w:rsidR="00740548" w:rsidRPr="00F50AEE">
        <w:t>:</w:t>
      </w:r>
    </w:p>
    <w:p w14:paraId="7CF4626F" w14:textId="77777777" w:rsidR="0034286D" w:rsidRPr="00F50AEE" w:rsidRDefault="0034286D" w:rsidP="00DA3390">
      <w:pPr>
        <w:jc w:val="both"/>
        <w:rPr>
          <w:rFonts w:asciiTheme="minorHAnsi" w:eastAsiaTheme="minorHAnsi" w:hAnsiTheme="minorHAnsi" w:cstheme="minorHAnsi"/>
          <w:szCs w:val="22"/>
          <w:lang w:eastAsia="en-US"/>
        </w:rPr>
      </w:pPr>
    </w:p>
    <w:p w14:paraId="7140CAC1" w14:textId="31340B1C" w:rsidR="00740548" w:rsidRPr="00F50AEE" w:rsidRDefault="005E3ADE" w:rsidP="007A4F2E">
      <w:pPr>
        <w:pStyle w:val="Szmozottlista"/>
        <w:numPr>
          <w:ilvl w:val="0"/>
          <w:numId w:val="90"/>
        </w:numPr>
      </w:pPr>
      <w:bookmarkStart w:id="172" w:name="_Toc135127607"/>
      <w:r w:rsidRPr="005E3ADE">
        <w:t>Data Completion and Canonization</w:t>
      </w:r>
      <w:r w:rsidR="00740548" w:rsidRPr="00F50AEE">
        <w:t xml:space="preserve">: </w:t>
      </w:r>
      <w:r w:rsidRPr="005E3ADE">
        <w:t xml:space="preserve">Before sending, the required data structure must be completed according to the specifications in the </w:t>
      </w:r>
      <w:r w:rsidRPr="008415E7">
        <w:t>"</w:t>
      </w:r>
      <w:hyperlink w:anchor="_Description_of_business" w:history="1">
        <w:r w:rsidR="00B16477" w:rsidRPr="008415E7">
          <w:rPr>
            <w:rStyle w:val="Hiperhivatkozs"/>
          </w:rPr>
          <w:t>Description of business data content (XSD model types and elements)</w:t>
        </w:r>
      </w:hyperlink>
      <w:r w:rsidRPr="008415E7">
        <w:t>"</w:t>
      </w:r>
      <w:r w:rsidR="00740548" w:rsidRPr="008415E7">
        <w:t xml:space="preserve"> </w:t>
      </w:r>
      <w:r>
        <w:t>section</w:t>
      </w:r>
      <w:r w:rsidR="00740548" w:rsidRPr="00F50AEE">
        <w:t>:</w:t>
      </w:r>
    </w:p>
    <w:p w14:paraId="6D6BECAA" w14:textId="6FC211DB" w:rsidR="00E12647" w:rsidRPr="00F50AEE" w:rsidRDefault="005E3ADE" w:rsidP="005E3ADE">
      <w:pPr>
        <w:pStyle w:val="Felsorols2"/>
        <w:spacing w:line="259" w:lineRule="auto"/>
      </w:pPr>
      <w:r w:rsidRPr="005E3ADE">
        <w:t>In the case of an event that does not contain customer data (i.e., not affecting the customer)</w:t>
      </w:r>
      <w:r w:rsidR="088A5A88" w:rsidRPr="00F50AEE">
        <w:t>:</w:t>
      </w:r>
    </w:p>
    <w:p w14:paraId="606315BD" w14:textId="22F0F534" w:rsidR="00E12647" w:rsidRPr="00F50AEE" w:rsidRDefault="005E3ADE" w:rsidP="005E3ADE">
      <w:pPr>
        <w:pStyle w:val="Felsorols2"/>
        <w:spacing w:line="259" w:lineRule="auto"/>
      </w:pPr>
      <w:r w:rsidRPr="005E3ADE">
        <w:t>Receipt Data</w:t>
      </w:r>
      <w:r w:rsidR="088A5A88" w:rsidRPr="00F50AEE">
        <w:t xml:space="preserve"> (EnvelopeData):</w:t>
      </w:r>
    </w:p>
    <w:p w14:paraId="5DAF2FD1" w14:textId="65D50117" w:rsidR="00740548" w:rsidRPr="00F50AEE" w:rsidRDefault="005E3ADE" w:rsidP="005E3ADE">
      <w:pPr>
        <w:pStyle w:val="Felsorols3"/>
        <w:spacing w:line="259" w:lineRule="auto"/>
      </w:pPr>
      <w:r w:rsidRPr="005E3ADE">
        <w:t>Cash Register Opening Report</w:t>
      </w:r>
      <w:r w:rsidR="5412A66B" w:rsidRPr="00F50AEE">
        <w:t>: CashRegisterOpenBalanceReport</w:t>
      </w:r>
      <w:r w:rsidR="7CD0F8D1" w:rsidRPr="00F50AEE">
        <w:t xml:space="preserve">, </w:t>
      </w:r>
      <w:r>
        <w:t>or</w:t>
      </w:r>
    </w:p>
    <w:p w14:paraId="24CA5FBC" w14:textId="27F656CD" w:rsidR="00740548" w:rsidRPr="00F50AEE" w:rsidRDefault="005E3ADE" w:rsidP="005E3ADE">
      <w:pPr>
        <w:pStyle w:val="Felsorols3"/>
        <w:spacing w:line="259" w:lineRule="auto"/>
      </w:pPr>
      <w:r>
        <w:t>Daily Sales Report</w:t>
      </w:r>
      <w:r w:rsidR="5412A66B" w:rsidRPr="00F50AEE">
        <w:t>: DailyCashFlowReport</w:t>
      </w:r>
      <w:r w:rsidR="7CD0F8D1" w:rsidRPr="00F50AEE">
        <w:t xml:space="preserve">, </w:t>
      </w:r>
      <w:r>
        <w:t>or</w:t>
      </w:r>
    </w:p>
    <w:p w14:paraId="02C77DFA" w14:textId="55E64C65" w:rsidR="00740548" w:rsidRPr="00F50AEE" w:rsidRDefault="005E3ADE" w:rsidP="005E3ADE">
      <w:pPr>
        <w:pStyle w:val="Felsorols3"/>
        <w:spacing w:line="259" w:lineRule="auto"/>
      </w:pPr>
      <w:r w:rsidRPr="005E3ADE">
        <w:t>Cash Register Report</w:t>
      </w:r>
      <w:r w:rsidR="5412A66B" w:rsidRPr="00F50AEE">
        <w:t>: CashRegisterReport</w:t>
      </w:r>
      <w:r w:rsidR="7CD0F8D1" w:rsidRPr="00F50AEE">
        <w:t xml:space="preserve">, </w:t>
      </w:r>
      <w:r>
        <w:t>or</w:t>
      </w:r>
    </w:p>
    <w:p w14:paraId="3A3888A8" w14:textId="0F9982BF" w:rsidR="00740548" w:rsidRPr="00F50AEE" w:rsidRDefault="005E3ADE" w:rsidP="005E3ADE">
      <w:pPr>
        <w:pStyle w:val="Felsorols3"/>
        <w:spacing w:line="259" w:lineRule="auto"/>
      </w:pPr>
      <w:r w:rsidRPr="005E3ADE">
        <w:t>Cash Flow Report</w:t>
      </w:r>
      <w:r w:rsidR="5412A66B" w:rsidRPr="00F50AEE">
        <w:t>: CashFlowReport</w:t>
      </w:r>
      <w:r w:rsidR="7CD0F8D1" w:rsidRPr="00F50AEE">
        <w:t xml:space="preserve">, </w:t>
      </w:r>
      <w:r>
        <w:t>or</w:t>
      </w:r>
    </w:p>
    <w:p w14:paraId="25DF6EA6" w14:textId="52E40937" w:rsidR="00740548" w:rsidRPr="00F50AEE" w:rsidRDefault="005E3ADE" w:rsidP="005E3ADE">
      <w:pPr>
        <w:pStyle w:val="Felsorols3"/>
        <w:spacing w:line="259" w:lineRule="auto"/>
      </w:pPr>
      <w:r w:rsidRPr="005E3ADE">
        <w:t>Other Report</w:t>
      </w:r>
      <w:r w:rsidR="5412A66B" w:rsidRPr="00F50AEE">
        <w:t>: OtherReport</w:t>
      </w:r>
    </w:p>
    <w:p w14:paraId="0D1EBE13" w14:textId="6AA98E5B" w:rsidR="00B568F4" w:rsidRPr="00F50AEE" w:rsidRDefault="005E3ADE" w:rsidP="005E3ADE">
      <w:pPr>
        <w:pStyle w:val="Felsorols"/>
        <w:spacing w:line="259" w:lineRule="auto"/>
      </w:pPr>
      <w:r w:rsidRPr="005E3ADE">
        <w:t>In the case of a report that must also be provided to the customer – such as a cash flow receipt or other report</w:t>
      </w:r>
      <w:r w:rsidR="588E9342" w:rsidRPr="00F50AEE">
        <w:t>:</w:t>
      </w:r>
    </w:p>
    <w:p w14:paraId="6F6EA3FC" w14:textId="62901A2D" w:rsidR="00B568F4" w:rsidRPr="00F50AEE" w:rsidRDefault="005E3ADE" w:rsidP="005E3ADE">
      <w:pPr>
        <w:pStyle w:val="Felsorols2"/>
        <w:spacing w:line="259" w:lineRule="auto"/>
      </w:pPr>
      <w:r w:rsidRPr="005E3ADE">
        <w:t>Receipt Data</w:t>
      </w:r>
      <w:r w:rsidR="588E9342" w:rsidRPr="00F50AEE">
        <w:t xml:space="preserve"> (EnvelopeData):</w:t>
      </w:r>
    </w:p>
    <w:p w14:paraId="776C21A9" w14:textId="51CA246B" w:rsidR="006A4C02" w:rsidRPr="00F50AEE" w:rsidRDefault="005E3ADE" w:rsidP="005E3ADE">
      <w:pPr>
        <w:pStyle w:val="Felsorols3"/>
        <w:spacing w:line="259" w:lineRule="auto"/>
      </w:pPr>
      <w:r w:rsidRPr="005E3ADE">
        <w:t>Cash Flow Report</w:t>
      </w:r>
      <w:r w:rsidR="5F55A2BB" w:rsidRPr="00F50AEE">
        <w:t xml:space="preserve">: CashFlowReport, </w:t>
      </w:r>
      <w:r>
        <w:t>or</w:t>
      </w:r>
    </w:p>
    <w:p w14:paraId="0A545A57" w14:textId="2BA3BF6D" w:rsidR="006A4C02" w:rsidRPr="00F50AEE" w:rsidRDefault="005E3ADE" w:rsidP="005E3ADE">
      <w:pPr>
        <w:pStyle w:val="Felsorols3"/>
        <w:spacing w:line="259" w:lineRule="auto"/>
      </w:pPr>
      <w:r w:rsidRPr="005E3ADE">
        <w:t>Other Report</w:t>
      </w:r>
      <w:r w:rsidR="5F55A2BB" w:rsidRPr="00F50AEE">
        <w:t>: OtherReport</w:t>
      </w:r>
    </w:p>
    <w:p w14:paraId="1EB55F05" w14:textId="334FA354" w:rsidR="00B568F4" w:rsidRPr="00F50AEE" w:rsidRDefault="005E3ADE" w:rsidP="005E3ADE">
      <w:pPr>
        <w:pStyle w:val="Felsorols2"/>
        <w:spacing w:line="259" w:lineRule="auto"/>
      </w:pPr>
      <w:r>
        <w:t>Customer data</w:t>
      </w:r>
      <w:r w:rsidR="588E9342" w:rsidRPr="00F50AEE">
        <w:t xml:space="preserve"> (CustomerEnvelopeData):</w:t>
      </w:r>
    </w:p>
    <w:p w14:paraId="2F0B0B80" w14:textId="421B687E" w:rsidR="00B568F4" w:rsidRPr="00F50AEE" w:rsidRDefault="005E3ADE" w:rsidP="005E3ADE">
      <w:pPr>
        <w:pStyle w:val="Felsorols3"/>
        <w:spacing w:line="259" w:lineRule="auto"/>
      </w:pPr>
      <w:r>
        <w:t>I</w:t>
      </w:r>
      <w:r w:rsidRPr="005E3ADE">
        <w:t>ndependent symmetric encryption key</w:t>
      </w:r>
      <w:r w:rsidR="30E99E32" w:rsidRPr="00F50AEE">
        <w:t>: decryptKey</w:t>
      </w:r>
    </w:p>
    <w:p w14:paraId="31C5C17C" w14:textId="3413044B" w:rsidR="00B568F4" w:rsidRPr="00F50AEE" w:rsidRDefault="005E3ADE" w:rsidP="005E3ADE">
      <w:pPr>
        <w:pStyle w:val="Felsorols3"/>
        <w:spacing w:line="259" w:lineRule="auto"/>
      </w:pPr>
      <w:r>
        <w:t>Attachmen</w:t>
      </w:r>
      <w:r w:rsidR="588E9342" w:rsidRPr="00F50AEE">
        <w:t>t: Rep</w:t>
      </w:r>
      <w:r w:rsidR="4DD898A5" w:rsidRPr="00F50AEE">
        <w:t>or</w:t>
      </w:r>
      <w:r w:rsidR="588E9342" w:rsidRPr="00F50AEE">
        <w:t>tAdditional</w:t>
      </w:r>
    </w:p>
    <w:p w14:paraId="531D7796" w14:textId="0AC36160" w:rsidR="00740548" w:rsidRPr="00F50AEE" w:rsidRDefault="00D540A8" w:rsidP="006434FB">
      <w:pPr>
        <w:pStyle w:val="Listafolytatsa"/>
      </w:pPr>
      <w:r w:rsidRPr="00D540A8">
        <w:t>The completed data structure must be converted to a canonical form (</w:t>
      </w:r>
      <w:hyperlink r:id="rId46" w:tgtFrame="_new" w:history="1">
        <w:r w:rsidRPr="00D540A8">
          <w:rPr>
            <w:rStyle w:val="Hiperhivatkozs"/>
          </w:rPr>
          <w:t>https://www.w3.org/TR/xml-c14n11/</w:t>
        </w:r>
      </w:hyperlink>
      <w:r w:rsidRPr="00D540A8">
        <w:t>) and validated according to the methodology issued by NAV. If the validation detects an error, the errors must be corrected before submission</w:t>
      </w:r>
      <w:r w:rsidR="00740548" w:rsidRPr="00F50AEE">
        <w:t xml:space="preserve">. </w:t>
      </w:r>
    </w:p>
    <w:p w14:paraId="2C81A9C8" w14:textId="18589BF3" w:rsidR="00740548" w:rsidRPr="00F50AEE" w:rsidRDefault="00D540A8" w:rsidP="006434FB">
      <w:pPr>
        <w:pStyle w:val="Szmozottlista"/>
      </w:pPr>
      <w:r>
        <w:t>Compression</w:t>
      </w:r>
      <w:r w:rsidR="00740548" w:rsidRPr="00F50AEE">
        <w:t xml:space="preserve">: </w:t>
      </w:r>
      <w:r w:rsidRPr="00D540A8">
        <w:t xml:space="preserve">The data produced in the previous step must be compressed according to the method described in the </w:t>
      </w:r>
      <w:hyperlink w:anchor="_Compression" w:history="1">
        <w:r w:rsidR="00E27965" w:rsidRPr="001548CE">
          <w:rPr>
            <w:rStyle w:val="Hiperhivatkozs"/>
          </w:rPr>
          <w:t>"Compression"</w:t>
        </w:r>
      </w:hyperlink>
      <w:r w:rsidR="00E27965">
        <w:t xml:space="preserve"> </w:t>
      </w:r>
      <w:r>
        <w:t>chapter</w:t>
      </w:r>
      <w:r w:rsidR="00740548" w:rsidRPr="00F50AEE">
        <w:t>.</w:t>
      </w:r>
      <w:r w:rsidRPr="00D540A8">
        <w:t xml:space="preserve"> The result of compression is binary data</w:t>
      </w:r>
    </w:p>
    <w:p w14:paraId="36D69530" w14:textId="17EFC3AA" w:rsidR="00915941" w:rsidRPr="00F50AEE" w:rsidRDefault="00915941" w:rsidP="006434FB">
      <w:pPr>
        <w:pStyle w:val="Szmozottlista"/>
      </w:pPr>
      <w:r w:rsidRPr="00F50AEE">
        <w:t xml:space="preserve">Padding: </w:t>
      </w:r>
      <w:r w:rsidR="00D540A8" w:rsidRPr="00D540A8">
        <w:t>The binary data obtained from compression must be prepared for the next step using PKCS#7 padding</w:t>
      </w:r>
      <w:r w:rsidRPr="00F50AEE">
        <w:t>.</w:t>
      </w:r>
    </w:p>
    <w:p w14:paraId="055B33E7" w14:textId="38B2F5A3" w:rsidR="00740548" w:rsidRPr="00F50AEE" w:rsidRDefault="00D540A8" w:rsidP="006434FB">
      <w:pPr>
        <w:pStyle w:val="Szmozottlista"/>
      </w:pPr>
      <w:r>
        <w:t>Encyption</w:t>
      </w:r>
      <w:r w:rsidR="00740548" w:rsidRPr="00F50AEE">
        <w:t xml:space="preserve">: </w:t>
      </w:r>
      <w:r w:rsidRPr="00D540A8">
        <w:t xml:space="preserve">The previously generated data must be encrypted using a separate symmetric key for report data (EnvelopeData) and the customer’s asymmetric key pair public key for optional customer data, following the encryption method described in the </w:t>
      </w:r>
      <w:r w:rsidR="0097398F" w:rsidRPr="0097398F">
        <w:t>"</w:t>
      </w:r>
      <w:hyperlink w:anchor="_Encryption" w:history="1">
        <w:r w:rsidR="0097398F" w:rsidRPr="0097398F">
          <w:rPr>
            <w:rStyle w:val="Hiperhivatkozs"/>
          </w:rPr>
          <w:t>Encryption</w:t>
        </w:r>
      </w:hyperlink>
      <w:r w:rsidR="0097398F" w:rsidRPr="0097398F">
        <w:t xml:space="preserve">" </w:t>
      </w:r>
      <w:r w:rsidRPr="0097398F">
        <w:t>chapter</w:t>
      </w:r>
      <w:r w:rsidR="00740548" w:rsidRPr="00F50AEE">
        <w:t xml:space="preserve">. </w:t>
      </w:r>
      <w:r w:rsidRPr="00D540A8">
        <w:t>he result of the encryption operations is binary data. The envelope data to be sent to NAV (ntcaReportEnvelope) does not need to be encrypted, so this step is skipped in that case</w:t>
      </w:r>
      <w:r w:rsidR="00740548" w:rsidRPr="00F50AEE">
        <w:t>.</w:t>
      </w:r>
    </w:p>
    <w:p w14:paraId="16E2DB05" w14:textId="60522734" w:rsidR="00740548" w:rsidRPr="00F50AEE" w:rsidRDefault="5412A66B" w:rsidP="006434FB">
      <w:pPr>
        <w:pStyle w:val="Szmozottlista"/>
      </w:pPr>
      <w:r w:rsidRPr="00F50AEE">
        <w:t xml:space="preserve">Base64 </w:t>
      </w:r>
      <w:r w:rsidR="00D540A8">
        <w:t>encoding</w:t>
      </w:r>
      <w:r w:rsidRPr="00F50AEE">
        <w:t xml:space="preserve">: </w:t>
      </w:r>
      <w:r w:rsidR="00D540A8" w:rsidRPr="00D540A8">
        <w:t>The binary data obtained from the compression step must be base64 encoded</w:t>
      </w:r>
      <w:r w:rsidRPr="00F50AEE">
        <w:t>.</w:t>
      </w:r>
    </w:p>
    <w:p w14:paraId="17F907D7" w14:textId="29677492" w:rsidR="00740548" w:rsidRPr="00F50AEE" w:rsidRDefault="00ED29F0" w:rsidP="006434FB">
      <w:pPr>
        <w:pStyle w:val="Szmozottlista"/>
      </w:pPr>
      <w:r>
        <w:t>Generating signature</w:t>
      </w:r>
      <w:r w:rsidR="00740548" w:rsidRPr="00F50AEE">
        <w:t xml:space="preserve">: </w:t>
      </w:r>
      <w:r w:rsidR="00D540A8" w:rsidRPr="00D540A8">
        <w:t xml:space="preserve">The base64-encoded report data from the previous step must be placed in the envelopeData field of the ReportEnvelope, while the optional customer data package must be placed in the customerEnvelopeData field. From these, envelopeHash and envelopeSignature must be generated according to the method described in the </w:t>
      </w:r>
      <w:hyperlink w:anchor="_Creating_Signatures" w:history="1">
        <w:r w:rsidRPr="00697E37">
          <w:rPr>
            <w:rStyle w:val="Hiperhivatkozs"/>
          </w:rPr>
          <w:t>"Creating Signatures"</w:t>
        </w:r>
      </w:hyperlink>
      <w:r w:rsidRPr="00697E37">
        <w:t xml:space="preserve"> </w:t>
      </w:r>
      <w:r w:rsidR="00D540A8">
        <w:t>section</w:t>
      </w:r>
      <w:r w:rsidR="00740548" w:rsidRPr="00F50AEE">
        <w:t>.</w:t>
      </w:r>
    </w:p>
    <w:p w14:paraId="47AE7F59" w14:textId="271349C7" w:rsidR="00740548" w:rsidRPr="00F50AEE" w:rsidRDefault="00D540A8" w:rsidP="004E35D1">
      <w:pPr>
        <w:pStyle w:val="Cmsor3"/>
        <w:spacing w:before="240"/>
        <w:jc w:val="both"/>
        <w:rPr>
          <w:lang w:val="en-US"/>
        </w:rPr>
      </w:pPr>
      <w:bookmarkStart w:id="173" w:name="_Toc210056109"/>
      <w:r w:rsidRPr="00D540A8">
        <w:rPr>
          <w:lang w:val="en-US"/>
        </w:rPr>
        <w:t xml:space="preserve">Technical </w:t>
      </w:r>
      <w:r>
        <w:rPr>
          <w:lang w:val="en-US"/>
        </w:rPr>
        <w:t>d</w:t>
      </w:r>
      <w:r w:rsidRPr="00D540A8">
        <w:rPr>
          <w:lang w:val="en-US"/>
        </w:rPr>
        <w:t xml:space="preserve">escription of the </w:t>
      </w:r>
      <w:r>
        <w:rPr>
          <w:lang w:val="en-US"/>
        </w:rPr>
        <w:t>s</w:t>
      </w:r>
      <w:r w:rsidRPr="00D540A8">
        <w:rPr>
          <w:lang w:val="en-US"/>
        </w:rPr>
        <w:t>ervice</w:t>
      </w:r>
      <w:bookmarkEnd w:id="173"/>
    </w:p>
    <w:p w14:paraId="0C5854AC" w14:textId="0B9B11AE" w:rsidR="00740548" w:rsidRPr="00F50AEE" w:rsidRDefault="00D540A8" w:rsidP="00DA3390">
      <w:pPr>
        <w:jc w:val="both"/>
        <w:rPr>
          <w:rFonts w:asciiTheme="minorHAnsi" w:eastAsiaTheme="minorHAnsi" w:hAnsiTheme="minorHAnsi" w:cstheme="minorHAnsi"/>
          <w:szCs w:val="22"/>
          <w:lang w:eastAsia="en-US"/>
        </w:rPr>
      </w:pPr>
      <w:r w:rsidRPr="00D540A8">
        <w:t>The receipt submission is implemented by the "report" service</w:t>
      </w:r>
      <w:r w:rsidR="00740548" w:rsidRPr="00F50AEE">
        <w:t>.</w:t>
      </w:r>
    </w:p>
    <w:p w14:paraId="30BD5302" w14:textId="7EAE0A47" w:rsidR="00ED1AB4" w:rsidRPr="00F50AEE" w:rsidRDefault="63AF97AD" w:rsidP="006434FB">
      <w:pPr>
        <w:pStyle w:val="Felsorols"/>
      </w:pPr>
      <w:r w:rsidRPr="00F50AEE">
        <w:t>Context root: /eReceipt/v1</w:t>
      </w:r>
    </w:p>
    <w:p w14:paraId="33B50E12" w14:textId="77777777" w:rsidR="00740548" w:rsidRPr="00F50AEE" w:rsidRDefault="00740548" w:rsidP="006434FB">
      <w:pPr>
        <w:pStyle w:val="Felsorols"/>
      </w:pPr>
      <w:r w:rsidRPr="00F50AEE">
        <w:t>URL: /report</w:t>
      </w:r>
    </w:p>
    <w:p w14:paraId="43E99C3C" w14:textId="600F0F54" w:rsidR="00740548" w:rsidRPr="00F6713A" w:rsidRDefault="00D540A8" w:rsidP="006434FB">
      <w:pPr>
        <w:pStyle w:val="Felsorols"/>
      </w:pPr>
      <w:r w:rsidRPr="00F6713A">
        <w:t>Request object</w:t>
      </w:r>
      <w:r w:rsidR="00740548" w:rsidRPr="00F6713A">
        <w:t xml:space="preserve">: ReportRequest. </w:t>
      </w:r>
      <w:r w:rsidRPr="00F6713A">
        <w:t xml:space="preserve">The technological description of the service request object can be found in the </w:t>
      </w:r>
      <w:hyperlink w:anchor="_Description_of_business" w:history="1">
        <w:r w:rsidR="00512D6E" w:rsidRPr="00F6713A">
          <w:rPr>
            <w:rStyle w:val="Hiperhivatkozs"/>
          </w:rPr>
          <w:t>Description of business data content (XSD model types and elements)</w:t>
        </w:r>
      </w:hyperlink>
      <w:r w:rsidRPr="00F6713A">
        <w:t>)" section</w:t>
      </w:r>
      <w:r w:rsidR="00740548" w:rsidRPr="00F6713A">
        <w:t>.</w:t>
      </w:r>
    </w:p>
    <w:p w14:paraId="741B7F83" w14:textId="3CCC00BA" w:rsidR="00740548" w:rsidRPr="00F6713A" w:rsidRDefault="00D540A8" w:rsidP="003B5F71">
      <w:pPr>
        <w:pStyle w:val="Felsorols"/>
      </w:pPr>
      <w:r w:rsidRPr="00F6713A">
        <w:t>Responseobject</w:t>
      </w:r>
      <w:r w:rsidR="00740548" w:rsidRPr="00F6713A">
        <w:t xml:space="preserve">: ReportResponse. </w:t>
      </w:r>
      <w:r w:rsidRPr="00F6713A">
        <w:t>The technological description of the service response object can be found in the "</w:t>
      </w:r>
      <w:hyperlink w:anchor="_Description_of_business" w:history="1">
        <w:r w:rsidR="00512D6E" w:rsidRPr="00F6713A">
          <w:rPr>
            <w:rStyle w:val="Hiperhivatkozs"/>
          </w:rPr>
          <w:t>Description of business data content (XSD model types and elements)</w:t>
        </w:r>
      </w:hyperlink>
      <w:r w:rsidRPr="00F6713A">
        <w:t>" section</w:t>
      </w:r>
      <w:r w:rsidR="00740548" w:rsidRPr="00F6713A">
        <w:t>.</w:t>
      </w:r>
    </w:p>
    <w:p w14:paraId="34C8330D" w14:textId="77777777" w:rsidR="003B5F71" w:rsidRPr="00F50AEE" w:rsidRDefault="003B5F71" w:rsidP="003B5F71"/>
    <w:p w14:paraId="32229D28" w14:textId="02199972" w:rsidR="006C2537" w:rsidRPr="00F50AEE" w:rsidRDefault="006C2537" w:rsidP="006434FB">
      <w:pPr>
        <w:keepNext/>
      </w:pPr>
      <w:r w:rsidRPr="00F50AEE">
        <w:t>ReportRequest</w:t>
      </w:r>
      <w:r w:rsidR="00350628" w:rsidRPr="00F50AEE">
        <w:t xml:space="preserve"> </w:t>
      </w:r>
      <w:r w:rsidR="00A20041">
        <w:t>request object</w:t>
      </w:r>
      <w:r w:rsidR="00350628" w:rsidRPr="00F50AEE">
        <w:t>:</w:t>
      </w:r>
    </w:p>
    <w:p w14:paraId="05BDFFF2" w14:textId="77777777" w:rsidR="006C2537" w:rsidRPr="00F50AEE" w:rsidRDefault="006C2537" w:rsidP="006434FB">
      <w:pPr>
        <w:keepNext/>
      </w:pPr>
    </w:p>
    <w:p w14:paraId="454CA990" w14:textId="124CF542" w:rsidR="00350628" w:rsidRPr="00F50AEE" w:rsidRDefault="00350628" w:rsidP="00350628">
      <w:pPr>
        <w:jc w:val="center"/>
      </w:pPr>
      <w:r w:rsidRPr="00F50AEE">
        <w:rPr>
          <w:noProof/>
        </w:rPr>
        <w:drawing>
          <wp:inline distT="0" distB="0" distL="0" distR="0" wp14:anchorId="2D6998C1" wp14:editId="2232FA1E">
            <wp:extent cx="5760720" cy="8008620"/>
            <wp:effectExtent l="0" t="0" r="5080" b="5080"/>
            <wp:docPr id="454873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080" name="Picture 19"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60720" cy="8008620"/>
                    </a:xfrm>
                    <a:prstGeom prst="rect">
                      <a:avLst/>
                    </a:prstGeom>
                  </pic:spPr>
                </pic:pic>
              </a:graphicData>
            </a:graphic>
          </wp:inline>
        </w:drawing>
      </w:r>
    </w:p>
    <w:p w14:paraId="4D21A228" w14:textId="5DBFDA44" w:rsidR="00350628" w:rsidRPr="00F50AEE" w:rsidRDefault="00350628" w:rsidP="006434FB">
      <w:pPr>
        <w:jc w:val="center"/>
      </w:pPr>
      <w:r w:rsidRPr="00F50AEE">
        <w:rPr>
          <w:noProof/>
        </w:rPr>
        <w:drawing>
          <wp:inline distT="0" distB="0" distL="0" distR="0" wp14:anchorId="24255798" wp14:editId="6A567130">
            <wp:extent cx="5760720" cy="4672965"/>
            <wp:effectExtent l="0" t="0" r="5080" b="635"/>
            <wp:docPr id="17707146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4632" name="Picture 20"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60720" cy="4672965"/>
                    </a:xfrm>
                    <a:prstGeom prst="rect">
                      <a:avLst/>
                    </a:prstGeom>
                  </pic:spPr>
                </pic:pic>
              </a:graphicData>
            </a:graphic>
          </wp:inline>
        </w:drawing>
      </w:r>
    </w:p>
    <w:p w14:paraId="6E7A0585" w14:textId="234B9DB1" w:rsidR="00350628" w:rsidRPr="00F50AEE" w:rsidRDefault="00350628" w:rsidP="006434FB">
      <w:pPr>
        <w:keepNext/>
      </w:pPr>
      <w:r w:rsidRPr="00F50AEE">
        <w:t xml:space="preserve">ReportResponse </w:t>
      </w:r>
      <w:r w:rsidR="00A20041">
        <w:t>response object</w:t>
      </w:r>
      <w:r w:rsidRPr="00F50AEE">
        <w:t>:</w:t>
      </w:r>
    </w:p>
    <w:p w14:paraId="18EE2CEC" w14:textId="77777777" w:rsidR="00350628" w:rsidRPr="00F50AEE" w:rsidRDefault="00350628" w:rsidP="006434FB">
      <w:pPr>
        <w:keepNext/>
      </w:pPr>
    </w:p>
    <w:p w14:paraId="245CB0F1" w14:textId="051B34D7" w:rsidR="00350628" w:rsidRPr="00F50AEE" w:rsidRDefault="00350628" w:rsidP="003B5F71">
      <w:r w:rsidRPr="00F50AEE">
        <w:rPr>
          <w:noProof/>
        </w:rPr>
        <w:drawing>
          <wp:inline distT="0" distB="0" distL="0" distR="0" wp14:anchorId="7FC6D4E6" wp14:editId="7819BCD9">
            <wp:extent cx="5760720" cy="4459605"/>
            <wp:effectExtent l="0" t="0" r="5080" b="0"/>
            <wp:docPr id="5928314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1452" name="Picture 2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4459605"/>
                    </a:xfrm>
                    <a:prstGeom prst="rect">
                      <a:avLst/>
                    </a:prstGeom>
                  </pic:spPr>
                </pic:pic>
              </a:graphicData>
            </a:graphic>
          </wp:inline>
        </w:drawing>
      </w:r>
    </w:p>
    <w:p w14:paraId="6F19BB13" w14:textId="77777777" w:rsidR="006C2537" w:rsidRPr="00F50AEE" w:rsidRDefault="006C2537" w:rsidP="006434FB"/>
    <w:p w14:paraId="0EFBDAED" w14:textId="0893E043" w:rsidR="00970F05" w:rsidRPr="00F50AEE" w:rsidRDefault="00A25FFD" w:rsidP="0035442C">
      <w:pPr>
        <w:pStyle w:val="Cmsor2"/>
        <w:rPr>
          <w:lang w:val="en-US"/>
        </w:rPr>
      </w:pPr>
      <w:bookmarkStart w:id="174" w:name="_Toc1172444338"/>
      <w:bookmarkStart w:id="175" w:name="_Toc210056110"/>
      <w:bookmarkStart w:id="176" w:name="_Toc138749068"/>
      <w:bookmarkStart w:id="177" w:name="_Toc147150806"/>
      <w:bookmarkStart w:id="178" w:name="_Toc167061610"/>
      <w:bookmarkEnd w:id="172"/>
      <w:r w:rsidRPr="00F50AEE">
        <w:rPr>
          <w:lang w:val="en-US"/>
        </w:rPr>
        <w:t>E-</w:t>
      </w:r>
      <w:bookmarkEnd w:id="174"/>
      <w:r w:rsidR="00D540A8">
        <w:rPr>
          <w:lang w:val="en-US"/>
        </w:rPr>
        <w:t>Cash register status report</w:t>
      </w:r>
      <w:bookmarkEnd w:id="175"/>
    </w:p>
    <w:p w14:paraId="28E75B44" w14:textId="77777777" w:rsidR="00D540A8" w:rsidRDefault="00D540A8" w:rsidP="00D540A8">
      <w:pPr>
        <w:jc w:val="both"/>
      </w:pPr>
      <w:r>
        <w:t>This service allows the e-cash register to provide data to NAV regarding its operation, status, and communication. Through this service, operational information, system status, sales statistics, time settings, and geographical location data of the e-cash register are sent. The data must reflect the current status of the e-cash register, and for event-type data, it must include events that have occurred since the previous status report. The status report must be sent whenever a significant state change occurs, upon receiving and completing a process confirmation from the Communication Manager (e.g., taxpayer data update, VAT database update, software update), but at least once every 24 hours.</w:t>
      </w:r>
    </w:p>
    <w:p w14:paraId="4EA507C9" w14:textId="77777777" w:rsidR="00D540A8" w:rsidRDefault="00D540A8" w:rsidP="00D540A8">
      <w:pPr>
        <w:jc w:val="both"/>
      </w:pPr>
    </w:p>
    <w:p w14:paraId="0C8948D5" w14:textId="2C2879D2" w:rsidR="009136B4" w:rsidRPr="00F50AEE" w:rsidRDefault="00D540A8" w:rsidP="00D540A8">
      <w:pPr>
        <w:jc w:val="both"/>
      </w:pPr>
      <w:r>
        <w:t>If the communication network is unavailable, the e-cash register may retry submitting the status report up to two times. If these attempts fail, the status report can be ignored.</w:t>
      </w:r>
    </w:p>
    <w:p w14:paraId="5C8D5298" w14:textId="703901CF" w:rsidR="005F0624" w:rsidRPr="00F50AEE" w:rsidRDefault="00D540A8" w:rsidP="00D540A8">
      <w:pPr>
        <w:pStyle w:val="Cmsor3"/>
        <w:spacing w:before="240"/>
        <w:jc w:val="both"/>
        <w:rPr>
          <w:lang w:val="en-US"/>
        </w:rPr>
      </w:pPr>
      <w:bookmarkStart w:id="179" w:name="_Toc210056111"/>
      <w:r>
        <w:rPr>
          <w:lang w:val="en-US"/>
        </w:rPr>
        <w:t>Business description of the service</w:t>
      </w:r>
      <w:bookmarkEnd w:id="179"/>
    </w:p>
    <w:p w14:paraId="34A66D9B" w14:textId="6E17CF41" w:rsidR="005F0624" w:rsidRPr="00F50AEE" w:rsidRDefault="00D540A8" w:rsidP="00F6713A">
      <w:pPr>
        <w:jc w:val="both"/>
        <w:rPr>
          <w:rFonts w:asciiTheme="minorHAnsi" w:eastAsiaTheme="minorHAnsi" w:hAnsiTheme="minorHAnsi" w:cstheme="minorHAnsi"/>
          <w:szCs w:val="22"/>
          <w:lang w:eastAsia="en-US"/>
        </w:rPr>
      </w:pPr>
      <w:r w:rsidRPr="00D540A8">
        <w:t>The service must be called in the following cases</w:t>
      </w:r>
      <w:r w:rsidR="005F0624" w:rsidRPr="00F50AEE">
        <w:t>:</w:t>
      </w:r>
    </w:p>
    <w:p w14:paraId="7B2E4CD8" w14:textId="77777777" w:rsidR="00D540A8" w:rsidRDefault="00D540A8" w:rsidP="00F6713A">
      <w:pPr>
        <w:pStyle w:val="Felsorols"/>
        <w:jc w:val="both"/>
      </w:pPr>
      <w:r>
        <w:t>When the e-cash register receives taxpayer data updates</w:t>
      </w:r>
    </w:p>
    <w:p w14:paraId="3A46EE89" w14:textId="77777777" w:rsidR="00D540A8" w:rsidRDefault="00D540A8" w:rsidP="00F6713A">
      <w:pPr>
        <w:pStyle w:val="Felsorols"/>
        <w:jc w:val="both"/>
      </w:pPr>
      <w:r>
        <w:t>After executing a taxpayer data update</w:t>
      </w:r>
    </w:p>
    <w:p w14:paraId="4E39BF2E" w14:textId="77777777" w:rsidR="00D540A8" w:rsidRDefault="00D540A8" w:rsidP="00F6713A">
      <w:pPr>
        <w:pStyle w:val="Felsorols"/>
        <w:jc w:val="both"/>
      </w:pPr>
      <w:r>
        <w:t>When the e-cash register receives VAT database updates</w:t>
      </w:r>
    </w:p>
    <w:p w14:paraId="18683782" w14:textId="77777777" w:rsidR="00D540A8" w:rsidRDefault="00D540A8" w:rsidP="00F6713A">
      <w:pPr>
        <w:pStyle w:val="Felsorols"/>
        <w:jc w:val="both"/>
      </w:pPr>
      <w:r>
        <w:t>After executing a VAT database update</w:t>
      </w:r>
    </w:p>
    <w:p w14:paraId="71262A00" w14:textId="77777777" w:rsidR="00D540A8" w:rsidRDefault="00D540A8" w:rsidP="00F6713A">
      <w:pPr>
        <w:pStyle w:val="Felsorols"/>
        <w:jc w:val="both"/>
      </w:pPr>
      <w:r>
        <w:t>When the e-cash register receives a software update</w:t>
      </w:r>
    </w:p>
    <w:p w14:paraId="60262F8B" w14:textId="77777777" w:rsidR="00D540A8" w:rsidRDefault="00D540A8" w:rsidP="00F6713A">
      <w:pPr>
        <w:pStyle w:val="Felsorols"/>
        <w:jc w:val="both"/>
      </w:pPr>
      <w:r>
        <w:t>After executing a software update</w:t>
      </w:r>
    </w:p>
    <w:p w14:paraId="33FAD6EA" w14:textId="77777777" w:rsidR="00D540A8" w:rsidRDefault="00D540A8" w:rsidP="00F6713A">
      <w:pPr>
        <w:pStyle w:val="Felsorols"/>
        <w:jc w:val="both"/>
      </w:pPr>
      <w:r>
        <w:t>When an e-cash register blocking instruction is executed</w:t>
      </w:r>
    </w:p>
    <w:p w14:paraId="3913ACAB" w14:textId="77777777" w:rsidR="00D540A8" w:rsidRDefault="00D540A8" w:rsidP="00F6713A">
      <w:pPr>
        <w:pStyle w:val="Felsorols"/>
        <w:jc w:val="both"/>
      </w:pPr>
      <w:r>
        <w:t>When an e-cash register unblocking instruction is executed</w:t>
      </w:r>
    </w:p>
    <w:p w14:paraId="42D3F7E9" w14:textId="77777777" w:rsidR="00D540A8" w:rsidRDefault="00D540A8" w:rsidP="00F6713A">
      <w:pPr>
        <w:pStyle w:val="Felsorols"/>
        <w:jc w:val="both"/>
      </w:pPr>
      <w:r>
        <w:t>After opening a fiscal day</w:t>
      </w:r>
    </w:p>
    <w:p w14:paraId="58DA6CAD" w14:textId="77777777" w:rsidR="00D540A8" w:rsidRDefault="00D540A8" w:rsidP="00F6713A">
      <w:pPr>
        <w:pStyle w:val="Felsorols"/>
        <w:jc w:val="both"/>
      </w:pPr>
      <w:r>
        <w:t>After closing a fiscal day</w:t>
      </w:r>
    </w:p>
    <w:p w14:paraId="4E880A2E" w14:textId="77777777" w:rsidR="00D540A8" w:rsidRDefault="00D540A8" w:rsidP="00F6713A">
      <w:pPr>
        <w:pStyle w:val="Felsorols"/>
        <w:jc w:val="both"/>
      </w:pPr>
      <w:r>
        <w:t>Upon request from the Communication Manager</w:t>
      </w:r>
    </w:p>
    <w:p w14:paraId="53FB5EAD" w14:textId="77777777" w:rsidR="00D540A8" w:rsidRDefault="00D540A8" w:rsidP="00F6713A">
      <w:pPr>
        <w:pStyle w:val="Felsorols"/>
        <w:jc w:val="both"/>
      </w:pPr>
      <w:r>
        <w:t>If 24 hours have passed since the last status report submission</w:t>
      </w:r>
    </w:p>
    <w:p w14:paraId="43D403C8" w14:textId="6D6BF620" w:rsidR="00D540A8" w:rsidRDefault="00D540A8" w:rsidP="00F6713A">
      <w:pPr>
        <w:pStyle w:val="Felsorols"/>
        <w:jc w:val="both"/>
      </w:pPr>
      <w:r>
        <w:t>When the cash register is turned on (logging a "PIN" event)</w:t>
      </w:r>
    </w:p>
    <w:p w14:paraId="4E915A38" w14:textId="7C8F7EE0" w:rsidR="00D35055" w:rsidRPr="00F50AEE" w:rsidRDefault="007A400D" w:rsidP="00F6713A">
      <w:pPr>
        <w:pStyle w:val="Felsorols"/>
        <w:jc w:val="both"/>
      </w:pPr>
      <w:r w:rsidRPr="007A400D">
        <w:t>The geographical location of the e-cash register capable of positioning differs by at least 20 (twenty) arcseconds from its previously recorded location</w:t>
      </w:r>
      <w:r w:rsidR="00B85AFE">
        <w:t>.</w:t>
      </w:r>
    </w:p>
    <w:p w14:paraId="73D66563" w14:textId="3CEB8B07" w:rsidR="005F0624" w:rsidRPr="00F50AEE" w:rsidRDefault="005F0624" w:rsidP="00F6713A">
      <w:pPr>
        <w:jc w:val="both"/>
      </w:pPr>
    </w:p>
    <w:p w14:paraId="7302BA3E" w14:textId="0F1E88D2" w:rsidR="00547F87" w:rsidRPr="00F50AEE" w:rsidRDefault="00795A97" w:rsidP="00F6713A">
      <w:pPr>
        <w:pStyle w:val="Cmsor3"/>
        <w:jc w:val="both"/>
        <w:rPr>
          <w:lang w:val="en-US"/>
        </w:rPr>
      </w:pPr>
      <w:bookmarkStart w:id="180" w:name="_Toc210056112"/>
      <w:r>
        <w:rPr>
          <w:lang w:val="en-US"/>
        </w:rPr>
        <w:t>Technical description of the service</w:t>
      </w:r>
      <w:bookmarkEnd w:id="180"/>
    </w:p>
    <w:p w14:paraId="4AAFE08C" w14:textId="38A98E32" w:rsidR="00547F87" w:rsidRPr="00F50AEE" w:rsidRDefault="00795A97" w:rsidP="00F6713A">
      <w:pPr>
        <w:jc w:val="both"/>
        <w:rPr>
          <w:rFonts w:asciiTheme="minorHAnsi" w:eastAsiaTheme="minorHAnsi" w:hAnsiTheme="minorHAnsi" w:cstheme="minorHAnsi"/>
          <w:szCs w:val="22"/>
          <w:lang w:eastAsia="en-US"/>
        </w:rPr>
      </w:pPr>
      <w:r w:rsidRPr="00795A97">
        <w:t>The status report submission is implemented through the "cashRegisterInfo" service</w:t>
      </w:r>
      <w:r w:rsidR="00547F87" w:rsidRPr="00F50AEE">
        <w:t>.</w:t>
      </w:r>
    </w:p>
    <w:p w14:paraId="4DDF5BD5" w14:textId="30CB4293" w:rsidR="00ED1AB4" w:rsidRPr="00F50AEE" w:rsidRDefault="63AF97AD" w:rsidP="00F6713A">
      <w:pPr>
        <w:pStyle w:val="Felsorols"/>
        <w:jc w:val="both"/>
      </w:pPr>
      <w:r w:rsidRPr="00F50AEE">
        <w:t>Context root: /eReceipt</w:t>
      </w:r>
      <w:r w:rsidR="6B408763" w:rsidRPr="00F50AEE">
        <w:t>Mgmt</w:t>
      </w:r>
      <w:r w:rsidRPr="00F50AEE">
        <w:t>/v1</w:t>
      </w:r>
    </w:p>
    <w:p w14:paraId="584636A5" w14:textId="3DED85BD" w:rsidR="00547F87" w:rsidRPr="00F50AEE" w:rsidRDefault="2B2DE3BE" w:rsidP="00F6713A">
      <w:pPr>
        <w:pStyle w:val="Felsorols"/>
        <w:jc w:val="both"/>
      </w:pPr>
      <w:r w:rsidRPr="00F50AEE">
        <w:t>URL: /</w:t>
      </w:r>
      <w:r w:rsidR="53087B08" w:rsidRPr="00F50AEE">
        <w:t>cashRegister</w:t>
      </w:r>
      <w:r w:rsidR="2B641A72" w:rsidRPr="00F50AEE">
        <w:t>Info</w:t>
      </w:r>
    </w:p>
    <w:p w14:paraId="18AB4557" w14:textId="7CFC7E9F" w:rsidR="00547F87" w:rsidRPr="00F6713A" w:rsidRDefault="00795A97" w:rsidP="00F6713A">
      <w:pPr>
        <w:pStyle w:val="Felsorols"/>
        <w:jc w:val="both"/>
      </w:pPr>
      <w:r w:rsidRPr="00795A97">
        <w:t xml:space="preserve">Request object: CashRegisterInfoRequest (technical details are provided in the </w:t>
      </w:r>
      <w:r w:rsidRPr="00F6713A">
        <w:t>"</w:t>
      </w:r>
      <w:hyperlink w:anchor="_Description_of_business" w:history="1">
        <w:r w:rsidR="00512D6E" w:rsidRPr="00F6713A">
          <w:rPr>
            <w:rStyle w:val="Hiperhivatkozs"/>
          </w:rPr>
          <w:t>Description of business data content (XSD model types and elements)</w:t>
        </w:r>
      </w:hyperlink>
      <w:r w:rsidRPr="00F6713A">
        <w:t>" section</w:t>
      </w:r>
      <w:r w:rsidR="00547F87" w:rsidRPr="00F6713A">
        <w:t>.</w:t>
      </w:r>
    </w:p>
    <w:p w14:paraId="5418A353" w14:textId="7D928595" w:rsidR="00795A97" w:rsidRPr="00F6713A" w:rsidRDefault="00795A97" w:rsidP="00F6713A">
      <w:pPr>
        <w:pStyle w:val="Felsorols"/>
        <w:jc w:val="both"/>
      </w:pPr>
      <w:r w:rsidRPr="00F6713A">
        <w:t>Response object: CashRegisterInfoRequest (technical details are provided in the "</w:t>
      </w:r>
      <w:hyperlink w:anchor="_Description_of_business" w:history="1">
        <w:r w:rsidR="00512D6E" w:rsidRPr="00F6713A">
          <w:rPr>
            <w:rStyle w:val="Hiperhivatkozs"/>
          </w:rPr>
          <w:t>Description of business data content (XSD model types and elements)</w:t>
        </w:r>
      </w:hyperlink>
      <w:r w:rsidRPr="00F6713A">
        <w:t>" section.</w:t>
      </w:r>
    </w:p>
    <w:p w14:paraId="6B65DA1A" w14:textId="77777777" w:rsidR="00547F87" w:rsidRPr="00F50AEE" w:rsidRDefault="00547F87" w:rsidP="005F0624">
      <w:pPr>
        <w:jc w:val="both"/>
        <w:rPr>
          <w:rFonts w:asciiTheme="minorHAnsi" w:eastAsiaTheme="minorHAnsi" w:hAnsiTheme="minorHAnsi" w:cstheme="minorHAnsi"/>
          <w:szCs w:val="22"/>
          <w:lang w:eastAsia="en-US"/>
        </w:rPr>
      </w:pPr>
    </w:p>
    <w:p w14:paraId="4C3E83A3" w14:textId="10BC682A" w:rsidR="00AC0D8D" w:rsidRPr="00F50AEE" w:rsidRDefault="00AC0D8D" w:rsidP="006434FB">
      <w:pPr>
        <w:keepNext/>
        <w:jc w:val="both"/>
      </w:pPr>
      <w:r w:rsidRPr="00F50AEE">
        <w:t xml:space="preserve">CashRegisterInfoRequest </w:t>
      </w:r>
      <w:r w:rsidR="00A20041">
        <w:t>request object</w:t>
      </w:r>
      <w:r w:rsidRPr="00F50AEE">
        <w:t>:</w:t>
      </w:r>
    </w:p>
    <w:p w14:paraId="3822B003" w14:textId="77777777" w:rsidR="00AC0D8D" w:rsidRPr="00F50AEE" w:rsidRDefault="00AC0D8D" w:rsidP="006434FB">
      <w:pPr>
        <w:keepNext/>
        <w:jc w:val="both"/>
        <w:rPr>
          <w:rFonts w:asciiTheme="minorHAnsi" w:eastAsiaTheme="minorHAnsi" w:hAnsiTheme="minorHAnsi" w:cstheme="minorHAnsi"/>
          <w:szCs w:val="22"/>
          <w:lang w:eastAsia="en-US"/>
        </w:rPr>
      </w:pPr>
    </w:p>
    <w:p w14:paraId="49213754" w14:textId="3D9863D8" w:rsidR="00414D26" w:rsidRPr="00F50AEE" w:rsidRDefault="00383EDE" w:rsidP="005977A9">
      <w:r w:rsidRPr="00F50AEE">
        <w:rPr>
          <w:noProof/>
        </w:rPr>
        <w:drawing>
          <wp:inline distT="0" distB="0" distL="0" distR="0" wp14:anchorId="1A3B2160" wp14:editId="204113AA">
            <wp:extent cx="5760720" cy="5409565"/>
            <wp:effectExtent l="0" t="0" r="5080" b="635"/>
            <wp:docPr id="512658207"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207" name="Picture 22" descr="Screens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5409565"/>
                    </a:xfrm>
                    <a:prstGeom prst="rect">
                      <a:avLst/>
                    </a:prstGeom>
                  </pic:spPr>
                </pic:pic>
              </a:graphicData>
            </a:graphic>
          </wp:inline>
        </w:drawing>
      </w:r>
    </w:p>
    <w:p w14:paraId="2AA29928" w14:textId="77777777" w:rsidR="00AC0D8D" w:rsidRPr="00F50AEE" w:rsidRDefault="00AC0D8D" w:rsidP="005977A9"/>
    <w:p w14:paraId="3E3FA1B4" w14:textId="4CB7CAB6" w:rsidR="00AC0D8D" w:rsidRPr="00F50AEE" w:rsidRDefault="00795A97" w:rsidP="006D2CEC">
      <w:pPr>
        <w:jc w:val="both"/>
      </w:pPr>
      <w:r w:rsidRPr="00795A97">
        <w:t>The CashRegisterInfoResponse response object does not contain any endpoint-specific data other than header and result data</w:t>
      </w:r>
    </w:p>
    <w:p w14:paraId="5DF7BD00" w14:textId="39974746" w:rsidR="00740548" w:rsidRPr="00F50AEE" w:rsidRDefault="00795A97" w:rsidP="00795A97">
      <w:pPr>
        <w:pStyle w:val="Cmsor2"/>
        <w:spacing w:before="360"/>
        <w:ind w:left="578" w:hanging="578"/>
        <w:rPr>
          <w:lang w:val="en-US"/>
        </w:rPr>
      </w:pPr>
      <w:bookmarkStart w:id="181" w:name="_Communication_manager"/>
      <w:bookmarkStart w:id="182" w:name="_Toc210056113"/>
      <w:bookmarkEnd w:id="176"/>
      <w:bookmarkEnd w:id="177"/>
      <w:bookmarkEnd w:id="178"/>
      <w:bookmarkEnd w:id="181"/>
      <w:r>
        <w:rPr>
          <w:lang w:val="en-US"/>
        </w:rPr>
        <w:t>Communication manager</w:t>
      </w:r>
      <w:bookmarkEnd w:id="182"/>
    </w:p>
    <w:p w14:paraId="041A7EF2" w14:textId="62BE5EE9" w:rsidR="00740548" w:rsidRPr="00F50AEE" w:rsidRDefault="00795A97" w:rsidP="00DA3390">
      <w:pPr>
        <w:jc w:val="both"/>
        <w:rPr>
          <w:rFonts w:asciiTheme="minorHAnsi" w:eastAsiaTheme="minorHAnsi" w:hAnsiTheme="minorHAnsi" w:cstheme="minorHAnsi"/>
          <w:szCs w:val="22"/>
          <w:lang w:eastAsia="en-US"/>
        </w:rPr>
      </w:pPr>
      <w:r w:rsidRPr="00795A97">
        <w:t>The purpose of this service is to regulate communication between the e-cash register and the NAV-I central system, publishing NAV-initiated communications towards e-cash registers.</w:t>
      </w:r>
    </w:p>
    <w:p w14:paraId="0784CA82" w14:textId="72A1EED2" w:rsidR="00740548" w:rsidRPr="00F50AEE" w:rsidRDefault="00D540A8" w:rsidP="00795A97">
      <w:pPr>
        <w:pStyle w:val="Cmsor3"/>
        <w:spacing w:before="240"/>
        <w:jc w:val="both"/>
        <w:rPr>
          <w:lang w:val="en-US"/>
        </w:rPr>
      </w:pPr>
      <w:bookmarkStart w:id="183" w:name="_Toc210056114"/>
      <w:r>
        <w:rPr>
          <w:lang w:val="en-US"/>
        </w:rPr>
        <w:t>Business description of the service</w:t>
      </w:r>
      <w:bookmarkEnd w:id="183"/>
    </w:p>
    <w:p w14:paraId="4FEC658D" w14:textId="77777777" w:rsidR="00795A97" w:rsidRDefault="00795A97" w:rsidP="00795A97">
      <w:pPr>
        <w:jc w:val="both"/>
      </w:pPr>
      <w:r>
        <w:t>For previous online cash registers, the tax authority required the registers to regularly establish a connection with the NAV central system at predetermined intervals. During these communication events, when the cash register contacted the NAV system, it received instructions from NAV regarding the necessary communication actions.</w:t>
      </w:r>
    </w:p>
    <w:p w14:paraId="3B00BBB9" w14:textId="77777777" w:rsidR="00795A97" w:rsidRDefault="00795A97" w:rsidP="00795A97">
      <w:pPr>
        <w:jc w:val="both"/>
      </w:pPr>
    </w:p>
    <w:p w14:paraId="262E7875" w14:textId="77777777" w:rsidR="00795A97" w:rsidRDefault="00795A97" w:rsidP="00795A97">
      <w:pPr>
        <w:jc w:val="both"/>
      </w:pPr>
      <w:r>
        <w:t>For e-cash registers, the regulations have changed: every single document generated by the e-cash register must be immediately forwarded to the NAV-I central system. Each receipt or report must be sent to the central system as soon as it is created.</w:t>
      </w:r>
    </w:p>
    <w:p w14:paraId="5FCFE895" w14:textId="77777777" w:rsidR="00795A97" w:rsidRDefault="00795A97" w:rsidP="00795A97">
      <w:pPr>
        <w:jc w:val="both"/>
      </w:pPr>
    </w:p>
    <w:p w14:paraId="461A924A" w14:textId="77777777" w:rsidR="00795A97" w:rsidRDefault="00795A97" w:rsidP="00795A97">
      <w:pPr>
        <w:jc w:val="both"/>
      </w:pPr>
      <w:r>
        <w:t>When the NAV central system receives a receipt or report from the e-cash register, it responds by indicating whether additional services need to be invoked within the NAV system. If additional service calls are required, the e-cash register must invoke this Communication Manager service. This service returns a list of URLs specifying which services the e-cash register must call, in a specific sequence. Since some of these services may depend on others, the e-cash register must invoke them sequentially, in the specified order.</w:t>
      </w:r>
    </w:p>
    <w:p w14:paraId="046B0BE2" w14:textId="77777777" w:rsidR="00795A97" w:rsidRDefault="00795A97" w:rsidP="00795A97">
      <w:pPr>
        <w:jc w:val="both"/>
      </w:pPr>
    </w:p>
    <w:p w14:paraId="19B39F44" w14:textId="77777777" w:rsidR="00795A97" w:rsidRDefault="00795A97" w:rsidP="00795A97">
      <w:pPr>
        <w:jc w:val="both"/>
      </w:pPr>
      <w:r>
        <w:t>In case of a failed service call, the service can either be retried by the e-cash register or be re-invoked by NAV-I at a later time.</w:t>
      </w:r>
    </w:p>
    <w:p w14:paraId="1AF1B618" w14:textId="77777777" w:rsidR="00795A97" w:rsidRDefault="00795A97" w:rsidP="00795A97">
      <w:pPr>
        <w:jc w:val="both"/>
      </w:pPr>
    </w:p>
    <w:p w14:paraId="45E367A6" w14:textId="77777777" w:rsidR="00795A97" w:rsidRDefault="00795A97" w:rsidP="00795A97">
      <w:pPr>
        <w:jc w:val="both"/>
      </w:pPr>
      <w:r>
        <w:t>If the e-cash register does not send any receipt or report for more than 30 minutes, it must call this service after 30 minutes have passed.</w:t>
      </w:r>
    </w:p>
    <w:p w14:paraId="400C163C" w14:textId="77777777" w:rsidR="00795A97" w:rsidRDefault="00795A97" w:rsidP="00795A97">
      <w:pPr>
        <w:jc w:val="both"/>
      </w:pPr>
    </w:p>
    <w:p w14:paraId="6A347735" w14:textId="2ABDC7DA" w:rsidR="00740548" w:rsidRPr="00F50AEE" w:rsidRDefault="00795A97" w:rsidP="00795A97">
      <w:pPr>
        <w:jc w:val="both"/>
        <w:rPr>
          <w:rFonts w:asciiTheme="minorHAnsi" w:eastAsiaTheme="minorHAnsi" w:hAnsiTheme="minorHAnsi" w:cstheme="minorHAnsi"/>
          <w:szCs w:val="22"/>
          <w:lang w:eastAsia="en-US"/>
        </w:rPr>
      </w:pPr>
      <w:r>
        <w:t>For hardware-based e-cash registers, there must also be a function allowing manual invocation of this service by the operator. This service call can be used to test communication between the e-cash register and the NAV-I system. Cloud-based e-cash registers do not require this manual invocation function</w:t>
      </w:r>
      <w:r w:rsidR="009D2012" w:rsidRPr="00F50AEE">
        <w:t>.</w:t>
      </w:r>
    </w:p>
    <w:p w14:paraId="79CE221D" w14:textId="68B9863A" w:rsidR="00740548" w:rsidRPr="00F50AEE" w:rsidRDefault="00795A97" w:rsidP="00795A97">
      <w:pPr>
        <w:pStyle w:val="Cmsor3"/>
        <w:spacing w:before="240"/>
        <w:jc w:val="both"/>
        <w:rPr>
          <w:lang w:val="en-US"/>
        </w:rPr>
      </w:pPr>
      <w:bookmarkStart w:id="184" w:name="_Toc210056115"/>
      <w:r>
        <w:rPr>
          <w:lang w:val="en-US"/>
        </w:rPr>
        <w:t>Technical description of the service</w:t>
      </w:r>
      <w:bookmarkEnd w:id="184"/>
    </w:p>
    <w:p w14:paraId="73FFA805" w14:textId="1D62F99E" w:rsidR="00740548" w:rsidRPr="00F50AEE" w:rsidRDefault="00795A97" w:rsidP="00DA3390">
      <w:pPr>
        <w:jc w:val="both"/>
        <w:rPr>
          <w:rFonts w:asciiTheme="minorHAnsi" w:eastAsiaTheme="minorHAnsi" w:hAnsiTheme="minorHAnsi" w:cstheme="minorHAnsi"/>
          <w:szCs w:val="22"/>
          <w:lang w:eastAsia="en-US"/>
        </w:rPr>
      </w:pPr>
      <w:r w:rsidRPr="00795A97">
        <w:t>The service is implemented as the "CommMgr" service</w:t>
      </w:r>
      <w:r w:rsidR="00740548" w:rsidRPr="00F50AEE">
        <w:t>.</w:t>
      </w:r>
    </w:p>
    <w:p w14:paraId="722D40AE" w14:textId="339019A6" w:rsidR="00B239DC" w:rsidRPr="00F50AEE" w:rsidRDefault="11C11670" w:rsidP="006434FB">
      <w:pPr>
        <w:pStyle w:val="Felsorols"/>
      </w:pPr>
      <w:r w:rsidRPr="00F50AEE">
        <w:t>Context root: /eReceiptMgmt/v1</w:t>
      </w:r>
    </w:p>
    <w:p w14:paraId="31DDC0D4" w14:textId="0CB2D271" w:rsidR="00740548" w:rsidRPr="00F50AEE" w:rsidRDefault="5412A66B" w:rsidP="006434FB">
      <w:pPr>
        <w:pStyle w:val="Felsorols"/>
      </w:pPr>
      <w:r w:rsidRPr="00F50AEE">
        <w:t>URL: /</w:t>
      </w:r>
      <w:r w:rsidR="3E2616B0" w:rsidRPr="00F50AEE">
        <w:t>c</w:t>
      </w:r>
      <w:r w:rsidRPr="00F50AEE">
        <w:t>ommMgr</w:t>
      </w:r>
    </w:p>
    <w:p w14:paraId="233B45FB" w14:textId="4291C14E" w:rsidR="00740548" w:rsidRPr="001D7714" w:rsidRDefault="00795A97" w:rsidP="006434FB">
      <w:pPr>
        <w:pStyle w:val="Felsorols"/>
      </w:pPr>
      <w:r w:rsidRPr="001D7714">
        <w:t>The request object is CommMgrRequest, and its technical details can be found in the "</w:t>
      </w:r>
      <w:hyperlink w:anchor="_Description_of_business" w:history="1">
        <w:r w:rsidR="00512D6E" w:rsidRPr="001D7714">
          <w:rPr>
            <w:rStyle w:val="Hiperhivatkozs"/>
          </w:rPr>
          <w:t>Description of business data content (XSD model types and elements)</w:t>
        </w:r>
      </w:hyperlink>
      <w:r w:rsidRPr="001D7714">
        <w:t>"</w:t>
      </w:r>
      <w:r w:rsidR="00740548" w:rsidRPr="001D7714">
        <w:t xml:space="preserve"> </w:t>
      </w:r>
      <w:r w:rsidRPr="001D7714">
        <w:t>section</w:t>
      </w:r>
      <w:r w:rsidR="00740548" w:rsidRPr="001D7714">
        <w:t>.</w:t>
      </w:r>
    </w:p>
    <w:p w14:paraId="68232135" w14:textId="506EB7E6" w:rsidR="00795A97" w:rsidRPr="001D7714" w:rsidRDefault="00795A97" w:rsidP="00795A97">
      <w:pPr>
        <w:pStyle w:val="Felsorols"/>
      </w:pPr>
      <w:r w:rsidRPr="001D7714">
        <w:t>The response object is CommMgrRequest, and its technical details can be found in the "</w:t>
      </w:r>
      <w:hyperlink w:anchor="_Description_of_business" w:history="1">
        <w:r w:rsidR="00512D6E" w:rsidRPr="001D7714">
          <w:rPr>
            <w:rStyle w:val="Hiperhivatkozs"/>
          </w:rPr>
          <w:t>Description of business data content (XSD model types and elements)</w:t>
        </w:r>
      </w:hyperlink>
      <w:r w:rsidRPr="001D7714">
        <w:t>" section.</w:t>
      </w:r>
    </w:p>
    <w:p w14:paraId="33F8742B" w14:textId="3232F664" w:rsidR="00740548" w:rsidRPr="00F50AEE" w:rsidRDefault="00740548" w:rsidP="006434FB">
      <w:pPr>
        <w:pStyle w:val="Felsorols"/>
      </w:pPr>
      <w:r w:rsidRPr="00F50AEE">
        <w:t>.</w:t>
      </w:r>
    </w:p>
    <w:p w14:paraId="5D8D621F" w14:textId="77777777" w:rsidR="00740548" w:rsidRPr="00F50AEE" w:rsidRDefault="00740548" w:rsidP="00DA3390">
      <w:pPr>
        <w:jc w:val="both"/>
      </w:pPr>
    </w:p>
    <w:p w14:paraId="181EC5D6" w14:textId="1266352A" w:rsidR="002413E4" w:rsidRPr="00F50AEE" w:rsidRDefault="00795A97" w:rsidP="00DA3390">
      <w:pPr>
        <w:jc w:val="both"/>
      </w:pPr>
      <w:r w:rsidRPr="00795A97">
        <w:t xml:space="preserve">The CommMgrRequest call object only contains header data, as described in the </w:t>
      </w:r>
      <w:hyperlink w:anchor="_General_Technical_Data" w:history="1">
        <w:r w:rsidRPr="00D528D8">
          <w:rPr>
            <w:rStyle w:val="Hiperhivatkozs"/>
          </w:rPr>
          <w:t>"General Technical Data"</w:t>
        </w:r>
      </w:hyperlink>
      <w:r w:rsidRPr="00795A97">
        <w:t xml:space="preserve"> section</w:t>
      </w:r>
      <w:r w:rsidR="002413E4" w:rsidRPr="00F50AEE">
        <w:t>.</w:t>
      </w:r>
    </w:p>
    <w:p w14:paraId="6F4F998E" w14:textId="77777777" w:rsidR="008D12E1" w:rsidRPr="00F50AEE" w:rsidRDefault="008D12E1" w:rsidP="00DA3390">
      <w:pPr>
        <w:jc w:val="both"/>
      </w:pPr>
    </w:p>
    <w:p w14:paraId="5967138D" w14:textId="7765F829" w:rsidR="008D12E1" w:rsidRPr="00F50AEE" w:rsidRDefault="008D12E1" w:rsidP="00E227EF">
      <w:pPr>
        <w:keepNext/>
        <w:jc w:val="both"/>
      </w:pPr>
      <w:r w:rsidRPr="00F50AEE">
        <w:t xml:space="preserve">CommMgrResponse </w:t>
      </w:r>
      <w:r w:rsidR="00A20041">
        <w:t>response object</w:t>
      </w:r>
      <w:r w:rsidRPr="00F50AEE">
        <w:t>:</w:t>
      </w:r>
    </w:p>
    <w:p w14:paraId="29A6B0BC" w14:textId="77777777" w:rsidR="00420650" w:rsidRPr="00CA3144" w:rsidRDefault="00420650" w:rsidP="006434FB">
      <w:pPr>
        <w:keepNext/>
        <w:jc w:val="both"/>
        <w:rPr>
          <w:sz w:val="8"/>
          <w:szCs w:val="8"/>
        </w:rPr>
      </w:pPr>
    </w:p>
    <w:p w14:paraId="308225C4" w14:textId="181A8DA1" w:rsidR="008354C5" w:rsidRPr="00F50AEE" w:rsidRDefault="001B0522" w:rsidP="00DA3390">
      <w:pPr>
        <w:jc w:val="both"/>
      </w:pPr>
      <w:r w:rsidRPr="00F50AEE">
        <w:rPr>
          <w:noProof/>
        </w:rPr>
        <w:drawing>
          <wp:inline distT="0" distB="0" distL="0" distR="0" wp14:anchorId="4DB816B4" wp14:editId="515DDD9F">
            <wp:extent cx="5760720" cy="3171190"/>
            <wp:effectExtent l="0" t="0" r="5080" b="3810"/>
            <wp:docPr id="1560229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950" name="Picture 6"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1A14AF95" w14:textId="77777777" w:rsidR="001B0522" w:rsidRPr="00CA3144" w:rsidRDefault="001B0522" w:rsidP="00DA3390">
      <w:pPr>
        <w:jc w:val="both"/>
        <w:rPr>
          <w:sz w:val="8"/>
          <w:szCs w:val="8"/>
        </w:rPr>
      </w:pPr>
    </w:p>
    <w:p w14:paraId="794520F1" w14:textId="1CA0A3D4" w:rsidR="001B0522" w:rsidRPr="00F50AEE" w:rsidRDefault="00795A97" w:rsidP="00420650">
      <w:pPr>
        <w:keepNext/>
        <w:jc w:val="both"/>
      </w:pPr>
      <w:r w:rsidRPr="00795A97">
        <w:t>If the e-cash register needs to call at least one service, the endpoint list in the response object will not be empty, and its elements will consist of the following objects</w:t>
      </w:r>
      <w:r w:rsidR="001B0522" w:rsidRPr="00F50AEE">
        <w:t>:</w:t>
      </w:r>
    </w:p>
    <w:p w14:paraId="26C5193B" w14:textId="77777777" w:rsidR="00420650" w:rsidRPr="00F50AEE" w:rsidRDefault="00420650" w:rsidP="006434FB">
      <w:pPr>
        <w:keepNext/>
        <w:jc w:val="both"/>
      </w:pPr>
    </w:p>
    <w:p w14:paraId="514EDC32" w14:textId="6711D79D" w:rsidR="00953CE7" w:rsidRPr="00F50AEE" w:rsidRDefault="00953CE7" w:rsidP="00DA3390">
      <w:pPr>
        <w:jc w:val="both"/>
      </w:pPr>
      <w:r w:rsidRPr="00F50AEE">
        <w:rPr>
          <w:noProof/>
        </w:rPr>
        <w:drawing>
          <wp:inline distT="0" distB="0" distL="0" distR="0" wp14:anchorId="32899F64" wp14:editId="70F47923">
            <wp:extent cx="5760720" cy="4866640"/>
            <wp:effectExtent l="0" t="0" r="5080" b="0"/>
            <wp:docPr id="1853420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0792" name="Picture 7"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4866640"/>
                    </a:xfrm>
                    <a:prstGeom prst="rect">
                      <a:avLst/>
                    </a:prstGeom>
                  </pic:spPr>
                </pic:pic>
              </a:graphicData>
            </a:graphic>
          </wp:inline>
        </w:drawing>
      </w:r>
    </w:p>
    <w:p w14:paraId="13FA2A90" w14:textId="192FCD78" w:rsidR="00740548" w:rsidRPr="00F50AEE" w:rsidRDefault="00CD3658" w:rsidP="00795A97">
      <w:pPr>
        <w:pStyle w:val="Cmsor2"/>
        <w:spacing w:before="360"/>
        <w:ind w:left="578" w:hanging="578"/>
        <w:rPr>
          <w:lang w:val="en-US"/>
        </w:rPr>
      </w:pPr>
      <w:bookmarkStart w:id="185" w:name="_Toc210056116"/>
      <w:r>
        <w:rPr>
          <w:lang w:val="en-US"/>
        </w:rPr>
        <w:t>Taxpayer data query</w:t>
      </w:r>
      <w:bookmarkEnd w:id="185"/>
    </w:p>
    <w:p w14:paraId="7F3F8DFB" w14:textId="78A6A42E" w:rsidR="00740548" w:rsidRPr="00F50AEE" w:rsidRDefault="00CD3658" w:rsidP="00DA3390">
      <w:pPr>
        <w:jc w:val="both"/>
        <w:rPr>
          <w:rFonts w:asciiTheme="minorHAnsi" w:eastAsiaTheme="minorHAnsi" w:hAnsiTheme="minorHAnsi" w:cstheme="minorHAnsi"/>
          <w:szCs w:val="22"/>
          <w:lang w:eastAsia="en-US"/>
        </w:rPr>
      </w:pPr>
      <w:r w:rsidRPr="00CD3658">
        <w:t>The service is used to update taxpayer data registered with NAV, including operator or operational site data stored on the e-cash register</w:t>
      </w:r>
      <w:r w:rsidR="00740548" w:rsidRPr="00F50AEE">
        <w:t>.</w:t>
      </w:r>
    </w:p>
    <w:p w14:paraId="4436D4D0" w14:textId="310E6AD5" w:rsidR="00740548" w:rsidRPr="00F50AEE" w:rsidRDefault="00D540A8" w:rsidP="00795A97">
      <w:pPr>
        <w:pStyle w:val="Cmsor3"/>
        <w:spacing w:before="240"/>
        <w:jc w:val="both"/>
        <w:rPr>
          <w:lang w:val="en-US"/>
        </w:rPr>
      </w:pPr>
      <w:bookmarkStart w:id="186" w:name="_Toc210056117"/>
      <w:r>
        <w:rPr>
          <w:lang w:val="en-US"/>
        </w:rPr>
        <w:t>Business description of the service</w:t>
      </w:r>
      <w:bookmarkEnd w:id="186"/>
    </w:p>
    <w:p w14:paraId="0A591632" w14:textId="77777777" w:rsidR="00CD3658" w:rsidRDefault="00CD3658" w:rsidP="00CD3658">
      <w:pPr>
        <w:pStyle w:val="NormlWeb"/>
        <w:jc w:val="both"/>
        <w:rPr>
          <w:lang w:val="hu-HU" w:eastAsia="hu-HU"/>
        </w:rPr>
      </w:pPr>
      <w:r>
        <w:t>Through the interface, the e-cash register receives information about when (year, month, day, hour, minute, second) to apply updated operator and operational site data. In the case of dual-business e-cash registers, this includes both the fuel owner and the store operator.</w:t>
      </w:r>
    </w:p>
    <w:p w14:paraId="384607A4" w14:textId="7B180E86" w:rsidR="00740548" w:rsidRPr="00F50AEE" w:rsidRDefault="00CD3658" w:rsidP="00CD3658">
      <w:pPr>
        <w:pStyle w:val="NormlWeb"/>
        <w:jc w:val="both"/>
        <w:rPr>
          <w:rFonts w:asciiTheme="minorHAnsi" w:eastAsiaTheme="minorHAnsi" w:hAnsiTheme="minorHAnsi" w:cstheme="minorHAnsi"/>
          <w:szCs w:val="22"/>
          <w:lang w:eastAsia="en-US"/>
        </w:rPr>
      </w:pPr>
      <w:r>
        <w:t xml:space="preserve">The </w:t>
      </w:r>
      <w:r w:rsidR="00B6552D">
        <w:t xml:space="preserve">call of the </w:t>
      </w:r>
      <w:r>
        <w:t xml:space="preserve">service must be initiated by the e-cash register either before opening a new fiscal day or if NAV’s central system has indicated the need for an update. NAV signals this requirement through the Communication Manager service, the details of which are described in the </w:t>
      </w:r>
      <w:r w:rsidR="00DB70A1" w:rsidRPr="00DB70A1">
        <w:t>"</w:t>
      </w:r>
      <w:hyperlink w:anchor="_Communication_manager" w:history="1">
        <w:r w:rsidR="00DB70A1" w:rsidRPr="00DB70A1">
          <w:rPr>
            <w:rStyle w:val="Hiperhivatkozs"/>
          </w:rPr>
          <w:t>Communication Manager</w:t>
        </w:r>
      </w:hyperlink>
      <w:r w:rsidR="00DB70A1" w:rsidRPr="00DB70A1">
        <w:t xml:space="preserve">" </w:t>
      </w:r>
      <w:r>
        <w:t>section</w:t>
      </w:r>
      <w:r w:rsidR="00740548" w:rsidRPr="00F50AEE">
        <w:t>.</w:t>
      </w:r>
    </w:p>
    <w:p w14:paraId="361BC7AA" w14:textId="77777777" w:rsidR="00B6552D" w:rsidRDefault="00B6552D">
      <w:r>
        <w:br w:type="page"/>
      </w:r>
    </w:p>
    <w:p w14:paraId="22A2202E" w14:textId="64F21AB2" w:rsidR="00740548" w:rsidRPr="00F50AEE" w:rsidRDefault="00740548" w:rsidP="00CD3658">
      <w:pPr>
        <w:jc w:val="both"/>
        <w:rPr>
          <w:rFonts w:asciiTheme="minorHAnsi" w:eastAsiaTheme="minorHAnsi" w:hAnsiTheme="minorHAnsi" w:cstheme="minorHAnsi"/>
          <w:szCs w:val="22"/>
          <w:lang w:eastAsia="en-US"/>
        </w:rPr>
      </w:pPr>
      <w:r w:rsidRPr="00F50AEE">
        <w:t xml:space="preserve">NAV </w:t>
      </w:r>
      <w:r w:rsidR="00CD3658" w:rsidRPr="00CD3658">
        <w:t>Data received from NAV’s central system will be in the following format</w:t>
      </w:r>
      <w:r w:rsidR="009D1E48" w:rsidRPr="00F50AEE">
        <w:t>:</w:t>
      </w:r>
    </w:p>
    <w:p w14:paraId="71B6C187" w14:textId="77777777" w:rsidR="00CD3658" w:rsidRDefault="00CD3658" w:rsidP="00CD3658">
      <w:pPr>
        <w:pStyle w:val="Felsorols"/>
        <w:jc w:val="both"/>
      </w:pPr>
      <w:r>
        <w:t>For operator data: address details, full taxpayer name, short taxpayer name, taxpayer ID number, and VAT group membership identifier (if applicable).</w:t>
      </w:r>
    </w:p>
    <w:p w14:paraId="0B2B4538" w14:textId="77777777" w:rsidR="00CD3658" w:rsidRDefault="00CD3658" w:rsidP="00CD3658">
      <w:pPr>
        <w:pStyle w:val="Felsorols"/>
        <w:jc w:val="both"/>
      </w:pPr>
      <w:r>
        <w:t>For dual-business fuel station e-cash registers: address details, full taxpayer name, short taxpayer name, taxpayer ID number, and VAT group membership identifier (if applicable) for both the fuel owner and the store operator.</w:t>
      </w:r>
    </w:p>
    <w:p w14:paraId="6AAD41C1" w14:textId="160B1B7C" w:rsidR="00CD3658" w:rsidRPr="00F50AEE" w:rsidRDefault="00CD3658" w:rsidP="00CD3658">
      <w:pPr>
        <w:pStyle w:val="Felsorols"/>
        <w:jc w:val="both"/>
      </w:pPr>
      <w:r>
        <w:t>For operational site data: address details, full store name, and short store name.</w:t>
      </w:r>
    </w:p>
    <w:p w14:paraId="07C4C9BD" w14:textId="77777777" w:rsidR="00CD3658" w:rsidRDefault="00CD3658" w:rsidP="00CD3658">
      <w:pPr>
        <w:spacing w:before="120"/>
        <w:jc w:val="both"/>
      </w:pPr>
      <w:r>
        <w:t>The received message always contains both operator and operational site data, but data for a second operator is only included in the case of dual-business e-cash registers.</w:t>
      </w:r>
    </w:p>
    <w:p w14:paraId="66686A8B" w14:textId="77777777" w:rsidR="00CD3658" w:rsidRDefault="00CD3658" w:rsidP="00CD3658">
      <w:pPr>
        <w:spacing w:before="120"/>
        <w:jc w:val="both"/>
      </w:pPr>
      <w:r>
        <w:t>When generating electronic receipts, the e-cash register may insert line breaks or hyphen characters in the header data to ensure proper formatting. However, the data displayed in the receipt header must match the information received in the message, aside from these formatting adjustments.</w:t>
      </w:r>
    </w:p>
    <w:p w14:paraId="0D8C00B5" w14:textId="77777777" w:rsidR="00CD3658" w:rsidRDefault="00CD3658" w:rsidP="00CD3658">
      <w:pPr>
        <w:spacing w:before="120"/>
        <w:jc w:val="both"/>
      </w:pPr>
      <w:r>
        <w:t>The e-cash register must store the received data until execution. The stored data must be included in status reports under "pending taxpayer data validation" to confirm to NAV-I that the e-cash register has received and acknowledged the update request. After storing the data, the e-cash register must immediately send a status report.</w:t>
      </w:r>
    </w:p>
    <w:p w14:paraId="587E946E" w14:textId="4DB0578F" w:rsidR="00740548" w:rsidRPr="00F50AEE" w:rsidRDefault="00CD3658" w:rsidP="00CD3658">
      <w:pPr>
        <w:spacing w:before="120"/>
        <w:jc w:val="both"/>
        <w:rPr>
          <w:rFonts w:asciiTheme="minorHAnsi" w:eastAsiaTheme="minorHAnsi" w:hAnsiTheme="minorHAnsi" w:cstheme="minorHAnsi"/>
          <w:szCs w:val="22"/>
          <w:lang w:eastAsia="en-US"/>
        </w:rPr>
      </w:pPr>
      <w:r>
        <w:t>The taxpayer data update must be executed while the e-cash register is in a closed fiscal day. If the update is not validated, the e-cash register must not open a new fiscal day beyond the specified timestamp in the received message.</w:t>
      </w:r>
    </w:p>
    <w:p w14:paraId="0B111E99" w14:textId="77777777" w:rsidR="00740548" w:rsidRPr="00F50AEE" w:rsidRDefault="00740548" w:rsidP="00CD3658">
      <w:pPr>
        <w:spacing w:before="120"/>
        <w:jc w:val="both"/>
      </w:pPr>
    </w:p>
    <w:p w14:paraId="2ACF96DF" w14:textId="555577EC" w:rsidR="00740548" w:rsidRPr="00F50AEE" w:rsidRDefault="00795A97" w:rsidP="0035442C">
      <w:pPr>
        <w:pStyle w:val="Cmsor3"/>
        <w:jc w:val="both"/>
        <w:rPr>
          <w:lang w:val="en-US"/>
        </w:rPr>
      </w:pPr>
      <w:bookmarkStart w:id="187" w:name="_Toc210056118"/>
      <w:r>
        <w:rPr>
          <w:lang w:val="en-US"/>
        </w:rPr>
        <w:t>Technical description of the service</w:t>
      </w:r>
      <w:bookmarkEnd w:id="187"/>
    </w:p>
    <w:p w14:paraId="78DBA0D5" w14:textId="1640787A" w:rsidR="00740548" w:rsidRPr="00F50AEE" w:rsidRDefault="00CD3658" w:rsidP="00DA3390">
      <w:pPr>
        <w:jc w:val="both"/>
        <w:rPr>
          <w:rFonts w:asciiTheme="minorHAnsi" w:eastAsiaTheme="minorHAnsi" w:hAnsiTheme="minorHAnsi" w:cstheme="minorHAnsi"/>
          <w:szCs w:val="22"/>
          <w:lang w:eastAsia="en-US"/>
        </w:rPr>
      </w:pPr>
      <w:r w:rsidRPr="00CD3658">
        <w:t>The taxpayer data query is implemented by the “operatorSiteUpdate” service</w:t>
      </w:r>
      <w:r w:rsidR="00740548" w:rsidRPr="00F50AEE">
        <w:t>.</w:t>
      </w:r>
    </w:p>
    <w:p w14:paraId="6535182C" w14:textId="0CD42A08" w:rsidR="003C057E" w:rsidRPr="00F50AEE" w:rsidRDefault="2CBF3B4A" w:rsidP="006434FB">
      <w:pPr>
        <w:pStyle w:val="Felsorols"/>
      </w:pPr>
      <w:r w:rsidRPr="00F50AEE">
        <w:t>Context root: /eReceiptMgmt/v1</w:t>
      </w:r>
    </w:p>
    <w:p w14:paraId="1CB5F195" w14:textId="1AC4E665" w:rsidR="00740548" w:rsidRPr="00F50AEE" w:rsidRDefault="5412A66B" w:rsidP="006434FB">
      <w:pPr>
        <w:pStyle w:val="Felsorols"/>
      </w:pPr>
      <w:r w:rsidRPr="00F50AEE">
        <w:t>URL: /operatorSiteUpdate</w:t>
      </w:r>
    </w:p>
    <w:p w14:paraId="0B01B1AE" w14:textId="0D220DE6" w:rsidR="00740548" w:rsidRPr="00344EC3" w:rsidRDefault="00CD3658" w:rsidP="006434FB">
      <w:pPr>
        <w:pStyle w:val="Felsorols"/>
      </w:pPr>
      <w:r w:rsidRPr="00CD3658">
        <w:t xml:space="preserve">Request object: OperatorSiteUpdateRequest. The technical description of the service </w:t>
      </w:r>
      <w:r w:rsidRPr="00344EC3">
        <w:t>request object can be found in the "</w:t>
      </w:r>
      <w:hyperlink w:anchor="_Description_of_business" w:history="1">
        <w:r w:rsidR="00512D6E" w:rsidRPr="00344EC3">
          <w:rPr>
            <w:rStyle w:val="Hiperhivatkozs"/>
          </w:rPr>
          <w:t>Description of business data content (XSD model types and elements)</w:t>
        </w:r>
      </w:hyperlink>
      <w:r w:rsidRPr="00344EC3">
        <w:t>" section</w:t>
      </w:r>
      <w:r w:rsidR="00740548" w:rsidRPr="00344EC3">
        <w:t>.</w:t>
      </w:r>
    </w:p>
    <w:p w14:paraId="135C0A2C" w14:textId="154A6209" w:rsidR="00CD3658" w:rsidRPr="00344EC3" w:rsidRDefault="00CD3658" w:rsidP="00CD3658">
      <w:pPr>
        <w:pStyle w:val="Felsorols"/>
      </w:pPr>
      <w:r w:rsidRPr="00344EC3">
        <w:t>Response object: OperatorSiteUpdateRequest. The technical description of the service r</w:t>
      </w:r>
      <w:r w:rsidR="000E1965" w:rsidRPr="00344EC3">
        <w:t>esponse</w:t>
      </w:r>
      <w:r w:rsidRPr="00344EC3">
        <w:t xml:space="preserve"> object can be found in the "</w:t>
      </w:r>
      <w:hyperlink w:anchor="_Description_of_business" w:history="1">
        <w:r w:rsidR="00512D6E" w:rsidRPr="00344EC3">
          <w:rPr>
            <w:rStyle w:val="Hiperhivatkozs"/>
          </w:rPr>
          <w:t>Description of business data content (XSD model types and elements)</w:t>
        </w:r>
      </w:hyperlink>
      <w:r w:rsidRPr="00344EC3">
        <w:t>" section.</w:t>
      </w:r>
    </w:p>
    <w:p w14:paraId="20010DF1" w14:textId="77777777" w:rsidR="00DC2C15" w:rsidRPr="00F50AEE" w:rsidRDefault="00DC2C15" w:rsidP="00F84C3A"/>
    <w:p w14:paraId="25B87B45" w14:textId="212FE15C" w:rsidR="00DA0F89" w:rsidRPr="00F50AEE" w:rsidRDefault="00CD3658" w:rsidP="00DA0F89">
      <w:pPr>
        <w:jc w:val="both"/>
      </w:pPr>
      <w:r w:rsidRPr="00CD3658">
        <w:t xml:space="preserve">The OperatorSiteUpdateRequest call object contains only the header data described in the </w:t>
      </w:r>
      <w:hyperlink w:anchor="_General_Technical_Data" w:history="1">
        <w:r w:rsidR="00D528D8" w:rsidRPr="00D528D8">
          <w:rPr>
            <w:rStyle w:val="Hiperhivatkozs"/>
          </w:rPr>
          <w:t>"General Technical Data"</w:t>
        </w:r>
      </w:hyperlink>
      <w:r w:rsidR="00DA0F89" w:rsidRPr="00F50AEE">
        <w:t xml:space="preserve"> </w:t>
      </w:r>
      <w:r>
        <w:t>section.</w:t>
      </w:r>
    </w:p>
    <w:p w14:paraId="315DCDB3" w14:textId="77777777" w:rsidR="00DA0F89" w:rsidRPr="00F50AEE" w:rsidRDefault="00DA0F89" w:rsidP="00DA0F89">
      <w:pPr>
        <w:jc w:val="both"/>
      </w:pPr>
    </w:p>
    <w:p w14:paraId="742F9A56" w14:textId="7E37C89E" w:rsidR="004F2394" w:rsidRPr="00F50AEE" w:rsidRDefault="004F2394" w:rsidP="006434FB">
      <w:pPr>
        <w:keepNext/>
        <w:jc w:val="both"/>
      </w:pPr>
      <w:r w:rsidRPr="00F50AEE">
        <w:t xml:space="preserve">OperatorSiteUpdateResponse </w:t>
      </w:r>
      <w:r w:rsidR="00CD3658">
        <w:t>response objects</w:t>
      </w:r>
      <w:r w:rsidRPr="00F50AEE">
        <w:t>:</w:t>
      </w:r>
    </w:p>
    <w:p w14:paraId="216081E1" w14:textId="77777777" w:rsidR="004F2394" w:rsidRPr="00F50AEE" w:rsidRDefault="004F2394" w:rsidP="006434FB">
      <w:pPr>
        <w:keepNext/>
        <w:jc w:val="both"/>
      </w:pPr>
    </w:p>
    <w:p w14:paraId="79F1A539" w14:textId="34D2D9C2" w:rsidR="004F2394" w:rsidRPr="00F50AEE" w:rsidRDefault="004F2394" w:rsidP="00DA0F89">
      <w:pPr>
        <w:jc w:val="both"/>
      </w:pPr>
      <w:r w:rsidRPr="00F50AEE">
        <w:rPr>
          <w:noProof/>
        </w:rPr>
        <w:drawing>
          <wp:inline distT="0" distB="0" distL="0" distR="0" wp14:anchorId="17F8C9B6" wp14:editId="536E10F2">
            <wp:extent cx="5760720" cy="4746625"/>
            <wp:effectExtent l="0" t="0" r="5080" b="3175"/>
            <wp:docPr id="324405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5317" name="Picture 8"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4746625"/>
                    </a:xfrm>
                    <a:prstGeom prst="rect">
                      <a:avLst/>
                    </a:prstGeom>
                  </pic:spPr>
                </pic:pic>
              </a:graphicData>
            </a:graphic>
          </wp:inline>
        </w:drawing>
      </w:r>
    </w:p>
    <w:p w14:paraId="2028609D" w14:textId="77777777" w:rsidR="00F84C3A" w:rsidRPr="00F50AEE" w:rsidRDefault="00F84C3A" w:rsidP="00F84C3A"/>
    <w:p w14:paraId="22C0005F" w14:textId="77777777" w:rsidR="00DA0F89" w:rsidRPr="00F50AEE" w:rsidRDefault="00DA0F89" w:rsidP="006434FB"/>
    <w:p w14:paraId="2E262727" w14:textId="7527150C" w:rsidR="00740548" w:rsidRPr="00F50AEE" w:rsidRDefault="007326E2" w:rsidP="0035442C">
      <w:pPr>
        <w:pStyle w:val="Cmsor2"/>
        <w:rPr>
          <w:lang w:val="en-US"/>
        </w:rPr>
      </w:pPr>
      <w:bookmarkStart w:id="188" w:name="_Toc138339462"/>
      <w:bookmarkStart w:id="189" w:name="_Toc138339463"/>
      <w:bookmarkStart w:id="190" w:name="_Toc138339464"/>
      <w:bookmarkStart w:id="191" w:name="_Toc210056119"/>
      <w:bookmarkEnd w:id="188"/>
      <w:bookmarkEnd w:id="189"/>
      <w:bookmarkEnd w:id="190"/>
      <w:r w:rsidRPr="007326E2">
        <w:rPr>
          <w:lang w:val="en-US"/>
        </w:rPr>
        <w:t xml:space="preserve">VAT master </w:t>
      </w:r>
      <w:r>
        <w:rPr>
          <w:lang w:val="en-US"/>
        </w:rPr>
        <w:t xml:space="preserve">data </w:t>
      </w:r>
      <w:r w:rsidRPr="007326E2">
        <w:rPr>
          <w:lang w:val="en-US"/>
        </w:rPr>
        <w:t>query</w:t>
      </w:r>
      <w:bookmarkEnd w:id="191"/>
    </w:p>
    <w:p w14:paraId="08B8C94E" w14:textId="58DCDA45" w:rsidR="00740548" w:rsidRPr="00F50AEE" w:rsidRDefault="0043170E" w:rsidP="004E35D1">
      <w:pPr>
        <w:jc w:val="both"/>
      </w:pPr>
      <w:r w:rsidRPr="0043170E">
        <w:t>This service is used for managing and modifying the use of specific sales registers and their associated tax rates and tax contents</w:t>
      </w:r>
      <w:r w:rsidR="00740548" w:rsidRPr="00F50AEE">
        <w:t>.</w:t>
      </w:r>
    </w:p>
    <w:p w14:paraId="340F696A" w14:textId="5DEDA3BB" w:rsidR="00740548" w:rsidRPr="00F50AEE" w:rsidRDefault="00D540A8" w:rsidP="0035442C">
      <w:pPr>
        <w:pStyle w:val="Cmsor3"/>
        <w:jc w:val="both"/>
        <w:rPr>
          <w:lang w:val="en-US"/>
        </w:rPr>
      </w:pPr>
      <w:bookmarkStart w:id="192" w:name="_Toc210056120"/>
      <w:r>
        <w:rPr>
          <w:lang w:val="en-US"/>
        </w:rPr>
        <w:t>Business description of the service</w:t>
      </w:r>
      <w:bookmarkEnd w:id="192"/>
    </w:p>
    <w:p w14:paraId="48D03B53" w14:textId="77777777" w:rsidR="0043170E" w:rsidRDefault="0043170E" w:rsidP="00DB70A1">
      <w:pPr>
        <w:pStyle w:val="NormlWeb"/>
        <w:jc w:val="both"/>
        <w:rPr>
          <w:lang w:val="hu-HU" w:eastAsia="hu-HU"/>
        </w:rPr>
      </w:pPr>
      <w:r>
        <w:t>Through the interface, the e-cash register receives information on the sales registers specified in the request message and the applicable tax rates and tax contents, including the exact date and time (year, month, day, hour, minute, second) from which they must be applied.</w:t>
      </w:r>
    </w:p>
    <w:p w14:paraId="34600D44" w14:textId="0951985C" w:rsidR="00740548" w:rsidRPr="00F50AEE" w:rsidRDefault="0043170E" w:rsidP="00DB70A1">
      <w:pPr>
        <w:pStyle w:val="NormlWeb"/>
        <w:jc w:val="both"/>
        <w:rPr>
          <w:rFonts w:asciiTheme="minorHAnsi" w:eastAsiaTheme="minorHAnsi" w:hAnsiTheme="minorHAnsi" w:cstheme="minorHAnsi"/>
          <w:szCs w:val="22"/>
          <w:lang w:eastAsia="en-US"/>
        </w:rPr>
      </w:pPr>
      <w:r>
        <w:t xml:space="preserve">The service call must be initiated by the e-cash register, either before opening the fiscal day or when the NAV central system notifies the e-cash register. NAV can indicate the necessity of an update via the Communication Manager service, described in the </w:t>
      </w:r>
      <w:r w:rsidR="00DB70A1" w:rsidRPr="00DB70A1">
        <w:t>"</w:t>
      </w:r>
      <w:hyperlink w:anchor="_Communication_manager" w:history="1">
        <w:r w:rsidR="00DB70A1" w:rsidRPr="00DB70A1">
          <w:rPr>
            <w:rStyle w:val="Hiperhivatkozs"/>
          </w:rPr>
          <w:t>Communication Manager</w:t>
        </w:r>
      </w:hyperlink>
      <w:r w:rsidR="00DB70A1" w:rsidRPr="00DB70A1">
        <w:t xml:space="preserve">" </w:t>
      </w:r>
      <w:r w:rsidRPr="00DB70A1">
        <w:t>section.</w:t>
      </w:r>
    </w:p>
    <w:p w14:paraId="222F4949" w14:textId="6F3C180C" w:rsidR="00740548" w:rsidRDefault="0043170E" w:rsidP="00DB70A1">
      <w:pPr>
        <w:jc w:val="both"/>
      </w:pPr>
      <w:r w:rsidRPr="0043170E">
        <w:t>The data received from the NAV central system is structured as follows</w:t>
      </w:r>
      <w:r w:rsidR="00DE7266" w:rsidRPr="00F50AEE">
        <w:t>:</w:t>
      </w:r>
    </w:p>
    <w:p w14:paraId="7D189E2D" w14:textId="77777777" w:rsidR="0043170E" w:rsidRPr="0043170E" w:rsidRDefault="0043170E" w:rsidP="00DB70A1">
      <w:pPr>
        <w:pStyle w:val="Felsorols"/>
        <w:jc w:val="both"/>
      </w:pPr>
      <w:r w:rsidRPr="0043170E">
        <w:t>The effective date from which the tax rates and tax contents must be applied.</w:t>
      </w:r>
    </w:p>
    <w:p w14:paraId="347922E7" w14:textId="77777777" w:rsidR="0043170E" w:rsidRPr="0043170E" w:rsidRDefault="0043170E" w:rsidP="00DB70A1">
      <w:pPr>
        <w:pStyle w:val="Felsorols"/>
        <w:jc w:val="both"/>
      </w:pPr>
      <w:r w:rsidRPr="0043170E">
        <w:t>Sales register codes (labels) used to ensure the separate registration of sales and other transactions.</w:t>
      </w:r>
    </w:p>
    <w:p w14:paraId="263CC9D1" w14:textId="36F70DC9" w:rsidR="0043170E" w:rsidRPr="0043170E" w:rsidRDefault="0043170E" w:rsidP="00DB70A1">
      <w:pPr>
        <w:pStyle w:val="Felsorols"/>
        <w:jc w:val="both"/>
      </w:pPr>
      <w:r w:rsidRPr="0043170E">
        <w:t xml:space="preserve">VAT rate </w:t>
      </w:r>
      <w:r w:rsidR="00006C76" w:rsidRPr="0043170E">
        <w:t>is expressed</w:t>
      </w:r>
      <w:r w:rsidRPr="0043170E">
        <w:t xml:space="preserve"> as a percentage, without the percentage symbol, using a decimal point if necessary.</w:t>
      </w:r>
    </w:p>
    <w:p w14:paraId="05171EDC" w14:textId="77777777" w:rsidR="0043170E" w:rsidRPr="0043170E" w:rsidRDefault="0043170E" w:rsidP="00DB70A1">
      <w:pPr>
        <w:pStyle w:val="Felsorols"/>
        <w:jc w:val="both"/>
      </w:pPr>
      <w:r w:rsidRPr="0043170E">
        <w:t>VAT content corresponding to the VAT rate, expressed as a percentage, without the percentage symbol, using a decimal point if necessary.</w:t>
      </w:r>
    </w:p>
    <w:p w14:paraId="3291B384" w14:textId="63079FC8" w:rsidR="0043170E" w:rsidRPr="0043170E" w:rsidRDefault="0043170E" w:rsidP="00DB70A1">
      <w:pPr>
        <w:pStyle w:val="Felsorols"/>
        <w:jc w:val="both"/>
      </w:pPr>
      <w:r w:rsidRPr="0043170E">
        <w:t>The VAT rate value expressed as an integer, including the percentage symbol.</w:t>
      </w:r>
    </w:p>
    <w:p w14:paraId="19B0351E" w14:textId="3ED899CF" w:rsidR="0043170E" w:rsidRDefault="0043170E" w:rsidP="00DB70A1">
      <w:pPr>
        <w:spacing w:before="240" w:after="100" w:afterAutospacing="1"/>
        <w:jc w:val="both"/>
      </w:pPr>
      <w:r>
        <w:t xml:space="preserve">The </w:t>
      </w:r>
      <w:r w:rsidR="00006C76">
        <w:t>message received</w:t>
      </w:r>
      <w:r>
        <w:t xml:space="preserve"> always contains the full set of sales registers and VAT rates, regardless of whether their data has changed. The modification of sales registers and labels is carried out based on the NAV message.</w:t>
      </w:r>
    </w:p>
    <w:p w14:paraId="4E8575EA" w14:textId="77777777" w:rsidR="0043170E" w:rsidRDefault="0043170E" w:rsidP="00DB70A1">
      <w:pPr>
        <w:spacing w:before="240" w:after="100" w:afterAutospacing="1"/>
        <w:jc w:val="both"/>
      </w:pPr>
      <w:r>
        <w:t>The e-cash register must store the received data until execution. The stored data and process identifier must always be included in the status reports, thereby confirming to NAV-I that the e-cash register has received the instruction and the data. After storing the data, the e-cash register must immediately send a status report.</w:t>
      </w:r>
    </w:p>
    <w:p w14:paraId="49C25DD7" w14:textId="1A4EA4B7" w:rsidR="00740548" w:rsidRPr="00F50AEE" w:rsidRDefault="0043170E" w:rsidP="00DB70A1">
      <w:pPr>
        <w:spacing w:before="240" w:after="100" w:afterAutospacing="1"/>
        <w:jc w:val="both"/>
        <w:rPr>
          <w:rFonts w:asciiTheme="minorHAnsi" w:eastAsiaTheme="minorHAnsi" w:hAnsiTheme="minorHAnsi" w:cstheme="minorHAnsi"/>
          <w:szCs w:val="22"/>
          <w:lang w:eastAsia="en-US"/>
        </w:rPr>
      </w:pPr>
      <w:r>
        <w:t>The VAT registry update must be executed by the e-cash register on a closed fiscal day, ensuring that the device cannot start a new fiscal day after the specified date without validating the update.</w:t>
      </w:r>
    </w:p>
    <w:p w14:paraId="7984E31D" w14:textId="04C0AED9" w:rsidR="00740548" w:rsidRPr="00F50AEE" w:rsidRDefault="00795A97" w:rsidP="0035442C">
      <w:pPr>
        <w:pStyle w:val="Cmsor3"/>
        <w:jc w:val="both"/>
        <w:rPr>
          <w:lang w:val="en-US"/>
        </w:rPr>
      </w:pPr>
      <w:bookmarkStart w:id="193" w:name="_Toc210056121"/>
      <w:r>
        <w:rPr>
          <w:lang w:val="en-US"/>
        </w:rPr>
        <w:t>Technical description of the service</w:t>
      </w:r>
      <w:bookmarkEnd w:id="193"/>
    </w:p>
    <w:p w14:paraId="7A09C40C" w14:textId="184ABD64" w:rsidR="00740548" w:rsidRPr="00F50AEE" w:rsidRDefault="0043170E" w:rsidP="00DA3390">
      <w:pPr>
        <w:jc w:val="both"/>
        <w:rPr>
          <w:rFonts w:asciiTheme="minorHAnsi" w:eastAsiaTheme="minorHAnsi" w:hAnsiTheme="minorHAnsi" w:cstheme="minorHAnsi"/>
          <w:szCs w:val="22"/>
          <w:lang w:eastAsia="en-US"/>
        </w:rPr>
      </w:pPr>
      <w:r w:rsidRPr="0043170E">
        <w:t>The VAT registry query is implemented through the "vatUpdate" service</w:t>
      </w:r>
      <w:r w:rsidR="00740548" w:rsidRPr="00F50AEE">
        <w:t>.</w:t>
      </w:r>
    </w:p>
    <w:p w14:paraId="327C89A5" w14:textId="4E3D52B7" w:rsidR="003C057E" w:rsidRPr="00F50AEE" w:rsidRDefault="2CBF3B4A" w:rsidP="006434FB">
      <w:pPr>
        <w:pStyle w:val="Felsorols"/>
      </w:pPr>
      <w:r w:rsidRPr="00F50AEE">
        <w:t>Context root: /eReceiptMgmt/v1</w:t>
      </w:r>
    </w:p>
    <w:p w14:paraId="63B2EB94" w14:textId="211BAF74" w:rsidR="00740548" w:rsidRPr="00F50AEE" w:rsidRDefault="5412A66B" w:rsidP="006434FB">
      <w:pPr>
        <w:pStyle w:val="Felsorols"/>
      </w:pPr>
      <w:r w:rsidRPr="00F50AEE">
        <w:t>URL: /vatUpdate</w:t>
      </w:r>
    </w:p>
    <w:p w14:paraId="62048A45" w14:textId="2FD68C34" w:rsidR="00740548" w:rsidRPr="00344EC3" w:rsidRDefault="0043170E" w:rsidP="006434FB">
      <w:pPr>
        <w:pStyle w:val="Felsorols"/>
      </w:pPr>
      <w:r w:rsidRPr="0043170E">
        <w:t xml:space="preserve">Request Object: VatUpdateRequest. The technical description of this service's request </w:t>
      </w:r>
      <w:r w:rsidRPr="00344EC3">
        <w:t>object is found in the "</w:t>
      </w:r>
      <w:hyperlink w:anchor="_Description_of_business" w:history="1">
        <w:r w:rsidR="00512D6E" w:rsidRPr="00344EC3">
          <w:rPr>
            <w:rStyle w:val="Hiperhivatkozs"/>
          </w:rPr>
          <w:t>Description of business data content (XSD model types and elements)</w:t>
        </w:r>
      </w:hyperlink>
      <w:r w:rsidRPr="00344EC3">
        <w:t>"</w:t>
      </w:r>
      <w:r w:rsidR="00740548" w:rsidRPr="00344EC3">
        <w:t xml:space="preserve"> </w:t>
      </w:r>
      <w:r w:rsidRPr="00344EC3">
        <w:t>section</w:t>
      </w:r>
      <w:r w:rsidR="00740548" w:rsidRPr="00344EC3">
        <w:t>.</w:t>
      </w:r>
    </w:p>
    <w:p w14:paraId="36DD690A" w14:textId="149EEC29" w:rsidR="0043170E" w:rsidRPr="00344EC3" w:rsidRDefault="0043170E" w:rsidP="0043170E">
      <w:pPr>
        <w:pStyle w:val="Felsorols"/>
      </w:pPr>
      <w:r w:rsidRPr="00344EC3">
        <w:t>Response Object: VatUpdateRequest. The technical description of this service's response object is found in the "</w:t>
      </w:r>
      <w:hyperlink w:anchor="_Description_of_business" w:history="1">
        <w:r w:rsidR="00512D6E" w:rsidRPr="00344EC3">
          <w:rPr>
            <w:rStyle w:val="Hiperhivatkozs"/>
          </w:rPr>
          <w:t>Description of business data content (XSD model types and elements)</w:t>
        </w:r>
      </w:hyperlink>
      <w:r w:rsidRPr="00344EC3">
        <w:t>" section.</w:t>
      </w:r>
    </w:p>
    <w:p w14:paraId="61811F91" w14:textId="63433703" w:rsidR="00103936" w:rsidRPr="00F50AEE" w:rsidRDefault="00103936" w:rsidP="0043170E">
      <w:pPr>
        <w:pStyle w:val="Felsorols"/>
        <w:numPr>
          <w:ilvl w:val="0"/>
          <w:numId w:val="0"/>
        </w:numPr>
        <w:ind w:left="717"/>
      </w:pPr>
      <w:bookmarkStart w:id="194" w:name="_Toc135127619"/>
      <w:bookmarkStart w:id="195" w:name="_Toc138241181"/>
      <w:bookmarkStart w:id="196" w:name="_Toc138749077"/>
      <w:bookmarkStart w:id="197" w:name="_Toc147150815"/>
      <w:bookmarkStart w:id="198" w:name="_Toc167061619"/>
      <w:bookmarkStart w:id="199" w:name="_Toc827639699"/>
    </w:p>
    <w:p w14:paraId="31A4E6E0" w14:textId="07647953" w:rsidR="00103936" w:rsidRPr="00F50AEE" w:rsidRDefault="0043170E" w:rsidP="006434FB">
      <w:r w:rsidRPr="0043170E">
        <w:t>The VatUpdateRequest call object only contains the header data described in the</w:t>
      </w:r>
      <w:r w:rsidR="00D528D8">
        <w:t xml:space="preserve"> </w:t>
      </w:r>
      <w:hyperlink w:anchor="_General_Technical_Data" w:history="1">
        <w:r w:rsidR="00D528D8" w:rsidRPr="00D528D8">
          <w:rPr>
            <w:rStyle w:val="Hiperhivatkozs"/>
          </w:rPr>
          <w:t>"General Technical Data"</w:t>
        </w:r>
      </w:hyperlink>
      <w:r w:rsidR="00103936" w:rsidRPr="00F50AEE">
        <w:t xml:space="preserve"> </w:t>
      </w:r>
      <w:r>
        <w:t>section</w:t>
      </w:r>
      <w:r w:rsidR="00103936" w:rsidRPr="00F50AEE">
        <w:t>.</w:t>
      </w:r>
    </w:p>
    <w:p w14:paraId="1E39FA1E" w14:textId="77777777" w:rsidR="00103936" w:rsidRPr="00F50AEE" w:rsidRDefault="00103936" w:rsidP="00896BF4"/>
    <w:p w14:paraId="2888936D" w14:textId="5B1E6904" w:rsidR="00896BF4" w:rsidRPr="00F50AEE" w:rsidRDefault="00896BF4" w:rsidP="006434FB">
      <w:pPr>
        <w:keepNext/>
      </w:pPr>
      <w:r w:rsidRPr="00F50AEE">
        <w:t>VatUpdateResponse</w:t>
      </w:r>
      <w:r w:rsidR="00264322" w:rsidRPr="00F50AEE">
        <w:t xml:space="preserve"> </w:t>
      </w:r>
      <w:r w:rsidR="00A20041">
        <w:t>response object</w:t>
      </w:r>
      <w:r w:rsidR="00264322" w:rsidRPr="00F50AEE">
        <w:t>:</w:t>
      </w:r>
    </w:p>
    <w:p w14:paraId="25370933" w14:textId="77777777" w:rsidR="00264322" w:rsidRPr="00F50AEE" w:rsidRDefault="00264322" w:rsidP="006434FB">
      <w:pPr>
        <w:keepNext/>
      </w:pPr>
    </w:p>
    <w:p w14:paraId="098F67B1" w14:textId="322BD215" w:rsidR="00264322" w:rsidRPr="00F50AEE" w:rsidRDefault="00BF7EBA" w:rsidP="00896BF4">
      <w:r w:rsidRPr="00F50AEE">
        <w:rPr>
          <w:noProof/>
        </w:rPr>
        <w:drawing>
          <wp:inline distT="0" distB="0" distL="0" distR="0" wp14:anchorId="56273A42" wp14:editId="19A446ED">
            <wp:extent cx="5760720" cy="4142740"/>
            <wp:effectExtent l="0" t="0" r="5080" b="0"/>
            <wp:docPr id="11201413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1386" name="Picture 9"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142740"/>
                    </a:xfrm>
                    <a:prstGeom prst="rect">
                      <a:avLst/>
                    </a:prstGeom>
                  </pic:spPr>
                </pic:pic>
              </a:graphicData>
            </a:graphic>
          </wp:inline>
        </w:drawing>
      </w:r>
    </w:p>
    <w:p w14:paraId="1C2D3DF1" w14:textId="77777777" w:rsidR="00112FD2" w:rsidRPr="00F50AEE" w:rsidRDefault="00112FD2" w:rsidP="00896BF4"/>
    <w:p w14:paraId="1DA6C7A7" w14:textId="3E2C498F" w:rsidR="00112FD2" w:rsidRPr="00F50AEE" w:rsidRDefault="0043170E" w:rsidP="006434FB">
      <w:pPr>
        <w:keepNext/>
      </w:pPr>
      <w:r w:rsidRPr="0043170E">
        <w:t>The VAT rates returned in the response are listed in objects with the following structure</w:t>
      </w:r>
      <w:r w:rsidR="00B2129D" w:rsidRPr="00F50AEE">
        <w:t>:</w:t>
      </w:r>
    </w:p>
    <w:p w14:paraId="0D7A0C7E" w14:textId="77777777" w:rsidR="00112FD2" w:rsidRPr="00F50AEE" w:rsidRDefault="00112FD2" w:rsidP="006434FB">
      <w:pPr>
        <w:keepNext/>
      </w:pPr>
    </w:p>
    <w:p w14:paraId="476E4166" w14:textId="7BED1EBA" w:rsidR="00112FD2" w:rsidRPr="00F50AEE" w:rsidRDefault="00112FD2" w:rsidP="00896BF4">
      <w:r w:rsidRPr="00F50AEE">
        <w:rPr>
          <w:noProof/>
        </w:rPr>
        <w:drawing>
          <wp:inline distT="0" distB="0" distL="0" distR="0" wp14:anchorId="52C0B3F0" wp14:editId="5429FFBD">
            <wp:extent cx="5760720" cy="4570730"/>
            <wp:effectExtent l="0" t="0" r="5080" b="1270"/>
            <wp:docPr id="18539059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5922" name="Picture 1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570730"/>
                    </a:xfrm>
                    <a:prstGeom prst="rect">
                      <a:avLst/>
                    </a:prstGeom>
                  </pic:spPr>
                </pic:pic>
              </a:graphicData>
            </a:graphic>
          </wp:inline>
        </w:drawing>
      </w:r>
    </w:p>
    <w:p w14:paraId="50AD55AA" w14:textId="77777777" w:rsidR="00896BF4" w:rsidRPr="00F50AEE" w:rsidRDefault="00896BF4" w:rsidP="006434FB"/>
    <w:p w14:paraId="2A9B6F88" w14:textId="75E1F55F" w:rsidR="00740548" w:rsidRPr="00F50AEE" w:rsidRDefault="00C37590" w:rsidP="0035442C">
      <w:pPr>
        <w:pStyle w:val="Cmsor2"/>
        <w:rPr>
          <w:lang w:val="en-US"/>
        </w:rPr>
      </w:pPr>
      <w:bookmarkStart w:id="200" w:name="_E-cash_register_blocking/unblocking"/>
      <w:bookmarkStart w:id="201" w:name="_Ref187885134"/>
      <w:bookmarkStart w:id="202" w:name="_Toc210056122"/>
      <w:bookmarkEnd w:id="200"/>
      <w:r w:rsidRPr="00F50AEE">
        <w:rPr>
          <w:lang w:val="en-US"/>
        </w:rPr>
        <w:t>E-</w:t>
      </w:r>
      <w:bookmarkEnd w:id="194"/>
      <w:bookmarkEnd w:id="195"/>
      <w:bookmarkEnd w:id="196"/>
      <w:bookmarkEnd w:id="197"/>
      <w:bookmarkEnd w:id="198"/>
      <w:bookmarkEnd w:id="199"/>
      <w:bookmarkEnd w:id="201"/>
      <w:r w:rsidR="0043170E">
        <w:rPr>
          <w:lang w:val="en-US"/>
        </w:rPr>
        <w:t>cash register blocking/unblocking</w:t>
      </w:r>
      <w:bookmarkEnd w:id="202"/>
    </w:p>
    <w:p w14:paraId="28127525" w14:textId="3D575E41" w:rsidR="00740548" w:rsidRPr="00F50AEE" w:rsidRDefault="000E1965" w:rsidP="00DA3390">
      <w:pPr>
        <w:jc w:val="both"/>
        <w:rPr>
          <w:rFonts w:asciiTheme="minorHAnsi" w:eastAsiaTheme="minorHAnsi" w:hAnsiTheme="minorHAnsi" w:cstheme="minorHAnsi"/>
          <w:szCs w:val="22"/>
          <w:lang w:eastAsia="en-US"/>
        </w:rPr>
      </w:pPr>
      <w:r w:rsidRPr="000E1965">
        <w:t>The service is used to place the e-cash register in a blocked state or to lift the blocking of the e-cash register</w:t>
      </w:r>
      <w:r w:rsidR="00740548" w:rsidRPr="00F50AEE">
        <w:t xml:space="preserve">. </w:t>
      </w:r>
    </w:p>
    <w:p w14:paraId="6724E3E1" w14:textId="5970CB6F" w:rsidR="00740548" w:rsidRPr="00F50AEE" w:rsidRDefault="00D540A8" w:rsidP="0035442C">
      <w:pPr>
        <w:pStyle w:val="Cmsor3"/>
        <w:jc w:val="both"/>
        <w:rPr>
          <w:lang w:val="en-US"/>
        </w:rPr>
      </w:pPr>
      <w:bookmarkStart w:id="203" w:name="_Toc210056123"/>
      <w:r>
        <w:rPr>
          <w:lang w:val="en-US"/>
        </w:rPr>
        <w:t>Business description of the service</w:t>
      </w:r>
      <w:bookmarkEnd w:id="203"/>
    </w:p>
    <w:p w14:paraId="0D472DF8" w14:textId="4BC6BADC" w:rsidR="00740548" w:rsidRPr="00F50AEE" w:rsidRDefault="000E1965" w:rsidP="00DA3390">
      <w:pPr>
        <w:jc w:val="both"/>
        <w:rPr>
          <w:rFonts w:asciiTheme="minorHAnsi" w:eastAsiaTheme="minorHAnsi" w:hAnsiTheme="minorHAnsi" w:cstheme="minorHAnsi"/>
          <w:szCs w:val="22"/>
          <w:lang w:eastAsia="en-US"/>
        </w:rPr>
      </w:pPr>
      <w:r w:rsidRPr="000E1965">
        <w:t xml:space="preserve">According to regulations applicable to e-cash registers, the NAV can block e-cash registers for various reasons, and once the reasons cease to exist, the blocking can be lifted. The service request must be initiated by the e-cash register either before opening a new fiscal day or when the NAV central system signals the e-cash register about the necessity of blocking. The NAV may signal the necessity of blocking through the Communication Manager service, described in </w:t>
      </w:r>
      <w:r w:rsidRPr="00DB70A1">
        <w:t xml:space="preserve">the </w:t>
      </w:r>
      <w:r w:rsidR="00DB70A1" w:rsidRPr="00DB70A1">
        <w:t>"</w:t>
      </w:r>
      <w:hyperlink w:anchor="_Communication_manager" w:history="1">
        <w:r w:rsidR="00DB70A1" w:rsidRPr="00DB70A1">
          <w:rPr>
            <w:rStyle w:val="Hiperhivatkozs"/>
          </w:rPr>
          <w:t>Communication Manager</w:t>
        </w:r>
      </w:hyperlink>
      <w:r w:rsidR="00DB70A1" w:rsidRPr="00DB70A1">
        <w:t>"</w:t>
      </w:r>
      <w:r w:rsidR="00740548" w:rsidRPr="00F50AEE">
        <w:t xml:space="preserve"> </w:t>
      </w:r>
      <w:r>
        <w:t>section</w:t>
      </w:r>
      <w:r w:rsidR="00740548" w:rsidRPr="00F50AEE">
        <w:t xml:space="preserve">.  </w:t>
      </w:r>
      <w:r w:rsidRPr="000E1965">
        <w:t xml:space="preserve">The blocking can also be initiated by the e-cash register operator as part of the termination process of operations, as described in the </w:t>
      </w:r>
      <w:r w:rsidR="00E31AF6">
        <w:t>“</w:t>
      </w:r>
      <w:hyperlink w:anchor="_Termination_of_operation" w:history="1">
        <w:r w:rsidR="00E31AF6" w:rsidRPr="00E31AF6">
          <w:rPr>
            <w:rStyle w:val="Hiperhivatkozs"/>
          </w:rPr>
          <w:t>Termination of operations</w:t>
        </w:r>
      </w:hyperlink>
      <w:r w:rsidR="00E31AF6">
        <w:t>”</w:t>
      </w:r>
      <w:r w:rsidR="00740548" w:rsidRPr="00F50AEE">
        <w:t xml:space="preserve"> </w:t>
      </w:r>
      <w:r>
        <w:t>section</w:t>
      </w:r>
      <w:r w:rsidR="00740548" w:rsidRPr="00F50AEE">
        <w:t xml:space="preserve">. </w:t>
      </w:r>
      <w:r w:rsidRPr="000E1965">
        <w:t xml:space="preserve">The e-cash register may request the lifting of the blocking as part of the </w:t>
      </w:r>
      <w:r w:rsidRPr="0072160F">
        <w:t>"</w:t>
      </w:r>
      <w:hyperlink w:anchor="_Resumption_of_operation" w:history="1">
        <w:r w:rsidR="0072160F" w:rsidRPr="0072160F">
          <w:rPr>
            <w:rStyle w:val="Hiperhivatkozs"/>
          </w:rPr>
          <w:t>Resumption of operation</w:t>
        </w:r>
      </w:hyperlink>
      <w:r w:rsidRPr="0072160F">
        <w:t>"</w:t>
      </w:r>
      <w:r w:rsidR="00740548" w:rsidRPr="00F50AEE">
        <w:t xml:space="preserve"> </w:t>
      </w:r>
      <w:r>
        <w:t>section</w:t>
      </w:r>
      <w:r w:rsidR="00740548" w:rsidRPr="00F50AEE">
        <w:t>.</w:t>
      </w:r>
    </w:p>
    <w:p w14:paraId="7EBB46E6" w14:textId="77777777" w:rsidR="00740548" w:rsidRPr="00F50AEE" w:rsidRDefault="00740548" w:rsidP="00DA3390">
      <w:pPr>
        <w:jc w:val="both"/>
      </w:pPr>
    </w:p>
    <w:p w14:paraId="7B18CD58" w14:textId="361050FE" w:rsidR="00B538C8" w:rsidRPr="00F50AEE" w:rsidRDefault="000E1965" w:rsidP="00DA3390">
      <w:pPr>
        <w:jc w:val="both"/>
      </w:pPr>
      <w:r w:rsidRPr="000E1965">
        <w:t>The reason for blocking may be one or more of the following</w:t>
      </w:r>
      <w:r w:rsidR="00BB6F3A" w:rsidRPr="00F50AEE">
        <w:t>:</w:t>
      </w:r>
    </w:p>
    <w:p w14:paraId="24DFD819" w14:textId="77777777" w:rsidR="000E1965" w:rsidRDefault="000E1965" w:rsidP="000E1965">
      <w:pPr>
        <w:pStyle w:val="Felsorols"/>
      </w:pPr>
      <w:r>
        <w:t>The e-cash register is in a terminated state.</w:t>
      </w:r>
    </w:p>
    <w:p w14:paraId="3A71F533" w14:textId="77777777" w:rsidR="000E1965" w:rsidRDefault="000E1965" w:rsidP="000E1965">
      <w:pPr>
        <w:pStyle w:val="Felsorols"/>
      </w:pPr>
      <w:r>
        <w:t>The e-cash register initiated its own blocking (e.g., due to technical issues).</w:t>
      </w:r>
    </w:p>
    <w:p w14:paraId="40D86F42" w14:textId="77777777" w:rsidR="000E1965" w:rsidRDefault="000E1965" w:rsidP="000E1965">
      <w:pPr>
        <w:pStyle w:val="Felsorols"/>
      </w:pPr>
      <w:r>
        <w:t>Blocking initiated by a tax auditor.</w:t>
      </w:r>
    </w:p>
    <w:p w14:paraId="4A3106A0" w14:textId="77777777" w:rsidR="000E1965" w:rsidRDefault="000E1965" w:rsidP="000E1965">
      <w:pPr>
        <w:pStyle w:val="Felsorols"/>
      </w:pPr>
      <w:r>
        <w:t>Technical blocking initiated by NAV (e.g., due to legal status changes).</w:t>
      </w:r>
    </w:p>
    <w:p w14:paraId="3FCAEBAF" w14:textId="55D8052F" w:rsidR="00B538C8" w:rsidRPr="00F50AEE" w:rsidRDefault="000E1965" w:rsidP="000E1965">
      <w:pPr>
        <w:pStyle w:val="Felsorols"/>
      </w:pPr>
      <w:r>
        <w:t>Blocking initiated by the mobile service provider (e.g., due to unpaid invoices).</w:t>
      </w:r>
    </w:p>
    <w:p w14:paraId="2072F814" w14:textId="7753FD20" w:rsidR="000E1965" w:rsidRDefault="000E1965" w:rsidP="000E1965">
      <w:pPr>
        <w:spacing w:before="120"/>
        <w:jc w:val="both"/>
      </w:pPr>
      <w:r>
        <w:t>The data received from the NAV central system can have two possible values: BLOCK (blocking) or UNBLOCK (lifting of blocking).</w:t>
      </w:r>
    </w:p>
    <w:p w14:paraId="27D68A80" w14:textId="77777777" w:rsidR="000E1965" w:rsidRDefault="000E1965" w:rsidP="000E1965">
      <w:pPr>
        <w:spacing w:before="120"/>
        <w:jc w:val="both"/>
      </w:pPr>
      <w:r>
        <w:t>The received command must be executed immediately as instructed in the message. If an open receipt exists, the execution should take place only after the receipt is closed.</w:t>
      </w:r>
    </w:p>
    <w:p w14:paraId="6B5815A9" w14:textId="72ED4409" w:rsidR="00740548" w:rsidRPr="00F50AEE" w:rsidRDefault="000E1965" w:rsidP="000E1965">
      <w:pPr>
        <w:spacing w:before="120"/>
        <w:jc w:val="both"/>
        <w:rPr>
          <w:rFonts w:asciiTheme="minorHAnsi" w:eastAsiaTheme="minorHAnsi" w:hAnsiTheme="minorHAnsi" w:cstheme="minorHAnsi"/>
          <w:szCs w:val="22"/>
          <w:lang w:eastAsia="en-US"/>
        </w:rPr>
      </w:pPr>
      <w:r>
        <w:t>If the blocking or unblocking is initiated by the e-cash register, the operation can only be performed if the NAV response contains the BLOCK (blocking) or UNBLOCK (lifting of blocking) command. Otherwise, the blocking status of the e-cash register cannot be changed.</w:t>
      </w:r>
    </w:p>
    <w:p w14:paraId="2D43EE61" w14:textId="7D38CE04" w:rsidR="00740548" w:rsidRPr="00F50AEE" w:rsidRDefault="00795A97" w:rsidP="000E1965">
      <w:pPr>
        <w:pStyle w:val="Cmsor3"/>
        <w:spacing w:before="240"/>
        <w:jc w:val="both"/>
        <w:rPr>
          <w:lang w:val="en-US"/>
        </w:rPr>
      </w:pPr>
      <w:bookmarkStart w:id="204" w:name="_Toc210056124"/>
      <w:r>
        <w:rPr>
          <w:lang w:val="en-US"/>
        </w:rPr>
        <w:t>Technical description of the service</w:t>
      </w:r>
      <w:bookmarkEnd w:id="204"/>
    </w:p>
    <w:p w14:paraId="221CCDFD" w14:textId="0F666AAB" w:rsidR="00740548" w:rsidRPr="00F50AEE" w:rsidRDefault="000E1965" w:rsidP="00DA3390">
      <w:pPr>
        <w:jc w:val="both"/>
      </w:pPr>
      <w:r w:rsidRPr="000E1965">
        <w:t>The e-cash register blocking/unblocking is implemented by the blockUnblock service</w:t>
      </w:r>
      <w:r w:rsidR="00740548" w:rsidRPr="00F50AEE">
        <w:t>.</w:t>
      </w:r>
    </w:p>
    <w:p w14:paraId="35E7EA61" w14:textId="212663A5" w:rsidR="004A363D" w:rsidRPr="00F50AEE" w:rsidRDefault="3DCB269D" w:rsidP="006434FB">
      <w:pPr>
        <w:pStyle w:val="Felsorols"/>
      </w:pPr>
      <w:r w:rsidRPr="00F50AEE">
        <w:t>Context root: /eReceiptMgmt/v1</w:t>
      </w:r>
    </w:p>
    <w:p w14:paraId="46173914" w14:textId="720F8576" w:rsidR="00740548" w:rsidRPr="00F50AEE" w:rsidRDefault="5412A66B" w:rsidP="006434FB">
      <w:pPr>
        <w:pStyle w:val="Felsorols"/>
      </w:pPr>
      <w:r w:rsidRPr="00F50AEE">
        <w:t>URL: /blockUnblock</w:t>
      </w:r>
    </w:p>
    <w:p w14:paraId="03F589C3" w14:textId="62227425" w:rsidR="00740548" w:rsidRPr="00344EC3" w:rsidRDefault="000E1965" w:rsidP="006434FB">
      <w:pPr>
        <w:pStyle w:val="Felsorols"/>
      </w:pPr>
      <w:r w:rsidRPr="00344EC3">
        <w:rPr>
          <w:b/>
          <w:bCs/>
        </w:rPr>
        <w:t>Request object</w:t>
      </w:r>
      <w:r w:rsidRPr="00344EC3">
        <w:t>: BlockUnblockRequest. The technical description of the service request object is detailed in the "</w:t>
      </w:r>
      <w:hyperlink w:anchor="_Description_of_business" w:history="1">
        <w:r w:rsidR="00732365" w:rsidRPr="00344EC3">
          <w:rPr>
            <w:rStyle w:val="Hiperhivatkozs"/>
          </w:rPr>
          <w:t>Description of business data content (XSD model types and elements)</w:t>
        </w:r>
      </w:hyperlink>
      <w:r w:rsidRPr="00344EC3">
        <w:t>"</w:t>
      </w:r>
      <w:r w:rsidR="00740548" w:rsidRPr="00344EC3">
        <w:t xml:space="preserve"> </w:t>
      </w:r>
      <w:r w:rsidRPr="00344EC3">
        <w:t>section</w:t>
      </w:r>
      <w:r w:rsidR="00740548" w:rsidRPr="00344EC3">
        <w:t>.</w:t>
      </w:r>
    </w:p>
    <w:p w14:paraId="7DB2BAFA" w14:textId="50B2E64B" w:rsidR="00740548" w:rsidRPr="00344EC3" w:rsidRDefault="000E1965" w:rsidP="006434FB">
      <w:pPr>
        <w:pStyle w:val="Felsorols"/>
      </w:pPr>
      <w:r w:rsidRPr="00344EC3">
        <w:rPr>
          <w:b/>
          <w:bCs/>
        </w:rPr>
        <w:t>Response object</w:t>
      </w:r>
      <w:r w:rsidRPr="00344EC3">
        <w:t>: BlockUnblockResponse. The technical description of the service response object is detailed in the "</w:t>
      </w:r>
      <w:hyperlink w:anchor="_Description_of_business" w:history="1">
        <w:r w:rsidR="00732365" w:rsidRPr="00344EC3">
          <w:rPr>
            <w:rStyle w:val="Hiperhivatkozs"/>
          </w:rPr>
          <w:t>Description of business data content (XSD model types and elements)</w:t>
        </w:r>
      </w:hyperlink>
      <w:r w:rsidRPr="00344EC3">
        <w:t>" section.</w:t>
      </w:r>
    </w:p>
    <w:p w14:paraId="43499E64" w14:textId="77777777" w:rsidR="00B2129D" w:rsidRPr="00F50AEE" w:rsidRDefault="00B2129D" w:rsidP="006434FB">
      <w:bookmarkStart w:id="205" w:name="_Toc138339471"/>
      <w:bookmarkStart w:id="206" w:name="_Toc138339472"/>
      <w:bookmarkStart w:id="207" w:name="_Toc138339473"/>
      <w:bookmarkStart w:id="208" w:name="_Toc135127622"/>
      <w:bookmarkStart w:id="209" w:name="_Toc138241184"/>
      <w:bookmarkStart w:id="210" w:name="_Toc138749080"/>
      <w:bookmarkStart w:id="211" w:name="_Toc147150818"/>
      <w:bookmarkStart w:id="212" w:name="_Toc167061622"/>
      <w:bookmarkStart w:id="213" w:name="_Toc1247971167"/>
      <w:bookmarkEnd w:id="205"/>
      <w:bookmarkEnd w:id="206"/>
      <w:bookmarkEnd w:id="207"/>
    </w:p>
    <w:p w14:paraId="7A4E37D1" w14:textId="41FB10B1" w:rsidR="00B2129D" w:rsidRPr="00F50AEE" w:rsidRDefault="000E1965" w:rsidP="006434FB">
      <w:r w:rsidRPr="000E1965">
        <w:t xml:space="preserve">The BlockUnblockRequest call object contains only the header data described in the </w:t>
      </w:r>
      <w:hyperlink w:anchor="_General_Technical_Data" w:history="1">
        <w:r w:rsidR="00D528D8" w:rsidRPr="00D528D8">
          <w:rPr>
            <w:rStyle w:val="Hiperhivatkozs"/>
          </w:rPr>
          <w:t>"General Technical Data"</w:t>
        </w:r>
      </w:hyperlink>
      <w:r w:rsidR="00B2129D" w:rsidRPr="00F50AEE">
        <w:t xml:space="preserve"> </w:t>
      </w:r>
      <w:r>
        <w:t>section</w:t>
      </w:r>
      <w:r w:rsidR="00B2129D" w:rsidRPr="00F50AEE">
        <w:t>.</w:t>
      </w:r>
    </w:p>
    <w:p w14:paraId="25C056CC" w14:textId="77777777" w:rsidR="00B2129D" w:rsidRPr="00F50AEE" w:rsidRDefault="00B2129D" w:rsidP="00B2129D"/>
    <w:p w14:paraId="7F82670F" w14:textId="210D6C5D" w:rsidR="00B3583B" w:rsidRPr="00F50AEE" w:rsidRDefault="00B3583B" w:rsidP="006434FB">
      <w:pPr>
        <w:keepNext/>
      </w:pPr>
      <w:r w:rsidRPr="00F50AEE">
        <w:t xml:space="preserve">BlockUnblockResponse </w:t>
      </w:r>
      <w:r w:rsidR="00A20041">
        <w:t>response object</w:t>
      </w:r>
      <w:r w:rsidRPr="00F50AEE">
        <w:t>:</w:t>
      </w:r>
    </w:p>
    <w:p w14:paraId="0B9BE608" w14:textId="77777777" w:rsidR="00B3583B" w:rsidRPr="00F50AEE" w:rsidRDefault="00B3583B" w:rsidP="006434FB">
      <w:pPr>
        <w:keepNext/>
      </w:pPr>
    </w:p>
    <w:p w14:paraId="74EA8B76" w14:textId="7BEB3FFC" w:rsidR="00B3583B" w:rsidRPr="00F50AEE" w:rsidRDefault="00B3583B" w:rsidP="00B2129D">
      <w:r w:rsidRPr="00F50AEE">
        <w:rPr>
          <w:noProof/>
        </w:rPr>
        <w:drawing>
          <wp:inline distT="0" distB="0" distL="0" distR="0" wp14:anchorId="0B029F09" wp14:editId="6E8A699F">
            <wp:extent cx="5760720" cy="5236210"/>
            <wp:effectExtent l="0" t="0" r="5080" b="0"/>
            <wp:docPr id="8847615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1586" name="Picture 1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5236210"/>
                    </a:xfrm>
                    <a:prstGeom prst="rect">
                      <a:avLst/>
                    </a:prstGeom>
                  </pic:spPr>
                </pic:pic>
              </a:graphicData>
            </a:graphic>
          </wp:inline>
        </w:drawing>
      </w:r>
    </w:p>
    <w:p w14:paraId="23B3047E" w14:textId="77777777" w:rsidR="00B2129D" w:rsidRPr="00F50AEE" w:rsidRDefault="00B2129D" w:rsidP="00B2129D"/>
    <w:p w14:paraId="56576995" w14:textId="77777777" w:rsidR="00B2129D" w:rsidRPr="00F50AEE" w:rsidRDefault="00B2129D" w:rsidP="006434FB"/>
    <w:p w14:paraId="4CBC116A" w14:textId="7976880E" w:rsidR="00740548" w:rsidRPr="00F50AEE" w:rsidRDefault="002D4276" w:rsidP="0035442C">
      <w:pPr>
        <w:pStyle w:val="Cmsor2"/>
        <w:rPr>
          <w:lang w:val="en-US"/>
        </w:rPr>
      </w:pPr>
      <w:bookmarkStart w:id="214" w:name="_Toc210056125"/>
      <w:bookmarkEnd w:id="208"/>
      <w:bookmarkEnd w:id="209"/>
      <w:bookmarkEnd w:id="210"/>
      <w:bookmarkEnd w:id="211"/>
      <w:bookmarkEnd w:id="212"/>
      <w:bookmarkEnd w:id="213"/>
      <w:r w:rsidRPr="002D4276">
        <w:rPr>
          <w:lang w:val="en-US"/>
        </w:rPr>
        <w:t>Sending technical information</w:t>
      </w:r>
      <w:bookmarkEnd w:id="214"/>
    </w:p>
    <w:p w14:paraId="65F4EE71" w14:textId="04C09826" w:rsidR="00740548" w:rsidRPr="00F50AEE" w:rsidRDefault="002D4276" w:rsidP="00DA3390">
      <w:pPr>
        <w:jc w:val="both"/>
        <w:rPr>
          <w:rFonts w:asciiTheme="minorHAnsi" w:eastAsiaTheme="minorHAnsi" w:hAnsiTheme="minorHAnsi" w:cstheme="minorHAnsi"/>
          <w:szCs w:val="22"/>
          <w:lang w:eastAsia="en-US"/>
        </w:rPr>
      </w:pPr>
      <w:r w:rsidRPr="002D4276">
        <w:t>Through the Communication Manager service, the NAV can instruct the e-cash register to call the technical information sending service</w:t>
      </w:r>
      <w:r w:rsidR="00740548" w:rsidRPr="00F50AEE">
        <w:t xml:space="preserve">. </w:t>
      </w:r>
    </w:p>
    <w:p w14:paraId="006C4437" w14:textId="4CD89247" w:rsidR="00740548" w:rsidRPr="00F50AEE" w:rsidRDefault="00D540A8" w:rsidP="000E1965">
      <w:pPr>
        <w:pStyle w:val="Cmsor3"/>
        <w:spacing w:before="240"/>
        <w:jc w:val="both"/>
        <w:rPr>
          <w:lang w:val="en-US"/>
        </w:rPr>
      </w:pPr>
      <w:bookmarkStart w:id="215" w:name="_Toc210056126"/>
      <w:r>
        <w:rPr>
          <w:lang w:val="en-US"/>
        </w:rPr>
        <w:t>Business description of the service</w:t>
      </w:r>
      <w:bookmarkEnd w:id="215"/>
    </w:p>
    <w:p w14:paraId="5982DFEA" w14:textId="0D1166C3" w:rsidR="00740548" w:rsidRPr="00F50AEE" w:rsidRDefault="002D4276" w:rsidP="00DA3390">
      <w:pPr>
        <w:jc w:val="both"/>
        <w:rPr>
          <w:rFonts w:asciiTheme="minorHAnsi" w:eastAsiaTheme="minorHAnsi" w:hAnsiTheme="minorHAnsi" w:cstheme="minorHAnsi"/>
          <w:szCs w:val="22"/>
          <w:lang w:eastAsia="en-US"/>
        </w:rPr>
      </w:pPr>
      <w:r w:rsidRPr="002D4276">
        <w:t>By calling the service, the NAV central system can instruct the e-cash register to immediately display the message returned by the service on its screen and optionally print it on its printer after the first daily closing following the receipt of the message. The message received from the NAV central system can be up to 4096 characters long and may only contain letters, numbers, spaces, question marks, exclamation marks, periods, commas, hyphens, parentheses, square brackets, underscores (_), asterisks (*), percentage signs (%), equal signs (=), plus signs (+), section signs (§), slashes (/), backslashes (), and at signs (@)</w:t>
      </w:r>
      <w:r w:rsidR="00740548" w:rsidRPr="00F50AEE">
        <w:t>.</w:t>
      </w:r>
    </w:p>
    <w:p w14:paraId="0CD4EA41" w14:textId="676B128D" w:rsidR="00740548" w:rsidRPr="00F50AEE" w:rsidRDefault="00795A97" w:rsidP="000E1965">
      <w:pPr>
        <w:pStyle w:val="Cmsor3"/>
        <w:spacing w:before="240"/>
        <w:jc w:val="both"/>
        <w:rPr>
          <w:lang w:val="en-US"/>
        </w:rPr>
      </w:pPr>
      <w:bookmarkStart w:id="216" w:name="_Toc210056127"/>
      <w:r>
        <w:rPr>
          <w:lang w:val="en-US"/>
        </w:rPr>
        <w:t>Technical description of the service</w:t>
      </w:r>
      <w:bookmarkEnd w:id="216"/>
    </w:p>
    <w:p w14:paraId="5F2B75B6" w14:textId="646F734C" w:rsidR="00740548" w:rsidRPr="00F50AEE" w:rsidRDefault="002D4276" w:rsidP="00DA3390">
      <w:pPr>
        <w:jc w:val="both"/>
        <w:rPr>
          <w:rFonts w:asciiTheme="minorHAnsi" w:eastAsiaTheme="minorHAnsi" w:hAnsiTheme="minorHAnsi" w:cstheme="minorHAnsi"/>
          <w:szCs w:val="22"/>
          <w:lang w:eastAsia="en-US"/>
        </w:rPr>
      </w:pPr>
      <w:r w:rsidRPr="002D4276">
        <w:t>The sending of technical information is implemented by the "printTechnicalInfo" service</w:t>
      </w:r>
      <w:r w:rsidR="00740548" w:rsidRPr="00F50AEE">
        <w:t>.</w:t>
      </w:r>
    </w:p>
    <w:p w14:paraId="258C3E55" w14:textId="089043C6" w:rsidR="009A0B1C" w:rsidRPr="00F50AEE" w:rsidRDefault="0A605329" w:rsidP="006434FB">
      <w:pPr>
        <w:pStyle w:val="Felsorols"/>
      </w:pPr>
      <w:r w:rsidRPr="00F50AEE">
        <w:t>Context root: /eReceiptMgmt/v1</w:t>
      </w:r>
    </w:p>
    <w:p w14:paraId="214FA681" w14:textId="5C692618" w:rsidR="00740548" w:rsidRPr="00F50AEE" w:rsidRDefault="5412A66B" w:rsidP="006434FB">
      <w:pPr>
        <w:pStyle w:val="Felsorols"/>
      </w:pPr>
      <w:r w:rsidRPr="00F50AEE">
        <w:t>URL: /printTechnicalInfo</w:t>
      </w:r>
    </w:p>
    <w:p w14:paraId="07B35F1C" w14:textId="4F898771" w:rsidR="00740548" w:rsidRPr="007E7A9B" w:rsidRDefault="002D4276" w:rsidP="006434FB">
      <w:pPr>
        <w:pStyle w:val="Felsorols"/>
      </w:pPr>
      <w:r w:rsidRPr="007E7A9B">
        <w:t>Request object: The technological description of the service request object can be found in the "</w:t>
      </w:r>
      <w:hyperlink w:anchor="_Description_of_business" w:history="1">
        <w:r w:rsidR="00732365" w:rsidRPr="007E7A9B">
          <w:rPr>
            <w:rStyle w:val="Hiperhivatkozs"/>
          </w:rPr>
          <w:t>Description of business data content (XSD model types and elements)</w:t>
        </w:r>
      </w:hyperlink>
      <w:r w:rsidR="007E7A9B" w:rsidRPr="007E7A9B">
        <w:t>”</w:t>
      </w:r>
      <w:r w:rsidR="00740548" w:rsidRPr="007E7A9B">
        <w:t xml:space="preserve"> </w:t>
      </w:r>
      <w:r w:rsidRPr="007E7A9B">
        <w:t>chapter</w:t>
      </w:r>
      <w:r w:rsidR="00740548" w:rsidRPr="007E7A9B">
        <w:t>.</w:t>
      </w:r>
    </w:p>
    <w:p w14:paraId="07546A26" w14:textId="2DAD3909" w:rsidR="00740548" w:rsidRPr="007E7A9B" w:rsidRDefault="002D4276" w:rsidP="006434FB">
      <w:pPr>
        <w:pStyle w:val="Felsorols"/>
      </w:pPr>
      <w:r w:rsidRPr="007E7A9B">
        <w:t>Response object: The technological description of the service response object can be found in the "</w:t>
      </w:r>
      <w:hyperlink w:anchor="_Description_of_business" w:history="1">
        <w:r w:rsidR="00732365" w:rsidRPr="007E7A9B">
          <w:rPr>
            <w:rStyle w:val="Hiperhivatkozs"/>
          </w:rPr>
          <w:t>Description of business data content (XSD model types and elements)</w:t>
        </w:r>
      </w:hyperlink>
      <w:r w:rsidRPr="007E7A9B">
        <w:t>"</w:t>
      </w:r>
      <w:r w:rsidR="00740548" w:rsidRPr="007E7A9B">
        <w:t xml:space="preserve"> </w:t>
      </w:r>
      <w:r w:rsidRPr="007E7A9B">
        <w:t>chapter</w:t>
      </w:r>
      <w:r w:rsidR="00740548" w:rsidRPr="007E7A9B">
        <w:t>.</w:t>
      </w:r>
    </w:p>
    <w:p w14:paraId="1849DF84" w14:textId="77777777" w:rsidR="00B3583B" w:rsidRPr="00F50AEE" w:rsidRDefault="00B3583B" w:rsidP="006434FB">
      <w:bookmarkStart w:id="217" w:name="_Toc135127628"/>
      <w:bookmarkStart w:id="218" w:name="_Toc138241187"/>
      <w:bookmarkStart w:id="219" w:name="_Toc138749083"/>
      <w:bookmarkStart w:id="220" w:name="_Toc147150821"/>
      <w:bookmarkStart w:id="221" w:name="_Toc167061625"/>
      <w:bookmarkStart w:id="222" w:name="_Toc1831435201"/>
    </w:p>
    <w:p w14:paraId="65107A9B" w14:textId="09C73C5A" w:rsidR="00B3583B" w:rsidRPr="00F50AEE" w:rsidRDefault="002D4276" w:rsidP="006434FB">
      <w:r w:rsidRPr="002D4276">
        <w:t xml:space="preserve">The PrintTechnicalInfoRequest call object only contains the header data described in the </w:t>
      </w:r>
      <w:hyperlink w:anchor="_General_Technical_Data" w:history="1">
        <w:r w:rsidR="00D528D8" w:rsidRPr="00D528D8">
          <w:rPr>
            <w:rStyle w:val="Hiperhivatkozs"/>
          </w:rPr>
          <w:t>"General Technical Data"</w:t>
        </w:r>
      </w:hyperlink>
      <w:r w:rsidR="00D528D8">
        <w:t xml:space="preserve"> </w:t>
      </w:r>
      <w:r>
        <w:t>section.</w:t>
      </w:r>
    </w:p>
    <w:p w14:paraId="443C7A3A" w14:textId="77777777" w:rsidR="00B3583B" w:rsidRPr="00F50AEE" w:rsidRDefault="00B3583B" w:rsidP="00B3583B"/>
    <w:p w14:paraId="5C5D1381" w14:textId="5B1386DF" w:rsidR="00B3583B" w:rsidRPr="00F50AEE" w:rsidRDefault="00B3583B" w:rsidP="006434FB">
      <w:pPr>
        <w:keepNext/>
      </w:pPr>
      <w:r w:rsidRPr="00F50AEE">
        <w:t xml:space="preserve">A PrintTechnicalInfoResponse </w:t>
      </w:r>
      <w:r w:rsidR="00A20041">
        <w:t>response object</w:t>
      </w:r>
      <w:r w:rsidRPr="00F50AEE">
        <w:t>:</w:t>
      </w:r>
    </w:p>
    <w:p w14:paraId="21FDE518" w14:textId="77777777" w:rsidR="00B3583B" w:rsidRPr="00F50AEE" w:rsidRDefault="00B3583B" w:rsidP="006434FB">
      <w:pPr>
        <w:keepNext/>
      </w:pPr>
    </w:p>
    <w:p w14:paraId="407A437A" w14:textId="3FE83220" w:rsidR="00B3583B" w:rsidRPr="00F50AEE" w:rsidRDefault="002E69FC" w:rsidP="00B3583B">
      <w:r w:rsidRPr="00F50AEE">
        <w:rPr>
          <w:noProof/>
        </w:rPr>
        <w:drawing>
          <wp:inline distT="0" distB="0" distL="0" distR="0" wp14:anchorId="49D7C220" wp14:editId="37573AC2">
            <wp:extent cx="5760720" cy="4800600"/>
            <wp:effectExtent l="0" t="0" r="5080" b="0"/>
            <wp:docPr id="3047984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410" name="Picture 12"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800600"/>
                    </a:xfrm>
                    <a:prstGeom prst="rect">
                      <a:avLst/>
                    </a:prstGeom>
                  </pic:spPr>
                </pic:pic>
              </a:graphicData>
            </a:graphic>
          </wp:inline>
        </w:drawing>
      </w:r>
    </w:p>
    <w:p w14:paraId="4EA147BD" w14:textId="77777777" w:rsidR="00B3583B" w:rsidRPr="00F50AEE" w:rsidRDefault="00B3583B" w:rsidP="006434FB"/>
    <w:p w14:paraId="4409A331" w14:textId="77777777" w:rsidR="00C65BE3" w:rsidRDefault="00C65BE3">
      <w:pPr>
        <w:rPr>
          <w:rFonts w:ascii="Calibri" w:eastAsia="Calibri" w:hAnsi="Calibri" w:cs="Calibri"/>
          <w:b/>
          <w:color w:val="000000"/>
          <w:sz w:val="26"/>
          <w:szCs w:val="22"/>
          <w:lang w:eastAsia="hu-HU"/>
        </w:rPr>
      </w:pPr>
      <w:r>
        <w:br w:type="page"/>
      </w:r>
    </w:p>
    <w:p w14:paraId="4C78F764" w14:textId="21FB62CA" w:rsidR="00740548" w:rsidRPr="00F50AEE" w:rsidRDefault="00740548" w:rsidP="0035442C">
      <w:pPr>
        <w:pStyle w:val="Cmsor2"/>
        <w:rPr>
          <w:lang w:val="en-US"/>
        </w:rPr>
      </w:pPr>
      <w:bookmarkStart w:id="223" w:name="_Toc210056128"/>
      <w:r w:rsidRPr="00F50AEE">
        <w:rPr>
          <w:lang w:val="en-US"/>
        </w:rPr>
        <w:t>S</w:t>
      </w:r>
      <w:bookmarkEnd w:id="217"/>
      <w:bookmarkEnd w:id="218"/>
      <w:bookmarkEnd w:id="219"/>
      <w:bookmarkEnd w:id="220"/>
      <w:bookmarkEnd w:id="221"/>
      <w:bookmarkEnd w:id="222"/>
      <w:r w:rsidR="000E1965">
        <w:rPr>
          <w:lang w:val="en-US"/>
        </w:rPr>
        <w:t>oftware update</w:t>
      </w:r>
      <w:bookmarkEnd w:id="223"/>
    </w:p>
    <w:p w14:paraId="1B8E35E0" w14:textId="6CE0BB81" w:rsidR="00DF5683" w:rsidRPr="00F50AEE" w:rsidRDefault="002D4276" w:rsidP="00DA3390">
      <w:pPr>
        <w:jc w:val="both"/>
        <w:rPr>
          <w:rFonts w:asciiTheme="minorHAnsi" w:eastAsiaTheme="minorHAnsi" w:hAnsiTheme="minorHAnsi" w:cstheme="minorHAnsi"/>
          <w:szCs w:val="22"/>
          <w:lang w:eastAsia="en-US"/>
        </w:rPr>
      </w:pPr>
      <w:r w:rsidRPr="002D4276">
        <w:t>The e-cash registers must be prepared for software updates to be installed on them. The front-end software update of a cloud-based e-cash register must be performed from the application store independently of the NAV. The software update of the cloud-based (optional) back-end service takes place during the maintenance window defined by the operator's internal rules after the successful authorization of the version to be installed. Each software version must be registered with NAV for both the front-end and the back-end. After a software update, the software must send a status report (CashRegisterInfo) for validation. The NAV-I verifies the report data. If the submitted data does not comply, NAV blocks the software using the e-cash register blocking service</w:t>
      </w:r>
      <w:r w:rsidR="00F01347" w:rsidRPr="00F50AEE">
        <w:t>.</w:t>
      </w:r>
    </w:p>
    <w:p w14:paraId="031F8802" w14:textId="7C7C0A4E" w:rsidR="00872E08" w:rsidRPr="00F50AEE" w:rsidRDefault="00872E08" w:rsidP="00DA3390">
      <w:pPr>
        <w:jc w:val="both"/>
      </w:pPr>
    </w:p>
    <w:p w14:paraId="375D3AE6" w14:textId="16C566E4" w:rsidR="00740548" w:rsidRPr="00F50AEE" w:rsidRDefault="00D540A8" w:rsidP="0035442C">
      <w:pPr>
        <w:pStyle w:val="Cmsor3"/>
        <w:jc w:val="both"/>
        <w:rPr>
          <w:lang w:val="en-US"/>
        </w:rPr>
      </w:pPr>
      <w:bookmarkStart w:id="224" w:name="_Toc210056129"/>
      <w:r>
        <w:rPr>
          <w:lang w:val="en-US"/>
        </w:rPr>
        <w:t>Business description of the service</w:t>
      </w:r>
      <w:bookmarkEnd w:id="224"/>
    </w:p>
    <w:p w14:paraId="7ED6C557" w14:textId="281BF359" w:rsidR="009539E8" w:rsidRPr="00F50AEE" w:rsidRDefault="002D4276" w:rsidP="00DA3390">
      <w:pPr>
        <w:jc w:val="both"/>
        <w:rPr>
          <w:rFonts w:asciiTheme="minorHAnsi" w:eastAsiaTheme="minorHAnsi" w:hAnsiTheme="minorHAnsi" w:cstheme="minorHAnsi"/>
          <w:szCs w:val="22"/>
          <w:lang w:eastAsia="en-US"/>
        </w:rPr>
      </w:pPr>
      <w:r w:rsidRPr="002D4276">
        <w:t>The e-cash register must be capable of remotely updating its software components or the entire software at the initiative of NAV-I or upon the operator’s instruction. The e-cash register can only perform software updates on a closed fiscal day</w:t>
      </w:r>
      <w:r w:rsidR="009539E8" w:rsidRPr="00F50AEE">
        <w:t>.</w:t>
      </w:r>
    </w:p>
    <w:p w14:paraId="693AD437" w14:textId="77777777" w:rsidR="007B6340" w:rsidRPr="00F50AEE" w:rsidRDefault="007B6340" w:rsidP="00DA3390">
      <w:pPr>
        <w:jc w:val="both"/>
      </w:pPr>
    </w:p>
    <w:p w14:paraId="76A046F4" w14:textId="60AF298C" w:rsidR="007B6340" w:rsidRPr="00F50AEE" w:rsidRDefault="002D4276" w:rsidP="0035442C">
      <w:pPr>
        <w:pStyle w:val="Cmsor4"/>
        <w:jc w:val="both"/>
        <w:rPr>
          <w:lang w:val="en-US"/>
        </w:rPr>
      </w:pPr>
      <w:r w:rsidRPr="002D4276">
        <w:rPr>
          <w:lang w:val="en-US"/>
        </w:rPr>
        <w:t>Hardware-based e-cash register</w:t>
      </w:r>
    </w:p>
    <w:p w14:paraId="5D602069" w14:textId="4F13E69F" w:rsidR="007B6340" w:rsidRPr="00F50AEE" w:rsidRDefault="002D4276" w:rsidP="00DA3390">
      <w:pPr>
        <w:jc w:val="both"/>
        <w:rPr>
          <w:rFonts w:asciiTheme="minorHAnsi" w:eastAsiaTheme="minorHAnsi" w:hAnsiTheme="minorHAnsi" w:cstheme="minorHAnsi"/>
          <w:szCs w:val="22"/>
          <w:lang w:eastAsia="en-US"/>
        </w:rPr>
      </w:pPr>
      <w:r w:rsidRPr="002D4276">
        <w:t>A software update for a hardware-based e-cash register refers to changes affecting the AE software. The availability of a new software version for hardware-based e-cash registers is indicated by the NAV-I central system to the e-cash register. If new software is available for download, the central system initiates its download via the Communication Manager service. Through the Communication Manager service call, the e-cash register receives information on which link to use to download the software update, the deadline for applying the update, as well as the hash required to verify the downloaded file and the hash calculation algorithm. The URL received in the response must be called using the HTTPS protocol with the GET method. After downloading, the hash must be verified to ensure the software update file has not been corrupted during the download. Only software updates with successful hash verification should be installed. If the hash verification fails, two additional attempts must be made to download the new software. The software installation process for a hardware-based e-cash register can only start if the e-cash register is operating from a network power source.</w:t>
      </w:r>
    </w:p>
    <w:p w14:paraId="12F718E5" w14:textId="77777777" w:rsidR="007B6340" w:rsidRPr="00F50AEE" w:rsidRDefault="007B6340" w:rsidP="00DA3390">
      <w:pPr>
        <w:jc w:val="both"/>
      </w:pPr>
    </w:p>
    <w:p w14:paraId="0746D26B" w14:textId="2A9020AA" w:rsidR="007B6340" w:rsidRPr="00F50AEE" w:rsidRDefault="002D4276" w:rsidP="0035442C">
      <w:pPr>
        <w:pStyle w:val="Cmsor4"/>
        <w:jc w:val="both"/>
        <w:rPr>
          <w:lang w:val="en-US"/>
        </w:rPr>
      </w:pPr>
      <w:r w:rsidRPr="002D4276">
        <w:rPr>
          <w:lang w:val="en-US"/>
        </w:rPr>
        <w:t>Cloud-based e-cash register</w:t>
      </w:r>
    </w:p>
    <w:p w14:paraId="140DBD62" w14:textId="624EF740" w:rsidR="007B6340" w:rsidRPr="00F50AEE" w:rsidRDefault="002D4276" w:rsidP="00DA3390">
      <w:pPr>
        <w:jc w:val="both"/>
        <w:rPr>
          <w:rFonts w:asciiTheme="minorHAnsi" w:eastAsiaTheme="minorHAnsi" w:hAnsiTheme="minorHAnsi" w:cstheme="minorHAnsi"/>
          <w:szCs w:val="22"/>
          <w:lang w:eastAsia="en-US"/>
        </w:rPr>
      </w:pPr>
      <w:r w:rsidRPr="002D4276">
        <w:t>In the case of a cloud-based e-cash register, the front-end application update refers to downloading and installing a new software version from the application store. For the centrally running (optional) back-end, it refers to installing the authorized software version from an approved installation package (e.g., Docker image repository). In cloud-based e-cash registers, the front-end application notifies the user about the availability of an update.</w:t>
      </w:r>
    </w:p>
    <w:p w14:paraId="256498C8" w14:textId="619F948E" w:rsidR="00740548" w:rsidRPr="00F50AEE" w:rsidRDefault="00740548" w:rsidP="00DA3390">
      <w:pPr>
        <w:jc w:val="both"/>
      </w:pPr>
    </w:p>
    <w:p w14:paraId="1F45F73E" w14:textId="33B3328E" w:rsidR="00740548" w:rsidRPr="00F50AEE" w:rsidRDefault="00795A97" w:rsidP="0035442C">
      <w:pPr>
        <w:pStyle w:val="Cmsor3"/>
        <w:jc w:val="both"/>
        <w:rPr>
          <w:lang w:val="en-US"/>
        </w:rPr>
      </w:pPr>
      <w:bookmarkStart w:id="225" w:name="_Toc210056130"/>
      <w:r>
        <w:rPr>
          <w:lang w:val="en-US"/>
        </w:rPr>
        <w:t>Technical description of the service</w:t>
      </w:r>
      <w:bookmarkEnd w:id="225"/>
    </w:p>
    <w:p w14:paraId="5A2ABD0B" w14:textId="2686E942" w:rsidR="00740548" w:rsidRPr="00F50AEE" w:rsidRDefault="002D4276" w:rsidP="00DA3390">
      <w:pPr>
        <w:jc w:val="both"/>
      </w:pPr>
      <w:r w:rsidRPr="002D4276">
        <w:t>The software version update of the e-cash register is implemented by the "softwareUpdate" service</w:t>
      </w:r>
      <w:r w:rsidR="00740548" w:rsidRPr="00F50AEE">
        <w:t>.</w:t>
      </w:r>
    </w:p>
    <w:p w14:paraId="7B0DB66B" w14:textId="7879D1E1" w:rsidR="00887316" w:rsidRPr="00F50AEE" w:rsidRDefault="7FA6186A" w:rsidP="006434FB">
      <w:pPr>
        <w:pStyle w:val="Felsorols"/>
      </w:pPr>
      <w:r w:rsidRPr="00F50AEE">
        <w:t>Context root: /eReceiptMgmt/v1</w:t>
      </w:r>
    </w:p>
    <w:p w14:paraId="34A33FB0" w14:textId="4DF811EA" w:rsidR="00740548" w:rsidRPr="00F50AEE" w:rsidRDefault="5412A66B" w:rsidP="006434FB">
      <w:pPr>
        <w:pStyle w:val="Felsorols"/>
      </w:pPr>
      <w:r w:rsidRPr="00F50AEE">
        <w:t>URL: /softwareUpdate</w:t>
      </w:r>
    </w:p>
    <w:p w14:paraId="75CF23F7" w14:textId="3E45D2B7" w:rsidR="00740548" w:rsidRPr="00B83E80" w:rsidRDefault="002D4276" w:rsidP="006434FB">
      <w:pPr>
        <w:pStyle w:val="Felsorols"/>
      </w:pPr>
      <w:r w:rsidRPr="002D4276">
        <w:t xml:space="preserve">Request object: SoftwareUpdateRequest. The technological description of the service </w:t>
      </w:r>
      <w:r w:rsidRPr="00B83E80">
        <w:t>request object can be found in the "</w:t>
      </w:r>
      <w:hyperlink w:anchor="_Description_of_business" w:history="1">
        <w:r w:rsidR="00732365" w:rsidRPr="00B83E80">
          <w:rPr>
            <w:rStyle w:val="Hiperhivatkozs"/>
          </w:rPr>
          <w:t>Description of business data content (XSD model types and elements)</w:t>
        </w:r>
      </w:hyperlink>
      <w:r w:rsidRPr="00B83E80">
        <w:t>"</w:t>
      </w:r>
      <w:r w:rsidR="00740548" w:rsidRPr="00B83E80">
        <w:t xml:space="preserve"> </w:t>
      </w:r>
      <w:r w:rsidRPr="00B83E80">
        <w:t>chapter.</w:t>
      </w:r>
    </w:p>
    <w:p w14:paraId="26A3C38D" w14:textId="23EEDE78" w:rsidR="00740548" w:rsidRPr="00B83E80" w:rsidRDefault="002D4276" w:rsidP="006434FB">
      <w:pPr>
        <w:pStyle w:val="Felsorols"/>
      </w:pPr>
      <w:r w:rsidRPr="00B83E80">
        <w:t>Response object: SoftwareUpdateResponse. The technological description of the service response object can be found in the "</w:t>
      </w:r>
      <w:hyperlink w:anchor="_Description_of_business" w:history="1">
        <w:r w:rsidR="00732365" w:rsidRPr="00B83E80">
          <w:rPr>
            <w:rStyle w:val="Hiperhivatkozs"/>
          </w:rPr>
          <w:t>Description of business data content (XSD model types and elements)</w:t>
        </w:r>
      </w:hyperlink>
      <w:r w:rsidRPr="00B83E80">
        <w:t>)" chapter</w:t>
      </w:r>
      <w:r w:rsidR="00740548" w:rsidRPr="00B83E80">
        <w:t>.</w:t>
      </w:r>
    </w:p>
    <w:p w14:paraId="10F7EE27" w14:textId="77777777" w:rsidR="002E69FC" w:rsidRPr="00F50AEE" w:rsidRDefault="002E69FC" w:rsidP="006434FB">
      <w:pPr>
        <w:jc w:val="both"/>
      </w:pPr>
      <w:bookmarkStart w:id="226" w:name="_Toc138339480"/>
      <w:bookmarkStart w:id="227" w:name="_Toc138339481"/>
      <w:bookmarkStart w:id="228" w:name="_Toc138339482"/>
      <w:bookmarkStart w:id="229" w:name="_Toc138241190"/>
      <w:bookmarkStart w:id="230" w:name="_Toc138749086"/>
      <w:bookmarkStart w:id="231" w:name="_Toc147150824"/>
      <w:bookmarkStart w:id="232" w:name="_Toc167061628"/>
      <w:bookmarkStart w:id="233" w:name="_Toc833336812"/>
      <w:bookmarkEnd w:id="226"/>
      <w:bookmarkEnd w:id="227"/>
      <w:bookmarkEnd w:id="228"/>
    </w:p>
    <w:p w14:paraId="127810DB" w14:textId="2DED886B" w:rsidR="002E69FC" w:rsidRPr="00F50AEE" w:rsidRDefault="000A2B5E" w:rsidP="006434FB">
      <w:pPr>
        <w:jc w:val="both"/>
      </w:pPr>
      <w:r w:rsidRPr="000A2B5E">
        <w:t>The SoftwareUpdateRequest call object only contains the header data described in the</w:t>
      </w:r>
      <w:r w:rsidR="00625D0E">
        <w:t xml:space="preserve"> </w:t>
      </w:r>
      <w:hyperlink w:anchor="_General_Technical_Data" w:history="1">
        <w:r w:rsidR="00625D0E" w:rsidRPr="00D528D8">
          <w:rPr>
            <w:rStyle w:val="Hiperhivatkozs"/>
          </w:rPr>
          <w:t>"General Technical Data"</w:t>
        </w:r>
      </w:hyperlink>
      <w:r w:rsidRPr="000A2B5E">
        <w:t xml:space="preserve"> </w:t>
      </w:r>
      <w:r>
        <w:t>section</w:t>
      </w:r>
      <w:r w:rsidR="002E69FC" w:rsidRPr="00F50AEE">
        <w:t>.</w:t>
      </w:r>
    </w:p>
    <w:p w14:paraId="08BE4EC2" w14:textId="6CDD512F" w:rsidR="002E69FC" w:rsidRPr="00F50AEE" w:rsidRDefault="002E69FC" w:rsidP="006434FB">
      <w:pPr>
        <w:keepNext/>
        <w:jc w:val="both"/>
      </w:pPr>
      <w:r w:rsidRPr="00F50AEE">
        <w:t xml:space="preserve">SoftwareUpdateResponse </w:t>
      </w:r>
      <w:r w:rsidR="00A20041">
        <w:t>response object</w:t>
      </w:r>
      <w:r w:rsidRPr="00F50AEE">
        <w:t>:</w:t>
      </w:r>
    </w:p>
    <w:p w14:paraId="3D3B1EB1" w14:textId="77777777" w:rsidR="002E69FC" w:rsidRPr="00F50AEE" w:rsidRDefault="002E69FC" w:rsidP="006434FB">
      <w:pPr>
        <w:keepNext/>
        <w:jc w:val="both"/>
      </w:pPr>
    </w:p>
    <w:p w14:paraId="4E4ED291" w14:textId="3989CFBB" w:rsidR="002E69FC" w:rsidRPr="00F50AEE" w:rsidRDefault="002E69FC" w:rsidP="002E69FC">
      <w:pPr>
        <w:jc w:val="both"/>
      </w:pPr>
      <w:r w:rsidRPr="00F50AEE">
        <w:rPr>
          <w:noProof/>
        </w:rPr>
        <w:drawing>
          <wp:inline distT="0" distB="0" distL="0" distR="0" wp14:anchorId="76F30BE0" wp14:editId="3690D853">
            <wp:extent cx="5760720" cy="4933950"/>
            <wp:effectExtent l="0" t="0" r="5080" b="6350"/>
            <wp:docPr id="974295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172" name="Picture 13"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4933950"/>
                    </a:xfrm>
                    <a:prstGeom prst="rect">
                      <a:avLst/>
                    </a:prstGeom>
                  </pic:spPr>
                </pic:pic>
              </a:graphicData>
            </a:graphic>
          </wp:inline>
        </w:drawing>
      </w:r>
    </w:p>
    <w:p w14:paraId="686D8490" w14:textId="77777777" w:rsidR="002E69FC" w:rsidRPr="00F50AEE" w:rsidRDefault="002E69FC" w:rsidP="006434FB">
      <w:pPr>
        <w:jc w:val="both"/>
      </w:pPr>
    </w:p>
    <w:p w14:paraId="7391C5C5" w14:textId="0F711F82" w:rsidR="00740548" w:rsidRPr="00F50AEE" w:rsidRDefault="002F2D22" w:rsidP="0035442C">
      <w:pPr>
        <w:pStyle w:val="Cmsor2"/>
        <w:rPr>
          <w:lang w:val="en-US"/>
        </w:rPr>
      </w:pPr>
      <w:bookmarkStart w:id="234" w:name="_Toc210056131"/>
      <w:r>
        <w:rPr>
          <w:lang w:val="en-US"/>
        </w:rPr>
        <w:t>Domestic t</w:t>
      </w:r>
      <w:r w:rsidRPr="002F2D22">
        <w:rPr>
          <w:lang w:val="en-US"/>
        </w:rPr>
        <w:t xml:space="preserve">ax </w:t>
      </w:r>
      <w:r>
        <w:rPr>
          <w:lang w:val="en-US"/>
        </w:rPr>
        <w:t>n</w:t>
      </w:r>
      <w:r w:rsidRPr="002F2D22">
        <w:rPr>
          <w:lang w:val="en-US"/>
        </w:rPr>
        <w:t xml:space="preserve">umber </w:t>
      </w:r>
      <w:r>
        <w:rPr>
          <w:lang w:val="en-US"/>
        </w:rPr>
        <w:t>v</w:t>
      </w:r>
      <w:r w:rsidRPr="002F2D22">
        <w:rPr>
          <w:lang w:val="en-US"/>
        </w:rPr>
        <w:t>erification</w:t>
      </w:r>
      <w:bookmarkEnd w:id="229"/>
      <w:bookmarkEnd w:id="230"/>
      <w:bookmarkEnd w:id="231"/>
      <w:bookmarkEnd w:id="232"/>
      <w:bookmarkEnd w:id="233"/>
      <w:bookmarkEnd w:id="234"/>
    </w:p>
    <w:p w14:paraId="3A5D16B2" w14:textId="36CC1119" w:rsidR="00740548" w:rsidRPr="00F50AEE" w:rsidRDefault="00B66696" w:rsidP="00DA3390">
      <w:pPr>
        <w:jc w:val="both"/>
        <w:rPr>
          <w:rFonts w:asciiTheme="minorHAnsi" w:eastAsiaTheme="minorHAnsi" w:hAnsiTheme="minorHAnsi" w:cstheme="minorHAnsi"/>
          <w:szCs w:val="22"/>
          <w:lang w:eastAsia="en-US"/>
        </w:rPr>
      </w:pPr>
      <w:r w:rsidRPr="00B66696">
        <w:t>Domestic tax number verification service</w:t>
      </w:r>
      <w:r w:rsidR="00740548" w:rsidRPr="00F50AEE">
        <w:t>.</w:t>
      </w:r>
    </w:p>
    <w:p w14:paraId="203C7585" w14:textId="261C4C7F" w:rsidR="00740548" w:rsidRPr="00F50AEE" w:rsidRDefault="00D540A8" w:rsidP="009C267B">
      <w:pPr>
        <w:pStyle w:val="Cmsor3"/>
        <w:spacing w:before="240"/>
        <w:jc w:val="both"/>
        <w:rPr>
          <w:lang w:val="en-US"/>
        </w:rPr>
      </w:pPr>
      <w:bookmarkStart w:id="235" w:name="_Toc210056132"/>
      <w:r>
        <w:rPr>
          <w:lang w:val="en-US"/>
        </w:rPr>
        <w:t>Business description of the service</w:t>
      </w:r>
      <w:bookmarkEnd w:id="235"/>
    </w:p>
    <w:p w14:paraId="4A753466" w14:textId="1691601C" w:rsidR="00740548" w:rsidRPr="00F50AEE" w:rsidRDefault="00B66696" w:rsidP="00DA3390">
      <w:pPr>
        <w:jc w:val="both"/>
        <w:rPr>
          <w:rFonts w:asciiTheme="minorHAnsi" w:eastAsiaTheme="minorHAnsi" w:hAnsiTheme="minorHAnsi" w:cstheme="minorHAnsi"/>
          <w:szCs w:val="22"/>
          <w:lang w:eastAsia="en-US"/>
        </w:rPr>
      </w:pPr>
      <w:r w:rsidRPr="00B66696">
        <w:t>The service can provide information on the validity and authenticity of a given tax number based on the NAV database</w:t>
      </w:r>
      <w:r w:rsidR="00AE4FA0">
        <w:t xml:space="preserve">, </w:t>
      </w:r>
      <w:r w:rsidR="00AE4FA0" w:rsidRPr="00AE4FA0">
        <w:t>in case of a valid tax number, return the taxpayer’s data, which can be used for example to provide billing address data.</w:t>
      </w:r>
    </w:p>
    <w:p w14:paraId="0D681908" w14:textId="3A21F978" w:rsidR="00740548" w:rsidRPr="00F50AEE" w:rsidRDefault="00795A97" w:rsidP="009C267B">
      <w:pPr>
        <w:pStyle w:val="Cmsor3"/>
        <w:spacing w:before="240"/>
        <w:jc w:val="both"/>
        <w:rPr>
          <w:lang w:val="en-US"/>
        </w:rPr>
      </w:pPr>
      <w:bookmarkStart w:id="236" w:name="_Toc210056133"/>
      <w:r>
        <w:rPr>
          <w:lang w:val="en-US"/>
        </w:rPr>
        <w:t>Technical description of the service</w:t>
      </w:r>
      <w:bookmarkEnd w:id="236"/>
    </w:p>
    <w:p w14:paraId="6D94F190" w14:textId="4A4D88FE" w:rsidR="00740548" w:rsidRPr="00F50AEE" w:rsidRDefault="00B66696" w:rsidP="00DA3390">
      <w:pPr>
        <w:jc w:val="both"/>
        <w:rPr>
          <w:rFonts w:asciiTheme="minorHAnsi" w:eastAsiaTheme="minorHAnsi" w:hAnsiTheme="minorHAnsi" w:cstheme="minorHAnsi"/>
          <w:szCs w:val="22"/>
          <w:lang w:eastAsia="en-US"/>
        </w:rPr>
      </w:pPr>
      <w:r w:rsidRPr="00B66696">
        <w:t>The domestic tax number verification is implemented by the "queryTaxpayer" service</w:t>
      </w:r>
      <w:r w:rsidR="00740548" w:rsidRPr="00F50AEE">
        <w:t>.</w:t>
      </w:r>
    </w:p>
    <w:p w14:paraId="4D370CD0" w14:textId="229E410C" w:rsidR="009A0B1C" w:rsidRPr="00F50AEE" w:rsidRDefault="0A605329" w:rsidP="006434FB">
      <w:pPr>
        <w:pStyle w:val="Felsorols"/>
      </w:pPr>
      <w:r w:rsidRPr="00F50AEE">
        <w:t>Context root: /eReceiptMgmt/v1</w:t>
      </w:r>
    </w:p>
    <w:p w14:paraId="06042138" w14:textId="411FE90F" w:rsidR="00740548" w:rsidRPr="00F50AEE" w:rsidRDefault="5412A66B" w:rsidP="006434FB">
      <w:pPr>
        <w:pStyle w:val="Felsorols"/>
      </w:pPr>
      <w:r w:rsidRPr="00F50AEE">
        <w:t>URL: /queryTaxpayer</w:t>
      </w:r>
    </w:p>
    <w:p w14:paraId="677B1737" w14:textId="4B400F34" w:rsidR="00740548" w:rsidRPr="00B83E80" w:rsidRDefault="002D1E13" w:rsidP="006434FB">
      <w:pPr>
        <w:pStyle w:val="Felsorols"/>
      </w:pPr>
      <w:r w:rsidRPr="00B83E80">
        <w:rPr>
          <w:b/>
          <w:bCs/>
        </w:rPr>
        <w:t>Request object:</w:t>
      </w:r>
      <w:r w:rsidRPr="00B83E80">
        <w:t xml:space="preserve"> QueryTaxpayerRequest. The technological description of the service request object can be found in the "</w:t>
      </w:r>
      <w:hyperlink w:anchor="_Description_of_business" w:history="1">
        <w:r w:rsidR="00732365" w:rsidRPr="00B83E80">
          <w:rPr>
            <w:rStyle w:val="Hiperhivatkozs"/>
          </w:rPr>
          <w:t>Description of business data content (XSD model types and elements)</w:t>
        </w:r>
      </w:hyperlink>
      <w:r w:rsidRPr="00B83E80">
        <w:t>"</w:t>
      </w:r>
      <w:r w:rsidR="00740548" w:rsidRPr="00B83E80">
        <w:t xml:space="preserve"> </w:t>
      </w:r>
      <w:r w:rsidRPr="00B83E80">
        <w:t>chapter</w:t>
      </w:r>
      <w:r w:rsidR="00740548" w:rsidRPr="00B83E80">
        <w:t>.</w:t>
      </w:r>
    </w:p>
    <w:p w14:paraId="783689D2" w14:textId="1170C8DA" w:rsidR="00740548" w:rsidRPr="00B83E80" w:rsidRDefault="002D1E13">
      <w:pPr>
        <w:pStyle w:val="Felsorols"/>
      </w:pPr>
      <w:r w:rsidRPr="00B83E80">
        <w:rPr>
          <w:b/>
          <w:bCs/>
        </w:rPr>
        <w:t>Response object:</w:t>
      </w:r>
      <w:r w:rsidRPr="00B83E80">
        <w:t xml:space="preserve"> QueryTaxpayerResponse. The technological description of the service response object can be found in the "</w:t>
      </w:r>
      <w:hyperlink w:anchor="_Description_of_business" w:history="1">
        <w:r w:rsidR="00732365" w:rsidRPr="00B83E80">
          <w:rPr>
            <w:rStyle w:val="Hiperhivatkozs"/>
          </w:rPr>
          <w:t>Description of business data content (XSD model types and elements)</w:t>
        </w:r>
      </w:hyperlink>
      <w:r w:rsidRPr="00B83E80">
        <w:t>" chapter</w:t>
      </w:r>
      <w:r w:rsidR="00740548" w:rsidRPr="00B83E80">
        <w:t>.</w:t>
      </w:r>
    </w:p>
    <w:p w14:paraId="23A2CB83" w14:textId="77777777" w:rsidR="00AE4FA0" w:rsidRDefault="00AE4FA0" w:rsidP="006434FB">
      <w:pPr>
        <w:keepNext/>
      </w:pPr>
    </w:p>
    <w:p w14:paraId="427177F4" w14:textId="36C0F5CF" w:rsidR="00981D5A" w:rsidRPr="00F50AEE" w:rsidRDefault="00383C57" w:rsidP="006434FB">
      <w:pPr>
        <w:keepNext/>
      </w:pPr>
      <w:r w:rsidRPr="00F50AEE">
        <w:t xml:space="preserve">QueryTaxpayerRequest </w:t>
      </w:r>
      <w:r w:rsidR="00A20041">
        <w:t>request object</w:t>
      </w:r>
      <w:r w:rsidRPr="00F50AEE">
        <w:t>:</w:t>
      </w:r>
    </w:p>
    <w:p w14:paraId="32D020C1" w14:textId="77777777" w:rsidR="00383C57" w:rsidRPr="00F50AEE" w:rsidRDefault="00383C57" w:rsidP="006434FB">
      <w:pPr>
        <w:keepNext/>
      </w:pPr>
    </w:p>
    <w:p w14:paraId="56BAF138" w14:textId="6220D7B4" w:rsidR="00922520" w:rsidRPr="00F50AEE" w:rsidRDefault="0066430C" w:rsidP="007F2E38">
      <w:r w:rsidRPr="00545416">
        <w:rPr>
          <w:noProof/>
        </w:rPr>
        <w:drawing>
          <wp:inline distT="0" distB="0" distL="0" distR="0" wp14:anchorId="42798290" wp14:editId="79C670D1">
            <wp:extent cx="5760720" cy="5746115"/>
            <wp:effectExtent l="0" t="0" r="0" b="6985"/>
            <wp:docPr id="1386929478"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478" name="Kép 1" descr="A képen szöveg, képernyőkép, szoftver, Weblap látható&#10;&#10;Előfordulhat, hogy a mesterséges intelligencia által létrehozott tartalom helytelen."/>
                    <pic:cNvPicPr/>
                  </pic:nvPicPr>
                  <pic:blipFill>
                    <a:blip r:embed="rId59"/>
                    <a:stretch>
                      <a:fillRect/>
                    </a:stretch>
                  </pic:blipFill>
                  <pic:spPr>
                    <a:xfrm>
                      <a:off x="0" y="0"/>
                      <a:ext cx="5760720" cy="5746115"/>
                    </a:xfrm>
                    <a:prstGeom prst="rect">
                      <a:avLst/>
                    </a:prstGeom>
                  </pic:spPr>
                </pic:pic>
              </a:graphicData>
            </a:graphic>
          </wp:inline>
        </w:drawing>
      </w:r>
    </w:p>
    <w:p w14:paraId="799E2DC4" w14:textId="2EA5953C" w:rsidR="00383C57" w:rsidRPr="00F50AEE" w:rsidRDefault="00383C57" w:rsidP="006434FB">
      <w:pPr>
        <w:keepNext/>
      </w:pPr>
      <w:r w:rsidRPr="00F50AEE">
        <w:t xml:space="preserve">A QueryTaxpayerResponse </w:t>
      </w:r>
      <w:r w:rsidR="00A20041">
        <w:t>response object</w:t>
      </w:r>
      <w:r w:rsidR="00922520" w:rsidRPr="00F50AEE">
        <w:t>:</w:t>
      </w:r>
    </w:p>
    <w:p w14:paraId="614A7EC4" w14:textId="77777777" w:rsidR="00922520" w:rsidRPr="00F50AEE" w:rsidRDefault="00922520" w:rsidP="006434FB">
      <w:pPr>
        <w:keepNext/>
      </w:pPr>
    </w:p>
    <w:p w14:paraId="255AB845" w14:textId="210003D0" w:rsidR="00922520" w:rsidRPr="00F50AEE" w:rsidRDefault="002E6CD0" w:rsidP="007F2E38">
      <w:r w:rsidRPr="00596472">
        <w:rPr>
          <w:noProof/>
          <w:lang w:val="hu-HU"/>
        </w:rPr>
        <w:drawing>
          <wp:inline distT="0" distB="0" distL="0" distR="0" wp14:anchorId="5EAB29F3" wp14:editId="2226C319">
            <wp:extent cx="5760720" cy="6185535"/>
            <wp:effectExtent l="0" t="0" r="0" b="5715"/>
            <wp:docPr id="1157680110" name="Kép 1" descr="A képen szöveg, képernyőkép, szoftver,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0110" name="Kép 1" descr="A képen szöveg, képernyőkép, szoftver, Párhuzamos látható&#10;&#10;Előfordulhat, hogy a mesterséges intelligencia által létrehozott tartalom helytelen."/>
                    <pic:cNvPicPr/>
                  </pic:nvPicPr>
                  <pic:blipFill>
                    <a:blip r:embed="rId60"/>
                    <a:stretch>
                      <a:fillRect/>
                    </a:stretch>
                  </pic:blipFill>
                  <pic:spPr>
                    <a:xfrm>
                      <a:off x="0" y="0"/>
                      <a:ext cx="5760720" cy="6185535"/>
                    </a:xfrm>
                    <a:prstGeom prst="rect">
                      <a:avLst/>
                    </a:prstGeom>
                  </pic:spPr>
                </pic:pic>
              </a:graphicData>
            </a:graphic>
          </wp:inline>
        </w:drawing>
      </w:r>
    </w:p>
    <w:p w14:paraId="0E71618C" w14:textId="77777777" w:rsidR="00981D5A" w:rsidRPr="00F50AEE" w:rsidRDefault="00981D5A" w:rsidP="006434FB"/>
    <w:p w14:paraId="5F522C42" w14:textId="15FFE04F" w:rsidR="00740548" w:rsidRPr="00F50AEE" w:rsidRDefault="00B24F8E" w:rsidP="0035442C">
      <w:pPr>
        <w:pStyle w:val="Cmsor2"/>
        <w:rPr>
          <w:lang w:val="en-US"/>
        </w:rPr>
      </w:pPr>
      <w:bookmarkStart w:id="237" w:name="_Toc138339486"/>
      <w:bookmarkStart w:id="238" w:name="_Toc138339487"/>
      <w:bookmarkStart w:id="239" w:name="_Toc138339488"/>
      <w:bookmarkStart w:id="240" w:name="_Termination_of_operation"/>
      <w:bookmarkStart w:id="241" w:name="_Toc210056134"/>
      <w:bookmarkEnd w:id="237"/>
      <w:bookmarkEnd w:id="238"/>
      <w:bookmarkEnd w:id="239"/>
      <w:bookmarkEnd w:id="240"/>
      <w:r w:rsidRPr="00B24F8E">
        <w:rPr>
          <w:lang w:val="en-US"/>
        </w:rPr>
        <w:t xml:space="preserve">Termination of </w:t>
      </w:r>
      <w:r>
        <w:rPr>
          <w:lang w:val="en-US"/>
        </w:rPr>
        <w:t>o</w:t>
      </w:r>
      <w:r w:rsidRPr="00B24F8E">
        <w:rPr>
          <w:lang w:val="en-US"/>
        </w:rPr>
        <w:t>peration</w:t>
      </w:r>
      <w:bookmarkEnd w:id="241"/>
    </w:p>
    <w:p w14:paraId="6E78BA43" w14:textId="0F666D12" w:rsidR="00740548" w:rsidRPr="00F50AEE" w:rsidRDefault="002E6CD0" w:rsidP="00DA3390">
      <w:pPr>
        <w:jc w:val="both"/>
        <w:rPr>
          <w:rFonts w:asciiTheme="minorHAnsi" w:eastAsiaTheme="minorHAnsi" w:hAnsiTheme="minorHAnsi" w:cstheme="minorHAnsi"/>
          <w:szCs w:val="22"/>
          <w:lang w:eastAsia="en-US"/>
        </w:rPr>
      </w:pPr>
      <w:r>
        <w:t>T</w:t>
      </w:r>
      <w:r w:rsidR="00FE6D10" w:rsidRPr="00FE6D10">
        <w:t xml:space="preserve">he termination of operation service is used to terminate the operation of an e-cash register that is in an operational state. Once the operation has been terminated, a new fiscal day cannot be opened on the e-cash register. The e-cash register can exit this state either by resuming operation </w:t>
      </w:r>
      <w:r w:rsidR="00FE6D10" w:rsidRPr="0072160F">
        <w:t xml:space="preserve">(see </w:t>
      </w:r>
      <w:r w:rsidR="0072160F" w:rsidRPr="0072160F">
        <w:t>"</w:t>
      </w:r>
      <w:hyperlink w:anchor="_Resumption_of_operation" w:history="1">
        <w:r w:rsidR="0072160F" w:rsidRPr="0072160F">
          <w:rPr>
            <w:rStyle w:val="Hiperhivatkozs"/>
          </w:rPr>
          <w:t>Resumption of operation</w:t>
        </w:r>
      </w:hyperlink>
      <w:r w:rsidR="0072160F" w:rsidRPr="0072160F">
        <w:t>"section</w:t>
      </w:r>
      <w:r w:rsidR="00740548" w:rsidRPr="0072160F">
        <w:t>)</w:t>
      </w:r>
      <w:r w:rsidR="00740548" w:rsidRPr="00F50AEE">
        <w:t xml:space="preserve"> </w:t>
      </w:r>
      <w:r w:rsidR="00C838BE">
        <w:t>o</w:t>
      </w:r>
      <w:r w:rsidR="00C838BE" w:rsidRPr="00C838BE">
        <w:t xml:space="preserve">r by re-personalization </w:t>
      </w:r>
      <w:r w:rsidR="00C838BE" w:rsidRPr="007E2C47">
        <w:t xml:space="preserve">(see </w:t>
      </w:r>
      <w:hyperlink w:anchor="_Re-personalization" w:history="1">
        <w:r w:rsidR="007E2C47">
          <w:rPr>
            <w:rStyle w:val="Hiperhivatkozs"/>
          </w:rPr>
          <w:t xml:space="preserve">"Re-Personalization" </w:t>
        </w:r>
      </w:hyperlink>
      <w:r w:rsidR="00740548" w:rsidRPr="00F50AEE">
        <w:t>).</w:t>
      </w:r>
    </w:p>
    <w:p w14:paraId="288E97D3" w14:textId="2FDDB26A" w:rsidR="00740548" w:rsidRPr="00F50AEE" w:rsidRDefault="00D540A8" w:rsidP="0035442C">
      <w:pPr>
        <w:pStyle w:val="Cmsor3"/>
        <w:jc w:val="both"/>
        <w:rPr>
          <w:lang w:val="en-US"/>
        </w:rPr>
      </w:pPr>
      <w:bookmarkStart w:id="242" w:name="_Toc210056135"/>
      <w:r>
        <w:rPr>
          <w:lang w:val="en-US"/>
        </w:rPr>
        <w:t>Business description of the service</w:t>
      </w:r>
      <w:bookmarkEnd w:id="242"/>
    </w:p>
    <w:p w14:paraId="34B32082" w14:textId="77777777" w:rsidR="00FB5CFB" w:rsidRDefault="00FB5CFB" w:rsidP="00FB5CFB">
      <w:pPr>
        <w:pStyle w:val="NormlWeb"/>
        <w:rPr>
          <w:lang w:val="hu-HU" w:eastAsia="hu-HU"/>
        </w:rPr>
      </w:pPr>
      <w:r>
        <w:t>The termination of operation for an e-cash register can only be initiated by its operator through the e-cash register portal. Following this initiation, the e-cash register receives a request to execute the process when calling the Communication Manager service. The process can only be started while the e-cash register is in an operational state.</w:t>
      </w:r>
    </w:p>
    <w:p w14:paraId="56C105E6" w14:textId="0219DC47" w:rsidR="00740548" w:rsidRPr="00F50AEE" w:rsidRDefault="00FB5CFB" w:rsidP="00FB5CFB">
      <w:pPr>
        <w:pStyle w:val="NormlWeb"/>
        <w:rPr>
          <w:rFonts w:asciiTheme="minorHAnsi" w:eastAsiaTheme="minorHAnsi" w:hAnsiTheme="minorHAnsi" w:cstheme="minorHAnsi"/>
          <w:szCs w:val="22"/>
          <w:lang w:eastAsia="en-US"/>
        </w:rPr>
      </w:pPr>
      <w:r>
        <w:t>Before initiating the termination of operation, the e-cash register must be in a blocked state. If the e-cash register is not in a blocked state, it must initiate its blocking before starting the process, as described in the "</w:t>
      </w:r>
      <w:hyperlink w:anchor="_E-cash_register_blocking/unblocking" w:history="1">
        <w:r w:rsidRPr="00163148">
          <w:rPr>
            <w:rStyle w:val="Hiperhivatkozs"/>
          </w:rPr>
          <w:t>E-Cash Register Blocking/Unblocking</w:t>
        </w:r>
      </w:hyperlink>
      <w:r w:rsidRPr="00163148">
        <w:t>" section</w:t>
      </w:r>
      <w:r w:rsidR="00740548" w:rsidRPr="00F50AEE">
        <w:t xml:space="preserve">. </w:t>
      </w:r>
    </w:p>
    <w:p w14:paraId="07BE64C4" w14:textId="77777777" w:rsidR="00A20933" w:rsidRPr="00A20933" w:rsidRDefault="00A20933" w:rsidP="00A20933">
      <w:pPr>
        <w:jc w:val="both"/>
        <w:rPr>
          <w:lang w:val="hu-HU"/>
        </w:rPr>
      </w:pPr>
      <w:r w:rsidRPr="00A20933">
        <w:rPr>
          <w:lang w:val="hu-HU"/>
        </w:rPr>
        <w:t>If the e-cash register was blocked not by its own initiation (e.g., blocked by NAV due to suspension of data communication services), the termination of operation process cannot be executed.</w:t>
      </w:r>
    </w:p>
    <w:p w14:paraId="2E2C784A" w14:textId="77777777" w:rsidR="00A20933" w:rsidRPr="00A20933" w:rsidRDefault="00A20933" w:rsidP="00A20933">
      <w:pPr>
        <w:jc w:val="both"/>
        <w:rPr>
          <w:lang w:val="hu-HU"/>
        </w:rPr>
      </w:pPr>
      <w:r w:rsidRPr="00A20933">
        <w:rPr>
          <w:lang w:val="hu-HU"/>
        </w:rPr>
        <w:t>The process can only be initiated if all previously issued fiscal data is stored on an external data carrier in possession of the operator, and all receipts and reports issued on the e-cash register have already been submitted to NAV. During the termination of operation request, the e-cash register must submit the serial number of the last issued receipt or report.</w:t>
      </w:r>
    </w:p>
    <w:p w14:paraId="38324AAD" w14:textId="7A63FDCD" w:rsidR="00740548" w:rsidRPr="00A20933" w:rsidRDefault="00A20933" w:rsidP="00DA3390">
      <w:pPr>
        <w:jc w:val="both"/>
        <w:rPr>
          <w:lang w:val="hu-HU"/>
        </w:rPr>
      </w:pPr>
      <w:r w:rsidRPr="00A20933">
        <w:rPr>
          <w:lang w:val="hu-HU"/>
        </w:rPr>
        <w:t>If the termination of operation process is successfully completed, the e-cash register will not be able to open a new fiscal day until either a re-personalization or the resumption of operation process is completed.</w:t>
      </w:r>
    </w:p>
    <w:p w14:paraId="7C67AA08" w14:textId="05BBC0AD" w:rsidR="00740548" w:rsidRPr="00F50AEE" w:rsidRDefault="00795A97" w:rsidP="00A20933">
      <w:pPr>
        <w:pStyle w:val="Cmsor3"/>
        <w:spacing w:before="240"/>
        <w:jc w:val="both"/>
        <w:rPr>
          <w:lang w:val="en-US"/>
        </w:rPr>
      </w:pPr>
      <w:bookmarkStart w:id="243" w:name="_Toc210056136"/>
      <w:r>
        <w:rPr>
          <w:lang w:val="en-US"/>
        </w:rPr>
        <w:t>Technical description of the service</w:t>
      </w:r>
      <w:bookmarkEnd w:id="243"/>
    </w:p>
    <w:p w14:paraId="2FF2F748" w14:textId="1C03594C" w:rsidR="00740548" w:rsidRPr="00F50AEE" w:rsidRDefault="00A20933" w:rsidP="00DA3390">
      <w:pPr>
        <w:jc w:val="both"/>
        <w:rPr>
          <w:rFonts w:asciiTheme="minorHAnsi" w:eastAsiaTheme="minorHAnsi" w:hAnsiTheme="minorHAnsi" w:cstheme="minorHAnsi"/>
          <w:szCs w:val="22"/>
          <w:lang w:eastAsia="en-US"/>
        </w:rPr>
      </w:pPr>
      <w:r w:rsidRPr="00A20933">
        <w:t xml:space="preserve">The termination of operation service is implemented by the </w:t>
      </w:r>
      <w:r w:rsidRPr="00A20933">
        <w:rPr>
          <w:b/>
          <w:bCs/>
        </w:rPr>
        <w:t>"endOfOperation"</w:t>
      </w:r>
      <w:r w:rsidRPr="00A20933">
        <w:t xml:space="preserve"> service</w:t>
      </w:r>
      <w:r w:rsidR="00740548" w:rsidRPr="00F50AEE">
        <w:t>.</w:t>
      </w:r>
    </w:p>
    <w:p w14:paraId="21455C48" w14:textId="14A85A78" w:rsidR="00887316" w:rsidRPr="00F50AEE" w:rsidRDefault="7FA6186A" w:rsidP="006434FB">
      <w:pPr>
        <w:pStyle w:val="Felsorols"/>
      </w:pPr>
      <w:r w:rsidRPr="00F50AEE">
        <w:t>Context root: /eReceiptMgmt/v1</w:t>
      </w:r>
    </w:p>
    <w:p w14:paraId="17056119" w14:textId="569ACF47" w:rsidR="00740548" w:rsidRPr="00F50AEE" w:rsidRDefault="5412A66B" w:rsidP="006434FB">
      <w:pPr>
        <w:pStyle w:val="Felsorols"/>
      </w:pPr>
      <w:r w:rsidRPr="00F50AEE">
        <w:t>URL: /endOfOperation</w:t>
      </w:r>
    </w:p>
    <w:p w14:paraId="446AAAB0" w14:textId="485C44BF" w:rsidR="00740548" w:rsidRPr="00B00210" w:rsidRDefault="00AC745D" w:rsidP="006434FB">
      <w:pPr>
        <w:pStyle w:val="Felsorols"/>
      </w:pPr>
      <w:r w:rsidRPr="00AC745D">
        <w:rPr>
          <w:b/>
          <w:bCs/>
        </w:rPr>
        <w:t>Request object:</w:t>
      </w:r>
      <w:r w:rsidRPr="00AC745D">
        <w:t xml:space="preserve"> EndOfOperationRequest</w:t>
      </w:r>
      <w:r w:rsidRPr="00AC745D">
        <w:br/>
        <w:t>The technical description of the request object can be found in the "</w:t>
      </w:r>
      <w:hyperlink w:anchor="_Description_of_business" w:history="1">
        <w:r w:rsidR="00F63927" w:rsidRPr="00B00210">
          <w:rPr>
            <w:rStyle w:val="Hiperhivatkozs"/>
          </w:rPr>
          <w:t>Description of business data content (XSD model types and elements)</w:t>
        </w:r>
      </w:hyperlink>
      <w:r w:rsidRPr="00B00210">
        <w:t>" section</w:t>
      </w:r>
      <w:r w:rsidR="00740548" w:rsidRPr="00B00210">
        <w:t>.</w:t>
      </w:r>
    </w:p>
    <w:p w14:paraId="4B22FB07" w14:textId="4D0F63BE" w:rsidR="00740548" w:rsidRPr="00B00210" w:rsidRDefault="00AC745D" w:rsidP="00C362FC">
      <w:pPr>
        <w:pStyle w:val="Felsorols"/>
      </w:pPr>
      <w:r w:rsidRPr="00B00210">
        <w:t>Response object: EndOfOperationResponse The technical description of the response object can be found in the "</w:t>
      </w:r>
      <w:hyperlink w:anchor="_Description_of_business" w:history="1">
        <w:r w:rsidR="00F63927" w:rsidRPr="00B00210">
          <w:rPr>
            <w:rStyle w:val="Hiperhivatkozs"/>
          </w:rPr>
          <w:t>Description of business data content (XSD model types and elements)</w:t>
        </w:r>
      </w:hyperlink>
      <w:r w:rsidRPr="00B00210">
        <w:t>" section</w:t>
      </w:r>
      <w:r w:rsidR="00740548" w:rsidRPr="00B00210">
        <w:t>.</w:t>
      </w:r>
    </w:p>
    <w:p w14:paraId="4DC23BAE" w14:textId="77777777" w:rsidR="005C7EC9" w:rsidRPr="00F50AEE" w:rsidRDefault="005C7EC9" w:rsidP="005C7EC9"/>
    <w:p w14:paraId="2F7855E8" w14:textId="7C938356" w:rsidR="005C7EC9" w:rsidRPr="00F50AEE" w:rsidRDefault="00AC745D" w:rsidP="005C7EC9">
      <w:pPr>
        <w:keepNext/>
      </w:pPr>
      <w:r>
        <w:t xml:space="preserve">The </w:t>
      </w:r>
      <w:r w:rsidR="005C7EC9" w:rsidRPr="00F50AEE">
        <w:t xml:space="preserve">EndOfOperationRequest </w:t>
      </w:r>
      <w:r w:rsidR="00A20041">
        <w:t>request object</w:t>
      </w:r>
      <w:r w:rsidR="005C7EC9" w:rsidRPr="00F50AEE">
        <w:t>:</w:t>
      </w:r>
    </w:p>
    <w:p w14:paraId="36847B00" w14:textId="77777777" w:rsidR="005C7EC9" w:rsidRPr="00F50AEE" w:rsidRDefault="005C7EC9" w:rsidP="005C7EC9">
      <w:pPr>
        <w:keepNext/>
      </w:pPr>
    </w:p>
    <w:p w14:paraId="785433B5" w14:textId="4FE34E23" w:rsidR="005C7EC9" w:rsidRPr="00F50AEE" w:rsidRDefault="000C32F3" w:rsidP="00D72CE7">
      <w:r w:rsidRPr="00F50AEE">
        <w:rPr>
          <w:noProof/>
        </w:rPr>
        <w:drawing>
          <wp:inline distT="0" distB="0" distL="0" distR="0" wp14:anchorId="5E396A48" wp14:editId="01DCF9D2">
            <wp:extent cx="5760720" cy="6561455"/>
            <wp:effectExtent l="0" t="0" r="5080" b="4445"/>
            <wp:docPr id="20391205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528" name="Picture 16"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6561455"/>
                    </a:xfrm>
                    <a:prstGeom prst="rect">
                      <a:avLst/>
                    </a:prstGeom>
                  </pic:spPr>
                </pic:pic>
              </a:graphicData>
            </a:graphic>
          </wp:inline>
        </w:drawing>
      </w:r>
    </w:p>
    <w:p w14:paraId="67764710" w14:textId="77777777" w:rsidR="005C7EC9" w:rsidRPr="00F50AEE" w:rsidRDefault="005C7EC9" w:rsidP="00D72CE7"/>
    <w:p w14:paraId="703B3C0F" w14:textId="530F6622" w:rsidR="005C7EC9" w:rsidRPr="005160DE" w:rsidRDefault="00CD1B40" w:rsidP="006434FB">
      <w:pPr>
        <w:keepNext/>
      </w:pPr>
      <w:r w:rsidRPr="00CD1B40">
        <w:t>The EndOfOperationResponse response object does not contain endpoint-specific data beyond the header and result data</w:t>
      </w:r>
      <w:r w:rsidR="001F4D4E" w:rsidRPr="005160DE">
        <w:t>.</w:t>
      </w:r>
    </w:p>
    <w:p w14:paraId="0734C3D8" w14:textId="77777777" w:rsidR="000C32F3" w:rsidRPr="005160DE" w:rsidRDefault="000C32F3" w:rsidP="006434FB"/>
    <w:p w14:paraId="4C213523" w14:textId="77777777" w:rsidR="00163148" w:rsidRDefault="00163148">
      <w:pPr>
        <w:rPr>
          <w:rFonts w:ascii="Calibri" w:eastAsia="Calibri" w:hAnsi="Calibri" w:cs="Calibri"/>
          <w:b/>
          <w:color w:val="000000"/>
          <w:sz w:val="26"/>
          <w:szCs w:val="22"/>
          <w:lang w:eastAsia="hu-HU"/>
        </w:rPr>
      </w:pPr>
      <w:bookmarkStart w:id="244" w:name="_Toc138339492"/>
      <w:bookmarkStart w:id="245" w:name="_Toc138339493"/>
      <w:bookmarkStart w:id="246" w:name="_Toc138339494"/>
      <w:bookmarkStart w:id="247" w:name="_Resumption_of_operation"/>
      <w:bookmarkEnd w:id="244"/>
      <w:bookmarkEnd w:id="245"/>
      <w:bookmarkEnd w:id="246"/>
      <w:bookmarkEnd w:id="247"/>
      <w:r>
        <w:br w:type="page"/>
      </w:r>
    </w:p>
    <w:p w14:paraId="18051443" w14:textId="3524496A" w:rsidR="00740548" w:rsidRPr="005160DE" w:rsidRDefault="001B3964" w:rsidP="0035442C">
      <w:pPr>
        <w:pStyle w:val="Cmsor2"/>
        <w:rPr>
          <w:lang w:val="en-US"/>
        </w:rPr>
      </w:pPr>
      <w:bookmarkStart w:id="248" w:name="_Toc210056137"/>
      <w:r w:rsidRPr="005160DE">
        <w:rPr>
          <w:lang w:val="en-US"/>
        </w:rPr>
        <w:t>Resumption of operation</w:t>
      </w:r>
      <w:bookmarkEnd w:id="248"/>
    </w:p>
    <w:p w14:paraId="15E70437" w14:textId="7F558F0B" w:rsidR="00740548" w:rsidRPr="00F50AEE" w:rsidRDefault="00CD1B40" w:rsidP="00DA3390">
      <w:pPr>
        <w:jc w:val="both"/>
        <w:rPr>
          <w:rFonts w:asciiTheme="minorHAnsi" w:eastAsiaTheme="minorHAnsi" w:hAnsiTheme="minorHAnsi" w:cstheme="minorHAnsi"/>
          <w:szCs w:val="22"/>
          <w:lang w:eastAsia="en-US"/>
        </w:rPr>
      </w:pPr>
      <w:r w:rsidRPr="00CD1B40">
        <w:t>A service that enables the resumption of operation of the e-cash register</w:t>
      </w:r>
      <w:r w:rsidR="00740548" w:rsidRPr="005160DE">
        <w:t>.</w:t>
      </w:r>
    </w:p>
    <w:p w14:paraId="5A997C75" w14:textId="476EBBB2" w:rsidR="00740548" w:rsidRPr="00F50AEE" w:rsidRDefault="00D540A8" w:rsidP="0035442C">
      <w:pPr>
        <w:pStyle w:val="Cmsor3"/>
        <w:jc w:val="both"/>
        <w:rPr>
          <w:lang w:val="en-US"/>
        </w:rPr>
      </w:pPr>
      <w:bookmarkStart w:id="249" w:name="_Toc210056138"/>
      <w:r>
        <w:rPr>
          <w:lang w:val="en-US"/>
        </w:rPr>
        <w:t>Business description of the service</w:t>
      </w:r>
      <w:bookmarkEnd w:id="249"/>
    </w:p>
    <w:p w14:paraId="32BD31AE" w14:textId="77777777" w:rsidR="00CA43BF" w:rsidRDefault="00CA43BF" w:rsidP="00CA43BF">
      <w:pPr>
        <w:pStyle w:val="NormlWeb"/>
        <w:rPr>
          <w:lang w:val="hu-HU" w:eastAsia="hu-HU"/>
        </w:rPr>
      </w:pPr>
      <w:r>
        <w:t>After terminating its operation, the e-cash register can resume operation by invoking this process. In this case, the existing operator does not change.</w:t>
      </w:r>
    </w:p>
    <w:p w14:paraId="0262CD24" w14:textId="62438B6F" w:rsidR="00740548" w:rsidRPr="00F50AEE" w:rsidRDefault="00CA43BF" w:rsidP="00CA43BF">
      <w:pPr>
        <w:pStyle w:val="NormlWeb"/>
      </w:pPr>
      <w:r>
        <w:t xml:space="preserve">The e-cash register can resume operation by its operator initiating the unblocking process through the e-cash register portal, as described in the </w:t>
      </w:r>
      <w:r w:rsidR="007E2C47">
        <w:t>“</w:t>
      </w:r>
      <w:hyperlink w:anchor="_E-cash_register_blocking/unblocking" w:history="1">
        <w:r w:rsidR="007E2C47" w:rsidRPr="007E2C47">
          <w:rPr>
            <w:rStyle w:val="Hiperhivatkozs"/>
          </w:rPr>
          <w:t>E-Cash Register Blocking/Unblocking</w:t>
        </w:r>
      </w:hyperlink>
      <w:r w:rsidR="007E2C47">
        <w:t xml:space="preserve">” </w:t>
      </w:r>
      <w:r>
        <w:t>section</w:t>
      </w:r>
      <w:r w:rsidR="00740548" w:rsidRPr="00F50AEE">
        <w:t xml:space="preserve">. </w:t>
      </w:r>
      <w:r w:rsidR="003D7C26" w:rsidRPr="003D7C26">
        <w:t>No additional service needs to be called for resumption of operation. If NAV's response message includes the unblock command, the operation can continue. If NAV's response does not contain the unblock command, the e-cash register cannot resume operation</w:t>
      </w:r>
      <w:r w:rsidR="00740548" w:rsidRPr="00F50AEE">
        <w:t>.</w:t>
      </w:r>
    </w:p>
    <w:p w14:paraId="23647C93" w14:textId="138F04DC" w:rsidR="00740548" w:rsidRPr="00F50AEE" w:rsidRDefault="00795A97" w:rsidP="0035442C">
      <w:pPr>
        <w:pStyle w:val="Cmsor3"/>
        <w:jc w:val="both"/>
        <w:rPr>
          <w:lang w:val="en-US"/>
        </w:rPr>
      </w:pPr>
      <w:bookmarkStart w:id="250" w:name="_Toc210056139"/>
      <w:r>
        <w:rPr>
          <w:lang w:val="en-US"/>
        </w:rPr>
        <w:t>Technical description of the service</w:t>
      </w:r>
      <w:bookmarkEnd w:id="250"/>
    </w:p>
    <w:p w14:paraId="610BEA78" w14:textId="04796787" w:rsidR="00740548" w:rsidRPr="00F50AEE" w:rsidRDefault="003D7C26" w:rsidP="00DA3390">
      <w:pPr>
        <w:jc w:val="both"/>
        <w:rPr>
          <w:rFonts w:asciiTheme="minorHAnsi" w:eastAsiaTheme="minorHAnsi" w:hAnsiTheme="minorHAnsi" w:cstheme="minorHAnsi"/>
          <w:szCs w:val="22"/>
          <w:lang w:eastAsia="en-US"/>
        </w:rPr>
      </w:pPr>
      <w:r>
        <w:t>T</w:t>
      </w:r>
      <w:r w:rsidRPr="003D7C26">
        <w:t xml:space="preserve">o resume operation, the e-cash register must initiate the unblocking process as described in </w:t>
      </w:r>
      <w:r w:rsidRPr="00163148">
        <w:t>the "</w:t>
      </w:r>
      <w:hyperlink w:anchor="_E-cash_register_blocking/unblocking" w:history="1">
        <w:r w:rsidR="007E2C47" w:rsidRPr="00163148">
          <w:rPr>
            <w:rStyle w:val="Hiperhivatkozs"/>
          </w:rPr>
          <w:t>E-Cash Register Blocking/Unblocking</w:t>
        </w:r>
      </w:hyperlink>
      <w:r w:rsidR="00740548" w:rsidRPr="00163148">
        <w:t xml:space="preserve">” </w:t>
      </w:r>
      <w:r w:rsidRPr="00163148">
        <w:t>section</w:t>
      </w:r>
      <w:r w:rsidR="00740548" w:rsidRPr="00163148">
        <w:t>.</w:t>
      </w:r>
    </w:p>
    <w:p w14:paraId="212EF0FC" w14:textId="29139969" w:rsidR="00740548" w:rsidRPr="00F50AEE" w:rsidRDefault="004F20BD" w:rsidP="0035442C">
      <w:pPr>
        <w:pStyle w:val="Cmsor2"/>
        <w:rPr>
          <w:lang w:val="en-US"/>
        </w:rPr>
      </w:pPr>
      <w:bookmarkStart w:id="251" w:name="_Re-personalization"/>
      <w:bookmarkStart w:id="252" w:name="_Toc210056140"/>
      <w:bookmarkEnd w:id="251"/>
      <w:r w:rsidRPr="004F20BD">
        <w:rPr>
          <w:lang w:val="en-US"/>
        </w:rPr>
        <w:t>Re-</w:t>
      </w:r>
      <w:r>
        <w:rPr>
          <w:lang w:val="en-US"/>
        </w:rPr>
        <w:t>p</w:t>
      </w:r>
      <w:r w:rsidRPr="004F20BD">
        <w:rPr>
          <w:lang w:val="en-US"/>
        </w:rPr>
        <w:t>ersonalization</w:t>
      </w:r>
      <w:bookmarkEnd w:id="252"/>
    </w:p>
    <w:p w14:paraId="17E88D17" w14:textId="77777777" w:rsidR="004F20BD" w:rsidRDefault="004F20BD" w:rsidP="004F20BD">
      <w:pPr>
        <w:pStyle w:val="NormlWeb"/>
        <w:jc w:val="both"/>
        <w:rPr>
          <w:lang w:val="hu-HU" w:eastAsia="hu-HU"/>
        </w:rPr>
      </w:pPr>
      <w:r>
        <w:t>The service that enables the re-personalization of an e-cash register, during which the operational e-cash register is reassigned to a different operator.</w:t>
      </w:r>
    </w:p>
    <w:p w14:paraId="4F795730" w14:textId="77777777" w:rsidR="004F20BD" w:rsidRDefault="004F20BD" w:rsidP="004F20BD">
      <w:pPr>
        <w:pStyle w:val="NormlWeb"/>
        <w:jc w:val="both"/>
      </w:pPr>
      <w:r>
        <w:t>Re-personalization cannot be performed on cloud-based e-cash registers.</w:t>
      </w:r>
    </w:p>
    <w:p w14:paraId="71C03619" w14:textId="1BEB872C" w:rsidR="007B75CB" w:rsidRPr="00F50AEE" w:rsidRDefault="004F20BD" w:rsidP="004F20BD">
      <w:pPr>
        <w:pStyle w:val="NormlWeb"/>
        <w:jc w:val="both"/>
      </w:pPr>
      <w:r>
        <w:t>On dual-operator e-cash registers, re-personalization is not possible. Only the fuel station operator (co-taxpayer) can be changed at the request of the fuel owner via a taxpayer data update request.</w:t>
      </w:r>
    </w:p>
    <w:p w14:paraId="4344B2BE" w14:textId="2FBBFA6B" w:rsidR="00740548" w:rsidRPr="00F50AEE" w:rsidRDefault="00D540A8" w:rsidP="0035442C">
      <w:pPr>
        <w:pStyle w:val="Cmsor3"/>
        <w:jc w:val="both"/>
        <w:rPr>
          <w:lang w:val="en-US"/>
        </w:rPr>
      </w:pPr>
      <w:bookmarkStart w:id="253" w:name="_Toc210056141"/>
      <w:r>
        <w:rPr>
          <w:lang w:val="en-US"/>
        </w:rPr>
        <w:t>Business description of the service</w:t>
      </w:r>
      <w:bookmarkEnd w:id="253"/>
    </w:p>
    <w:p w14:paraId="3D89FDE9" w14:textId="702C7B49" w:rsidR="00740548" w:rsidRPr="00F50AEE" w:rsidRDefault="002D265C" w:rsidP="74190D70">
      <w:pPr>
        <w:jc w:val="both"/>
        <w:rPr>
          <w:rFonts w:asciiTheme="minorHAnsi" w:eastAsiaTheme="minorEastAsia" w:hAnsiTheme="minorHAnsi" w:cstheme="minorBidi"/>
          <w:lang w:eastAsia="en-US"/>
        </w:rPr>
      </w:pPr>
      <w:r>
        <w:t>Re-personalization can only be performed on hardware-based e-cash registers. The process can only be initiated if the e-cash register is powered by a network power source</w:t>
      </w:r>
      <w:r w:rsidR="0071396E">
        <w:t xml:space="preserve"> and the </w:t>
      </w:r>
      <w:r w:rsidR="00AD1E70">
        <w:t>process</w:t>
      </w:r>
      <w:r w:rsidR="00AD1E70" w:rsidRPr="74190D70">
        <w:rPr>
          <w:b/>
          <w:bCs/>
        </w:rPr>
        <w:t xml:space="preserve"> </w:t>
      </w:r>
      <w:hyperlink w:anchor="_Termination_of_operation">
        <w:r w:rsidR="0072160F" w:rsidRPr="74190D70">
          <w:rPr>
            <w:rStyle w:val="Hiperhivatkozs"/>
          </w:rPr>
          <w:t>Termination of operations</w:t>
        </w:r>
      </w:hyperlink>
      <w:r w:rsidR="0072160F">
        <w:t>”</w:t>
      </w:r>
      <w:r w:rsidR="0071396E">
        <w:t xml:space="preserve"> has been successfully completed</w:t>
      </w:r>
      <w:r w:rsidR="00AD1E70">
        <w:t>, all previously issued fiscal data is stored on an external data carrier in possession of the operator ad all receipts and reports issued on the e-cash register have been submitted to</w:t>
      </w:r>
      <w:r w:rsidR="005E12EE">
        <w:t xml:space="preserve"> NAV</w:t>
      </w:r>
      <w:r w:rsidR="00740548">
        <w:t>.</w:t>
      </w:r>
    </w:p>
    <w:p w14:paraId="06D9D1FD" w14:textId="77777777" w:rsidR="005E12EE" w:rsidRPr="005E12EE" w:rsidRDefault="005E12EE" w:rsidP="005E12EE">
      <w:pPr>
        <w:spacing w:before="120"/>
        <w:jc w:val="both"/>
        <w:rPr>
          <w:lang w:val="hu-HU"/>
        </w:rPr>
      </w:pPr>
      <w:r w:rsidRPr="005E12EE">
        <w:rPr>
          <w:lang w:val="hu-HU"/>
        </w:rPr>
        <w:t>During the re-personalization request, the e-cash register must submit the serial number of the last issued receipt or report. If the e-cash register has not sent all receipts and reports it has issued, the re-personalization process cannot be executed.</w:t>
      </w:r>
    </w:p>
    <w:p w14:paraId="6D5986A3" w14:textId="77777777" w:rsidR="005E12EE" w:rsidRPr="005E12EE" w:rsidRDefault="005E12EE" w:rsidP="005E12EE">
      <w:pPr>
        <w:spacing w:before="120"/>
        <w:jc w:val="both"/>
        <w:rPr>
          <w:lang w:val="hu-HU"/>
        </w:rPr>
      </w:pPr>
      <w:r w:rsidRPr="005E12EE">
        <w:rPr>
          <w:lang w:val="hu-HU"/>
        </w:rPr>
        <w:t>The e-cash register must request a new authentication and signing certificate because certificates are linked not only to the e-cash register but also to the taxpayer. The request must include a CSR file containing the request for both certificate types.</w:t>
      </w:r>
    </w:p>
    <w:p w14:paraId="0AE16C30" w14:textId="6C24556B" w:rsidR="00740548" w:rsidRPr="00F50AEE" w:rsidRDefault="005E12EE" w:rsidP="00DA3390">
      <w:pPr>
        <w:jc w:val="both"/>
        <w:rPr>
          <w:rFonts w:asciiTheme="minorHAnsi" w:eastAsiaTheme="minorHAnsi" w:hAnsiTheme="minorHAnsi" w:cstheme="minorHAnsi"/>
          <w:szCs w:val="22"/>
          <w:lang w:eastAsia="en-US"/>
        </w:rPr>
      </w:pPr>
      <w:r w:rsidRPr="005E12EE">
        <w:rPr>
          <w:lang w:val="hu-HU"/>
        </w:rPr>
        <w:t xml:space="preserve">Re-personalization cannot be performed for the current operator. In this case, the operation can be continued using the </w:t>
      </w:r>
      <w:r w:rsidR="0072160F" w:rsidRPr="0072160F">
        <w:t>"</w:t>
      </w:r>
      <w:hyperlink w:anchor="_Resumption_of_operation" w:history="1">
        <w:r w:rsidR="0072160F" w:rsidRPr="0072160F">
          <w:rPr>
            <w:rStyle w:val="Hiperhivatkozs"/>
          </w:rPr>
          <w:t>Resumption of operation</w:t>
        </w:r>
      </w:hyperlink>
      <w:r w:rsidR="0072160F" w:rsidRPr="0072160F">
        <w:t>"</w:t>
      </w:r>
      <w:r w:rsidR="0072160F">
        <w:t xml:space="preserve"> </w:t>
      </w:r>
      <w:r w:rsidR="00740548" w:rsidRPr="00F50AEE">
        <w:t xml:space="preserve"> </w:t>
      </w:r>
      <w:r w:rsidR="00B03086" w:rsidRPr="00B03086">
        <w:t>service</w:t>
      </w:r>
      <w:r w:rsidR="00740548" w:rsidRPr="00F50AEE">
        <w:t>.</w:t>
      </w:r>
    </w:p>
    <w:p w14:paraId="6335BAFE" w14:textId="77777777" w:rsidR="00B27F3E" w:rsidRDefault="00B03086" w:rsidP="00B03086">
      <w:pPr>
        <w:spacing w:before="120"/>
        <w:jc w:val="both"/>
      </w:pPr>
      <w:r w:rsidRPr="00B03086">
        <w:t xml:space="preserve">Re-personalization is a multi-step process where the e-cash register must invoke several services. Calling the re-personalization service is only the first step of the process. A successful response to this request alone does not mean that the re-personalization has been successfully completed. </w:t>
      </w:r>
    </w:p>
    <w:p w14:paraId="70467653" w14:textId="1F538B53" w:rsidR="00740548" w:rsidRPr="00F50AEE" w:rsidRDefault="00B03086" w:rsidP="00B03086">
      <w:pPr>
        <w:spacing w:before="120"/>
        <w:jc w:val="both"/>
        <w:rPr>
          <w:rFonts w:asciiTheme="minorHAnsi" w:eastAsiaTheme="minorHAnsi" w:hAnsiTheme="minorHAnsi" w:cstheme="minorHAnsi"/>
          <w:szCs w:val="22"/>
          <w:lang w:eastAsia="en-US"/>
        </w:rPr>
      </w:pPr>
      <w:r w:rsidRPr="00B03086">
        <w:t>The steps of the re-personalization process are as follows</w:t>
      </w:r>
      <w:r w:rsidR="00740548" w:rsidRPr="00F50AEE">
        <w:t>:</w:t>
      </w:r>
    </w:p>
    <w:p w14:paraId="6F184A65" w14:textId="77777777" w:rsidR="009D6BD8" w:rsidRDefault="00711BA8" w:rsidP="00B27F3E">
      <w:pPr>
        <w:pStyle w:val="Felsorols"/>
        <w:spacing w:line="259" w:lineRule="auto"/>
        <w:ind w:hanging="357"/>
      </w:pPr>
      <w:r w:rsidRPr="00533373">
        <w:rPr>
          <w:b/>
          <w:bCs/>
        </w:rPr>
        <w:t>Calling the Re-Personalization Service</w:t>
      </w:r>
      <w:r w:rsidR="00740548" w:rsidRPr="00F50AEE">
        <w:t xml:space="preserve">: </w:t>
      </w:r>
      <w:r w:rsidR="00D90337" w:rsidRPr="00D90337">
        <w:t>This initiates the re-personalization process</w:t>
      </w:r>
      <w:r w:rsidR="00740548" w:rsidRPr="00F50AEE">
        <w:t xml:space="preserve">. </w:t>
      </w:r>
    </w:p>
    <w:p w14:paraId="27678EA0" w14:textId="04EC0F6C" w:rsidR="002635C4" w:rsidRDefault="00D90337" w:rsidP="74190D70">
      <w:pPr>
        <w:pStyle w:val="Felsorols"/>
        <w:spacing w:line="259" w:lineRule="auto"/>
        <w:ind w:hanging="357"/>
        <w:jc w:val="both"/>
      </w:pPr>
      <w:r>
        <w:t xml:space="preserve">In the response, NAV provides the e-cash register with </w:t>
      </w:r>
      <w:r w:rsidR="002635C4">
        <w:t>the new operator and operational site data, URLs for downloading the required certificates</w:t>
      </w:r>
      <w:r w:rsidR="00E70F15">
        <w:t xml:space="preserve"> and instructions to unblock the e-cash register.</w:t>
      </w:r>
    </w:p>
    <w:p w14:paraId="7C78C15B" w14:textId="6FD05CD6" w:rsidR="009D6BD8" w:rsidRDefault="00C15B89" w:rsidP="74190D70">
      <w:pPr>
        <w:pStyle w:val="Felsorols"/>
        <w:spacing w:line="259" w:lineRule="auto"/>
        <w:ind w:hanging="357"/>
        <w:jc w:val="both"/>
      </w:pPr>
      <w:r>
        <w:t>After receiving the response, the e-cash register must update the operator and operational site data, unblock the e-cash register</w:t>
      </w:r>
      <w:r w:rsidR="00636612">
        <w:t xml:space="preserve"> and download and store the two new certificates.</w:t>
      </w:r>
    </w:p>
    <w:p w14:paraId="05975587" w14:textId="7534AE11" w:rsidR="003E14C9" w:rsidRDefault="003E14C9" w:rsidP="74190D70">
      <w:pPr>
        <w:pStyle w:val="Felsorols"/>
        <w:spacing w:line="259" w:lineRule="auto"/>
        <w:ind w:hanging="357"/>
        <w:jc w:val="both"/>
      </w:pPr>
      <w:r>
        <w:t xml:space="preserve">Before the first download attempt, the e-cash register must wait 5 seconds. If the certificate is not available at the given URL, retry attempts must have at least a 10-second interval. </w:t>
      </w:r>
      <w:r w:rsidR="00526DA9">
        <w:t>If the certificates are not successfully downloaded within 5 minutes, the re-personalization process is considered unsuccessful, and the service must be called again. If reattempting, a new CSR with newly generated keys must be submitted</w:t>
      </w:r>
    </w:p>
    <w:p w14:paraId="43EB3C5E" w14:textId="77777777" w:rsidR="004F2F63" w:rsidRDefault="004F2F63" w:rsidP="74190D70">
      <w:pPr>
        <w:pStyle w:val="Felsorols"/>
        <w:spacing w:line="259" w:lineRule="auto"/>
        <w:ind w:hanging="357"/>
        <w:jc w:val="both"/>
      </w:pPr>
      <w:r>
        <w:t>The unblock command can only be executed after successfully downloading the certificates.</w:t>
      </w:r>
    </w:p>
    <w:p w14:paraId="12EEC7F5" w14:textId="3277B83E" w:rsidR="004F2F63" w:rsidRDefault="004F2F63" w:rsidP="74190D70">
      <w:pPr>
        <w:pStyle w:val="Felsorols"/>
        <w:spacing w:line="259" w:lineRule="auto"/>
        <w:ind w:hanging="357"/>
        <w:jc w:val="both"/>
      </w:pPr>
      <w:r>
        <w:t>Once completed, the e-cash register must call the CashRegisterInfo Report Submission Service.</w:t>
      </w:r>
    </w:p>
    <w:p w14:paraId="713371A6" w14:textId="3F62CB78" w:rsidR="00740548" w:rsidRPr="00F50AEE" w:rsidRDefault="00921B1B" w:rsidP="74190D70">
      <w:pPr>
        <w:pStyle w:val="Felsorols"/>
        <w:spacing w:line="259" w:lineRule="auto"/>
        <w:ind w:hanging="357"/>
        <w:jc w:val="both"/>
      </w:pPr>
      <w:r w:rsidRPr="74190D70">
        <w:rPr>
          <w:b/>
          <w:bCs/>
        </w:rPr>
        <w:t>Submitting the CashRegisterInfo Report</w:t>
      </w:r>
      <w:r>
        <w:t xml:space="preserve"> (Calling the Report Reception Service)</w:t>
      </w:r>
      <w:r w:rsidR="5412A66B">
        <w:t xml:space="preserve">: </w:t>
      </w:r>
      <w:r>
        <w:t>The e-cash register must send operational data that already reflects the updated operator and operational site information</w:t>
      </w:r>
      <w:r w:rsidR="5412A66B">
        <w:t>.</w:t>
      </w:r>
      <w:r>
        <w:t xml:space="preserve"> It must confirm that the e-cash register has been successfully unblocked.</w:t>
      </w:r>
    </w:p>
    <w:p w14:paraId="739EEAA0" w14:textId="77777777" w:rsidR="00135E91" w:rsidRDefault="00135E91" w:rsidP="74190D70">
      <w:pPr>
        <w:pStyle w:val="Felsorols"/>
        <w:spacing w:line="259" w:lineRule="auto"/>
        <w:ind w:hanging="357"/>
        <w:jc w:val="both"/>
      </w:pPr>
      <w:r w:rsidRPr="74190D70">
        <w:rPr>
          <w:b/>
          <w:bCs/>
        </w:rPr>
        <w:t>Calling the Hello Service with the New Authentication Certificate</w:t>
      </w:r>
      <w:r w:rsidR="5412A66B" w:rsidRPr="74190D70">
        <w:rPr>
          <w:b/>
          <w:bCs/>
        </w:rPr>
        <w:t>:</w:t>
      </w:r>
      <w:r w:rsidR="5412A66B">
        <w:t xml:space="preserve"> </w:t>
      </w:r>
      <w:r>
        <w:t>A successful response from NAV confirms that the re-personalization was successfully executed</w:t>
      </w:r>
      <w:r w:rsidR="5412A66B">
        <w:t xml:space="preserve">. </w:t>
      </w:r>
      <w:r>
        <w:t>After receiving the successful response, the e-cash register must:</w:t>
      </w:r>
    </w:p>
    <w:p w14:paraId="5D9BDA8C" w14:textId="516049ED" w:rsidR="00740548" w:rsidRDefault="00DD5BE9" w:rsidP="74190D70">
      <w:pPr>
        <w:pStyle w:val="Felsorols"/>
        <w:spacing w:line="259" w:lineRule="auto"/>
        <w:ind w:hanging="357"/>
        <w:jc w:val="both"/>
      </w:pPr>
      <w:r>
        <w:t>Delete all receipts and reports issued before the re-personalization</w:t>
      </w:r>
      <w:r w:rsidR="5412A66B">
        <w:t>.</w:t>
      </w:r>
    </w:p>
    <w:p w14:paraId="365604EF" w14:textId="43CC5054" w:rsidR="00DD5BE9" w:rsidRDefault="00DD5BE9" w:rsidP="74190D70">
      <w:pPr>
        <w:pStyle w:val="Felsorols"/>
        <w:spacing w:line="259" w:lineRule="auto"/>
        <w:ind w:hanging="357"/>
        <w:jc w:val="both"/>
      </w:pPr>
      <w:r>
        <w:t>Remove the old certificates</w:t>
      </w:r>
    </w:p>
    <w:p w14:paraId="6BDB5764" w14:textId="692E02B1" w:rsidR="00C32AB1" w:rsidRPr="00F50AEE" w:rsidRDefault="00C32AB1" w:rsidP="74190D70">
      <w:pPr>
        <w:pStyle w:val="Felsorols"/>
        <w:spacing w:line="259" w:lineRule="auto"/>
        <w:ind w:hanging="357"/>
        <w:jc w:val="both"/>
      </w:pPr>
      <w:r>
        <w:t>The deletion must be performed up to the recordCounter value specified at the beginning of the re-personalization process.</w:t>
      </w:r>
    </w:p>
    <w:p w14:paraId="6763ECF1" w14:textId="7A562CCF" w:rsidR="007C5C03" w:rsidRDefault="007C5C03" w:rsidP="74190D70">
      <w:pPr>
        <w:pStyle w:val="NormlWeb"/>
        <w:spacing w:before="120" w:beforeAutospacing="0" w:after="0" w:afterAutospacing="0"/>
        <w:jc w:val="both"/>
        <w:rPr>
          <w:lang w:val="hu-HU" w:eastAsia="hu-HU"/>
        </w:rPr>
      </w:pPr>
      <w:r>
        <w:t xml:space="preserve">Re-personalization is </w:t>
      </w:r>
      <w:r w:rsidRPr="74190D70">
        <w:rPr>
          <w:rStyle w:val="Kiemels2"/>
          <w:rFonts w:eastAsia="Calibri"/>
        </w:rPr>
        <w:t>only considered successfully completed</w:t>
      </w:r>
      <w:r>
        <w:t xml:space="preserve"> when:</w:t>
      </w:r>
    </w:p>
    <w:p w14:paraId="7F85D70D" w14:textId="77777777" w:rsidR="007C5C03" w:rsidRPr="007C5C03" w:rsidRDefault="007C5C03" w:rsidP="74190D70">
      <w:pPr>
        <w:numPr>
          <w:ilvl w:val="0"/>
          <w:numId w:val="142"/>
        </w:numPr>
        <w:spacing w:line="259" w:lineRule="auto"/>
        <w:ind w:left="714" w:hanging="357"/>
        <w:jc w:val="both"/>
        <w:rPr>
          <w:rFonts w:eastAsiaTheme="minorEastAsia" w:cstheme="minorBidi"/>
        </w:rPr>
      </w:pPr>
      <w:r w:rsidRPr="74190D70">
        <w:rPr>
          <w:rFonts w:eastAsiaTheme="minorEastAsia" w:cstheme="minorBidi"/>
        </w:rPr>
        <w:t>All required modifications instructed by NAV have been executed.</w:t>
      </w:r>
    </w:p>
    <w:p w14:paraId="4C981771" w14:textId="77777777" w:rsidR="007C5C03" w:rsidRPr="007C5C03" w:rsidRDefault="007C5C03" w:rsidP="74190D70">
      <w:pPr>
        <w:numPr>
          <w:ilvl w:val="0"/>
          <w:numId w:val="142"/>
        </w:numPr>
        <w:spacing w:line="259" w:lineRule="auto"/>
        <w:ind w:left="714" w:hanging="357"/>
        <w:jc w:val="both"/>
        <w:rPr>
          <w:rFonts w:eastAsiaTheme="minorEastAsia" w:cstheme="minorBidi"/>
        </w:rPr>
      </w:pPr>
      <w:r w:rsidRPr="74190D70">
        <w:rPr>
          <w:rFonts w:eastAsiaTheme="minorEastAsia" w:cstheme="minorBidi"/>
        </w:rPr>
        <w:t>The e-cash register has called the Hello service and received a successful response.</w:t>
      </w:r>
    </w:p>
    <w:p w14:paraId="01C81E80" w14:textId="77777777" w:rsidR="007C5C03" w:rsidRPr="007C5C03" w:rsidRDefault="007C5C03" w:rsidP="74190D70">
      <w:pPr>
        <w:numPr>
          <w:ilvl w:val="0"/>
          <w:numId w:val="142"/>
        </w:numPr>
        <w:spacing w:line="259" w:lineRule="auto"/>
        <w:ind w:left="714" w:hanging="357"/>
        <w:jc w:val="both"/>
        <w:rPr>
          <w:rFonts w:eastAsiaTheme="minorEastAsia" w:cstheme="minorBidi"/>
        </w:rPr>
      </w:pPr>
      <w:r w:rsidRPr="74190D70">
        <w:rPr>
          <w:rFonts w:eastAsiaTheme="minorEastAsia" w:cstheme="minorBidi"/>
        </w:rPr>
        <w:t>After a successful re-personalization process, the e-cash register can open a new fiscal day.</w:t>
      </w:r>
    </w:p>
    <w:p w14:paraId="7546BCCF" w14:textId="77777777" w:rsidR="007C5C03" w:rsidRPr="007C5C03" w:rsidRDefault="007C5C03" w:rsidP="74190D70">
      <w:pPr>
        <w:numPr>
          <w:ilvl w:val="0"/>
          <w:numId w:val="142"/>
        </w:numPr>
        <w:spacing w:line="259" w:lineRule="auto"/>
        <w:ind w:left="714" w:hanging="357"/>
        <w:jc w:val="both"/>
        <w:rPr>
          <w:rFonts w:eastAsiaTheme="minorEastAsia" w:cstheme="minorBidi"/>
        </w:rPr>
      </w:pPr>
      <w:r w:rsidRPr="74190D70">
        <w:rPr>
          <w:rFonts w:eastAsiaTheme="minorEastAsia" w:cstheme="minorBidi"/>
        </w:rPr>
        <w:t>The numbering of receipts and reports (recordCounter) continues without duplication or gaps.</w:t>
      </w:r>
    </w:p>
    <w:p w14:paraId="35C646C4" w14:textId="77777777" w:rsidR="007C5C03" w:rsidRPr="007C5C03" w:rsidRDefault="007C5C03" w:rsidP="74190D70">
      <w:pPr>
        <w:pStyle w:val="NormlWeb"/>
        <w:jc w:val="both"/>
      </w:pPr>
      <w:r>
        <w:t xml:space="preserve">If the re-personalization process </w:t>
      </w:r>
      <w:r w:rsidRPr="74190D70">
        <w:rPr>
          <w:rStyle w:val="Kiemels2"/>
          <w:rFonts w:eastAsia="Calibri"/>
          <w:b w:val="0"/>
          <w:bCs w:val="0"/>
        </w:rPr>
        <w:t>fails</w:t>
      </w:r>
      <w:r>
        <w:t>, it can be reattempted by calling the re-personalization service again, followed by invoking the services listed above</w:t>
      </w:r>
    </w:p>
    <w:p w14:paraId="64144BE1" w14:textId="2EE622A4" w:rsidR="00740548" w:rsidRPr="00F50AEE" w:rsidRDefault="00795A97" w:rsidP="0035442C">
      <w:pPr>
        <w:pStyle w:val="Cmsor3"/>
        <w:jc w:val="both"/>
        <w:rPr>
          <w:lang w:val="en-US"/>
        </w:rPr>
      </w:pPr>
      <w:bookmarkStart w:id="254" w:name="_Toc210056142"/>
      <w:r>
        <w:rPr>
          <w:lang w:val="en-US"/>
        </w:rPr>
        <w:t>Technical description of the service</w:t>
      </w:r>
      <w:bookmarkEnd w:id="254"/>
    </w:p>
    <w:p w14:paraId="79AFDDC3" w14:textId="28D0B6E5" w:rsidR="00740548" w:rsidRPr="00F50AEE" w:rsidRDefault="0071636E" w:rsidP="00DA3390">
      <w:pPr>
        <w:jc w:val="both"/>
      </w:pPr>
      <w:r w:rsidRPr="0071636E">
        <w:t>The re-personalization of the e-cash register is initiated with the "ownerChange" service</w:t>
      </w:r>
      <w:r w:rsidR="00740548" w:rsidRPr="00F50AEE">
        <w:t>.</w:t>
      </w:r>
    </w:p>
    <w:p w14:paraId="6D9B2757" w14:textId="6CE673F5" w:rsidR="00887316" w:rsidRPr="00F50AEE" w:rsidRDefault="7FA6186A" w:rsidP="74190D70">
      <w:pPr>
        <w:pStyle w:val="Felsorols"/>
        <w:jc w:val="both"/>
      </w:pPr>
      <w:r>
        <w:t>Context root: /eReceiptMgmt/v1</w:t>
      </w:r>
    </w:p>
    <w:p w14:paraId="6ADB78AD" w14:textId="562378FA" w:rsidR="00740548" w:rsidRPr="00F50AEE" w:rsidRDefault="5412A66B" w:rsidP="74190D70">
      <w:pPr>
        <w:pStyle w:val="Felsorols"/>
        <w:jc w:val="both"/>
      </w:pPr>
      <w:r>
        <w:t>URL: /ownerChange</w:t>
      </w:r>
    </w:p>
    <w:p w14:paraId="00B161FD" w14:textId="5EC3FBE2" w:rsidR="00740548" w:rsidRPr="001816FC" w:rsidRDefault="00C32AB1" w:rsidP="74190D70">
      <w:pPr>
        <w:pStyle w:val="Felsorols"/>
        <w:jc w:val="both"/>
      </w:pPr>
      <w:r>
        <w:t>Request object: OwnerChangeRequest</w:t>
      </w:r>
      <w:r w:rsidR="001816FC">
        <w:t xml:space="preserve"> </w:t>
      </w:r>
      <w:r>
        <w:t>The technical description of the request object can be found in the "</w:t>
      </w:r>
      <w:hyperlink w:anchor="_Description_of_business">
        <w:r w:rsidR="00F63927" w:rsidRPr="74190D70">
          <w:rPr>
            <w:rStyle w:val="Hiperhivatkozs"/>
          </w:rPr>
          <w:t>Description of business data content (XSD model types and elements)</w:t>
        </w:r>
      </w:hyperlink>
      <w:r w:rsidR="00B00210">
        <w:t>”</w:t>
      </w:r>
      <w:r w:rsidR="00740548">
        <w:t xml:space="preserve"> </w:t>
      </w:r>
      <w:r>
        <w:t>section</w:t>
      </w:r>
      <w:r w:rsidR="00740548">
        <w:t>.</w:t>
      </w:r>
    </w:p>
    <w:p w14:paraId="3008D1FF" w14:textId="7814B60A" w:rsidR="00740548" w:rsidRPr="001816FC" w:rsidRDefault="00B27F3E" w:rsidP="74190D70">
      <w:pPr>
        <w:pStyle w:val="Felsorols"/>
        <w:jc w:val="both"/>
      </w:pPr>
      <w:r>
        <w:t>Response object: OwnerChangeResponse</w:t>
      </w:r>
      <w:r w:rsidR="001816FC">
        <w:t xml:space="preserve"> </w:t>
      </w:r>
      <w:r>
        <w:t>The technical description of the response object can be found in the "</w:t>
      </w:r>
      <w:hyperlink w:anchor="_Description_of_business">
        <w:r w:rsidR="00F63927" w:rsidRPr="74190D70">
          <w:rPr>
            <w:rStyle w:val="Hiperhivatkozs"/>
          </w:rPr>
          <w:t>Description of business data content (XSD model types and elements)</w:t>
        </w:r>
      </w:hyperlink>
      <w:r>
        <w:t>" section</w:t>
      </w:r>
      <w:r w:rsidR="00740548">
        <w:t>.</w:t>
      </w:r>
    </w:p>
    <w:p w14:paraId="2FB3EE8A" w14:textId="383C7F7D" w:rsidR="00335852" w:rsidRPr="00F50AEE" w:rsidRDefault="00335852" w:rsidP="00DA3390">
      <w:pPr>
        <w:jc w:val="both"/>
        <w:rPr>
          <w:rFonts w:eastAsiaTheme="minorHAnsi"/>
        </w:rPr>
      </w:pPr>
    </w:p>
    <w:p w14:paraId="7BB9ADDF" w14:textId="405CD62D" w:rsidR="00335852" w:rsidRPr="00F50AEE" w:rsidRDefault="00B27F3E" w:rsidP="00335852">
      <w:pPr>
        <w:keepNext/>
      </w:pPr>
      <w:r>
        <w:t xml:space="preserve">The </w:t>
      </w:r>
      <w:r w:rsidR="00335852" w:rsidRPr="00F50AEE">
        <w:t xml:space="preserve">OwnerChangeRequest </w:t>
      </w:r>
      <w:r w:rsidR="00A20041">
        <w:t>request object</w:t>
      </w:r>
      <w:r w:rsidR="00335852" w:rsidRPr="00F50AEE">
        <w:t>:</w:t>
      </w:r>
    </w:p>
    <w:p w14:paraId="1D504172" w14:textId="77777777" w:rsidR="00335852" w:rsidRPr="00F50AEE" w:rsidRDefault="00335852" w:rsidP="00335852">
      <w:pPr>
        <w:keepNext/>
      </w:pPr>
    </w:p>
    <w:p w14:paraId="4D2627BD" w14:textId="189EF9DD" w:rsidR="00335852" w:rsidRPr="00F50AEE" w:rsidRDefault="00496F69" w:rsidP="00DA3390">
      <w:pPr>
        <w:jc w:val="both"/>
      </w:pPr>
      <w:r>
        <w:rPr>
          <w:noProof/>
        </w:rPr>
        <w:drawing>
          <wp:inline distT="0" distB="0" distL="0" distR="0" wp14:anchorId="74E4FF5D" wp14:editId="184AE645">
            <wp:extent cx="5760720" cy="7820660"/>
            <wp:effectExtent l="0" t="0" r="0" b="8890"/>
            <wp:docPr id="1120860660" name="Picture 18" descr="XSD elem á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2">
                      <a:extLst>
                        <a:ext uri="{28A0092B-C50C-407E-A947-70E740481C1C}">
                          <a14:useLocalDpi xmlns:a14="http://schemas.microsoft.com/office/drawing/2010/main" val="0"/>
                        </a:ext>
                      </a:extLst>
                    </a:blip>
                    <a:stretch>
                      <a:fillRect/>
                    </a:stretch>
                  </pic:blipFill>
                  <pic:spPr>
                    <a:xfrm>
                      <a:off x="0" y="0"/>
                      <a:ext cx="5760720" cy="7820660"/>
                    </a:xfrm>
                    <a:prstGeom prst="rect">
                      <a:avLst/>
                    </a:prstGeom>
                  </pic:spPr>
                </pic:pic>
              </a:graphicData>
            </a:graphic>
          </wp:inline>
        </w:drawing>
      </w:r>
    </w:p>
    <w:p w14:paraId="035867A6" w14:textId="77777777" w:rsidR="00335852" w:rsidRPr="00F50AEE" w:rsidRDefault="00335852" w:rsidP="00DA3390">
      <w:pPr>
        <w:jc w:val="both"/>
        <w:rPr>
          <w:rFonts w:asciiTheme="minorHAnsi" w:eastAsiaTheme="minorHAnsi" w:hAnsiTheme="minorHAnsi" w:cstheme="minorHAnsi"/>
          <w:szCs w:val="22"/>
          <w:lang w:eastAsia="en-US"/>
        </w:rPr>
      </w:pPr>
    </w:p>
    <w:p w14:paraId="0074B80D" w14:textId="7505D641" w:rsidR="00335852" w:rsidRPr="00F50AEE" w:rsidRDefault="00B27F3E" w:rsidP="00335852">
      <w:pPr>
        <w:keepNext/>
      </w:pPr>
      <w:r>
        <w:t xml:space="preserve">The </w:t>
      </w:r>
      <w:r w:rsidR="00335852" w:rsidRPr="00F50AEE">
        <w:t xml:space="preserve">OwnerChangeResponse </w:t>
      </w:r>
      <w:r w:rsidR="00A20041">
        <w:t>response object</w:t>
      </w:r>
      <w:r w:rsidR="00335852" w:rsidRPr="00F50AEE">
        <w:t>:</w:t>
      </w:r>
    </w:p>
    <w:p w14:paraId="18C57955" w14:textId="77777777" w:rsidR="00335852" w:rsidRPr="00F50AEE" w:rsidRDefault="00335852" w:rsidP="00335852">
      <w:pPr>
        <w:keepNext/>
      </w:pPr>
    </w:p>
    <w:p w14:paraId="2F8FA4B4" w14:textId="23242982" w:rsidR="00335852" w:rsidRPr="00F50AEE" w:rsidRDefault="00335852" w:rsidP="00DA3390">
      <w:pPr>
        <w:jc w:val="both"/>
        <w:rPr>
          <w:rFonts w:asciiTheme="minorHAnsi" w:eastAsiaTheme="minorHAnsi" w:hAnsiTheme="minorHAnsi" w:cstheme="minorHAnsi"/>
          <w:szCs w:val="22"/>
          <w:lang w:eastAsia="en-US"/>
        </w:rPr>
      </w:pPr>
      <w:r w:rsidRPr="00F50AEE">
        <w:rPr>
          <w:rFonts w:asciiTheme="minorHAnsi" w:eastAsiaTheme="minorHAnsi" w:hAnsiTheme="minorHAnsi" w:cstheme="minorHAnsi"/>
          <w:noProof/>
          <w:szCs w:val="22"/>
          <w:lang w:eastAsia="en-US"/>
        </w:rPr>
        <w:drawing>
          <wp:inline distT="0" distB="0" distL="0" distR="0" wp14:anchorId="3D59241D" wp14:editId="01728FC4">
            <wp:extent cx="5760720" cy="7473950"/>
            <wp:effectExtent l="0" t="0" r="5080" b="6350"/>
            <wp:docPr id="4546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501" name="Picture 19"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7473950"/>
                    </a:xfrm>
                    <a:prstGeom prst="rect">
                      <a:avLst/>
                    </a:prstGeom>
                  </pic:spPr>
                </pic:pic>
              </a:graphicData>
            </a:graphic>
          </wp:inline>
        </w:drawing>
      </w:r>
    </w:p>
    <w:p w14:paraId="3870372C" w14:textId="77777777" w:rsidR="00335852" w:rsidRPr="00F50AEE" w:rsidRDefault="00335852" w:rsidP="00DA3390">
      <w:pPr>
        <w:jc w:val="both"/>
        <w:rPr>
          <w:rFonts w:asciiTheme="minorHAnsi" w:eastAsiaTheme="minorHAnsi" w:hAnsiTheme="minorHAnsi" w:cstheme="minorHAnsi"/>
          <w:szCs w:val="22"/>
          <w:lang w:eastAsia="en-US"/>
        </w:rPr>
      </w:pPr>
    </w:p>
    <w:p w14:paraId="3611D35A" w14:textId="6307494B" w:rsidR="00740548" w:rsidRPr="00F50AEE" w:rsidRDefault="00740548" w:rsidP="0035442C">
      <w:pPr>
        <w:pStyle w:val="Cmsor2"/>
        <w:rPr>
          <w:lang w:val="en-US"/>
        </w:rPr>
      </w:pPr>
      <w:bookmarkStart w:id="255" w:name="_Toc135127646"/>
      <w:bookmarkStart w:id="256" w:name="_Toc138241208"/>
      <w:bookmarkStart w:id="257" w:name="_Toc138749098"/>
      <w:bookmarkStart w:id="258" w:name="_Toc147150836"/>
      <w:bookmarkStart w:id="259" w:name="_Toc167061640"/>
      <w:bookmarkStart w:id="260" w:name="_Toc1087090552"/>
      <w:bookmarkStart w:id="261" w:name="_Ref187884154"/>
      <w:bookmarkStart w:id="262" w:name="_Toc210056143"/>
      <w:r w:rsidRPr="00F50AEE">
        <w:rPr>
          <w:lang w:val="en-US"/>
        </w:rPr>
        <w:t>Hello</w:t>
      </w:r>
      <w:bookmarkEnd w:id="255"/>
      <w:bookmarkEnd w:id="256"/>
      <w:bookmarkEnd w:id="257"/>
      <w:bookmarkEnd w:id="258"/>
      <w:bookmarkEnd w:id="259"/>
      <w:bookmarkEnd w:id="260"/>
      <w:bookmarkEnd w:id="261"/>
      <w:r w:rsidR="0092708A">
        <w:rPr>
          <w:lang w:val="en-US"/>
        </w:rPr>
        <w:t xml:space="preserve"> service</w:t>
      </w:r>
      <w:bookmarkEnd w:id="262"/>
    </w:p>
    <w:p w14:paraId="4F3FCCAF" w14:textId="04789185" w:rsidR="000C5508" w:rsidRPr="00F50AEE" w:rsidRDefault="00D540A8" w:rsidP="0035442C">
      <w:pPr>
        <w:pStyle w:val="Cmsor3"/>
        <w:jc w:val="both"/>
        <w:rPr>
          <w:lang w:val="en-US"/>
        </w:rPr>
      </w:pPr>
      <w:bookmarkStart w:id="263" w:name="_Toc210056144"/>
      <w:r>
        <w:rPr>
          <w:lang w:val="en-US"/>
        </w:rPr>
        <w:t>Business description of the service</w:t>
      </w:r>
      <w:bookmarkEnd w:id="263"/>
    </w:p>
    <w:p w14:paraId="4004A6A6" w14:textId="77777777" w:rsidR="008F5DAD" w:rsidRDefault="008F5DAD" w:rsidP="008F5DAD">
      <w:pPr>
        <w:pStyle w:val="NormlWeb"/>
        <w:rPr>
          <w:lang w:val="hu-HU" w:eastAsia="hu-HU"/>
        </w:rPr>
      </w:pPr>
      <w:r>
        <w:t>After successful registration (initial commissioning) or re-personalization, the e-cash register calls this service to notify NAV-I that the registration or re-personalization process has been completed. Following registration or re-personalization, the e-cash register is capable of issuing receipts as per normal operation.</w:t>
      </w:r>
    </w:p>
    <w:p w14:paraId="0D79F69D" w14:textId="77777777" w:rsidR="008F5DAD" w:rsidRDefault="008F5DAD" w:rsidP="008F5DAD">
      <w:pPr>
        <w:pStyle w:val="NormlWeb"/>
      </w:pPr>
      <w:r>
        <w:t>The Hello message must confirm the recording of operator data and the new VAT structure (process identifier). In the case of re-personalization, only confirmation of the operator data update needs to be submitted.</w:t>
      </w:r>
    </w:p>
    <w:p w14:paraId="26784050" w14:textId="7DEFC285" w:rsidR="000C62B0" w:rsidRPr="00F50AEE" w:rsidRDefault="008F5DAD" w:rsidP="00D00FE1">
      <w:pPr>
        <w:pStyle w:val="NormlWeb"/>
      </w:pPr>
      <w:r>
        <w:t>The e-cash register is considered commissioned after successfully calling this service</w:t>
      </w:r>
      <w:r w:rsidR="000C62B0" w:rsidRPr="00F50AEE">
        <w:t>.</w:t>
      </w:r>
    </w:p>
    <w:p w14:paraId="66282358" w14:textId="1E15A0E4" w:rsidR="00740548" w:rsidRPr="00F50AEE" w:rsidRDefault="00795A97" w:rsidP="0035442C">
      <w:pPr>
        <w:pStyle w:val="Cmsor3"/>
        <w:jc w:val="both"/>
        <w:rPr>
          <w:lang w:val="en-US"/>
        </w:rPr>
      </w:pPr>
      <w:bookmarkStart w:id="264" w:name="_Toc210056145"/>
      <w:r>
        <w:rPr>
          <w:lang w:val="en-US"/>
        </w:rPr>
        <w:t>Technical description of the service</w:t>
      </w:r>
      <w:bookmarkEnd w:id="264"/>
    </w:p>
    <w:p w14:paraId="2CE0DD35" w14:textId="089426F0" w:rsidR="00740548" w:rsidRPr="00F50AEE" w:rsidRDefault="001A56F8" w:rsidP="00DA3390">
      <w:pPr>
        <w:jc w:val="both"/>
        <w:rPr>
          <w:rFonts w:asciiTheme="minorHAnsi" w:eastAsiaTheme="minorHAnsi" w:hAnsiTheme="minorHAnsi" w:cstheme="minorHAnsi"/>
          <w:szCs w:val="22"/>
          <w:lang w:eastAsia="en-US"/>
        </w:rPr>
      </w:pPr>
      <w:r w:rsidRPr="001A56F8">
        <w:t>If the e-cash register has completed the registration or re-personalization process, it must signal this by calling the "hello" service</w:t>
      </w:r>
      <w:r w:rsidR="00740548" w:rsidRPr="00F50AEE">
        <w:t>.</w:t>
      </w:r>
    </w:p>
    <w:p w14:paraId="0FEBEEE2" w14:textId="06822DC3" w:rsidR="007F13FC" w:rsidRPr="00F50AEE" w:rsidRDefault="536CD221" w:rsidP="006434FB">
      <w:pPr>
        <w:pStyle w:val="Felsorols"/>
      </w:pPr>
      <w:r w:rsidRPr="00F50AEE">
        <w:t>Context root: /eReceiptMgmt/v1</w:t>
      </w:r>
    </w:p>
    <w:p w14:paraId="499305DB" w14:textId="77777777" w:rsidR="00740548" w:rsidRPr="00F50AEE" w:rsidRDefault="00740548" w:rsidP="006434FB">
      <w:pPr>
        <w:pStyle w:val="Felsorols"/>
      </w:pPr>
      <w:r w:rsidRPr="00F50AEE">
        <w:t>URL: /hello</w:t>
      </w:r>
    </w:p>
    <w:p w14:paraId="285486F7" w14:textId="4D0DE099" w:rsidR="00740548" w:rsidRPr="004F5359" w:rsidRDefault="00E55741" w:rsidP="006434FB">
      <w:pPr>
        <w:pStyle w:val="Felsorols"/>
      </w:pPr>
      <w:r w:rsidRPr="00E55741">
        <w:t xml:space="preserve">Request object: HelloRequest. The technical description of the request object can be </w:t>
      </w:r>
      <w:r w:rsidRPr="004F5359">
        <w:t>found in the "</w:t>
      </w:r>
      <w:hyperlink w:anchor="_Description_of_business" w:history="1">
        <w:r w:rsidR="00F63927" w:rsidRPr="004F5359">
          <w:rPr>
            <w:rStyle w:val="Hiperhivatkozs"/>
          </w:rPr>
          <w:t>Description of business data content (XSD model types and elements)</w:t>
        </w:r>
      </w:hyperlink>
      <w:r w:rsidR="004F5359" w:rsidRPr="004F5359">
        <w:t>”</w:t>
      </w:r>
      <w:r w:rsidR="00740548" w:rsidRPr="004F5359">
        <w:t xml:space="preserve"> </w:t>
      </w:r>
      <w:r w:rsidR="00574857" w:rsidRPr="004F5359">
        <w:t>section</w:t>
      </w:r>
      <w:r w:rsidR="00740548" w:rsidRPr="004F5359">
        <w:t>.</w:t>
      </w:r>
    </w:p>
    <w:p w14:paraId="4DCA747E" w14:textId="5064940D" w:rsidR="00740548" w:rsidRPr="004F5359" w:rsidRDefault="00E55741">
      <w:pPr>
        <w:pStyle w:val="Felsorols"/>
      </w:pPr>
      <w:r w:rsidRPr="004F5359">
        <w:t xml:space="preserve">Response object: HelloResponse. The technical description of the response object can be found in the </w:t>
      </w:r>
      <w:r w:rsidR="004F5359" w:rsidRPr="004F5359">
        <w:t>"</w:t>
      </w:r>
      <w:hyperlink w:anchor="_Description_of_business" w:history="1">
        <w:r w:rsidR="004F5359" w:rsidRPr="004F5359">
          <w:rPr>
            <w:rStyle w:val="Hiperhivatkozs"/>
          </w:rPr>
          <w:t>Description of business data content (XSD model types and elements)</w:t>
        </w:r>
      </w:hyperlink>
      <w:r w:rsidR="004F5359" w:rsidRPr="004F5359">
        <w:t>”</w:t>
      </w:r>
      <w:r w:rsidR="00740548" w:rsidRPr="004F5359">
        <w:t xml:space="preserve"> </w:t>
      </w:r>
      <w:r w:rsidR="00574857" w:rsidRPr="004F5359">
        <w:t>section.</w:t>
      </w:r>
    </w:p>
    <w:p w14:paraId="00F6AE44" w14:textId="77777777" w:rsidR="006C794B" w:rsidRPr="00F50AEE" w:rsidRDefault="006C794B" w:rsidP="006C794B"/>
    <w:p w14:paraId="590884DD" w14:textId="2340705B" w:rsidR="006C794B" w:rsidRPr="00F50AEE" w:rsidRDefault="00574857" w:rsidP="006C794B">
      <w:pPr>
        <w:keepNext/>
      </w:pPr>
      <w:r>
        <w:t xml:space="preserve">The </w:t>
      </w:r>
      <w:r w:rsidR="006C794B" w:rsidRPr="00F50AEE">
        <w:t xml:space="preserve">HelloRequest </w:t>
      </w:r>
      <w:r w:rsidR="00A20041">
        <w:t>request object</w:t>
      </w:r>
      <w:r w:rsidR="006C794B" w:rsidRPr="00F50AEE">
        <w:t>:</w:t>
      </w:r>
    </w:p>
    <w:p w14:paraId="36DDF7F7" w14:textId="77777777" w:rsidR="006C794B" w:rsidRPr="00F50AEE" w:rsidRDefault="006C794B" w:rsidP="006C794B">
      <w:pPr>
        <w:keepNext/>
      </w:pPr>
    </w:p>
    <w:p w14:paraId="62E2757B" w14:textId="5E6D4B26" w:rsidR="006C794B" w:rsidRPr="00F50AEE" w:rsidRDefault="006C794B" w:rsidP="006C794B">
      <w:r w:rsidRPr="00F50AEE">
        <w:rPr>
          <w:noProof/>
        </w:rPr>
        <w:drawing>
          <wp:inline distT="0" distB="0" distL="0" distR="0" wp14:anchorId="21E8D762" wp14:editId="12BAC7C3">
            <wp:extent cx="5760720" cy="7476490"/>
            <wp:effectExtent l="0" t="0" r="5080" b="3810"/>
            <wp:docPr id="317628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8550" name="Picture 20"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60720" cy="7476490"/>
                    </a:xfrm>
                    <a:prstGeom prst="rect">
                      <a:avLst/>
                    </a:prstGeom>
                  </pic:spPr>
                </pic:pic>
              </a:graphicData>
            </a:graphic>
          </wp:inline>
        </w:drawing>
      </w:r>
    </w:p>
    <w:p w14:paraId="774FC7A2" w14:textId="77777777" w:rsidR="006C794B" w:rsidRPr="00F50AEE" w:rsidRDefault="006C794B" w:rsidP="006C794B"/>
    <w:p w14:paraId="155BC120" w14:textId="56F18B61" w:rsidR="006C794B" w:rsidRPr="00F50AEE" w:rsidRDefault="0028304C" w:rsidP="006C794B">
      <w:pPr>
        <w:keepNext/>
      </w:pPr>
      <w:r w:rsidRPr="0028304C">
        <w:t>The HelloResponse response object does not contain endpoint-specific data beyond the header and result data</w:t>
      </w:r>
      <w:r w:rsidR="006C794B" w:rsidRPr="00F50AEE">
        <w:t>.</w:t>
      </w:r>
    </w:p>
    <w:p w14:paraId="3DEB70AE" w14:textId="77777777" w:rsidR="006C794B" w:rsidRPr="00F50AEE" w:rsidRDefault="006C794B" w:rsidP="006434FB"/>
    <w:p w14:paraId="6AE3D98A" w14:textId="678FBD91" w:rsidR="00740548" w:rsidRPr="00F50AEE" w:rsidRDefault="00152162" w:rsidP="0035442C">
      <w:pPr>
        <w:pStyle w:val="Cmsor2"/>
        <w:rPr>
          <w:lang w:val="en-US"/>
        </w:rPr>
      </w:pPr>
      <w:bookmarkStart w:id="265" w:name="_Toc138339503"/>
      <w:bookmarkStart w:id="266" w:name="_Toc138339504"/>
      <w:bookmarkStart w:id="267" w:name="_Toc138339505"/>
      <w:bookmarkStart w:id="268" w:name="_Toc138339509"/>
      <w:bookmarkStart w:id="269" w:name="_Toc138339510"/>
      <w:bookmarkStart w:id="270" w:name="_Toc138339511"/>
      <w:bookmarkStart w:id="271" w:name="_Toc138339512"/>
      <w:bookmarkStart w:id="272" w:name="_Toc138339513"/>
      <w:bookmarkStart w:id="273" w:name="_Toc138339514"/>
      <w:bookmarkStart w:id="274" w:name="_Toc138339515"/>
      <w:bookmarkStart w:id="275" w:name="_Toc138339516"/>
      <w:bookmarkStart w:id="276" w:name="_Toc138339517"/>
      <w:bookmarkStart w:id="277" w:name="_Toc138339518"/>
      <w:bookmarkStart w:id="278" w:name="_Toc138339519"/>
      <w:bookmarkStart w:id="279" w:name="_Toc138339520"/>
      <w:bookmarkStart w:id="280" w:name="_Toc138339521"/>
      <w:bookmarkStart w:id="281" w:name="_Toc138339522"/>
      <w:bookmarkStart w:id="282" w:name="_Toc138339523"/>
      <w:bookmarkStart w:id="283" w:name="_Toc138339524"/>
      <w:bookmarkStart w:id="284" w:name="_Certificate_Renewal"/>
      <w:bookmarkStart w:id="285" w:name="_Toc210056146"/>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r w:rsidRPr="00152162">
        <w:rPr>
          <w:lang w:val="en-US"/>
        </w:rPr>
        <w:t>Certificate Renewal</w:t>
      </w:r>
      <w:bookmarkEnd w:id="285"/>
    </w:p>
    <w:p w14:paraId="421D862F" w14:textId="25E448B6" w:rsidR="00740548" w:rsidRPr="00F50AEE" w:rsidRDefault="00FF08EA" w:rsidP="00DA3390">
      <w:pPr>
        <w:jc w:val="both"/>
        <w:rPr>
          <w:rFonts w:asciiTheme="minorHAnsi" w:eastAsiaTheme="minorHAnsi" w:hAnsiTheme="minorHAnsi" w:cstheme="minorHAnsi"/>
          <w:color w:val="FFFFFF" w:themeColor="background1"/>
          <w:szCs w:val="22"/>
          <w:lang w:eastAsia="en-US"/>
        </w:rPr>
      </w:pPr>
      <w:r w:rsidRPr="00FF08EA">
        <w:t xml:space="preserve">The e-cash registers possess two certificates: the authentication certificate used for identifying the devices in the NAV-I central system, and the signing certificate used for verifying the authenticity of the transmitted data. These two types of certificates must be managed independently within the e-cash registers. The renewal must be </w:t>
      </w:r>
      <w:r w:rsidR="007A7E4C" w:rsidRPr="00FF08EA">
        <w:t>completed</w:t>
      </w:r>
      <w:r w:rsidRPr="00FF08EA">
        <w:t xml:space="preserve"> no earlier than 30 days before the certificate's expiration. This service ensures the availability of the renewed certificate for download. The download or certificate replacement is also possible after the existing certificate expires. During the service request, a verification is performed to ensure that no more than 30 days remain until the certificate's expiration. If there is more time remaining, the certificate renewal request is rejected</w:t>
      </w:r>
      <w:r w:rsidR="00740548" w:rsidRPr="00F50AEE">
        <w:t>.</w:t>
      </w:r>
    </w:p>
    <w:p w14:paraId="01B18714" w14:textId="02D65118" w:rsidR="00740548" w:rsidRPr="00F50AEE" w:rsidRDefault="00D540A8" w:rsidP="00D34B28">
      <w:pPr>
        <w:pStyle w:val="Cmsor3"/>
        <w:spacing w:before="240"/>
        <w:jc w:val="both"/>
        <w:rPr>
          <w:lang w:val="en-US"/>
        </w:rPr>
      </w:pPr>
      <w:bookmarkStart w:id="286" w:name="_Toc138164574"/>
      <w:bookmarkStart w:id="287" w:name="_Toc210056147"/>
      <w:bookmarkEnd w:id="286"/>
      <w:r>
        <w:rPr>
          <w:lang w:val="en-US"/>
        </w:rPr>
        <w:t>Business description of the service</w:t>
      </w:r>
      <w:bookmarkEnd w:id="287"/>
    </w:p>
    <w:p w14:paraId="4BA12B97" w14:textId="77777777" w:rsidR="00D34B28" w:rsidRDefault="00D34B28" w:rsidP="00D34B28">
      <w:pPr>
        <w:pStyle w:val="NormlWeb"/>
        <w:jc w:val="both"/>
        <w:rPr>
          <w:lang w:val="hu-HU" w:eastAsia="hu-HU"/>
        </w:rPr>
      </w:pPr>
      <w:r>
        <w:t>The e-cash register can access central system services using the authentication certificate. The authenticity of the transmitted data is ensured through digital signing using the signing certificate, which is verified by the NAV-I system in every case. Certificates issued via NAV-I are valid for two years plus 30 days, and they must be renewed before expiration. This service allows for the submission of renewal requests for these certificates.</w:t>
      </w:r>
    </w:p>
    <w:p w14:paraId="01121CEC" w14:textId="77777777" w:rsidR="00D34B28" w:rsidRDefault="00D34B28" w:rsidP="00C63486">
      <w:pPr>
        <w:pStyle w:val="NormlWeb"/>
        <w:spacing w:before="0" w:beforeAutospacing="0" w:after="0" w:afterAutospacing="0"/>
        <w:jc w:val="both"/>
      </w:pPr>
      <w:r>
        <w:t>The renewal process can be initiated automatically by the e-cash register before certificate expiration by submitting a newly generated Certificate Signing Request (CSR) in CMS SignedData format (where the new CSR envelope is signed with the old certificate). The e-cash register must also be capable of invoking this service manually upon operator intervention. The tax unit is responsible for securely storing the renewed certificate obtained from NAV-I. The authentication certificate must be placed in a password-protected key store.</w:t>
      </w:r>
    </w:p>
    <w:p w14:paraId="2EEC44C7" w14:textId="77777777" w:rsidR="00D34B28" w:rsidRDefault="00D34B28" w:rsidP="00C63486">
      <w:pPr>
        <w:pStyle w:val="NormlWeb"/>
        <w:spacing w:before="0" w:beforeAutospacing="0" w:after="0" w:afterAutospacing="0"/>
        <w:jc w:val="both"/>
      </w:pPr>
      <w:r>
        <w:t>In the case of an expired certificate, the e-cash register operator must request a certificate renewal code from the KOBAK Portal, which must be submitted when invoking the service. In this case, the request must be submitted in CSR format without CMS SignedData packaging, as the e-cash register can no longer sign the CMS with a valid certificate.</w:t>
      </w:r>
    </w:p>
    <w:p w14:paraId="3917653B" w14:textId="77777777" w:rsidR="00D34B28" w:rsidRDefault="00D34B28" w:rsidP="00C63486">
      <w:pPr>
        <w:pStyle w:val="NormlWeb"/>
        <w:spacing w:before="0" w:beforeAutospacing="0" w:after="0" w:afterAutospacing="0"/>
        <w:jc w:val="both"/>
      </w:pPr>
      <w:r>
        <w:t>The service response returns a URL from which the newly issued certificate can be downloaded. The e-cash register must wait 5 seconds before attempting the first download. If the certificate is not yet available at the provided URL, the retry attempts must be spaced at least 10 seconds apart. If the certificate is still not available within 2 minutes from receiving the URL, the renewal is considered unsuccessful, and the service must be re-invoked with a new CSR (new keys).</w:t>
      </w:r>
    </w:p>
    <w:p w14:paraId="51934CBB" w14:textId="77777777" w:rsidR="00D34B28" w:rsidRDefault="00D34B28" w:rsidP="00C63486">
      <w:pPr>
        <w:pStyle w:val="NormlWeb"/>
        <w:spacing w:before="0" w:beforeAutospacing="0" w:after="0" w:afterAutospacing="0"/>
        <w:jc w:val="both"/>
      </w:pPr>
      <w:r>
        <w:t>In the case of a revoked certificate, the operator must also be provided with the ability to obtain a new certificate, following the same process as for an expired certificate renewal.</w:t>
      </w:r>
    </w:p>
    <w:p w14:paraId="1F308123" w14:textId="66DFFFFD" w:rsidR="00740548" w:rsidRPr="00F50AEE" w:rsidRDefault="00795A97" w:rsidP="000B3E41">
      <w:pPr>
        <w:pStyle w:val="Cmsor3"/>
        <w:spacing w:before="240"/>
        <w:jc w:val="both"/>
        <w:rPr>
          <w:lang w:val="en-US"/>
        </w:rPr>
      </w:pPr>
      <w:bookmarkStart w:id="288" w:name="_Toc210056148"/>
      <w:r>
        <w:rPr>
          <w:lang w:val="en-US"/>
        </w:rPr>
        <w:t>Technical description of the service</w:t>
      </w:r>
      <w:bookmarkEnd w:id="288"/>
    </w:p>
    <w:p w14:paraId="22D6F1BC" w14:textId="77CA719B" w:rsidR="00740548" w:rsidRPr="00F50AEE" w:rsidRDefault="00D64532" w:rsidP="00DA3390">
      <w:pPr>
        <w:jc w:val="both"/>
        <w:rPr>
          <w:rFonts w:asciiTheme="minorHAnsi" w:eastAsiaTheme="minorHAnsi" w:hAnsiTheme="minorHAnsi" w:cstheme="minorHAnsi"/>
          <w:szCs w:val="22"/>
          <w:lang w:eastAsia="en-US"/>
        </w:rPr>
      </w:pPr>
      <w:r w:rsidRPr="00D64532">
        <w:t>The certificate renewal of the e-cash register is performed using the "renewCertificate" service</w:t>
      </w:r>
      <w:r w:rsidR="00740548" w:rsidRPr="00F50AEE">
        <w:t>.</w:t>
      </w:r>
    </w:p>
    <w:p w14:paraId="2C1CF0BE" w14:textId="2B10409D" w:rsidR="007F13FC" w:rsidRPr="00F50AEE" w:rsidRDefault="536CD221" w:rsidP="006434FB">
      <w:pPr>
        <w:pStyle w:val="Felsorols"/>
      </w:pPr>
      <w:r w:rsidRPr="00F50AEE">
        <w:t>Context root: /eReceiptMgmt/v1</w:t>
      </w:r>
    </w:p>
    <w:p w14:paraId="2B0480DB" w14:textId="1ADBA25C" w:rsidR="00740548" w:rsidRPr="00F50AEE" w:rsidRDefault="5412A66B" w:rsidP="006434FB">
      <w:pPr>
        <w:pStyle w:val="Felsorols"/>
      </w:pPr>
      <w:r w:rsidRPr="00F50AEE">
        <w:t>URL: /renewCertificate</w:t>
      </w:r>
    </w:p>
    <w:p w14:paraId="66D016F1" w14:textId="37608F55" w:rsidR="00740548" w:rsidRPr="004F5359" w:rsidRDefault="00D64532" w:rsidP="006434FB">
      <w:pPr>
        <w:pStyle w:val="Felsorols"/>
      </w:pPr>
      <w:r w:rsidRPr="00D64532">
        <w:t xml:space="preserve">Request object: RenewCertificateRequest. The technical description of the service request object is found in </w:t>
      </w:r>
      <w:r w:rsidRPr="004F5359">
        <w:t>the “</w:t>
      </w:r>
      <w:hyperlink w:anchor="_Description_of_business" w:history="1">
        <w:r w:rsidR="00F63927" w:rsidRPr="004F5359">
          <w:rPr>
            <w:rStyle w:val="Hiperhivatkozs"/>
          </w:rPr>
          <w:t>Description of business data content (XSD model types and elements)</w:t>
        </w:r>
      </w:hyperlink>
      <w:r w:rsidRPr="004F5359">
        <w:t>”</w:t>
      </w:r>
      <w:r w:rsidR="004F5359" w:rsidRPr="004F5359">
        <w:t xml:space="preserve"> s</w:t>
      </w:r>
      <w:r w:rsidRPr="004F5359">
        <w:t>ection</w:t>
      </w:r>
      <w:r w:rsidR="00740548" w:rsidRPr="004F5359">
        <w:t>.</w:t>
      </w:r>
    </w:p>
    <w:p w14:paraId="580CFD08" w14:textId="43509D0A" w:rsidR="00740548" w:rsidRPr="004F5359" w:rsidRDefault="009E4F49" w:rsidP="006434FB">
      <w:pPr>
        <w:pStyle w:val="Felsorols"/>
      </w:pPr>
      <w:r w:rsidRPr="004F5359">
        <w:t>Response object: RenewCertificateResponse. The technical description of the service response object is found in the “</w:t>
      </w:r>
      <w:hyperlink w:anchor="_Description_of_business" w:history="1">
        <w:r w:rsidR="00F63927" w:rsidRPr="004F5359">
          <w:rPr>
            <w:rStyle w:val="Hiperhivatkozs"/>
          </w:rPr>
          <w:t>Description of business data content (XSD model types and elements)</w:t>
        </w:r>
      </w:hyperlink>
      <w:r w:rsidRPr="004F5359">
        <w:t>”</w:t>
      </w:r>
      <w:r w:rsidR="00740548" w:rsidRPr="004F5359">
        <w:t xml:space="preserve"> </w:t>
      </w:r>
      <w:r w:rsidRPr="004F5359">
        <w:t>section</w:t>
      </w:r>
      <w:r w:rsidR="00740548" w:rsidRPr="004F5359">
        <w:t>.</w:t>
      </w:r>
    </w:p>
    <w:p w14:paraId="265E3722" w14:textId="77777777" w:rsidR="00264256" w:rsidRPr="00F50AEE" w:rsidRDefault="00264256" w:rsidP="00DA3390">
      <w:pPr>
        <w:jc w:val="both"/>
      </w:pPr>
    </w:p>
    <w:p w14:paraId="41943DF0" w14:textId="139ED505" w:rsidR="00264256" w:rsidRPr="00F50AEE" w:rsidRDefault="009E4F49" w:rsidP="00264256">
      <w:pPr>
        <w:keepNext/>
      </w:pPr>
      <w:r w:rsidRPr="009E4F49">
        <w:t>For pre-expiration renewal, the optional renewCertificateCode field in the RenewCertificateRequest must not be filled. The CSR must be wrapped in a CMS envelope and submitted in the CMSCertificateRequest field (the request must not contain the certificateRequest field)</w:t>
      </w:r>
      <w:r w:rsidR="00731F0B" w:rsidRPr="00F50AEE">
        <w:t xml:space="preserve"> </w:t>
      </w:r>
    </w:p>
    <w:p w14:paraId="54954CD5" w14:textId="5F6E0A49" w:rsidR="00264256" w:rsidRPr="00F50AEE" w:rsidRDefault="00264256" w:rsidP="00DA3390">
      <w:pPr>
        <w:jc w:val="both"/>
      </w:pPr>
      <w:r w:rsidRPr="00F50AEE">
        <w:rPr>
          <w:noProof/>
        </w:rPr>
        <w:drawing>
          <wp:inline distT="0" distB="0" distL="0" distR="0" wp14:anchorId="1B8D8D54" wp14:editId="2AE2C3B0">
            <wp:extent cx="5760720" cy="7767320"/>
            <wp:effectExtent l="0" t="0" r="5080" b="5080"/>
            <wp:docPr id="2506410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090" name="Picture 22"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720" cy="7767320"/>
                    </a:xfrm>
                    <a:prstGeom prst="rect">
                      <a:avLst/>
                    </a:prstGeom>
                  </pic:spPr>
                </pic:pic>
              </a:graphicData>
            </a:graphic>
          </wp:inline>
        </w:drawing>
      </w:r>
    </w:p>
    <w:p w14:paraId="08566081" w14:textId="3969DBAA" w:rsidR="00264256" w:rsidRPr="00F50AEE" w:rsidRDefault="00264256" w:rsidP="00264256">
      <w:pPr>
        <w:keepNext/>
      </w:pPr>
      <w:r w:rsidRPr="00F50AEE">
        <w:t xml:space="preserve">RenewCertificateResponse </w:t>
      </w:r>
      <w:r w:rsidR="00A20041">
        <w:t>response object</w:t>
      </w:r>
      <w:r w:rsidRPr="00F50AEE">
        <w:t>:</w:t>
      </w:r>
    </w:p>
    <w:p w14:paraId="74C0DEBF" w14:textId="77777777" w:rsidR="00264256" w:rsidRPr="00F50AEE" w:rsidRDefault="00264256" w:rsidP="00264256">
      <w:pPr>
        <w:keepNext/>
      </w:pPr>
    </w:p>
    <w:p w14:paraId="76AEEA38" w14:textId="05B37BFD" w:rsidR="00264256" w:rsidRPr="00F50AEE" w:rsidRDefault="00CC0696" w:rsidP="00DA3390">
      <w:pPr>
        <w:jc w:val="both"/>
      </w:pPr>
      <w:r w:rsidRPr="00F50AEE">
        <w:rPr>
          <w:noProof/>
        </w:rPr>
        <w:drawing>
          <wp:inline distT="0" distB="0" distL="0" distR="0" wp14:anchorId="51A83D1A" wp14:editId="3E5894D0">
            <wp:extent cx="5760720" cy="4544695"/>
            <wp:effectExtent l="0" t="0" r="5080" b="1905"/>
            <wp:docPr id="1751015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5741" name="Picture 23"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05052F90" w14:textId="77777777" w:rsidR="00264256" w:rsidRPr="00F50AEE" w:rsidRDefault="00264256" w:rsidP="00DA3390">
      <w:pPr>
        <w:jc w:val="both"/>
      </w:pPr>
    </w:p>
    <w:p w14:paraId="12A0F77B" w14:textId="59DCF144" w:rsidR="00144C07" w:rsidRPr="00F50AEE" w:rsidRDefault="00144C07" w:rsidP="00D77E9E">
      <w:pPr>
        <w:jc w:val="both"/>
        <w:rPr>
          <w:rFonts w:asciiTheme="minorHAnsi" w:eastAsiaTheme="minorHAnsi" w:hAnsiTheme="minorHAnsi" w:cstheme="minorHAnsi"/>
          <w:szCs w:val="22"/>
          <w:lang w:eastAsia="en-US"/>
        </w:rPr>
      </w:pPr>
      <w:r w:rsidRPr="00144C07">
        <w:t>The renewal of the e-cash register certificate in case of an expired certificate is performed by the "renewExpiredCertificate" service. This service can be called without an authentication certificate</w:t>
      </w:r>
      <w:r w:rsidRPr="00F50AEE">
        <w:t>.</w:t>
      </w:r>
    </w:p>
    <w:p w14:paraId="4442DD02" w14:textId="77777777" w:rsidR="00144C07" w:rsidRPr="00F50AEE" w:rsidRDefault="00144C07" w:rsidP="00D77E9E">
      <w:pPr>
        <w:pStyle w:val="Felsorols"/>
        <w:jc w:val="both"/>
      </w:pPr>
      <w:r w:rsidRPr="00F50AEE">
        <w:t>Context root: /eReceiptMgmt/v1</w:t>
      </w:r>
    </w:p>
    <w:p w14:paraId="54257FD3" w14:textId="77777777" w:rsidR="00144C07" w:rsidRPr="00F50AEE" w:rsidRDefault="00144C07" w:rsidP="00D77E9E">
      <w:pPr>
        <w:pStyle w:val="Felsorols"/>
        <w:jc w:val="both"/>
      </w:pPr>
      <w:r w:rsidRPr="00F50AEE">
        <w:t>URL: /renewExpiredCertificate</w:t>
      </w:r>
    </w:p>
    <w:p w14:paraId="3DA5A349" w14:textId="6E434FAD" w:rsidR="00144C07" w:rsidRPr="00D56C51" w:rsidRDefault="00D77E9E" w:rsidP="00D77E9E">
      <w:pPr>
        <w:pStyle w:val="Felsorols"/>
        <w:jc w:val="both"/>
      </w:pPr>
      <w:r w:rsidRPr="00D77E9E">
        <w:rPr>
          <w:b/>
          <w:bCs/>
        </w:rPr>
        <w:t>Request object</w:t>
      </w:r>
      <w:r w:rsidRPr="00D77E9E">
        <w:t xml:space="preserve">: RenewCertificateRequest. The technical description of the request </w:t>
      </w:r>
      <w:r w:rsidRPr="00D56C51">
        <w:t>object for the service is found in the "</w:t>
      </w:r>
      <w:hyperlink w:anchor="_Description_of_business" w:history="1">
        <w:r w:rsidR="00911883" w:rsidRPr="00D56C51">
          <w:rPr>
            <w:rStyle w:val="Hiperhivatkozs"/>
          </w:rPr>
          <w:t>Description of business data content (XSD model types and elements)</w:t>
        </w:r>
      </w:hyperlink>
      <w:r w:rsidRPr="00D56C51">
        <w:t>"</w:t>
      </w:r>
      <w:r w:rsidR="00144C07" w:rsidRPr="00D56C51">
        <w:t xml:space="preserve"> </w:t>
      </w:r>
      <w:r w:rsidRPr="00D56C51">
        <w:t>section</w:t>
      </w:r>
      <w:r w:rsidR="00144C07" w:rsidRPr="00D56C51">
        <w:t>.</w:t>
      </w:r>
    </w:p>
    <w:p w14:paraId="1675F500" w14:textId="27947F29" w:rsidR="00144C07" w:rsidRPr="00D56C51" w:rsidRDefault="00D77E9E" w:rsidP="00D77E9E">
      <w:pPr>
        <w:pStyle w:val="Felsorols"/>
        <w:jc w:val="both"/>
      </w:pPr>
      <w:r w:rsidRPr="00D56C51">
        <w:t>Response object: RenewCertificateResponse. The technical description of the response object for the service is found in the "</w:t>
      </w:r>
      <w:hyperlink w:anchor="_Description_of_business" w:history="1">
        <w:r w:rsidR="00911883" w:rsidRPr="00D56C51">
          <w:rPr>
            <w:rStyle w:val="Hiperhivatkozs"/>
          </w:rPr>
          <w:t>Description of business data content (XSD model types and elements)</w:t>
        </w:r>
      </w:hyperlink>
      <w:r w:rsidRPr="00D56C51">
        <w:t>"</w:t>
      </w:r>
      <w:r w:rsidR="00144C07" w:rsidRPr="00D56C51">
        <w:t xml:space="preserve"> </w:t>
      </w:r>
      <w:r w:rsidRPr="00D56C51">
        <w:t>section</w:t>
      </w:r>
      <w:r w:rsidR="00144C07" w:rsidRPr="00D56C51">
        <w:t>.</w:t>
      </w:r>
    </w:p>
    <w:p w14:paraId="4644AD6F" w14:textId="77777777" w:rsidR="00144C07" w:rsidRPr="00F50AEE" w:rsidRDefault="00144C07" w:rsidP="00D77E9E">
      <w:pPr>
        <w:jc w:val="both"/>
      </w:pPr>
    </w:p>
    <w:p w14:paraId="21D7B229" w14:textId="77777777" w:rsidR="00D740BE" w:rsidRPr="00D740BE" w:rsidRDefault="00D740BE" w:rsidP="00D740BE">
      <w:pPr>
        <w:jc w:val="both"/>
        <w:rPr>
          <w:lang w:val="hu-HU"/>
        </w:rPr>
      </w:pPr>
      <w:r w:rsidRPr="00D740BE">
        <w:rPr>
          <w:lang w:val="hu-HU"/>
        </w:rPr>
        <w:t>The endpoint for expired certificate renewal uses the same request and response objects as the pre-expiry renewal service, but their filling differs.</w:t>
      </w:r>
    </w:p>
    <w:p w14:paraId="250C9EED" w14:textId="46BF6C0A" w:rsidR="00144C07" w:rsidRPr="00D740BE" w:rsidRDefault="00D740BE" w:rsidP="00D77E9E">
      <w:pPr>
        <w:jc w:val="both"/>
        <w:rPr>
          <w:lang w:val="hu-HU"/>
        </w:rPr>
      </w:pPr>
      <w:r w:rsidRPr="00D740BE">
        <w:rPr>
          <w:lang w:val="hu-HU"/>
        </w:rPr>
        <w:t xml:space="preserve">For an expired certificate, the renewCertificateCode field in the </w:t>
      </w:r>
      <w:r w:rsidRPr="00D740BE">
        <w:rPr>
          <w:b/>
          <w:bCs/>
          <w:lang w:val="hu-HU"/>
        </w:rPr>
        <w:t>RenewCertificateRequest</w:t>
      </w:r>
      <w:r w:rsidRPr="00D740BE">
        <w:rPr>
          <w:lang w:val="hu-HU"/>
        </w:rPr>
        <w:t xml:space="preserve"> must be filled in, and the CSR must be submitted in the certificateRequest field (the request must not contain the CMSCertificateRequest field).</w:t>
      </w:r>
    </w:p>
    <w:p w14:paraId="7039A79C" w14:textId="77777777" w:rsidR="00144C07" w:rsidRPr="00F50AEE" w:rsidRDefault="00144C07" w:rsidP="00144C07">
      <w:pPr>
        <w:jc w:val="both"/>
      </w:pPr>
    </w:p>
    <w:p w14:paraId="6EE010BE" w14:textId="0CB647C9" w:rsidR="00144C07" w:rsidRPr="00F50AEE" w:rsidRDefault="00D740BE" w:rsidP="00144C07">
      <w:pPr>
        <w:pStyle w:val="Cmsor2"/>
        <w:rPr>
          <w:lang w:val="en-US"/>
        </w:rPr>
      </w:pPr>
      <w:bookmarkStart w:id="289" w:name="_Product_catalog_query"/>
      <w:bookmarkStart w:id="290" w:name="_Toc210056149"/>
      <w:bookmarkEnd w:id="289"/>
      <w:r w:rsidRPr="00D740BE">
        <w:rPr>
          <w:lang w:val="en-US"/>
        </w:rPr>
        <w:t xml:space="preserve">Product </w:t>
      </w:r>
      <w:r>
        <w:rPr>
          <w:lang w:val="en-US"/>
        </w:rPr>
        <w:t>c</w:t>
      </w:r>
      <w:r w:rsidRPr="00D740BE">
        <w:rPr>
          <w:lang w:val="en-US"/>
        </w:rPr>
        <w:t xml:space="preserve">atalog </w:t>
      </w:r>
      <w:r>
        <w:rPr>
          <w:lang w:val="en-US"/>
        </w:rPr>
        <w:t>q</w:t>
      </w:r>
      <w:r w:rsidRPr="00D740BE">
        <w:rPr>
          <w:lang w:val="en-US"/>
        </w:rPr>
        <w:t>uery</w:t>
      </w:r>
      <w:bookmarkEnd w:id="290"/>
    </w:p>
    <w:p w14:paraId="24EF39A5" w14:textId="77777777" w:rsidR="00144C07" w:rsidRPr="00F50AEE" w:rsidRDefault="00144C07" w:rsidP="00144C07">
      <w:pPr>
        <w:pStyle w:val="Cmsor3"/>
        <w:jc w:val="both"/>
        <w:rPr>
          <w:lang w:val="en-US"/>
        </w:rPr>
      </w:pPr>
      <w:bookmarkStart w:id="291" w:name="_Toc210056150"/>
      <w:r>
        <w:rPr>
          <w:lang w:val="en-US"/>
        </w:rPr>
        <w:t>Business description of the service</w:t>
      </w:r>
      <w:bookmarkEnd w:id="291"/>
    </w:p>
    <w:p w14:paraId="4AE7C062" w14:textId="41C63526" w:rsidR="00F475D6" w:rsidRDefault="00CC0B1D" w:rsidP="00F475D6">
      <w:pPr>
        <w:spacing w:before="120"/>
        <w:jc w:val="both"/>
      </w:pPr>
      <w:r w:rsidRPr="00CC0B1D">
        <w:t>With the help of the service, queries can be executed in the global trade item number database through NAV-I.</w:t>
      </w:r>
      <w:r w:rsidRPr="00CC0B1D" w:rsidDel="00CC0B1D">
        <w:t xml:space="preserve"> </w:t>
      </w:r>
    </w:p>
    <w:p w14:paraId="37EB3CB1" w14:textId="166068A5" w:rsidR="00DA7115" w:rsidRDefault="00F475D6" w:rsidP="00DA7115">
      <w:pPr>
        <w:spacing w:before="120"/>
        <w:jc w:val="both"/>
      </w:pPr>
      <w:r>
        <w:t xml:space="preserve">The e-cash register can request the product catalog from NAV-I by calling this service. </w:t>
      </w:r>
      <w:r w:rsidR="00DA7115">
        <w:t xml:space="preserve">Currently, the service supports one search mode, product identifier – for example, a barcode read from the product packaging – can be used to query the product data. The code can be EAN, GS1, or any identifier displayed with one- or two-dimensional </w:t>
      </w:r>
      <w:r w:rsidR="007A7E4C">
        <w:t>barcodes or</w:t>
      </w:r>
      <w:r w:rsidR="00DA7115">
        <w:t xml:space="preserve"> written with letters and digits. At least 5 (five) alphanumeric characters must be provided for the search.</w:t>
      </w:r>
    </w:p>
    <w:p w14:paraId="263CA2A9" w14:textId="77777777" w:rsidR="00DA7115" w:rsidRDefault="00DA7115" w:rsidP="00DA7115">
      <w:pPr>
        <w:spacing w:before="120"/>
        <w:jc w:val="both"/>
      </w:pPr>
      <w:r>
        <w:t>The service attempts to match the identifier provided in the search parameter against all product identifier types stored in the global trade database.</w:t>
      </w:r>
    </w:p>
    <w:p w14:paraId="453FAF5D" w14:textId="77777777" w:rsidR="00DA7115" w:rsidRDefault="00DA7115" w:rsidP="00DA7115">
      <w:pPr>
        <w:spacing w:before="120"/>
        <w:jc w:val="both"/>
      </w:pPr>
      <w:r>
        <w:t>The search may result in multiple matches depending on the type of identifier used in the query.</w:t>
      </w:r>
    </w:p>
    <w:p w14:paraId="617BFCB6" w14:textId="77777777" w:rsidR="00DA7115" w:rsidRDefault="00DA7115" w:rsidP="00DA7115">
      <w:pPr>
        <w:spacing w:before="120"/>
        <w:jc w:val="both"/>
      </w:pPr>
      <w:r>
        <w:t>It only provides a result in case of an exact match (for example, when "123456" is given, it will not return the product associated with the "1234567890123" GS1 code).</w:t>
      </w:r>
    </w:p>
    <w:p w14:paraId="15F8D5EC" w14:textId="052B2306" w:rsidR="00DA7115" w:rsidRDefault="00DA7115" w:rsidP="00DA7115">
      <w:pPr>
        <w:spacing w:before="120"/>
        <w:jc w:val="both"/>
      </w:pPr>
      <w:r>
        <w:t>If the product identifier is found in the database, the service returns the following data:</w:t>
      </w:r>
    </w:p>
    <w:p w14:paraId="3ECFE5E0" w14:textId="7097F448" w:rsidR="00D5091C" w:rsidRDefault="00D5091C" w:rsidP="004415FA">
      <w:pPr>
        <w:pStyle w:val="Felsorols"/>
      </w:pPr>
      <w:r>
        <w:t xml:space="preserve">DTSZK </w:t>
      </w:r>
      <w:r w:rsidR="00B93E09">
        <w:t>identification number</w:t>
      </w:r>
    </w:p>
    <w:p w14:paraId="3B0C0A48" w14:textId="1DD449AC" w:rsidR="006F2A5F" w:rsidRDefault="006F2A5F" w:rsidP="004415FA">
      <w:pPr>
        <w:pStyle w:val="Felsorols"/>
      </w:pPr>
      <w:r w:rsidRPr="006F2A5F">
        <w:t xml:space="preserve">Identifier indicated on the product (e.g. EAN </w:t>
      </w:r>
      <w:r w:rsidR="008B65C6" w:rsidRPr="006F2A5F">
        <w:t>13- or 8-character</w:t>
      </w:r>
      <w:r w:rsidR="008B65C6">
        <w:t>,</w:t>
      </w:r>
      <w:r w:rsidRPr="006F2A5F">
        <w:t xml:space="preserve"> internal identifier)</w:t>
      </w:r>
      <w:r w:rsidRPr="006F2A5F" w:rsidDel="006F2A5F">
        <w:t xml:space="preserve"> </w:t>
      </w:r>
    </w:p>
    <w:p w14:paraId="5D8A1A65" w14:textId="741AFCA2" w:rsidR="004415FA" w:rsidRDefault="004415FA" w:rsidP="004415FA">
      <w:pPr>
        <w:pStyle w:val="Felsorols"/>
      </w:pPr>
      <w:r>
        <w:t>Product name</w:t>
      </w:r>
      <w:r w:rsidR="008B65C6">
        <w:t>, description</w:t>
      </w:r>
    </w:p>
    <w:p w14:paraId="3F159312" w14:textId="47DC89B0" w:rsidR="008B65C6" w:rsidRDefault="008B65C6" w:rsidP="004415FA">
      <w:pPr>
        <w:pStyle w:val="Felsorols"/>
      </w:pPr>
      <w:r>
        <w:t>Manufacturer (if known)</w:t>
      </w:r>
    </w:p>
    <w:p w14:paraId="16237E1E" w14:textId="4A5AD90C" w:rsidR="004415FA" w:rsidRDefault="004415FA" w:rsidP="004415FA">
      <w:pPr>
        <w:pStyle w:val="Felsorols"/>
      </w:pPr>
      <w:r>
        <w:t>Validity</w:t>
      </w:r>
      <w:r w:rsidR="00BD7D10">
        <w:t xml:space="preserve"> start date</w:t>
      </w:r>
    </w:p>
    <w:p w14:paraId="6AAA0E2D" w14:textId="1A45877D" w:rsidR="004415FA" w:rsidRDefault="004415FA" w:rsidP="004415FA">
      <w:pPr>
        <w:pStyle w:val="Felsorols"/>
      </w:pPr>
      <w:r>
        <w:t xml:space="preserve">Validity </w:t>
      </w:r>
      <w:r w:rsidR="00BD7D10">
        <w:t>end date</w:t>
      </w:r>
    </w:p>
    <w:p w14:paraId="18EEC6EA" w14:textId="786B8FFD" w:rsidR="004415FA" w:rsidRDefault="004415FA" w:rsidP="004415FA">
      <w:pPr>
        <w:pStyle w:val="Felsorols"/>
      </w:pPr>
      <w:r>
        <w:t>Status</w:t>
      </w:r>
    </w:p>
    <w:p w14:paraId="16E1956A" w14:textId="4CBE4DAA" w:rsidR="00BD7D10" w:rsidRDefault="008B42BF" w:rsidP="004415FA">
      <w:pPr>
        <w:pStyle w:val="Felsorols"/>
      </w:pPr>
      <w:r>
        <w:t>Customs Tariff Number</w:t>
      </w:r>
    </w:p>
    <w:p w14:paraId="5CDB8573" w14:textId="32CBE9C3" w:rsidR="004415FA" w:rsidRDefault="004415FA" w:rsidP="008B42BF">
      <w:pPr>
        <w:pStyle w:val="Felsorols"/>
      </w:pPr>
      <w:r>
        <w:t xml:space="preserve">Category </w:t>
      </w:r>
    </w:p>
    <w:p w14:paraId="53B95CA9" w14:textId="53D3A459" w:rsidR="00144C07" w:rsidRDefault="005C4DAF" w:rsidP="004415FA">
      <w:pPr>
        <w:pStyle w:val="Felsorols"/>
      </w:pPr>
      <w:r w:rsidRPr="005C4DAF">
        <w:t>Unit of measure (piece, kg, lit</w:t>
      </w:r>
      <w:r>
        <w:t>er</w:t>
      </w:r>
      <w:r w:rsidRPr="005C4DAF">
        <w:t>, etc.)</w:t>
      </w:r>
    </w:p>
    <w:p w14:paraId="06752A82" w14:textId="77777777" w:rsidR="008D0E1D" w:rsidRPr="00F50AEE" w:rsidRDefault="008D0E1D" w:rsidP="009C267B">
      <w:pPr>
        <w:pStyle w:val="Felsorols"/>
        <w:numPr>
          <w:ilvl w:val="0"/>
          <w:numId w:val="0"/>
        </w:numPr>
        <w:ind w:left="717" w:hanging="360"/>
      </w:pPr>
    </w:p>
    <w:p w14:paraId="0924A54D" w14:textId="77777777" w:rsidR="00144C07" w:rsidRPr="00F50AEE" w:rsidRDefault="00144C07" w:rsidP="00144C07">
      <w:pPr>
        <w:pStyle w:val="Cmsor3"/>
        <w:jc w:val="both"/>
        <w:rPr>
          <w:lang w:val="en-US"/>
        </w:rPr>
      </w:pPr>
      <w:bookmarkStart w:id="292" w:name="_Toc210056151"/>
      <w:r>
        <w:rPr>
          <w:lang w:val="en-US"/>
        </w:rPr>
        <w:t>Technical description of the service</w:t>
      </w:r>
      <w:bookmarkEnd w:id="292"/>
    </w:p>
    <w:p w14:paraId="5DE62FA5" w14:textId="623BE7C6" w:rsidR="00144C07" w:rsidRPr="00C55AFE" w:rsidRDefault="002C06A0" w:rsidP="00C55AFE">
      <w:pPr>
        <w:jc w:val="both"/>
        <w:rPr>
          <w:rFonts w:asciiTheme="minorHAnsi" w:eastAsiaTheme="minorHAnsi" w:hAnsiTheme="minorHAnsi" w:cstheme="minorHAnsi"/>
          <w:szCs w:val="22"/>
          <w:lang w:eastAsia="en-US"/>
        </w:rPr>
      </w:pPr>
      <w:r w:rsidRPr="00C55AFE">
        <w:t>The initiation of the product catalog download is performed by the "productList" service</w:t>
      </w:r>
      <w:r w:rsidR="00144C07" w:rsidRPr="00C55AFE">
        <w:t>.</w:t>
      </w:r>
    </w:p>
    <w:p w14:paraId="62BEC161" w14:textId="77777777" w:rsidR="00144C07" w:rsidRPr="00C55AFE" w:rsidRDefault="00144C07" w:rsidP="00C55AFE">
      <w:pPr>
        <w:pStyle w:val="Felsorols"/>
        <w:jc w:val="both"/>
      </w:pPr>
      <w:r w:rsidRPr="00C55AFE">
        <w:t>Context root: /eReceiptMgmt/v1</w:t>
      </w:r>
    </w:p>
    <w:p w14:paraId="4B0D8A6B" w14:textId="7954C13F" w:rsidR="00144C07" w:rsidRPr="00C55AFE" w:rsidRDefault="00144C07" w:rsidP="00C55AFE">
      <w:pPr>
        <w:pStyle w:val="Felsorols"/>
        <w:jc w:val="both"/>
      </w:pPr>
      <w:r w:rsidRPr="00C55AFE">
        <w:t>URL:</w:t>
      </w:r>
      <w:r w:rsidR="00911065">
        <w:t xml:space="preserve"> </w:t>
      </w:r>
      <w:r w:rsidR="00911065" w:rsidRPr="0005728C">
        <w:rPr>
          <w:lang w:val="hu-HU"/>
        </w:rPr>
        <w:t>dpsc/getProductByCode</w:t>
      </w:r>
    </w:p>
    <w:p w14:paraId="6183FF17" w14:textId="438682B3" w:rsidR="00144C07" w:rsidRPr="00C55AFE" w:rsidRDefault="002C06A0" w:rsidP="00C55AFE">
      <w:pPr>
        <w:pStyle w:val="Felsorols"/>
        <w:jc w:val="both"/>
      </w:pPr>
      <w:r w:rsidRPr="00C55AFE">
        <w:rPr>
          <w:b/>
          <w:bCs/>
        </w:rPr>
        <w:t>Request object</w:t>
      </w:r>
      <w:r w:rsidRPr="00C55AFE">
        <w:t xml:space="preserve">: </w:t>
      </w:r>
      <w:r w:rsidR="00574CFF" w:rsidRPr="0005728C">
        <w:rPr>
          <w:lang w:val="hu-HU"/>
        </w:rPr>
        <w:t>getProductByCode</w:t>
      </w:r>
      <w:r w:rsidR="00574CFF" w:rsidRPr="005977A9">
        <w:t>Request.</w:t>
      </w:r>
      <w:r w:rsidRPr="00C55AFE">
        <w:t xml:space="preserve"> The technical description of the request object for the service is found in the "</w:t>
      </w:r>
      <w:hyperlink w:anchor="_Description_of_business" w:history="1">
        <w:r w:rsidR="00911883" w:rsidRPr="00C55AFE">
          <w:rPr>
            <w:rStyle w:val="Hiperhivatkozs"/>
          </w:rPr>
          <w:t>Description of business data content (XSD model types and elements)</w:t>
        </w:r>
      </w:hyperlink>
      <w:r w:rsidRPr="00C55AFE">
        <w:t>" section.</w:t>
      </w:r>
    </w:p>
    <w:p w14:paraId="1FDDF57E" w14:textId="1A50EDC3" w:rsidR="00144C07" w:rsidRPr="00C55AFE" w:rsidRDefault="00A35CE7" w:rsidP="00C55AFE">
      <w:pPr>
        <w:pStyle w:val="Felsorols"/>
        <w:jc w:val="both"/>
      </w:pPr>
      <w:r w:rsidRPr="00C55AFE">
        <w:rPr>
          <w:b/>
          <w:bCs/>
        </w:rPr>
        <w:t>Response object</w:t>
      </w:r>
      <w:r w:rsidRPr="00C55AFE">
        <w:t xml:space="preserve">: </w:t>
      </w:r>
      <w:r w:rsidR="00FE7EAD" w:rsidRPr="0005728C">
        <w:rPr>
          <w:lang w:val="hu-HU"/>
        </w:rPr>
        <w:t>getProductByCode</w:t>
      </w:r>
      <w:r w:rsidR="00FE7EAD" w:rsidRPr="005977A9">
        <w:t>Response</w:t>
      </w:r>
      <w:r w:rsidR="00FE7EAD" w:rsidRPr="00C55AFE" w:rsidDel="00FE7EAD">
        <w:t xml:space="preserve"> </w:t>
      </w:r>
      <w:r w:rsidRPr="00C55AFE">
        <w:t>The technical description of the response object for the service is found in the "</w:t>
      </w:r>
      <w:hyperlink w:anchor="_Description_of_business" w:history="1">
        <w:r w:rsidR="00911883" w:rsidRPr="00C55AFE">
          <w:rPr>
            <w:rStyle w:val="Hiperhivatkozs"/>
          </w:rPr>
          <w:t>Description of business data content (XSD model types and elements)</w:t>
        </w:r>
      </w:hyperlink>
      <w:r w:rsidRPr="00C55AFE">
        <w:t>"</w:t>
      </w:r>
      <w:r w:rsidR="00144C07" w:rsidRPr="00C55AFE">
        <w:t xml:space="preserve"> </w:t>
      </w:r>
      <w:r w:rsidRPr="00C55AFE">
        <w:t>section</w:t>
      </w:r>
      <w:r w:rsidR="00144C07" w:rsidRPr="00C55AFE">
        <w:t>.</w:t>
      </w:r>
    </w:p>
    <w:p w14:paraId="20771344" w14:textId="77777777" w:rsidR="00740548" w:rsidRPr="00F50AEE" w:rsidRDefault="00740548" w:rsidP="00DA3390">
      <w:pPr>
        <w:jc w:val="both"/>
      </w:pPr>
    </w:p>
    <w:p w14:paraId="123ADB49" w14:textId="70BBC51E" w:rsidR="0006332A" w:rsidRPr="00F50AEE" w:rsidRDefault="00007A55" w:rsidP="0006332A">
      <w:pPr>
        <w:keepNext/>
      </w:pPr>
      <w:r>
        <w:rPr>
          <w:lang w:val="hu-HU"/>
        </w:rPr>
        <w:t>getProductByCode</w:t>
      </w:r>
      <w:r w:rsidRPr="005977A9">
        <w:t>Request</w:t>
      </w:r>
      <w:r w:rsidR="00A20041">
        <w:t xml:space="preserve"> </w:t>
      </w:r>
      <w:r w:rsidR="00676D7C">
        <w:t xml:space="preserve">request </w:t>
      </w:r>
      <w:r w:rsidR="00A20041">
        <w:t>object</w:t>
      </w:r>
      <w:r w:rsidR="0006332A" w:rsidRPr="00F50AEE">
        <w:t>:</w:t>
      </w:r>
    </w:p>
    <w:p w14:paraId="76FB3610" w14:textId="43EE5D66" w:rsidR="0006332A" w:rsidRPr="00F50AEE" w:rsidRDefault="00704E6B" w:rsidP="0006332A">
      <w:pPr>
        <w:keepNext/>
      </w:pPr>
      <w:r w:rsidRPr="008030AA">
        <w:rPr>
          <w:noProof/>
        </w:rPr>
        <w:drawing>
          <wp:inline distT="0" distB="0" distL="0" distR="0" wp14:anchorId="2A81F7CF" wp14:editId="2412E71D">
            <wp:extent cx="5760720" cy="4977130"/>
            <wp:effectExtent l="0" t="0" r="0" b="0"/>
            <wp:docPr id="202746903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9034" name="Kép 1" descr="A képen szöveg, képernyőkép, szoftver, Weblap látható&#10;&#10;Előfordulhat, hogy a mesterséges intelligencia által létrehozott tartalom helytelen."/>
                    <pic:cNvPicPr/>
                  </pic:nvPicPr>
                  <pic:blipFill>
                    <a:blip r:embed="rId67"/>
                    <a:stretch>
                      <a:fillRect/>
                    </a:stretch>
                  </pic:blipFill>
                  <pic:spPr>
                    <a:xfrm>
                      <a:off x="0" y="0"/>
                      <a:ext cx="5760720" cy="4977130"/>
                    </a:xfrm>
                    <a:prstGeom prst="rect">
                      <a:avLst/>
                    </a:prstGeom>
                  </pic:spPr>
                </pic:pic>
              </a:graphicData>
            </a:graphic>
          </wp:inline>
        </w:drawing>
      </w:r>
    </w:p>
    <w:p w14:paraId="7111BBAB" w14:textId="6E860097" w:rsidR="0006332A" w:rsidRPr="00F50AEE" w:rsidRDefault="0006332A" w:rsidP="00DA3390">
      <w:pPr>
        <w:jc w:val="both"/>
      </w:pPr>
    </w:p>
    <w:p w14:paraId="59BB2248" w14:textId="77777777" w:rsidR="0006332A" w:rsidRPr="00F50AEE" w:rsidRDefault="0006332A" w:rsidP="00DA3390">
      <w:pPr>
        <w:jc w:val="both"/>
      </w:pPr>
    </w:p>
    <w:p w14:paraId="03E4293F" w14:textId="25D181E4" w:rsidR="0006332A" w:rsidRPr="00F50AEE" w:rsidRDefault="00676D7C" w:rsidP="0006332A">
      <w:pPr>
        <w:keepNext/>
      </w:pPr>
      <w:r>
        <w:rPr>
          <w:lang w:val="hu-HU"/>
        </w:rPr>
        <w:t>getProductByCode</w:t>
      </w:r>
      <w:r w:rsidRPr="005977A9">
        <w:t>Response</w:t>
      </w:r>
      <w:r w:rsidR="0006332A" w:rsidRPr="00F50AEE">
        <w:t xml:space="preserve"> </w:t>
      </w:r>
      <w:r w:rsidR="00A20041">
        <w:t>response object</w:t>
      </w:r>
      <w:r w:rsidR="0006332A" w:rsidRPr="00F50AEE">
        <w:t>:</w:t>
      </w:r>
    </w:p>
    <w:p w14:paraId="630EFDE6" w14:textId="77777777" w:rsidR="0006332A" w:rsidRPr="00F50AEE" w:rsidRDefault="0006332A" w:rsidP="0006332A">
      <w:pPr>
        <w:keepNext/>
      </w:pPr>
    </w:p>
    <w:p w14:paraId="6ABBE0FC" w14:textId="7170C3FE" w:rsidR="0006332A" w:rsidRPr="00F50AEE" w:rsidRDefault="00ED5B56" w:rsidP="00DA3390">
      <w:pPr>
        <w:jc w:val="both"/>
      </w:pPr>
      <w:r w:rsidRPr="007C4641">
        <w:rPr>
          <w:noProof/>
        </w:rPr>
        <w:drawing>
          <wp:inline distT="0" distB="0" distL="0" distR="0" wp14:anchorId="3B612E09" wp14:editId="536E1B56">
            <wp:extent cx="5760720" cy="3886200"/>
            <wp:effectExtent l="0" t="0" r="0" b="0"/>
            <wp:docPr id="129143970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9703" name="Kép 1" descr="A képen szöveg, képernyőkép, szoftver, Weblap látható&#10;&#10;Előfordulhat, hogy a mesterséges intelligencia által létrehozott tartalom helytelen."/>
                    <pic:cNvPicPr/>
                  </pic:nvPicPr>
                  <pic:blipFill>
                    <a:blip r:embed="rId68"/>
                    <a:stretch>
                      <a:fillRect/>
                    </a:stretch>
                  </pic:blipFill>
                  <pic:spPr>
                    <a:xfrm>
                      <a:off x="0" y="0"/>
                      <a:ext cx="5760720" cy="3886200"/>
                    </a:xfrm>
                    <a:prstGeom prst="rect">
                      <a:avLst/>
                    </a:prstGeom>
                  </pic:spPr>
                </pic:pic>
              </a:graphicData>
            </a:graphic>
          </wp:inline>
        </w:drawing>
      </w:r>
    </w:p>
    <w:p w14:paraId="017CEFAA" w14:textId="77777777" w:rsidR="0006332A" w:rsidRDefault="0006332A" w:rsidP="00DA3390">
      <w:pPr>
        <w:jc w:val="both"/>
      </w:pPr>
    </w:p>
    <w:p w14:paraId="67C9134C" w14:textId="77777777" w:rsidR="00350E1B" w:rsidRDefault="00350E1B" w:rsidP="00DA3390">
      <w:pPr>
        <w:jc w:val="both"/>
      </w:pPr>
    </w:p>
    <w:p w14:paraId="119C5E83" w14:textId="77777777" w:rsidR="00350E1B" w:rsidRDefault="00350E1B" w:rsidP="00DA3390">
      <w:pPr>
        <w:jc w:val="both"/>
      </w:pPr>
    </w:p>
    <w:p w14:paraId="0DF44043" w14:textId="77777777" w:rsidR="00350E1B" w:rsidRDefault="00350E1B" w:rsidP="00DA3390">
      <w:pPr>
        <w:jc w:val="both"/>
      </w:pPr>
    </w:p>
    <w:p w14:paraId="6B098581" w14:textId="77777777" w:rsidR="00350E1B" w:rsidRDefault="00350E1B" w:rsidP="00DA3390">
      <w:pPr>
        <w:jc w:val="both"/>
      </w:pPr>
    </w:p>
    <w:p w14:paraId="483BD987" w14:textId="77777777" w:rsidR="00350E1B" w:rsidRDefault="00350E1B" w:rsidP="00DA3390">
      <w:pPr>
        <w:jc w:val="both"/>
      </w:pPr>
    </w:p>
    <w:p w14:paraId="1A49281A" w14:textId="77777777" w:rsidR="00350E1B" w:rsidRDefault="00350E1B" w:rsidP="00DA3390">
      <w:pPr>
        <w:jc w:val="both"/>
      </w:pPr>
    </w:p>
    <w:p w14:paraId="04230117" w14:textId="77777777" w:rsidR="00350E1B" w:rsidRDefault="00350E1B" w:rsidP="00DA3390">
      <w:pPr>
        <w:jc w:val="both"/>
      </w:pPr>
    </w:p>
    <w:p w14:paraId="7FF1D0C1" w14:textId="77777777" w:rsidR="00350E1B" w:rsidRDefault="00350E1B" w:rsidP="00DA3390">
      <w:pPr>
        <w:jc w:val="both"/>
      </w:pPr>
    </w:p>
    <w:p w14:paraId="3F84FE89" w14:textId="77777777" w:rsidR="00350E1B" w:rsidRDefault="00350E1B" w:rsidP="00DA3390">
      <w:pPr>
        <w:jc w:val="both"/>
      </w:pPr>
    </w:p>
    <w:p w14:paraId="62107303" w14:textId="77777777" w:rsidR="00350E1B" w:rsidRDefault="00350E1B" w:rsidP="00DA3390">
      <w:pPr>
        <w:jc w:val="both"/>
      </w:pPr>
    </w:p>
    <w:p w14:paraId="1E50DE58" w14:textId="77777777" w:rsidR="00350E1B" w:rsidRDefault="00350E1B" w:rsidP="00DA3390">
      <w:pPr>
        <w:jc w:val="both"/>
      </w:pPr>
    </w:p>
    <w:p w14:paraId="2B2ABB7F" w14:textId="77777777" w:rsidR="00350E1B" w:rsidRDefault="00350E1B" w:rsidP="00DA3390">
      <w:pPr>
        <w:jc w:val="both"/>
      </w:pPr>
    </w:p>
    <w:p w14:paraId="5864AA0A" w14:textId="77777777" w:rsidR="00350E1B" w:rsidRDefault="00350E1B" w:rsidP="00DA3390">
      <w:pPr>
        <w:jc w:val="both"/>
      </w:pPr>
    </w:p>
    <w:p w14:paraId="7E5466BF" w14:textId="77777777" w:rsidR="00350E1B" w:rsidRDefault="00350E1B" w:rsidP="00DA3390">
      <w:pPr>
        <w:jc w:val="both"/>
      </w:pPr>
    </w:p>
    <w:p w14:paraId="6A7E6006" w14:textId="77777777" w:rsidR="00350E1B" w:rsidRDefault="00350E1B" w:rsidP="00DA3390">
      <w:pPr>
        <w:jc w:val="both"/>
      </w:pPr>
    </w:p>
    <w:p w14:paraId="7DFE5A5D" w14:textId="77777777" w:rsidR="00350E1B" w:rsidRDefault="00350E1B" w:rsidP="00DA3390">
      <w:pPr>
        <w:jc w:val="both"/>
      </w:pPr>
    </w:p>
    <w:p w14:paraId="2092D4A5" w14:textId="77777777" w:rsidR="00350E1B" w:rsidRDefault="00350E1B" w:rsidP="00DA3390">
      <w:pPr>
        <w:jc w:val="both"/>
      </w:pPr>
    </w:p>
    <w:p w14:paraId="33D32D2C" w14:textId="77777777" w:rsidR="00350E1B" w:rsidRDefault="00350E1B" w:rsidP="00DA3390">
      <w:pPr>
        <w:jc w:val="both"/>
      </w:pPr>
    </w:p>
    <w:p w14:paraId="67F45495" w14:textId="77777777" w:rsidR="00350E1B" w:rsidRDefault="00350E1B" w:rsidP="00DA3390">
      <w:pPr>
        <w:jc w:val="both"/>
      </w:pPr>
    </w:p>
    <w:p w14:paraId="34352606" w14:textId="77777777" w:rsidR="00350E1B" w:rsidRDefault="00350E1B" w:rsidP="00DA3390">
      <w:pPr>
        <w:jc w:val="both"/>
      </w:pPr>
    </w:p>
    <w:p w14:paraId="12B37543" w14:textId="77777777" w:rsidR="00350E1B" w:rsidRDefault="00350E1B" w:rsidP="00DA3390">
      <w:pPr>
        <w:jc w:val="both"/>
      </w:pPr>
    </w:p>
    <w:p w14:paraId="21D74C6C" w14:textId="77777777" w:rsidR="00350E1B" w:rsidRDefault="00350E1B" w:rsidP="00DA3390">
      <w:pPr>
        <w:jc w:val="both"/>
      </w:pPr>
    </w:p>
    <w:p w14:paraId="213918DD" w14:textId="77777777" w:rsidR="00350E1B" w:rsidRDefault="00350E1B" w:rsidP="00DA3390">
      <w:pPr>
        <w:jc w:val="both"/>
      </w:pPr>
    </w:p>
    <w:p w14:paraId="135B8FA3" w14:textId="791FF004" w:rsidR="00ED5B56" w:rsidRDefault="00350E1B" w:rsidP="00DA3390">
      <w:pPr>
        <w:jc w:val="both"/>
      </w:pPr>
      <w:r>
        <w:t>W</w:t>
      </w:r>
      <w:r w:rsidR="00ED5B56">
        <w:t xml:space="preserve">here the </w:t>
      </w:r>
      <w:r w:rsidR="00183628">
        <w:t>ProductListType:</w:t>
      </w:r>
    </w:p>
    <w:p w14:paraId="49498AE7" w14:textId="7A74F820" w:rsidR="00350E1B" w:rsidRPr="00F50AEE" w:rsidRDefault="00350E1B" w:rsidP="00DA3390">
      <w:pPr>
        <w:jc w:val="both"/>
      </w:pPr>
      <w:r w:rsidRPr="00EE73B3">
        <w:rPr>
          <w:noProof/>
        </w:rPr>
        <w:drawing>
          <wp:inline distT="0" distB="0" distL="0" distR="0" wp14:anchorId="745FEF70" wp14:editId="4221A4F4">
            <wp:extent cx="5760720" cy="8797925"/>
            <wp:effectExtent l="0" t="0" r="0" b="3175"/>
            <wp:docPr id="2010422589"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89" name="Kép 1" descr="A képen szöveg, képernyőkép, szám, szoftver látható&#10;&#10;Előfordulhat, hogy a mesterséges intelligencia által létrehozott tartalom helytelen."/>
                    <pic:cNvPicPr/>
                  </pic:nvPicPr>
                  <pic:blipFill>
                    <a:blip r:embed="rId69"/>
                    <a:stretch>
                      <a:fillRect/>
                    </a:stretch>
                  </pic:blipFill>
                  <pic:spPr>
                    <a:xfrm>
                      <a:off x="0" y="0"/>
                      <a:ext cx="5760720" cy="8797925"/>
                    </a:xfrm>
                    <a:prstGeom prst="rect">
                      <a:avLst/>
                    </a:prstGeom>
                  </pic:spPr>
                </pic:pic>
              </a:graphicData>
            </a:graphic>
          </wp:inline>
        </w:drawing>
      </w:r>
    </w:p>
    <w:p w14:paraId="4B61C536" w14:textId="42529E8C" w:rsidR="00F276B3" w:rsidRPr="00F50AEE" w:rsidRDefault="00B30AD4" w:rsidP="001D1C42">
      <w:pPr>
        <w:pStyle w:val="Cmsor2"/>
        <w:spacing w:before="240"/>
        <w:rPr>
          <w:lang w:val="en-US"/>
        </w:rPr>
      </w:pPr>
      <w:bookmarkStart w:id="293" w:name="_Toc210056152"/>
      <w:r w:rsidRPr="00B30AD4">
        <w:rPr>
          <w:lang w:val="en-US"/>
        </w:rPr>
        <w:t>Request for Submission of Missing Documents</w:t>
      </w:r>
      <w:bookmarkEnd w:id="293"/>
    </w:p>
    <w:p w14:paraId="00D786F5" w14:textId="4999076C" w:rsidR="00F276B3" w:rsidRPr="00F50AEE" w:rsidRDefault="00D540A8" w:rsidP="001D1C42">
      <w:pPr>
        <w:pStyle w:val="Cmsor3"/>
        <w:spacing w:before="240"/>
        <w:jc w:val="both"/>
        <w:rPr>
          <w:lang w:val="en-US"/>
        </w:rPr>
      </w:pPr>
      <w:bookmarkStart w:id="294" w:name="_Toc210056153"/>
      <w:r>
        <w:rPr>
          <w:lang w:val="en-US"/>
        </w:rPr>
        <w:t>Business description of the service</w:t>
      </w:r>
      <w:bookmarkEnd w:id="294"/>
    </w:p>
    <w:p w14:paraId="6FF0E662" w14:textId="77777777" w:rsidR="001D1C42" w:rsidRDefault="001D1C42" w:rsidP="002A6421">
      <w:pPr>
        <w:spacing w:before="120"/>
        <w:jc w:val="both"/>
      </w:pPr>
      <w:r>
        <w:t>Through the Communication Manager service, the NAV-I can request the e-cash register to submit missing or resubmitted receipts or reports, providing the recordCounter value of the document and a unique process identifier.</w:t>
      </w:r>
    </w:p>
    <w:p w14:paraId="63F6A9E5" w14:textId="77777777" w:rsidR="001D1C42" w:rsidRDefault="001D1C42" w:rsidP="002A6421">
      <w:pPr>
        <w:spacing w:before="120"/>
        <w:jc w:val="both"/>
      </w:pPr>
      <w:r>
        <w:t>The submission of the receipt or report takes place through the standard submission endpoint. However, documents or reports submitted in response to this request must include the process identifier in the request.</w:t>
      </w:r>
    </w:p>
    <w:p w14:paraId="13D18767" w14:textId="5EBA2E95" w:rsidR="00A121CB" w:rsidRDefault="001D1C42" w:rsidP="009C267B">
      <w:pPr>
        <w:spacing w:before="120"/>
        <w:jc w:val="both"/>
        <w:rPr>
          <w:rFonts w:ascii="Calibri" w:eastAsia="Calibri" w:hAnsi="Calibri" w:cs="Calibri"/>
          <w:b/>
          <w:color w:val="000000"/>
          <w:szCs w:val="22"/>
          <w:lang w:eastAsia="hu-HU"/>
        </w:rPr>
      </w:pPr>
      <w:r>
        <w:t>The e-cash register's tax unit must submit the requested document or report using the current XML schema version applicable for standard data submission, even if the document was initially recorded using a different schema version at the time of its original submission.</w:t>
      </w:r>
    </w:p>
    <w:p w14:paraId="7A31F7D6" w14:textId="1B407B93" w:rsidR="00A25CD0" w:rsidRPr="00F50AEE" w:rsidRDefault="00795A97" w:rsidP="002A6421">
      <w:pPr>
        <w:pStyle w:val="Cmsor3"/>
        <w:spacing w:before="240"/>
        <w:jc w:val="both"/>
        <w:rPr>
          <w:lang w:val="en-US"/>
        </w:rPr>
      </w:pPr>
      <w:bookmarkStart w:id="295" w:name="_Toc210056154"/>
      <w:r>
        <w:rPr>
          <w:lang w:val="en-US"/>
        </w:rPr>
        <w:t>Technical description of the service</w:t>
      </w:r>
      <w:bookmarkEnd w:id="295"/>
    </w:p>
    <w:p w14:paraId="69FDB3FE" w14:textId="6E82B7AA" w:rsidR="00A25CD0" w:rsidRPr="00F50AEE" w:rsidRDefault="00F418A2" w:rsidP="00503ECB">
      <w:pPr>
        <w:jc w:val="both"/>
        <w:rPr>
          <w:rFonts w:asciiTheme="minorHAnsi" w:eastAsiaTheme="minorHAnsi" w:hAnsiTheme="minorHAnsi" w:cstheme="minorHAnsi"/>
          <w:szCs w:val="22"/>
          <w:lang w:eastAsia="en-US"/>
        </w:rPr>
      </w:pPr>
      <w:r w:rsidRPr="00F418A2">
        <w:t>The identification of the missing or resubmitted document is handled by the "sendMissingDocument" service</w:t>
      </w:r>
      <w:r w:rsidR="00A25CD0" w:rsidRPr="00F50AEE">
        <w:t>.</w:t>
      </w:r>
    </w:p>
    <w:p w14:paraId="4D723D9F" w14:textId="2E93ED4C" w:rsidR="007F13FC" w:rsidRPr="00F50AEE" w:rsidRDefault="536CD221" w:rsidP="00503ECB">
      <w:pPr>
        <w:pStyle w:val="Felsorols"/>
        <w:jc w:val="both"/>
      </w:pPr>
      <w:r w:rsidRPr="00F50AEE">
        <w:t>Context root: /eReceiptMgmt/v1</w:t>
      </w:r>
    </w:p>
    <w:p w14:paraId="44EEFCA7" w14:textId="7219E2A1" w:rsidR="00A25CD0" w:rsidRPr="00F50AEE" w:rsidRDefault="7110CDED" w:rsidP="00503ECB">
      <w:pPr>
        <w:pStyle w:val="Felsorols"/>
        <w:jc w:val="both"/>
      </w:pPr>
      <w:r w:rsidRPr="00F50AEE">
        <w:t>URL: /</w:t>
      </w:r>
      <w:r w:rsidR="7A93C650" w:rsidRPr="00F50AEE">
        <w:t>sendM</w:t>
      </w:r>
      <w:r w:rsidR="5C86A65F" w:rsidRPr="00F50AEE">
        <w:t>issingD</w:t>
      </w:r>
      <w:r w:rsidR="542CA1B7" w:rsidRPr="00F50AEE">
        <w:t>ocument</w:t>
      </w:r>
    </w:p>
    <w:p w14:paraId="1F5F634B" w14:textId="38698A92" w:rsidR="00A25CD0" w:rsidRPr="00C55AFE" w:rsidRDefault="00F418A2" w:rsidP="00503ECB">
      <w:pPr>
        <w:pStyle w:val="Felsorols"/>
        <w:jc w:val="both"/>
      </w:pPr>
      <w:r w:rsidRPr="00F418A2">
        <w:t>Request object: SendMissingDocumentRequest – The technical description of this request object is found in the "</w:t>
      </w:r>
      <w:hyperlink w:anchor="_Description_of_business" w:history="1">
        <w:r w:rsidR="00911883" w:rsidRPr="00C55AFE">
          <w:rPr>
            <w:rStyle w:val="Hiperhivatkozs"/>
          </w:rPr>
          <w:t>Description of business data content (XSD model types and elements)</w:t>
        </w:r>
      </w:hyperlink>
      <w:r w:rsidRPr="00C55AFE">
        <w:t>"</w:t>
      </w:r>
      <w:r w:rsidR="00A25CD0" w:rsidRPr="00C55AFE">
        <w:t xml:space="preserve"> </w:t>
      </w:r>
      <w:r w:rsidRPr="00C55AFE">
        <w:t>chapter</w:t>
      </w:r>
      <w:r w:rsidR="00A25CD0" w:rsidRPr="00C55AFE">
        <w:t>.</w:t>
      </w:r>
    </w:p>
    <w:p w14:paraId="2970F8CF" w14:textId="712C5699" w:rsidR="00A25CD0" w:rsidRPr="00C55AFE" w:rsidRDefault="002A6421" w:rsidP="00503ECB">
      <w:pPr>
        <w:pStyle w:val="Felsorols"/>
        <w:jc w:val="both"/>
      </w:pPr>
      <w:r w:rsidRPr="00C55AFE">
        <w:t>Response object: SendMissingDocumentResponse – The technical description of this response object is found in the "</w:t>
      </w:r>
      <w:hyperlink w:anchor="_Description_of_business" w:history="1">
        <w:r w:rsidR="00911883" w:rsidRPr="00C55AFE">
          <w:rPr>
            <w:rStyle w:val="Hiperhivatkozs"/>
          </w:rPr>
          <w:t>Description of business data content (XSD model types and elements)</w:t>
        </w:r>
      </w:hyperlink>
      <w:r w:rsidRPr="00C55AFE">
        <w:t>"</w:t>
      </w:r>
      <w:r w:rsidR="00A25CD0" w:rsidRPr="00C55AFE">
        <w:t xml:space="preserve"> </w:t>
      </w:r>
      <w:r w:rsidRPr="00C55AFE">
        <w:t>chapter</w:t>
      </w:r>
      <w:r w:rsidR="00A25CD0" w:rsidRPr="00C55AFE">
        <w:t>.</w:t>
      </w:r>
    </w:p>
    <w:p w14:paraId="08823562" w14:textId="77777777" w:rsidR="00A25CD0" w:rsidRPr="00F50AEE" w:rsidRDefault="00A25CD0" w:rsidP="00503ECB">
      <w:pPr>
        <w:jc w:val="both"/>
      </w:pPr>
    </w:p>
    <w:p w14:paraId="4C7C67AC" w14:textId="4C8DD77C" w:rsidR="00F276B3" w:rsidRPr="00F50AEE" w:rsidRDefault="00F16191" w:rsidP="009C267B">
      <w:pPr>
        <w:keepNext/>
        <w:jc w:val="both"/>
      </w:pPr>
      <w:r w:rsidRPr="00F16191">
        <w:t xml:space="preserve">The SendMissingDocumentRequest request object only contains the header data described in the </w:t>
      </w:r>
      <w:hyperlink w:anchor="_General_Technical_Data" w:history="1">
        <w:r w:rsidR="005C700F" w:rsidRPr="00D528D8">
          <w:rPr>
            <w:rStyle w:val="Hiperhivatkozs"/>
          </w:rPr>
          <w:t>"General Technical Data"</w:t>
        </w:r>
      </w:hyperlink>
      <w:r w:rsidR="005C700F">
        <w:t xml:space="preserve"> </w:t>
      </w:r>
      <w:r>
        <w:t>chapter.</w:t>
      </w:r>
    </w:p>
    <w:p w14:paraId="7FF82D6A" w14:textId="77777777" w:rsidR="00811698" w:rsidRPr="00F50AEE" w:rsidRDefault="00811698" w:rsidP="00503ECB">
      <w:pPr>
        <w:jc w:val="both"/>
      </w:pPr>
    </w:p>
    <w:p w14:paraId="550E24F9" w14:textId="15D0CB45" w:rsidR="00811698" w:rsidRPr="00F50AEE" w:rsidRDefault="00811698" w:rsidP="009C267B">
      <w:pPr>
        <w:keepNext/>
        <w:jc w:val="both"/>
      </w:pPr>
      <w:r w:rsidRPr="00F50AEE">
        <w:t xml:space="preserve">SendMissingDocumentResponse </w:t>
      </w:r>
      <w:r w:rsidR="00A20041">
        <w:t>response object</w:t>
      </w:r>
      <w:r w:rsidRPr="00F50AEE">
        <w:t>:</w:t>
      </w:r>
    </w:p>
    <w:p w14:paraId="1AAD45F1" w14:textId="77777777" w:rsidR="00811698" w:rsidRPr="00F50AEE" w:rsidRDefault="00811698" w:rsidP="00811698">
      <w:pPr>
        <w:keepNext/>
      </w:pPr>
    </w:p>
    <w:p w14:paraId="01248AE0" w14:textId="0A23B968" w:rsidR="00811698" w:rsidRPr="00F50AEE" w:rsidRDefault="00811698" w:rsidP="00DA3390">
      <w:pPr>
        <w:jc w:val="both"/>
      </w:pPr>
      <w:r w:rsidRPr="00F50AEE">
        <w:rPr>
          <w:noProof/>
        </w:rPr>
        <w:drawing>
          <wp:inline distT="0" distB="0" distL="0" distR="0" wp14:anchorId="178C7651" wp14:editId="62EC3F8C">
            <wp:extent cx="5760720" cy="4467225"/>
            <wp:effectExtent l="0" t="0" r="5080" b="3175"/>
            <wp:docPr id="17199147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798" name="Picture 27"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7A8A49EB" w14:textId="77777777" w:rsidR="00811698" w:rsidRPr="00F50AEE" w:rsidRDefault="00811698" w:rsidP="00DA3390">
      <w:pPr>
        <w:jc w:val="both"/>
      </w:pPr>
    </w:p>
    <w:p w14:paraId="579E1373" w14:textId="77777777" w:rsidR="004E35D1" w:rsidRDefault="004E35D1">
      <w:pPr>
        <w:rPr>
          <w:rFonts w:ascii="Calibri" w:eastAsia="Calibri" w:hAnsi="Calibri" w:cs="Calibri"/>
          <w:b/>
          <w:color w:val="000000"/>
          <w:sz w:val="29"/>
          <w:szCs w:val="22"/>
          <w:lang w:eastAsia="hu-HU"/>
        </w:rPr>
      </w:pPr>
      <w:r>
        <w:br w:type="page"/>
      </w:r>
    </w:p>
    <w:p w14:paraId="132AE735" w14:textId="39D5BC1A" w:rsidR="00740548" w:rsidRPr="00F50AEE" w:rsidRDefault="004E35D1" w:rsidP="006434FB">
      <w:pPr>
        <w:pStyle w:val="Cmsor1"/>
        <w:rPr>
          <w:lang w:val="en-US"/>
        </w:rPr>
      </w:pPr>
      <w:bookmarkStart w:id="296" w:name="_Business_services_provided_1"/>
      <w:bookmarkStart w:id="297" w:name="_Toc210056155"/>
      <w:bookmarkEnd w:id="296"/>
      <w:r w:rsidRPr="004E35D1">
        <w:rPr>
          <w:lang w:val="en-US"/>
        </w:rPr>
        <w:t xml:space="preserve">Business </w:t>
      </w:r>
      <w:r>
        <w:rPr>
          <w:lang w:val="en-US"/>
        </w:rPr>
        <w:t>s</w:t>
      </w:r>
      <w:r w:rsidRPr="004E35D1">
        <w:rPr>
          <w:lang w:val="en-US"/>
        </w:rPr>
        <w:t xml:space="preserve">ervices </w:t>
      </w:r>
      <w:r>
        <w:rPr>
          <w:lang w:val="en-US"/>
        </w:rPr>
        <w:t>p</w:t>
      </w:r>
      <w:r w:rsidRPr="004E35D1">
        <w:rPr>
          <w:lang w:val="en-US"/>
        </w:rPr>
        <w:t xml:space="preserve">rovided by </w:t>
      </w:r>
      <w:r>
        <w:rPr>
          <w:lang w:val="en-US"/>
        </w:rPr>
        <w:t>m</w:t>
      </w:r>
      <w:r w:rsidRPr="004E35D1">
        <w:rPr>
          <w:lang w:val="en-US"/>
        </w:rPr>
        <w:t xml:space="preserve">obile </w:t>
      </w:r>
      <w:r>
        <w:rPr>
          <w:lang w:val="en-US"/>
        </w:rPr>
        <w:t>s</w:t>
      </w:r>
      <w:r w:rsidRPr="004E35D1">
        <w:rPr>
          <w:lang w:val="en-US"/>
        </w:rPr>
        <w:t xml:space="preserve">ervice </w:t>
      </w:r>
      <w:r>
        <w:rPr>
          <w:lang w:val="en-US"/>
        </w:rPr>
        <w:t>p</w:t>
      </w:r>
      <w:r w:rsidRPr="004E35D1">
        <w:rPr>
          <w:lang w:val="en-US"/>
        </w:rPr>
        <w:t>roviders/</w:t>
      </w:r>
      <w:r>
        <w:rPr>
          <w:lang w:val="en-US"/>
        </w:rPr>
        <w:t>c</w:t>
      </w:r>
      <w:r w:rsidRPr="004E35D1">
        <w:rPr>
          <w:lang w:val="en-US"/>
        </w:rPr>
        <w:t xml:space="preserve">loud </w:t>
      </w:r>
      <w:r>
        <w:rPr>
          <w:lang w:val="en-US"/>
        </w:rPr>
        <w:t>s</w:t>
      </w:r>
      <w:r w:rsidRPr="004E35D1">
        <w:rPr>
          <w:lang w:val="en-US"/>
        </w:rPr>
        <w:t xml:space="preserve">ervice </w:t>
      </w:r>
      <w:r>
        <w:rPr>
          <w:lang w:val="en-US"/>
        </w:rPr>
        <w:t>p</w:t>
      </w:r>
      <w:r w:rsidRPr="004E35D1">
        <w:rPr>
          <w:lang w:val="en-US"/>
        </w:rPr>
        <w:t>roviders</w:t>
      </w:r>
      <w:bookmarkEnd w:id="297"/>
    </w:p>
    <w:p w14:paraId="6FF48503" w14:textId="32F16906" w:rsidR="00740548" w:rsidRPr="00F50AEE" w:rsidRDefault="004E35D1" w:rsidP="0035442C">
      <w:pPr>
        <w:pStyle w:val="Cmsor2"/>
        <w:rPr>
          <w:lang w:val="en-US"/>
        </w:rPr>
      </w:pPr>
      <w:bookmarkStart w:id="298" w:name="_Toc210056156"/>
      <w:r w:rsidRPr="004E35D1">
        <w:rPr>
          <w:lang w:val="en-US"/>
        </w:rPr>
        <w:t xml:space="preserve">Instruction for </w:t>
      </w:r>
      <w:r>
        <w:rPr>
          <w:lang w:val="en-US"/>
        </w:rPr>
        <w:t>i</w:t>
      </w:r>
      <w:r w:rsidRPr="004E35D1">
        <w:rPr>
          <w:lang w:val="en-US"/>
        </w:rPr>
        <w:t xml:space="preserve">mmediate </w:t>
      </w:r>
      <w:r>
        <w:rPr>
          <w:lang w:val="en-US"/>
        </w:rPr>
        <w:t>l</w:t>
      </w:r>
      <w:r w:rsidRPr="004E35D1">
        <w:rPr>
          <w:lang w:val="en-US"/>
        </w:rPr>
        <w:t>ogin</w:t>
      </w:r>
      <w:bookmarkEnd w:id="298"/>
    </w:p>
    <w:p w14:paraId="2A5793CA" w14:textId="2799EB63" w:rsidR="004E35D1" w:rsidRDefault="004E35D1" w:rsidP="009C267B">
      <w:pPr>
        <w:pStyle w:val="NormlWeb"/>
        <w:jc w:val="both"/>
        <w:rPr>
          <w:lang w:val="hu-HU" w:eastAsia="hu-HU"/>
        </w:rPr>
      </w:pPr>
      <w:r>
        <w:t xml:space="preserve">NAV may send </w:t>
      </w:r>
      <w:r w:rsidR="00A979DE">
        <w:t>instructions</w:t>
      </w:r>
      <w:r>
        <w:t xml:space="preserve"> via the mobile service provider or cloud service provider for the e-cash register to initiate an immediate connection with the NAV-I central system.</w:t>
      </w:r>
    </w:p>
    <w:p w14:paraId="7CCD6759" w14:textId="77777777" w:rsidR="004E35D1" w:rsidRDefault="004E35D1" w:rsidP="009C267B">
      <w:pPr>
        <w:pStyle w:val="NormlWeb"/>
        <w:jc w:val="both"/>
      </w:pPr>
      <w:r>
        <w:t>The instruction is initiated by NAV-I towards the mobile or cloud service provider, which must immediately forward it to the e-cash register.</w:t>
      </w:r>
    </w:p>
    <w:p w14:paraId="5A9949C8" w14:textId="22337385" w:rsidR="00740548" w:rsidRPr="00F50AEE" w:rsidRDefault="004E35D1" w:rsidP="009C267B">
      <w:pPr>
        <w:pStyle w:val="NormlWeb"/>
        <w:jc w:val="both"/>
        <w:rPr>
          <w:rFonts w:asciiTheme="minorHAnsi" w:eastAsiaTheme="minorHAnsi" w:hAnsiTheme="minorHAnsi" w:cstheme="minorHAnsi"/>
          <w:szCs w:val="22"/>
          <w:lang w:eastAsia="en-US"/>
        </w:rPr>
      </w:pPr>
      <w:r>
        <w:t xml:space="preserve">A hardware-based e-cash register must be capable of receiving an SMS from the mobile service provider </w:t>
      </w:r>
      <w:r w:rsidR="00503ECB">
        <w:t>and</w:t>
      </w:r>
      <w:r>
        <w:t xml:space="preserve"> based on the </w:t>
      </w:r>
      <w:r w:rsidR="00961804">
        <w:t>message received</w:t>
      </w:r>
      <w:r>
        <w:t xml:space="preserve">, must call the Communication Manager service on the NAV central server. The description of the service can be found in the </w:t>
      </w:r>
      <w:r w:rsidRPr="00DB70A1">
        <w:t>"</w:t>
      </w:r>
      <w:hyperlink w:anchor="_Communication_manager" w:history="1">
        <w:r w:rsidRPr="00DB70A1">
          <w:rPr>
            <w:rStyle w:val="Hiperhivatkozs"/>
          </w:rPr>
          <w:t>Communication Manager</w:t>
        </w:r>
      </w:hyperlink>
      <w:r w:rsidRPr="00DB70A1">
        <w:t>" section</w:t>
      </w:r>
      <w:r w:rsidR="00740548" w:rsidRPr="00DB70A1">
        <w:t>.</w:t>
      </w:r>
      <w:r w:rsidR="00740548" w:rsidRPr="00F50AEE">
        <w:t xml:space="preserve"> </w:t>
      </w:r>
    </w:p>
    <w:p w14:paraId="45B062A9" w14:textId="341373F6" w:rsidR="00740548" w:rsidRPr="00F50AEE" w:rsidRDefault="004E35D1" w:rsidP="00503ECB">
      <w:pPr>
        <w:jc w:val="both"/>
        <w:rPr>
          <w:rFonts w:asciiTheme="minorHAnsi" w:eastAsiaTheme="minorHAnsi" w:hAnsiTheme="minorHAnsi" w:cstheme="minorHAnsi"/>
          <w:szCs w:val="22"/>
          <w:lang w:eastAsia="en-US"/>
        </w:rPr>
      </w:pPr>
      <w:r w:rsidRPr="004E35D1">
        <w:t>For a cloud-based e-cash register, the cloud service provider receiving the instruction must call the Communication Manager service on the NAV central server using the AP number of the e-cash register received from NAV</w:t>
      </w:r>
      <w:r w:rsidR="00740548" w:rsidRPr="00F50AEE">
        <w:t>.</w:t>
      </w:r>
    </w:p>
    <w:p w14:paraId="1AC5C18B" w14:textId="77777777" w:rsidR="00740548" w:rsidRPr="00F50AEE" w:rsidRDefault="00740548" w:rsidP="00DA3390">
      <w:pPr>
        <w:jc w:val="both"/>
      </w:pPr>
    </w:p>
    <w:p w14:paraId="2F9EA44C" w14:textId="5AD5168D" w:rsidR="00740548" w:rsidRDefault="00F042F5" w:rsidP="006434FB">
      <w:pPr>
        <w:pStyle w:val="Cmsor1"/>
        <w:rPr>
          <w:lang w:val="en-US"/>
        </w:rPr>
      </w:pPr>
      <w:bookmarkStart w:id="299" w:name="_Customer_Application_Requirements"/>
      <w:bookmarkStart w:id="300" w:name="_Toc210056157"/>
      <w:bookmarkEnd w:id="299"/>
      <w:r w:rsidRPr="00F042F5">
        <w:rPr>
          <w:lang w:val="en-US"/>
        </w:rPr>
        <w:t>Customer Application Requirements</w:t>
      </w:r>
      <w:bookmarkEnd w:id="300"/>
    </w:p>
    <w:p w14:paraId="099B6C44" w14:textId="77777777" w:rsidR="00B14393" w:rsidRDefault="00B14393" w:rsidP="009C267B">
      <w:pPr>
        <w:pStyle w:val="NormlWeb"/>
        <w:jc w:val="both"/>
        <w:rPr>
          <w:lang w:val="hu-HU" w:eastAsia="hu-HU"/>
        </w:rPr>
      </w:pPr>
      <w:r>
        <w:t>The customer application must have its own backend service, which must have at least one function that assists in carrying out the application registration in the receipt store.</w:t>
      </w:r>
    </w:p>
    <w:p w14:paraId="2A951A90" w14:textId="6D160D8A" w:rsidR="00B14393" w:rsidRDefault="00B14393" w:rsidP="00B14393">
      <w:pPr>
        <w:pStyle w:val="NormlWeb"/>
        <w:jc w:val="both"/>
      </w:pPr>
      <w:r>
        <w:t xml:space="preserve">The backend service may be extended with additional functions, </w:t>
      </w:r>
      <w:r w:rsidR="0034381F">
        <w:t>if</w:t>
      </w:r>
      <w:r>
        <w:t xml:space="preserve"> they do not conflict with the requirements described in the Decree.</w:t>
      </w:r>
    </w:p>
    <w:p w14:paraId="140E10DC" w14:textId="50752DB4" w:rsidR="00AC57E3" w:rsidRDefault="00AC57E3" w:rsidP="009C267B">
      <w:pPr>
        <w:pStyle w:val="NormlWeb"/>
        <w:jc w:val="both"/>
      </w:pPr>
      <w:r>
        <w:rPr>
          <w:noProof/>
        </w:rPr>
        <w:drawing>
          <wp:inline distT="0" distB="0" distL="0" distR="0" wp14:anchorId="3A6739D4" wp14:editId="0C857BF1">
            <wp:extent cx="5760720" cy="1588135"/>
            <wp:effectExtent l="0" t="0" r="0" b="0"/>
            <wp:docPr id="1680168248" name="Kép 8" descr="A képen szöveg, képernyőkép, Betűtípus,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68248" name="Kép 8" descr="A képen szöveg, képernyőkép, Betűtípus, szám látható&#10;&#10;Előfordulhat, hogy az AI által létrehozott tartalom helytelen."/>
                    <pic:cNvPicPr/>
                  </pic:nvPicPr>
                  <pic:blipFill>
                    <a:blip r:embed="rId71">
                      <a:extLst>
                        <a:ext uri="{28A0092B-C50C-407E-A947-70E740481C1C}">
                          <a14:useLocalDpi xmlns:a14="http://schemas.microsoft.com/office/drawing/2010/main" val="0"/>
                        </a:ext>
                      </a:extLst>
                    </a:blip>
                    <a:stretch>
                      <a:fillRect/>
                    </a:stretch>
                  </pic:blipFill>
                  <pic:spPr>
                    <a:xfrm>
                      <a:off x="0" y="0"/>
                      <a:ext cx="5760720" cy="1588135"/>
                    </a:xfrm>
                    <a:prstGeom prst="rect">
                      <a:avLst/>
                    </a:prstGeom>
                  </pic:spPr>
                </pic:pic>
              </a:graphicData>
            </a:graphic>
          </wp:inline>
        </w:drawing>
      </w:r>
    </w:p>
    <w:p w14:paraId="3036B847" w14:textId="1EF42A76" w:rsidR="002A0C24" w:rsidRDefault="002A0C24" w:rsidP="00B14393">
      <w:pPr>
        <w:rPr>
          <w:lang w:eastAsia="hu-HU"/>
        </w:rPr>
      </w:pPr>
    </w:p>
    <w:p w14:paraId="787741B8" w14:textId="673559D5" w:rsidR="00AC3C53" w:rsidRPr="002C09DA" w:rsidRDefault="009B595F" w:rsidP="009C267B">
      <w:pPr>
        <w:jc w:val="both"/>
        <w:rPr>
          <w:lang w:eastAsia="hu-HU"/>
        </w:rPr>
      </w:pPr>
      <w:r w:rsidRPr="002C09DA">
        <w:rPr>
          <w:lang w:eastAsia="hu-HU"/>
        </w:rPr>
        <w:t>The calling of the receipt store registration notification query endpoints can only be performed from the customer backend. The receipt store verifies the backend connection with two factors:</w:t>
      </w:r>
    </w:p>
    <w:p w14:paraId="083C9125" w14:textId="77777777" w:rsidR="002C09DA" w:rsidRPr="009C267B" w:rsidRDefault="00BE7F65" w:rsidP="002C09DA">
      <w:pPr>
        <w:pStyle w:val="Listaszerbekezds"/>
        <w:numPr>
          <w:ilvl w:val="0"/>
          <w:numId w:val="150"/>
        </w:numPr>
        <w:jc w:val="both"/>
        <w:rPr>
          <w:rFonts w:ascii="Times New Roman" w:hAnsi="Times New Roman" w:cs="Times New Roman"/>
        </w:rPr>
      </w:pPr>
      <w:r w:rsidRPr="009C267B">
        <w:rPr>
          <w:rFonts w:ascii="Times New Roman" w:hAnsi="Times New Roman" w:cs="Times New Roman"/>
        </w:rPr>
        <w:t>The backend service may only connect from a fixed IP address, which must be provided during the application authorization.</w:t>
      </w:r>
    </w:p>
    <w:p w14:paraId="411E828D" w14:textId="4A3CFDC3" w:rsidR="00BE7F65" w:rsidRDefault="00BE7F65" w:rsidP="002C09DA">
      <w:pPr>
        <w:pStyle w:val="Listaszerbekezds"/>
        <w:numPr>
          <w:ilvl w:val="0"/>
          <w:numId w:val="150"/>
        </w:numPr>
        <w:jc w:val="both"/>
        <w:rPr>
          <w:rFonts w:ascii="Times New Roman" w:hAnsi="Times New Roman" w:cs="Times New Roman"/>
        </w:rPr>
      </w:pPr>
      <w:r w:rsidRPr="009C267B">
        <w:rPr>
          <w:rFonts w:ascii="Times New Roman" w:hAnsi="Times New Roman" w:cs="Times New Roman"/>
        </w:rPr>
        <w:t>The customer backend presents a client certificate to the receipt store. If a customer backend serves multiple applications with different authorization numbers (e.g. iOS and Android versions), a dedicated backend authentication certificate must be registered for each authorization number, which must be handled separately in the backend, and the data belonging to different authorization numbers may not be mixed in the receipt store calls.</w:t>
      </w:r>
    </w:p>
    <w:p w14:paraId="442A2D53" w14:textId="77777777" w:rsidR="00C36B0F" w:rsidRDefault="00C36B0F" w:rsidP="00C36B0F">
      <w:pPr>
        <w:jc w:val="both"/>
      </w:pPr>
      <w:r>
        <w:t>The customer application may optionally use push messaging to notify users when the receipt is downloaded. The customer backend can download the notification list from the receipt store through the endpoints described in the subsections Retrieving notification data and Retrieving notification download workflows.</w:t>
      </w:r>
    </w:p>
    <w:p w14:paraId="2119955B" w14:textId="77777777" w:rsidR="00C36B0F" w:rsidRDefault="00C36B0F" w:rsidP="00C36B0F">
      <w:pPr>
        <w:jc w:val="both"/>
      </w:pPr>
    </w:p>
    <w:p w14:paraId="25292909" w14:textId="6D83937B" w:rsidR="00C36B0F" w:rsidRPr="00C36B0F" w:rsidRDefault="00C36B0F" w:rsidP="009C267B">
      <w:pPr>
        <w:jc w:val="both"/>
      </w:pPr>
      <w:r>
        <w:t>The receipt query service can only be called from the application running on the user’s mobile device, not from the customer backends.</w:t>
      </w:r>
    </w:p>
    <w:p w14:paraId="6B7D305C" w14:textId="745A0155" w:rsidR="00740548" w:rsidRPr="00F50AEE" w:rsidRDefault="00F43BF0" w:rsidP="00F042F5">
      <w:pPr>
        <w:pStyle w:val="Cmsor2"/>
        <w:spacing w:before="360"/>
        <w:ind w:left="578" w:hanging="578"/>
        <w:rPr>
          <w:lang w:val="en-US"/>
        </w:rPr>
      </w:pPr>
      <w:bookmarkStart w:id="301" w:name="_Toc147150848"/>
      <w:bookmarkStart w:id="302" w:name="_Toc167061652"/>
      <w:bookmarkStart w:id="303" w:name="_Toc768010984"/>
      <w:bookmarkStart w:id="304" w:name="_Toc210056158"/>
      <w:r>
        <w:rPr>
          <w:lang w:val="en-US"/>
        </w:rPr>
        <w:t xml:space="preserve">Customer Application </w:t>
      </w:r>
      <w:bookmarkEnd w:id="301"/>
      <w:bookmarkEnd w:id="302"/>
      <w:bookmarkEnd w:id="303"/>
      <w:r w:rsidR="00A548B6" w:rsidRPr="00F50AEE">
        <w:rPr>
          <w:lang w:val="en-US"/>
        </w:rPr>
        <w:t>Registration</w:t>
      </w:r>
      <w:bookmarkEnd w:id="304"/>
    </w:p>
    <w:p w14:paraId="14165356" w14:textId="6DC9B911" w:rsidR="00E56979" w:rsidRDefault="00E65939" w:rsidP="006D02E1">
      <w:pPr>
        <w:jc w:val="both"/>
      </w:pPr>
      <w:r w:rsidRPr="00F50AEE">
        <w:t xml:space="preserve">Before utilizing the services listed in </w:t>
      </w:r>
      <w:r w:rsidRPr="00C77F43">
        <w:t>the "</w:t>
      </w:r>
      <w:hyperlink w:anchor="_Services_Provided_by" w:history="1">
        <w:r w:rsidR="00522481" w:rsidRPr="00C77F43">
          <w:rPr>
            <w:rStyle w:val="Hiperhivatkozs"/>
          </w:rPr>
          <w:t>Services provided by the Receipt Repository</w:t>
        </w:r>
      </w:hyperlink>
      <w:r w:rsidRPr="00C77F43">
        <w:t>" section, the customer application must complete a registration</w:t>
      </w:r>
      <w:r w:rsidR="00522481" w:rsidRPr="00C77F43">
        <w:t xml:space="preserve"> as per described in </w:t>
      </w:r>
      <w:r w:rsidR="00D7672B">
        <w:t>“</w:t>
      </w:r>
      <w:hyperlink w:anchor="_Services_Provided_by" w:history="1">
        <w:r w:rsidR="00522481" w:rsidRPr="00C77F43">
          <w:rPr>
            <w:rStyle w:val="Hiperhivatkozs"/>
          </w:rPr>
          <w:t>Services provided by the Receipt Repository</w:t>
        </w:r>
      </w:hyperlink>
      <w:r w:rsidR="00D7672B">
        <w:t>”</w:t>
      </w:r>
      <w:r w:rsidR="00522481" w:rsidRPr="00C77F43">
        <w:t xml:space="preserve"> chapter.</w:t>
      </w:r>
      <w:r w:rsidR="00740548" w:rsidRPr="00C77F43">
        <w:t xml:space="preserve"> </w:t>
      </w:r>
      <w:r w:rsidRPr="00C77F43">
        <w:t>The registration must be performed using the service described in the "</w:t>
      </w:r>
      <w:hyperlink w:anchor="_Customer_application_registration" w:history="1">
        <w:r w:rsidRPr="00C77F43">
          <w:rPr>
            <w:rStyle w:val="Hiperhivatkozs"/>
          </w:rPr>
          <w:t>Customer Application Registration"</w:t>
        </w:r>
      </w:hyperlink>
      <w:r w:rsidR="00C77F43" w:rsidRPr="00C77F43">
        <w:t>.</w:t>
      </w:r>
      <w:r w:rsidR="00C77F43">
        <w:t xml:space="preserve"> </w:t>
      </w:r>
    </w:p>
    <w:p w14:paraId="029924E2" w14:textId="77777777" w:rsidR="00E56979" w:rsidRDefault="00E56979" w:rsidP="006D02E1">
      <w:pPr>
        <w:jc w:val="both"/>
      </w:pPr>
    </w:p>
    <w:p w14:paraId="62907E1D" w14:textId="77777777" w:rsidR="006D0180" w:rsidRPr="006D0180" w:rsidRDefault="006D0180" w:rsidP="006D02E1">
      <w:pPr>
        <w:jc w:val="both"/>
        <w:rPr>
          <w:lang w:val="hu-HU"/>
        </w:rPr>
      </w:pPr>
      <w:r w:rsidRPr="006D0180">
        <w:rPr>
          <w:lang w:val="hu-HU"/>
        </w:rPr>
        <w:t>The registration of the application can only be carried out by the customer backend service. There is no technical restriction on the registration of the application user in the backend service, the application developer may provide named or anonymous user accounts, and may use an authentication service offered by a third party.</w:t>
      </w:r>
    </w:p>
    <w:p w14:paraId="5C430D0E" w14:textId="77777777" w:rsidR="006D0180" w:rsidRPr="006D0180" w:rsidRDefault="006D0180" w:rsidP="006D02E1">
      <w:pPr>
        <w:jc w:val="both"/>
        <w:rPr>
          <w:lang w:val="hu-HU"/>
        </w:rPr>
      </w:pPr>
      <w:r w:rsidRPr="006D0180">
        <w:rPr>
          <w:lang w:val="hu-HU"/>
        </w:rPr>
        <w:t>A unique UUID type identifier must be assigned to the user, which must be provided to the receipt store in the request data structure during the application registration.</w:t>
      </w:r>
    </w:p>
    <w:p w14:paraId="1358A8DB" w14:textId="77777777" w:rsidR="006D0180" w:rsidRPr="006D0180" w:rsidRDefault="006D0180" w:rsidP="006D02E1">
      <w:pPr>
        <w:jc w:val="both"/>
        <w:rPr>
          <w:lang w:val="hu-HU"/>
        </w:rPr>
      </w:pPr>
      <w:r w:rsidRPr="006D0180">
        <w:rPr>
          <w:lang w:val="hu-HU"/>
        </w:rPr>
        <w:t>During registration, the receipt store returns a so-called “JWT access token.” This must be used in the application for receipt queries.</w:t>
      </w:r>
    </w:p>
    <w:p w14:paraId="4B529A12" w14:textId="77777777" w:rsidR="006D0180" w:rsidRPr="006D0180" w:rsidRDefault="006D0180" w:rsidP="006D02E1">
      <w:pPr>
        <w:jc w:val="both"/>
        <w:rPr>
          <w:lang w:val="hu-HU"/>
        </w:rPr>
      </w:pPr>
      <w:r w:rsidRPr="006D0180">
        <w:rPr>
          <w:lang w:val="hu-HU"/>
        </w:rPr>
        <w:t>This token must be obligatorily forwarded to the application by the backend.</w:t>
      </w:r>
    </w:p>
    <w:p w14:paraId="3AED8D70" w14:textId="77777777" w:rsidR="006D0180" w:rsidRPr="006D0180" w:rsidRDefault="006D0180" w:rsidP="006D02E1">
      <w:pPr>
        <w:jc w:val="both"/>
        <w:rPr>
          <w:lang w:val="hu-HU"/>
        </w:rPr>
      </w:pPr>
      <w:r w:rsidRPr="006D0180">
        <w:rPr>
          <w:lang w:val="hu-HU"/>
        </w:rPr>
        <w:t>The expiration time of the token is 8 hours, and a new token can be requested no earlier than 30 minutes before expiration.</w:t>
      </w:r>
    </w:p>
    <w:p w14:paraId="5D5C45B7" w14:textId="77777777" w:rsidR="00035173" w:rsidRDefault="00035173" w:rsidP="00E65939">
      <w:pPr>
        <w:jc w:val="both"/>
      </w:pPr>
    </w:p>
    <w:p w14:paraId="5DA15C9A" w14:textId="3F45F7D6" w:rsidR="00E5085E" w:rsidRDefault="00E65939" w:rsidP="00E5085E">
      <w:pPr>
        <w:jc w:val="both"/>
      </w:pPr>
      <w:r w:rsidRPr="00F50AEE">
        <w:t>The token</w:t>
      </w:r>
      <w:r w:rsidR="006D02E1">
        <w:t>s</w:t>
      </w:r>
      <w:r w:rsidRPr="00F50AEE">
        <w:t xml:space="preserve"> received during registration </w:t>
      </w:r>
      <w:r w:rsidR="006D02E1">
        <w:t>are</w:t>
      </w:r>
      <w:r w:rsidR="006D02E1" w:rsidRPr="00F50AEE">
        <w:t xml:space="preserve"> </w:t>
      </w:r>
      <w:r w:rsidRPr="00F50AEE">
        <w:t xml:space="preserve">always associated with a specific software version; if the user downloads a new version, registration must also be completed for that version. </w:t>
      </w:r>
    </w:p>
    <w:p w14:paraId="09B3056C" w14:textId="77777777" w:rsidR="00196FBF" w:rsidRDefault="00196FBF" w:rsidP="00E5085E">
      <w:pPr>
        <w:jc w:val="both"/>
      </w:pPr>
    </w:p>
    <w:p w14:paraId="0D319ABE" w14:textId="4283E09B" w:rsidR="00740548" w:rsidRDefault="00196FBF" w:rsidP="00E5085E">
      <w:pPr>
        <w:jc w:val="both"/>
      </w:pPr>
      <w:r w:rsidRPr="00196FBF">
        <w:t xml:space="preserve">For every </w:t>
      </w:r>
      <w:r>
        <w:t>R</w:t>
      </w:r>
      <w:r w:rsidRPr="00196FBF">
        <w:t xml:space="preserve">eceipt </w:t>
      </w:r>
      <w:r>
        <w:t>S</w:t>
      </w:r>
      <w:r w:rsidRPr="00196FBF">
        <w:t>tore service call, the identifier token received during the process described in the subsection Registering the customer application must be provided as described in the HTTP headers section</w:t>
      </w:r>
      <w:r w:rsidR="00F042F5">
        <w:t xml:space="preserve">. </w:t>
      </w:r>
    </w:p>
    <w:p w14:paraId="0CBCD1C6" w14:textId="77777777" w:rsidR="00E5085E" w:rsidRPr="00F50AEE" w:rsidRDefault="00E5085E" w:rsidP="00E5085E">
      <w:pPr>
        <w:jc w:val="both"/>
      </w:pPr>
    </w:p>
    <w:p w14:paraId="430A113D" w14:textId="75AABCAD" w:rsidR="00740548" w:rsidRPr="00F50AEE" w:rsidRDefault="00E65939" w:rsidP="00F042F5">
      <w:pPr>
        <w:pStyle w:val="Cmsor2"/>
        <w:spacing w:before="360"/>
        <w:ind w:left="578" w:hanging="578"/>
        <w:rPr>
          <w:lang w:val="en-US"/>
        </w:rPr>
      </w:pPr>
      <w:bookmarkStart w:id="305" w:name="_Toc210056159"/>
      <w:r w:rsidRPr="00F50AEE">
        <w:rPr>
          <w:lang w:val="en-US"/>
        </w:rPr>
        <w:t>Key Generation</w:t>
      </w:r>
      <w:bookmarkEnd w:id="305"/>
    </w:p>
    <w:p w14:paraId="5D2C038D" w14:textId="77777777" w:rsidR="005F469B" w:rsidRDefault="00B35982" w:rsidP="00DA3390">
      <w:pPr>
        <w:jc w:val="both"/>
      </w:pPr>
      <w:r w:rsidRPr="00F50AEE">
        <w:t xml:space="preserve">Upon user request, the customer application </w:t>
      </w:r>
      <w:r w:rsidR="00C67A75" w:rsidRPr="00C67A75">
        <w:t xml:space="preserve">– for the purpose of eReceipt encryption – </w:t>
      </w:r>
      <w:r w:rsidRPr="00F50AEE">
        <w:t xml:space="preserve">must generate an ECC key pair for data encryption. The encryption key pair must be generated according to the ECC SECP256R1 curve (RFC5480). </w:t>
      </w:r>
    </w:p>
    <w:p w14:paraId="17950E83" w14:textId="77777777" w:rsidR="005F469B" w:rsidRDefault="005F469B" w:rsidP="00DA3390">
      <w:pPr>
        <w:jc w:val="both"/>
      </w:pPr>
    </w:p>
    <w:p w14:paraId="741BC8B9" w14:textId="69986CDB" w:rsidR="00740548" w:rsidRPr="00F50AEE" w:rsidRDefault="00B35982" w:rsidP="00DA3390">
      <w:pPr>
        <w:jc w:val="both"/>
        <w:rPr>
          <w:b/>
          <w:bCs/>
        </w:rPr>
      </w:pPr>
      <w:r w:rsidRPr="00F50AEE">
        <w:rPr>
          <w:b/>
          <w:bCs/>
        </w:rPr>
        <w:t>The customer application must ensure the secure (encrypted) storage of the generated key pair, as it will be used for decrypting encrypted data and retrieving receipts from the receipt repository. If the key is lost, the user will not be able to retrieve and decrypt the data stored in the receipt repository.</w:t>
      </w:r>
    </w:p>
    <w:p w14:paraId="68F06035" w14:textId="48765562" w:rsidR="00740548" w:rsidRPr="00F50AEE" w:rsidRDefault="00B35982" w:rsidP="00F042F5">
      <w:pPr>
        <w:pStyle w:val="Cmsor2"/>
        <w:spacing w:before="360"/>
        <w:ind w:left="578" w:hanging="578"/>
        <w:rPr>
          <w:lang w:val="en-US"/>
        </w:rPr>
      </w:pPr>
      <w:bookmarkStart w:id="306" w:name="_Receipt_Download"/>
      <w:bookmarkStart w:id="307" w:name="_Toc147150850"/>
      <w:bookmarkStart w:id="308" w:name="_Toc167061654"/>
      <w:bookmarkStart w:id="309" w:name="_Toc1080783743"/>
      <w:bookmarkStart w:id="310" w:name="_Ref187885555"/>
      <w:bookmarkStart w:id="311" w:name="_Toc210056160"/>
      <w:bookmarkEnd w:id="306"/>
      <w:r w:rsidRPr="00F50AEE">
        <w:rPr>
          <w:lang w:val="en-US"/>
        </w:rPr>
        <w:t>Receipt Download</w:t>
      </w:r>
      <w:bookmarkEnd w:id="307"/>
      <w:bookmarkEnd w:id="308"/>
      <w:bookmarkEnd w:id="309"/>
      <w:bookmarkEnd w:id="310"/>
      <w:bookmarkEnd w:id="311"/>
    </w:p>
    <w:p w14:paraId="28D65E1F" w14:textId="77777777" w:rsidR="00F50AEE" w:rsidRDefault="00F50AEE" w:rsidP="009C267B">
      <w:pPr>
        <w:pStyle w:val="NormlWeb"/>
        <w:jc w:val="both"/>
        <w:rPr>
          <w:lang w:val="hu-HU" w:eastAsia="hu-HU"/>
        </w:rPr>
      </w:pPr>
      <w:r>
        <w:t>The customer application must be capable of downloading receipts transmitted to the receipt repository by e-cash registers and displaying them in a readable and interpretable format for the user.</w:t>
      </w:r>
    </w:p>
    <w:p w14:paraId="42E5A16F" w14:textId="77777777" w:rsidR="00F50AEE" w:rsidRDefault="00F50AEE" w:rsidP="008B723F">
      <w:pPr>
        <w:pStyle w:val="NormlWeb"/>
        <w:jc w:val="both"/>
      </w:pPr>
      <w:r>
        <w:t>If the customer application provides a QR code to the e-cash register, it must store the time of QR code generation and the uniquely generated encryption key. If the customer application did not provide a QR code or the QR code did not contain these details, it must be able to interpret the QR code on a printed copy of the e-receipt and store the search date, encryption key, and other data contained therein.</w:t>
      </w:r>
    </w:p>
    <w:p w14:paraId="1456B43D" w14:textId="6E1322F1" w:rsidR="00B13C6B" w:rsidRDefault="00101B8E" w:rsidP="009C267B">
      <w:pPr>
        <w:pStyle w:val="NormlWeb"/>
        <w:jc w:val="both"/>
      </w:pPr>
      <w:r w:rsidRPr="00101B8E">
        <w:t>From the output QR code of the e-cash register, the customer application must be able to clearly determine which party generated the key pair for the given receipt, and this information must be made available to the customer. This makes it possible to indicate situations where the customer reads an output QR code from a paper copy for which their own application did not provide the encryption key.</w:t>
      </w:r>
    </w:p>
    <w:p w14:paraId="7E6EE574" w14:textId="77777777" w:rsidR="00F50AEE" w:rsidRDefault="00F50AEE" w:rsidP="009C267B">
      <w:pPr>
        <w:pStyle w:val="NormlWeb"/>
        <w:jc w:val="both"/>
      </w:pPr>
      <w:r>
        <w:t>After the purchase, the customer application must call the "Receipt Download" service using the stored search date, the raw SHA-256 hash value of the "compressed" public key of the encryption key pair (the search key), and the QR code data generated by the e-cash register (excluding the decryption key). The receipt must then be downloaded from the receipt repository.</w:t>
      </w:r>
    </w:p>
    <w:p w14:paraId="733B6409" w14:textId="2898E4E0" w:rsidR="00F50AEE" w:rsidRDefault="00DD01FF" w:rsidP="009C267B">
      <w:pPr>
        <w:pStyle w:val="NormlWeb"/>
        <w:jc w:val="both"/>
      </w:pPr>
      <w:r w:rsidRPr="00DD01FF">
        <w:t>The customer applications, in case of unsuccessful download, may attempt to download the receipt at the intervals described in the “Receipt query” service</w:t>
      </w:r>
      <w:r w:rsidR="00F50AEE">
        <w:t>.</w:t>
      </w:r>
    </w:p>
    <w:p w14:paraId="4879A7C7" w14:textId="0C913627" w:rsidR="00F50AEE" w:rsidRDefault="00F50AEE" w:rsidP="009C267B">
      <w:pPr>
        <w:pStyle w:val="NormlWeb"/>
        <w:jc w:val="both"/>
      </w:pPr>
      <w:r>
        <w:t xml:space="preserve">Downloaded receipts must be stored encrypted with a symmetric key on the device, or in the central database for customer applications. The receipts must then be decrypted as described in the </w:t>
      </w:r>
      <w:hyperlink w:anchor="_Receipt_Decryption" w:history="1">
        <w:r w:rsidRPr="00A121CB">
          <w:rPr>
            <w:rStyle w:val="Hiperhivatkozs"/>
          </w:rPr>
          <w:t>"Receipt Decryption"</w:t>
        </w:r>
        <w:r w:rsidR="00A121CB" w:rsidRPr="00A121CB">
          <w:rPr>
            <w:rStyle w:val="Hiperhivatkozs"/>
          </w:rPr>
          <w:t xml:space="preserve"> </w:t>
        </w:r>
      </w:hyperlink>
      <w:r>
        <w:t>section and displayed in a readable and interpretable format for the user.</w:t>
      </w:r>
    </w:p>
    <w:p w14:paraId="7E265687" w14:textId="77777777" w:rsidR="00F50AEE" w:rsidRDefault="00F50AEE" w:rsidP="009C267B">
      <w:pPr>
        <w:pStyle w:val="NormlWeb"/>
        <w:jc w:val="both"/>
      </w:pPr>
      <w:r>
        <w:t>If an old receipt is queried using the "Receipt Download" service, for example, as part of a Recovery function, an archive key will be returned instead of the receipt. This key must be used to call the "Archived Receipt Download" service.</w:t>
      </w:r>
    </w:p>
    <w:p w14:paraId="1F375B24" w14:textId="163EA4F5" w:rsidR="00740548" w:rsidRPr="00F50AEE" w:rsidRDefault="00F50AEE" w:rsidP="00F042F5">
      <w:pPr>
        <w:pStyle w:val="Cmsor2"/>
        <w:spacing w:before="360"/>
        <w:ind w:left="578" w:hanging="578"/>
        <w:rPr>
          <w:lang w:val="en-US"/>
        </w:rPr>
      </w:pPr>
      <w:bookmarkStart w:id="312" w:name="_Receipt_Decryption"/>
      <w:bookmarkStart w:id="313" w:name="_Toc210056161"/>
      <w:bookmarkEnd w:id="312"/>
      <w:r w:rsidRPr="00F50AEE">
        <w:rPr>
          <w:lang w:val="en-US"/>
        </w:rPr>
        <w:t>Receipt Decryption</w:t>
      </w:r>
      <w:bookmarkEnd w:id="313"/>
    </w:p>
    <w:p w14:paraId="7C7FB2D6" w14:textId="77777777" w:rsidR="00F50AEE" w:rsidRDefault="00F50AEE" w:rsidP="00F50AEE">
      <w:pPr>
        <w:jc w:val="both"/>
      </w:pPr>
      <w:r>
        <w:t>The customer application must be able to decrypt the encrypted data in the downloaded receipt attachments using the private key of the encryption certificate.</w:t>
      </w:r>
    </w:p>
    <w:p w14:paraId="49FCBE6B" w14:textId="77777777" w:rsidR="00F50AEE" w:rsidRDefault="00F50AEE" w:rsidP="00F50AEE">
      <w:pPr>
        <w:jc w:val="both"/>
      </w:pPr>
    </w:p>
    <w:p w14:paraId="149C693A" w14:textId="39D7224D" w:rsidR="00740548" w:rsidRPr="00F50AEE" w:rsidRDefault="00F50AEE" w:rsidP="00F50AEE">
      <w:pPr>
        <w:jc w:val="both"/>
        <w:rPr>
          <w:rFonts w:asciiTheme="minorHAnsi" w:eastAsiaTheme="minorHAnsi" w:hAnsiTheme="minorHAnsi" w:cstheme="minorHAnsi"/>
          <w:szCs w:val="22"/>
          <w:lang w:eastAsia="en-US"/>
        </w:rPr>
      </w:pPr>
      <w:r>
        <w:t xml:space="preserve">The customer application must decrypt the </w:t>
      </w:r>
      <w:r w:rsidR="00BC5B34">
        <w:t>receipt data received</w:t>
      </w:r>
      <w:r>
        <w:t xml:space="preserve"> using the ECIES algorithm. The encryption details are found in the </w:t>
      </w:r>
      <w:r w:rsidR="005B3AFB" w:rsidRPr="004834B4">
        <w:t>"</w:t>
      </w:r>
      <w:hyperlink w:anchor="_Encryption" w:history="1">
        <w:r w:rsidR="005B3AFB" w:rsidRPr="004834B4">
          <w:rPr>
            <w:rStyle w:val="Hiperhivatkozs"/>
          </w:rPr>
          <w:t>Encryption</w:t>
        </w:r>
      </w:hyperlink>
      <w:r w:rsidR="005B3AFB" w:rsidRPr="004834B4">
        <w:t xml:space="preserve">" </w:t>
      </w:r>
      <w:r w:rsidRPr="004834B4">
        <w:t>section</w:t>
      </w:r>
      <w:r>
        <w:t>. The encrypted data can be decrypted using the customer's private encryption key pair. If the customer application was not used during the purchase, the e-cash register generates the customer's encryption key pair and prints it onto the QR code on the receipt copy.</w:t>
      </w:r>
    </w:p>
    <w:p w14:paraId="2A8DC25D" w14:textId="77777777" w:rsidR="00740548" w:rsidRPr="00F50AEE" w:rsidRDefault="00740548" w:rsidP="00F042F5">
      <w:pPr>
        <w:pStyle w:val="Cmsor2"/>
        <w:spacing w:before="360"/>
        <w:ind w:left="578" w:hanging="578"/>
        <w:rPr>
          <w:lang w:val="en-US"/>
        </w:rPr>
      </w:pPr>
      <w:bookmarkStart w:id="314" w:name="_Toc187886270"/>
      <w:bookmarkStart w:id="315" w:name="_Toc187886271"/>
      <w:bookmarkStart w:id="316" w:name="_Toc187886272"/>
      <w:bookmarkStart w:id="317" w:name="_Toc147150853"/>
      <w:bookmarkStart w:id="318" w:name="_Toc167061657"/>
      <w:bookmarkStart w:id="319" w:name="_Toc993331133"/>
      <w:bookmarkStart w:id="320" w:name="_Ref187885536"/>
      <w:bookmarkStart w:id="321" w:name="_Toc210056162"/>
      <w:bookmarkEnd w:id="314"/>
      <w:bookmarkEnd w:id="315"/>
      <w:bookmarkEnd w:id="316"/>
      <w:r w:rsidRPr="00F50AEE">
        <w:rPr>
          <w:lang w:val="en-US"/>
        </w:rPr>
        <w:t>Export</w:t>
      </w:r>
      <w:bookmarkEnd w:id="317"/>
      <w:bookmarkEnd w:id="318"/>
      <w:bookmarkEnd w:id="319"/>
      <w:bookmarkEnd w:id="320"/>
      <w:bookmarkEnd w:id="321"/>
    </w:p>
    <w:p w14:paraId="255CF7B0" w14:textId="77777777" w:rsidR="00F50AEE" w:rsidRPr="00F50AEE" w:rsidRDefault="00F50AEE" w:rsidP="00F50AEE">
      <w:pPr>
        <w:jc w:val="both"/>
        <w:rPr>
          <w:lang w:val="hu-HU"/>
        </w:rPr>
      </w:pPr>
      <w:r w:rsidRPr="00F50AEE">
        <w:rPr>
          <w:lang w:val="hu-HU"/>
        </w:rPr>
        <w:t>The customer application must be capable of exporting the downloaded electronic receipts in a format that can be saved for further use by the user. The export must be possible in two ways:</w:t>
      </w:r>
    </w:p>
    <w:p w14:paraId="7A96E27E" w14:textId="77777777" w:rsidR="00F50AEE" w:rsidRPr="00F50AEE" w:rsidRDefault="00F50AEE" w:rsidP="007A4F2E">
      <w:pPr>
        <w:numPr>
          <w:ilvl w:val="0"/>
          <w:numId w:val="103"/>
        </w:numPr>
        <w:spacing w:line="259" w:lineRule="auto"/>
        <w:ind w:left="714" w:hanging="357"/>
        <w:jc w:val="both"/>
        <w:rPr>
          <w:lang w:val="hu-HU"/>
        </w:rPr>
      </w:pPr>
      <w:r w:rsidRPr="00F50AEE">
        <w:rPr>
          <w:lang w:val="hu-HU"/>
        </w:rPr>
        <w:t>A human-readable format (HTML, Excel)</w:t>
      </w:r>
    </w:p>
    <w:p w14:paraId="097BE786" w14:textId="77777777" w:rsidR="00F50AEE" w:rsidRPr="00F50AEE" w:rsidRDefault="00F50AEE" w:rsidP="007A4F2E">
      <w:pPr>
        <w:numPr>
          <w:ilvl w:val="0"/>
          <w:numId w:val="103"/>
        </w:numPr>
        <w:spacing w:line="259" w:lineRule="auto"/>
        <w:ind w:left="714" w:hanging="357"/>
        <w:jc w:val="both"/>
        <w:rPr>
          <w:lang w:val="hu-HU"/>
        </w:rPr>
      </w:pPr>
      <w:r w:rsidRPr="00F50AEE">
        <w:rPr>
          <w:lang w:val="hu-HU"/>
        </w:rPr>
        <w:t>A format readable by another customer application</w:t>
      </w:r>
    </w:p>
    <w:p w14:paraId="5FA2DF58" w14:textId="599622D4" w:rsidR="00740548" w:rsidRPr="00F042F5" w:rsidRDefault="00F50AEE" w:rsidP="00DA3390">
      <w:pPr>
        <w:jc w:val="both"/>
        <w:rPr>
          <w:lang w:val="hu-HU"/>
        </w:rPr>
      </w:pPr>
      <w:r w:rsidRPr="00F50AEE">
        <w:rPr>
          <w:lang w:val="hu-HU"/>
        </w:rPr>
        <w:t>The machine-readable export format for customer applications is standardized. The export format is described in eReceiptExport.xsd. The exported data must only be stored in an encrypted package using either password protection or an asymmetrically derived cryptographic key (e.g., ECIES) with the AES-256 algorithm</w:t>
      </w:r>
      <w:r w:rsidR="00740548" w:rsidRPr="00F50AEE">
        <w:t xml:space="preserve">. </w:t>
      </w:r>
    </w:p>
    <w:p w14:paraId="618CE553" w14:textId="5CD2A5CE" w:rsidR="00204ECD" w:rsidRPr="00F50AEE" w:rsidRDefault="00F042F5" w:rsidP="0035442C">
      <w:pPr>
        <w:pStyle w:val="Cmsor2"/>
        <w:rPr>
          <w:color w:val="auto"/>
          <w:lang w:val="en-US"/>
        </w:rPr>
      </w:pPr>
      <w:bookmarkStart w:id="322" w:name="_Toc210056163"/>
      <w:r w:rsidRPr="00F042F5">
        <w:rPr>
          <w:color w:val="auto"/>
          <w:lang w:val="en-US"/>
        </w:rPr>
        <w:t>Saving Receipt Header Data for Recovery from the Receipt Repository</w:t>
      </w:r>
      <w:bookmarkEnd w:id="322"/>
    </w:p>
    <w:p w14:paraId="7AC3F78B" w14:textId="77777777" w:rsidR="00F042F5" w:rsidRPr="00F042F5" w:rsidRDefault="00F042F5" w:rsidP="00F042F5">
      <w:pPr>
        <w:spacing w:before="120"/>
        <w:jc w:val="both"/>
        <w:rPr>
          <w:lang w:val="hu-HU"/>
        </w:rPr>
      </w:pPr>
      <w:r w:rsidRPr="00F042F5">
        <w:rPr>
          <w:lang w:val="hu-HU"/>
        </w:rPr>
        <w:t>The customer application must be able to automatically or manually save the encryption certificate pair, the dates and search keys required for receipt lookup, and, for receipts downloaded via QR code scanning, the QR code fields (including the signature and certificate serial number) to ensure that receipts remain accessible if the device or customer application is changed.</w:t>
      </w:r>
    </w:p>
    <w:p w14:paraId="4AFC83A2" w14:textId="77777777" w:rsidR="00F042F5" w:rsidRPr="00F042F5" w:rsidRDefault="00F042F5" w:rsidP="00F042F5">
      <w:pPr>
        <w:spacing w:before="120" w:line="259" w:lineRule="auto"/>
        <w:jc w:val="both"/>
        <w:rPr>
          <w:lang w:val="hu-HU"/>
        </w:rPr>
      </w:pPr>
      <w:r w:rsidRPr="00F042F5">
        <w:rPr>
          <w:lang w:val="hu-HU"/>
        </w:rPr>
        <w:t>In addition to the above, the following data must also be saved:</w:t>
      </w:r>
    </w:p>
    <w:p w14:paraId="5452CCAB" w14:textId="77777777" w:rsidR="00F042F5" w:rsidRPr="00F042F5" w:rsidRDefault="00F042F5" w:rsidP="007A4F2E">
      <w:pPr>
        <w:numPr>
          <w:ilvl w:val="0"/>
          <w:numId w:val="104"/>
        </w:numPr>
        <w:spacing w:before="120" w:line="259" w:lineRule="auto"/>
        <w:jc w:val="both"/>
        <w:rPr>
          <w:lang w:val="hu-HU"/>
        </w:rPr>
      </w:pPr>
      <w:r w:rsidRPr="00F042F5">
        <w:rPr>
          <w:lang w:val="hu-HU"/>
        </w:rPr>
        <w:t>Receipt serial number</w:t>
      </w:r>
    </w:p>
    <w:p w14:paraId="0782AEC4" w14:textId="77777777" w:rsidR="00F042F5" w:rsidRPr="00F042F5" w:rsidRDefault="00F042F5" w:rsidP="007A4F2E">
      <w:pPr>
        <w:numPr>
          <w:ilvl w:val="0"/>
          <w:numId w:val="104"/>
        </w:numPr>
        <w:spacing w:before="120" w:line="259" w:lineRule="auto"/>
        <w:jc w:val="both"/>
        <w:rPr>
          <w:lang w:val="hu-HU"/>
        </w:rPr>
      </w:pPr>
      <w:r w:rsidRPr="00F042F5">
        <w:rPr>
          <w:lang w:val="hu-HU"/>
        </w:rPr>
        <w:t>Receipt timestamp</w:t>
      </w:r>
    </w:p>
    <w:p w14:paraId="3B77453C" w14:textId="77777777" w:rsidR="00F042F5" w:rsidRPr="00F042F5" w:rsidRDefault="00F042F5" w:rsidP="007A4F2E">
      <w:pPr>
        <w:numPr>
          <w:ilvl w:val="0"/>
          <w:numId w:val="104"/>
        </w:numPr>
        <w:spacing w:before="120" w:line="259" w:lineRule="auto"/>
        <w:jc w:val="both"/>
        <w:rPr>
          <w:lang w:val="hu-HU"/>
        </w:rPr>
      </w:pPr>
      <w:r w:rsidRPr="00F042F5">
        <w:rPr>
          <w:lang w:val="hu-HU"/>
        </w:rPr>
        <w:t>Gross amount of the receipt</w:t>
      </w:r>
    </w:p>
    <w:p w14:paraId="69A7D2D4" w14:textId="77777777" w:rsidR="00F042F5" w:rsidRPr="00F042F5" w:rsidRDefault="00F042F5" w:rsidP="007A4F2E">
      <w:pPr>
        <w:numPr>
          <w:ilvl w:val="0"/>
          <w:numId w:val="104"/>
        </w:numPr>
        <w:spacing w:before="120" w:line="259" w:lineRule="auto"/>
        <w:jc w:val="both"/>
        <w:rPr>
          <w:lang w:val="hu-HU"/>
        </w:rPr>
      </w:pPr>
      <w:r w:rsidRPr="00F042F5">
        <w:rPr>
          <w:lang w:val="hu-HU"/>
        </w:rPr>
        <w:t>Seller’s name (optional)</w:t>
      </w:r>
    </w:p>
    <w:p w14:paraId="66500C85" w14:textId="77777777" w:rsidR="00F042F5" w:rsidRPr="00F042F5" w:rsidRDefault="00F042F5" w:rsidP="00F042F5">
      <w:pPr>
        <w:spacing w:before="120"/>
        <w:jc w:val="both"/>
        <w:rPr>
          <w:lang w:val="hu-HU"/>
        </w:rPr>
      </w:pPr>
      <w:r w:rsidRPr="00F042F5">
        <w:rPr>
          <w:lang w:val="hu-HU"/>
        </w:rPr>
        <w:t>Optionally, the application may save the entire receipt envelope downloaded from the receipt repository along with the above data.</w:t>
      </w:r>
    </w:p>
    <w:p w14:paraId="27FD2DAC" w14:textId="77777777" w:rsidR="00F042F5" w:rsidRPr="00F042F5" w:rsidRDefault="00F042F5" w:rsidP="00F042F5">
      <w:pPr>
        <w:spacing w:before="120"/>
        <w:jc w:val="both"/>
        <w:rPr>
          <w:lang w:val="hu-HU"/>
        </w:rPr>
      </w:pPr>
      <w:r w:rsidRPr="00F042F5">
        <w:rPr>
          <w:lang w:val="hu-HU"/>
        </w:rPr>
        <w:t>The encryption certificate pair must be stored in PEM format, and the certificate must be password-protected.</w:t>
      </w:r>
    </w:p>
    <w:p w14:paraId="36CDF3C8" w14:textId="77777777" w:rsidR="00F042F5" w:rsidRPr="00F042F5" w:rsidRDefault="00F042F5" w:rsidP="00F042F5">
      <w:pPr>
        <w:spacing w:before="120"/>
        <w:jc w:val="both"/>
        <w:rPr>
          <w:lang w:val="hu-HU"/>
        </w:rPr>
      </w:pPr>
      <w:r w:rsidRPr="00F042F5">
        <w:rPr>
          <w:lang w:val="hu-HU"/>
        </w:rPr>
        <w:t>Saved data must be stored in XML format, as described in eReceiptExport.xsd. The recovery data must only be stored in a protected package encrypted with the AES-256 algorithm.</w:t>
      </w:r>
    </w:p>
    <w:p w14:paraId="642B60DF" w14:textId="77777777" w:rsidR="00383524" w:rsidRPr="00F50AEE" w:rsidRDefault="00383524" w:rsidP="00F042F5">
      <w:pPr>
        <w:spacing w:before="120"/>
        <w:jc w:val="both"/>
      </w:pPr>
    </w:p>
    <w:p w14:paraId="697D165E" w14:textId="009C641B" w:rsidR="00383524" w:rsidRPr="00F50AEE" w:rsidRDefault="00F042F5" w:rsidP="006434FB">
      <w:pPr>
        <w:keepNext/>
        <w:jc w:val="both"/>
      </w:pPr>
      <w:r>
        <w:t>Export data XML structure</w:t>
      </w:r>
      <w:r w:rsidR="002754DA" w:rsidRPr="00F50AEE">
        <w:t>:</w:t>
      </w:r>
    </w:p>
    <w:p w14:paraId="6CC3D698" w14:textId="7254FA55" w:rsidR="00C302DA" w:rsidRPr="00F50AEE" w:rsidRDefault="00C302DA" w:rsidP="006434FB">
      <w:pPr>
        <w:jc w:val="center"/>
        <w:rPr>
          <w:rFonts w:asciiTheme="minorHAnsi" w:eastAsiaTheme="minorHAnsi" w:hAnsiTheme="minorHAnsi" w:cstheme="minorHAnsi"/>
          <w:szCs w:val="22"/>
          <w:lang w:eastAsia="en-US"/>
        </w:rPr>
      </w:pPr>
      <w:r w:rsidRPr="00F50AEE">
        <w:fldChar w:fldCharType="begin"/>
      </w:r>
      <w:r w:rsidR="00C34AF6" w:rsidRPr="00F50AEE">
        <w:instrText xml:space="preserve"> INCLUDEPICTURE "https://sagemcommo.sharepoint.com/Users/andrasvida/Documents/work/enyugta/nav-xsd-develop_20241217/eReceiptExport_xsd_html/images/exportelements.png" \* MERGEFORMAT </w:instrText>
      </w:r>
      <w:r w:rsidRPr="00F50AEE">
        <w:fldChar w:fldCharType="separate"/>
      </w:r>
      <w:r w:rsidRPr="00F50AEE">
        <w:rPr>
          <w:noProof/>
        </w:rPr>
        <w:drawing>
          <wp:inline distT="0" distB="0" distL="0" distR="0" wp14:anchorId="3658D1EF" wp14:editId="63F20124">
            <wp:extent cx="5277600" cy="8521200"/>
            <wp:effectExtent l="0" t="0" r="5715" b="635"/>
            <wp:docPr id="2072347532" name="Picture 6" descr="XSD Diagram of export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D Diagram of exportEle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7600" cy="8521200"/>
                    </a:xfrm>
                    <a:prstGeom prst="rect">
                      <a:avLst/>
                    </a:prstGeom>
                    <a:noFill/>
                    <a:ln>
                      <a:noFill/>
                    </a:ln>
                  </pic:spPr>
                </pic:pic>
              </a:graphicData>
            </a:graphic>
          </wp:inline>
        </w:drawing>
      </w:r>
      <w:r w:rsidRPr="00F50AEE">
        <w:fldChar w:fldCharType="end"/>
      </w:r>
    </w:p>
    <w:p w14:paraId="065F2AEF" w14:textId="2C6D1D03" w:rsidR="00740548" w:rsidRPr="00F50AEE" w:rsidRDefault="00740548" w:rsidP="0035442C">
      <w:pPr>
        <w:pStyle w:val="Cmsor2"/>
        <w:rPr>
          <w:lang w:val="en-US"/>
        </w:rPr>
      </w:pPr>
      <w:bookmarkStart w:id="323" w:name="_Toc147150855"/>
      <w:bookmarkStart w:id="324" w:name="_Toc167061659"/>
      <w:bookmarkStart w:id="325" w:name="_Toc1357573695"/>
      <w:bookmarkStart w:id="326" w:name="_Toc210056164"/>
      <w:r w:rsidRPr="00F50AEE">
        <w:rPr>
          <w:lang w:val="en-US"/>
        </w:rPr>
        <w:t>Import</w:t>
      </w:r>
      <w:bookmarkEnd w:id="323"/>
      <w:bookmarkEnd w:id="324"/>
      <w:bookmarkEnd w:id="325"/>
      <w:bookmarkEnd w:id="326"/>
    </w:p>
    <w:p w14:paraId="0BFECA59" w14:textId="726AA981" w:rsidR="00740548" w:rsidRPr="00F50AEE" w:rsidRDefault="00F042F5" w:rsidP="00DA3390">
      <w:pPr>
        <w:jc w:val="both"/>
        <w:rPr>
          <w:rFonts w:asciiTheme="minorHAnsi" w:eastAsiaTheme="minorHAnsi" w:hAnsiTheme="minorHAnsi" w:cstheme="minorHAnsi"/>
          <w:szCs w:val="22"/>
          <w:lang w:eastAsia="en-US"/>
        </w:rPr>
      </w:pPr>
      <w:r w:rsidRPr="00F042F5">
        <w:t>The customer application must be capable of importing the data content of a package exported from another or the same customer application according to eReceiptExport.xsd.</w:t>
      </w:r>
    </w:p>
    <w:p w14:paraId="3395026F" w14:textId="28D79B39" w:rsidR="00204ECD" w:rsidRPr="00F50AEE" w:rsidRDefault="00F042F5" w:rsidP="00F042F5">
      <w:pPr>
        <w:pStyle w:val="Cmsor2"/>
        <w:spacing w:before="360"/>
        <w:ind w:left="578" w:hanging="578"/>
        <w:rPr>
          <w:color w:val="auto"/>
          <w:lang w:val="en-US"/>
        </w:rPr>
      </w:pPr>
      <w:bookmarkStart w:id="327" w:name="_Toc210056165"/>
      <w:r>
        <w:rPr>
          <w:color w:val="auto"/>
          <w:lang w:val="en-US"/>
        </w:rPr>
        <w:t>Recovery</w:t>
      </w:r>
      <w:bookmarkEnd w:id="327"/>
    </w:p>
    <w:p w14:paraId="71986D11" w14:textId="77777777" w:rsidR="00F042F5" w:rsidRDefault="00F042F5" w:rsidP="00F042F5">
      <w:pPr>
        <w:jc w:val="both"/>
      </w:pPr>
      <w:r>
        <w:t>The customer application must ensure the receipt recovery function in case of device or customer application replacement.</w:t>
      </w:r>
    </w:p>
    <w:p w14:paraId="54340BBE" w14:textId="724F66FC" w:rsidR="00204ECD" w:rsidRPr="00F50AEE" w:rsidRDefault="00F042F5" w:rsidP="00F042F5">
      <w:pPr>
        <w:jc w:val="both"/>
        <w:rPr>
          <w:rFonts w:asciiTheme="minorHAnsi" w:eastAsiaTheme="minorHAnsi" w:hAnsiTheme="minorHAnsi" w:cstheme="minorHAnsi"/>
          <w:szCs w:val="22"/>
          <w:lang w:eastAsia="en-US"/>
        </w:rPr>
      </w:pPr>
      <w:r>
        <w:t xml:space="preserve">The recovery can be performed using either a locally saved full export or the receipt repository. The application must load the certificate pair and receipt data files saved by the export functions </w:t>
      </w:r>
      <w:r w:rsidR="00E1709C" w:rsidRPr="00E1709C">
        <w:t>"</w:t>
      </w:r>
      <w:r w:rsidRPr="00E1709C">
        <w:fldChar w:fldCharType="begin"/>
      </w:r>
      <w:r w:rsidRPr="00E1709C">
        <w:instrText xml:space="preserve"> REF _Ref187885536 \h  \* MERGEFORMAT </w:instrText>
      </w:r>
      <w:r w:rsidRPr="00E1709C">
        <w:fldChar w:fldCharType="separate"/>
      </w:r>
      <w:r w:rsidR="003D05DF" w:rsidRPr="00F50AEE">
        <w:t>Export</w:t>
      </w:r>
      <w:r w:rsidRPr="00E1709C">
        <w:fldChar w:fldCharType="end"/>
      </w:r>
      <w:r w:rsidR="00E1709C" w:rsidRPr="00E1709C">
        <w:t>"</w:t>
      </w:r>
      <w:r w:rsidRPr="00E1709C">
        <w:t xml:space="preserve"> section</w:t>
      </w:r>
      <w:r>
        <w:t xml:space="preserve">). After loading, the application must query the receipt data from the repository using the </w:t>
      </w:r>
      <w:hyperlink w:anchor="_Receipt_Download" w:history="1">
        <w:r w:rsidRPr="00E1709C">
          <w:rPr>
            <w:rStyle w:val="Hiperhivatkozs"/>
          </w:rPr>
          <w:t>"Receipt Download"</w:t>
        </w:r>
      </w:hyperlink>
      <w:r w:rsidRPr="00F042F5">
        <w:rPr>
          <w:b/>
          <w:bCs/>
          <w:highlight w:val="yellow"/>
        </w:rPr>
        <w:fldChar w:fldCharType="begin"/>
      </w:r>
      <w:r w:rsidRPr="00F042F5">
        <w:rPr>
          <w:b/>
          <w:bCs/>
          <w:highlight w:val="yellow"/>
        </w:rPr>
        <w:instrText xml:space="preserve"> REF _Ref187885555 \h  \* MERGEFORMAT </w:instrText>
      </w:r>
      <w:r w:rsidRPr="00F042F5">
        <w:rPr>
          <w:b/>
          <w:bCs/>
          <w:highlight w:val="yellow"/>
        </w:rPr>
      </w:r>
      <w:r w:rsidR="00000000">
        <w:rPr>
          <w:b/>
          <w:bCs/>
          <w:highlight w:val="yellow"/>
        </w:rPr>
        <w:fldChar w:fldCharType="separate"/>
      </w:r>
      <w:r w:rsidR="003D05DF" w:rsidRPr="00F50AEE">
        <w:t>Receipt Download</w:t>
      </w:r>
      <w:r w:rsidRPr="00F042F5">
        <w:rPr>
          <w:b/>
          <w:bCs/>
          <w:highlight w:val="yellow"/>
        </w:rPr>
        <w:fldChar w:fldCharType="end"/>
      </w:r>
      <w:r>
        <w:t xml:space="preserve"> function.</w:t>
      </w:r>
      <w:r w:rsidRPr="00F50AEE">
        <w:t xml:space="preserve"> </w:t>
      </w:r>
    </w:p>
    <w:p w14:paraId="10926E6E" w14:textId="694458EB" w:rsidR="00740548" w:rsidRPr="00F042F5" w:rsidRDefault="00740548" w:rsidP="00F042F5">
      <w:pPr>
        <w:pStyle w:val="Cmsor2"/>
        <w:spacing w:before="360"/>
        <w:ind w:left="578" w:hanging="578"/>
        <w:rPr>
          <w:color w:val="auto"/>
          <w:lang w:val="en-US"/>
        </w:rPr>
      </w:pPr>
      <w:bookmarkStart w:id="328" w:name="_Toc147150857"/>
      <w:bookmarkStart w:id="329" w:name="_Toc167061661"/>
      <w:bookmarkStart w:id="330" w:name="_Toc263124645"/>
      <w:bookmarkStart w:id="331" w:name="_Toc210056166"/>
      <w:r w:rsidRPr="00F042F5">
        <w:rPr>
          <w:color w:val="auto"/>
          <w:lang w:val="en-US"/>
        </w:rPr>
        <w:t>QR</w:t>
      </w:r>
      <w:bookmarkEnd w:id="328"/>
      <w:bookmarkEnd w:id="329"/>
      <w:bookmarkEnd w:id="330"/>
      <w:r w:rsidR="00F042F5" w:rsidRPr="00F042F5">
        <w:rPr>
          <w:color w:val="auto"/>
          <w:lang w:val="en-US"/>
        </w:rPr>
        <w:t xml:space="preserve"> code generation</w:t>
      </w:r>
      <w:bookmarkEnd w:id="331"/>
    </w:p>
    <w:p w14:paraId="70C6A0A2" w14:textId="77777777" w:rsidR="00F042F5" w:rsidRDefault="00F042F5" w:rsidP="00F042F5">
      <w:pPr>
        <w:jc w:val="both"/>
      </w:pPr>
      <w:r>
        <w:t>The customer application must be capable of generating a QR code containing the data required for issuing a receipt or simplified invoice.</w:t>
      </w:r>
    </w:p>
    <w:p w14:paraId="0F0D4E8E" w14:textId="77777777" w:rsidR="00F042F5" w:rsidRDefault="00F042F5" w:rsidP="00F042F5">
      <w:pPr>
        <w:jc w:val="both"/>
      </w:pPr>
      <w:r>
        <w:t>Before the purchase begins, the customer application must be able to generate a random encryption key pair upon user interaction. The generated customer's public encryption key must be passed to the e-cash register via the QR code. The application must store the encryption key and the QR code generation date, enabling it to download the receipt from the receipt repository.</w:t>
      </w:r>
    </w:p>
    <w:p w14:paraId="31347E1B" w14:textId="351F8DA6" w:rsidR="00740548" w:rsidRDefault="00F042F5" w:rsidP="00F042F5">
      <w:pPr>
        <w:jc w:val="both"/>
      </w:pPr>
      <w:r w:rsidRPr="00A95DA2">
        <w:t xml:space="preserve">The QR code requirements are described in the </w:t>
      </w:r>
      <w:r w:rsidR="00A95DA2" w:rsidRPr="00A95DA2">
        <w:t>“</w:t>
      </w:r>
      <w:hyperlink w:anchor="_Generating_input_QR" w:history="1">
        <w:r w:rsidR="00A95DA2" w:rsidRPr="00A95DA2">
          <w:rPr>
            <w:rStyle w:val="Hiperhivatkozs"/>
          </w:rPr>
          <w:t>Generating input QR code by E-cash register</w:t>
        </w:r>
      </w:hyperlink>
      <w:r w:rsidR="00A95DA2" w:rsidRPr="00A95DA2">
        <w:t>”</w:t>
      </w:r>
      <w:r w:rsidR="00F94F5C">
        <w:t xml:space="preserve"> </w:t>
      </w:r>
      <w:r w:rsidRPr="00A95DA2">
        <w:t>section.</w:t>
      </w:r>
    </w:p>
    <w:p w14:paraId="1B95C540" w14:textId="696730EC" w:rsidR="00FC1F41" w:rsidRPr="009E12A8" w:rsidRDefault="00FC1F41" w:rsidP="009C267B">
      <w:pPr>
        <w:pStyle w:val="Cmsor2"/>
        <w:spacing w:before="360"/>
        <w:ind w:left="578" w:hanging="578"/>
      </w:pPr>
      <w:bookmarkStart w:id="332" w:name="_Toc210056167"/>
      <w:r w:rsidRPr="009C267B">
        <w:rPr>
          <w:color w:val="auto"/>
          <w:lang w:val="en-US"/>
        </w:rPr>
        <w:t>Version control</w:t>
      </w:r>
      <w:bookmarkEnd w:id="332"/>
    </w:p>
    <w:p w14:paraId="35D0C6DF" w14:textId="77777777" w:rsidR="004E5571" w:rsidRDefault="004E5571" w:rsidP="006E53B6">
      <w:pPr>
        <w:spacing w:before="240"/>
        <w:jc w:val="both"/>
      </w:pPr>
      <w:r>
        <w:t>The customer application must warn the user to update in case the version being run has been revoked by the NAV. The receipt store rejects the application registration endpoint call made with revoked versions (through the customer backend), indicating in the response to the customer backend that the token issuance was rejected due to the revocation of the version. Based on this, the customer backend can also provide a clear indication to the client application.</w:t>
      </w:r>
    </w:p>
    <w:p w14:paraId="497356FB" w14:textId="256A2DFB" w:rsidR="00FC1F41" w:rsidRDefault="004E5571" w:rsidP="009C267B">
      <w:pPr>
        <w:spacing w:before="240"/>
        <w:jc w:val="both"/>
      </w:pPr>
      <w:r>
        <w:t>Revoked application versions may not read output QR codes and may not provide a key to the e-cash register, that is, the scanning and customer QR code display functions must be disabled until the update. The display of already downloaded receipts and the data export functions must continue to work, leaving the possibility to view and migrate data from applications that the distributor may not intend to update.</w:t>
      </w:r>
    </w:p>
    <w:p w14:paraId="5D4F9D11" w14:textId="77777777" w:rsidR="00FC1F41" w:rsidRDefault="00FC1F41" w:rsidP="00F042F5">
      <w:pPr>
        <w:jc w:val="both"/>
      </w:pPr>
    </w:p>
    <w:p w14:paraId="75F5092B" w14:textId="2B9EBC45" w:rsidR="00FC1F41" w:rsidRPr="009E12A8" w:rsidRDefault="00543F78" w:rsidP="009C267B">
      <w:pPr>
        <w:pStyle w:val="Cmsor2"/>
        <w:spacing w:before="360"/>
        <w:ind w:left="578" w:hanging="578"/>
      </w:pPr>
      <w:bookmarkStart w:id="333" w:name="_Toc210056168"/>
      <w:r w:rsidRPr="009C267B">
        <w:rPr>
          <w:color w:val="auto"/>
          <w:lang w:val="en-US"/>
        </w:rPr>
        <w:t>Handling of inspection and live modes</w:t>
      </w:r>
      <w:bookmarkEnd w:id="333"/>
    </w:p>
    <w:p w14:paraId="3B87CF0E" w14:textId="77777777" w:rsidR="007C321C" w:rsidRPr="007C321C" w:rsidRDefault="007C321C" w:rsidP="007C321C">
      <w:pPr>
        <w:jc w:val="both"/>
        <w:rPr>
          <w:lang w:val="hu-HU"/>
        </w:rPr>
      </w:pPr>
      <w:r w:rsidRPr="007C321C">
        <w:rPr>
          <w:lang w:val="hu-HU"/>
        </w:rPr>
        <w:t>Since the authorization applies to a specific build of the application, every build must be able to call both environments, but the method or tool for switching to the inspection environment must not be offered to the user.</w:t>
      </w:r>
    </w:p>
    <w:p w14:paraId="641F3236" w14:textId="77777777" w:rsidR="007C321C" w:rsidRPr="007C321C" w:rsidRDefault="007C321C" w:rsidP="007C321C">
      <w:pPr>
        <w:jc w:val="both"/>
        <w:rPr>
          <w:lang w:val="hu-HU"/>
        </w:rPr>
      </w:pPr>
      <w:r w:rsidRPr="007C321C">
        <w:rPr>
          <w:lang w:val="hu-HU"/>
        </w:rPr>
        <w:t>Since the receipt store rejects the application registration request initiated with non-authorized versions, these software versions may only call the inspection environment. The application must always first call the application registration on the live customer backend, and the authorized / non-authorized status is indicated back to the application by the live customer backend. If the given version is not authorized, the application must switch to the inspection environment. This switch is one-way, and cannot be switched back to live even if the version is later authorized. To switch back to live, the application (and its data) must be deleted from the given device, and after reinstallation it can connect again to the live backend.</w:t>
      </w:r>
    </w:p>
    <w:p w14:paraId="1BD63190" w14:textId="77777777" w:rsidR="007C321C" w:rsidRPr="007C321C" w:rsidRDefault="007C321C" w:rsidP="007C321C">
      <w:pPr>
        <w:jc w:val="both"/>
        <w:rPr>
          <w:lang w:val="hu-HU"/>
        </w:rPr>
      </w:pPr>
      <w:r w:rsidRPr="007C321C">
        <w:rPr>
          <w:lang w:val="hu-HU"/>
        </w:rPr>
        <w:t>A customer application operating in the live environment with authorization must be able to be switched to the inspection environment by scanning a special QR code specifically designed for this purpose. The definition of the QR code content and the exclusion of the possibility of accidental switching is the responsibility of the application developer. The developer must provide the switching QR code, or in the case of a dynamic code its generation method, to the NAV. The redirection using the QR code is also one-way, and switching back likewise requires the deletion of the application and its data.</w:t>
      </w:r>
    </w:p>
    <w:p w14:paraId="6F3F0F71" w14:textId="3C78B44A" w:rsidR="00740548" w:rsidRDefault="00F849C4" w:rsidP="00D21AB7">
      <w:pPr>
        <w:pStyle w:val="Cmsor1"/>
        <w:spacing w:before="600"/>
        <w:ind w:left="431" w:hanging="431"/>
        <w:rPr>
          <w:lang w:val="en-US"/>
        </w:rPr>
      </w:pPr>
      <w:bookmarkStart w:id="334" w:name="_Toc209791010"/>
      <w:bookmarkStart w:id="335" w:name="_Services_Provided_by"/>
      <w:bookmarkStart w:id="336" w:name="_Toc210056169"/>
      <w:bookmarkStart w:id="337" w:name="_Toc135127655"/>
      <w:bookmarkStart w:id="338" w:name="_Toc138241217"/>
      <w:bookmarkStart w:id="339" w:name="_Toc138749115"/>
      <w:bookmarkEnd w:id="334"/>
      <w:bookmarkEnd w:id="335"/>
      <w:r w:rsidRPr="00F849C4">
        <w:rPr>
          <w:lang w:val="en-US"/>
        </w:rPr>
        <w:t>Services Provided by the Receipt Repository</w:t>
      </w:r>
      <w:bookmarkEnd w:id="336"/>
    </w:p>
    <w:p w14:paraId="6CAA28B2" w14:textId="2C8CE2E1" w:rsidR="008178F5" w:rsidRPr="009E12A8" w:rsidRDefault="008178F5" w:rsidP="009C267B">
      <w:r w:rsidRPr="008178F5">
        <w:rPr>
          <w:lang w:eastAsia="hu-HU"/>
        </w:rPr>
        <w:t xml:space="preserve">The receipt store endpoints that can be called directly by the customer application or by the customer backend are available under different DNS names, see the chapter </w:t>
      </w:r>
      <w:r w:rsidRPr="009C267B">
        <w:rPr>
          <w:lang w:eastAsia="hu-HU"/>
        </w:rPr>
        <w:t>“</w:t>
      </w:r>
      <w:hyperlink w:anchor="_Accessibility_of_the" w:history="1">
        <w:r w:rsidR="00E93008" w:rsidRPr="009C267B">
          <w:rPr>
            <w:rStyle w:val="Hiperhivatkozs"/>
            <w:lang w:eastAsia="hu-HU"/>
          </w:rPr>
          <w:t>Accesibility of the environments</w:t>
        </w:r>
      </w:hyperlink>
      <w:r w:rsidRPr="009C267B">
        <w:rPr>
          <w:lang w:eastAsia="hu-HU"/>
        </w:rPr>
        <w:t>.”</w:t>
      </w:r>
    </w:p>
    <w:p w14:paraId="44543420" w14:textId="6F65D0B6" w:rsidR="00EA5E28" w:rsidRPr="00F50AEE" w:rsidRDefault="00F849C4" w:rsidP="00D21AB7">
      <w:pPr>
        <w:pStyle w:val="Cmsor2"/>
        <w:spacing w:before="360"/>
        <w:ind w:left="578" w:hanging="578"/>
        <w:rPr>
          <w:lang w:val="en-US"/>
        </w:rPr>
      </w:pPr>
      <w:bookmarkStart w:id="340" w:name="_Toc210056170"/>
      <w:bookmarkStart w:id="341" w:name="_Toc147150859"/>
      <w:bookmarkStart w:id="342" w:name="_Toc167061663"/>
      <w:bookmarkStart w:id="343" w:name="_Toc109930264"/>
      <w:r w:rsidRPr="00F849C4">
        <w:rPr>
          <w:lang w:val="en-US"/>
        </w:rPr>
        <w:t>Technical Description of Services</w:t>
      </w:r>
      <w:bookmarkEnd w:id="340"/>
    </w:p>
    <w:p w14:paraId="6D608A70" w14:textId="2A905EAD" w:rsidR="00EA5E28" w:rsidRPr="00F50AEE" w:rsidRDefault="00F849C4" w:rsidP="00D21AB7">
      <w:pPr>
        <w:pStyle w:val="Cmsor3"/>
        <w:spacing w:before="240"/>
        <w:jc w:val="both"/>
        <w:rPr>
          <w:lang w:val="en-US"/>
        </w:rPr>
      </w:pPr>
      <w:bookmarkStart w:id="344" w:name="_General_Technical_Data"/>
      <w:bookmarkStart w:id="345" w:name="_Toc210056171"/>
      <w:bookmarkEnd w:id="344"/>
      <w:r w:rsidRPr="00F849C4">
        <w:rPr>
          <w:lang w:val="en-US"/>
        </w:rPr>
        <w:t>General Technical Data</w:t>
      </w:r>
      <w:bookmarkEnd w:id="345"/>
    </w:p>
    <w:p w14:paraId="2BABCA39" w14:textId="0D4BBD4A" w:rsidR="00EA5E28" w:rsidRPr="00F50AEE" w:rsidRDefault="00F849C4" w:rsidP="00EA5E28">
      <w:pPr>
        <w:jc w:val="both"/>
      </w:pPr>
      <w:r w:rsidRPr="00F849C4">
        <w:t>All messages exchanged between customer applications and the Receipt Repository must be encoded using the UTF-</w:t>
      </w:r>
      <w:r w:rsidR="00DB74A7" w:rsidRPr="00F849C4">
        <w:t>8-character</w:t>
      </w:r>
      <w:r w:rsidRPr="00F849C4">
        <w:t xml:space="preserve"> set. Messages must be sent over an SSL channel using the HTTP/POST method to the central system</w:t>
      </w:r>
      <w:r w:rsidR="00EA5E28" w:rsidRPr="00F50AEE">
        <w:t>.</w:t>
      </w:r>
    </w:p>
    <w:p w14:paraId="2903D5E8" w14:textId="77777777" w:rsidR="00F849C4" w:rsidRPr="00F849C4" w:rsidRDefault="00F849C4" w:rsidP="00F849C4">
      <w:pPr>
        <w:spacing w:before="120"/>
        <w:jc w:val="both"/>
        <w:rPr>
          <w:lang w:val="hu-HU"/>
        </w:rPr>
      </w:pPr>
      <w:r w:rsidRPr="00F849C4">
        <w:rPr>
          <w:lang w:val="hu-HU"/>
        </w:rPr>
        <w:t>The service endpoint context root can be the following:</w:t>
      </w:r>
    </w:p>
    <w:p w14:paraId="1331FA41" w14:textId="77777777" w:rsidR="00F849C4" w:rsidRPr="00F849C4" w:rsidRDefault="00F849C4" w:rsidP="007A4F2E">
      <w:pPr>
        <w:numPr>
          <w:ilvl w:val="0"/>
          <w:numId w:val="105"/>
        </w:numPr>
        <w:jc w:val="both"/>
        <w:rPr>
          <w:lang w:val="hu-HU"/>
        </w:rPr>
      </w:pPr>
      <w:r w:rsidRPr="00F849C4">
        <w:rPr>
          <w:lang w:val="hu-HU"/>
        </w:rPr>
        <w:t>/eDocumentStore/v1 – Endpoints accessible by the customer application via the Receipt Repository.</w:t>
      </w:r>
    </w:p>
    <w:p w14:paraId="7F5A4256" w14:textId="276E7244" w:rsidR="00F849C4" w:rsidRPr="00F849C4" w:rsidRDefault="00F849C4" w:rsidP="009355CC">
      <w:pPr>
        <w:spacing w:before="120"/>
        <w:jc w:val="both"/>
        <w:rPr>
          <w:lang w:val="hu-HU"/>
        </w:rPr>
      </w:pPr>
      <w:r w:rsidRPr="00F849C4">
        <w:rPr>
          <w:lang w:val="hu-HU"/>
        </w:rPr>
        <w:t>The technical description of the service endpoints described in this section includes the context root of the respective endpoint.</w:t>
      </w:r>
    </w:p>
    <w:p w14:paraId="24D403A6" w14:textId="77777777" w:rsidR="00A90FFA" w:rsidRDefault="00A90FFA" w:rsidP="009C267B">
      <w:pPr>
        <w:spacing w:before="120"/>
        <w:jc w:val="both"/>
      </w:pPr>
      <w:r>
        <w:t>If the contact initiated by the customer application fails, the communication can be repeated at the earliest five seconds after the previous communication, with a maximum of two attempts.</w:t>
      </w:r>
    </w:p>
    <w:p w14:paraId="4683F9E7" w14:textId="0F153203" w:rsidR="00EA5E28" w:rsidRPr="00F50AEE" w:rsidRDefault="00A90FFA" w:rsidP="009C267B">
      <w:pPr>
        <w:spacing w:before="120"/>
        <w:jc w:val="both"/>
      </w:pPr>
      <w:r>
        <w:t xml:space="preserve">If these attempts remain unsuccessful, the customer application may attempt to contact the </w:t>
      </w:r>
      <w:r w:rsidR="00863720" w:rsidRPr="00863720">
        <w:t>Receipt Repository</w:t>
      </w:r>
      <w:r w:rsidR="00863720">
        <w:rPr>
          <w:b/>
          <w:bCs/>
        </w:rPr>
        <w:t xml:space="preserve"> </w:t>
      </w:r>
      <w:r>
        <w:t>again 30 minutes after the last failed call.</w:t>
      </w:r>
    </w:p>
    <w:p w14:paraId="5016FD64" w14:textId="3A117838" w:rsidR="00EA5E28" w:rsidRPr="00F50AEE" w:rsidRDefault="00EA5E28" w:rsidP="00A90FFA">
      <w:pPr>
        <w:pStyle w:val="Cmsor3"/>
        <w:spacing w:before="240"/>
        <w:jc w:val="both"/>
        <w:rPr>
          <w:lang w:val="en-US"/>
        </w:rPr>
      </w:pPr>
      <w:bookmarkStart w:id="346" w:name="_Toc210056172"/>
      <w:r w:rsidRPr="00F50AEE">
        <w:rPr>
          <w:lang w:val="en-US"/>
        </w:rPr>
        <w:t xml:space="preserve">HTTP </w:t>
      </w:r>
      <w:r w:rsidR="00A90FFA">
        <w:rPr>
          <w:lang w:val="en-US"/>
        </w:rPr>
        <w:t>headers</w:t>
      </w:r>
      <w:bookmarkEnd w:id="346"/>
    </w:p>
    <w:p w14:paraId="1D03C371" w14:textId="73EA79D8" w:rsidR="00EA5E28" w:rsidRPr="00F50AEE" w:rsidRDefault="003902F8" w:rsidP="00EA5E28">
      <w:pPr>
        <w:jc w:val="both"/>
        <w:rPr>
          <w:rFonts w:asciiTheme="minorHAnsi" w:eastAsiaTheme="minorHAnsi" w:hAnsiTheme="minorHAnsi" w:cstheme="minorHAnsi"/>
          <w:szCs w:val="22"/>
          <w:lang w:eastAsia="en-US"/>
        </w:rPr>
      </w:pPr>
      <w:r w:rsidRPr="003902F8">
        <w:t>For every service invoked with the POST method, the following HTTP header fields must be provided</w:t>
      </w:r>
      <w:r w:rsidR="00EA5E28" w:rsidRPr="00F50AEE">
        <w:t>:</w:t>
      </w:r>
    </w:p>
    <w:p w14:paraId="346D7EEC" w14:textId="1FA9DD5B" w:rsidR="00EA5E28" w:rsidRPr="006B665E" w:rsidRDefault="0A1116BF" w:rsidP="006434FB">
      <w:pPr>
        <w:pStyle w:val="Felsorols"/>
        <w:rPr>
          <w:lang w:val="fr-FR"/>
        </w:rPr>
      </w:pPr>
      <w:r w:rsidRPr="006B665E">
        <w:rPr>
          <w:lang w:val="fr-FR"/>
        </w:rPr>
        <w:t>content-type=application/xml ;charset=UTF-8</w:t>
      </w:r>
    </w:p>
    <w:p w14:paraId="67AAF867" w14:textId="77777777" w:rsidR="00EA5E28" w:rsidRDefault="00EA5E28" w:rsidP="006434FB">
      <w:pPr>
        <w:pStyle w:val="Felsorols"/>
      </w:pPr>
      <w:r w:rsidRPr="00F50AEE">
        <w:t>accept=application/xml</w:t>
      </w:r>
    </w:p>
    <w:p w14:paraId="4E12AE09" w14:textId="77777777" w:rsidR="009E1645" w:rsidRDefault="009E1645" w:rsidP="009C267B">
      <w:pPr>
        <w:jc w:val="both"/>
      </w:pPr>
      <w:r>
        <w:t>The JWT access token is provided in the identification header parameter (there is a space and not a new line between the word “Bearer” and the token):</w:t>
      </w:r>
    </w:p>
    <w:p w14:paraId="61486D51" w14:textId="77777777" w:rsidR="009E1645" w:rsidRDefault="009E1645" w:rsidP="009E1645">
      <w:pPr>
        <w:pStyle w:val="Felsorols"/>
        <w:numPr>
          <w:ilvl w:val="0"/>
          <w:numId w:val="0"/>
        </w:numPr>
      </w:pPr>
    </w:p>
    <w:p w14:paraId="5A22B2B1" w14:textId="2711647A" w:rsidR="00625768" w:rsidRDefault="009E1645" w:rsidP="009E1645">
      <w:pPr>
        <w:pStyle w:val="Felsorols"/>
        <w:numPr>
          <w:ilvl w:val="0"/>
          <w:numId w:val="0"/>
        </w:numPr>
      </w:pPr>
      <w:r>
        <w:t>Authorization: Bearer</w:t>
      </w:r>
    </w:p>
    <w:p w14:paraId="456F0FF5" w14:textId="3DA32B67" w:rsidR="009E1645" w:rsidRDefault="009355CC" w:rsidP="009E1645">
      <w:pPr>
        <w:pStyle w:val="Felsorols"/>
        <w:numPr>
          <w:ilvl w:val="0"/>
          <w:numId w:val="0"/>
        </w:numPr>
        <w:rPr>
          <w:rFonts w:ascii="Courier New" w:hAnsi="Courier New" w:cs="Courier New"/>
          <w:i/>
          <w:iCs/>
          <w:sz w:val="21"/>
          <w:szCs w:val="21"/>
        </w:rPr>
      </w:pPr>
      <w:r w:rsidRPr="002946FF">
        <w:rPr>
          <w:rFonts w:ascii="Courier New" w:hAnsi="Courier New" w:cs="Courier New"/>
          <w:i/>
          <w:iCs/>
          <w:sz w:val="21"/>
          <w:szCs w:val="21"/>
        </w:rPr>
        <w:t>eyJhbGciOiJIUzI1NiIsInR5cCI6IkpXVCJ9.eyJzdWIiOiJkYzg1Y2M2ZS1hYjE3LTRlOGItOTAwNy03ZWU4ZTRjYWFjNmYiLCJpYXQiOjE3MTIzNDUwMDAsImV4cCI6MTcxMjM0ODYwMCwiaXNzIjoibmF2Lmdvdi5odSIsImF1ZCI6ImN1c3RvbWVyX2JhY2tlbmRfaWQifQ.EaqTBs7Q9q3BSjepYreUOGHjvj_4vdTn7JUsKilTZf4</w:t>
      </w:r>
    </w:p>
    <w:p w14:paraId="7761B70B" w14:textId="07E966EA" w:rsidR="003D5E49" w:rsidRPr="00F50AEE" w:rsidRDefault="001C13F6" w:rsidP="009C267B">
      <w:pPr>
        <w:jc w:val="both"/>
      </w:pPr>
      <w:r w:rsidRPr="001C13F6">
        <w:t>The following parameter must be provided only for endpoints accessible from the application running on the customer’s mobile device:</w:t>
      </w:r>
    </w:p>
    <w:p w14:paraId="2689D66A" w14:textId="136D4FE5" w:rsidR="0099045E" w:rsidRPr="00F50AEE" w:rsidRDefault="0099045E" w:rsidP="006434FB">
      <w:pPr>
        <w:pStyle w:val="Felsorols"/>
      </w:pPr>
      <w:r w:rsidRPr="00F50AEE">
        <w:t>User-Agent</w:t>
      </w:r>
      <w:r w:rsidR="00A22129" w:rsidRPr="00F50AEE">
        <w:t>=</w:t>
      </w:r>
      <w:r w:rsidR="00A22129" w:rsidRPr="00F50AEE">
        <w:rPr>
          <w:sz w:val="22"/>
        </w:rPr>
        <w:t>&lt;app neve&gt;/&lt;app verzió&gt; (&lt;os&gt;; &lt;os verzió&gt;; &lt;eszköz&gt;) &lt;platform&gt;/&lt;platform</w:t>
      </w:r>
      <w:r w:rsidR="003902F8">
        <w:rPr>
          <w:sz w:val="22"/>
        </w:rPr>
        <w:t>version</w:t>
      </w:r>
      <w:r w:rsidR="00A22129" w:rsidRPr="00F50AEE">
        <w:rPr>
          <w:sz w:val="22"/>
        </w:rPr>
        <w:t>&gt;</w:t>
      </w:r>
    </w:p>
    <w:p w14:paraId="63769820" w14:textId="77777777" w:rsidR="006D7E60" w:rsidRPr="00F50AEE" w:rsidRDefault="006D7E60" w:rsidP="006D7E60">
      <w:pPr>
        <w:jc w:val="both"/>
        <w:rPr>
          <w:rFonts w:eastAsia="Calibri"/>
        </w:rPr>
      </w:pPr>
    </w:p>
    <w:p w14:paraId="5AC44412" w14:textId="5D520DF6" w:rsidR="001A19EB" w:rsidRPr="00F50AEE" w:rsidRDefault="003902F8" w:rsidP="001A19EB">
      <w:pPr>
        <w:jc w:val="both"/>
        <w:rPr>
          <w:rFonts w:eastAsia="Calibri"/>
        </w:rPr>
      </w:pPr>
      <w:r w:rsidRPr="003902F8">
        <w:rPr>
          <w:rFonts w:eastAsia="Calibri"/>
        </w:rPr>
        <w:t>When calling the Nyugtatár, the customer application sends its application- and environment-specific data in the User-Agent HTTP header. The header must be dynamically generated from the following data</w:t>
      </w:r>
      <w:r w:rsidR="001A19EB" w:rsidRPr="00F50AEE">
        <w:rPr>
          <w:rFonts w:eastAsia="Calibri"/>
        </w:rPr>
        <w:t>:</w:t>
      </w:r>
    </w:p>
    <w:p w14:paraId="36745775" w14:textId="439007AE" w:rsidR="001A19EB" w:rsidRPr="00F50AEE" w:rsidRDefault="003902F8" w:rsidP="006434FB">
      <w:pPr>
        <w:pStyle w:val="Felsorols"/>
      </w:pPr>
      <w:r w:rsidRPr="003902F8">
        <w:t>Application data</w:t>
      </w:r>
      <w:r w:rsidR="574CA8B9" w:rsidRPr="00F50AEE">
        <w:t>:</w:t>
      </w:r>
    </w:p>
    <w:p w14:paraId="284BF314" w14:textId="768CED80" w:rsidR="001A19EB" w:rsidRPr="00F50AEE" w:rsidRDefault="003902F8" w:rsidP="006434FB">
      <w:pPr>
        <w:pStyle w:val="Felsorols2"/>
      </w:pPr>
      <w:r w:rsidRPr="003902F8">
        <w:t>Application name</w:t>
      </w:r>
      <w:r w:rsidR="574CA8B9" w:rsidRPr="00F50AEE">
        <w:t xml:space="preserve">– </w:t>
      </w:r>
      <w:r w:rsidRPr="003902F8">
        <w:t>The name registered in the app store</w:t>
      </w:r>
    </w:p>
    <w:p w14:paraId="04B91C5D" w14:textId="360F632A" w:rsidR="001A19EB" w:rsidRPr="00F50AEE" w:rsidRDefault="003902F8" w:rsidP="006434FB">
      <w:pPr>
        <w:pStyle w:val="Felsorols2"/>
      </w:pPr>
      <w:r w:rsidRPr="003902F8">
        <w:t>Application version</w:t>
      </w:r>
      <w:r w:rsidR="574CA8B9" w:rsidRPr="00F50AEE">
        <w:t xml:space="preserve"> – </w:t>
      </w:r>
      <w:r w:rsidRPr="003902F8">
        <w:t>The version number registered in the app store</w:t>
      </w:r>
    </w:p>
    <w:p w14:paraId="4C81C3F2" w14:textId="7E70A94B" w:rsidR="001A19EB" w:rsidRPr="00F50AEE" w:rsidRDefault="003902F8" w:rsidP="006434FB">
      <w:pPr>
        <w:pStyle w:val="Felsorols"/>
      </w:pPr>
      <w:r w:rsidRPr="003902F8">
        <w:t>Environmental data</w:t>
      </w:r>
      <w:r w:rsidR="574CA8B9" w:rsidRPr="00F50AEE">
        <w:t>:</w:t>
      </w:r>
    </w:p>
    <w:p w14:paraId="2947028B" w14:textId="485058B9" w:rsidR="001A19EB" w:rsidRPr="00F50AEE" w:rsidRDefault="003902F8" w:rsidP="006434FB">
      <w:pPr>
        <w:pStyle w:val="Felsorols2"/>
      </w:pPr>
      <w:r w:rsidRPr="003902F8">
        <w:t>Operating system, "iOS" or "Android"</w:t>
      </w:r>
    </w:p>
    <w:p w14:paraId="008E8254" w14:textId="77777777" w:rsidR="003902F8" w:rsidRDefault="003902F8" w:rsidP="006434FB">
      <w:pPr>
        <w:pStyle w:val="Felsorols2"/>
      </w:pPr>
      <w:r w:rsidRPr="003902F8">
        <w:t>Operating system version number (e.g., Build.VERSION.RELEASE on Android, UIDevice.current.systemVersion on iOS)</w:t>
      </w:r>
    </w:p>
    <w:p w14:paraId="44D8514B" w14:textId="50F1CD66" w:rsidR="001A19EB" w:rsidRPr="00F50AEE" w:rsidRDefault="003902F8" w:rsidP="006434FB">
      <w:pPr>
        <w:pStyle w:val="Felsorols2"/>
      </w:pPr>
      <w:r w:rsidRPr="003902F8">
        <w:t>Device – The model identifier of the device running the application (e.g., Build.MODEL on Android, UIDevice.current.model on iOS)</w:t>
      </w:r>
    </w:p>
    <w:p w14:paraId="39B370AE" w14:textId="7B095532" w:rsidR="001A19EB" w:rsidRPr="00F50AEE" w:rsidRDefault="003902F8" w:rsidP="006434FB">
      <w:pPr>
        <w:pStyle w:val="Felsorols"/>
      </w:pPr>
      <w:r w:rsidRPr="003902F8">
        <w:t>Platform data</w:t>
      </w:r>
      <w:r w:rsidR="574CA8B9" w:rsidRPr="00F50AEE">
        <w:t>:</w:t>
      </w:r>
    </w:p>
    <w:p w14:paraId="33F69329" w14:textId="35A15ABC" w:rsidR="001A19EB" w:rsidRPr="00F50AEE" w:rsidRDefault="574CA8B9" w:rsidP="006434FB">
      <w:pPr>
        <w:pStyle w:val="Felsorols2"/>
      </w:pPr>
      <w:r w:rsidRPr="00F50AEE">
        <w:t xml:space="preserve">Platform – </w:t>
      </w:r>
      <w:r w:rsidR="003902F8" w:rsidRPr="003902F8">
        <w:t>The official name of the application’s development framework</w:t>
      </w:r>
      <w:r w:rsidRPr="00F50AEE">
        <w:t>.</w:t>
      </w:r>
    </w:p>
    <w:p w14:paraId="15785E78" w14:textId="7D7B21D9" w:rsidR="001A19EB" w:rsidRPr="00F50AEE" w:rsidRDefault="574CA8B9" w:rsidP="006434FB">
      <w:pPr>
        <w:pStyle w:val="Felsorols2"/>
      </w:pPr>
      <w:r w:rsidRPr="00F50AEE">
        <w:t>Platform ver</w:t>
      </w:r>
      <w:r w:rsidR="003902F8">
        <w:t>sion</w:t>
      </w:r>
      <w:r w:rsidRPr="00F50AEE">
        <w:t xml:space="preserve"> – </w:t>
      </w:r>
      <w:r w:rsidR="003902F8" w:rsidRPr="003902F8">
        <w:t>The version of the framework in which the specific application version was created</w:t>
      </w:r>
      <w:r w:rsidRPr="00F50AEE">
        <w:t>.</w:t>
      </w:r>
    </w:p>
    <w:p w14:paraId="4A566E75" w14:textId="77777777" w:rsidR="003902F8" w:rsidRDefault="003902F8" w:rsidP="001A19EB">
      <w:pPr>
        <w:jc w:val="both"/>
        <w:rPr>
          <w:rFonts w:eastAsia="Calibri"/>
        </w:rPr>
      </w:pPr>
    </w:p>
    <w:p w14:paraId="53476DCC" w14:textId="1708F3E6" w:rsidR="001C13F6" w:rsidRDefault="006A028D" w:rsidP="001A19EB">
      <w:pPr>
        <w:jc w:val="both"/>
        <w:rPr>
          <w:rFonts w:eastAsia="Calibri"/>
        </w:rPr>
      </w:pPr>
      <w:r w:rsidRPr="009C267B">
        <w:rPr>
          <w:rFonts w:eastAsia="Calibri"/>
          <w:b/>
          <w:bCs/>
        </w:rPr>
        <w:t>Important!</w:t>
      </w:r>
      <w:r w:rsidRPr="006A028D">
        <w:rPr>
          <w:rFonts w:eastAsia="Calibri"/>
        </w:rPr>
        <w:t xml:space="preserve"> The User-Agent HTTP header may not contain accented characters, therefore, for example, accents must be removed from the application name before submission.</w:t>
      </w:r>
    </w:p>
    <w:p w14:paraId="62638391" w14:textId="77777777" w:rsidR="001C13F6" w:rsidRDefault="001C13F6" w:rsidP="001A19EB">
      <w:pPr>
        <w:jc w:val="both"/>
        <w:rPr>
          <w:rFonts w:eastAsia="Calibri"/>
        </w:rPr>
      </w:pPr>
    </w:p>
    <w:p w14:paraId="45CCDB83" w14:textId="4C46AAC7" w:rsidR="001A19EB" w:rsidRPr="00F50AEE" w:rsidRDefault="003902F8" w:rsidP="001A19EB">
      <w:pPr>
        <w:jc w:val="both"/>
        <w:rPr>
          <w:rFonts w:eastAsia="Calibri"/>
        </w:rPr>
      </w:pPr>
      <w:r w:rsidRPr="003902F8">
        <w:rPr>
          <w:rFonts w:eastAsia="Calibri"/>
        </w:rPr>
        <w:t>The User-Agent HTTP header structure follows the format</w:t>
      </w:r>
      <w:r w:rsidR="001A19EB" w:rsidRPr="00F50AEE">
        <w:rPr>
          <w:rFonts w:eastAsia="Calibri"/>
        </w:rPr>
        <w:t>:</w:t>
      </w:r>
    </w:p>
    <w:p w14:paraId="0BA52901" w14:textId="6174DFA0" w:rsidR="006D7E60" w:rsidRDefault="003902F8" w:rsidP="006D7E60">
      <w:pPr>
        <w:jc w:val="both"/>
        <w:rPr>
          <w:rFonts w:eastAsia="Calibri"/>
          <w:i/>
        </w:rPr>
      </w:pPr>
      <w:r w:rsidRPr="003902F8">
        <w:rPr>
          <w:rFonts w:eastAsia="Calibri"/>
          <w:i/>
        </w:rPr>
        <w:t>&lt;app name&gt;/&lt;app version&gt; (&lt;os&gt;; &lt;os version&gt;; &lt;device&gt;) &lt;platform&gt;/&lt;platform version&gt;</w:t>
      </w:r>
    </w:p>
    <w:p w14:paraId="1B90DA21" w14:textId="5BB23FF3" w:rsidR="001A19EB" w:rsidRDefault="003902F8" w:rsidP="00776365">
      <w:pPr>
        <w:spacing w:before="120"/>
        <w:jc w:val="both"/>
        <w:rPr>
          <w:rFonts w:eastAsia="Calibri"/>
        </w:rPr>
      </w:pPr>
      <w:r w:rsidRPr="003902F8">
        <w:rPr>
          <w:rFonts w:eastAsia="Calibri"/>
        </w:rPr>
        <w:t>Example: "NAV Vev</w:t>
      </w:r>
      <w:r w:rsidR="008671CA">
        <w:rPr>
          <w:rFonts w:eastAsia="Calibri"/>
        </w:rPr>
        <w:t>o</w:t>
      </w:r>
      <w:r w:rsidRPr="003902F8">
        <w:rPr>
          <w:rFonts w:eastAsia="Calibri"/>
        </w:rPr>
        <w:t>i App/1.0 (iOS; 18.0; iPhone13,1) ExoPlayerLib/2.11.4", or "NAV Vev</w:t>
      </w:r>
      <w:r w:rsidR="008671CA">
        <w:rPr>
          <w:rFonts w:eastAsia="Calibri"/>
        </w:rPr>
        <w:t>o</w:t>
      </w:r>
      <w:r w:rsidRPr="003902F8">
        <w:rPr>
          <w:rFonts w:eastAsia="Calibri"/>
        </w:rPr>
        <w:t>i App/1.0 (Android; 14.0; Pixel 7a) ExoPlayerLib/2.9.0"</w:t>
      </w:r>
    </w:p>
    <w:p w14:paraId="25086B00" w14:textId="12411297" w:rsidR="00EA5E28" w:rsidRPr="00F50AEE" w:rsidRDefault="00EA5E28" w:rsidP="00776365">
      <w:pPr>
        <w:pStyle w:val="Cmsor3"/>
        <w:spacing w:before="240"/>
        <w:jc w:val="both"/>
        <w:rPr>
          <w:lang w:val="en-US"/>
        </w:rPr>
      </w:pPr>
      <w:bookmarkStart w:id="347" w:name="_Toc210056173"/>
      <w:r w:rsidRPr="00F50AEE">
        <w:rPr>
          <w:lang w:val="en-US"/>
        </w:rPr>
        <w:t xml:space="preserve">HTTP </w:t>
      </w:r>
      <w:r w:rsidR="003902F8">
        <w:rPr>
          <w:lang w:val="en-US"/>
        </w:rPr>
        <w:t>s</w:t>
      </w:r>
      <w:r w:rsidR="003902F8" w:rsidRPr="003902F8">
        <w:rPr>
          <w:lang w:val="en-US"/>
        </w:rPr>
        <w:t xml:space="preserve">tatus </w:t>
      </w:r>
      <w:r w:rsidR="003902F8">
        <w:rPr>
          <w:lang w:val="en-US"/>
        </w:rPr>
        <w:t>c</w:t>
      </w:r>
      <w:r w:rsidR="003902F8" w:rsidRPr="003902F8">
        <w:rPr>
          <w:lang w:val="en-US"/>
        </w:rPr>
        <w:t>odes</w:t>
      </w:r>
      <w:bookmarkEnd w:id="347"/>
    </w:p>
    <w:p w14:paraId="3A712827" w14:textId="77777777" w:rsidR="003902F8" w:rsidRDefault="003902F8" w:rsidP="003902F8">
      <w:pPr>
        <w:spacing w:after="165" w:line="259" w:lineRule="auto"/>
        <w:jc w:val="both"/>
      </w:pPr>
      <w:r>
        <w:t>The service always responds with HTTP 200 when the request is valid. This does not necessarily indicate that the business execution of the request was successful, only that the request was correctly formatted from an IT perspective, and the invoked resource could read and process it. In other words, it met the request format specified in the service's technical description, and the message from the invoked service conformed to the schema describing the service call (XSD).</w:t>
      </w:r>
    </w:p>
    <w:p w14:paraId="7336697A" w14:textId="17099893" w:rsidR="00EA5E28" w:rsidRPr="00F50AEE" w:rsidRDefault="003902F8" w:rsidP="003902F8">
      <w:pPr>
        <w:spacing w:after="165" w:line="259" w:lineRule="auto"/>
        <w:jc w:val="both"/>
        <w:rPr>
          <w:rFonts w:asciiTheme="minorHAnsi" w:eastAsiaTheme="minorHAnsi" w:hAnsiTheme="minorHAnsi" w:cstheme="minorHAnsi"/>
          <w:szCs w:val="22"/>
          <w:lang w:eastAsia="en-US"/>
        </w:rPr>
      </w:pPr>
      <w:r>
        <w:t xml:space="preserve">In case of an incorrect request or other technical error, the returned results are detailed in the error code table in the </w:t>
      </w:r>
      <w:r w:rsidR="00586937">
        <w:t xml:space="preserve"> </w:t>
      </w:r>
      <w:hyperlink w:anchor="_Error_handling" w:history="1">
        <w:r w:rsidR="00586937" w:rsidRPr="00D62984">
          <w:rPr>
            <w:rStyle w:val="Hiperhivatkozs"/>
          </w:rPr>
          <w:t>"Error Handling"</w:t>
        </w:r>
      </w:hyperlink>
      <w:r w:rsidR="00EA5E28" w:rsidRPr="00F50AEE">
        <w:t xml:space="preserve"> </w:t>
      </w:r>
      <w:r w:rsidR="00776365">
        <w:t xml:space="preserve">section. </w:t>
      </w:r>
    </w:p>
    <w:p w14:paraId="09796C41" w14:textId="2926A824" w:rsidR="00EA5E28" w:rsidRPr="00F50AEE" w:rsidRDefault="00776365" w:rsidP="00776365">
      <w:pPr>
        <w:pStyle w:val="Cmsor3"/>
        <w:spacing w:before="240"/>
        <w:jc w:val="both"/>
        <w:rPr>
          <w:lang w:val="en-US"/>
        </w:rPr>
      </w:pPr>
      <w:bookmarkStart w:id="348" w:name="_Toc210056174"/>
      <w:r w:rsidRPr="00776365">
        <w:rPr>
          <w:bCs/>
          <w:lang w:val="en-US"/>
        </w:rPr>
        <w:t xml:space="preserve">Response </w:t>
      </w:r>
      <w:r w:rsidR="004E35D1">
        <w:rPr>
          <w:bCs/>
          <w:lang w:val="en-US"/>
        </w:rPr>
        <w:t>t</w:t>
      </w:r>
      <w:r w:rsidRPr="00776365">
        <w:rPr>
          <w:bCs/>
          <w:lang w:val="en-US"/>
        </w:rPr>
        <w:t xml:space="preserve">ime, </w:t>
      </w:r>
      <w:r w:rsidR="004E35D1">
        <w:rPr>
          <w:bCs/>
          <w:lang w:val="en-US"/>
        </w:rPr>
        <w:t>t</w:t>
      </w:r>
      <w:r w:rsidRPr="00776365">
        <w:rPr>
          <w:bCs/>
          <w:lang w:val="en-US"/>
        </w:rPr>
        <w:t>imeout</w:t>
      </w:r>
      <w:bookmarkEnd w:id="348"/>
    </w:p>
    <w:p w14:paraId="123AA18E" w14:textId="3C09DF13" w:rsidR="00EA5E28" w:rsidRPr="00F50AEE" w:rsidRDefault="00776365" w:rsidP="00EA5E28">
      <w:pPr>
        <w:jc w:val="both"/>
        <w:rPr>
          <w:rFonts w:asciiTheme="minorHAnsi" w:eastAsiaTheme="minorHAnsi" w:hAnsiTheme="minorHAnsi" w:cstheme="minorHAnsi"/>
          <w:szCs w:val="22"/>
          <w:lang w:eastAsia="en-US"/>
        </w:rPr>
      </w:pPr>
      <w:r w:rsidRPr="00776365">
        <w:t>The server typically serves requests with response times under 500 ms. The blocking timeout for synchronous calls is 5000 ms. On the client side, response times exceeding this value can be treated as a timeout</w:t>
      </w:r>
      <w:r w:rsidR="00EA5E28" w:rsidRPr="00F50AEE">
        <w:t>.</w:t>
      </w:r>
    </w:p>
    <w:p w14:paraId="52F14BC3" w14:textId="6601F23D" w:rsidR="00EA5E28" w:rsidRPr="00F50AEE" w:rsidRDefault="00EA5E28" w:rsidP="00CB4649">
      <w:pPr>
        <w:jc w:val="both"/>
        <w:rPr>
          <w:rFonts w:ascii="Calibri" w:eastAsia="Calibri" w:hAnsi="Calibri" w:cs="Calibri"/>
        </w:rPr>
      </w:pPr>
    </w:p>
    <w:p w14:paraId="6140604E" w14:textId="1313957C" w:rsidR="00740548" w:rsidRPr="00F50AEE" w:rsidRDefault="00776365" w:rsidP="0035442C">
      <w:pPr>
        <w:pStyle w:val="Cmsor2"/>
        <w:rPr>
          <w:lang w:val="en-US"/>
        </w:rPr>
      </w:pPr>
      <w:bookmarkStart w:id="349" w:name="_Customer_application_registration"/>
      <w:bookmarkStart w:id="350" w:name="_Toc210056175"/>
      <w:bookmarkEnd w:id="341"/>
      <w:bookmarkEnd w:id="342"/>
      <w:bookmarkEnd w:id="343"/>
      <w:bookmarkEnd w:id="349"/>
      <w:r>
        <w:rPr>
          <w:lang w:val="en-US"/>
        </w:rPr>
        <w:t>Customer application registration</w:t>
      </w:r>
      <w:bookmarkEnd w:id="350"/>
    </w:p>
    <w:p w14:paraId="7DBB6CB8" w14:textId="604C3F3E" w:rsidR="00740548" w:rsidRPr="00F50AEE" w:rsidRDefault="00776365" w:rsidP="00DA3390">
      <w:pPr>
        <w:jc w:val="both"/>
      </w:pPr>
      <w:r w:rsidRPr="00776365">
        <w:t xml:space="preserve">A service for registering the customer application on the </w:t>
      </w:r>
      <w:r w:rsidR="00744EEC">
        <w:t>Nyugtatár</w:t>
      </w:r>
      <w:r w:rsidRPr="00776365">
        <w:t xml:space="preserve"> side.</w:t>
      </w:r>
    </w:p>
    <w:p w14:paraId="1A46CDA0" w14:textId="20BE0DD7" w:rsidR="00740548" w:rsidRPr="00F50AEE" w:rsidRDefault="001876EC" w:rsidP="00776365">
      <w:pPr>
        <w:pStyle w:val="Cmsor3"/>
        <w:spacing w:before="240"/>
        <w:jc w:val="both"/>
        <w:rPr>
          <w:lang w:val="en-US"/>
        </w:rPr>
      </w:pPr>
      <w:bookmarkStart w:id="351" w:name="_Toc210056176"/>
      <w:r>
        <w:rPr>
          <w:lang w:val="en-US"/>
        </w:rPr>
        <w:t>Business description of the service</w:t>
      </w:r>
      <w:bookmarkEnd w:id="351"/>
    </w:p>
    <w:p w14:paraId="58C279CE" w14:textId="24739A39" w:rsidR="00776365" w:rsidRDefault="00776365" w:rsidP="00776365">
      <w:pPr>
        <w:pStyle w:val="NormlWeb"/>
        <w:jc w:val="both"/>
        <w:rPr>
          <w:lang w:val="hu-HU" w:eastAsia="hu-HU"/>
        </w:rPr>
      </w:pPr>
      <w:bookmarkStart w:id="352" w:name="_Toc147150861"/>
      <w:bookmarkStart w:id="353" w:name="_Toc167061665"/>
      <w:bookmarkStart w:id="354" w:name="_Toc562958296"/>
      <w:r>
        <w:t xml:space="preserve">After downloading the customer application from the application store, it must be registered in the </w:t>
      </w:r>
      <w:r w:rsidR="00744EEC">
        <w:t>Nyugtatár</w:t>
      </w:r>
      <w:r>
        <w:t xml:space="preserve"> system before its first use. During registration, the software version details of the customer application must be provided. Based on the </w:t>
      </w:r>
      <w:r w:rsidR="00C451BF">
        <w:t>software data provided</w:t>
      </w:r>
      <w:r>
        <w:t>, NAV verifies whether the given version has been inspected, whether its use is permitted, and whether downloading a newer version is necessary.</w:t>
      </w:r>
    </w:p>
    <w:p w14:paraId="37C7BBEA" w14:textId="7B4C3501" w:rsidR="00776365" w:rsidRDefault="00776365" w:rsidP="00776365">
      <w:pPr>
        <w:pStyle w:val="NormlWeb"/>
        <w:jc w:val="both"/>
      </w:pPr>
      <w:r>
        <w:t xml:space="preserve">If the applied version is acceptable, the </w:t>
      </w:r>
      <w:r w:rsidR="004C48AB">
        <w:t>Nyugtatár</w:t>
      </w:r>
      <w:r>
        <w:t xml:space="preserve"> system returns a </w:t>
      </w:r>
      <w:r w:rsidR="00C6488C">
        <w:t xml:space="preserve">JWT </w:t>
      </w:r>
      <w:r>
        <w:t xml:space="preserve">token at the end of the registration. This </w:t>
      </w:r>
      <w:r w:rsidR="00C451BF">
        <w:t>return</w:t>
      </w:r>
      <w:r>
        <w:t xml:space="preserve"> token must be transmitted during every subsequent service call when using the receipt storage services.</w:t>
      </w:r>
    </w:p>
    <w:p w14:paraId="0480BEF4" w14:textId="359A5BA8" w:rsidR="00776365" w:rsidRDefault="00776365" w:rsidP="00776365">
      <w:pPr>
        <w:pStyle w:val="NormlWeb"/>
        <w:jc w:val="both"/>
      </w:pPr>
      <w:r>
        <w:t xml:space="preserve">If any error occurs during the registration process, the </w:t>
      </w:r>
      <w:r w:rsidR="004C48AB">
        <w:t>Nyugtatár</w:t>
      </w:r>
      <w:r>
        <w:t xml:space="preserve"> system will notify the application according to the error handling section described in the documentation.</w:t>
      </w:r>
    </w:p>
    <w:p w14:paraId="45031D60" w14:textId="311907FF" w:rsidR="00740548" w:rsidRPr="00F50AEE" w:rsidRDefault="001876EC" w:rsidP="00776365">
      <w:pPr>
        <w:pStyle w:val="Cmsor3"/>
        <w:spacing w:before="240"/>
        <w:jc w:val="both"/>
        <w:rPr>
          <w:lang w:val="en-US"/>
        </w:rPr>
      </w:pPr>
      <w:bookmarkStart w:id="355" w:name="_Toc210056177"/>
      <w:bookmarkEnd w:id="352"/>
      <w:bookmarkEnd w:id="353"/>
      <w:bookmarkEnd w:id="354"/>
      <w:r>
        <w:rPr>
          <w:lang w:val="en-US"/>
        </w:rPr>
        <w:t>Technical description of the service</w:t>
      </w:r>
      <w:bookmarkEnd w:id="355"/>
    </w:p>
    <w:p w14:paraId="238AB2FC" w14:textId="48D6A961" w:rsidR="00740548" w:rsidRPr="00F50AEE" w:rsidRDefault="00776365" w:rsidP="00DA3390">
      <w:pPr>
        <w:jc w:val="both"/>
        <w:rPr>
          <w:rFonts w:asciiTheme="minorHAnsi" w:eastAsiaTheme="minorHAnsi" w:hAnsiTheme="minorHAnsi" w:cstheme="minorHAnsi"/>
          <w:szCs w:val="22"/>
          <w:lang w:eastAsia="en-US"/>
        </w:rPr>
      </w:pPr>
      <w:r w:rsidRPr="00776365">
        <w:t>The registration of the customer application provided by the receipt storage system is implemented via the "appRegistration" service</w:t>
      </w:r>
      <w:r w:rsidR="00740548" w:rsidRPr="00F50AEE">
        <w:t>.</w:t>
      </w:r>
    </w:p>
    <w:p w14:paraId="6DCD5A32" w14:textId="7DBB02FC" w:rsidR="007F13FC" w:rsidRPr="00F50AEE" w:rsidRDefault="007F13FC" w:rsidP="00776365">
      <w:pPr>
        <w:pStyle w:val="Felsorols"/>
        <w:spacing w:line="259" w:lineRule="auto"/>
        <w:ind w:left="714" w:hanging="357"/>
      </w:pPr>
      <w:r w:rsidRPr="00F50AEE">
        <w:t>Context root: /</w:t>
      </w:r>
      <w:r w:rsidR="00C451BF">
        <w:t>DocStoreReg</w:t>
      </w:r>
      <w:r w:rsidRPr="00F50AEE">
        <w:t>/v1</w:t>
      </w:r>
    </w:p>
    <w:p w14:paraId="1B012F7D" w14:textId="77777777" w:rsidR="00740548" w:rsidRPr="00F50AEE" w:rsidRDefault="00740548" w:rsidP="00776365">
      <w:pPr>
        <w:pStyle w:val="Felsorols"/>
        <w:spacing w:line="259" w:lineRule="auto"/>
        <w:ind w:left="714" w:hanging="357"/>
      </w:pPr>
      <w:r w:rsidRPr="00F50AEE">
        <w:t>URL: /appRegistration</w:t>
      </w:r>
    </w:p>
    <w:p w14:paraId="17877BE5" w14:textId="50C0DEE9" w:rsidR="00740548" w:rsidRPr="00C55AFE" w:rsidRDefault="00776365" w:rsidP="00776365">
      <w:pPr>
        <w:pStyle w:val="Felsorols"/>
        <w:spacing w:line="259" w:lineRule="auto"/>
        <w:ind w:left="714" w:hanging="357"/>
      </w:pPr>
      <w:r w:rsidRPr="00776365">
        <w:t>Request object</w:t>
      </w:r>
      <w:r w:rsidR="00740548" w:rsidRPr="00F50AEE">
        <w:t xml:space="preserve">: AppRegistrationRequest. </w:t>
      </w:r>
      <w:r w:rsidRPr="00776365">
        <w:t xml:space="preserve">The technological description of the </w:t>
      </w:r>
      <w:r w:rsidRPr="00C55AFE">
        <w:t>service's request object can be found in the "</w:t>
      </w:r>
      <w:hyperlink w:anchor="_Description_of_business" w:history="1">
        <w:r w:rsidR="00617EDE" w:rsidRPr="00C55AFE">
          <w:rPr>
            <w:rStyle w:val="Hiperhivatkozs"/>
          </w:rPr>
          <w:t>Description of business data content (XSD model types and elements)</w:t>
        </w:r>
      </w:hyperlink>
      <w:r w:rsidRPr="00C55AFE">
        <w:t>" section.</w:t>
      </w:r>
      <w:r w:rsidR="00971307" w:rsidRPr="00C55AFE">
        <w:rPr>
          <w:sz w:val="22"/>
        </w:rPr>
        <w:fldChar w:fldCharType="begin"/>
      </w:r>
      <w:r w:rsidR="00971307" w:rsidRPr="00C55AFE">
        <w:instrText xml:space="preserve"> REF _Ref184599723 \h </w:instrText>
      </w:r>
      <w:r w:rsidRPr="00C55AFE">
        <w:rPr>
          <w:sz w:val="22"/>
        </w:rPr>
        <w:instrText xml:space="preserve"> \* MERGEFORMAT </w:instrText>
      </w:r>
      <w:r w:rsidR="00971307" w:rsidRPr="00C55AFE">
        <w:rPr>
          <w:sz w:val="22"/>
        </w:rPr>
      </w:r>
      <w:r w:rsidR="00000000">
        <w:rPr>
          <w:sz w:val="22"/>
        </w:rPr>
        <w:fldChar w:fldCharType="separate"/>
      </w:r>
      <w:r w:rsidR="003D05DF" w:rsidRPr="00F50AEE">
        <w:t xml:space="preserve">Description of </w:t>
      </w:r>
      <w:r w:rsidR="003D05DF">
        <w:t>b</w:t>
      </w:r>
      <w:r w:rsidR="003D05DF" w:rsidRPr="00F50AEE">
        <w:t xml:space="preserve">usiness </w:t>
      </w:r>
      <w:r w:rsidR="003D05DF">
        <w:t>d</w:t>
      </w:r>
      <w:r w:rsidR="003D05DF" w:rsidRPr="00F50AEE">
        <w:t xml:space="preserve">ata </w:t>
      </w:r>
      <w:r w:rsidR="003D05DF">
        <w:t>c</w:t>
      </w:r>
      <w:r w:rsidR="003D05DF" w:rsidRPr="00F50AEE">
        <w:t xml:space="preserve">ontent (XSD </w:t>
      </w:r>
      <w:r w:rsidR="003D05DF">
        <w:t>m</w:t>
      </w:r>
      <w:r w:rsidR="003D05DF" w:rsidRPr="00F50AEE">
        <w:t xml:space="preserve">odel </w:t>
      </w:r>
      <w:r w:rsidR="003D05DF">
        <w:t>t</w:t>
      </w:r>
      <w:r w:rsidR="003D05DF" w:rsidRPr="00F50AEE">
        <w:t xml:space="preserve">ypes and </w:t>
      </w:r>
      <w:r w:rsidR="003D05DF">
        <w:t>e</w:t>
      </w:r>
      <w:r w:rsidR="003D05DF" w:rsidRPr="00F50AEE">
        <w:t>lements</w:t>
      </w:r>
      <w:r w:rsidR="003D05DF">
        <w:t>)</w:t>
      </w:r>
      <w:r w:rsidR="003D05DF" w:rsidRPr="00F50AEE">
        <w:t xml:space="preserve"> </w:t>
      </w:r>
      <w:r w:rsidR="00971307" w:rsidRPr="00C55AFE">
        <w:rPr>
          <w:sz w:val="22"/>
        </w:rPr>
        <w:fldChar w:fldCharType="end"/>
      </w:r>
    </w:p>
    <w:p w14:paraId="43A8BD7C" w14:textId="43D48CF0" w:rsidR="00740548" w:rsidRPr="00C55AFE" w:rsidRDefault="00776365" w:rsidP="00776365">
      <w:pPr>
        <w:pStyle w:val="Felsorols"/>
        <w:spacing w:line="259" w:lineRule="auto"/>
        <w:ind w:left="714" w:hanging="357"/>
      </w:pPr>
      <w:r w:rsidRPr="00C55AFE">
        <w:t>Response object</w:t>
      </w:r>
      <w:r w:rsidR="00740548" w:rsidRPr="00C55AFE">
        <w:t xml:space="preserve">: AppRegistrationResponse. </w:t>
      </w:r>
      <w:r w:rsidRPr="00C55AFE">
        <w:t>The technological description of the service's response object can be found in the "</w:t>
      </w:r>
      <w:hyperlink w:anchor="_Description_of_business" w:history="1">
        <w:r w:rsidR="00617EDE" w:rsidRPr="00C55AFE">
          <w:rPr>
            <w:rStyle w:val="Hiperhivatkozs"/>
          </w:rPr>
          <w:t>Description of business data content (XSD model types and elements)</w:t>
        </w:r>
      </w:hyperlink>
      <w:r w:rsidRPr="00C55AFE">
        <w:t>" section.</w:t>
      </w:r>
      <w:r w:rsidR="00740548" w:rsidRPr="00C55AFE">
        <w:t xml:space="preserve"> </w:t>
      </w:r>
    </w:p>
    <w:p w14:paraId="2EC032BE" w14:textId="77777777" w:rsidR="006D7E60" w:rsidRPr="00F50AEE" w:rsidRDefault="006D7E60" w:rsidP="006D7E60">
      <w:pPr>
        <w:jc w:val="both"/>
      </w:pPr>
    </w:p>
    <w:p w14:paraId="39A5C62E" w14:textId="33BF8E16" w:rsidR="006D7E60" w:rsidRPr="00F50AEE" w:rsidRDefault="00A56EC4" w:rsidP="006434FB">
      <w:pPr>
        <w:keepNext/>
        <w:jc w:val="both"/>
      </w:pPr>
      <w:r w:rsidRPr="00F50AEE">
        <w:t>AppRegistration</w:t>
      </w:r>
      <w:r w:rsidR="00D21AB7">
        <w:t xml:space="preserve"> </w:t>
      </w:r>
      <w:r w:rsidRPr="00F50AEE">
        <w:t xml:space="preserve">Request </w:t>
      </w:r>
      <w:r w:rsidR="00D21AB7">
        <w:t>object:</w:t>
      </w:r>
    </w:p>
    <w:p w14:paraId="43133040" w14:textId="77777777" w:rsidR="006D7E60" w:rsidRPr="00F50AEE" w:rsidRDefault="006D7E60" w:rsidP="006434FB">
      <w:pPr>
        <w:keepNext/>
        <w:jc w:val="both"/>
      </w:pPr>
    </w:p>
    <w:p w14:paraId="1CD9B9B2" w14:textId="0A6E7E47" w:rsidR="006875B5" w:rsidRPr="00F50AEE" w:rsidRDefault="003E7E77" w:rsidP="006D7E60">
      <w:pPr>
        <w:jc w:val="both"/>
      </w:pPr>
      <w:r w:rsidRPr="00E91857">
        <w:rPr>
          <w:noProof/>
        </w:rPr>
        <w:drawing>
          <wp:inline distT="0" distB="0" distL="0" distR="0" wp14:anchorId="3D11E6D9" wp14:editId="11D87183">
            <wp:extent cx="5760720" cy="5040396"/>
            <wp:effectExtent l="0" t="0" r="0" b="8255"/>
            <wp:docPr id="159499618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6184" name="Kép 1" descr="A képen szöveg, képernyőkép, szoftver, Weblap látható&#10;&#10;Előfordulhat, hogy a mesterséges intelligencia által létrehozott tartalom helytelen."/>
                    <pic:cNvPicPr/>
                  </pic:nvPicPr>
                  <pic:blipFill>
                    <a:blip r:embed="rId73"/>
                    <a:stretch>
                      <a:fillRect/>
                    </a:stretch>
                  </pic:blipFill>
                  <pic:spPr>
                    <a:xfrm>
                      <a:off x="0" y="0"/>
                      <a:ext cx="5760720" cy="5040396"/>
                    </a:xfrm>
                    <a:prstGeom prst="rect">
                      <a:avLst/>
                    </a:prstGeom>
                  </pic:spPr>
                </pic:pic>
              </a:graphicData>
            </a:graphic>
          </wp:inline>
        </w:drawing>
      </w:r>
    </w:p>
    <w:p w14:paraId="4E7891D1" w14:textId="783210F5" w:rsidR="003E7E77" w:rsidRDefault="003E7E77" w:rsidP="006434FB">
      <w:pPr>
        <w:keepNext/>
        <w:jc w:val="both"/>
      </w:pPr>
      <w:r>
        <w:t>Where the A</w:t>
      </w:r>
      <w:r w:rsidR="00135F0E">
        <w:t xml:space="preserve">ppSoftware Type: </w:t>
      </w:r>
    </w:p>
    <w:p w14:paraId="5D05A51F" w14:textId="19D20799" w:rsidR="00135F0E" w:rsidRDefault="007A6BAB" w:rsidP="006434FB">
      <w:pPr>
        <w:keepNext/>
        <w:jc w:val="both"/>
      </w:pPr>
      <w:r>
        <w:rPr>
          <w:noProof/>
        </w:rPr>
        <w:drawing>
          <wp:inline distT="0" distB="0" distL="0" distR="0" wp14:anchorId="297A32E1" wp14:editId="14F2D9E9">
            <wp:extent cx="5760720" cy="3499164"/>
            <wp:effectExtent l="0" t="0" r="0" b="6350"/>
            <wp:docPr id="1813058437"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4">
                      <a:extLst>
                        <a:ext uri="{28A0092B-C50C-407E-A947-70E740481C1C}">
                          <a14:useLocalDpi xmlns:a14="http://schemas.microsoft.com/office/drawing/2010/main" val="0"/>
                        </a:ext>
                      </a:extLst>
                    </a:blip>
                    <a:stretch>
                      <a:fillRect/>
                    </a:stretch>
                  </pic:blipFill>
                  <pic:spPr>
                    <a:xfrm>
                      <a:off x="0" y="0"/>
                      <a:ext cx="5760720" cy="3499164"/>
                    </a:xfrm>
                    <a:prstGeom prst="rect">
                      <a:avLst/>
                    </a:prstGeom>
                  </pic:spPr>
                </pic:pic>
              </a:graphicData>
            </a:graphic>
          </wp:inline>
        </w:drawing>
      </w:r>
    </w:p>
    <w:p w14:paraId="2F3BFE2E" w14:textId="77777777" w:rsidR="007A6BAB" w:rsidRDefault="007A6BAB" w:rsidP="006434FB">
      <w:pPr>
        <w:keepNext/>
        <w:jc w:val="both"/>
      </w:pPr>
    </w:p>
    <w:p w14:paraId="317512F1" w14:textId="110FFAAE" w:rsidR="00FE2042" w:rsidRDefault="0079240C" w:rsidP="006434FB">
      <w:pPr>
        <w:keepNext/>
        <w:jc w:val="both"/>
      </w:pPr>
      <w:r w:rsidRPr="00F50AEE">
        <w:t xml:space="preserve">AppRegistrationResponse </w:t>
      </w:r>
      <w:r>
        <w:t>object</w:t>
      </w:r>
      <w:r w:rsidRPr="00F50AEE">
        <w:t>:</w:t>
      </w:r>
    </w:p>
    <w:p w14:paraId="0B1725E1" w14:textId="07493C40" w:rsidR="00FE2042" w:rsidRDefault="00FE2042" w:rsidP="006434FB">
      <w:pPr>
        <w:keepNext/>
        <w:jc w:val="both"/>
      </w:pPr>
      <w:r w:rsidRPr="00FE2042">
        <w:t>In case of a customer application, the softwareOperation enum may not take the value “AE”.</w:t>
      </w:r>
    </w:p>
    <w:p w14:paraId="2EFB42AC" w14:textId="3C56E141" w:rsidR="00FE2042" w:rsidRDefault="0079240C" w:rsidP="006434FB">
      <w:pPr>
        <w:keepNext/>
        <w:jc w:val="both"/>
      </w:pPr>
      <w:r w:rsidRPr="00BF3604">
        <w:rPr>
          <w:noProof/>
        </w:rPr>
        <w:drawing>
          <wp:inline distT="0" distB="0" distL="0" distR="0" wp14:anchorId="6C0C483D" wp14:editId="03822C69">
            <wp:extent cx="5753100" cy="2955185"/>
            <wp:effectExtent l="0" t="0" r="0" b="0"/>
            <wp:docPr id="65124941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9415" name="Kép 1" descr="A képen szöveg, képernyőkép, Betűtípus, szám látható&#10;&#10;Előfordulhat, hogy a mesterséges intelligencia által létrehozott tartalom helytelen."/>
                    <pic:cNvPicPr/>
                  </pic:nvPicPr>
                  <pic:blipFill>
                    <a:blip r:embed="rId75"/>
                    <a:stretch>
                      <a:fillRect/>
                    </a:stretch>
                  </pic:blipFill>
                  <pic:spPr>
                    <a:xfrm>
                      <a:off x="0" y="0"/>
                      <a:ext cx="5762345" cy="2959934"/>
                    </a:xfrm>
                    <a:prstGeom prst="rect">
                      <a:avLst/>
                    </a:prstGeom>
                  </pic:spPr>
                </pic:pic>
              </a:graphicData>
            </a:graphic>
          </wp:inline>
        </w:drawing>
      </w:r>
    </w:p>
    <w:p w14:paraId="2A0789DF" w14:textId="77777777" w:rsidR="00FE2042" w:rsidRDefault="00FE2042" w:rsidP="006434FB">
      <w:pPr>
        <w:keepNext/>
        <w:jc w:val="both"/>
      </w:pPr>
    </w:p>
    <w:p w14:paraId="798B2E67" w14:textId="7576B58C" w:rsidR="00A56EC4" w:rsidRPr="00F50AEE" w:rsidRDefault="00A56EC4" w:rsidP="006434FB">
      <w:pPr>
        <w:keepNext/>
        <w:jc w:val="both"/>
      </w:pPr>
    </w:p>
    <w:p w14:paraId="370D8E27" w14:textId="77777777" w:rsidR="00A56EC4" w:rsidRPr="00F50AEE" w:rsidRDefault="00A56EC4" w:rsidP="006434FB">
      <w:pPr>
        <w:keepNext/>
        <w:jc w:val="both"/>
      </w:pPr>
    </w:p>
    <w:p w14:paraId="607FC5AD" w14:textId="661FBC6F" w:rsidR="00A56EC4" w:rsidRPr="00F50AEE" w:rsidRDefault="00A56EC4" w:rsidP="006D7E60">
      <w:pPr>
        <w:jc w:val="both"/>
      </w:pPr>
    </w:p>
    <w:p w14:paraId="002689B0" w14:textId="77777777" w:rsidR="00A56EC4" w:rsidRPr="00F50AEE" w:rsidRDefault="00A56EC4" w:rsidP="006434FB">
      <w:pPr>
        <w:jc w:val="both"/>
      </w:pPr>
    </w:p>
    <w:p w14:paraId="3B7A07DA" w14:textId="75C931C5" w:rsidR="00740548" w:rsidRPr="00F50AEE" w:rsidRDefault="00776365" w:rsidP="00776365">
      <w:pPr>
        <w:pStyle w:val="Cmsor2"/>
        <w:spacing w:before="240"/>
        <w:ind w:left="578" w:hanging="578"/>
        <w:rPr>
          <w:lang w:val="en-US"/>
        </w:rPr>
      </w:pPr>
      <w:bookmarkStart w:id="356" w:name="_Toc210056178"/>
      <w:bookmarkEnd w:id="337"/>
      <w:bookmarkEnd w:id="338"/>
      <w:bookmarkEnd w:id="339"/>
      <w:r>
        <w:rPr>
          <w:lang w:val="en-US"/>
        </w:rPr>
        <w:t>Receipt query</w:t>
      </w:r>
      <w:bookmarkEnd w:id="356"/>
    </w:p>
    <w:p w14:paraId="3ED46081" w14:textId="7F3465DA" w:rsidR="00740548" w:rsidRPr="00776365" w:rsidRDefault="00776365" w:rsidP="0094537A">
      <w:pPr>
        <w:jc w:val="both"/>
        <w:rPr>
          <w:rFonts w:asciiTheme="minorHAnsi" w:eastAsiaTheme="minorHAnsi" w:hAnsiTheme="minorHAnsi" w:cstheme="minorHAnsi"/>
          <w:szCs w:val="22"/>
          <w:lang w:eastAsia="en-US"/>
        </w:rPr>
      </w:pPr>
      <w:r w:rsidRPr="00776365">
        <w:t>Receipts submitted by electronic cash registers (e-cash registers) that also concern the customer are stored in the receipt repository and will be available for the period specified by the regulation. Customers can retrieve their receipts from the receipt repository</w:t>
      </w:r>
      <w:r w:rsidR="00740548" w:rsidRPr="00F50AEE">
        <w:t>.</w:t>
      </w:r>
    </w:p>
    <w:p w14:paraId="7486FFA4" w14:textId="7BCB4F9F" w:rsidR="00740548" w:rsidRPr="00F50AEE" w:rsidRDefault="001876EC" w:rsidP="009C267B">
      <w:pPr>
        <w:pStyle w:val="Cmsor3"/>
        <w:spacing w:before="240"/>
      </w:pPr>
      <w:bookmarkStart w:id="357" w:name="_Toc210056179"/>
      <w:r w:rsidRPr="001876EC">
        <w:t>Business description of service</w:t>
      </w:r>
      <w:bookmarkEnd w:id="357"/>
    </w:p>
    <w:p w14:paraId="3AC3D194" w14:textId="4C4B7DA1" w:rsidR="00776365" w:rsidRDefault="00776365" w:rsidP="009C267B">
      <w:pPr>
        <w:pStyle w:val="NormlWeb"/>
        <w:spacing w:before="120" w:beforeAutospacing="0"/>
        <w:jc w:val="both"/>
        <w:rPr>
          <w:lang w:val="hu-HU" w:eastAsia="hu-HU"/>
        </w:rPr>
      </w:pPr>
      <w:r>
        <w:t>The purpose of this service is to provide receipts to customer applications as efficiently as possible and with an appropriate response time.</w:t>
      </w:r>
      <w:r w:rsidR="001876EC">
        <w:t xml:space="preserve"> </w:t>
      </w:r>
      <w:r>
        <w:t>The service can be used without user authentication.</w:t>
      </w:r>
    </w:p>
    <w:p w14:paraId="17C10C4F" w14:textId="50D5CC81" w:rsidR="00740548" w:rsidRPr="00F50AEE" w:rsidRDefault="00776365" w:rsidP="0094537A">
      <w:pPr>
        <w:pStyle w:val="NormlWeb"/>
        <w:jc w:val="both"/>
        <w:rPr>
          <w:rFonts w:asciiTheme="minorHAnsi" w:eastAsiaTheme="minorHAnsi" w:hAnsiTheme="minorHAnsi" w:cstheme="minorHAnsi"/>
          <w:szCs w:val="22"/>
          <w:lang w:eastAsia="en-US"/>
        </w:rPr>
      </w:pPr>
      <w:r>
        <w:t>The receipt query is always performed using a search date and a search key</w:t>
      </w:r>
      <w:r w:rsidR="00740548" w:rsidRPr="00F50AEE">
        <w:t>:</w:t>
      </w:r>
    </w:p>
    <w:p w14:paraId="6401EC51" w14:textId="58EADC8D" w:rsidR="00740548" w:rsidRPr="00F50AEE" w:rsidRDefault="00776365" w:rsidP="0094537A">
      <w:pPr>
        <w:pStyle w:val="Felsorols"/>
        <w:spacing w:line="259" w:lineRule="auto"/>
        <w:jc w:val="both"/>
      </w:pPr>
      <w:r w:rsidRPr="00776365">
        <w:t>If the customer application provided a QR code to the e-cash register during the purchase, which contained the encryption key, the search parameters are as follows</w:t>
      </w:r>
      <w:r w:rsidR="00740548" w:rsidRPr="00F50AEE">
        <w:t>:</w:t>
      </w:r>
    </w:p>
    <w:p w14:paraId="38D3D36A" w14:textId="1431EF25" w:rsidR="00740548" w:rsidRPr="00F50AEE" w:rsidRDefault="00776365" w:rsidP="0094537A">
      <w:pPr>
        <w:pStyle w:val="Felsorols2"/>
        <w:spacing w:line="259" w:lineRule="auto"/>
        <w:jc w:val="both"/>
      </w:pPr>
      <w:r>
        <w:t>Search date</w:t>
      </w:r>
      <w:r w:rsidR="00740548" w:rsidRPr="00F50AEE">
        <w:t xml:space="preserve">: </w:t>
      </w:r>
      <w:r w:rsidRPr="00776365">
        <w:t>The timestamp when the QR code was generated</w:t>
      </w:r>
      <w:r w:rsidR="00027671" w:rsidRPr="00F50AEE">
        <w:t>.</w:t>
      </w:r>
    </w:p>
    <w:p w14:paraId="3249F7E9" w14:textId="77777777" w:rsidR="00776365" w:rsidRDefault="00776365" w:rsidP="0094537A">
      <w:pPr>
        <w:pStyle w:val="Felsorols2"/>
        <w:spacing w:line="259" w:lineRule="auto"/>
        <w:jc w:val="both"/>
      </w:pPr>
      <w:r w:rsidRPr="00776365">
        <w:t>Search key: The SHA-256 value of the customer encryption (raw, "compressed") public key contained in the transmitted QR code.</w:t>
      </w:r>
    </w:p>
    <w:p w14:paraId="2792931C" w14:textId="56995837" w:rsidR="00740548" w:rsidRPr="00F50AEE" w:rsidRDefault="0094537A" w:rsidP="0094537A">
      <w:pPr>
        <w:pStyle w:val="Felsorols"/>
        <w:spacing w:line="259" w:lineRule="auto"/>
        <w:jc w:val="both"/>
      </w:pPr>
      <w:r w:rsidRPr="0094537A">
        <w:t>If the customer application did not provide a QR code to the e-cash register during the purchase, or the QR code did not contain the customer encryption key, the search parameters are extracted from the QR code on the printed receipt copy</w:t>
      </w:r>
      <w:r w:rsidR="00740548" w:rsidRPr="00F50AEE">
        <w:t>:</w:t>
      </w:r>
    </w:p>
    <w:p w14:paraId="3D2250B2" w14:textId="294D068E" w:rsidR="00740548" w:rsidRPr="00F50AEE" w:rsidRDefault="0094537A" w:rsidP="0094537A">
      <w:pPr>
        <w:pStyle w:val="Felsorols2"/>
        <w:spacing w:line="259" w:lineRule="auto"/>
        <w:jc w:val="both"/>
      </w:pPr>
      <w:r w:rsidRPr="0094537A">
        <w:t>Search date: The receipt issuance timestamp with second precision.</w:t>
      </w:r>
    </w:p>
    <w:p w14:paraId="53F144B2" w14:textId="77777777" w:rsidR="0094537A" w:rsidRDefault="0094537A" w:rsidP="0094537A">
      <w:pPr>
        <w:pStyle w:val="Felsorols2"/>
        <w:spacing w:line="259" w:lineRule="auto"/>
      </w:pPr>
      <w:r>
        <w:t>Search key: The PSHA-256 hash value of the raw, "compressed" public key of the customer encryption key pair generated by the e-cash register.</w:t>
      </w:r>
    </w:p>
    <w:p w14:paraId="69E54E48" w14:textId="77777777" w:rsidR="0094537A" w:rsidRDefault="0094537A" w:rsidP="0094537A">
      <w:pPr>
        <w:pStyle w:val="Felsorols2"/>
        <w:spacing w:line="259" w:lineRule="auto"/>
      </w:pPr>
      <w:r>
        <w:t>Receipt serial number.</w:t>
      </w:r>
    </w:p>
    <w:p w14:paraId="1CF91665" w14:textId="77777777" w:rsidR="0094537A" w:rsidRDefault="0094537A" w:rsidP="0094537A">
      <w:pPr>
        <w:pStyle w:val="Felsorols2"/>
        <w:spacing w:line="259" w:lineRule="auto"/>
      </w:pPr>
      <w:r>
        <w:t>Total amount of the receipt in HUF.</w:t>
      </w:r>
    </w:p>
    <w:p w14:paraId="1ADCEC4C" w14:textId="77777777" w:rsidR="0094537A" w:rsidRDefault="0094537A" w:rsidP="0094537A">
      <w:pPr>
        <w:pStyle w:val="Felsorols2"/>
        <w:spacing w:line="259" w:lineRule="auto"/>
      </w:pPr>
      <w:r>
        <w:t>QR code signature: The base64 character sequence copied from the QR code.</w:t>
      </w:r>
    </w:p>
    <w:p w14:paraId="2861DDA7" w14:textId="77777777" w:rsidR="0094537A" w:rsidRDefault="0094537A" w:rsidP="0094537A">
      <w:pPr>
        <w:pStyle w:val="Felsorols2"/>
        <w:spacing w:line="259" w:lineRule="auto"/>
      </w:pPr>
      <w:r>
        <w:t>Serial number of the certificate used for QR code signing, copied as a base64 character sequence from the code.</w:t>
      </w:r>
    </w:p>
    <w:p w14:paraId="0EF603B8" w14:textId="77777777" w:rsidR="00A0026D" w:rsidRPr="00F50AEE" w:rsidRDefault="00A0026D" w:rsidP="00DA3390">
      <w:pPr>
        <w:jc w:val="both"/>
      </w:pPr>
    </w:p>
    <w:p w14:paraId="7DBE6A98" w14:textId="7165F8EC" w:rsidR="0094537A" w:rsidRDefault="0094537A" w:rsidP="0094537A">
      <w:pPr>
        <w:spacing w:before="120"/>
        <w:jc w:val="both"/>
      </w:pPr>
      <w:r>
        <w:t>If the receipt is not yet available in the receipt repository at the time of the query, the next query must wait at least 5 seconds, and the query may be repeated up to three times. After that, the customer application must wait at least 5 minutes before making another query for the receipt. Meanwhile, other receipts can be queried by the customer application.</w:t>
      </w:r>
    </w:p>
    <w:p w14:paraId="33D91A26" w14:textId="2854715E" w:rsidR="00740548" w:rsidRPr="00F50AEE" w:rsidRDefault="0094537A" w:rsidP="0094537A">
      <w:pPr>
        <w:spacing w:before="120"/>
        <w:jc w:val="both"/>
        <w:rPr>
          <w:rFonts w:asciiTheme="minorHAnsi" w:eastAsiaTheme="minorHAnsi" w:hAnsiTheme="minorHAnsi" w:cstheme="minorHAnsi"/>
          <w:szCs w:val="22"/>
          <w:lang w:eastAsia="en-US"/>
        </w:rPr>
      </w:pPr>
      <w:r>
        <w:t xml:space="preserve">If the receipt is available in the fast-access storage of the receipt repository, the service immediately returns the receipt to the customer application. If an old receipt is queried, the response does not contain the receipt itself but an acknowledgment of the query's acceptance. </w:t>
      </w:r>
      <w:r w:rsidR="000612A4" w:rsidRPr="000612A4">
        <w:t>After this, the receipt store loads the receipt into the fast-access storage, and upon repeating the query it will already be available for download.</w:t>
      </w:r>
    </w:p>
    <w:p w14:paraId="1314CCAC" w14:textId="199A4111" w:rsidR="00740548" w:rsidRPr="00F50AEE" w:rsidRDefault="0094537A" w:rsidP="0094537A">
      <w:pPr>
        <w:pStyle w:val="Cmsor3"/>
        <w:spacing w:before="240"/>
        <w:jc w:val="both"/>
        <w:rPr>
          <w:lang w:val="en-US"/>
        </w:rPr>
      </w:pPr>
      <w:bookmarkStart w:id="358" w:name="_Toc210056180"/>
      <w:r w:rsidRPr="0094537A">
        <w:rPr>
          <w:lang w:val="en-US"/>
        </w:rPr>
        <w:t xml:space="preserve">Technical </w:t>
      </w:r>
      <w:r w:rsidR="00295FA0">
        <w:rPr>
          <w:lang w:val="en-US"/>
        </w:rPr>
        <w:t>d</w:t>
      </w:r>
      <w:r w:rsidRPr="0094537A">
        <w:rPr>
          <w:lang w:val="en-US"/>
        </w:rPr>
        <w:t xml:space="preserve">escription of the </w:t>
      </w:r>
      <w:r w:rsidR="00295FA0">
        <w:rPr>
          <w:lang w:val="en-US"/>
        </w:rPr>
        <w:t>s</w:t>
      </w:r>
      <w:r w:rsidRPr="0094537A">
        <w:rPr>
          <w:lang w:val="en-US"/>
        </w:rPr>
        <w:t>ervice</w:t>
      </w:r>
      <w:bookmarkEnd w:id="358"/>
    </w:p>
    <w:p w14:paraId="1FFC94C3" w14:textId="771B776E" w:rsidR="00740548" w:rsidRPr="00F50AEE" w:rsidRDefault="0094537A" w:rsidP="0094537A">
      <w:pPr>
        <w:jc w:val="both"/>
        <w:rPr>
          <w:rFonts w:asciiTheme="minorHAnsi" w:eastAsiaTheme="minorHAnsi" w:hAnsiTheme="minorHAnsi" w:cstheme="minorHAnsi"/>
          <w:szCs w:val="22"/>
          <w:lang w:eastAsia="en-US"/>
        </w:rPr>
      </w:pPr>
      <w:r w:rsidRPr="0094537A">
        <w:t>The receipt query provided by the receipt repository is implemented through the "getDocument" service call</w:t>
      </w:r>
      <w:r w:rsidR="00740548" w:rsidRPr="00F50AEE">
        <w:t>.</w:t>
      </w:r>
    </w:p>
    <w:p w14:paraId="211B400E" w14:textId="4A8DF711" w:rsidR="007F13FC" w:rsidRPr="00F50AEE" w:rsidRDefault="007F13FC" w:rsidP="0094537A">
      <w:pPr>
        <w:pStyle w:val="Felsorols"/>
        <w:spacing w:line="259" w:lineRule="auto"/>
        <w:ind w:left="714" w:hanging="357"/>
        <w:jc w:val="both"/>
      </w:pPr>
      <w:r w:rsidRPr="00F50AEE">
        <w:t>Context root: /eDocStore/v1</w:t>
      </w:r>
    </w:p>
    <w:p w14:paraId="37E3D21C" w14:textId="77777777" w:rsidR="00740548" w:rsidRPr="00F50AEE" w:rsidRDefault="00740548" w:rsidP="0094537A">
      <w:pPr>
        <w:pStyle w:val="Felsorols"/>
        <w:spacing w:line="259" w:lineRule="auto"/>
        <w:ind w:left="714" w:hanging="357"/>
        <w:jc w:val="both"/>
      </w:pPr>
      <w:r w:rsidRPr="00F50AEE">
        <w:t>URL: /getDocument</w:t>
      </w:r>
    </w:p>
    <w:p w14:paraId="3A004AC6" w14:textId="16A5820B" w:rsidR="00740548" w:rsidRPr="00BA7C94" w:rsidRDefault="0094537A" w:rsidP="0094537A">
      <w:pPr>
        <w:pStyle w:val="Felsorols"/>
        <w:spacing w:line="259" w:lineRule="auto"/>
        <w:ind w:left="714" w:hanging="357"/>
        <w:jc w:val="both"/>
      </w:pPr>
      <w:r w:rsidRPr="0094537A">
        <w:t>Request object</w:t>
      </w:r>
      <w:r w:rsidR="00740548" w:rsidRPr="00F50AEE">
        <w:t xml:space="preserve">: GetDocumentRequest. </w:t>
      </w:r>
      <w:r w:rsidRPr="0094537A">
        <w:t xml:space="preserve">The technological description of the service's </w:t>
      </w:r>
      <w:r w:rsidRPr="00BA7C94">
        <w:t>request object can be found in the "</w:t>
      </w:r>
      <w:hyperlink w:anchor="_Description_of_business" w:history="1">
        <w:r w:rsidR="00617EDE" w:rsidRPr="00BA7C94">
          <w:rPr>
            <w:rStyle w:val="Hiperhivatkozs"/>
          </w:rPr>
          <w:t>Description of business data content (XSD model types and elements)</w:t>
        </w:r>
      </w:hyperlink>
      <w:r w:rsidRPr="00BA7C94">
        <w:t>" section</w:t>
      </w:r>
      <w:r w:rsidR="00BA7C94" w:rsidRPr="00BA7C94">
        <w:t>.</w:t>
      </w:r>
      <w:r w:rsidR="00740548" w:rsidRPr="00BA7C94">
        <w:t xml:space="preserve"> </w:t>
      </w:r>
    </w:p>
    <w:p w14:paraId="2361214E" w14:textId="6CDDDE49" w:rsidR="00080827" w:rsidRPr="00BA7C94" w:rsidRDefault="0094537A" w:rsidP="00C362FC">
      <w:pPr>
        <w:pStyle w:val="Felsorols"/>
        <w:spacing w:line="259" w:lineRule="auto"/>
        <w:ind w:left="714" w:hanging="357"/>
        <w:jc w:val="both"/>
      </w:pPr>
      <w:r w:rsidRPr="00BA7C94">
        <w:t>Response object</w:t>
      </w:r>
      <w:r w:rsidR="00740548" w:rsidRPr="00BA7C94">
        <w:t xml:space="preserve">: GetDocumentResponse. </w:t>
      </w:r>
      <w:r w:rsidRPr="00BA7C94">
        <w:t>The technological description of the service's response object can be found in the "</w:t>
      </w:r>
      <w:hyperlink w:anchor="_Description_of_business" w:history="1">
        <w:r w:rsidR="00617EDE" w:rsidRPr="00BA7C94">
          <w:rPr>
            <w:rStyle w:val="Hiperhivatkozs"/>
          </w:rPr>
          <w:t>Description of business data content (XSD model types and elements)</w:t>
        </w:r>
      </w:hyperlink>
      <w:r w:rsidRPr="00BA7C94">
        <w:t>" section</w:t>
      </w:r>
      <w:r w:rsidR="00BA7C94" w:rsidRPr="00BA7C94">
        <w:t>.</w:t>
      </w:r>
    </w:p>
    <w:p w14:paraId="2C88683F" w14:textId="1A5E406D" w:rsidR="00A0026D" w:rsidRPr="00F50AEE" w:rsidRDefault="00A0026D" w:rsidP="006434FB">
      <w:pPr>
        <w:keepNext/>
        <w:jc w:val="both"/>
      </w:pPr>
      <w:r w:rsidRPr="00F50AEE">
        <w:t xml:space="preserve">GetDocumentRequest </w:t>
      </w:r>
      <w:r w:rsidR="0094537A">
        <w:t>request object</w:t>
      </w:r>
      <w:r w:rsidRPr="00F50AEE">
        <w:t>:</w:t>
      </w:r>
    </w:p>
    <w:p w14:paraId="04B7BFE7" w14:textId="434C31CD" w:rsidR="00A0026D" w:rsidRPr="00F50AEE" w:rsidRDefault="00741CCA" w:rsidP="006434FB">
      <w:pPr>
        <w:jc w:val="center"/>
      </w:pPr>
      <w:r w:rsidRPr="00427E3D">
        <w:rPr>
          <w:noProof/>
        </w:rPr>
        <w:drawing>
          <wp:inline distT="0" distB="0" distL="0" distR="0" wp14:anchorId="4ED34489" wp14:editId="1ABE28C4">
            <wp:extent cx="5760720" cy="7972325"/>
            <wp:effectExtent l="0" t="0" r="0" b="0"/>
            <wp:docPr id="657528652" name="Kép 1" descr="A képen szöveg,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8652" name="Kép 1" descr="A képen szöveg, képernyőkép, szám látható&#10;&#10;Előfordulhat, hogy a mesterséges intelligencia által létrehozott tartalom helytelen."/>
                    <pic:cNvPicPr/>
                  </pic:nvPicPr>
                  <pic:blipFill>
                    <a:blip r:embed="rId76"/>
                    <a:stretch>
                      <a:fillRect/>
                    </a:stretch>
                  </pic:blipFill>
                  <pic:spPr>
                    <a:xfrm>
                      <a:off x="0" y="0"/>
                      <a:ext cx="5760720" cy="7972325"/>
                    </a:xfrm>
                    <a:prstGeom prst="rect">
                      <a:avLst/>
                    </a:prstGeom>
                  </pic:spPr>
                </pic:pic>
              </a:graphicData>
            </a:graphic>
          </wp:inline>
        </w:drawing>
      </w:r>
    </w:p>
    <w:p w14:paraId="384AA08C" w14:textId="3224D710" w:rsidR="00A0026D" w:rsidRPr="00F50AEE" w:rsidRDefault="00A0026D" w:rsidP="006434FB">
      <w:pPr>
        <w:keepNext/>
        <w:jc w:val="both"/>
      </w:pPr>
      <w:r w:rsidRPr="00F50AEE">
        <w:t xml:space="preserve">GetDocumentResponse </w:t>
      </w:r>
      <w:r w:rsidR="0094537A">
        <w:t>object</w:t>
      </w:r>
      <w:r w:rsidRPr="00F50AEE">
        <w:t>:</w:t>
      </w:r>
    </w:p>
    <w:p w14:paraId="40D07FB4" w14:textId="77777777" w:rsidR="00A0026D" w:rsidRPr="00F50AEE" w:rsidRDefault="00A0026D" w:rsidP="006434FB">
      <w:pPr>
        <w:keepNext/>
        <w:jc w:val="both"/>
      </w:pPr>
    </w:p>
    <w:p w14:paraId="5DC5A1EF" w14:textId="5D1F4B28" w:rsidR="00A0026D" w:rsidRPr="00F50AEE" w:rsidRDefault="00844051" w:rsidP="00080827">
      <w:pPr>
        <w:jc w:val="both"/>
      </w:pPr>
      <w:r w:rsidRPr="00105A07">
        <w:rPr>
          <w:noProof/>
        </w:rPr>
        <w:drawing>
          <wp:inline distT="0" distB="0" distL="0" distR="0" wp14:anchorId="3730C3C9" wp14:editId="64D3CCC9">
            <wp:extent cx="5555411" cy="8401089"/>
            <wp:effectExtent l="0" t="0" r="7620" b="0"/>
            <wp:docPr id="2084879328" name="Kép 1" descr="A képen szöveg, képernyőkép, Párhuzamo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9328" name="Kép 1" descr="A képen szöveg, képernyőkép, Párhuzamos, diagram látható&#10;&#10;Előfordulhat, hogy a mesterséges intelligencia által létrehozott tartalom helytelen."/>
                    <pic:cNvPicPr/>
                  </pic:nvPicPr>
                  <pic:blipFill>
                    <a:blip r:embed="rId77"/>
                    <a:stretch>
                      <a:fillRect/>
                    </a:stretch>
                  </pic:blipFill>
                  <pic:spPr>
                    <a:xfrm>
                      <a:off x="0" y="0"/>
                      <a:ext cx="5559167" cy="8406769"/>
                    </a:xfrm>
                    <a:prstGeom prst="rect">
                      <a:avLst/>
                    </a:prstGeom>
                  </pic:spPr>
                </pic:pic>
              </a:graphicData>
            </a:graphic>
          </wp:inline>
        </w:drawing>
      </w:r>
    </w:p>
    <w:p w14:paraId="0978E7A4" w14:textId="756A6F6E" w:rsidR="00080827" w:rsidRPr="00F50AEE" w:rsidRDefault="0094537A" w:rsidP="00080827">
      <w:pPr>
        <w:pStyle w:val="Cmsor2"/>
        <w:rPr>
          <w:lang w:val="en-US"/>
        </w:rPr>
      </w:pPr>
      <w:bookmarkStart w:id="359" w:name="_Toc209791023"/>
      <w:bookmarkStart w:id="360" w:name="_Toc210056181"/>
      <w:bookmarkEnd w:id="359"/>
      <w:r w:rsidRPr="0094537A">
        <w:rPr>
          <w:lang w:val="en-US"/>
        </w:rPr>
        <w:t xml:space="preserve">Submission of </w:t>
      </w:r>
      <w:r>
        <w:rPr>
          <w:lang w:val="en-US"/>
        </w:rPr>
        <w:t>e</w:t>
      </w:r>
      <w:r w:rsidRPr="0094537A">
        <w:rPr>
          <w:lang w:val="en-US"/>
        </w:rPr>
        <w:t xml:space="preserve">vents </w:t>
      </w:r>
      <w:r>
        <w:rPr>
          <w:lang w:val="en-US"/>
        </w:rPr>
        <w:t>o</w:t>
      </w:r>
      <w:r w:rsidRPr="0094537A">
        <w:rPr>
          <w:lang w:val="en-US"/>
        </w:rPr>
        <w:t xml:space="preserve">ccurring in the </w:t>
      </w:r>
      <w:r w:rsidR="00295FA0">
        <w:rPr>
          <w:lang w:val="en-US"/>
        </w:rPr>
        <w:t>c</w:t>
      </w:r>
      <w:r w:rsidRPr="0094537A">
        <w:rPr>
          <w:lang w:val="en-US"/>
        </w:rPr>
        <w:t xml:space="preserve">ustomer </w:t>
      </w:r>
      <w:r w:rsidR="00295FA0">
        <w:rPr>
          <w:lang w:val="en-US"/>
        </w:rPr>
        <w:t>a</w:t>
      </w:r>
      <w:r w:rsidRPr="0094537A">
        <w:rPr>
          <w:lang w:val="en-US"/>
        </w:rPr>
        <w:t>pplication</w:t>
      </w:r>
      <w:bookmarkEnd w:id="360"/>
    </w:p>
    <w:p w14:paraId="165D04A7" w14:textId="58755525" w:rsidR="00576505" w:rsidRPr="00F50AEE" w:rsidRDefault="0094537A" w:rsidP="00080827">
      <w:pPr>
        <w:jc w:val="both"/>
      </w:pPr>
      <w:r w:rsidRPr="0094537A">
        <w:t>During its operation, the customer application automatically and anonymously reports unexpected events encountered during receipt download or processing to the receipt repository. This greatly aids in handling erroneous cases and eliminates the need for user reports</w:t>
      </w:r>
      <w:r w:rsidR="003D6537" w:rsidRPr="00F50AEE">
        <w:t>.</w:t>
      </w:r>
    </w:p>
    <w:p w14:paraId="5024E0B0" w14:textId="19743A59" w:rsidR="00080827" w:rsidRPr="00F50AEE" w:rsidRDefault="0094537A" w:rsidP="00AC4FED">
      <w:pPr>
        <w:pStyle w:val="Cmsor3"/>
        <w:spacing w:before="360"/>
        <w:jc w:val="both"/>
        <w:rPr>
          <w:lang w:val="en-US"/>
        </w:rPr>
      </w:pPr>
      <w:bookmarkStart w:id="361" w:name="_Toc210056182"/>
      <w:r w:rsidRPr="0094537A">
        <w:rPr>
          <w:lang w:val="en-US"/>
        </w:rPr>
        <w:t xml:space="preserve">Business </w:t>
      </w:r>
      <w:r>
        <w:rPr>
          <w:lang w:val="en-US"/>
        </w:rPr>
        <w:t>d</w:t>
      </w:r>
      <w:r w:rsidRPr="0094537A">
        <w:rPr>
          <w:lang w:val="en-US"/>
        </w:rPr>
        <w:t xml:space="preserve">escription of the </w:t>
      </w:r>
      <w:r>
        <w:rPr>
          <w:lang w:val="en-US"/>
        </w:rPr>
        <w:t>s</w:t>
      </w:r>
      <w:r w:rsidRPr="0094537A">
        <w:rPr>
          <w:lang w:val="en-US"/>
        </w:rPr>
        <w:t>ervice</w:t>
      </w:r>
      <w:bookmarkEnd w:id="361"/>
    </w:p>
    <w:p w14:paraId="3CCDE8F7" w14:textId="77777777" w:rsidR="00AC4FED" w:rsidRDefault="00AC4FED" w:rsidP="00EE2BF8">
      <w:pPr>
        <w:pStyle w:val="NormlWeb"/>
        <w:jc w:val="both"/>
        <w:rPr>
          <w:lang w:val="hu-HU" w:eastAsia="hu-HU"/>
        </w:rPr>
      </w:pPr>
      <w:r>
        <w:t>The purpose of the service is to collect cases that deviate from normal operation for further investigation, thereby continuously improving the quality of e-cash registers and customer applications.</w:t>
      </w:r>
    </w:p>
    <w:p w14:paraId="426F2D36" w14:textId="77777777" w:rsidR="00AC4FED" w:rsidRDefault="00AC4FED" w:rsidP="00EE2BF8">
      <w:pPr>
        <w:pStyle w:val="NormlWeb"/>
        <w:jc w:val="both"/>
      </w:pPr>
      <w:r>
        <w:t>The customer application may only submit events related to downloads if the encryption key pair required for receipt encryption was either generated by the e-cash register or generated by the customer application, and the customer application has read and stored the e-cash register’s confirmation for the given key.</w:t>
      </w:r>
    </w:p>
    <w:p w14:paraId="3E265685" w14:textId="77777777" w:rsidR="00AC4FED" w:rsidRDefault="00AC4FED" w:rsidP="00EE2BF8">
      <w:pPr>
        <w:pStyle w:val="NormlWeb"/>
        <w:jc w:val="both"/>
      </w:pPr>
      <w:r>
        <w:t>For encryption key pairs generated by the customer application, there is no guarantee that a receipt must be associated with them, so in this case, a download error must not be reported.</w:t>
      </w:r>
    </w:p>
    <w:p w14:paraId="5FD2075A" w14:textId="77777777" w:rsidR="00AC4FED" w:rsidRDefault="00AC4FED" w:rsidP="00EE2BF8">
      <w:pPr>
        <w:pStyle w:val="NormlWeb"/>
        <w:jc w:val="both"/>
      </w:pPr>
      <w:r>
        <w:t>However, errors encountered during the processing of downloaded receipts must be reported regardless of where the key pair was generated.</w:t>
      </w:r>
    </w:p>
    <w:p w14:paraId="1770FC23" w14:textId="77777777" w:rsidR="00AC4FED" w:rsidRPr="00AC4FED" w:rsidRDefault="00AC4FED" w:rsidP="00AC4FED">
      <w:pPr>
        <w:pStyle w:val="NormlWeb"/>
        <w:rPr>
          <w:b/>
          <w:bCs/>
        </w:rPr>
      </w:pPr>
      <w:r w:rsidRPr="00AC4FED">
        <w:rPr>
          <w:b/>
          <w:bCs/>
        </w:rPr>
        <w:t>The customer application may only submit a report to the receipt repository for a given event once.</w:t>
      </w:r>
    </w:p>
    <w:p w14:paraId="705DB18F" w14:textId="3FA4CD27" w:rsidR="00A1148B" w:rsidRPr="001876EC" w:rsidRDefault="00AC4FED" w:rsidP="00080827">
      <w:pPr>
        <w:jc w:val="both"/>
      </w:pPr>
      <w:r w:rsidRPr="001876EC">
        <w:t>Data to b</w:t>
      </w:r>
      <w:r w:rsidR="00565E20">
        <w:t>e</w:t>
      </w:r>
      <w:r w:rsidRPr="001876EC">
        <w:t xml:space="preserve"> submitted</w:t>
      </w:r>
      <w:r w:rsidR="00A1148B" w:rsidRPr="001876EC">
        <w:t>:</w:t>
      </w:r>
    </w:p>
    <w:p w14:paraId="63D2A345" w14:textId="77777777" w:rsidR="00AC4FED" w:rsidRPr="001876EC" w:rsidRDefault="00AC4FED" w:rsidP="007A4F2E">
      <w:pPr>
        <w:pStyle w:val="Listaszerbekezds"/>
        <w:numPr>
          <w:ilvl w:val="0"/>
          <w:numId w:val="106"/>
        </w:numPr>
        <w:jc w:val="both"/>
        <w:rPr>
          <w:rFonts w:ascii="Times New Roman" w:eastAsiaTheme="minorEastAsia" w:hAnsi="Times New Roman" w:cs="Times New Roman"/>
        </w:rPr>
      </w:pPr>
      <w:r w:rsidRPr="001876EC">
        <w:rPr>
          <w:rFonts w:ascii="Times New Roman" w:eastAsiaTheme="minorEastAsia" w:hAnsi="Times New Roman" w:cs="Times New Roman"/>
        </w:rPr>
        <w:t>Search key</w:t>
      </w:r>
    </w:p>
    <w:p w14:paraId="22CE77A4" w14:textId="77777777" w:rsidR="00AC4FED" w:rsidRPr="001876EC" w:rsidRDefault="00AC4FED" w:rsidP="007A4F2E">
      <w:pPr>
        <w:pStyle w:val="Listaszerbekezds"/>
        <w:numPr>
          <w:ilvl w:val="0"/>
          <w:numId w:val="106"/>
        </w:numPr>
        <w:jc w:val="both"/>
        <w:rPr>
          <w:rFonts w:ascii="Times New Roman" w:eastAsiaTheme="minorEastAsia" w:hAnsi="Times New Roman" w:cs="Times New Roman"/>
        </w:rPr>
      </w:pPr>
      <w:r w:rsidRPr="001876EC">
        <w:rPr>
          <w:rFonts w:ascii="Times New Roman" w:eastAsiaTheme="minorEastAsia" w:hAnsi="Times New Roman" w:cs="Times New Roman"/>
        </w:rPr>
        <w:t>Event code</w:t>
      </w:r>
    </w:p>
    <w:p w14:paraId="65D0A5CB" w14:textId="77777777" w:rsidR="00AC4FED" w:rsidRPr="001876EC" w:rsidRDefault="00AC4FED" w:rsidP="007A4F2E">
      <w:pPr>
        <w:pStyle w:val="Listaszerbekezds"/>
        <w:numPr>
          <w:ilvl w:val="0"/>
          <w:numId w:val="106"/>
        </w:numPr>
        <w:jc w:val="both"/>
        <w:rPr>
          <w:rFonts w:ascii="Times New Roman" w:eastAsiaTheme="minorEastAsia" w:hAnsi="Times New Roman" w:cs="Times New Roman"/>
        </w:rPr>
      </w:pPr>
      <w:r w:rsidRPr="001876EC">
        <w:rPr>
          <w:rFonts w:ascii="Times New Roman" w:eastAsiaTheme="minorEastAsia" w:hAnsi="Times New Roman" w:cs="Times New Roman"/>
        </w:rPr>
        <w:t>Optional text description</w:t>
      </w:r>
    </w:p>
    <w:p w14:paraId="10754713" w14:textId="77777777" w:rsidR="00AC4FED" w:rsidRPr="001876EC" w:rsidRDefault="00AC4FED" w:rsidP="007A4F2E">
      <w:pPr>
        <w:pStyle w:val="Listaszerbekezds"/>
        <w:numPr>
          <w:ilvl w:val="0"/>
          <w:numId w:val="106"/>
        </w:numPr>
        <w:jc w:val="both"/>
        <w:rPr>
          <w:rFonts w:ascii="Times New Roman" w:eastAsiaTheme="minorEastAsia" w:hAnsi="Times New Roman" w:cs="Times New Roman"/>
        </w:rPr>
      </w:pPr>
      <w:r w:rsidRPr="001876EC">
        <w:rPr>
          <w:rFonts w:ascii="Times New Roman" w:eastAsiaTheme="minorEastAsia" w:hAnsi="Times New Roman" w:cs="Times New Roman"/>
        </w:rPr>
        <w:t>Receipt serial number</w:t>
      </w:r>
    </w:p>
    <w:p w14:paraId="76C1CDC9" w14:textId="7E344DB5" w:rsidR="00955843" w:rsidRPr="001876EC" w:rsidRDefault="00AC4FED" w:rsidP="007A4F2E">
      <w:pPr>
        <w:pStyle w:val="Listaszerbekezds"/>
        <w:numPr>
          <w:ilvl w:val="0"/>
          <w:numId w:val="106"/>
        </w:numPr>
        <w:jc w:val="both"/>
        <w:rPr>
          <w:rFonts w:ascii="Times New Roman" w:hAnsi="Times New Roman" w:cs="Times New Roman"/>
        </w:rPr>
      </w:pPr>
      <w:r w:rsidRPr="001876EC">
        <w:rPr>
          <w:rFonts w:ascii="Times New Roman" w:eastAsiaTheme="minorEastAsia" w:hAnsi="Times New Roman" w:cs="Times New Roman"/>
        </w:rPr>
        <w:t>Receipt issuance timestamp</w:t>
      </w:r>
    </w:p>
    <w:p w14:paraId="1B4CA5E1" w14:textId="6B5935A9" w:rsidR="00157816" w:rsidRPr="001876EC" w:rsidRDefault="00AC4FED" w:rsidP="00080827">
      <w:pPr>
        <w:jc w:val="both"/>
      </w:pPr>
      <w:r w:rsidRPr="001876EC">
        <w:t xml:space="preserve">The event codes related to issues encountered </w:t>
      </w:r>
      <w:r w:rsidRPr="001876EC">
        <w:rPr>
          <w:i/>
          <w:iCs/>
        </w:rPr>
        <w:t>during receipt download</w:t>
      </w:r>
      <w:r w:rsidRPr="001876EC">
        <w:t xml:space="preserve"> are as follows</w:t>
      </w:r>
      <w:r w:rsidR="001E2ACE" w:rsidRPr="001876EC">
        <w:t>:</w:t>
      </w:r>
    </w:p>
    <w:p w14:paraId="2DD41DC1" w14:textId="77777777" w:rsidR="001E2ACE" w:rsidRPr="00F50AEE" w:rsidRDefault="001E2ACE" w:rsidP="00080827">
      <w:pPr>
        <w:jc w:val="both"/>
      </w:pPr>
    </w:p>
    <w:tbl>
      <w:tblPr>
        <w:tblStyle w:val="Rcsostblzat"/>
        <w:tblW w:w="0" w:type="auto"/>
        <w:tblLook w:val="04A0" w:firstRow="1" w:lastRow="0" w:firstColumn="1" w:lastColumn="0" w:noHBand="0" w:noVBand="1"/>
      </w:tblPr>
      <w:tblGrid>
        <w:gridCol w:w="6658"/>
        <w:gridCol w:w="2404"/>
      </w:tblGrid>
      <w:tr w:rsidR="001E2ACE" w:rsidRPr="00F50AEE" w14:paraId="673C89CC" w14:textId="77777777" w:rsidTr="006434FB">
        <w:tc>
          <w:tcPr>
            <w:tcW w:w="6658" w:type="dxa"/>
          </w:tcPr>
          <w:p w14:paraId="64C6435C" w14:textId="629DAC10" w:rsidR="001E2ACE" w:rsidRPr="00F50AEE" w:rsidRDefault="00AC4FED" w:rsidP="00F34AFC">
            <w:pPr>
              <w:jc w:val="both"/>
              <w:rPr>
                <w:b/>
                <w:bCs/>
              </w:rPr>
            </w:pPr>
            <w:r>
              <w:rPr>
                <w:b/>
                <w:bCs/>
              </w:rPr>
              <w:t>Event description</w:t>
            </w:r>
          </w:p>
        </w:tc>
        <w:tc>
          <w:tcPr>
            <w:tcW w:w="2404" w:type="dxa"/>
          </w:tcPr>
          <w:p w14:paraId="25130F3E" w14:textId="06A37E4C" w:rsidR="001E2ACE" w:rsidRPr="00F50AEE" w:rsidRDefault="00AC4FED" w:rsidP="006434FB">
            <w:pPr>
              <w:jc w:val="center"/>
              <w:rPr>
                <w:b/>
                <w:bCs/>
              </w:rPr>
            </w:pPr>
            <w:r>
              <w:rPr>
                <w:b/>
                <w:bCs/>
              </w:rPr>
              <w:t>Event code</w:t>
            </w:r>
          </w:p>
        </w:tc>
      </w:tr>
      <w:tr w:rsidR="001E2ACE" w:rsidRPr="00F50AEE" w14:paraId="794F23B6" w14:textId="77777777" w:rsidTr="006434FB">
        <w:tc>
          <w:tcPr>
            <w:tcW w:w="6658" w:type="dxa"/>
          </w:tcPr>
          <w:p w14:paraId="187F53DE" w14:textId="14931487" w:rsidR="001E2ACE" w:rsidRPr="00F50AEE" w:rsidRDefault="00AC4FED" w:rsidP="00F34AFC">
            <w:pPr>
              <w:jc w:val="both"/>
            </w:pPr>
            <w:r w:rsidRPr="00AC4FED">
              <w:t xml:space="preserve">The receipt did not arrive, and all retry </w:t>
            </w:r>
            <w:r w:rsidR="00B278AF">
              <w:t xml:space="preserve">download </w:t>
            </w:r>
            <w:r w:rsidRPr="00AC4FED">
              <w:t>attempts were unsuccessful.</w:t>
            </w:r>
          </w:p>
        </w:tc>
        <w:tc>
          <w:tcPr>
            <w:tcW w:w="2404" w:type="dxa"/>
          </w:tcPr>
          <w:p w14:paraId="67C12FAE" w14:textId="3FB1043A" w:rsidR="001E2ACE" w:rsidRPr="00F50AEE" w:rsidRDefault="00221C63" w:rsidP="006434FB">
            <w:pPr>
              <w:jc w:val="center"/>
            </w:pPr>
            <w:r w:rsidRPr="00F50AEE">
              <w:t>C0001</w:t>
            </w:r>
          </w:p>
        </w:tc>
      </w:tr>
    </w:tbl>
    <w:p w14:paraId="18E17B80" w14:textId="77777777" w:rsidR="001E2ACE" w:rsidRPr="00F50AEE" w:rsidRDefault="001E2ACE" w:rsidP="00080827">
      <w:pPr>
        <w:jc w:val="both"/>
      </w:pPr>
    </w:p>
    <w:p w14:paraId="67EDDC70" w14:textId="2C90EB47" w:rsidR="000F7EF3" w:rsidRDefault="000F7EF3">
      <w:r>
        <w:br w:type="page"/>
      </w:r>
    </w:p>
    <w:p w14:paraId="16AB82BB" w14:textId="7849C21B" w:rsidR="000E11F1" w:rsidRPr="00F50AEE" w:rsidRDefault="00F34AFC" w:rsidP="000E11F1">
      <w:pPr>
        <w:jc w:val="both"/>
      </w:pPr>
      <w:r>
        <w:t>The e</w:t>
      </w:r>
      <w:r w:rsidRPr="00F34AFC">
        <w:t xml:space="preserve">vent codes related to issues encountered </w:t>
      </w:r>
      <w:r w:rsidRPr="00F34AFC">
        <w:rPr>
          <w:i/>
          <w:iCs/>
        </w:rPr>
        <w:t>during receipt processing</w:t>
      </w:r>
      <w:r w:rsidR="000E11F1" w:rsidRPr="00F50AEE">
        <w:t>:</w:t>
      </w:r>
    </w:p>
    <w:p w14:paraId="4CC2ED31" w14:textId="77777777" w:rsidR="000E11F1" w:rsidRPr="00F50AEE" w:rsidRDefault="000E11F1" w:rsidP="000E11F1">
      <w:pPr>
        <w:jc w:val="both"/>
      </w:pPr>
    </w:p>
    <w:tbl>
      <w:tblPr>
        <w:tblStyle w:val="Rcsostblzat"/>
        <w:tblW w:w="0" w:type="auto"/>
        <w:tblLook w:val="04A0" w:firstRow="1" w:lastRow="0" w:firstColumn="1" w:lastColumn="0" w:noHBand="0" w:noVBand="1"/>
      </w:tblPr>
      <w:tblGrid>
        <w:gridCol w:w="6658"/>
        <w:gridCol w:w="2404"/>
      </w:tblGrid>
      <w:tr w:rsidR="00F34AFC" w:rsidRPr="00F50AEE" w14:paraId="00275456" w14:textId="77777777" w:rsidTr="009C267B">
        <w:trPr>
          <w:tblHeader/>
        </w:trPr>
        <w:tc>
          <w:tcPr>
            <w:tcW w:w="6658" w:type="dxa"/>
          </w:tcPr>
          <w:p w14:paraId="77389D8A" w14:textId="77777777" w:rsidR="00F34AFC" w:rsidRPr="00F50AEE" w:rsidRDefault="00F34AFC" w:rsidP="00C362FC">
            <w:pPr>
              <w:jc w:val="both"/>
              <w:rPr>
                <w:b/>
                <w:bCs/>
              </w:rPr>
            </w:pPr>
            <w:r>
              <w:rPr>
                <w:b/>
                <w:bCs/>
              </w:rPr>
              <w:t>Event description</w:t>
            </w:r>
          </w:p>
        </w:tc>
        <w:tc>
          <w:tcPr>
            <w:tcW w:w="2404" w:type="dxa"/>
          </w:tcPr>
          <w:p w14:paraId="5200B4DD" w14:textId="77777777" w:rsidR="00F34AFC" w:rsidRPr="00F50AEE" w:rsidRDefault="00F34AFC" w:rsidP="00C362FC">
            <w:pPr>
              <w:jc w:val="center"/>
              <w:rPr>
                <w:b/>
                <w:bCs/>
              </w:rPr>
            </w:pPr>
            <w:r>
              <w:rPr>
                <w:b/>
                <w:bCs/>
              </w:rPr>
              <w:t>Event code</w:t>
            </w:r>
          </w:p>
        </w:tc>
      </w:tr>
      <w:tr w:rsidR="00F34AFC" w:rsidRPr="00F50AEE" w14:paraId="38BB3A92" w14:textId="77777777" w:rsidTr="003B3F6A">
        <w:tc>
          <w:tcPr>
            <w:tcW w:w="6658" w:type="dxa"/>
          </w:tcPr>
          <w:p w14:paraId="0EE672DF" w14:textId="65F699D5" w:rsidR="00F34AFC" w:rsidRPr="00F50AEE" w:rsidRDefault="00F34AFC" w:rsidP="00F34AFC">
            <w:pPr>
              <w:jc w:val="both"/>
            </w:pPr>
            <w:r w:rsidRPr="008F3172">
              <w:t>The customer application was unable to download the e-cash register's signing key for verifying the receipt envelope signature.</w:t>
            </w:r>
          </w:p>
        </w:tc>
        <w:tc>
          <w:tcPr>
            <w:tcW w:w="2404" w:type="dxa"/>
          </w:tcPr>
          <w:p w14:paraId="39D197D9" w14:textId="65B3B64C" w:rsidR="00F34AFC" w:rsidRPr="00F50AEE" w:rsidRDefault="00F34AFC" w:rsidP="00F34AFC">
            <w:pPr>
              <w:jc w:val="center"/>
            </w:pPr>
            <w:r w:rsidRPr="008F3172">
              <w:t>C0101</w:t>
            </w:r>
          </w:p>
        </w:tc>
      </w:tr>
      <w:tr w:rsidR="00F34AFC" w:rsidRPr="00F50AEE" w14:paraId="773B7E64" w14:textId="77777777" w:rsidTr="003B3F6A">
        <w:tc>
          <w:tcPr>
            <w:tcW w:w="6658" w:type="dxa"/>
          </w:tcPr>
          <w:p w14:paraId="01C2CB9C" w14:textId="5F01AA79" w:rsidR="00F34AFC" w:rsidRPr="00F50AEE" w:rsidRDefault="00F34AFC" w:rsidP="00F34AFC">
            <w:pPr>
              <w:jc w:val="both"/>
            </w:pPr>
            <w:r w:rsidRPr="008F3172">
              <w:t>The receipt envelope signature verification failed.</w:t>
            </w:r>
          </w:p>
        </w:tc>
        <w:tc>
          <w:tcPr>
            <w:tcW w:w="2404" w:type="dxa"/>
          </w:tcPr>
          <w:p w14:paraId="2909C79C" w14:textId="37D26908" w:rsidR="00F34AFC" w:rsidRPr="00F50AEE" w:rsidRDefault="00F34AFC" w:rsidP="00F34AFC">
            <w:pPr>
              <w:jc w:val="center"/>
            </w:pPr>
            <w:r w:rsidRPr="008F3172">
              <w:t>C0102</w:t>
            </w:r>
          </w:p>
        </w:tc>
      </w:tr>
      <w:tr w:rsidR="00F34AFC" w:rsidRPr="00F50AEE" w14:paraId="5EBD6854" w14:textId="77777777" w:rsidTr="003B3F6A">
        <w:tc>
          <w:tcPr>
            <w:tcW w:w="6658" w:type="dxa"/>
          </w:tcPr>
          <w:p w14:paraId="406CC78D" w14:textId="070A6678" w:rsidR="00F34AFC" w:rsidRPr="00F50AEE" w:rsidRDefault="00F34AFC" w:rsidP="00F34AFC">
            <w:pPr>
              <w:jc w:val="both"/>
            </w:pPr>
            <w:r w:rsidRPr="008F3172">
              <w:t>Decryption of the customer envelope failed (thus, the symmetric encryption key and additional data intended for the customer cannot be retrieved).</w:t>
            </w:r>
          </w:p>
        </w:tc>
        <w:tc>
          <w:tcPr>
            <w:tcW w:w="2404" w:type="dxa"/>
          </w:tcPr>
          <w:p w14:paraId="2830446A" w14:textId="517C0F26" w:rsidR="00F34AFC" w:rsidRPr="00F50AEE" w:rsidRDefault="00F34AFC" w:rsidP="00F34AFC">
            <w:pPr>
              <w:jc w:val="center"/>
            </w:pPr>
            <w:r w:rsidRPr="008F3172">
              <w:t>C0103</w:t>
            </w:r>
          </w:p>
        </w:tc>
      </w:tr>
      <w:tr w:rsidR="00F34AFC" w:rsidRPr="00F50AEE" w14:paraId="764A0D93" w14:textId="77777777" w:rsidTr="003B3F6A">
        <w:tc>
          <w:tcPr>
            <w:tcW w:w="6658" w:type="dxa"/>
          </w:tcPr>
          <w:p w14:paraId="2532CBC7" w14:textId="777149E8" w:rsidR="00F34AFC" w:rsidRPr="00F50AEE" w:rsidRDefault="00F34AFC" w:rsidP="00F34AFC">
            <w:pPr>
              <w:jc w:val="both"/>
            </w:pPr>
            <w:r w:rsidRPr="008F3172">
              <w:t>The customer envelope contains a warranty reference to an attachment, but no attachment is present in the envelope.</w:t>
            </w:r>
          </w:p>
        </w:tc>
        <w:tc>
          <w:tcPr>
            <w:tcW w:w="2404" w:type="dxa"/>
          </w:tcPr>
          <w:p w14:paraId="28C05A04" w14:textId="74774B12" w:rsidR="00F34AFC" w:rsidRPr="00F50AEE" w:rsidRDefault="00F34AFC" w:rsidP="00F34AFC">
            <w:pPr>
              <w:jc w:val="center"/>
            </w:pPr>
            <w:r w:rsidRPr="008F3172">
              <w:t>C0104</w:t>
            </w:r>
          </w:p>
        </w:tc>
      </w:tr>
      <w:tr w:rsidR="00F34AFC" w:rsidRPr="00F50AEE" w14:paraId="51575F92" w14:textId="77777777" w:rsidTr="003B3F6A">
        <w:tc>
          <w:tcPr>
            <w:tcW w:w="6658" w:type="dxa"/>
          </w:tcPr>
          <w:p w14:paraId="7196D40B" w14:textId="3A2A1C30" w:rsidR="00F34AFC" w:rsidRPr="00F50AEE" w:rsidRDefault="00F34AFC" w:rsidP="00F34AFC">
            <w:pPr>
              <w:jc w:val="both"/>
            </w:pPr>
            <w:r w:rsidRPr="008F3172">
              <w:t>The customer attachment is not interpretable (cannot be displayed).</w:t>
            </w:r>
          </w:p>
        </w:tc>
        <w:tc>
          <w:tcPr>
            <w:tcW w:w="2404" w:type="dxa"/>
          </w:tcPr>
          <w:p w14:paraId="4251A5ED" w14:textId="0E142F1E" w:rsidR="00F34AFC" w:rsidRPr="00F50AEE" w:rsidRDefault="00F34AFC" w:rsidP="00F34AFC">
            <w:pPr>
              <w:jc w:val="center"/>
            </w:pPr>
            <w:r w:rsidRPr="008F3172">
              <w:t>C0105</w:t>
            </w:r>
          </w:p>
        </w:tc>
      </w:tr>
      <w:tr w:rsidR="00F34AFC" w:rsidRPr="00F50AEE" w14:paraId="526C3110" w14:textId="77777777" w:rsidTr="003B3F6A">
        <w:tc>
          <w:tcPr>
            <w:tcW w:w="6658" w:type="dxa"/>
          </w:tcPr>
          <w:p w14:paraId="34384CE8" w14:textId="05E767CE" w:rsidR="00F34AFC" w:rsidRPr="00F50AEE" w:rsidRDefault="00F34AFC" w:rsidP="00F34AFC">
            <w:pPr>
              <w:jc w:val="both"/>
            </w:pPr>
            <w:r w:rsidRPr="008F3172">
              <w:t>The encryption of the receipt envelope could not be decrypted.</w:t>
            </w:r>
          </w:p>
        </w:tc>
        <w:tc>
          <w:tcPr>
            <w:tcW w:w="2404" w:type="dxa"/>
          </w:tcPr>
          <w:p w14:paraId="6EEB42BD" w14:textId="45F1A51D" w:rsidR="00F34AFC" w:rsidRPr="00F50AEE" w:rsidRDefault="00F34AFC" w:rsidP="00F34AFC">
            <w:pPr>
              <w:jc w:val="center"/>
            </w:pPr>
            <w:r w:rsidRPr="008F3172">
              <w:t>C0106</w:t>
            </w:r>
          </w:p>
        </w:tc>
      </w:tr>
      <w:tr w:rsidR="00F34AFC" w:rsidRPr="00F50AEE" w14:paraId="578E62B2" w14:textId="77777777" w:rsidTr="003B3F6A">
        <w:tc>
          <w:tcPr>
            <w:tcW w:w="6658" w:type="dxa"/>
          </w:tcPr>
          <w:p w14:paraId="4A0E0392" w14:textId="678ECB5C" w:rsidR="00F34AFC" w:rsidRPr="00F50AEE" w:rsidRDefault="00F34AFC" w:rsidP="00F34AFC">
            <w:pPr>
              <w:jc w:val="both"/>
            </w:pPr>
            <w:r w:rsidRPr="008F3172">
              <w:t>The decrypted receipt envelope could not be extracted.</w:t>
            </w:r>
          </w:p>
        </w:tc>
        <w:tc>
          <w:tcPr>
            <w:tcW w:w="2404" w:type="dxa"/>
          </w:tcPr>
          <w:p w14:paraId="16ABCAC3" w14:textId="1A53DA99" w:rsidR="00F34AFC" w:rsidRPr="00F50AEE" w:rsidRDefault="00F34AFC" w:rsidP="00F34AFC">
            <w:pPr>
              <w:jc w:val="center"/>
            </w:pPr>
            <w:r w:rsidRPr="008F3172">
              <w:t>C0107</w:t>
            </w:r>
          </w:p>
        </w:tc>
      </w:tr>
      <w:tr w:rsidR="00F34AFC" w:rsidRPr="00F50AEE" w14:paraId="5488A2E9" w14:textId="77777777" w:rsidTr="003B3F6A">
        <w:tc>
          <w:tcPr>
            <w:tcW w:w="6658" w:type="dxa"/>
          </w:tcPr>
          <w:p w14:paraId="0DF40961" w14:textId="7BF0A9A2" w:rsidR="00F34AFC" w:rsidRPr="00F50AEE" w:rsidRDefault="00F34AFC" w:rsidP="00F34AFC">
            <w:pPr>
              <w:jc w:val="both"/>
            </w:pPr>
            <w:r w:rsidRPr="008F3172">
              <w:t>Decompression of the receipt data failed.</w:t>
            </w:r>
          </w:p>
        </w:tc>
        <w:tc>
          <w:tcPr>
            <w:tcW w:w="2404" w:type="dxa"/>
          </w:tcPr>
          <w:p w14:paraId="66187D37" w14:textId="139E29AE" w:rsidR="00F34AFC" w:rsidRPr="00F50AEE" w:rsidRDefault="00F34AFC" w:rsidP="00F34AFC">
            <w:pPr>
              <w:jc w:val="center"/>
            </w:pPr>
            <w:r w:rsidRPr="008F3172">
              <w:t>C0108</w:t>
            </w:r>
          </w:p>
        </w:tc>
      </w:tr>
      <w:tr w:rsidR="009039B5" w:rsidRPr="00F50AEE" w14:paraId="277808A6" w14:textId="77777777" w:rsidTr="003B3F6A">
        <w:tc>
          <w:tcPr>
            <w:tcW w:w="6658" w:type="dxa"/>
          </w:tcPr>
          <w:p w14:paraId="5E35EADC" w14:textId="5B12AADB" w:rsidR="009039B5" w:rsidRPr="008F3172" w:rsidRDefault="00A60A41" w:rsidP="00F34AFC">
            <w:pPr>
              <w:jc w:val="both"/>
            </w:pPr>
            <w:r w:rsidRPr="00A60A41">
              <w:t>QR code interpretation error. It must be sent if the data content of the QR code does not comply with the e-cash register output QR code specification. The scanned data should only be considered an e-cash register output QR code if the beginning of the content starts with the character sequence “2|”. If a field contains interpretable data, it must be included in the corresponding XML data structure, and for data required by the XSD but not readable from the QR code, a format-compliant but clearly invalid value must be submitted.</w:t>
            </w:r>
          </w:p>
        </w:tc>
        <w:tc>
          <w:tcPr>
            <w:tcW w:w="2404" w:type="dxa"/>
          </w:tcPr>
          <w:p w14:paraId="557FEB70" w14:textId="37194EA4" w:rsidR="009039B5" w:rsidRPr="008F3172" w:rsidRDefault="009039B5" w:rsidP="00F34AFC">
            <w:pPr>
              <w:jc w:val="center"/>
            </w:pPr>
            <w:r>
              <w:t>C0109</w:t>
            </w:r>
          </w:p>
        </w:tc>
      </w:tr>
    </w:tbl>
    <w:p w14:paraId="563D31E2" w14:textId="77777777" w:rsidR="001E2ACE" w:rsidRPr="00F50AEE" w:rsidRDefault="001E2ACE" w:rsidP="00080827">
      <w:pPr>
        <w:jc w:val="both"/>
      </w:pPr>
    </w:p>
    <w:p w14:paraId="5B8B6B76" w14:textId="5CAB8519" w:rsidR="00080827" w:rsidRPr="00F50AEE" w:rsidRDefault="00F34AFC" w:rsidP="00080827">
      <w:pPr>
        <w:jc w:val="both"/>
      </w:pPr>
      <w:r w:rsidRPr="00F34AFC">
        <w:t>The optional text field should include additional details related to the given event code, e.g., "missing warranty certificate", "coupon expiration date is invalid".</w:t>
      </w:r>
    </w:p>
    <w:p w14:paraId="0EA662FD" w14:textId="2582B74F" w:rsidR="00080827" w:rsidRPr="00F50AEE" w:rsidRDefault="00EE2BF8" w:rsidP="00F34AFC">
      <w:pPr>
        <w:pStyle w:val="Cmsor3"/>
        <w:spacing w:before="240"/>
        <w:jc w:val="both"/>
        <w:rPr>
          <w:lang w:val="en-US"/>
        </w:rPr>
      </w:pPr>
      <w:bookmarkStart w:id="362" w:name="_Toc210056183"/>
      <w:r w:rsidRPr="00EE2BF8">
        <w:rPr>
          <w:lang w:val="en-US"/>
        </w:rPr>
        <w:t xml:space="preserve">Technical </w:t>
      </w:r>
      <w:r>
        <w:rPr>
          <w:lang w:val="en-US"/>
        </w:rPr>
        <w:t>d</w:t>
      </w:r>
      <w:r w:rsidRPr="00EE2BF8">
        <w:rPr>
          <w:lang w:val="en-US"/>
        </w:rPr>
        <w:t xml:space="preserve">escription of the </w:t>
      </w:r>
      <w:r>
        <w:rPr>
          <w:lang w:val="en-US"/>
        </w:rPr>
        <w:t>s</w:t>
      </w:r>
      <w:r w:rsidRPr="00EE2BF8">
        <w:rPr>
          <w:lang w:val="en-US"/>
        </w:rPr>
        <w:t>ervice</w:t>
      </w:r>
      <w:bookmarkEnd w:id="362"/>
    </w:p>
    <w:p w14:paraId="20304493" w14:textId="234AC7FD" w:rsidR="00080827" w:rsidRPr="00F50AEE" w:rsidRDefault="00F34AFC" w:rsidP="00080827">
      <w:pPr>
        <w:jc w:val="both"/>
        <w:rPr>
          <w:rFonts w:asciiTheme="minorHAnsi" w:eastAsiaTheme="minorHAnsi" w:hAnsiTheme="minorHAnsi" w:cstheme="minorHAnsi"/>
          <w:szCs w:val="22"/>
          <w:lang w:eastAsia="en-US"/>
        </w:rPr>
      </w:pPr>
      <w:r w:rsidRPr="00F34AFC">
        <w:t>The event reception provided by the receipt repository is implemented by calling the "clientEvent" endpoint</w:t>
      </w:r>
      <w:r w:rsidR="00080827" w:rsidRPr="00F50AEE">
        <w:t>.</w:t>
      </w:r>
    </w:p>
    <w:p w14:paraId="76C38BDF" w14:textId="69872E19" w:rsidR="00080827" w:rsidRPr="00F50AEE" w:rsidRDefault="00080827" w:rsidP="00EE2BF8">
      <w:pPr>
        <w:pStyle w:val="Felsorols"/>
        <w:spacing w:line="259" w:lineRule="auto"/>
        <w:ind w:left="714" w:hanging="357"/>
        <w:jc w:val="both"/>
      </w:pPr>
      <w:r w:rsidRPr="00F50AEE">
        <w:t>Context root: /eDocStore/v1</w:t>
      </w:r>
    </w:p>
    <w:p w14:paraId="46D9ED5C" w14:textId="33F5B92F" w:rsidR="00080827" w:rsidRPr="00F50AEE" w:rsidRDefault="00080827" w:rsidP="00EE2BF8">
      <w:pPr>
        <w:pStyle w:val="Felsorols"/>
        <w:spacing w:line="259" w:lineRule="auto"/>
        <w:ind w:left="714" w:hanging="357"/>
        <w:jc w:val="both"/>
      </w:pPr>
      <w:r w:rsidRPr="00F50AEE">
        <w:t>URL: /</w:t>
      </w:r>
      <w:r w:rsidR="00207754" w:rsidRPr="00F50AEE">
        <w:t>clientEvent</w:t>
      </w:r>
    </w:p>
    <w:p w14:paraId="3173CC4C" w14:textId="381566AA" w:rsidR="00080827" w:rsidRPr="00775EB8" w:rsidRDefault="00F34AFC" w:rsidP="00EE2BF8">
      <w:pPr>
        <w:pStyle w:val="Felsorols"/>
        <w:spacing w:line="259" w:lineRule="auto"/>
        <w:ind w:left="714" w:hanging="357"/>
        <w:jc w:val="both"/>
      </w:pPr>
      <w:r w:rsidRPr="00775EB8">
        <w:t>The technological description of the service's request object can be found in the section "</w:t>
      </w:r>
      <w:hyperlink w:anchor="_Description_of_business" w:history="1">
        <w:r w:rsidR="00617EDE" w:rsidRPr="00775EB8">
          <w:rPr>
            <w:rStyle w:val="Hiperhivatkozs"/>
          </w:rPr>
          <w:t>Description of business data content (XSD model types and elements)</w:t>
        </w:r>
      </w:hyperlink>
      <w:r w:rsidR="00BB0C55">
        <w:t>”</w:t>
      </w:r>
      <w:r w:rsidR="00080827" w:rsidRPr="00775EB8">
        <w:t>.</w:t>
      </w:r>
    </w:p>
    <w:p w14:paraId="42714C56" w14:textId="21908BCB" w:rsidR="00080827" w:rsidRPr="00775EB8" w:rsidRDefault="00F34AFC" w:rsidP="00EE2BF8">
      <w:pPr>
        <w:pStyle w:val="Felsorols"/>
        <w:spacing w:line="259" w:lineRule="auto"/>
        <w:ind w:left="714" w:hanging="357"/>
        <w:jc w:val="both"/>
      </w:pPr>
      <w:r w:rsidRPr="00775EB8">
        <w:t>Response object</w:t>
      </w:r>
      <w:r w:rsidR="00080827" w:rsidRPr="00775EB8">
        <w:t xml:space="preserve">: </w:t>
      </w:r>
      <w:r w:rsidR="00207754" w:rsidRPr="00775EB8">
        <w:t>ClientEvent</w:t>
      </w:r>
      <w:r w:rsidR="00080827" w:rsidRPr="00775EB8">
        <w:t xml:space="preserve">Response. </w:t>
      </w:r>
      <w:r w:rsidR="00EE2BF8" w:rsidRPr="00775EB8">
        <w:t>The technological description of the service's response object can be found in the section "</w:t>
      </w:r>
      <w:hyperlink w:anchor="_Description_of_business" w:history="1">
        <w:r w:rsidR="00617EDE" w:rsidRPr="00775EB8">
          <w:rPr>
            <w:rStyle w:val="Hiperhivatkozs"/>
          </w:rPr>
          <w:t>Description of business data content (XSD model types and elements)</w:t>
        </w:r>
      </w:hyperlink>
      <w:r w:rsidR="00BA7C94" w:rsidRPr="00775EB8">
        <w:t>”</w:t>
      </w:r>
    </w:p>
    <w:p w14:paraId="519056F6" w14:textId="77777777" w:rsidR="00080827" w:rsidRPr="00F50AEE" w:rsidRDefault="00080827" w:rsidP="00080827">
      <w:pPr>
        <w:jc w:val="both"/>
      </w:pPr>
    </w:p>
    <w:p w14:paraId="6C99EF9F" w14:textId="77777777" w:rsidR="00955843" w:rsidRPr="00F50AEE" w:rsidRDefault="00955843" w:rsidP="00080827">
      <w:pPr>
        <w:jc w:val="both"/>
      </w:pPr>
    </w:p>
    <w:p w14:paraId="0A9FFBDC" w14:textId="7696822F" w:rsidR="00955843" w:rsidRPr="00F50AEE" w:rsidRDefault="00955843" w:rsidP="006434FB">
      <w:pPr>
        <w:keepNext/>
        <w:jc w:val="both"/>
      </w:pPr>
      <w:r w:rsidRPr="00F50AEE">
        <w:t xml:space="preserve">ClientEventRequest </w:t>
      </w:r>
      <w:r w:rsidR="00EE2BF8">
        <w:t>request object</w:t>
      </w:r>
      <w:r w:rsidRPr="00F50AEE">
        <w:t>:</w:t>
      </w:r>
    </w:p>
    <w:p w14:paraId="2D1A19A3" w14:textId="0200519F" w:rsidR="00955843" w:rsidRPr="00F50AEE" w:rsidRDefault="005419B2" w:rsidP="006434FB">
      <w:pPr>
        <w:jc w:val="center"/>
      </w:pPr>
      <w:r w:rsidRPr="00456543">
        <w:rPr>
          <w:noProof/>
        </w:rPr>
        <w:drawing>
          <wp:inline distT="0" distB="0" distL="0" distR="0" wp14:anchorId="75CFC7BB" wp14:editId="6DA3F2A1">
            <wp:extent cx="5760720" cy="7883525"/>
            <wp:effectExtent l="0" t="0" r="0" b="3175"/>
            <wp:docPr id="70713889" name="Kép 1" descr="A képen szöveg, képernyőkép, szoftver,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889" name="Kép 1" descr="A képen szöveg, képernyőkép, szoftver, szám látható&#10;&#10;Előfordulhat, hogy az AI által létrehozott tartalom helytelen."/>
                    <pic:cNvPicPr/>
                  </pic:nvPicPr>
                  <pic:blipFill>
                    <a:blip r:embed="rId78"/>
                    <a:stretch>
                      <a:fillRect/>
                    </a:stretch>
                  </pic:blipFill>
                  <pic:spPr>
                    <a:xfrm>
                      <a:off x="0" y="0"/>
                      <a:ext cx="5760720" cy="7883525"/>
                    </a:xfrm>
                    <a:prstGeom prst="rect">
                      <a:avLst/>
                    </a:prstGeom>
                  </pic:spPr>
                </pic:pic>
              </a:graphicData>
            </a:graphic>
          </wp:inline>
        </w:drawing>
      </w:r>
    </w:p>
    <w:p w14:paraId="4911FC83" w14:textId="0B013FB2" w:rsidR="00955843" w:rsidRPr="00F50AEE" w:rsidRDefault="00EE2BF8" w:rsidP="006434FB">
      <w:pPr>
        <w:keepNext/>
        <w:jc w:val="both"/>
      </w:pPr>
      <w:r w:rsidRPr="00EE2BF8">
        <w:t>The ClientEventResponse response object does not return any endpoint-specific data apart from the header and result data.</w:t>
      </w:r>
    </w:p>
    <w:p w14:paraId="12315398" w14:textId="61CDF3AE" w:rsidR="00080827" w:rsidRDefault="00B74E0F" w:rsidP="006434FB">
      <w:pPr>
        <w:jc w:val="both"/>
      </w:pPr>
      <w:r w:rsidRPr="00D06704">
        <w:rPr>
          <w:noProof/>
          <w:lang w:val="pt-BR"/>
        </w:rPr>
        <w:drawing>
          <wp:inline distT="0" distB="0" distL="0" distR="0" wp14:anchorId="350A3447" wp14:editId="63844801">
            <wp:extent cx="4830793" cy="1492050"/>
            <wp:effectExtent l="0" t="0" r="8255" b="0"/>
            <wp:docPr id="879034559" name="Kép 1" descr="A képen szöveg, Betűtípus,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559" name="Kép 1" descr="A képen szöveg, Betűtípus, képernyőkép, szám látható&#10;&#10;Előfordulhat, hogy a mesterséges intelligencia által létrehozott tartalom helytelen."/>
                    <pic:cNvPicPr/>
                  </pic:nvPicPr>
                  <pic:blipFill>
                    <a:blip r:embed="rId79"/>
                    <a:stretch>
                      <a:fillRect/>
                    </a:stretch>
                  </pic:blipFill>
                  <pic:spPr>
                    <a:xfrm>
                      <a:off x="0" y="0"/>
                      <a:ext cx="4835732" cy="1493575"/>
                    </a:xfrm>
                    <a:prstGeom prst="rect">
                      <a:avLst/>
                    </a:prstGeom>
                  </pic:spPr>
                </pic:pic>
              </a:graphicData>
            </a:graphic>
          </wp:inline>
        </w:drawing>
      </w:r>
    </w:p>
    <w:p w14:paraId="5C5C55B9" w14:textId="77777777" w:rsidR="00B74E0F" w:rsidRDefault="00B74E0F" w:rsidP="006434FB">
      <w:pPr>
        <w:jc w:val="both"/>
      </w:pPr>
    </w:p>
    <w:p w14:paraId="5159BB30" w14:textId="7A6F0284" w:rsidR="00483ED1" w:rsidRDefault="00483ED1" w:rsidP="009C267B">
      <w:pPr>
        <w:pStyle w:val="Cmsor2"/>
      </w:pPr>
      <w:bookmarkStart w:id="363" w:name="_Toc210056184"/>
      <w:r w:rsidRPr="00483ED1">
        <w:t>Retrieving notification data</w:t>
      </w:r>
      <w:bookmarkEnd w:id="363"/>
    </w:p>
    <w:p w14:paraId="2295310F" w14:textId="55379B9D" w:rsidR="00483ED1" w:rsidRPr="00483ED1" w:rsidRDefault="00483ED1" w:rsidP="00483ED1">
      <w:pPr>
        <w:jc w:val="both"/>
        <w:rPr>
          <w:lang w:val="hu-HU"/>
        </w:rPr>
      </w:pPr>
      <w:r w:rsidRPr="00483ED1">
        <w:rPr>
          <w:lang w:val="hu-HU"/>
        </w:rPr>
        <w:t>The receipt store supports sending push notifications for client applications. When the client application requests the receipt from the receipt store, and the receipt is not yet available for download, the receipt store records the client request ID (“subscription”) for the given receipt. At this endpoint, the client application backend can query which receipts have become available for download since the subscription was recorded.</w:t>
      </w:r>
    </w:p>
    <w:p w14:paraId="3EC177BF" w14:textId="1F1BB4E7" w:rsidR="00483ED1" w:rsidRDefault="00483ED1" w:rsidP="009C267B">
      <w:pPr>
        <w:pStyle w:val="Cmsor3"/>
        <w:spacing w:before="240"/>
      </w:pPr>
      <w:bookmarkStart w:id="364" w:name="_Toc210056185"/>
      <w:r w:rsidRPr="00483ED1">
        <w:t>Business description of the service</w:t>
      </w:r>
      <w:bookmarkEnd w:id="364"/>
    </w:p>
    <w:p w14:paraId="5087D5A7" w14:textId="4E69752F" w:rsidR="00483ED1" w:rsidRPr="00483ED1" w:rsidRDefault="00483ED1" w:rsidP="00483ED1">
      <w:pPr>
        <w:jc w:val="both"/>
        <w:rPr>
          <w:lang w:val="hu-HU"/>
        </w:rPr>
      </w:pPr>
      <w:r w:rsidRPr="00483ED1">
        <w:rPr>
          <w:lang w:val="hu-HU"/>
        </w:rPr>
        <w:t>The backend can request its related notifications in batch mode by calling the endpoint. The endpoint always returns the notifications received since the last successful request. The frequency of calls is determined by the backend, but it may not be called more often than every two seconds.</w:t>
      </w:r>
    </w:p>
    <w:p w14:paraId="061C5345" w14:textId="77777777" w:rsidR="00483ED1" w:rsidRPr="00483ED1" w:rsidRDefault="00483ED1" w:rsidP="00483ED1">
      <w:pPr>
        <w:jc w:val="both"/>
        <w:rPr>
          <w:lang w:val="hu-HU"/>
        </w:rPr>
      </w:pPr>
      <w:r w:rsidRPr="00483ED1">
        <w:rPr>
          <w:lang w:val="hu-HU"/>
        </w:rPr>
        <w:t>The endpoint returns a list of customerId-requestId pairs. The receipt store reads the customerId from the client token (which was submitted by the backend at the application registration endpoint). The customer backend sends the requestId as a push message to the user’s device, therefore it is especially important that the client application stores the identifier used for the request, as this is how it can identify which receipt has become available for download.</w:t>
      </w:r>
    </w:p>
    <w:p w14:paraId="23D26DE8" w14:textId="77777777" w:rsidR="00D661DE" w:rsidRDefault="00D661DE" w:rsidP="00483ED1">
      <w:pPr>
        <w:jc w:val="both"/>
        <w:rPr>
          <w:lang w:val="hu-HU"/>
        </w:rPr>
      </w:pPr>
    </w:p>
    <w:p w14:paraId="07B32B40" w14:textId="58828FC5" w:rsidR="00483ED1" w:rsidRPr="00483ED1" w:rsidRDefault="00483ED1" w:rsidP="00483ED1">
      <w:pPr>
        <w:jc w:val="both"/>
        <w:rPr>
          <w:lang w:val="hu-HU"/>
        </w:rPr>
      </w:pPr>
      <w:r w:rsidRPr="00483ED1">
        <w:rPr>
          <w:lang w:val="hu-HU"/>
        </w:rPr>
        <w:t>If the customer backend can only process a limited number of notifications in one call, it has the option to request the data paginated by specifying the number of rows per page to be returned. The receipt store returns the total number of notifications in the response, so the backend knows that it must request additional pages. The additional pages can be downloaded by repeatedly calling the endpoint with the session identifier provided by the backend in the first call.</w:t>
      </w:r>
    </w:p>
    <w:p w14:paraId="3127B0DF" w14:textId="5AB93599" w:rsidR="00743EAA" w:rsidRDefault="00483ED1" w:rsidP="009C267B">
      <w:pPr>
        <w:pStyle w:val="Cmsor3"/>
        <w:spacing w:before="240"/>
      </w:pPr>
      <w:bookmarkStart w:id="365" w:name="_Toc210056186"/>
      <w:r w:rsidRPr="00743EAA">
        <w:t>Technical description of the service</w:t>
      </w:r>
      <w:bookmarkEnd w:id="365"/>
    </w:p>
    <w:p w14:paraId="5FB8DABD" w14:textId="77777777" w:rsidR="00743EAA" w:rsidRDefault="00483ED1" w:rsidP="00483ED1">
      <w:pPr>
        <w:jc w:val="both"/>
        <w:rPr>
          <w:lang w:val="hu-HU"/>
        </w:rPr>
      </w:pPr>
      <w:r w:rsidRPr="00483ED1">
        <w:rPr>
          <w:lang w:val="hu-HU"/>
        </w:rPr>
        <w:t>The notification download provided by the receipt store is implemented by calling the “getNotification” endpoint.</w:t>
      </w:r>
    </w:p>
    <w:p w14:paraId="3E87E8D9" w14:textId="70718A0A" w:rsidR="00743EAA" w:rsidRPr="009C267B" w:rsidRDefault="00483ED1" w:rsidP="009C267B">
      <w:pPr>
        <w:pStyle w:val="Felsorols"/>
        <w:spacing w:line="259" w:lineRule="auto"/>
        <w:ind w:left="714" w:hanging="357"/>
        <w:jc w:val="both"/>
      </w:pPr>
      <w:r w:rsidRPr="009C267B">
        <w:t>Context root: /eDocStoreNotif/v1</w:t>
      </w:r>
    </w:p>
    <w:p w14:paraId="16BFD32B" w14:textId="6D2848CE" w:rsidR="00743EAA" w:rsidRPr="009C267B" w:rsidRDefault="00483ED1" w:rsidP="009C267B">
      <w:pPr>
        <w:pStyle w:val="Felsorols"/>
        <w:spacing w:line="259" w:lineRule="auto"/>
        <w:ind w:left="714" w:hanging="357"/>
        <w:jc w:val="both"/>
      </w:pPr>
      <w:r w:rsidRPr="009C267B">
        <w:t>URL: /getNotification</w:t>
      </w:r>
    </w:p>
    <w:p w14:paraId="23C1A2F5" w14:textId="63DAD443" w:rsidR="00515FEC" w:rsidRPr="009C267B" w:rsidRDefault="00483ED1" w:rsidP="009C267B">
      <w:pPr>
        <w:pStyle w:val="Felsorols"/>
        <w:spacing w:line="259" w:lineRule="auto"/>
        <w:ind w:left="714" w:hanging="357"/>
        <w:jc w:val="both"/>
      </w:pPr>
      <w:r w:rsidRPr="009C267B">
        <w:t xml:space="preserve">Request object: GetNotificationRequest. The technological description of the service request object can be found in the chapter </w:t>
      </w:r>
      <w:r w:rsidR="00BB0C55" w:rsidRPr="00775EB8">
        <w:t>"</w:t>
      </w:r>
      <w:hyperlink w:anchor="_Description_of_business" w:history="1">
        <w:r w:rsidR="00BB0C55" w:rsidRPr="00775EB8">
          <w:rPr>
            <w:rStyle w:val="Hiperhivatkozs"/>
          </w:rPr>
          <w:t>Description of business data content (XSD model types and elements)</w:t>
        </w:r>
      </w:hyperlink>
      <w:r w:rsidR="00BB0C55">
        <w:t>”</w:t>
      </w:r>
    </w:p>
    <w:p w14:paraId="7F8EFE07" w14:textId="00D18AFC" w:rsidR="00483ED1" w:rsidRPr="009C267B" w:rsidRDefault="00483ED1" w:rsidP="009C267B">
      <w:pPr>
        <w:pStyle w:val="Felsorols"/>
        <w:spacing w:line="259" w:lineRule="auto"/>
        <w:ind w:left="714" w:hanging="357"/>
        <w:jc w:val="both"/>
      </w:pPr>
      <w:r w:rsidRPr="009C267B">
        <w:t xml:space="preserve">Response object: GetNotificationResponse. The technological description of the service response object can be found in the chapter </w:t>
      </w:r>
      <w:r w:rsidR="00BB0C55" w:rsidRPr="00775EB8">
        <w:t>"</w:t>
      </w:r>
      <w:hyperlink w:anchor="_Description_of_business" w:history="1">
        <w:r w:rsidR="00BB0C55" w:rsidRPr="00775EB8">
          <w:rPr>
            <w:rStyle w:val="Hiperhivatkozs"/>
          </w:rPr>
          <w:t>Description of business data content (XSD model types and elements)</w:t>
        </w:r>
      </w:hyperlink>
      <w:r w:rsidR="00BB0C55">
        <w:t>”</w:t>
      </w:r>
    </w:p>
    <w:p w14:paraId="2BB45332" w14:textId="77777777" w:rsidR="00483ED1" w:rsidRPr="00483ED1" w:rsidRDefault="00483ED1" w:rsidP="00483ED1">
      <w:pPr>
        <w:jc w:val="both"/>
        <w:rPr>
          <w:lang w:val="hu-HU"/>
        </w:rPr>
      </w:pPr>
      <w:r w:rsidRPr="00483ED1">
        <w:rPr>
          <w:lang w:val="hu-HU"/>
        </w:rPr>
        <w:t>GetNotificationRequest request object:</w:t>
      </w:r>
    </w:p>
    <w:p w14:paraId="7EAAEE3F" w14:textId="0E02DB41" w:rsidR="00B74E0F" w:rsidRDefault="00A05D7D" w:rsidP="006434FB">
      <w:pPr>
        <w:jc w:val="both"/>
      </w:pPr>
      <w:r w:rsidRPr="003F4B58">
        <w:rPr>
          <w:noProof/>
          <w:lang w:val="en-GB"/>
        </w:rPr>
        <w:drawing>
          <wp:inline distT="0" distB="0" distL="0" distR="0" wp14:anchorId="1EA216B8" wp14:editId="3C659530">
            <wp:extent cx="5760720" cy="4876165"/>
            <wp:effectExtent l="0" t="0" r="0" b="635"/>
            <wp:docPr id="2117935582"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5582" name="Kép 1" descr="A képen szöveg, képernyőkép, szoftver, Weblap látható&#10;&#10;Előfordulhat, hogy a mesterséges intelligencia által létrehozott tartalom helytelen."/>
                    <pic:cNvPicPr/>
                  </pic:nvPicPr>
                  <pic:blipFill>
                    <a:blip r:embed="rId80"/>
                    <a:stretch>
                      <a:fillRect/>
                    </a:stretch>
                  </pic:blipFill>
                  <pic:spPr>
                    <a:xfrm>
                      <a:off x="0" y="0"/>
                      <a:ext cx="5760720" cy="4876165"/>
                    </a:xfrm>
                    <a:prstGeom prst="rect">
                      <a:avLst/>
                    </a:prstGeom>
                  </pic:spPr>
                </pic:pic>
              </a:graphicData>
            </a:graphic>
          </wp:inline>
        </w:drawing>
      </w:r>
    </w:p>
    <w:p w14:paraId="155DB48F" w14:textId="77777777" w:rsidR="00A05D7D" w:rsidRDefault="00A05D7D" w:rsidP="006434FB">
      <w:pPr>
        <w:jc w:val="both"/>
      </w:pPr>
    </w:p>
    <w:p w14:paraId="17EF4177" w14:textId="77777777" w:rsidR="00D74833" w:rsidRDefault="00D74833" w:rsidP="00A05D7D">
      <w:pPr>
        <w:jc w:val="both"/>
        <w:rPr>
          <w:lang w:val="hu-HU"/>
        </w:rPr>
      </w:pPr>
    </w:p>
    <w:p w14:paraId="5931436C" w14:textId="4CD8101F" w:rsidR="00A05D7D" w:rsidRPr="00483ED1" w:rsidRDefault="00A05D7D" w:rsidP="00A05D7D">
      <w:pPr>
        <w:jc w:val="both"/>
        <w:rPr>
          <w:lang w:val="hu-HU"/>
        </w:rPr>
      </w:pPr>
      <w:r w:rsidRPr="00483ED1">
        <w:rPr>
          <w:lang w:val="hu-HU"/>
        </w:rPr>
        <w:t>GetNotificationR</w:t>
      </w:r>
      <w:r>
        <w:rPr>
          <w:lang w:val="hu-HU"/>
        </w:rPr>
        <w:t>esponse response</w:t>
      </w:r>
      <w:r w:rsidRPr="00483ED1">
        <w:rPr>
          <w:lang w:val="hu-HU"/>
        </w:rPr>
        <w:t xml:space="preserve"> object:</w:t>
      </w:r>
    </w:p>
    <w:p w14:paraId="148FE122" w14:textId="40B85AD5" w:rsidR="00A05D7D" w:rsidRDefault="00D74833" w:rsidP="006434FB">
      <w:pPr>
        <w:jc w:val="both"/>
      </w:pPr>
      <w:r w:rsidRPr="00A53731">
        <w:rPr>
          <w:noProof/>
          <w:lang w:val="en-GB"/>
        </w:rPr>
        <w:drawing>
          <wp:inline distT="0" distB="0" distL="0" distR="0" wp14:anchorId="7B817CE9" wp14:editId="3E4599B3">
            <wp:extent cx="5760720" cy="4300855"/>
            <wp:effectExtent l="0" t="0" r="0" b="4445"/>
            <wp:docPr id="2059792354" name="Kép 1" descr="A képen szöveg, képernyőkép,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2354" name="Kép 1" descr="A képen szöveg, képernyőkép, szoftver, tervezés látható&#10;&#10;Előfordulhat, hogy a mesterséges intelligencia által létrehozott tartalom helytelen."/>
                    <pic:cNvPicPr/>
                  </pic:nvPicPr>
                  <pic:blipFill>
                    <a:blip r:embed="rId81"/>
                    <a:stretch>
                      <a:fillRect/>
                    </a:stretch>
                  </pic:blipFill>
                  <pic:spPr>
                    <a:xfrm>
                      <a:off x="0" y="0"/>
                      <a:ext cx="5760720" cy="4300855"/>
                    </a:xfrm>
                    <a:prstGeom prst="rect">
                      <a:avLst/>
                    </a:prstGeom>
                  </pic:spPr>
                </pic:pic>
              </a:graphicData>
            </a:graphic>
          </wp:inline>
        </w:drawing>
      </w:r>
    </w:p>
    <w:p w14:paraId="10D0D270" w14:textId="77777777" w:rsidR="00D74833" w:rsidRDefault="00D74833" w:rsidP="006434FB">
      <w:pPr>
        <w:jc w:val="both"/>
      </w:pPr>
    </w:p>
    <w:p w14:paraId="3E2A9AB2" w14:textId="77777777" w:rsidR="00D74833" w:rsidRDefault="00D74833" w:rsidP="006434FB">
      <w:pPr>
        <w:jc w:val="both"/>
      </w:pPr>
    </w:p>
    <w:p w14:paraId="62DF28FD" w14:textId="77777777" w:rsidR="00D74833" w:rsidRDefault="00D74833" w:rsidP="006434FB">
      <w:pPr>
        <w:jc w:val="both"/>
      </w:pPr>
    </w:p>
    <w:p w14:paraId="2D243F8D" w14:textId="77777777" w:rsidR="00777B20" w:rsidRDefault="00777B20" w:rsidP="009C267B">
      <w:pPr>
        <w:pStyle w:val="Cmsor2"/>
      </w:pPr>
      <w:bookmarkStart w:id="366" w:name="_Toc210056187"/>
      <w:r w:rsidRPr="00777B20">
        <w:t>Retrieving notification download workflows</w:t>
      </w:r>
      <w:bookmarkEnd w:id="366"/>
    </w:p>
    <w:p w14:paraId="33E0AE56" w14:textId="71643A7A" w:rsidR="00D74833" w:rsidRDefault="00777B20" w:rsidP="006434FB">
      <w:pPr>
        <w:jc w:val="both"/>
      </w:pPr>
      <w:r w:rsidRPr="00777B20">
        <w:t>At this endpoint, the customer backend can query the active workflows. It is useful if the customer application backend needs to recover after some error, as this way it can find out which query workflows were interrupted and remained in progress.</w:t>
      </w:r>
    </w:p>
    <w:p w14:paraId="47F4F61C" w14:textId="02AA8E7B" w:rsidR="00777B20" w:rsidRDefault="00A5357A" w:rsidP="009C267B">
      <w:pPr>
        <w:pStyle w:val="Cmsor3"/>
        <w:spacing w:before="240"/>
      </w:pPr>
      <w:bookmarkStart w:id="367" w:name="_Toc210056188"/>
      <w:r w:rsidRPr="00A5357A">
        <w:t>Business description of the service</w:t>
      </w:r>
      <w:bookmarkEnd w:id="367"/>
    </w:p>
    <w:p w14:paraId="0B1C2052" w14:textId="6F5D9D6F" w:rsidR="00777B20" w:rsidRDefault="00A5357A" w:rsidP="006434FB">
      <w:pPr>
        <w:jc w:val="both"/>
      </w:pPr>
      <w:r w:rsidRPr="00A5357A">
        <w:t>The endpoint call has no specific input parameter. In the response</w:t>
      </w:r>
      <w:r w:rsidR="00097BC6">
        <w:t xml:space="preserve"> message</w:t>
      </w:r>
      <w:r w:rsidRPr="00A5357A">
        <w:t>, the receipt store returns the identifiers (sessionId) of the active workflows and their expiration time.</w:t>
      </w:r>
    </w:p>
    <w:p w14:paraId="2974D11B" w14:textId="40AB9F49" w:rsidR="00080FA4" w:rsidRDefault="00080FA4" w:rsidP="009C267B">
      <w:pPr>
        <w:pStyle w:val="Cmsor3"/>
        <w:spacing w:before="240"/>
      </w:pPr>
      <w:bookmarkStart w:id="368" w:name="_Toc210056189"/>
      <w:r w:rsidRPr="00080FA4">
        <w:t>Technical description of the service</w:t>
      </w:r>
      <w:bookmarkEnd w:id="368"/>
    </w:p>
    <w:p w14:paraId="09030E73" w14:textId="5BC10B42" w:rsidR="00080FA4" w:rsidRDefault="00DF65E6" w:rsidP="006434FB">
      <w:pPr>
        <w:jc w:val="both"/>
      </w:pPr>
      <w:r w:rsidRPr="00DF65E6">
        <w:t>The repeated notification download provided by the receipt store is implemented by calling the “getSession” endpoint.</w:t>
      </w:r>
    </w:p>
    <w:p w14:paraId="05471459" w14:textId="587A4BCE" w:rsidR="005C6844" w:rsidRPr="009C267B" w:rsidRDefault="005C6844" w:rsidP="009C267B">
      <w:pPr>
        <w:pStyle w:val="Felsorols"/>
        <w:spacing w:line="259" w:lineRule="auto"/>
        <w:ind w:left="714" w:hanging="357"/>
        <w:jc w:val="both"/>
      </w:pPr>
      <w:r w:rsidRPr="009C267B">
        <w:t>Context root: /eDocStoreNotif/v1</w:t>
      </w:r>
    </w:p>
    <w:p w14:paraId="7872B408" w14:textId="41D0FC1F" w:rsidR="005C6844" w:rsidRPr="009C267B" w:rsidRDefault="005C6844" w:rsidP="009C267B">
      <w:pPr>
        <w:pStyle w:val="Felsorols"/>
        <w:spacing w:line="259" w:lineRule="auto"/>
        <w:ind w:left="714" w:hanging="357"/>
        <w:jc w:val="both"/>
      </w:pPr>
      <w:r w:rsidRPr="009C267B">
        <w:t>URL: /getSession</w:t>
      </w:r>
    </w:p>
    <w:p w14:paraId="71D67C29" w14:textId="6A80BFC3" w:rsidR="005C6844" w:rsidRPr="009C267B" w:rsidRDefault="005C6844" w:rsidP="009C267B">
      <w:pPr>
        <w:pStyle w:val="Felsorols"/>
        <w:spacing w:line="259" w:lineRule="auto"/>
        <w:ind w:left="714" w:hanging="357"/>
        <w:jc w:val="both"/>
      </w:pPr>
      <w:r w:rsidRPr="009C267B">
        <w:t xml:space="preserve">Request object: GetSessionRequest. The technological description of the service request object can be found in the chapter </w:t>
      </w:r>
      <w:r w:rsidR="00097BC6" w:rsidRPr="00775EB8">
        <w:t>"</w:t>
      </w:r>
      <w:hyperlink w:anchor="_Description_of_business" w:history="1">
        <w:r w:rsidR="00097BC6" w:rsidRPr="00775EB8">
          <w:rPr>
            <w:rStyle w:val="Hiperhivatkozs"/>
          </w:rPr>
          <w:t>Description of business data content (XSD model types and elements)</w:t>
        </w:r>
      </w:hyperlink>
      <w:r w:rsidRPr="009C267B">
        <w:t>.</w:t>
      </w:r>
    </w:p>
    <w:p w14:paraId="21C5B727" w14:textId="3625119F" w:rsidR="005C6844" w:rsidRPr="009C267B" w:rsidRDefault="005C6844" w:rsidP="009C267B">
      <w:pPr>
        <w:pStyle w:val="Felsorols"/>
        <w:spacing w:line="259" w:lineRule="auto"/>
        <w:ind w:left="714" w:hanging="357"/>
        <w:jc w:val="both"/>
      </w:pPr>
      <w:r w:rsidRPr="009C267B">
        <w:t xml:space="preserve">Response object: GetSessionResponse. The technological description of the service response object can be found in the chapter </w:t>
      </w:r>
      <w:r w:rsidR="009269A0" w:rsidRPr="00775EB8">
        <w:t>"</w:t>
      </w:r>
      <w:hyperlink w:anchor="_Description_of_business" w:history="1">
        <w:r w:rsidR="009269A0" w:rsidRPr="00775EB8">
          <w:rPr>
            <w:rStyle w:val="Hiperhivatkozs"/>
          </w:rPr>
          <w:t>Description of business data content (XSD model types and elements)</w:t>
        </w:r>
      </w:hyperlink>
      <w:r w:rsidRPr="009C267B">
        <w:t>.”</w:t>
      </w:r>
    </w:p>
    <w:p w14:paraId="39102058" w14:textId="77777777" w:rsidR="005C6844" w:rsidRPr="005C6844" w:rsidRDefault="005C6844" w:rsidP="005C6844">
      <w:pPr>
        <w:jc w:val="both"/>
        <w:rPr>
          <w:lang w:val="hu-HU"/>
        </w:rPr>
      </w:pPr>
      <w:r w:rsidRPr="005C6844">
        <w:rPr>
          <w:lang w:val="hu-HU"/>
        </w:rPr>
        <w:t>GetSessionRequest request object:</w:t>
      </w:r>
    </w:p>
    <w:p w14:paraId="664E5284" w14:textId="15B8C129" w:rsidR="00080FA4" w:rsidRDefault="004F0626" w:rsidP="006434FB">
      <w:pPr>
        <w:jc w:val="both"/>
      </w:pPr>
      <w:r w:rsidRPr="00BB7D72">
        <w:rPr>
          <w:noProof/>
        </w:rPr>
        <w:drawing>
          <wp:inline distT="0" distB="0" distL="0" distR="0" wp14:anchorId="6BD6FDFC" wp14:editId="06521D32">
            <wp:extent cx="5760720" cy="4099560"/>
            <wp:effectExtent l="0" t="0" r="0" b="0"/>
            <wp:docPr id="1275109695"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9695" name="Kép 1" descr="A képen szöveg, képernyőkép, szoftver, Weblap látható&#10;&#10;Előfordulhat, hogy a mesterséges intelligencia által létrehozott tartalom helytelen."/>
                    <pic:cNvPicPr/>
                  </pic:nvPicPr>
                  <pic:blipFill>
                    <a:blip r:embed="rId82"/>
                    <a:stretch>
                      <a:fillRect/>
                    </a:stretch>
                  </pic:blipFill>
                  <pic:spPr>
                    <a:xfrm>
                      <a:off x="0" y="0"/>
                      <a:ext cx="5760720" cy="4099560"/>
                    </a:xfrm>
                    <a:prstGeom prst="rect">
                      <a:avLst/>
                    </a:prstGeom>
                  </pic:spPr>
                </pic:pic>
              </a:graphicData>
            </a:graphic>
          </wp:inline>
        </w:drawing>
      </w:r>
    </w:p>
    <w:p w14:paraId="38A3BF57" w14:textId="77777777" w:rsidR="004F0626" w:rsidRDefault="004F0626" w:rsidP="006434FB">
      <w:pPr>
        <w:jc w:val="both"/>
      </w:pPr>
    </w:p>
    <w:p w14:paraId="1142973D" w14:textId="77777777" w:rsidR="006D4D50" w:rsidRDefault="006D4D50" w:rsidP="006434FB">
      <w:pPr>
        <w:jc w:val="both"/>
      </w:pPr>
    </w:p>
    <w:p w14:paraId="2A499916" w14:textId="03A5F8B3" w:rsidR="00777B20" w:rsidRDefault="008F7E74" w:rsidP="006434FB">
      <w:pPr>
        <w:jc w:val="both"/>
      </w:pPr>
      <w:r>
        <w:t>GetSession</w:t>
      </w:r>
      <w:r w:rsidRPr="00FE3A13">
        <w:t xml:space="preserve">Response </w:t>
      </w:r>
      <w:r>
        <w:t>response object:</w:t>
      </w:r>
    </w:p>
    <w:p w14:paraId="71E32C11" w14:textId="0CBAA643" w:rsidR="008F7E74" w:rsidRDefault="006D4D50" w:rsidP="006434FB">
      <w:pPr>
        <w:jc w:val="both"/>
      </w:pPr>
      <w:r w:rsidRPr="001F7C07">
        <w:rPr>
          <w:noProof/>
        </w:rPr>
        <w:drawing>
          <wp:inline distT="0" distB="0" distL="0" distR="0" wp14:anchorId="6F890D3D" wp14:editId="4FA6D992">
            <wp:extent cx="5760720" cy="2421255"/>
            <wp:effectExtent l="0" t="0" r="0" b="0"/>
            <wp:docPr id="2026178387" name="Kép 1" descr="A képen szöveg, szoftver, Weblap, Webhely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8387" name="Kép 1" descr="A képen szöveg, szoftver, Weblap, Webhely látható&#10;&#10;Előfordulhat, hogy a mesterséges intelligencia által létrehozott tartalom helytelen."/>
                    <pic:cNvPicPr/>
                  </pic:nvPicPr>
                  <pic:blipFill>
                    <a:blip r:embed="rId83"/>
                    <a:stretch>
                      <a:fillRect/>
                    </a:stretch>
                  </pic:blipFill>
                  <pic:spPr>
                    <a:xfrm>
                      <a:off x="0" y="0"/>
                      <a:ext cx="5760720" cy="2421255"/>
                    </a:xfrm>
                    <a:prstGeom prst="rect">
                      <a:avLst/>
                    </a:prstGeom>
                  </pic:spPr>
                </pic:pic>
              </a:graphicData>
            </a:graphic>
          </wp:inline>
        </w:drawing>
      </w:r>
    </w:p>
    <w:p w14:paraId="72B5F600" w14:textId="77777777" w:rsidR="006D4D50" w:rsidRDefault="006D4D50" w:rsidP="006434FB">
      <w:pPr>
        <w:jc w:val="both"/>
      </w:pPr>
    </w:p>
    <w:p w14:paraId="71969B36" w14:textId="77777777" w:rsidR="006D4D50" w:rsidRDefault="006D4D50" w:rsidP="006434FB">
      <w:pPr>
        <w:jc w:val="both"/>
      </w:pPr>
    </w:p>
    <w:p w14:paraId="29C278D4" w14:textId="77777777" w:rsidR="006D4D50" w:rsidRPr="00F50AEE" w:rsidRDefault="006D4D50" w:rsidP="006434FB">
      <w:pPr>
        <w:jc w:val="both"/>
      </w:pPr>
    </w:p>
    <w:p w14:paraId="764D1809" w14:textId="0F17A73C" w:rsidR="00740548" w:rsidRPr="00F50AEE" w:rsidRDefault="00EE2BF8" w:rsidP="006434FB">
      <w:pPr>
        <w:pStyle w:val="Cmsor1"/>
        <w:rPr>
          <w:lang w:val="en-US"/>
        </w:rPr>
      </w:pPr>
      <w:bookmarkStart w:id="369" w:name="_Toc187886293"/>
      <w:bookmarkStart w:id="370" w:name="_Toc187886294"/>
      <w:bookmarkStart w:id="371" w:name="_Toc187886295"/>
      <w:bookmarkStart w:id="372" w:name="_Toc187886296"/>
      <w:bookmarkStart w:id="373" w:name="_Toc187886297"/>
      <w:bookmarkStart w:id="374" w:name="_Toc187886298"/>
      <w:bookmarkStart w:id="375" w:name="_Toc187886299"/>
      <w:bookmarkStart w:id="376" w:name="_Toc187886300"/>
      <w:bookmarkStart w:id="377" w:name="_Toc187886301"/>
      <w:bookmarkStart w:id="378" w:name="_Toc187886302"/>
      <w:bookmarkStart w:id="379" w:name="_Toc187886303"/>
      <w:bookmarkStart w:id="380" w:name="_Toc187886304"/>
      <w:bookmarkStart w:id="381" w:name="_Toc187886305"/>
      <w:bookmarkStart w:id="382" w:name="_Toc187886306"/>
      <w:bookmarkStart w:id="383" w:name="_Storage_of_receipts"/>
      <w:bookmarkStart w:id="384" w:name="_Toc210056190"/>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r w:rsidRPr="00EE2BF8">
        <w:rPr>
          <w:lang w:val="en-US"/>
        </w:rPr>
        <w:t xml:space="preserve">Storage of </w:t>
      </w:r>
      <w:r>
        <w:rPr>
          <w:lang w:val="en-US"/>
        </w:rPr>
        <w:t>r</w:t>
      </w:r>
      <w:r w:rsidRPr="00EE2BF8">
        <w:rPr>
          <w:lang w:val="en-US"/>
        </w:rPr>
        <w:t xml:space="preserve">eceipts on </w:t>
      </w:r>
      <w:r>
        <w:rPr>
          <w:lang w:val="en-US"/>
        </w:rPr>
        <w:t>h</w:t>
      </w:r>
      <w:r w:rsidRPr="00EE2BF8">
        <w:rPr>
          <w:lang w:val="en-US"/>
        </w:rPr>
        <w:t>ardware-</w:t>
      </w:r>
      <w:r>
        <w:rPr>
          <w:lang w:val="en-US"/>
        </w:rPr>
        <w:t>b</w:t>
      </w:r>
      <w:r w:rsidRPr="00EE2BF8">
        <w:rPr>
          <w:lang w:val="en-US"/>
        </w:rPr>
        <w:t>ased E-Cash Registers</w:t>
      </w:r>
      <w:bookmarkEnd w:id="384"/>
    </w:p>
    <w:p w14:paraId="3010446F" w14:textId="77777777" w:rsidR="00EE2BF8" w:rsidRDefault="00EE2BF8" w:rsidP="00EE2BF8">
      <w:pPr>
        <w:pStyle w:val="NormlWeb"/>
        <w:rPr>
          <w:lang w:val="hu-HU" w:eastAsia="hu-HU"/>
        </w:rPr>
      </w:pPr>
      <w:r>
        <w:t>The hardware-based e-cash register must store all messages sent to NAV-I and all responses received. The stored data must be an exact match to the sent and received messages in both content and format.</w:t>
      </w:r>
    </w:p>
    <w:p w14:paraId="7B1E1C74" w14:textId="77777777" w:rsidR="00EE2BF8" w:rsidRDefault="00EE2BF8" w:rsidP="00EE2BF8">
      <w:pPr>
        <w:pStyle w:val="NormlWeb"/>
      </w:pPr>
      <w:r>
        <w:t>The e-cash register must store the data in a separate file daily, labeled with the tax number and date. Multiple files may be created within a single day; in this case, the files must also be numbered sequentially within the day.</w:t>
      </w:r>
    </w:p>
    <w:p w14:paraId="4D368EF1" w14:textId="77777777" w:rsidR="00EE2BF8" w:rsidRDefault="00EE2BF8" w:rsidP="00EE2BF8">
      <w:pPr>
        <w:pStyle w:val="NormlWeb"/>
      </w:pPr>
      <w:r>
        <w:t>On dual-taxpayer e-cash registers, the data for each taxpayer must be stored in separate files.</w:t>
      </w:r>
    </w:p>
    <w:p w14:paraId="06A01AFE" w14:textId="35E333CE" w:rsidR="00985984" w:rsidRPr="00F50AEE" w:rsidRDefault="00EE2BF8" w:rsidP="00930644">
      <w:pPr>
        <w:pStyle w:val="NormlWeb"/>
        <w:rPr>
          <w:rFonts w:asciiTheme="minorHAnsi" w:eastAsiaTheme="minorHAnsi" w:hAnsiTheme="minorHAnsi" w:cstheme="minorHAnsi"/>
          <w:szCs w:val="22"/>
          <w:lang w:eastAsia="en-US"/>
        </w:rPr>
        <w:sectPr w:rsidR="00985984" w:rsidRPr="00F50AEE" w:rsidSect="00132D4C">
          <w:headerReference w:type="default" r:id="rId84"/>
          <w:footerReference w:type="default" r:id="rId85"/>
          <w:pgSz w:w="11906" w:h="16838"/>
          <w:pgMar w:top="1417" w:right="1417" w:bottom="1417" w:left="1417" w:header="1276" w:footer="708" w:gutter="0"/>
          <w:cols w:space="708"/>
          <w:docGrid w:linePitch="360"/>
        </w:sectPr>
      </w:pPr>
      <w:r>
        <w:t>Each request must be recorded in chronological order within the file.</w:t>
      </w:r>
    </w:p>
    <w:p w14:paraId="370666CA" w14:textId="38026236" w:rsidR="00DE3083" w:rsidRPr="00F50AEE" w:rsidRDefault="00736D41" w:rsidP="00DE3083">
      <w:pPr>
        <w:pStyle w:val="Cmsor1"/>
        <w:rPr>
          <w:lang w:val="en-US"/>
        </w:rPr>
      </w:pPr>
      <w:bookmarkStart w:id="385" w:name="_Description_of_business"/>
      <w:bookmarkStart w:id="386" w:name="_Toc210056191"/>
      <w:bookmarkStart w:id="387" w:name="_Ref184599723"/>
      <w:bookmarkEnd w:id="385"/>
      <w:r w:rsidRPr="00F50AEE">
        <w:rPr>
          <w:lang w:val="en-US"/>
        </w:rPr>
        <w:t xml:space="preserve">Description of </w:t>
      </w:r>
      <w:r w:rsidR="00295FA0">
        <w:rPr>
          <w:lang w:val="en-US"/>
        </w:rPr>
        <w:t>b</w:t>
      </w:r>
      <w:r w:rsidRPr="00F50AEE">
        <w:rPr>
          <w:lang w:val="en-US"/>
        </w:rPr>
        <w:t xml:space="preserve">usiness </w:t>
      </w:r>
      <w:r w:rsidR="00295FA0">
        <w:rPr>
          <w:lang w:val="en-US"/>
        </w:rPr>
        <w:t>d</w:t>
      </w:r>
      <w:r w:rsidRPr="00F50AEE">
        <w:rPr>
          <w:lang w:val="en-US"/>
        </w:rPr>
        <w:t xml:space="preserve">ata </w:t>
      </w:r>
      <w:r w:rsidR="00295FA0">
        <w:rPr>
          <w:lang w:val="en-US"/>
        </w:rPr>
        <w:t>c</w:t>
      </w:r>
      <w:r w:rsidRPr="00F50AEE">
        <w:rPr>
          <w:lang w:val="en-US"/>
        </w:rPr>
        <w:t xml:space="preserve">ontent (XSD </w:t>
      </w:r>
      <w:r w:rsidR="00EC69D1">
        <w:rPr>
          <w:lang w:val="en-US"/>
        </w:rPr>
        <w:t>m</w:t>
      </w:r>
      <w:r w:rsidRPr="00F50AEE">
        <w:rPr>
          <w:lang w:val="en-US"/>
        </w:rPr>
        <w:t xml:space="preserve">odel </w:t>
      </w:r>
      <w:r w:rsidR="00295FA0">
        <w:rPr>
          <w:lang w:val="en-US"/>
        </w:rPr>
        <w:t>t</w:t>
      </w:r>
      <w:r w:rsidRPr="00F50AEE">
        <w:rPr>
          <w:lang w:val="en-US"/>
        </w:rPr>
        <w:t xml:space="preserve">ypes and </w:t>
      </w:r>
      <w:r w:rsidR="00295FA0">
        <w:rPr>
          <w:lang w:val="en-US"/>
        </w:rPr>
        <w:t>e</w:t>
      </w:r>
      <w:r w:rsidRPr="00F50AEE">
        <w:rPr>
          <w:lang w:val="en-US"/>
        </w:rPr>
        <w:t>lements</w:t>
      </w:r>
      <w:r w:rsidR="00EE2BF8">
        <w:rPr>
          <w:lang w:val="en-US"/>
        </w:rPr>
        <w:t>)</w:t>
      </w:r>
      <w:bookmarkEnd w:id="386"/>
      <w:r w:rsidRPr="00F50AEE">
        <w:rPr>
          <w:lang w:val="en-US"/>
        </w:rPr>
        <w:t xml:space="preserve"> </w:t>
      </w:r>
      <w:bookmarkEnd w:id="387"/>
    </w:p>
    <w:p w14:paraId="42C1BBD0" w14:textId="4D8352C6" w:rsidR="00610821" w:rsidRPr="00F50AEE" w:rsidRDefault="00B97C9C" w:rsidP="00B97C9C">
      <w:pPr>
        <w:jc w:val="both"/>
      </w:pPr>
      <w:r w:rsidRPr="00B97C9C">
        <w:rPr>
          <w:lang w:eastAsia="hu-HU"/>
        </w:rPr>
        <w:t>This chapter lists the elements and simple types included in the XSD. The HTML view containing the full visualization of the XSDs is published by NAV on its GitHub page</w:t>
      </w:r>
      <w:r>
        <w:rPr>
          <w:lang w:eastAsia="hu-HU"/>
        </w:rPr>
        <w:t>.</w:t>
      </w:r>
    </w:p>
    <w:p w14:paraId="388FB82C" w14:textId="77777777" w:rsidR="00CC2905" w:rsidRPr="00F50AEE" w:rsidRDefault="00CC2905" w:rsidP="00B97C9C">
      <w:pPr>
        <w:pStyle w:val="Cmsor2"/>
        <w:spacing w:before="240"/>
        <w:ind w:left="578" w:hanging="578"/>
        <w:rPr>
          <w:lang w:val="en-US"/>
        </w:rPr>
      </w:pPr>
      <w:bookmarkStart w:id="388" w:name="_Toc210056192"/>
      <w:r w:rsidRPr="00F50AEE">
        <w:rPr>
          <w:lang w:val="en-US"/>
        </w:rPr>
        <w:t>eReceiptApi.xsd</w:t>
      </w:r>
      <w:bookmarkEnd w:id="388"/>
    </w:p>
    <w:p w14:paraId="7C994360" w14:textId="138789B2" w:rsidR="00CC2905" w:rsidRPr="00F50AEE" w:rsidRDefault="00CC2905" w:rsidP="00B97C9C">
      <w:pPr>
        <w:pStyle w:val="Cmsor3"/>
        <w:spacing w:before="240"/>
        <w:rPr>
          <w:lang w:val="en-US"/>
        </w:rPr>
      </w:pPr>
      <w:bookmarkStart w:id="389" w:name="_Toc210056193"/>
      <w:r w:rsidRPr="00F50AEE">
        <w:rPr>
          <w:lang w:val="en-US"/>
        </w:rPr>
        <w:t>XSD Element list</w:t>
      </w:r>
      <w:bookmarkEnd w:id="389"/>
    </w:p>
    <w:p w14:paraId="1EBAC073" w14:textId="77777777" w:rsidR="00CC2905" w:rsidRPr="00F50AEE" w:rsidRDefault="00CC2905" w:rsidP="00B97C9C">
      <w:pPr>
        <w:pStyle w:val="Cmsor4"/>
        <w:spacing w:before="240"/>
        <w:rPr>
          <w:lang w:val="en-US"/>
        </w:rPr>
      </w:pPr>
      <w:r w:rsidRPr="00F50AEE">
        <w:rPr>
          <w:lang w:val="en-US"/>
        </w:rPr>
        <w:t>BlockUnblockRequest</w:t>
      </w:r>
    </w:p>
    <w:p w14:paraId="7D75B7F1" w14:textId="31A940C4" w:rsidR="00CC2905" w:rsidRPr="00F50AEE" w:rsidRDefault="00B97C9C" w:rsidP="00CD7D04">
      <w:pPr>
        <w:jc w:val="both"/>
      </w:pPr>
      <w:r w:rsidRPr="00B97C9C">
        <w:t>The request object for the service that implements the blocking or unblocking of the e-cash register</w:t>
      </w:r>
      <w:r w:rsidR="00CC2905" w:rsidRPr="00F50AEE">
        <w:t>.</w:t>
      </w:r>
    </w:p>
    <w:p w14:paraId="281E9349" w14:textId="77777777" w:rsidR="00CC2905" w:rsidRPr="00F50AEE" w:rsidRDefault="00CC2905" w:rsidP="00CD7D04">
      <w:pPr>
        <w:pStyle w:val="Cmsor4"/>
        <w:spacing w:before="240"/>
        <w:jc w:val="both"/>
        <w:rPr>
          <w:lang w:val="en-US"/>
        </w:rPr>
      </w:pPr>
      <w:r w:rsidRPr="00F50AEE">
        <w:rPr>
          <w:lang w:val="en-US"/>
        </w:rPr>
        <w:t>BlockUnblockResponse</w:t>
      </w:r>
    </w:p>
    <w:p w14:paraId="38051F3A" w14:textId="2469609D" w:rsidR="00CC2905" w:rsidRPr="00F50AEE" w:rsidRDefault="00B97C9C" w:rsidP="00CD7D04">
      <w:pPr>
        <w:jc w:val="both"/>
      </w:pPr>
      <w:r w:rsidRPr="00B97C9C">
        <w:t>The re</w:t>
      </w:r>
      <w:r>
        <w:t>sponse</w:t>
      </w:r>
      <w:r w:rsidRPr="00B97C9C">
        <w:t xml:space="preserve"> object for the service that implements the blocking or unblocking of the e-cash register</w:t>
      </w:r>
      <w:r w:rsidR="00CC2905" w:rsidRPr="00F50AEE">
        <w:t>.</w:t>
      </w:r>
    </w:p>
    <w:p w14:paraId="378BC764" w14:textId="77777777" w:rsidR="00CC2905" w:rsidRPr="00F50AEE" w:rsidRDefault="00CC2905" w:rsidP="00CD7D04">
      <w:pPr>
        <w:pStyle w:val="Cmsor4"/>
        <w:spacing w:before="240"/>
        <w:jc w:val="both"/>
        <w:rPr>
          <w:lang w:val="en-US"/>
        </w:rPr>
      </w:pPr>
      <w:r w:rsidRPr="00F50AEE">
        <w:rPr>
          <w:lang w:val="en-US"/>
        </w:rPr>
        <w:t>CashRegisterInfoRequest</w:t>
      </w:r>
    </w:p>
    <w:p w14:paraId="086D2092" w14:textId="51D47120" w:rsidR="00CC2905" w:rsidRPr="00F50AEE" w:rsidRDefault="00CD7D04" w:rsidP="00CD7D04">
      <w:pPr>
        <w:jc w:val="both"/>
      </w:pPr>
      <w:r w:rsidRPr="00CD7D04">
        <w:t xml:space="preserve">The </w:t>
      </w:r>
      <w:r>
        <w:t xml:space="preserve">request </w:t>
      </w:r>
      <w:r w:rsidRPr="00CD7D04">
        <w:t>type of e-cash register status submission</w:t>
      </w:r>
      <w:r w:rsidR="00CC2905" w:rsidRPr="00F50AEE">
        <w:t>.</w:t>
      </w:r>
    </w:p>
    <w:p w14:paraId="5D874153" w14:textId="77777777" w:rsidR="00CC2905" w:rsidRPr="00F50AEE" w:rsidRDefault="00CC2905" w:rsidP="00CD7D04">
      <w:pPr>
        <w:pStyle w:val="Cmsor4"/>
        <w:spacing w:before="240"/>
        <w:jc w:val="both"/>
        <w:rPr>
          <w:lang w:val="en-US"/>
        </w:rPr>
      </w:pPr>
      <w:r w:rsidRPr="00F50AEE">
        <w:rPr>
          <w:lang w:val="en-US"/>
        </w:rPr>
        <w:t>CashRegisterInfoResponse</w:t>
      </w:r>
    </w:p>
    <w:p w14:paraId="28E20783" w14:textId="755F1104" w:rsidR="00CC2905" w:rsidRPr="00F50AEE" w:rsidRDefault="00CD7D04" w:rsidP="00CD7D04">
      <w:pPr>
        <w:jc w:val="both"/>
      </w:pPr>
      <w:r w:rsidRPr="00CD7D04">
        <w:t>The response type for e-cash register status submission</w:t>
      </w:r>
    </w:p>
    <w:p w14:paraId="0246F7D2" w14:textId="77777777" w:rsidR="00CC2905" w:rsidRPr="00F50AEE" w:rsidRDefault="00CC2905" w:rsidP="00CD7D04">
      <w:pPr>
        <w:pStyle w:val="Cmsor4"/>
        <w:spacing w:before="240"/>
        <w:jc w:val="both"/>
        <w:rPr>
          <w:lang w:val="en-US"/>
        </w:rPr>
      </w:pPr>
      <w:r w:rsidRPr="00F50AEE">
        <w:rPr>
          <w:lang w:val="en-US"/>
        </w:rPr>
        <w:t>CommMgrRequest</w:t>
      </w:r>
    </w:p>
    <w:p w14:paraId="779DF4D9" w14:textId="52B6F5C9" w:rsidR="00CC2905" w:rsidRPr="00F50AEE" w:rsidRDefault="00CD7D04" w:rsidP="00CD7D04">
      <w:pPr>
        <w:jc w:val="both"/>
      </w:pPr>
      <w:r w:rsidRPr="00CD7D04">
        <w:t>The request object for the service that returns the list of services to be invoked by the e-cash register</w:t>
      </w:r>
      <w:r w:rsidR="00CC2905" w:rsidRPr="00F50AEE">
        <w:t>.</w:t>
      </w:r>
    </w:p>
    <w:p w14:paraId="01C72691" w14:textId="77777777" w:rsidR="00CC2905" w:rsidRPr="00F50AEE" w:rsidRDefault="00CC2905" w:rsidP="00CD7D04">
      <w:pPr>
        <w:pStyle w:val="Cmsor4"/>
        <w:spacing w:before="240"/>
        <w:jc w:val="both"/>
        <w:rPr>
          <w:lang w:val="en-US"/>
        </w:rPr>
      </w:pPr>
      <w:r w:rsidRPr="00F50AEE">
        <w:rPr>
          <w:lang w:val="en-US"/>
        </w:rPr>
        <w:t>CommMgrResponse</w:t>
      </w:r>
    </w:p>
    <w:p w14:paraId="501F4B23" w14:textId="0279F5B8" w:rsidR="00CC2905" w:rsidRPr="00F50AEE" w:rsidRDefault="00CD7D04" w:rsidP="00CD7D04">
      <w:pPr>
        <w:jc w:val="both"/>
      </w:pPr>
      <w:r w:rsidRPr="00CD7D04">
        <w:t>The response object for the service that returns the list of services to be invoked by the e-cash register</w:t>
      </w:r>
      <w:r w:rsidR="00CC2905" w:rsidRPr="00F50AEE">
        <w:t>.</w:t>
      </w:r>
    </w:p>
    <w:p w14:paraId="5B925BFA" w14:textId="77777777" w:rsidR="00CC2905" w:rsidRPr="00F50AEE" w:rsidRDefault="00CC2905" w:rsidP="00CD7D04">
      <w:pPr>
        <w:pStyle w:val="Cmsor4"/>
        <w:spacing w:before="240"/>
        <w:jc w:val="both"/>
        <w:rPr>
          <w:lang w:val="en-US"/>
        </w:rPr>
      </w:pPr>
      <w:r w:rsidRPr="00F50AEE">
        <w:rPr>
          <w:lang w:val="en-US"/>
        </w:rPr>
        <w:t>DocumentRequest</w:t>
      </w:r>
    </w:p>
    <w:p w14:paraId="18DF63A2" w14:textId="5BFEE01D" w:rsidR="00CC2905" w:rsidRPr="00F50AEE" w:rsidRDefault="00CD7D04" w:rsidP="00CD7D04">
      <w:pPr>
        <w:jc w:val="both"/>
      </w:pPr>
      <w:r w:rsidRPr="00CD7D04">
        <w:t>The request object for the service that implements the receipt, invoice, simplified invoice, and certain special sales receipt processing</w:t>
      </w:r>
      <w:r w:rsidR="00CC2905" w:rsidRPr="00F50AEE">
        <w:t>.</w:t>
      </w:r>
    </w:p>
    <w:p w14:paraId="4CFE0136" w14:textId="77777777" w:rsidR="00CC2905" w:rsidRPr="00F50AEE" w:rsidRDefault="00CC2905" w:rsidP="00CD7D04">
      <w:pPr>
        <w:pStyle w:val="Cmsor4"/>
        <w:spacing w:before="240"/>
        <w:jc w:val="both"/>
        <w:rPr>
          <w:lang w:val="en-US"/>
        </w:rPr>
      </w:pPr>
      <w:r w:rsidRPr="00F50AEE">
        <w:rPr>
          <w:lang w:val="en-US"/>
        </w:rPr>
        <w:t>DocumentResponse</w:t>
      </w:r>
    </w:p>
    <w:p w14:paraId="478159C5" w14:textId="64E2C670" w:rsidR="00CC2905" w:rsidRPr="00F50AEE" w:rsidRDefault="00CD7D04" w:rsidP="00CD7D04">
      <w:pPr>
        <w:jc w:val="both"/>
      </w:pPr>
      <w:r w:rsidRPr="00CD7D04">
        <w:t>The response object for the service that implements the processing of receipts, invoices, simplified invoices, and certain special sales receipts</w:t>
      </w:r>
      <w:r w:rsidR="00CC2905" w:rsidRPr="00F50AEE">
        <w:t>.</w:t>
      </w:r>
    </w:p>
    <w:p w14:paraId="485DBCA6" w14:textId="77777777" w:rsidR="00CC2905" w:rsidRPr="00F50AEE" w:rsidRDefault="00CC2905" w:rsidP="00CD7D04">
      <w:pPr>
        <w:pStyle w:val="Cmsor4"/>
        <w:spacing w:before="240"/>
        <w:jc w:val="both"/>
        <w:rPr>
          <w:lang w:val="en-US"/>
        </w:rPr>
      </w:pPr>
      <w:r w:rsidRPr="00F50AEE">
        <w:rPr>
          <w:lang w:val="en-US"/>
        </w:rPr>
        <w:t>EndOfOperationRequest</w:t>
      </w:r>
    </w:p>
    <w:p w14:paraId="4F1AFD3A" w14:textId="6C3F4A01" w:rsidR="00CC2905" w:rsidRPr="00F50AEE" w:rsidRDefault="00CD7D04" w:rsidP="00CD7D04">
      <w:pPr>
        <w:jc w:val="both"/>
      </w:pPr>
      <w:r w:rsidRPr="00CD7D04">
        <w:t>The request object for the service that finalizes the operation of the e-cash register</w:t>
      </w:r>
      <w:r w:rsidR="00CC2905" w:rsidRPr="00F50AEE">
        <w:t>.</w:t>
      </w:r>
    </w:p>
    <w:p w14:paraId="59717A80" w14:textId="77777777" w:rsidR="00CC2905" w:rsidRPr="00F50AEE" w:rsidRDefault="00CC2905" w:rsidP="00CD7D04">
      <w:pPr>
        <w:pStyle w:val="Cmsor4"/>
        <w:spacing w:before="240"/>
        <w:jc w:val="both"/>
        <w:rPr>
          <w:lang w:val="en-US"/>
        </w:rPr>
      </w:pPr>
      <w:r w:rsidRPr="00F50AEE">
        <w:rPr>
          <w:lang w:val="en-US"/>
        </w:rPr>
        <w:t>EndOfOperationResponse</w:t>
      </w:r>
    </w:p>
    <w:p w14:paraId="717577EF" w14:textId="2B1AC9A4" w:rsidR="00CC2905" w:rsidRDefault="00CD7D04" w:rsidP="00CD7D04">
      <w:pPr>
        <w:jc w:val="both"/>
      </w:pPr>
      <w:r w:rsidRPr="00CD7D04">
        <w:t>The response object for the service that finalizes the operation of the e-cash register</w:t>
      </w:r>
      <w:r w:rsidR="00CC2905" w:rsidRPr="00F50AEE">
        <w:t>.</w:t>
      </w:r>
    </w:p>
    <w:p w14:paraId="7B66C093" w14:textId="77777777" w:rsidR="00A90650" w:rsidRPr="009C267B" w:rsidRDefault="00A90650" w:rsidP="009C267B">
      <w:pPr>
        <w:pStyle w:val="Cmsor4"/>
        <w:spacing w:before="240"/>
        <w:jc w:val="both"/>
        <w:rPr>
          <w:lang w:val="en-US"/>
        </w:rPr>
      </w:pPr>
      <w:r w:rsidRPr="009C267B">
        <w:rPr>
          <w:lang w:val="en-US"/>
        </w:rPr>
        <w:t>GetProductByCodeRequest</w:t>
      </w:r>
    </w:p>
    <w:p w14:paraId="40D0B252" w14:textId="511EBC76" w:rsidR="004F161B" w:rsidRDefault="003C22E2" w:rsidP="00CD7D04">
      <w:pPr>
        <w:jc w:val="both"/>
      </w:pPr>
      <w:r w:rsidRPr="003C22E2">
        <w:t>The request object of the e-cash register operation termination service</w:t>
      </w:r>
      <w:r>
        <w:t>.</w:t>
      </w:r>
    </w:p>
    <w:p w14:paraId="3EE5F208" w14:textId="0AC36160" w:rsidR="003C22E2" w:rsidRPr="00F76123" w:rsidRDefault="003C22E2" w:rsidP="003C22E2">
      <w:pPr>
        <w:pStyle w:val="Cmsor4"/>
        <w:spacing w:before="240"/>
        <w:jc w:val="both"/>
        <w:rPr>
          <w:lang w:val="en-US"/>
        </w:rPr>
      </w:pPr>
      <w:r w:rsidRPr="00F76123">
        <w:rPr>
          <w:lang w:val="en-US"/>
        </w:rPr>
        <w:t>GetProductByCodeRe</w:t>
      </w:r>
      <w:r w:rsidR="008D19E9">
        <w:rPr>
          <w:lang w:val="en-US"/>
        </w:rPr>
        <w:t>sponse</w:t>
      </w:r>
    </w:p>
    <w:p w14:paraId="1682E55D" w14:textId="58E8F9F0" w:rsidR="003C22E2" w:rsidRPr="00F50AEE" w:rsidRDefault="00156ADB" w:rsidP="003C22E2">
      <w:pPr>
        <w:jc w:val="both"/>
      </w:pPr>
      <w:r w:rsidRPr="00156ADB">
        <w:t>The response object of the e-cash register operation termination service</w:t>
      </w:r>
      <w:r w:rsidR="003C22E2">
        <w:t>.</w:t>
      </w:r>
    </w:p>
    <w:p w14:paraId="4286FA32" w14:textId="77777777" w:rsidR="00CC2905" w:rsidRPr="00F50AEE" w:rsidRDefault="00CC2905" w:rsidP="00CD7D04">
      <w:pPr>
        <w:pStyle w:val="Cmsor4"/>
        <w:spacing w:before="240"/>
        <w:jc w:val="both"/>
        <w:rPr>
          <w:lang w:val="en-US"/>
        </w:rPr>
      </w:pPr>
      <w:r w:rsidRPr="00F50AEE">
        <w:rPr>
          <w:lang w:val="en-US"/>
        </w:rPr>
        <w:t>HelloRequest</w:t>
      </w:r>
    </w:p>
    <w:p w14:paraId="4F391912" w14:textId="03CF805C" w:rsidR="00CC2905" w:rsidRPr="00F50AEE" w:rsidRDefault="00CD7D04" w:rsidP="00CD7D04">
      <w:pPr>
        <w:jc w:val="both"/>
      </w:pPr>
      <w:r w:rsidRPr="00CD7D04">
        <w:t>The request object for the service to be invoked following the registration or re-personalization of the e-cash register. The service call notifies NAV-I that the registration or re-personalization process has been completed</w:t>
      </w:r>
      <w:r w:rsidR="00CC2905" w:rsidRPr="00F50AEE">
        <w:t>.</w:t>
      </w:r>
    </w:p>
    <w:p w14:paraId="5C839743" w14:textId="77777777" w:rsidR="00CC2905" w:rsidRPr="00F50AEE" w:rsidRDefault="00CC2905" w:rsidP="00CD7D04">
      <w:pPr>
        <w:pStyle w:val="Cmsor4"/>
        <w:spacing w:before="240"/>
        <w:ind w:left="862" w:hanging="862"/>
        <w:jc w:val="both"/>
        <w:rPr>
          <w:lang w:val="en-US"/>
        </w:rPr>
      </w:pPr>
      <w:r w:rsidRPr="00F50AEE">
        <w:rPr>
          <w:lang w:val="en-US"/>
        </w:rPr>
        <w:t>HelloResponse</w:t>
      </w:r>
    </w:p>
    <w:p w14:paraId="3F4EC95F" w14:textId="732E0565" w:rsidR="00CC2905" w:rsidRPr="00F50AEE" w:rsidRDefault="00CD7D04" w:rsidP="00CD7D04">
      <w:pPr>
        <w:jc w:val="both"/>
      </w:pPr>
      <w:r w:rsidRPr="00CD7D04">
        <w:t xml:space="preserve">The </w:t>
      </w:r>
      <w:r>
        <w:t>response</w:t>
      </w:r>
      <w:r w:rsidRPr="00CD7D04">
        <w:t xml:space="preserve"> object for the service to be invoked following the registration or re-personalization of the e-cash register.</w:t>
      </w:r>
    </w:p>
    <w:p w14:paraId="4C9007CB" w14:textId="77777777" w:rsidR="00CC2905" w:rsidRPr="00F50AEE" w:rsidRDefault="00CC2905" w:rsidP="00CD7D04">
      <w:pPr>
        <w:pStyle w:val="Cmsor4"/>
        <w:spacing w:before="240"/>
        <w:ind w:left="862" w:hanging="862"/>
        <w:jc w:val="both"/>
        <w:rPr>
          <w:lang w:val="en-US"/>
        </w:rPr>
      </w:pPr>
      <w:r w:rsidRPr="00F50AEE">
        <w:rPr>
          <w:lang w:val="en-US"/>
        </w:rPr>
        <w:t>OperatorSiteUpdateRequest</w:t>
      </w:r>
    </w:p>
    <w:p w14:paraId="4C87DF1F" w14:textId="3C253965" w:rsidR="00CC2905" w:rsidRPr="00F50AEE" w:rsidRDefault="00CD7D04" w:rsidP="00CD7D04">
      <w:pPr>
        <w:jc w:val="both"/>
      </w:pPr>
      <w:r w:rsidRPr="00CD7D04">
        <w:t>The request object for the service that updates the operator or operating site data on the e-cash register</w:t>
      </w:r>
      <w:r w:rsidR="00CC2905" w:rsidRPr="00F50AEE">
        <w:t>.</w:t>
      </w:r>
    </w:p>
    <w:p w14:paraId="13878314" w14:textId="77777777" w:rsidR="00CC2905" w:rsidRPr="00F50AEE" w:rsidRDefault="00CC2905" w:rsidP="00CD7D04">
      <w:pPr>
        <w:pStyle w:val="Cmsor4"/>
        <w:spacing w:before="240"/>
        <w:ind w:left="862" w:hanging="862"/>
        <w:jc w:val="both"/>
        <w:rPr>
          <w:lang w:val="en-US"/>
        </w:rPr>
      </w:pPr>
      <w:r w:rsidRPr="00F50AEE">
        <w:rPr>
          <w:lang w:val="en-US"/>
        </w:rPr>
        <w:t>OperatorSiteUpdateResponse</w:t>
      </w:r>
    </w:p>
    <w:p w14:paraId="50BC4F6F" w14:textId="6128E29B" w:rsidR="00CC2905" w:rsidRPr="00F50AEE" w:rsidRDefault="00CD7D04" w:rsidP="00CD7D04">
      <w:pPr>
        <w:jc w:val="both"/>
      </w:pPr>
      <w:r w:rsidRPr="00CD7D04">
        <w:t>The response object for the service that updates the operator or operating site data on the e-cash register</w:t>
      </w:r>
      <w:r w:rsidR="00CC2905" w:rsidRPr="00F50AEE">
        <w:t>.</w:t>
      </w:r>
    </w:p>
    <w:p w14:paraId="634045DD" w14:textId="77777777" w:rsidR="00CC2905" w:rsidRPr="00F50AEE" w:rsidRDefault="00CC2905" w:rsidP="00CD7D04">
      <w:pPr>
        <w:pStyle w:val="Cmsor4"/>
        <w:spacing w:before="240"/>
        <w:ind w:left="862" w:hanging="862"/>
        <w:jc w:val="both"/>
        <w:rPr>
          <w:lang w:val="en-US"/>
        </w:rPr>
      </w:pPr>
      <w:r w:rsidRPr="00F50AEE">
        <w:rPr>
          <w:lang w:val="en-US"/>
        </w:rPr>
        <w:t>OwnerChangeRequest</w:t>
      </w:r>
    </w:p>
    <w:p w14:paraId="33C528BF" w14:textId="6868EBA6" w:rsidR="00CC2905" w:rsidRPr="00F50AEE" w:rsidRDefault="00CD7D04" w:rsidP="00CD7D04">
      <w:pPr>
        <w:jc w:val="both"/>
      </w:pPr>
      <w:r w:rsidRPr="00CD7D04">
        <w:t>The request object for the service that initiates the re-personalization of the e-cash register</w:t>
      </w:r>
      <w:r w:rsidR="00CC2905" w:rsidRPr="00F50AEE">
        <w:t>.</w:t>
      </w:r>
    </w:p>
    <w:p w14:paraId="2DB8EBB9" w14:textId="77777777" w:rsidR="00CC2905" w:rsidRPr="00F50AEE" w:rsidRDefault="00CC2905" w:rsidP="00CD7D04">
      <w:pPr>
        <w:pStyle w:val="Cmsor4"/>
        <w:spacing w:before="240"/>
        <w:ind w:left="862" w:hanging="862"/>
        <w:jc w:val="both"/>
        <w:rPr>
          <w:lang w:val="en-US"/>
        </w:rPr>
      </w:pPr>
      <w:r w:rsidRPr="00F50AEE">
        <w:rPr>
          <w:lang w:val="en-US"/>
        </w:rPr>
        <w:t>OwnerChangeResponse</w:t>
      </w:r>
    </w:p>
    <w:p w14:paraId="2A37E4DC" w14:textId="48639FF3" w:rsidR="00CC2905" w:rsidRPr="00F50AEE" w:rsidRDefault="00CD7D04" w:rsidP="00CD7D04">
      <w:pPr>
        <w:jc w:val="both"/>
      </w:pPr>
      <w:r w:rsidRPr="00CD7D04">
        <w:t>The response object for the service that initiates the re-personalization of the e-cash register</w:t>
      </w:r>
      <w:r w:rsidR="00CC2905" w:rsidRPr="00F50AEE">
        <w:t>.</w:t>
      </w:r>
    </w:p>
    <w:p w14:paraId="3D539ECB" w14:textId="77777777" w:rsidR="00CC2905" w:rsidRPr="00F50AEE" w:rsidRDefault="00CC2905" w:rsidP="00CD7D04">
      <w:pPr>
        <w:pStyle w:val="Cmsor4"/>
        <w:spacing w:before="240"/>
        <w:ind w:left="862" w:hanging="862"/>
        <w:jc w:val="both"/>
        <w:rPr>
          <w:lang w:val="en-US"/>
        </w:rPr>
      </w:pPr>
      <w:r w:rsidRPr="00F50AEE">
        <w:rPr>
          <w:lang w:val="en-US"/>
        </w:rPr>
        <w:t>PrintTechnicalInfoRequest</w:t>
      </w:r>
    </w:p>
    <w:p w14:paraId="4BFFA78A" w14:textId="6A6C54D0" w:rsidR="00CC2905" w:rsidRPr="00F50AEE" w:rsidRDefault="00CD7D04" w:rsidP="00CD7D04">
      <w:pPr>
        <w:jc w:val="both"/>
      </w:pPr>
      <w:r>
        <w:t>T</w:t>
      </w:r>
      <w:r w:rsidRPr="00CD7D04">
        <w:t>he request object for the service that sends a technical information receipt</w:t>
      </w:r>
      <w:r w:rsidR="00CC2905" w:rsidRPr="00F50AEE">
        <w:t>.</w:t>
      </w:r>
    </w:p>
    <w:p w14:paraId="29CB3226" w14:textId="77777777" w:rsidR="00CC2905" w:rsidRPr="00F50AEE" w:rsidRDefault="00CC2905" w:rsidP="00CD7D04">
      <w:pPr>
        <w:pStyle w:val="Cmsor4"/>
        <w:spacing w:before="240"/>
        <w:ind w:left="862" w:hanging="862"/>
        <w:jc w:val="both"/>
        <w:rPr>
          <w:lang w:val="en-US"/>
        </w:rPr>
      </w:pPr>
      <w:r w:rsidRPr="00F50AEE">
        <w:rPr>
          <w:lang w:val="en-US"/>
        </w:rPr>
        <w:t>PrintTechnicalInfoResponse</w:t>
      </w:r>
    </w:p>
    <w:p w14:paraId="734FAD8C" w14:textId="68065378" w:rsidR="00CC2905" w:rsidRPr="00F50AEE" w:rsidRDefault="00CD7D04" w:rsidP="00CD7D04">
      <w:pPr>
        <w:jc w:val="both"/>
      </w:pPr>
      <w:r w:rsidRPr="00CD7D04">
        <w:t>The response object for the service that sends a technical information receipt</w:t>
      </w:r>
      <w:r w:rsidR="00CC2905" w:rsidRPr="00F50AEE">
        <w:t>.</w:t>
      </w:r>
    </w:p>
    <w:p w14:paraId="52C1DA94" w14:textId="77777777" w:rsidR="00CC2905" w:rsidRPr="00F50AEE" w:rsidRDefault="00CC2905" w:rsidP="00CD7D04">
      <w:pPr>
        <w:pStyle w:val="Cmsor4"/>
        <w:spacing w:before="240"/>
        <w:ind w:left="862" w:hanging="862"/>
        <w:jc w:val="both"/>
        <w:rPr>
          <w:lang w:val="en-US"/>
        </w:rPr>
      </w:pPr>
      <w:r w:rsidRPr="00F50AEE">
        <w:rPr>
          <w:lang w:val="en-US"/>
        </w:rPr>
        <w:t>QueryCertificateResponse</w:t>
      </w:r>
    </w:p>
    <w:p w14:paraId="71EB503B" w14:textId="229AC512" w:rsidR="00CC2905" w:rsidRPr="00F50AEE" w:rsidRDefault="00CD7D04" w:rsidP="00CD7D04">
      <w:pPr>
        <w:jc w:val="both"/>
      </w:pPr>
      <w:r w:rsidRPr="00CD7D04">
        <w:t>The response type for querying the issued certificate</w:t>
      </w:r>
      <w:r w:rsidR="00CC2905" w:rsidRPr="00F50AEE">
        <w:t>.</w:t>
      </w:r>
    </w:p>
    <w:p w14:paraId="6B71D9EC" w14:textId="77777777" w:rsidR="00CC2905" w:rsidRPr="00F50AEE" w:rsidRDefault="00CC2905" w:rsidP="00CD7D04">
      <w:pPr>
        <w:pStyle w:val="Cmsor4"/>
        <w:spacing w:before="240"/>
        <w:ind w:left="862" w:hanging="862"/>
        <w:jc w:val="both"/>
        <w:rPr>
          <w:lang w:val="en-US"/>
        </w:rPr>
      </w:pPr>
      <w:r w:rsidRPr="00F50AEE">
        <w:rPr>
          <w:lang w:val="en-US"/>
        </w:rPr>
        <w:t>QueryTaxpayerRequest</w:t>
      </w:r>
    </w:p>
    <w:p w14:paraId="09C2218F" w14:textId="2251A43D" w:rsidR="00CC2905" w:rsidRPr="00F50AEE" w:rsidRDefault="009271AA" w:rsidP="00CD7D04">
      <w:pPr>
        <w:jc w:val="both"/>
      </w:pPr>
      <w:r w:rsidRPr="009271AA">
        <w:t>Request object of the domestic tax number verification query service</w:t>
      </w:r>
      <w:r w:rsidRPr="009271AA" w:rsidDel="009271AA">
        <w:t xml:space="preserve"> </w:t>
      </w:r>
      <w:r w:rsidR="00CC2905" w:rsidRPr="00F50AEE">
        <w:t>.</w:t>
      </w:r>
    </w:p>
    <w:p w14:paraId="778E10EF" w14:textId="77777777" w:rsidR="00CC2905" w:rsidRPr="00F50AEE" w:rsidRDefault="00CC2905" w:rsidP="00CD7D04">
      <w:pPr>
        <w:pStyle w:val="Cmsor4"/>
        <w:spacing w:before="240"/>
        <w:ind w:left="862" w:hanging="862"/>
        <w:jc w:val="both"/>
        <w:rPr>
          <w:lang w:val="en-US"/>
        </w:rPr>
      </w:pPr>
      <w:r w:rsidRPr="00F50AEE">
        <w:rPr>
          <w:lang w:val="en-US"/>
        </w:rPr>
        <w:t>QueryTaxpayerResponse</w:t>
      </w:r>
    </w:p>
    <w:p w14:paraId="202CA48D" w14:textId="6ED4BA8D" w:rsidR="00CC2905" w:rsidRPr="00F50AEE" w:rsidRDefault="00C65B84" w:rsidP="00CD7D04">
      <w:pPr>
        <w:jc w:val="both"/>
      </w:pPr>
      <w:r w:rsidRPr="00C65B84">
        <w:t>Response object of the domestic tax number query service</w:t>
      </w:r>
      <w:r w:rsidR="00CC2905" w:rsidRPr="00F50AEE">
        <w:t>.</w:t>
      </w:r>
    </w:p>
    <w:p w14:paraId="6BB17522" w14:textId="77777777" w:rsidR="00CC2905" w:rsidRPr="00F50AEE" w:rsidRDefault="00CC2905" w:rsidP="00CD7D04">
      <w:pPr>
        <w:pStyle w:val="Cmsor4"/>
        <w:spacing w:before="240"/>
        <w:ind w:left="862" w:hanging="862"/>
        <w:jc w:val="both"/>
        <w:rPr>
          <w:lang w:val="en-US"/>
        </w:rPr>
      </w:pPr>
      <w:r w:rsidRPr="00F50AEE">
        <w:rPr>
          <w:lang w:val="en-US"/>
        </w:rPr>
        <w:t>RegistrationRequest</w:t>
      </w:r>
    </w:p>
    <w:p w14:paraId="11E7973C" w14:textId="1E5F4FB9" w:rsidR="00CC2905" w:rsidRPr="00F50AEE" w:rsidRDefault="00467286" w:rsidP="00CD7D04">
      <w:pPr>
        <w:jc w:val="both"/>
      </w:pPr>
      <w:r w:rsidRPr="00467286">
        <w:t>The request object for the service that implements device registration</w:t>
      </w:r>
      <w:r w:rsidR="00CC2905" w:rsidRPr="00F50AEE">
        <w:t>.</w:t>
      </w:r>
    </w:p>
    <w:p w14:paraId="7CA19243" w14:textId="77777777" w:rsidR="00CC2905" w:rsidRPr="00F50AEE" w:rsidRDefault="00CC2905" w:rsidP="00CD7D04">
      <w:pPr>
        <w:pStyle w:val="Cmsor4"/>
        <w:spacing w:before="240"/>
        <w:ind w:left="862" w:hanging="862"/>
        <w:jc w:val="both"/>
        <w:rPr>
          <w:lang w:val="en-US"/>
        </w:rPr>
      </w:pPr>
      <w:r w:rsidRPr="00F50AEE">
        <w:rPr>
          <w:lang w:val="en-US"/>
        </w:rPr>
        <w:t>RegistrationResponse</w:t>
      </w:r>
    </w:p>
    <w:p w14:paraId="5D7520C1" w14:textId="32334014" w:rsidR="00CC2905" w:rsidRPr="00F50AEE" w:rsidRDefault="00CD7D04" w:rsidP="00CD7D04">
      <w:pPr>
        <w:jc w:val="both"/>
      </w:pPr>
      <w:r w:rsidRPr="00CD7D04">
        <w:t>The re</w:t>
      </w:r>
      <w:r w:rsidR="00467286">
        <w:t>sponse</w:t>
      </w:r>
      <w:r w:rsidRPr="00CD7D04">
        <w:t xml:space="preserve"> object for the service that implements device registration</w:t>
      </w:r>
      <w:r w:rsidR="00CC2905" w:rsidRPr="00F50AEE">
        <w:t>.</w:t>
      </w:r>
    </w:p>
    <w:p w14:paraId="71767516" w14:textId="77777777" w:rsidR="00CC2905" w:rsidRPr="00F50AEE" w:rsidRDefault="00CC2905" w:rsidP="00CD7D04">
      <w:pPr>
        <w:pStyle w:val="Cmsor4"/>
        <w:spacing w:before="240"/>
        <w:ind w:left="862" w:hanging="862"/>
        <w:jc w:val="both"/>
        <w:rPr>
          <w:lang w:val="en-US"/>
        </w:rPr>
      </w:pPr>
      <w:r w:rsidRPr="00F50AEE">
        <w:rPr>
          <w:lang w:val="en-US"/>
        </w:rPr>
        <w:t>RenewCertificateRequest</w:t>
      </w:r>
    </w:p>
    <w:p w14:paraId="6876B930" w14:textId="5DC7EBB8" w:rsidR="00CC2905" w:rsidRPr="00F50AEE" w:rsidRDefault="00467286" w:rsidP="00CD7D04">
      <w:pPr>
        <w:jc w:val="both"/>
      </w:pPr>
      <w:r w:rsidRPr="00467286">
        <w:t>The res</w:t>
      </w:r>
      <w:r>
        <w:t>quest</w:t>
      </w:r>
      <w:r w:rsidRPr="00467286">
        <w:t xml:space="preserve"> object for the service that initiates the renewal of an authentication certificate</w:t>
      </w:r>
      <w:r w:rsidR="00CC2905" w:rsidRPr="00F50AEE">
        <w:t>.</w:t>
      </w:r>
    </w:p>
    <w:p w14:paraId="2DAB4B5E" w14:textId="77777777" w:rsidR="00CC2905" w:rsidRPr="00F50AEE" w:rsidRDefault="00CC2905" w:rsidP="00CD7D04">
      <w:pPr>
        <w:pStyle w:val="Cmsor4"/>
        <w:spacing w:before="240"/>
        <w:ind w:left="862" w:hanging="862"/>
        <w:jc w:val="both"/>
        <w:rPr>
          <w:lang w:val="en-US"/>
        </w:rPr>
      </w:pPr>
      <w:r w:rsidRPr="00F50AEE">
        <w:rPr>
          <w:lang w:val="en-US"/>
        </w:rPr>
        <w:t>RenewCertificateResponse</w:t>
      </w:r>
    </w:p>
    <w:p w14:paraId="1F772254" w14:textId="57A73E07" w:rsidR="00CC2905" w:rsidRPr="00F50AEE" w:rsidRDefault="00467286" w:rsidP="00CD7D04">
      <w:pPr>
        <w:jc w:val="both"/>
      </w:pPr>
      <w:r w:rsidRPr="00467286">
        <w:t>The response object for the service that initiates the renewal of an authentication certificate</w:t>
      </w:r>
      <w:r w:rsidR="00CC2905" w:rsidRPr="00F50AEE">
        <w:t>.</w:t>
      </w:r>
    </w:p>
    <w:p w14:paraId="386CA770" w14:textId="77777777" w:rsidR="00CC2905" w:rsidRPr="00F50AEE" w:rsidRDefault="00CC2905" w:rsidP="00CD7D04">
      <w:pPr>
        <w:pStyle w:val="Cmsor4"/>
        <w:spacing w:before="240"/>
        <w:ind w:left="862" w:hanging="862"/>
        <w:jc w:val="both"/>
        <w:rPr>
          <w:lang w:val="en-US"/>
        </w:rPr>
      </w:pPr>
      <w:r w:rsidRPr="00F50AEE">
        <w:rPr>
          <w:lang w:val="en-US"/>
        </w:rPr>
        <w:t>ReportRequest</w:t>
      </w:r>
    </w:p>
    <w:p w14:paraId="3B6052FF" w14:textId="33E340F4" w:rsidR="00CC2905" w:rsidRPr="00F50AEE" w:rsidRDefault="00467286" w:rsidP="00CD7D04">
      <w:pPr>
        <w:jc w:val="both"/>
      </w:pPr>
      <w:r w:rsidRPr="00467286">
        <w:t>The request object for the service that processes the opening receipt, daily transaction report, cash register report, cash movement receipt, and all other non-tax-related receipts</w:t>
      </w:r>
      <w:r w:rsidR="00CC2905" w:rsidRPr="00F50AEE">
        <w:t>.</w:t>
      </w:r>
    </w:p>
    <w:p w14:paraId="795CDC45" w14:textId="77777777" w:rsidR="00CC2905" w:rsidRPr="00F50AEE" w:rsidRDefault="00CC2905" w:rsidP="00CD7D04">
      <w:pPr>
        <w:pStyle w:val="Cmsor4"/>
        <w:spacing w:before="240"/>
        <w:ind w:left="862" w:hanging="862"/>
        <w:jc w:val="both"/>
        <w:rPr>
          <w:lang w:val="en-US"/>
        </w:rPr>
      </w:pPr>
      <w:r w:rsidRPr="00F50AEE">
        <w:rPr>
          <w:lang w:val="en-US"/>
        </w:rPr>
        <w:t>ReportResponse</w:t>
      </w:r>
    </w:p>
    <w:p w14:paraId="7A7B48E3" w14:textId="4E446045" w:rsidR="00CC2905" w:rsidRPr="00F50AEE" w:rsidRDefault="00467286" w:rsidP="00CD7D04">
      <w:pPr>
        <w:jc w:val="both"/>
      </w:pPr>
      <w:r w:rsidRPr="00467286">
        <w:t>The response object for the service that processes the opening receipt, daily transaction report, cash register report, cash movement receipt, and all other non-tax-related receipts</w:t>
      </w:r>
      <w:r w:rsidR="00CC2905" w:rsidRPr="00F50AEE">
        <w:t>.</w:t>
      </w:r>
    </w:p>
    <w:p w14:paraId="66A81609" w14:textId="77777777" w:rsidR="00CC2905" w:rsidRPr="00F50AEE" w:rsidRDefault="00CC2905" w:rsidP="00CD7D04">
      <w:pPr>
        <w:pStyle w:val="Cmsor4"/>
        <w:spacing w:before="240"/>
        <w:ind w:left="862" w:hanging="862"/>
        <w:jc w:val="both"/>
        <w:rPr>
          <w:lang w:val="en-US"/>
        </w:rPr>
      </w:pPr>
      <w:r w:rsidRPr="00F50AEE">
        <w:rPr>
          <w:lang w:val="en-US"/>
        </w:rPr>
        <w:t>SoftwareUpdateRequest</w:t>
      </w:r>
    </w:p>
    <w:p w14:paraId="596254EC" w14:textId="5B16711C" w:rsidR="00CC2905" w:rsidRPr="00F50AEE" w:rsidRDefault="00467286" w:rsidP="00CD7D04">
      <w:pPr>
        <w:jc w:val="both"/>
      </w:pPr>
      <w:r w:rsidRPr="00467286">
        <w:t>The request object for the service that initiates the update of the software running on the e-cash register</w:t>
      </w:r>
      <w:r w:rsidR="00CC2905" w:rsidRPr="00F50AEE">
        <w:t>.</w:t>
      </w:r>
    </w:p>
    <w:p w14:paraId="2C60D307" w14:textId="77777777" w:rsidR="00CC2905" w:rsidRPr="00F50AEE" w:rsidRDefault="00CC2905" w:rsidP="00CD7D04">
      <w:pPr>
        <w:pStyle w:val="Cmsor4"/>
        <w:spacing w:before="240"/>
        <w:ind w:left="862" w:hanging="862"/>
        <w:jc w:val="both"/>
        <w:rPr>
          <w:lang w:val="en-US"/>
        </w:rPr>
      </w:pPr>
      <w:r w:rsidRPr="00F50AEE">
        <w:rPr>
          <w:lang w:val="en-US"/>
        </w:rPr>
        <w:t>SoftwareUpdateResponse</w:t>
      </w:r>
    </w:p>
    <w:p w14:paraId="198C7F99" w14:textId="37607470" w:rsidR="00CC2905" w:rsidRPr="00F50AEE" w:rsidRDefault="00467286" w:rsidP="00CD7D04">
      <w:pPr>
        <w:jc w:val="both"/>
      </w:pPr>
      <w:r w:rsidRPr="00467286">
        <w:t>The response object for the service that initiates the update of the software running on the e-cash register</w:t>
      </w:r>
      <w:r w:rsidR="00CC2905" w:rsidRPr="00F50AEE">
        <w:t>.</w:t>
      </w:r>
    </w:p>
    <w:p w14:paraId="3E07D212" w14:textId="77777777" w:rsidR="00CC2905" w:rsidRPr="00F50AEE" w:rsidRDefault="00CC2905" w:rsidP="00CD7D04">
      <w:pPr>
        <w:pStyle w:val="Cmsor4"/>
        <w:spacing w:before="240"/>
        <w:ind w:left="862" w:hanging="862"/>
        <w:jc w:val="both"/>
        <w:rPr>
          <w:lang w:val="en-US"/>
        </w:rPr>
      </w:pPr>
      <w:r w:rsidRPr="00F50AEE">
        <w:rPr>
          <w:lang w:val="en-US"/>
        </w:rPr>
        <w:t>VatUpdateRequest</w:t>
      </w:r>
    </w:p>
    <w:p w14:paraId="4D12CCF0" w14:textId="511E7540" w:rsidR="00CC2905" w:rsidRPr="00F50AEE" w:rsidRDefault="00467286" w:rsidP="00CD7D04">
      <w:pPr>
        <w:jc w:val="both"/>
      </w:pPr>
      <w:r>
        <w:t>T</w:t>
      </w:r>
      <w:r w:rsidRPr="00467286">
        <w:t>he request object for the service that modifies the VAT rates associated with specific transaction categories</w:t>
      </w:r>
      <w:r w:rsidR="00CC2905" w:rsidRPr="00F50AEE">
        <w:t>.</w:t>
      </w:r>
    </w:p>
    <w:p w14:paraId="654CE934" w14:textId="77777777" w:rsidR="00CC2905" w:rsidRPr="00F50AEE" w:rsidRDefault="00CC2905" w:rsidP="00CD7D04">
      <w:pPr>
        <w:pStyle w:val="Cmsor4"/>
        <w:spacing w:before="240"/>
        <w:ind w:left="862" w:hanging="862"/>
        <w:jc w:val="both"/>
        <w:rPr>
          <w:lang w:val="en-US"/>
        </w:rPr>
      </w:pPr>
      <w:r w:rsidRPr="00F50AEE">
        <w:rPr>
          <w:lang w:val="en-US"/>
        </w:rPr>
        <w:t>VatUpdateResponse</w:t>
      </w:r>
    </w:p>
    <w:p w14:paraId="529B5DCF" w14:textId="6CA88CBB" w:rsidR="00CC2905" w:rsidRPr="00F50AEE" w:rsidRDefault="00467286" w:rsidP="00CD7D04">
      <w:pPr>
        <w:jc w:val="both"/>
      </w:pPr>
      <w:r w:rsidRPr="00467286">
        <w:t>The response object for the service that modifies the VAT rates associated with specific transaction categories</w:t>
      </w:r>
      <w:r w:rsidR="00CC2905" w:rsidRPr="00F50AEE">
        <w:t>.</w:t>
      </w:r>
    </w:p>
    <w:p w14:paraId="2D6AB9F3" w14:textId="77777777" w:rsidR="00CC2905" w:rsidRPr="00F50AEE" w:rsidRDefault="00CC2905" w:rsidP="00CD7D04">
      <w:pPr>
        <w:pStyle w:val="Cmsor4"/>
        <w:spacing w:before="240"/>
        <w:ind w:left="862" w:hanging="862"/>
        <w:jc w:val="both"/>
        <w:rPr>
          <w:lang w:val="en-US"/>
        </w:rPr>
      </w:pPr>
      <w:r w:rsidRPr="00F50AEE">
        <w:rPr>
          <w:lang w:val="en-US"/>
        </w:rPr>
        <w:t>SendMissingDocumentRequest</w:t>
      </w:r>
    </w:p>
    <w:p w14:paraId="726C5A65" w14:textId="5ACCD15E" w:rsidR="00CC2905" w:rsidRPr="00F50AEE" w:rsidRDefault="00467286" w:rsidP="00CD7D04">
      <w:pPr>
        <w:jc w:val="both"/>
      </w:pPr>
      <w:r w:rsidRPr="00467286">
        <w:t>The request object for the service that submits a missing document</w:t>
      </w:r>
      <w:r w:rsidR="00CC2905" w:rsidRPr="00F50AEE">
        <w:t>.</w:t>
      </w:r>
    </w:p>
    <w:p w14:paraId="41D4BA98" w14:textId="77777777" w:rsidR="00CC2905" w:rsidRPr="00F50AEE" w:rsidRDefault="00CC2905" w:rsidP="00CD7D04">
      <w:pPr>
        <w:pStyle w:val="Cmsor4"/>
        <w:spacing w:before="240"/>
        <w:ind w:left="862" w:hanging="862"/>
        <w:jc w:val="both"/>
        <w:rPr>
          <w:lang w:val="en-US"/>
        </w:rPr>
      </w:pPr>
      <w:r w:rsidRPr="00F50AEE">
        <w:rPr>
          <w:lang w:val="en-US"/>
        </w:rPr>
        <w:t>SendMissingDocumentResponse</w:t>
      </w:r>
    </w:p>
    <w:p w14:paraId="19073442" w14:textId="52094736" w:rsidR="00CC2905" w:rsidRPr="00F50AEE" w:rsidRDefault="00467286" w:rsidP="00CD7D04">
      <w:pPr>
        <w:jc w:val="both"/>
      </w:pPr>
      <w:r w:rsidRPr="00467286">
        <w:t>The response object for the service that submits a missing document</w:t>
      </w:r>
      <w:r w:rsidR="00CC2905" w:rsidRPr="00F50AEE">
        <w:t>.</w:t>
      </w:r>
    </w:p>
    <w:p w14:paraId="446C960D" w14:textId="77777777" w:rsidR="00CC2905" w:rsidRPr="00F50AEE" w:rsidRDefault="00CC2905" w:rsidP="00467286">
      <w:pPr>
        <w:pStyle w:val="Cmsor2"/>
        <w:spacing w:before="360"/>
        <w:ind w:left="578" w:hanging="578"/>
        <w:rPr>
          <w:lang w:val="en-US"/>
        </w:rPr>
      </w:pPr>
      <w:bookmarkStart w:id="390" w:name="_Toc210056194"/>
      <w:r w:rsidRPr="00F50AEE">
        <w:rPr>
          <w:lang w:val="en-US"/>
        </w:rPr>
        <w:t>documentMessage.xsd</w:t>
      </w:r>
      <w:bookmarkEnd w:id="390"/>
    </w:p>
    <w:p w14:paraId="14C554E8" w14:textId="40820A27" w:rsidR="00CC2905" w:rsidRPr="00F50AEE" w:rsidRDefault="00CC2905" w:rsidP="00467286">
      <w:pPr>
        <w:pStyle w:val="Cmsor3"/>
        <w:spacing w:before="240"/>
        <w:rPr>
          <w:lang w:val="en-US"/>
        </w:rPr>
      </w:pPr>
      <w:bookmarkStart w:id="391" w:name="_Toc210056195"/>
      <w:r w:rsidRPr="00F50AEE">
        <w:rPr>
          <w:lang w:val="en-US"/>
        </w:rPr>
        <w:t>XSD Element list</w:t>
      </w:r>
      <w:bookmarkEnd w:id="391"/>
    </w:p>
    <w:p w14:paraId="7156F622" w14:textId="77777777" w:rsidR="00CC2905" w:rsidRPr="00F50AEE" w:rsidRDefault="00CC2905" w:rsidP="00362A51">
      <w:pPr>
        <w:pStyle w:val="Cmsor4"/>
        <w:spacing w:before="240"/>
        <w:ind w:left="862" w:hanging="862"/>
        <w:rPr>
          <w:lang w:val="en-US"/>
        </w:rPr>
      </w:pPr>
      <w:r w:rsidRPr="00F50AEE">
        <w:rPr>
          <w:lang w:val="en-US"/>
        </w:rPr>
        <w:t>CustomerDocument</w:t>
      </w:r>
    </w:p>
    <w:p w14:paraId="302D7CD9" w14:textId="02FDFAEF" w:rsidR="00CC2905" w:rsidRPr="00F50AEE" w:rsidRDefault="00362A51" w:rsidP="00CC2905">
      <w:r w:rsidRPr="00362A51">
        <w:t>The receipt and receipt attachment data to be handed over to the customer</w:t>
      </w:r>
      <w:r w:rsidR="00CC2905" w:rsidRPr="00F50AEE">
        <w:t>.</w:t>
      </w:r>
    </w:p>
    <w:p w14:paraId="5C1B6C78" w14:textId="77777777" w:rsidR="00CC2905" w:rsidRPr="00F50AEE" w:rsidRDefault="00CC2905" w:rsidP="00362A51">
      <w:pPr>
        <w:pStyle w:val="Cmsor4"/>
        <w:spacing w:before="240"/>
        <w:ind w:left="862" w:hanging="862"/>
        <w:rPr>
          <w:lang w:val="en-US"/>
        </w:rPr>
      </w:pPr>
      <w:r w:rsidRPr="00F50AEE">
        <w:rPr>
          <w:lang w:val="en-US"/>
        </w:rPr>
        <w:t>CoreDocument</w:t>
      </w:r>
    </w:p>
    <w:p w14:paraId="231D170E" w14:textId="0AB03493" w:rsidR="00CC2905" w:rsidRPr="00F50AEE" w:rsidRDefault="00362A51" w:rsidP="00CC2905">
      <w:r w:rsidRPr="00362A51">
        <w:t>The receipt and control data to be submitted to NAV</w:t>
      </w:r>
    </w:p>
    <w:p w14:paraId="2E0A374C" w14:textId="77777777" w:rsidR="00CC2905" w:rsidRPr="00F50AEE" w:rsidRDefault="00CC2905" w:rsidP="00B97C9C">
      <w:pPr>
        <w:pStyle w:val="Cmsor2"/>
        <w:spacing w:before="240"/>
        <w:ind w:left="578" w:hanging="578"/>
        <w:rPr>
          <w:lang w:val="en-US"/>
        </w:rPr>
      </w:pPr>
      <w:bookmarkStart w:id="392" w:name="_Toc210056196"/>
      <w:r w:rsidRPr="00F50AEE">
        <w:rPr>
          <w:lang w:val="en-US"/>
        </w:rPr>
        <w:t>reportMessage.xsd</w:t>
      </w:r>
      <w:bookmarkEnd w:id="392"/>
    </w:p>
    <w:p w14:paraId="58F835D3" w14:textId="77777777" w:rsidR="00CC2905" w:rsidRPr="00F50AEE" w:rsidRDefault="00CC2905" w:rsidP="00CC2905">
      <w:pPr>
        <w:pStyle w:val="Cmsor3"/>
        <w:rPr>
          <w:lang w:val="en-US"/>
        </w:rPr>
      </w:pPr>
      <w:bookmarkStart w:id="393" w:name="_Toc210056197"/>
      <w:r w:rsidRPr="00F50AEE">
        <w:rPr>
          <w:lang w:val="en-US"/>
        </w:rPr>
        <w:t>XSD Element lista</w:t>
      </w:r>
      <w:bookmarkEnd w:id="393"/>
    </w:p>
    <w:p w14:paraId="4535C9FA" w14:textId="77777777" w:rsidR="00CC2905" w:rsidRPr="00F50AEE" w:rsidRDefault="00CC2905" w:rsidP="00362A51">
      <w:pPr>
        <w:pStyle w:val="Cmsor4"/>
        <w:spacing w:before="240"/>
        <w:ind w:left="862" w:hanging="862"/>
        <w:rPr>
          <w:lang w:val="en-US"/>
        </w:rPr>
      </w:pPr>
      <w:r w:rsidRPr="00F50AEE">
        <w:rPr>
          <w:lang w:val="en-US"/>
        </w:rPr>
        <w:t>CoreReport</w:t>
      </w:r>
    </w:p>
    <w:p w14:paraId="3B924BFF" w14:textId="3F02A6C3" w:rsidR="00CC2905" w:rsidRPr="00F50AEE" w:rsidRDefault="00362A51" w:rsidP="00CC2905">
      <w:r w:rsidRPr="00362A51">
        <w:t xml:space="preserve">The </w:t>
      </w:r>
      <w:r>
        <w:t>report to</w:t>
      </w:r>
      <w:r w:rsidRPr="00362A51">
        <w:t xml:space="preserve"> be submitted to NAV</w:t>
      </w:r>
      <w:r w:rsidR="00CC2905" w:rsidRPr="00F50AEE">
        <w:t>.</w:t>
      </w:r>
    </w:p>
    <w:p w14:paraId="767A36BF" w14:textId="77777777" w:rsidR="00CC2905" w:rsidRPr="00F50AEE" w:rsidRDefault="00CC2905" w:rsidP="00362A51">
      <w:pPr>
        <w:pStyle w:val="Cmsor4"/>
        <w:spacing w:before="240"/>
        <w:ind w:left="862" w:hanging="862"/>
        <w:rPr>
          <w:lang w:val="en-US"/>
        </w:rPr>
      </w:pPr>
      <w:r w:rsidRPr="00F50AEE">
        <w:rPr>
          <w:lang w:val="en-US"/>
        </w:rPr>
        <w:t>CustomerReport</w:t>
      </w:r>
    </w:p>
    <w:p w14:paraId="499337AB" w14:textId="2C632F6C" w:rsidR="00CC2905" w:rsidRPr="00F50AEE" w:rsidRDefault="00362A51" w:rsidP="00CC2905">
      <w:r w:rsidRPr="00362A51">
        <w:t>The report attachment data to be handed over to the customer</w:t>
      </w:r>
      <w:r w:rsidR="00CC2905" w:rsidRPr="00F50AEE">
        <w:t>.</w:t>
      </w:r>
    </w:p>
    <w:p w14:paraId="2FCB85BF" w14:textId="77777777" w:rsidR="00CC2905" w:rsidRPr="00F50AEE" w:rsidRDefault="00CC2905" w:rsidP="00CC2905">
      <w:pPr>
        <w:pStyle w:val="Cmsor2"/>
        <w:rPr>
          <w:lang w:val="en-US"/>
        </w:rPr>
      </w:pPr>
      <w:bookmarkStart w:id="394" w:name="_Toc210056198"/>
      <w:r w:rsidRPr="00F50AEE">
        <w:rPr>
          <w:lang w:val="en-US"/>
        </w:rPr>
        <w:t>documentData.xsd</w:t>
      </w:r>
      <w:bookmarkEnd w:id="394"/>
    </w:p>
    <w:p w14:paraId="2DD6B612" w14:textId="77777777" w:rsidR="00CC2905" w:rsidRPr="00F50AEE" w:rsidRDefault="00CC2905" w:rsidP="00362A51">
      <w:pPr>
        <w:pStyle w:val="Cmsor3"/>
        <w:spacing w:before="240"/>
        <w:rPr>
          <w:lang w:val="en-US"/>
        </w:rPr>
      </w:pPr>
      <w:bookmarkStart w:id="395" w:name="_Toc210056199"/>
      <w:r w:rsidRPr="00F50AEE">
        <w:rPr>
          <w:lang w:val="en-US"/>
        </w:rPr>
        <w:t>XSD Simple type lista</w:t>
      </w:r>
      <w:bookmarkEnd w:id="395"/>
    </w:p>
    <w:p w14:paraId="2113A788" w14:textId="77777777" w:rsidR="00CC2905" w:rsidRPr="00F50AEE" w:rsidRDefault="00CC2905" w:rsidP="00362A51">
      <w:pPr>
        <w:pStyle w:val="Cmsor4"/>
        <w:spacing w:before="240"/>
        <w:ind w:left="862" w:hanging="862"/>
        <w:rPr>
          <w:lang w:val="en-US"/>
        </w:rPr>
      </w:pPr>
      <w:r w:rsidRPr="00F50AEE">
        <w:rPr>
          <w:lang w:val="en-US"/>
        </w:rPr>
        <w:t>LineNatureIndicatorType</w:t>
      </w:r>
    </w:p>
    <w:p w14:paraId="0A0EE1D4" w14:textId="77777777" w:rsidR="00CC2905" w:rsidRPr="00F50AEE" w:rsidRDefault="00CC2905" w:rsidP="00CC2905">
      <w:pPr>
        <w:pStyle w:val="Idzet"/>
      </w:pPr>
      <w:r w:rsidRPr="00F50AEE">
        <w:t>common:AtomicStringType15</w:t>
      </w:r>
    </w:p>
    <w:p w14:paraId="77FA3830" w14:textId="0F2B77D0" w:rsidR="00CC2905" w:rsidRPr="00F50AEE" w:rsidRDefault="00362A51" w:rsidP="00CC2905">
      <w:r w:rsidRPr="00362A51">
        <w:t>The type indicating whether a given line item pertains to product sales or service provision</w:t>
      </w:r>
    </w:p>
    <w:tbl>
      <w:tblPr>
        <w:tblStyle w:val="Tblzatrcsos41jellszn"/>
        <w:tblW w:w="0" w:type="auto"/>
        <w:tblLook w:val="04A0" w:firstRow="1" w:lastRow="0" w:firstColumn="1" w:lastColumn="0" w:noHBand="0" w:noVBand="1"/>
      </w:tblPr>
      <w:tblGrid>
        <w:gridCol w:w="4552"/>
        <w:gridCol w:w="4510"/>
      </w:tblGrid>
      <w:tr w:rsidR="00CC2905" w:rsidRPr="00F50AEE" w14:paraId="1D6FFE5D"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4A6FCA" w14:textId="5F46C03E" w:rsidR="00CC2905" w:rsidRPr="00F50AEE" w:rsidRDefault="00362A51" w:rsidP="00C362FC">
            <w:r>
              <w:t>Restriction code</w:t>
            </w:r>
          </w:p>
        </w:tc>
        <w:tc>
          <w:tcPr>
            <w:tcW w:w="4819" w:type="dxa"/>
          </w:tcPr>
          <w:p w14:paraId="23AF76DF" w14:textId="1A789F0C" w:rsidR="00CC2905" w:rsidRPr="00F50AEE" w:rsidRDefault="00362A51" w:rsidP="00C362FC">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3019A71D"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7DF5D9" w14:textId="77777777" w:rsidR="00CC2905" w:rsidRPr="00F50AEE" w:rsidRDefault="00CC2905" w:rsidP="00C362FC">
            <w:r w:rsidRPr="00F50AEE">
              <w:t>required</w:t>
            </w:r>
          </w:p>
        </w:tc>
        <w:tc>
          <w:tcPr>
            <w:tcW w:w="4819" w:type="dxa"/>
          </w:tcPr>
          <w:p w14:paraId="374D6B49" w14:textId="381D08B1" w:rsidR="00CC2905" w:rsidRPr="00F50AEE" w:rsidRDefault="00362A51" w:rsidP="00C362FC">
            <w:pPr>
              <w:cnfStyle w:val="000000100000" w:firstRow="0" w:lastRow="0" w:firstColumn="0" w:lastColumn="0" w:oddVBand="0" w:evenVBand="0" w:oddHBand="1" w:evenHBand="0" w:firstRowFirstColumn="0" w:firstRowLastColumn="0" w:lastRowFirstColumn="0" w:lastRowLastColumn="0"/>
            </w:pPr>
            <w:r>
              <w:t>No</w:t>
            </w:r>
          </w:p>
        </w:tc>
      </w:tr>
    </w:tbl>
    <w:p w14:paraId="632CC3F9" w14:textId="77777777" w:rsidR="00CC2905" w:rsidRPr="00F50AEE" w:rsidRDefault="00CC2905" w:rsidP="00CC2905"/>
    <w:tbl>
      <w:tblPr>
        <w:tblStyle w:val="Tblzatrcsos41jellszn"/>
        <w:tblW w:w="0" w:type="auto"/>
        <w:tblLook w:val="04A0" w:firstRow="1" w:lastRow="0" w:firstColumn="1" w:lastColumn="0" w:noHBand="0" w:noVBand="1"/>
      </w:tblPr>
      <w:tblGrid>
        <w:gridCol w:w="4533"/>
        <w:gridCol w:w="4529"/>
      </w:tblGrid>
      <w:tr w:rsidR="00CC2905" w:rsidRPr="00F50AEE" w14:paraId="6B1259BC"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670963" w14:textId="7915EED5" w:rsidR="00CC2905" w:rsidRPr="00F50AEE" w:rsidRDefault="00CC2905" w:rsidP="00C362FC">
            <w:r w:rsidRPr="00F50AEE">
              <w:t xml:space="preserve">Enum </w:t>
            </w:r>
            <w:r w:rsidR="00362A51">
              <w:t>code</w:t>
            </w:r>
          </w:p>
        </w:tc>
        <w:tc>
          <w:tcPr>
            <w:tcW w:w="4819" w:type="dxa"/>
          </w:tcPr>
          <w:p w14:paraId="56E00450" w14:textId="128C8C33" w:rsidR="00CC2905" w:rsidRPr="00F50AEE" w:rsidRDefault="00CC2905" w:rsidP="00C362FC">
            <w:pPr>
              <w:cnfStyle w:val="100000000000" w:firstRow="1" w:lastRow="0" w:firstColumn="0" w:lastColumn="0" w:oddVBand="0" w:evenVBand="0" w:oddHBand="0" w:evenHBand="0" w:firstRowFirstColumn="0" w:firstRowLastColumn="0" w:lastRowFirstColumn="0" w:lastRowLastColumn="0"/>
            </w:pPr>
            <w:r w:rsidRPr="00F50AEE">
              <w:t xml:space="preserve">Enum </w:t>
            </w:r>
            <w:r w:rsidR="00362A51">
              <w:t>description</w:t>
            </w:r>
          </w:p>
        </w:tc>
      </w:tr>
      <w:tr w:rsidR="00CC2905" w:rsidRPr="00F50AEE" w14:paraId="55783242"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0977FC" w14:textId="77777777" w:rsidR="00CC2905" w:rsidRPr="00F50AEE" w:rsidRDefault="00CC2905" w:rsidP="00C362FC">
            <w:r w:rsidRPr="00F50AEE">
              <w:t>PRODUCT</w:t>
            </w:r>
          </w:p>
        </w:tc>
        <w:tc>
          <w:tcPr>
            <w:tcW w:w="4819" w:type="dxa"/>
          </w:tcPr>
          <w:p w14:paraId="184CCD99" w14:textId="2A12579F" w:rsidR="00CC2905" w:rsidRPr="00F50AEE" w:rsidRDefault="00362A51" w:rsidP="00C362FC">
            <w:pPr>
              <w:cnfStyle w:val="000000100000" w:firstRow="0" w:lastRow="0" w:firstColumn="0" w:lastColumn="0" w:oddVBand="0" w:evenVBand="0" w:oddHBand="1" w:evenHBand="0" w:firstRowFirstColumn="0" w:firstRowLastColumn="0" w:lastRowFirstColumn="0" w:lastRowLastColumn="0"/>
            </w:pPr>
            <w:r>
              <w:t>Product sales</w:t>
            </w:r>
          </w:p>
        </w:tc>
      </w:tr>
      <w:tr w:rsidR="00CC2905" w:rsidRPr="00F50AEE" w14:paraId="2D87A763" w14:textId="77777777" w:rsidTr="00C362FC">
        <w:tc>
          <w:tcPr>
            <w:cnfStyle w:val="001000000000" w:firstRow="0" w:lastRow="0" w:firstColumn="1" w:lastColumn="0" w:oddVBand="0" w:evenVBand="0" w:oddHBand="0" w:evenHBand="0" w:firstRowFirstColumn="0" w:firstRowLastColumn="0" w:lastRowFirstColumn="0" w:lastRowLastColumn="0"/>
            <w:tcW w:w="4819" w:type="dxa"/>
          </w:tcPr>
          <w:p w14:paraId="7F2CF958" w14:textId="77777777" w:rsidR="00CC2905" w:rsidRPr="00F50AEE" w:rsidRDefault="00CC2905" w:rsidP="00C362FC">
            <w:r w:rsidRPr="00F50AEE">
              <w:t>SERVICE</w:t>
            </w:r>
          </w:p>
        </w:tc>
        <w:tc>
          <w:tcPr>
            <w:tcW w:w="4819" w:type="dxa"/>
          </w:tcPr>
          <w:p w14:paraId="7B66B055" w14:textId="6001F1FF" w:rsidR="00CC2905" w:rsidRPr="00F50AEE" w:rsidRDefault="00362A51" w:rsidP="00C362FC">
            <w:pPr>
              <w:cnfStyle w:val="000000000000" w:firstRow="0" w:lastRow="0" w:firstColumn="0" w:lastColumn="0" w:oddVBand="0" w:evenVBand="0" w:oddHBand="0" w:evenHBand="0" w:firstRowFirstColumn="0" w:firstRowLastColumn="0" w:lastRowFirstColumn="0" w:lastRowLastColumn="0"/>
            </w:pPr>
            <w:r>
              <w:t>Service provision</w:t>
            </w:r>
          </w:p>
        </w:tc>
      </w:tr>
      <w:tr w:rsidR="00CC2905" w:rsidRPr="00F50AEE" w14:paraId="50F99F7D"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2D5A34" w14:textId="77777777" w:rsidR="00CC2905" w:rsidRPr="00F50AEE" w:rsidRDefault="00CC2905" w:rsidP="00C362FC">
            <w:r w:rsidRPr="00F50AEE">
              <w:t>OTHER</w:t>
            </w:r>
          </w:p>
        </w:tc>
        <w:tc>
          <w:tcPr>
            <w:tcW w:w="4819" w:type="dxa"/>
          </w:tcPr>
          <w:p w14:paraId="0EEA638C" w14:textId="26F17EFB" w:rsidR="00CC2905" w:rsidRPr="00F50AEE" w:rsidRDefault="00362A51" w:rsidP="00C362FC">
            <w:pPr>
              <w:cnfStyle w:val="000000100000" w:firstRow="0" w:lastRow="0" w:firstColumn="0" w:lastColumn="0" w:oddVBand="0" w:evenVBand="0" w:oddHBand="1" w:evenHBand="0" w:firstRowFirstColumn="0" w:firstRowLastColumn="0" w:lastRowFirstColumn="0" w:lastRowLastColumn="0"/>
            </w:pPr>
            <w:r w:rsidRPr="00362A51">
              <w:t>Other, not classifiable</w:t>
            </w:r>
          </w:p>
        </w:tc>
      </w:tr>
    </w:tbl>
    <w:p w14:paraId="13687001" w14:textId="77777777" w:rsidR="00CC2905" w:rsidRPr="00F50AEE" w:rsidRDefault="00CC2905" w:rsidP="00362A51">
      <w:pPr>
        <w:pStyle w:val="Cmsor4"/>
        <w:spacing w:before="240"/>
        <w:ind w:left="862" w:hanging="862"/>
        <w:rPr>
          <w:lang w:val="en-US"/>
        </w:rPr>
      </w:pPr>
      <w:r w:rsidRPr="00F50AEE">
        <w:rPr>
          <w:lang w:val="en-US"/>
        </w:rPr>
        <w:t>ProductCodeCategoryType</w:t>
      </w:r>
    </w:p>
    <w:p w14:paraId="289D97ED" w14:textId="77777777" w:rsidR="00CC2905" w:rsidRPr="00F50AEE" w:rsidRDefault="00CC2905" w:rsidP="00CC2905">
      <w:pPr>
        <w:pStyle w:val="Idzet"/>
      </w:pPr>
      <w:r w:rsidRPr="00F50AEE">
        <w:t>common:AtomicStringType8</w:t>
      </w:r>
    </w:p>
    <w:p w14:paraId="40DA3677" w14:textId="699F752E" w:rsidR="00CC2905" w:rsidRPr="00F50AEE" w:rsidRDefault="00362A51" w:rsidP="00CC2905">
      <w:r w:rsidRPr="00362A51">
        <w:t>Type for indicating the category of the product code</w:t>
      </w:r>
    </w:p>
    <w:tbl>
      <w:tblPr>
        <w:tblStyle w:val="Tblzatrcsos41jellszn"/>
        <w:tblW w:w="9062" w:type="dxa"/>
        <w:tblLook w:val="04A0" w:firstRow="1" w:lastRow="0" w:firstColumn="1" w:lastColumn="0" w:noHBand="0" w:noVBand="1"/>
      </w:tblPr>
      <w:tblGrid>
        <w:gridCol w:w="4556"/>
        <w:gridCol w:w="151"/>
        <w:gridCol w:w="4355"/>
      </w:tblGrid>
      <w:tr w:rsidR="00362A51" w:rsidRPr="00F50AEE" w14:paraId="506681F7" w14:textId="77777777" w:rsidTr="00CB4D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07" w:type="dxa"/>
            <w:gridSpan w:val="2"/>
          </w:tcPr>
          <w:p w14:paraId="030C01C8" w14:textId="77777777" w:rsidR="00362A51" w:rsidRPr="00F50AEE" w:rsidRDefault="00362A51" w:rsidP="00C362FC">
            <w:r>
              <w:t>Restriction code</w:t>
            </w:r>
          </w:p>
        </w:tc>
        <w:tc>
          <w:tcPr>
            <w:tcW w:w="4355" w:type="dxa"/>
          </w:tcPr>
          <w:p w14:paraId="7EAD10B2" w14:textId="77777777" w:rsidR="00362A51" w:rsidRPr="00F50AEE" w:rsidRDefault="00362A51" w:rsidP="00362A51">
            <w:pPr>
              <w:ind w:left="-143"/>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7E58198" w14:textId="77777777" w:rsidTr="00C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E684521" w14:textId="77777777" w:rsidR="00CC2905" w:rsidRPr="00F50AEE" w:rsidRDefault="00CC2905" w:rsidP="00C362FC">
            <w:r w:rsidRPr="00F50AEE">
              <w:t>Megszorítás kód</w:t>
            </w:r>
          </w:p>
        </w:tc>
        <w:tc>
          <w:tcPr>
            <w:tcW w:w="4506" w:type="dxa"/>
            <w:gridSpan w:val="2"/>
          </w:tcPr>
          <w:p w14:paraId="5130CAEB" w14:textId="49452CB0" w:rsidR="00CC2905" w:rsidRPr="00F50AEE" w:rsidRDefault="00362A51" w:rsidP="00C362FC">
            <w:pPr>
              <w:cnfStyle w:val="000000100000" w:firstRow="0" w:lastRow="0" w:firstColumn="0" w:lastColumn="0" w:oddVBand="0" w:evenVBand="0" w:oddHBand="1" w:evenHBand="0" w:firstRowFirstColumn="0" w:firstRowLastColumn="0" w:lastRowFirstColumn="0" w:lastRowLastColumn="0"/>
            </w:pPr>
            <w:r>
              <w:t>Value</w:t>
            </w:r>
          </w:p>
        </w:tc>
      </w:tr>
      <w:tr w:rsidR="00CC2905" w:rsidRPr="00F50AEE" w14:paraId="4668D296" w14:textId="77777777" w:rsidTr="00CB4D54">
        <w:tc>
          <w:tcPr>
            <w:cnfStyle w:val="001000000000" w:firstRow="0" w:lastRow="0" w:firstColumn="1" w:lastColumn="0" w:oddVBand="0" w:evenVBand="0" w:oddHBand="0" w:evenHBand="0" w:firstRowFirstColumn="0" w:firstRowLastColumn="0" w:lastRowFirstColumn="0" w:lastRowLastColumn="0"/>
            <w:tcW w:w="4556" w:type="dxa"/>
          </w:tcPr>
          <w:p w14:paraId="1AA99776" w14:textId="77777777" w:rsidR="00CC2905" w:rsidRPr="00F50AEE" w:rsidRDefault="00CC2905" w:rsidP="00C362FC">
            <w:r w:rsidRPr="00F50AEE">
              <w:t>minLength</w:t>
            </w:r>
          </w:p>
        </w:tc>
        <w:tc>
          <w:tcPr>
            <w:tcW w:w="4506" w:type="dxa"/>
            <w:gridSpan w:val="2"/>
          </w:tcPr>
          <w:p w14:paraId="77244B47"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2</w:t>
            </w:r>
          </w:p>
        </w:tc>
      </w:tr>
      <w:tr w:rsidR="00CC2905" w:rsidRPr="00F50AEE" w14:paraId="6175462C" w14:textId="77777777" w:rsidTr="00CB4D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E639EA2" w14:textId="77777777" w:rsidR="00CC2905" w:rsidRPr="00F50AEE" w:rsidRDefault="00CC2905" w:rsidP="00C362FC">
            <w:r w:rsidRPr="00F50AEE">
              <w:t>required</w:t>
            </w:r>
          </w:p>
        </w:tc>
        <w:tc>
          <w:tcPr>
            <w:tcW w:w="4506" w:type="dxa"/>
            <w:gridSpan w:val="2"/>
          </w:tcPr>
          <w:p w14:paraId="0EC97409" w14:textId="7D68A31A" w:rsidR="00CC2905" w:rsidRPr="00F50AEE" w:rsidRDefault="00362A51" w:rsidP="00C362FC">
            <w:pPr>
              <w:cnfStyle w:val="000000100000" w:firstRow="0" w:lastRow="0" w:firstColumn="0" w:lastColumn="0" w:oddVBand="0" w:evenVBand="0" w:oddHBand="1" w:evenHBand="0" w:firstRowFirstColumn="0" w:firstRowLastColumn="0" w:lastRowFirstColumn="0" w:lastRowLastColumn="0"/>
            </w:pPr>
            <w:r>
              <w:t>No</w:t>
            </w:r>
          </w:p>
        </w:tc>
      </w:tr>
      <w:tr w:rsidR="00CC2905" w:rsidRPr="00F50AEE" w14:paraId="1C3B0166" w14:textId="77777777" w:rsidTr="00CB4D54">
        <w:tc>
          <w:tcPr>
            <w:cnfStyle w:val="001000000000" w:firstRow="0" w:lastRow="0" w:firstColumn="1" w:lastColumn="0" w:oddVBand="0" w:evenVBand="0" w:oddHBand="0" w:evenHBand="0" w:firstRowFirstColumn="0" w:firstRowLastColumn="0" w:lastRowFirstColumn="0" w:lastRowLastColumn="0"/>
            <w:tcW w:w="4556" w:type="dxa"/>
          </w:tcPr>
          <w:p w14:paraId="6B11FC12" w14:textId="77777777" w:rsidR="00CC2905" w:rsidRPr="00F50AEE" w:rsidRDefault="00CC2905" w:rsidP="00C362FC">
            <w:r w:rsidRPr="00F50AEE">
              <w:t>maxLength</w:t>
            </w:r>
          </w:p>
        </w:tc>
        <w:tc>
          <w:tcPr>
            <w:tcW w:w="4506" w:type="dxa"/>
            <w:gridSpan w:val="2"/>
          </w:tcPr>
          <w:p w14:paraId="2C002292"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6</w:t>
            </w:r>
          </w:p>
        </w:tc>
      </w:tr>
    </w:tbl>
    <w:p w14:paraId="1EB16F0A" w14:textId="77777777" w:rsidR="00CC2905" w:rsidRPr="00F50AEE" w:rsidRDefault="00CC2905" w:rsidP="00CC2905"/>
    <w:tbl>
      <w:tblPr>
        <w:tblStyle w:val="Tblzatrcsos41jellszn"/>
        <w:tblW w:w="0" w:type="auto"/>
        <w:tblLook w:val="04A0" w:firstRow="1" w:lastRow="0" w:firstColumn="1" w:lastColumn="0" w:noHBand="0" w:noVBand="1"/>
      </w:tblPr>
      <w:tblGrid>
        <w:gridCol w:w="4498"/>
        <w:gridCol w:w="4564"/>
      </w:tblGrid>
      <w:tr w:rsidR="00362A51" w:rsidRPr="00F50AEE" w14:paraId="5B3C2573" w14:textId="77777777" w:rsidTr="00362A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17FD82F7" w14:textId="57846797" w:rsidR="00362A51" w:rsidRPr="00F50AEE" w:rsidRDefault="00362A51" w:rsidP="00362A51">
            <w:r w:rsidRPr="00F50AEE">
              <w:t xml:space="preserve">Enum </w:t>
            </w:r>
            <w:r>
              <w:t>code</w:t>
            </w:r>
          </w:p>
        </w:tc>
        <w:tc>
          <w:tcPr>
            <w:tcW w:w="4564" w:type="dxa"/>
          </w:tcPr>
          <w:p w14:paraId="7395F746" w14:textId="0B744BD9" w:rsidR="00362A51" w:rsidRPr="00F50AEE" w:rsidRDefault="00362A51" w:rsidP="00362A51">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12151CC0"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2D7591B5" w14:textId="77777777" w:rsidR="00CC2905" w:rsidRPr="00F50AEE" w:rsidRDefault="00CC2905" w:rsidP="00C362FC">
            <w:r w:rsidRPr="00F50AEE">
              <w:t>EAN</w:t>
            </w:r>
          </w:p>
        </w:tc>
        <w:tc>
          <w:tcPr>
            <w:tcW w:w="4564" w:type="dxa"/>
          </w:tcPr>
          <w:p w14:paraId="126399EF" w14:textId="19BF5BEE"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EAN code (European Article Number)</w:t>
            </w:r>
          </w:p>
        </w:tc>
      </w:tr>
      <w:tr w:rsidR="00CC2905" w:rsidRPr="00F50AEE" w14:paraId="3A884B6F" w14:textId="77777777" w:rsidTr="00362A51">
        <w:tc>
          <w:tcPr>
            <w:cnfStyle w:val="001000000000" w:firstRow="0" w:lastRow="0" w:firstColumn="1" w:lastColumn="0" w:oddVBand="0" w:evenVBand="0" w:oddHBand="0" w:evenHBand="0" w:firstRowFirstColumn="0" w:firstRowLastColumn="0" w:lastRowFirstColumn="0" w:lastRowLastColumn="0"/>
            <w:tcW w:w="4498" w:type="dxa"/>
          </w:tcPr>
          <w:p w14:paraId="4EFCAAB2" w14:textId="77777777" w:rsidR="00CC2905" w:rsidRPr="00F50AEE" w:rsidRDefault="00CC2905" w:rsidP="00C362FC">
            <w:r w:rsidRPr="00F50AEE">
              <w:t>VTSZ</w:t>
            </w:r>
          </w:p>
        </w:tc>
        <w:tc>
          <w:tcPr>
            <w:tcW w:w="4564" w:type="dxa"/>
          </w:tcPr>
          <w:p w14:paraId="4E2D4A4D" w14:textId="5820F79A"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Customs tariff number (Vámtarifa szám - VTSZ)</w:t>
            </w:r>
          </w:p>
        </w:tc>
      </w:tr>
      <w:tr w:rsidR="00CC2905" w:rsidRPr="00F50AEE" w14:paraId="332C97DF"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19C2A48A" w14:textId="77777777" w:rsidR="00CC2905" w:rsidRPr="00F50AEE" w:rsidRDefault="00CC2905" w:rsidP="00C362FC">
            <w:r w:rsidRPr="00F50AEE">
              <w:t>SZJ</w:t>
            </w:r>
          </w:p>
        </w:tc>
        <w:tc>
          <w:tcPr>
            <w:tcW w:w="4564" w:type="dxa"/>
          </w:tcPr>
          <w:p w14:paraId="5B2EF2FC" w14:textId="4910DB8A"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Service classification number (Szolgáltatás jegyzék szám - SZJ)</w:t>
            </w:r>
          </w:p>
        </w:tc>
      </w:tr>
      <w:tr w:rsidR="00CC2905" w:rsidRPr="00F50AEE" w14:paraId="2FFF2525" w14:textId="77777777" w:rsidTr="00362A51">
        <w:tc>
          <w:tcPr>
            <w:cnfStyle w:val="001000000000" w:firstRow="0" w:lastRow="0" w:firstColumn="1" w:lastColumn="0" w:oddVBand="0" w:evenVBand="0" w:oddHBand="0" w:evenHBand="0" w:firstRowFirstColumn="0" w:firstRowLastColumn="0" w:lastRowFirstColumn="0" w:lastRowLastColumn="0"/>
            <w:tcW w:w="4498" w:type="dxa"/>
          </w:tcPr>
          <w:p w14:paraId="50CB162F" w14:textId="77777777" w:rsidR="00CC2905" w:rsidRPr="00F50AEE" w:rsidRDefault="00CC2905" w:rsidP="00C362FC">
            <w:r w:rsidRPr="00F50AEE">
              <w:t>KN</w:t>
            </w:r>
          </w:p>
        </w:tc>
        <w:tc>
          <w:tcPr>
            <w:tcW w:w="4564" w:type="dxa"/>
          </w:tcPr>
          <w:p w14:paraId="1A1EF08E" w14:textId="792FF14C"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KN code (Combined Nomenclature, Annex I of Regulation 2658/87/EEC)</w:t>
            </w:r>
          </w:p>
        </w:tc>
      </w:tr>
      <w:tr w:rsidR="00CC2905" w:rsidRPr="00F50AEE" w14:paraId="5970D2E5"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6A40C0B3" w14:textId="77777777" w:rsidR="00CC2905" w:rsidRPr="00F50AEE" w:rsidRDefault="00CC2905" w:rsidP="00C362FC">
            <w:r w:rsidRPr="00F50AEE">
              <w:t>AHK</w:t>
            </w:r>
          </w:p>
        </w:tc>
        <w:tc>
          <w:tcPr>
            <w:tcW w:w="4564" w:type="dxa"/>
          </w:tcPr>
          <w:p w14:paraId="512D7F13" w14:textId="56ABA77E"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Administrative reference code (AHK) under the Excise Tax Law (Act LXVIII of 2016)</w:t>
            </w:r>
          </w:p>
        </w:tc>
      </w:tr>
      <w:tr w:rsidR="00CC2905" w:rsidRPr="00F50AEE" w14:paraId="52A3F09B" w14:textId="77777777" w:rsidTr="00362A51">
        <w:tc>
          <w:tcPr>
            <w:cnfStyle w:val="001000000000" w:firstRow="0" w:lastRow="0" w:firstColumn="1" w:lastColumn="0" w:oddVBand="0" w:evenVBand="0" w:oddHBand="0" w:evenHBand="0" w:firstRowFirstColumn="0" w:firstRowLastColumn="0" w:lastRowFirstColumn="0" w:lastRowLastColumn="0"/>
            <w:tcW w:w="4498" w:type="dxa"/>
          </w:tcPr>
          <w:p w14:paraId="5857709C" w14:textId="77777777" w:rsidR="00CC2905" w:rsidRPr="00F50AEE" w:rsidRDefault="00CC2905" w:rsidP="00C362FC">
            <w:r w:rsidRPr="00F50AEE">
              <w:t>CSK</w:t>
            </w:r>
          </w:p>
        </w:tc>
        <w:tc>
          <w:tcPr>
            <w:tcW w:w="4564" w:type="dxa"/>
          </w:tcPr>
          <w:p w14:paraId="2D87ED36" w14:textId="591808D0"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Packaging material catalog code (CsK code) according to Annex 1, Section A of Government Decree 343/2011 (XII. 29.)</w:t>
            </w:r>
          </w:p>
        </w:tc>
      </w:tr>
      <w:tr w:rsidR="00CC2905" w:rsidRPr="00F50AEE" w14:paraId="4423C1EE"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765248CA" w14:textId="77777777" w:rsidR="00CC2905" w:rsidRPr="00F50AEE" w:rsidRDefault="00CC2905" w:rsidP="00C362FC">
            <w:r w:rsidRPr="00F50AEE">
              <w:t>KT</w:t>
            </w:r>
          </w:p>
        </w:tc>
        <w:tc>
          <w:tcPr>
            <w:tcW w:w="4564" w:type="dxa"/>
          </w:tcPr>
          <w:p w14:paraId="4DBF6F75" w14:textId="7EB880D1"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Environmental product code (Kt code) according to Annex 1, Section B of Government Decree 343/2011 (XII. 29.)</w:t>
            </w:r>
          </w:p>
        </w:tc>
      </w:tr>
      <w:tr w:rsidR="00CC2905" w:rsidRPr="00F50AEE" w14:paraId="52292862" w14:textId="77777777" w:rsidTr="00362A51">
        <w:tc>
          <w:tcPr>
            <w:cnfStyle w:val="001000000000" w:firstRow="0" w:lastRow="0" w:firstColumn="1" w:lastColumn="0" w:oddVBand="0" w:evenVBand="0" w:oddHBand="0" w:evenHBand="0" w:firstRowFirstColumn="0" w:firstRowLastColumn="0" w:lastRowFirstColumn="0" w:lastRowLastColumn="0"/>
            <w:tcW w:w="4498" w:type="dxa"/>
          </w:tcPr>
          <w:p w14:paraId="2AD3ACEA" w14:textId="77777777" w:rsidR="00CC2905" w:rsidRPr="00F50AEE" w:rsidRDefault="00CC2905" w:rsidP="00C362FC">
            <w:r w:rsidRPr="00F50AEE">
              <w:t>EJ</w:t>
            </w:r>
          </w:p>
        </w:tc>
        <w:tc>
          <w:tcPr>
            <w:tcW w:w="4564" w:type="dxa"/>
          </w:tcPr>
          <w:p w14:paraId="159D649A" w14:textId="5D53A786"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Construction register number (</w:t>
            </w:r>
            <w:r>
              <w:t>EJ</w:t>
            </w:r>
            <w:r w:rsidRPr="00495421">
              <w:t>)</w:t>
            </w:r>
          </w:p>
        </w:tc>
      </w:tr>
      <w:tr w:rsidR="00CC2905" w:rsidRPr="00F50AEE" w14:paraId="72FD57C9"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0FFF1989" w14:textId="77777777" w:rsidR="00CC2905" w:rsidRPr="00F50AEE" w:rsidRDefault="00CC2905" w:rsidP="00C362FC">
            <w:r w:rsidRPr="00F50AEE">
              <w:t>TESZOR</w:t>
            </w:r>
          </w:p>
        </w:tc>
        <w:tc>
          <w:tcPr>
            <w:tcW w:w="4564" w:type="dxa"/>
          </w:tcPr>
          <w:p w14:paraId="48835FC1" w14:textId="2ADF462D"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Product code according to the Classification System of Products and Services (TESZOR) – Regulation 451/2008/EC</w:t>
            </w:r>
          </w:p>
        </w:tc>
      </w:tr>
      <w:tr w:rsidR="00CC2905" w:rsidRPr="00F50AEE" w14:paraId="14405097" w14:textId="77777777" w:rsidTr="00362A51">
        <w:tc>
          <w:tcPr>
            <w:cnfStyle w:val="001000000000" w:firstRow="0" w:lastRow="0" w:firstColumn="1" w:lastColumn="0" w:oddVBand="0" w:evenVBand="0" w:oddHBand="0" w:evenHBand="0" w:firstRowFirstColumn="0" w:firstRowLastColumn="0" w:lastRowFirstColumn="0" w:lastRowLastColumn="0"/>
            <w:tcW w:w="4498" w:type="dxa"/>
          </w:tcPr>
          <w:p w14:paraId="7C1DB0B4" w14:textId="77777777" w:rsidR="00CC2905" w:rsidRPr="00F50AEE" w:rsidRDefault="00CC2905" w:rsidP="00C362FC">
            <w:r w:rsidRPr="00F50AEE">
              <w:t>OWN</w:t>
            </w:r>
          </w:p>
        </w:tc>
        <w:tc>
          <w:tcPr>
            <w:tcW w:w="4564" w:type="dxa"/>
          </w:tcPr>
          <w:p w14:paraId="1A10DECE" w14:textId="728647E0"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Product code created by the company</w:t>
            </w:r>
          </w:p>
        </w:tc>
      </w:tr>
      <w:tr w:rsidR="00CC2905" w:rsidRPr="00F50AEE" w14:paraId="3DF256DD" w14:textId="77777777" w:rsidTr="00362A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8" w:type="dxa"/>
          </w:tcPr>
          <w:p w14:paraId="02607CD6" w14:textId="77777777" w:rsidR="00CC2905" w:rsidRPr="00F50AEE" w:rsidRDefault="00CC2905" w:rsidP="00C362FC">
            <w:r w:rsidRPr="00F50AEE">
              <w:t>OTHER</w:t>
            </w:r>
          </w:p>
        </w:tc>
        <w:tc>
          <w:tcPr>
            <w:tcW w:w="4564" w:type="dxa"/>
          </w:tcPr>
          <w:p w14:paraId="4AA1D843" w14:textId="5997E7AB"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Other product code</w:t>
            </w:r>
          </w:p>
        </w:tc>
      </w:tr>
    </w:tbl>
    <w:p w14:paraId="14FB2292" w14:textId="77777777" w:rsidR="00CC2905" w:rsidRPr="00F50AEE" w:rsidRDefault="00CC2905" w:rsidP="00362A51">
      <w:pPr>
        <w:pStyle w:val="Cmsor4"/>
        <w:spacing w:before="240"/>
        <w:ind w:left="862" w:hanging="862"/>
        <w:rPr>
          <w:lang w:val="en-US"/>
        </w:rPr>
      </w:pPr>
      <w:r w:rsidRPr="00F50AEE">
        <w:rPr>
          <w:lang w:val="en-US"/>
        </w:rPr>
        <w:t>ProductCodeValueType</w:t>
      </w:r>
    </w:p>
    <w:p w14:paraId="0169FD0E" w14:textId="77777777" w:rsidR="00CC2905" w:rsidRPr="00F50AEE" w:rsidRDefault="00CC2905" w:rsidP="00CC2905">
      <w:pPr>
        <w:pStyle w:val="Idzet"/>
      </w:pPr>
      <w:r w:rsidRPr="00F50AEE">
        <w:t>common:AtomicStringType32</w:t>
      </w:r>
    </w:p>
    <w:p w14:paraId="5A1DB689" w14:textId="58ED4015" w:rsidR="00CC2905" w:rsidRPr="00F50AEE" w:rsidRDefault="00495421" w:rsidP="00CC2905">
      <w:r>
        <w:t>Product code type</w:t>
      </w:r>
    </w:p>
    <w:tbl>
      <w:tblPr>
        <w:tblStyle w:val="Tblzatrcsos41jellszn"/>
        <w:tblW w:w="0" w:type="auto"/>
        <w:tblLook w:val="04A0" w:firstRow="1" w:lastRow="0" w:firstColumn="1" w:lastColumn="0" w:noHBand="0" w:noVBand="1"/>
      </w:tblPr>
      <w:tblGrid>
        <w:gridCol w:w="4544"/>
        <w:gridCol w:w="4518"/>
      </w:tblGrid>
      <w:tr w:rsidR="00CC2905" w:rsidRPr="00F50AEE" w14:paraId="60E22643"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F0854E" w14:textId="68D0F492" w:rsidR="00CC2905" w:rsidRPr="00F50AEE" w:rsidRDefault="00495421" w:rsidP="00C362FC">
            <w:r>
              <w:t>Restriction code</w:t>
            </w:r>
          </w:p>
        </w:tc>
        <w:tc>
          <w:tcPr>
            <w:tcW w:w="4819" w:type="dxa"/>
          </w:tcPr>
          <w:p w14:paraId="6636D6FA" w14:textId="11AA1C5F" w:rsidR="00CC2905" w:rsidRPr="00F50AEE" w:rsidRDefault="00495421" w:rsidP="00C362FC">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63D3CC5"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E2B254" w14:textId="77777777" w:rsidR="00CC2905" w:rsidRPr="00F50AEE" w:rsidRDefault="00CC2905" w:rsidP="00C362FC">
            <w:r w:rsidRPr="00F50AEE">
              <w:t>minLength</w:t>
            </w:r>
          </w:p>
        </w:tc>
        <w:tc>
          <w:tcPr>
            <w:tcW w:w="4819" w:type="dxa"/>
          </w:tcPr>
          <w:p w14:paraId="39E02020"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w:t>
            </w:r>
          </w:p>
        </w:tc>
      </w:tr>
      <w:tr w:rsidR="00CC2905" w:rsidRPr="00F50AEE" w14:paraId="0A253768" w14:textId="77777777" w:rsidTr="00C362FC">
        <w:tc>
          <w:tcPr>
            <w:cnfStyle w:val="001000000000" w:firstRow="0" w:lastRow="0" w:firstColumn="1" w:lastColumn="0" w:oddVBand="0" w:evenVBand="0" w:oddHBand="0" w:evenHBand="0" w:firstRowFirstColumn="0" w:firstRowLastColumn="0" w:lastRowFirstColumn="0" w:lastRowLastColumn="0"/>
            <w:tcW w:w="4819" w:type="dxa"/>
          </w:tcPr>
          <w:p w14:paraId="565146E7" w14:textId="77777777" w:rsidR="00CC2905" w:rsidRPr="00F50AEE" w:rsidRDefault="00CC2905" w:rsidP="00C362FC">
            <w:r w:rsidRPr="00F50AEE">
              <w:t>required</w:t>
            </w:r>
          </w:p>
        </w:tc>
        <w:tc>
          <w:tcPr>
            <w:tcW w:w="4819" w:type="dxa"/>
          </w:tcPr>
          <w:p w14:paraId="0719F6FF" w14:textId="3C524B11"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495421">
              <w:t>o</w:t>
            </w:r>
          </w:p>
        </w:tc>
      </w:tr>
      <w:tr w:rsidR="00CC2905" w:rsidRPr="00F50AEE" w14:paraId="15AB6EF4"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CB4F0C" w14:textId="77777777" w:rsidR="00CC2905" w:rsidRPr="00F50AEE" w:rsidRDefault="00CC2905" w:rsidP="00C362FC">
            <w:r w:rsidRPr="00F50AEE">
              <w:t>maxLength</w:t>
            </w:r>
          </w:p>
        </w:tc>
        <w:tc>
          <w:tcPr>
            <w:tcW w:w="4819" w:type="dxa"/>
          </w:tcPr>
          <w:p w14:paraId="22A4570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30</w:t>
            </w:r>
          </w:p>
        </w:tc>
      </w:tr>
      <w:tr w:rsidR="00CC2905" w:rsidRPr="00F50AEE" w14:paraId="500C40B5" w14:textId="77777777" w:rsidTr="00C362FC">
        <w:tc>
          <w:tcPr>
            <w:cnfStyle w:val="001000000000" w:firstRow="0" w:lastRow="0" w:firstColumn="1" w:lastColumn="0" w:oddVBand="0" w:evenVBand="0" w:oddHBand="0" w:evenHBand="0" w:firstRowFirstColumn="0" w:firstRowLastColumn="0" w:lastRowFirstColumn="0" w:lastRowLastColumn="0"/>
            <w:tcW w:w="4819" w:type="dxa"/>
          </w:tcPr>
          <w:p w14:paraId="6CCC3E16" w14:textId="77777777" w:rsidR="00CC2905" w:rsidRPr="00F50AEE" w:rsidRDefault="00CC2905" w:rsidP="00C362FC">
            <w:r w:rsidRPr="00F50AEE">
              <w:t>pattern</w:t>
            </w:r>
          </w:p>
        </w:tc>
        <w:tc>
          <w:tcPr>
            <w:tcW w:w="4819" w:type="dxa"/>
          </w:tcPr>
          <w:p w14:paraId="7276BBB7"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[A-Z0-9]{2,30}</w:t>
            </w:r>
          </w:p>
        </w:tc>
      </w:tr>
    </w:tbl>
    <w:p w14:paraId="011B48E2" w14:textId="77777777" w:rsidR="00CC2905" w:rsidRPr="00F50AEE" w:rsidRDefault="00CC2905" w:rsidP="00362A51">
      <w:pPr>
        <w:pStyle w:val="Cmsor4"/>
        <w:spacing w:before="240"/>
        <w:ind w:left="862" w:hanging="862"/>
        <w:rPr>
          <w:lang w:val="en-US"/>
        </w:rPr>
      </w:pPr>
      <w:r w:rsidRPr="00F50AEE">
        <w:rPr>
          <w:lang w:val="en-US"/>
        </w:rPr>
        <w:t>QuantityType</w:t>
      </w:r>
    </w:p>
    <w:p w14:paraId="0EC7B383" w14:textId="77777777" w:rsidR="00CC2905" w:rsidRPr="00F50AEE" w:rsidRDefault="00CC2905" w:rsidP="00CC2905">
      <w:pPr>
        <w:pStyle w:val="Idzet"/>
      </w:pPr>
      <w:r w:rsidRPr="00F50AEE">
        <w:t>common:GenericDecimalType</w:t>
      </w:r>
    </w:p>
    <w:p w14:paraId="1E3E5EEB" w14:textId="77C5923C" w:rsidR="00CC2905" w:rsidRDefault="00495421" w:rsidP="00CC2905">
      <w:r w:rsidRPr="00495421">
        <w:t>Quantity value type. A maximum of 22 digits, which may include up to 10 decimal places</w:t>
      </w:r>
      <w:r>
        <w:t>.</w:t>
      </w:r>
    </w:p>
    <w:tbl>
      <w:tblPr>
        <w:tblStyle w:val="Tblzatrcsos41jellszn"/>
        <w:tblpPr w:leftFromText="141" w:rightFromText="141" w:vertAnchor="text" w:horzAnchor="margin" w:tblpY="147"/>
        <w:tblW w:w="0" w:type="auto"/>
        <w:tblLook w:val="04A0" w:firstRow="1" w:lastRow="0" w:firstColumn="1" w:lastColumn="0" w:noHBand="0" w:noVBand="1"/>
      </w:tblPr>
      <w:tblGrid>
        <w:gridCol w:w="4564"/>
        <w:gridCol w:w="4498"/>
      </w:tblGrid>
      <w:tr w:rsidR="00986832" w:rsidRPr="00F50AEE" w14:paraId="767DE45D" w14:textId="77777777" w:rsidTr="00986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4B1A357B" w14:textId="77777777" w:rsidR="00986832" w:rsidRPr="00F50AEE" w:rsidRDefault="00986832" w:rsidP="00986832">
            <w:r>
              <w:t>Restriction code</w:t>
            </w:r>
          </w:p>
        </w:tc>
        <w:tc>
          <w:tcPr>
            <w:tcW w:w="4498" w:type="dxa"/>
          </w:tcPr>
          <w:p w14:paraId="47828D92" w14:textId="77777777" w:rsidR="00986832" w:rsidRPr="00F50AEE" w:rsidRDefault="00986832" w:rsidP="00986832">
            <w:pPr>
              <w:cnfStyle w:val="100000000000" w:firstRow="1" w:lastRow="0" w:firstColumn="0" w:lastColumn="0" w:oddVBand="0" w:evenVBand="0" w:oddHBand="0" w:evenHBand="0" w:firstRowFirstColumn="0" w:firstRowLastColumn="0" w:lastRowFirstColumn="0" w:lastRowLastColumn="0"/>
            </w:pPr>
            <w:r>
              <w:t>Value</w:t>
            </w:r>
          </w:p>
        </w:tc>
      </w:tr>
      <w:tr w:rsidR="00986832" w:rsidRPr="00F50AEE" w14:paraId="70EBCCE4" w14:textId="77777777" w:rsidTr="00986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56AECB2E" w14:textId="77777777" w:rsidR="00986832" w:rsidRPr="00F50AEE" w:rsidRDefault="00986832" w:rsidP="00986832">
            <w:r w:rsidRPr="00F50AEE">
              <w:t>totalDigits</w:t>
            </w:r>
          </w:p>
        </w:tc>
        <w:tc>
          <w:tcPr>
            <w:tcW w:w="4498" w:type="dxa"/>
          </w:tcPr>
          <w:p w14:paraId="0AB5863F" w14:textId="77777777" w:rsidR="00986832" w:rsidRPr="00F50AEE" w:rsidRDefault="00986832" w:rsidP="00986832">
            <w:pPr>
              <w:cnfStyle w:val="000000100000" w:firstRow="0" w:lastRow="0" w:firstColumn="0" w:lastColumn="0" w:oddVBand="0" w:evenVBand="0" w:oddHBand="1" w:evenHBand="0" w:firstRowFirstColumn="0" w:firstRowLastColumn="0" w:lastRowFirstColumn="0" w:lastRowLastColumn="0"/>
            </w:pPr>
            <w:r w:rsidRPr="00F50AEE">
              <w:t>22</w:t>
            </w:r>
          </w:p>
        </w:tc>
      </w:tr>
      <w:tr w:rsidR="00986832" w:rsidRPr="00F50AEE" w14:paraId="1508007D" w14:textId="77777777" w:rsidTr="00986832">
        <w:tc>
          <w:tcPr>
            <w:cnfStyle w:val="001000000000" w:firstRow="0" w:lastRow="0" w:firstColumn="1" w:lastColumn="0" w:oddVBand="0" w:evenVBand="0" w:oddHBand="0" w:evenHBand="0" w:firstRowFirstColumn="0" w:firstRowLastColumn="0" w:lastRowFirstColumn="0" w:lastRowLastColumn="0"/>
            <w:tcW w:w="4564" w:type="dxa"/>
          </w:tcPr>
          <w:p w14:paraId="212034E6" w14:textId="77777777" w:rsidR="00986832" w:rsidRPr="00F50AEE" w:rsidRDefault="00986832" w:rsidP="00986832">
            <w:r w:rsidRPr="00F50AEE">
              <w:t>required</w:t>
            </w:r>
          </w:p>
        </w:tc>
        <w:tc>
          <w:tcPr>
            <w:tcW w:w="4498" w:type="dxa"/>
          </w:tcPr>
          <w:p w14:paraId="6B9A2EF3" w14:textId="77777777" w:rsidR="00986832" w:rsidRPr="00F50AEE" w:rsidRDefault="00986832" w:rsidP="00986832">
            <w:pPr>
              <w:cnfStyle w:val="000000000000" w:firstRow="0" w:lastRow="0" w:firstColumn="0" w:lastColumn="0" w:oddVBand="0" w:evenVBand="0" w:oddHBand="0" w:evenHBand="0" w:firstRowFirstColumn="0" w:firstRowLastColumn="0" w:lastRowFirstColumn="0" w:lastRowLastColumn="0"/>
            </w:pPr>
            <w:r w:rsidRPr="00F50AEE">
              <w:t>N</w:t>
            </w:r>
            <w:r>
              <w:t>o</w:t>
            </w:r>
          </w:p>
        </w:tc>
      </w:tr>
      <w:tr w:rsidR="00986832" w:rsidRPr="00F50AEE" w14:paraId="21CD2F93" w14:textId="77777777" w:rsidTr="00986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6F077793" w14:textId="77777777" w:rsidR="00986832" w:rsidRPr="00F50AEE" w:rsidRDefault="00986832" w:rsidP="00986832">
            <w:r w:rsidRPr="00F50AEE">
              <w:t>fractionDigits</w:t>
            </w:r>
          </w:p>
        </w:tc>
        <w:tc>
          <w:tcPr>
            <w:tcW w:w="4498" w:type="dxa"/>
          </w:tcPr>
          <w:p w14:paraId="0C833D23" w14:textId="77777777" w:rsidR="00986832" w:rsidRPr="00F50AEE" w:rsidRDefault="00986832" w:rsidP="00986832">
            <w:pPr>
              <w:cnfStyle w:val="000000100000" w:firstRow="0" w:lastRow="0" w:firstColumn="0" w:lastColumn="0" w:oddVBand="0" w:evenVBand="0" w:oddHBand="1" w:evenHBand="0" w:firstRowFirstColumn="0" w:firstRowLastColumn="0" w:lastRowFirstColumn="0" w:lastRowLastColumn="0"/>
            </w:pPr>
            <w:r w:rsidRPr="00F50AEE">
              <w:t>10</w:t>
            </w:r>
          </w:p>
        </w:tc>
      </w:tr>
    </w:tbl>
    <w:p w14:paraId="4B4141B8" w14:textId="77777777" w:rsidR="004A613F" w:rsidRDefault="004A613F" w:rsidP="00CC2905"/>
    <w:p w14:paraId="4A06EF37" w14:textId="77777777" w:rsidR="00986832" w:rsidRPr="00F50AEE" w:rsidRDefault="00986832" w:rsidP="00986832">
      <w:pPr>
        <w:pStyle w:val="Cmsor2"/>
        <w:rPr>
          <w:lang w:val="en-US"/>
        </w:rPr>
      </w:pPr>
      <w:bookmarkStart w:id="396" w:name="_Toc210056200"/>
      <w:r w:rsidRPr="00F50AEE">
        <w:rPr>
          <w:lang w:val="en-US"/>
        </w:rPr>
        <w:t>communicationData.xsd</w:t>
      </w:r>
      <w:bookmarkEnd w:id="396"/>
    </w:p>
    <w:p w14:paraId="0713EB46" w14:textId="77777777" w:rsidR="00986832" w:rsidRDefault="00986832" w:rsidP="00986832">
      <w:pPr>
        <w:pStyle w:val="Cmsor3"/>
        <w:rPr>
          <w:lang w:val="en-US"/>
        </w:rPr>
      </w:pPr>
      <w:bookmarkStart w:id="397" w:name="_Toc210056201"/>
      <w:r w:rsidRPr="00F50AEE">
        <w:rPr>
          <w:lang w:val="en-US"/>
        </w:rPr>
        <w:t>XSD Simple type list</w:t>
      </w:r>
      <w:bookmarkEnd w:id="397"/>
    </w:p>
    <w:p w14:paraId="27392005" w14:textId="77777777" w:rsidR="00CC2905" w:rsidRPr="00F50AEE" w:rsidRDefault="00CC2905" w:rsidP="00362A51">
      <w:pPr>
        <w:pStyle w:val="Cmsor4"/>
        <w:spacing w:before="240"/>
        <w:ind w:left="862" w:hanging="862"/>
        <w:rPr>
          <w:lang w:val="en-US"/>
        </w:rPr>
      </w:pPr>
      <w:r w:rsidRPr="00F50AEE">
        <w:rPr>
          <w:lang w:val="en-US"/>
        </w:rPr>
        <w:t>UnitOfMeasureType</w:t>
      </w:r>
    </w:p>
    <w:p w14:paraId="558E342F" w14:textId="77777777" w:rsidR="00CC2905" w:rsidRPr="00F50AEE" w:rsidRDefault="00CC2905" w:rsidP="00CC2905">
      <w:pPr>
        <w:pStyle w:val="Idzet"/>
      </w:pPr>
      <w:r w:rsidRPr="00F50AEE">
        <w:t>common:AtomicStringType15</w:t>
      </w:r>
    </w:p>
    <w:p w14:paraId="4B74DD25" w14:textId="46DBC6BB" w:rsidR="00CC2905" w:rsidRPr="00F50AEE" w:rsidRDefault="00495421" w:rsidP="00CC2905">
      <w:r>
        <w:t>Quantity unit type:</w:t>
      </w:r>
    </w:p>
    <w:tbl>
      <w:tblPr>
        <w:tblStyle w:val="Tblzatrcsos41jellszn"/>
        <w:tblW w:w="0" w:type="auto"/>
        <w:tblLook w:val="04A0" w:firstRow="1" w:lastRow="0" w:firstColumn="1" w:lastColumn="0" w:noHBand="0" w:noVBand="1"/>
      </w:tblPr>
      <w:tblGrid>
        <w:gridCol w:w="4556"/>
        <w:gridCol w:w="4506"/>
      </w:tblGrid>
      <w:tr w:rsidR="00495421" w:rsidRPr="00F50AEE" w14:paraId="17C68EEC"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D54A7C3" w14:textId="38C8FA76" w:rsidR="00495421" w:rsidRPr="00F50AEE" w:rsidRDefault="00495421" w:rsidP="00495421">
            <w:r>
              <w:t>Restriction code</w:t>
            </w:r>
          </w:p>
        </w:tc>
        <w:tc>
          <w:tcPr>
            <w:tcW w:w="4506" w:type="dxa"/>
          </w:tcPr>
          <w:p w14:paraId="13B4BD15" w14:textId="795AA898"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6ED70CE"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765A15E" w14:textId="77777777" w:rsidR="00CC2905" w:rsidRPr="00F50AEE" w:rsidRDefault="00CC2905" w:rsidP="00C362FC">
            <w:r w:rsidRPr="00F50AEE">
              <w:t>required</w:t>
            </w:r>
          </w:p>
        </w:tc>
        <w:tc>
          <w:tcPr>
            <w:tcW w:w="4506" w:type="dxa"/>
          </w:tcPr>
          <w:p w14:paraId="50EC5E60" w14:textId="5C16B40E"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495421">
              <w:t>o</w:t>
            </w:r>
          </w:p>
        </w:tc>
      </w:tr>
    </w:tbl>
    <w:p w14:paraId="2E0D3FD7" w14:textId="77777777" w:rsidR="00CC2905" w:rsidRPr="00F50AEE" w:rsidRDefault="00CC2905" w:rsidP="00CC2905"/>
    <w:tbl>
      <w:tblPr>
        <w:tblStyle w:val="Tblzatrcsos41jellszn"/>
        <w:tblW w:w="0" w:type="auto"/>
        <w:tblLook w:val="04A0" w:firstRow="1" w:lastRow="0" w:firstColumn="1" w:lastColumn="0" w:noHBand="0" w:noVBand="1"/>
      </w:tblPr>
      <w:tblGrid>
        <w:gridCol w:w="4563"/>
        <w:gridCol w:w="4499"/>
      </w:tblGrid>
      <w:tr w:rsidR="00495421" w:rsidRPr="00F50AEE" w14:paraId="1357B079"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4D56ED00" w14:textId="29218191" w:rsidR="00495421" w:rsidRPr="00F50AEE" w:rsidRDefault="00495421" w:rsidP="00495421">
            <w:r w:rsidRPr="00F50AEE">
              <w:t xml:space="preserve">Enum </w:t>
            </w:r>
            <w:r>
              <w:t>code</w:t>
            </w:r>
          </w:p>
        </w:tc>
        <w:tc>
          <w:tcPr>
            <w:tcW w:w="4499" w:type="dxa"/>
          </w:tcPr>
          <w:p w14:paraId="1ACF074C" w14:textId="5BDB0D2A"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46E2BCF6"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2619DED6" w14:textId="77777777" w:rsidR="00CC2905" w:rsidRPr="00F50AEE" w:rsidRDefault="00CC2905" w:rsidP="00C362FC">
            <w:r w:rsidRPr="00F50AEE">
              <w:t>PIECE</w:t>
            </w:r>
          </w:p>
        </w:tc>
        <w:tc>
          <w:tcPr>
            <w:tcW w:w="4499" w:type="dxa"/>
          </w:tcPr>
          <w:p w14:paraId="49867928" w14:textId="47A447DE"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Piece</w:t>
            </w:r>
          </w:p>
        </w:tc>
      </w:tr>
      <w:tr w:rsidR="00CC2905" w:rsidRPr="00F50AEE" w14:paraId="5011DA0D"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03780383" w14:textId="77777777" w:rsidR="00CC2905" w:rsidRPr="00F50AEE" w:rsidRDefault="00CC2905" w:rsidP="00C362FC">
            <w:r w:rsidRPr="00F50AEE">
              <w:t>KILOGRAM</w:t>
            </w:r>
          </w:p>
        </w:tc>
        <w:tc>
          <w:tcPr>
            <w:tcW w:w="4499" w:type="dxa"/>
          </w:tcPr>
          <w:p w14:paraId="2E2B5969" w14:textId="40D6FF0D"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Kilogram</w:t>
            </w:r>
          </w:p>
        </w:tc>
      </w:tr>
      <w:tr w:rsidR="00CC2905" w:rsidRPr="00F50AEE" w14:paraId="7A70E4B2"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57E6F472" w14:textId="77777777" w:rsidR="00CC2905" w:rsidRPr="00F50AEE" w:rsidRDefault="00CC2905" w:rsidP="00C362FC">
            <w:r w:rsidRPr="00F50AEE">
              <w:t>TON</w:t>
            </w:r>
          </w:p>
        </w:tc>
        <w:tc>
          <w:tcPr>
            <w:tcW w:w="4499" w:type="dxa"/>
          </w:tcPr>
          <w:p w14:paraId="523C9D71" w14:textId="03229CE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Metri</w:t>
            </w:r>
            <w:r w:rsidR="00495421">
              <w:t>c</w:t>
            </w:r>
            <w:r w:rsidRPr="00F50AEE">
              <w:t xml:space="preserve"> ton</w:t>
            </w:r>
          </w:p>
        </w:tc>
      </w:tr>
      <w:tr w:rsidR="00CC2905" w:rsidRPr="00F50AEE" w14:paraId="491CF7D1"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5802690A" w14:textId="77777777" w:rsidR="00CC2905" w:rsidRPr="00F50AEE" w:rsidRDefault="00CC2905" w:rsidP="00C362FC">
            <w:r w:rsidRPr="00F50AEE">
              <w:t>KWH</w:t>
            </w:r>
          </w:p>
        </w:tc>
        <w:tc>
          <w:tcPr>
            <w:tcW w:w="4499" w:type="dxa"/>
          </w:tcPr>
          <w:p w14:paraId="6F847F85" w14:textId="0FDF189E"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Kilowatt </w:t>
            </w:r>
            <w:r w:rsidR="00495421">
              <w:t>hour</w:t>
            </w:r>
          </w:p>
        </w:tc>
      </w:tr>
      <w:tr w:rsidR="00CC2905" w:rsidRPr="00F50AEE" w14:paraId="3ACE05A6"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775BF958" w14:textId="77777777" w:rsidR="00CC2905" w:rsidRPr="00F50AEE" w:rsidRDefault="00CC2905" w:rsidP="00C362FC">
            <w:r w:rsidRPr="00F50AEE">
              <w:t>DAY</w:t>
            </w:r>
          </w:p>
        </w:tc>
        <w:tc>
          <w:tcPr>
            <w:tcW w:w="4499" w:type="dxa"/>
          </w:tcPr>
          <w:p w14:paraId="1E799ECE" w14:textId="1BD226EA" w:rsidR="00CC2905" w:rsidRPr="00F50AEE" w:rsidRDefault="00A0671B" w:rsidP="00C362FC">
            <w:pPr>
              <w:cnfStyle w:val="000000100000" w:firstRow="0" w:lastRow="0" w:firstColumn="0" w:lastColumn="0" w:oddVBand="0" w:evenVBand="0" w:oddHBand="1" w:evenHBand="0" w:firstRowFirstColumn="0" w:firstRowLastColumn="0" w:lastRowFirstColumn="0" w:lastRowLastColumn="0"/>
            </w:pPr>
            <w:r>
              <w:t>Day</w:t>
            </w:r>
          </w:p>
        </w:tc>
      </w:tr>
      <w:tr w:rsidR="00CC2905" w:rsidRPr="00F50AEE" w14:paraId="1B315942"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0CBB8FB8" w14:textId="77777777" w:rsidR="00CC2905" w:rsidRPr="00F50AEE" w:rsidRDefault="00CC2905" w:rsidP="00C362FC">
            <w:r w:rsidRPr="00F50AEE">
              <w:t>HOUR</w:t>
            </w:r>
          </w:p>
        </w:tc>
        <w:tc>
          <w:tcPr>
            <w:tcW w:w="4499" w:type="dxa"/>
          </w:tcPr>
          <w:p w14:paraId="1285343A" w14:textId="5FFE5F68"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Hour</w:t>
            </w:r>
          </w:p>
        </w:tc>
      </w:tr>
      <w:tr w:rsidR="00CC2905" w:rsidRPr="00F50AEE" w14:paraId="19AEE38E"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4F39F7B1" w14:textId="77777777" w:rsidR="00CC2905" w:rsidRPr="00F50AEE" w:rsidRDefault="00CC2905" w:rsidP="00C362FC">
            <w:r w:rsidRPr="00F50AEE">
              <w:t>MINUTE</w:t>
            </w:r>
          </w:p>
        </w:tc>
        <w:tc>
          <w:tcPr>
            <w:tcW w:w="4499" w:type="dxa"/>
          </w:tcPr>
          <w:p w14:paraId="7DE01C69" w14:textId="46815D28"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Minute</w:t>
            </w:r>
          </w:p>
        </w:tc>
      </w:tr>
      <w:tr w:rsidR="00CC2905" w:rsidRPr="00F50AEE" w14:paraId="44AAAA41"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655C785B" w14:textId="77777777" w:rsidR="00CC2905" w:rsidRPr="00F50AEE" w:rsidRDefault="00CC2905" w:rsidP="00C362FC">
            <w:r w:rsidRPr="00F50AEE">
              <w:t>MONTH</w:t>
            </w:r>
          </w:p>
        </w:tc>
        <w:tc>
          <w:tcPr>
            <w:tcW w:w="4499" w:type="dxa"/>
          </w:tcPr>
          <w:p w14:paraId="2782169F" w14:textId="4EF928EF"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Mo</w:t>
            </w:r>
            <w:r w:rsidR="00A0671B">
              <w:t>n</w:t>
            </w:r>
            <w:r>
              <w:t>th</w:t>
            </w:r>
          </w:p>
        </w:tc>
      </w:tr>
      <w:tr w:rsidR="00CC2905" w:rsidRPr="00F50AEE" w14:paraId="702341F5"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625246F1" w14:textId="77777777" w:rsidR="00CC2905" w:rsidRPr="00F50AEE" w:rsidRDefault="00CC2905" w:rsidP="00C362FC">
            <w:r w:rsidRPr="00F50AEE">
              <w:t>LITER</w:t>
            </w:r>
          </w:p>
        </w:tc>
        <w:tc>
          <w:tcPr>
            <w:tcW w:w="4499" w:type="dxa"/>
          </w:tcPr>
          <w:p w14:paraId="097888C2"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Liter</w:t>
            </w:r>
          </w:p>
        </w:tc>
      </w:tr>
      <w:tr w:rsidR="00CC2905" w:rsidRPr="00F50AEE" w14:paraId="437A4760"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13A638C9" w14:textId="77777777" w:rsidR="00CC2905" w:rsidRPr="00F50AEE" w:rsidRDefault="00CC2905" w:rsidP="00C362FC">
            <w:r w:rsidRPr="00F50AEE">
              <w:t>KILOMETER</w:t>
            </w:r>
          </w:p>
        </w:tc>
        <w:tc>
          <w:tcPr>
            <w:tcW w:w="4499" w:type="dxa"/>
          </w:tcPr>
          <w:p w14:paraId="6ADD3655" w14:textId="71803F79"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Kilom</w:t>
            </w:r>
            <w:r w:rsidR="00495421">
              <w:t>eter</w:t>
            </w:r>
          </w:p>
        </w:tc>
      </w:tr>
      <w:tr w:rsidR="00CC2905" w:rsidRPr="00F50AEE" w14:paraId="69A205AE"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45110850" w14:textId="77777777" w:rsidR="00CC2905" w:rsidRPr="00F50AEE" w:rsidRDefault="00CC2905" w:rsidP="00C362FC">
            <w:r w:rsidRPr="00F50AEE">
              <w:t>CUBIC_METER</w:t>
            </w:r>
          </w:p>
        </w:tc>
        <w:tc>
          <w:tcPr>
            <w:tcW w:w="4499" w:type="dxa"/>
          </w:tcPr>
          <w:p w14:paraId="3978C81E" w14:textId="3A6E1A80"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Cubic meter</w:t>
            </w:r>
          </w:p>
        </w:tc>
      </w:tr>
      <w:tr w:rsidR="00CC2905" w:rsidRPr="00F50AEE" w14:paraId="485E94AD"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07C0DBCD" w14:textId="77777777" w:rsidR="00CC2905" w:rsidRPr="00F50AEE" w:rsidRDefault="00CC2905" w:rsidP="00C362FC">
            <w:r w:rsidRPr="00F50AEE">
              <w:t>SQUARE_METER</w:t>
            </w:r>
          </w:p>
        </w:tc>
        <w:tc>
          <w:tcPr>
            <w:tcW w:w="4499" w:type="dxa"/>
          </w:tcPr>
          <w:p w14:paraId="0CBCF70E" w14:textId="0EC5DCBE"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Square meter</w:t>
            </w:r>
          </w:p>
        </w:tc>
      </w:tr>
      <w:tr w:rsidR="00CC2905" w:rsidRPr="00F50AEE" w14:paraId="56C934E5"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6F7A7A5A" w14:textId="77777777" w:rsidR="00CC2905" w:rsidRPr="00F50AEE" w:rsidRDefault="00CC2905" w:rsidP="00C362FC">
            <w:r w:rsidRPr="00F50AEE">
              <w:t>METER</w:t>
            </w:r>
          </w:p>
        </w:tc>
        <w:tc>
          <w:tcPr>
            <w:tcW w:w="4499" w:type="dxa"/>
          </w:tcPr>
          <w:p w14:paraId="48B4AFCD" w14:textId="75B511A8"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M</w:t>
            </w:r>
            <w:r w:rsidR="00495421">
              <w:t>eter</w:t>
            </w:r>
          </w:p>
        </w:tc>
      </w:tr>
      <w:tr w:rsidR="00CC2905" w:rsidRPr="00F50AEE" w14:paraId="5C32A069"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7FFF24D5" w14:textId="77777777" w:rsidR="00CC2905" w:rsidRPr="00F50AEE" w:rsidRDefault="00CC2905" w:rsidP="00C362FC">
            <w:r w:rsidRPr="00F50AEE">
              <w:t>LINEAR_METER</w:t>
            </w:r>
          </w:p>
        </w:tc>
        <w:tc>
          <w:tcPr>
            <w:tcW w:w="4499" w:type="dxa"/>
          </w:tcPr>
          <w:p w14:paraId="7A34F1F1" w14:textId="72DCA9EB"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Linear meter</w:t>
            </w:r>
          </w:p>
        </w:tc>
      </w:tr>
      <w:tr w:rsidR="00CC2905" w:rsidRPr="00F50AEE" w14:paraId="28C78748"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1D40D1B6" w14:textId="77777777" w:rsidR="00CC2905" w:rsidRPr="00F50AEE" w:rsidRDefault="00CC2905" w:rsidP="00C362FC">
            <w:r w:rsidRPr="00F50AEE">
              <w:t>CARTON</w:t>
            </w:r>
          </w:p>
        </w:tc>
        <w:tc>
          <w:tcPr>
            <w:tcW w:w="4499" w:type="dxa"/>
          </w:tcPr>
          <w:p w14:paraId="5AB9E65E" w14:textId="39072257"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Carton</w:t>
            </w:r>
          </w:p>
        </w:tc>
      </w:tr>
      <w:tr w:rsidR="00CC2905" w:rsidRPr="00F50AEE" w14:paraId="48FE32AF" w14:textId="77777777" w:rsidTr="00495421">
        <w:tc>
          <w:tcPr>
            <w:cnfStyle w:val="001000000000" w:firstRow="0" w:lastRow="0" w:firstColumn="1" w:lastColumn="0" w:oddVBand="0" w:evenVBand="0" w:oddHBand="0" w:evenHBand="0" w:firstRowFirstColumn="0" w:firstRowLastColumn="0" w:lastRowFirstColumn="0" w:lastRowLastColumn="0"/>
            <w:tcW w:w="4563" w:type="dxa"/>
          </w:tcPr>
          <w:p w14:paraId="099D948D" w14:textId="77777777" w:rsidR="00CC2905" w:rsidRPr="00F50AEE" w:rsidRDefault="00CC2905" w:rsidP="00C362FC">
            <w:r w:rsidRPr="00F50AEE">
              <w:t>PACK</w:t>
            </w:r>
          </w:p>
        </w:tc>
        <w:tc>
          <w:tcPr>
            <w:tcW w:w="4499" w:type="dxa"/>
          </w:tcPr>
          <w:p w14:paraId="7D588BF5" w14:textId="7AC34D8E"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Pack</w:t>
            </w:r>
          </w:p>
        </w:tc>
      </w:tr>
      <w:tr w:rsidR="00CC2905" w:rsidRPr="00F50AEE" w14:paraId="6C29F91A"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3" w:type="dxa"/>
          </w:tcPr>
          <w:p w14:paraId="5AEB4701" w14:textId="77777777" w:rsidR="00CC2905" w:rsidRPr="00F50AEE" w:rsidRDefault="00CC2905" w:rsidP="00C362FC">
            <w:r w:rsidRPr="00F50AEE">
              <w:t>OWN</w:t>
            </w:r>
          </w:p>
        </w:tc>
        <w:tc>
          <w:tcPr>
            <w:tcW w:w="4499" w:type="dxa"/>
          </w:tcPr>
          <w:p w14:paraId="0F0FCCA1" w14:textId="67D305F6"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Custom quantity unit name</w:t>
            </w:r>
          </w:p>
        </w:tc>
      </w:tr>
    </w:tbl>
    <w:p w14:paraId="2D9F7844" w14:textId="0CE5869D" w:rsidR="00D63CBB" w:rsidRPr="00F50AEE" w:rsidRDefault="00D63CBB" w:rsidP="00D63CBB">
      <w:pPr>
        <w:pStyle w:val="Cmsor4"/>
        <w:spacing w:before="240"/>
        <w:ind w:left="862" w:hanging="862"/>
        <w:rPr>
          <w:lang w:val="en-US"/>
        </w:rPr>
      </w:pPr>
      <w:r>
        <w:rPr>
          <w:lang w:val="en-US"/>
        </w:rPr>
        <w:t>ProductState</w:t>
      </w:r>
      <w:r w:rsidRPr="00F50AEE">
        <w:rPr>
          <w:lang w:val="en-US"/>
        </w:rPr>
        <w:t>Type</w:t>
      </w:r>
    </w:p>
    <w:p w14:paraId="32E0A3D0" w14:textId="5A73C85A" w:rsidR="00265B01" w:rsidRDefault="00EF6376" w:rsidP="009C267B">
      <w:pPr>
        <w:pStyle w:val="Idzet"/>
        <w:spacing w:after="120"/>
      </w:pPr>
      <w:r>
        <w:t>common:AtomicStringType50</w:t>
      </w:r>
    </w:p>
    <w:p w14:paraId="60DF9ABA" w14:textId="6ADCE373" w:rsidR="007D263A" w:rsidRPr="00F50AEE" w:rsidRDefault="007D263A" w:rsidP="007D263A">
      <w:r>
        <w:t>Unit of measure type</w:t>
      </w:r>
    </w:p>
    <w:tbl>
      <w:tblPr>
        <w:tblStyle w:val="Tblzatrcsos41jellszn"/>
        <w:tblW w:w="0" w:type="auto"/>
        <w:tblLook w:val="04A0" w:firstRow="1" w:lastRow="0" w:firstColumn="1" w:lastColumn="0" w:noHBand="0" w:noVBand="1"/>
      </w:tblPr>
      <w:tblGrid>
        <w:gridCol w:w="4556"/>
        <w:gridCol w:w="4506"/>
      </w:tblGrid>
      <w:tr w:rsidR="007D263A" w:rsidRPr="00F50AEE" w14:paraId="5977F8BA"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D3FB825" w14:textId="77777777" w:rsidR="007D263A" w:rsidRPr="00F50AEE" w:rsidRDefault="007D263A" w:rsidP="00BC5F6B">
            <w:r>
              <w:t>Restriction code</w:t>
            </w:r>
          </w:p>
        </w:tc>
        <w:tc>
          <w:tcPr>
            <w:tcW w:w="4506" w:type="dxa"/>
          </w:tcPr>
          <w:p w14:paraId="108856D6" w14:textId="77777777" w:rsidR="007D263A" w:rsidRPr="00F50AEE" w:rsidRDefault="007D263A" w:rsidP="00BC5F6B">
            <w:pPr>
              <w:cnfStyle w:val="100000000000" w:firstRow="1" w:lastRow="0" w:firstColumn="0" w:lastColumn="0" w:oddVBand="0" w:evenVBand="0" w:oddHBand="0" w:evenHBand="0" w:firstRowFirstColumn="0" w:firstRowLastColumn="0" w:lastRowFirstColumn="0" w:lastRowLastColumn="0"/>
            </w:pPr>
            <w:r>
              <w:t>Value</w:t>
            </w:r>
          </w:p>
        </w:tc>
      </w:tr>
      <w:tr w:rsidR="007D263A" w:rsidRPr="00F50AEE" w14:paraId="67E7C317"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7A4AFC3" w14:textId="77777777" w:rsidR="007D263A" w:rsidRPr="00F50AEE" w:rsidRDefault="007D263A" w:rsidP="00BC5F6B">
            <w:r w:rsidRPr="00F50AEE">
              <w:t>required</w:t>
            </w:r>
          </w:p>
        </w:tc>
        <w:tc>
          <w:tcPr>
            <w:tcW w:w="4506" w:type="dxa"/>
          </w:tcPr>
          <w:p w14:paraId="23F778F3" w14:textId="77777777" w:rsidR="007D263A" w:rsidRPr="00F50AEE" w:rsidRDefault="007D263A" w:rsidP="00BC5F6B">
            <w:pPr>
              <w:cnfStyle w:val="000000100000" w:firstRow="0" w:lastRow="0" w:firstColumn="0" w:lastColumn="0" w:oddVBand="0" w:evenVBand="0" w:oddHBand="1" w:evenHBand="0" w:firstRowFirstColumn="0" w:firstRowLastColumn="0" w:lastRowFirstColumn="0" w:lastRowLastColumn="0"/>
            </w:pPr>
            <w:r w:rsidRPr="00F50AEE">
              <w:t>N</w:t>
            </w:r>
            <w:r>
              <w:t>o</w:t>
            </w:r>
          </w:p>
        </w:tc>
      </w:tr>
    </w:tbl>
    <w:p w14:paraId="413427C4" w14:textId="77777777" w:rsidR="007D263A" w:rsidRPr="00F50AEE" w:rsidRDefault="007D263A" w:rsidP="007D263A"/>
    <w:tbl>
      <w:tblPr>
        <w:tblStyle w:val="Tblzatrcsos41jellszn"/>
        <w:tblW w:w="0" w:type="auto"/>
        <w:tblLook w:val="04A0" w:firstRow="1" w:lastRow="0" w:firstColumn="1" w:lastColumn="0" w:noHBand="0" w:noVBand="1"/>
      </w:tblPr>
      <w:tblGrid>
        <w:gridCol w:w="4541"/>
        <w:gridCol w:w="4521"/>
      </w:tblGrid>
      <w:tr w:rsidR="007D263A" w:rsidRPr="00F50AEE" w14:paraId="7B1617F1"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08E65EF3" w14:textId="77777777" w:rsidR="007D263A" w:rsidRPr="00F50AEE" w:rsidRDefault="007D263A" w:rsidP="00BC5F6B">
            <w:r w:rsidRPr="00F50AEE">
              <w:t xml:space="preserve">Enum </w:t>
            </w:r>
            <w:r>
              <w:t>code</w:t>
            </w:r>
          </w:p>
        </w:tc>
        <w:tc>
          <w:tcPr>
            <w:tcW w:w="4521" w:type="dxa"/>
          </w:tcPr>
          <w:p w14:paraId="08D55477" w14:textId="77777777" w:rsidR="007D263A" w:rsidRPr="00F50AEE" w:rsidRDefault="007D263A" w:rsidP="00BC5F6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7D263A" w:rsidRPr="00F50AEE" w14:paraId="5B6EE18D"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19A17A08" w14:textId="78607C6E" w:rsidR="007D263A" w:rsidRPr="00F50AEE" w:rsidRDefault="00DC0180" w:rsidP="00BC5F6B">
            <w:r>
              <w:t>ACTIVE</w:t>
            </w:r>
          </w:p>
        </w:tc>
        <w:tc>
          <w:tcPr>
            <w:tcW w:w="4521" w:type="dxa"/>
          </w:tcPr>
          <w:p w14:paraId="62D33396" w14:textId="4F7BCF47" w:rsidR="007D263A" w:rsidRPr="00F50AEE" w:rsidRDefault="00DC0180" w:rsidP="00BC5F6B">
            <w:pPr>
              <w:cnfStyle w:val="000000100000" w:firstRow="0" w:lastRow="0" w:firstColumn="0" w:lastColumn="0" w:oddVBand="0" w:evenVBand="0" w:oddHBand="1" w:evenHBand="0" w:firstRowFirstColumn="0" w:firstRowLastColumn="0" w:lastRowFirstColumn="0" w:lastRowLastColumn="0"/>
            </w:pPr>
            <w:r>
              <w:t>Active</w:t>
            </w:r>
          </w:p>
        </w:tc>
      </w:tr>
    </w:tbl>
    <w:p w14:paraId="2F81566D" w14:textId="77777777" w:rsidR="00EF6376" w:rsidRPr="00FD07E4" w:rsidRDefault="00EF6376" w:rsidP="009C267B"/>
    <w:p w14:paraId="256B1C2A" w14:textId="77777777" w:rsidR="00CC2905" w:rsidRPr="00F50AEE" w:rsidRDefault="00CC2905" w:rsidP="00362A51">
      <w:pPr>
        <w:pStyle w:val="Cmsor4"/>
        <w:spacing w:before="240"/>
        <w:ind w:left="862" w:hanging="862"/>
        <w:rPr>
          <w:lang w:val="en-US"/>
        </w:rPr>
      </w:pPr>
      <w:r w:rsidRPr="00F50AEE">
        <w:rPr>
          <w:lang w:val="en-US"/>
        </w:rPr>
        <w:t>BlockUnblockType</w:t>
      </w:r>
    </w:p>
    <w:p w14:paraId="19243B5F" w14:textId="77777777" w:rsidR="00CC2905" w:rsidRPr="00F50AEE" w:rsidRDefault="00CC2905" w:rsidP="00A0671B">
      <w:pPr>
        <w:pStyle w:val="Idzet"/>
        <w:spacing w:after="120"/>
      </w:pPr>
      <w:r w:rsidRPr="00F50AEE">
        <w:t>xs:string</w:t>
      </w:r>
    </w:p>
    <w:p w14:paraId="1E066343" w14:textId="703C345A" w:rsidR="00CC2905" w:rsidRPr="00F50AEE" w:rsidRDefault="00495421" w:rsidP="00CC2905">
      <w:r>
        <w:t>Blocking type</w:t>
      </w:r>
    </w:p>
    <w:tbl>
      <w:tblPr>
        <w:tblStyle w:val="Tblzatrcsos41jellszn"/>
        <w:tblW w:w="0" w:type="auto"/>
        <w:tblLook w:val="04A0" w:firstRow="1" w:lastRow="0" w:firstColumn="1" w:lastColumn="0" w:noHBand="0" w:noVBand="1"/>
      </w:tblPr>
      <w:tblGrid>
        <w:gridCol w:w="4556"/>
        <w:gridCol w:w="4506"/>
      </w:tblGrid>
      <w:tr w:rsidR="00495421" w:rsidRPr="00F50AEE" w14:paraId="49079A19"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61ABA35" w14:textId="6B3A49DE" w:rsidR="00495421" w:rsidRPr="00F50AEE" w:rsidRDefault="00495421" w:rsidP="00495421">
            <w:r>
              <w:t>Restriction code</w:t>
            </w:r>
          </w:p>
        </w:tc>
        <w:tc>
          <w:tcPr>
            <w:tcW w:w="4506" w:type="dxa"/>
          </w:tcPr>
          <w:p w14:paraId="7A667E48" w14:textId="062D1F6F"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2F611A6"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3AF9A5B" w14:textId="77777777" w:rsidR="00CC2905" w:rsidRPr="00F50AEE" w:rsidRDefault="00CC2905" w:rsidP="00C362FC">
            <w:r w:rsidRPr="00F50AEE">
              <w:t>maxLength</w:t>
            </w:r>
          </w:p>
        </w:tc>
        <w:tc>
          <w:tcPr>
            <w:tcW w:w="4506" w:type="dxa"/>
          </w:tcPr>
          <w:p w14:paraId="42C176C4"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7</w:t>
            </w:r>
          </w:p>
        </w:tc>
      </w:tr>
      <w:tr w:rsidR="00CC2905" w:rsidRPr="00F50AEE" w14:paraId="0B96B838" w14:textId="77777777" w:rsidTr="00495421">
        <w:tc>
          <w:tcPr>
            <w:cnfStyle w:val="001000000000" w:firstRow="0" w:lastRow="0" w:firstColumn="1" w:lastColumn="0" w:oddVBand="0" w:evenVBand="0" w:oddHBand="0" w:evenHBand="0" w:firstRowFirstColumn="0" w:firstRowLastColumn="0" w:lastRowFirstColumn="0" w:lastRowLastColumn="0"/>
            <w:tcW w:w="4556" w:type="dxa"/>
          </w:tcPr>
          <w:p w14:paraId="050FDBFC" w14:textId="77777777" w:rsidR="00CC2905" w:rsidRPr="00F50AEE" w:rsidRDefault="00CC2905" w:rsidP="00C362FC">
            <w:r w:rsidRPr="00F50AEE">
              <w:t>required</w:t>
            </w:r>
          </w:p>
        </w:tc>
        <w:tc>
          <w:tcPr>
            <w:tcW w:w="4506" w:type="dxa"/>
          </w:tcPr>
          <w:p w14:paraId="4C76FB62" w14:textId="747C2C86"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495421">
              <w:t>o</w:t>
            </w:r>
          </w:p>
        </w:tc>
      </w:tr>
    </w:tbl>
    <w:p w14:paraId="3025F91D" w14:textId="77777777" w:rsidR="00CC2905" w:rsidRPr="00F50AEE" w:rsidRDefault="00CC2905" w:rsidP="00CC2905"/>
    <w:tbl>
      <w:tblPr>
        <w:tblStyle w:val="Tblzatrcsos41jellszn"/>
        <w:tblW w:w="0" w:type="auto"/>
        <w:tblLook w:val="04A0" w:firstRow="1" w:lastRow="0" w:firstColumn="1" w:lastColumn="0" w:noHBand="0" w:noVBand="1"/>
      </w:tblPr>
      <w:tblGrid>
        <w:gridCol w:w="4541"/>
        <w:gridCol w:w="4521"/>
      </w:tblGrid>
      <w:tr w:rsidR="00495421" w:rsidRPr="00F50AEE" w14:paraId="0553D3D9"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3BD28CED" w14:textId="6173C3F4" w:rsidR="00495421" w:rsidRPr="00F50AEE" w:rsidRDefault="00495421" w:rsidP="00495421">
            <w:r w:rsidRPr="00F50AEE">
              <w:t xml:space="preserve">Enum </w:t>
            </w:r>
            <w:r>
              <w:t>code</w:t>
            </w:r>
          </w:p>
        </w:tc>
        <w:tc>
          <w:tcPr>
            <w:tcW w:w="4521" w:type="dxa"/>
          </w:tcPr>
          <w:p w14:paraId="17752D34" w14:textId="4A0B98F5"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408926E8"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1" w:type="dxa"/>
          </w:tcPr>
          <w:p w14:paraId="7BF2E8E5" w14:textId="77777777" w:rsidR="00CC2905" w:rsidRPr="00F50AEE" w:rsidRDefault="00CC2905" w:rsidP="00C362FC">
            <w:r w:rsidRPr="00F50AEE">
              <w:t>BLOCK</w:t>
            </w:r>
          </w:p>
        </w:tc>
        <w:tc>
          <w:tcPr>
            <w:tcW w:w="4521" w:type="dxa"/>
          </w:tcPr>
          <w:p w14:paraId="30DD9AD2" w14:textId="01DDBE75"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t>Blocking</w:t>
            </w:r>
          </w:p>
        </w:tc>
      </w:tr>
      <w:tr w:rsidR="00CC2905" w:rsidRPr="00F50AEE" w14:paraId="0306292B" w14:textId="77777777" w:rsidTr="00495421">
        <w:tc>
          <w:tcPr>
            <w:cnfStyle w:val="001000000000" w:firstRow="0" w:lastRow="0" w:firstColumn="1" w:lastColumn="0" w:oddVBand="0" w:evenVBand="0" w:oddHBand="0" w:evenHBand="0" w:firstRowFirstColumn="0" w:firstRowLastColumn="0" w:lastRowFirstColumn="0" w:lastRowLastColumn="0"/>
            <w:tcW w:w="4541" w:type="dxa"/>
          </w:tcPr>
          <w:p w14:paraId="68A66A18" w14:textId="77777777" w:rsidR="00CC2905" w:rsidRPr="00F50AEE" w:rsidRDefault="00CC2905" w:rsidP="00C362FC">
            <w:r w:rsidRPr="00F50AEE">
              <w:t>UNBLOCK</w:t>
            </w:r>
          </w:p>
        </w:tc>
        <w:tc>
          <w:tcPr>
            <w:tcW w:w="4521" w:type="dxa"/>
          </w:tcPr>
          <w:p w14:paraId="5341166D" w14:textId="557D6175"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t>Unblocking</w:t>
            </w:r>
          </w:p>
        </w:tc>
      </w:tr>
    </w:tbl>
    <w:p w14:paraId="1E661ABC" w14:textId="77777777" w:rsidR="00CC2905" w:rsidRPr="00F50AEE" w:rsidRDefault="00CC2905" w:rsidP="00362A51">
      <w:pPr>
        <w:pStyle w:val="Cmsor4"/>
        <w:spacing w:before="240"/>
        <w:ind w:left="862" w:hanging="862"/>
        <w:rPr>
          <w:lang w:val="en-US"/>
        </w:rPr>
      </w:pPr>
      <w:r w:rsidRPr="00F50AEE">
        <w:rPr>
          <w:lang w:val="en-US"/>
        </w:rPr>
        <w:t>CashRegisterWorkStateType</w:t>
      </w:r>
    </w:p>
    <w:p w14:paraId="4E1C560C" w14:textId="77777777" w:rsidR="00CC2905" w:rsidRPr="00F50AEE" w:rsidRDefault="00CC2905" w:rsidP="00A0671B">
      <w:pPr>
        <w:pStyle w:val="Idzet"/>
        <w:spacing w:after="120"/>
      </w:pPr>
      <w:r w:rsidRPr="00F50AEE">
        <w:t>xs:string</w:t>
      </w:r>
    </w:p>
    <w:p w14:paraId="301DDA3C" w14:textId="2B564F9B" w:rsidR="00CC2905" w:rsidRPr="00F50AEE" w:rsidRDefault="00495421" w:rsidP="00CC2905">
      <w:r w:rsidRPr="00495421">
        <w:t>e-Cash Register Status Type</w:t>
      </w:r>
    </w:p>
    <w:tbl>
      <w:tblPr>
        <w:tblStyle w:val="Tblzatrcsos41jellszn"/>
        <w:tblW w:w="0" w:type="auto"/>
        <w:tblLook w:val="04A0" w:firstRow="1" w:lastRow="0" w:firstColumn="1" w:lastColumn="0" w:noHBand="0" w:noVBand="1"/>
      </w:tblPr>
      <w:tblGrid>
        <w:gridCol w:w="4556"/>
        <w:gridCol w:w="4506"/>
      </w:tblGrid>
      <w:tr w:rsidR="00495421" w:rsidRPr="00F50AEE" w14:paraId="646DDDA0"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449FB67" w14:textId="7612C3BC" w:rsidR="00495421" w:rsidRPr="00F50AEE" w:rsidRDefault="00495421" w:rsidP="00495421">
            <w:r>
              <w:t>Restriction code</w:t>
            </w:r>
          </w:p>
        </w:tc>
        <w:tc>
          <w:tcPr>
            <w:tcW w:w="4506" w:type="dxa"/>
          </w:tcPr>
          <w:p w14:paraId="253E5C76" w14:textId="1D5864FA"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8DEECAE"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5DC3D42" w14:textId="77777777" w:rsidR="00CC2905" w:rsidRPr="00F50AEE" w:rsidRDefault="00CC2905" w:rsidP="00C362FC">
            <w:r w:rsidRPr="00F50AEE">
              <w:t>maxLength</w:t>
            </w:r>
          </w:p>
        </w:tc>
        <w:tc>
          <w:tcPr>
            <w:tcW w:w="4506" w:type="dxa"/>
          </w:tcPr>
          <w:p w14:paraId="4D26E9A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1A74CE5A" w14:textId="77777777" w:rsidTr="00495421">
        <w:tc>
          <w:tcPr>
            <w:cnfStyle w:val="001000000000" w:firstRow="0" w:lastRow="0" w:firstColumn="1" w:lastColumn="0" w:oddVBand="0" w:evenVBand="0" w:oddHBand="0" w:evenHBand="0" w:firstRowFirstColumn="0" w:firstRowLastColumn="0" w:lastRowFirstColumn="0" w:lastRowLastColumn="0"/>
            <w:tcW w:w="4556" w:type="dxa"/>
          </w:tcPr>
          <w:p w14:paraId="4B2ACBD1" w14:textId="77777777" w:rsidR="00CC2905" w:rsidRPr="00F50AEE" w:rsidRDefault="00CC2905" w:rsidP="00C362FC">
            <w:r w:rsidRPr="00F50AEE">
              <w:t>required</w:t>
            </w:r>
          </w:p>
        </w:tc>
        <w:tc>
          <w:tcPr>
            <w:tcW w:w="4506" w:type="dxa"/>
          </w:tcPr>
          <w:p w14:paraId="43D9ED63" w14:textId="1724E463"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495421">
              <w:t>o</w:t>
            </w:r>
          </w:p>
        </w:tc>
      </w:tr>
    </w:tbl>
    <w:p w14:paraId="0E1D0EF1" w14:textId="77777777" w:rsidR="00CC2905" w:rsidRPr="00F50AEE" w:rsidRDefault="00CC2905" w:rsidP="00CC2905"/>
    <w:tbl>
      <w:tblPr>
        <w:tblStyle w:val="Tblzatrcsos41jellszn"/>
        <w:tblW w:w="0" w:type="auto"/>
        <w:tblLook w:val="04A0" w:firstRow="1" w:lastRow="0" w:firstColumn="1" w:lastColumn="0" w:noHBand="0" w:noVBand="1"/>
      </w:tblPr>
      <w:tblGrid>
        <w:gridCol w:w="4524"/>
        <w:gridCol w:w="4538"/>
      </w:tblGrid>
      <w:tr w:rsidR="00495421" w:rsidRPr="00F50AEE" w14:paraId="71B5622E" w14:textId="77777777" w:rsidTr="004954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4" w:type="dxa"/>
          </w:tcPr>
          <w:p w14:paraId="0BD2E887" w14:textId="23A886DE" w:rsidR="00495421" w:rsidRPr="00F50AEE" w:rsidRDefault="00495421" w:rsidP="00495421">
            <w:r w:rsidRPr="00F50AEE">
              <w:t xml:space="preserve">Enum </w:t>
            </w:r>
            <w:r>
              <w:t>code</w:t>
            </w:r>
          </w:p>
        </w:tc>
        <w:tc>
          <w:tcPr>
            <w:tcW w:w="4538" w:type="dxa"/>
          </w:tcPr>
          <w:p w14:paraId="352F46A1" w14:textId="3765AB27" w:rsidR="00495421" w:rsidRPr="00F50AEE" w:rsidRDefault="00495421" w:rsidP="00495421">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2704349E"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4" w:type="dxa"/>
          </w:tcPr>
          <w:p w14:paraId="56847ACB" w14:textId="77777777" w:rsidR="00CC2905" w:rsidRPr="00F50AEE" w:rsidRDefault="00CC2905" w:rsidP="00C362FC">
            <w:r w:rsidRPr="00F50AEE">
              <w:t>OK</w:t>
            </w:r>
          </w:p>
        </w:tc>
        <w:tc>
          <w:tcPr>
            <w:tcW w:w="4538" w:type="dxa"/>
          </w:tcPr>
          <w:p w14:paraId="33678FCB" w14:textId="44AF351D" w:rsidR="00CC2905" w:rsidRPr="00F50AEE" w:rsidRDefault="00495421" w:rsidP="00495421">
            <w:pPr>
              <w:cnfStyle w:val="000000100000" w:firstRow="0" w:lastRow="0" w:firstColumn="0" w:lastColumn="0" w:oddVBand="0" w:evenVBand="0" w:oddHBand="1" w:evenHBand="0" w:firstRowFirstColumn="0" w:firstRowLastColumn="0" w:lastRowFirstColumn="0" w:lastRowLastColumn="0"/>
            </w:pPr>
            <w:r>
              <w:t>The e-cash register is operational and not blocked.</w:t>
            </w:r>
          </w:p>
        </w:tc>
      </w:tr>
      <w:tr w:rsidR="00CC2905" w:rsidRPr="00F50AEE" w14:paraId="624CEBC8" w14:textId="77777777" w:rsidTr="00495421">
        <w:tc>
          <w:tcPr>
            <w:cnfStyle w:val="001000000000" w:firstRow="0" w:lastRow="0" w:firstColumn="1" w:lastColumn="0" w:oddVBand="0" w:evenVBand="0" w:oddHBand="0" w:evenHBand="0" w:firstRowFirstColumn="0" w:firstRowLastColumn="0" w:lastRowFirstColumn="0" w:lastRowLastColumn="0"/>
            <w:tcW w:w="4524" w:type="dxa"/>
          </w:tcPr>
          <w:p w14:paraId="67634B04" w14:textId="77777777" w:rsidR="00CC2905" w:rsidRPr="00F50AEE" w:rsidRDefault="00CC2905" w:rsidP="00C362FC">
            <w:r w:rsidRPr="00F50AEE">
              <w:t>BLOCK</w:t>
            </w:r>
          </w:p>
        </w:tc>
        <w:tc>
          <w:tcPr>
            <w:tcW w:w="4538" w:type="dxa"/>
          </w:tcPr>
          <w:p w14:paraId="6741CC71" w14:textId="25C5B242" w:rsidR="00CC2905" w:rsidRPr="00F50AEE" w:rsidRDefault="00495421" w:rsidP="00C362FC">
            <w:pPr>
              <w:cnfStyle w:val="000000000000" w:firstRow="0" w:lastRow="0" w:firstColumn="0" w:lastColumn="0" w:oddVBand="0" w:evenVBand="0" w:oddHBand="0" w:evenHBand="0" w:firstRowFirstColumn="0" w:firstRowLastColumn="0" w:lastRowFirstColumn="0" w:lastRowLastColumn="0"/>
            </w:pPr>
            <w:r w:rsidRPr="00495421">
              <w:t>The e-cash register is in a blocked state.</w:t>
            </w:r>
          </w:p>
        </w:tc>
      </w:tr>
      <w:tr w:rsidR="00CC2905" w:rsidRPr="00F50AEE" w14:paraId="5BD8A6B5"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4" w:type="dxa"/>
          </w:tcPr>
          <w:p w14:paraId="3BFE449A" w14:textId="77777777" w:rsidR="00CC2905" w:rsidRPr="00F50AEE" w:rsidRDefault="00CC2905" w:rsidP="00C362FC">
            <w:r w:rsidRPr="00F50AEE">
              <w:t>ERROR</w:t>
            </w:r>
          </w:p>
        </w:tc>
        <w:tc>
          <w:tcPr>
            <w:tcW w:w="4538" w:type="dxa"/>
          </w:tcPr>
          <w:p w14:paraId="249AA5D5" w14:textId="29F869E9" w:rsidR="00CC2905" w:rsidRPr="00F50AEE" w:rsidRDefault="00495421" w:rsidP="00C362FC">
            <w:pPr>
              <w:cnfStyle w:val="000000100000" w:firstRow="0" w:lastRow="0" w:firstColumn="0" w:lastColumn="0" w:oddVBand="0" w:evenVBand="0" w:oddHBand="1" w:evenHBand="0" w:firstRowFirstColumn="0" w:firstRowLastColumn="0" w:lastRowFirstColumn="0" w:lastRowLastColumn="0"/>
            </w:pPr>
            <w:r w:rsidRPr="00495421">
              <w:t>The e-cash register is faulty</w:t>
            </w:r>
            <w:r>
              <w:t>.</w:t>
            </w:r>
          </w:p>
        </w:tc>
      </w:tr>
    </w:tbl>
    <w:p w14:paraId="21804ECA" w14:textId="77777777" w:rsidR="00CC2905" w:rsidRPr="00F50AEE" w:rsidRDefault="00CC2905" w:rsidP="00362A51">
      <w:pPr>
        <w:pStyle w:val="Cmsor4"/>
        <w:spacing w:before="240"/>
        <w:ind w:left="862" w:hanging="862"/>
        <w:rPr>
          <w:lang w:val="en-US"/>
        </w:rPr>
      </w:pPr>
      <w:r w:rsidRPr="00F50AEE">
        <w:rPr>
          <w:lang w:val="en-US"/>
        </w:rPr>
        <w:t>AeBlockUnblockStateType</w:t>
      </w:r>
    </w:p>
    <w:p w14:paraId="525B5779" w14:textId="77777777" w:rsidR="00CC2905" w:rsidRPr="00F50AEE" w:rsidRDefault="00CC2905" w:rsidP="00CC2905">
      <w:pPr>
        <w:pStyle w:val="Idzet"/>
      </w:pPr>
      <w:r w:rsidRPr="00F50AEE">
        <w:t>xs:string</w:t>
      </w:r>
    </w:p>
    <w:p w14:paraId="1537B0B9" w14:textId="652F5A85" w:rsidR="00CC2905" w:rsidRPr="00F50AEE" w:rsidRDefault="00495421" w:rsidP="00CC2905">
      <w:r w:rsidRPr="00495421">
        <w:t>AE Blocking Status Type</w:t>
      </w:r>
    </w:p>
    <w:tbl>
      <w:tblPr>
        <w:tblStyle w:val="Tblzatrcsos41jellszn"/>
        <w:tblW w:w="0" w:type="auto"/>
        <w:tblLook w:val="04A0" w:firstRow="1" w:lastRow="0" w:firstColumn="1" w:lastColumn="0" w:noHBand="0" w:noVBand="1"/>
      </w:tblPr>
      <w:tblGrid>
        <w:gridCol w:w="4556"/>
        <w:gridCol w:w="4506"/>
      </w:tblGrid>
      <w:tr w:rsidR="00495421" w:rsidRPr="00F50AEE" w14:paraId="1AB8D78D"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80A78D3" w14:textId="77777777" w:rsidR="00495421" w:rsidRPr="00F50AEE" w:rsidRDefault="00495421" w:rsidP="00C362FC">
            <w:r>
              <w:t>Restriction code</w:t>
            </w:r>
          </w:p>
        </w:tc>
        <w:tc>
          <w:tcPr>
            <w:tcW w:w="4506" w:type="dxa"/>
          </w:tcPr>
          <w:p w14:paraId="44CA29F8" w14:textId="77777777" w:rsidR="00495421" w:rsidRPr="00F50AEE" w:rsidRDefault="00495421" w:rsidP="00C362FC">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AD1177B" w14:textId="77777777" w:rsidTr="00495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54594EB" w14:textId="77777777" w:rsidR="00CC2905" w:rsidRPr="00F50AEE" w:rsidRDefault="00CC2905" w:rsidP="00C362FC">
            <w:r w:rsidRPr="00F50AEE">
              <w:t>maxLength</w:t>
            </w:r>
          </w:p>
        </w:tc>
        <w:tc>
          <w:tcPr>
            <w:tcW w:w="4506" w:type="dxa"/>
          </w:tcPr>
          <w:p w14:paraId="796ECD90"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7</w:t>
            </w:r>
          </w:p>
        </w:tc>
      </w:tr>
      <w:tr w:rsidR="00CC2905" w:rsidRPr="00F50AEE" w14:paraId="09434A26" w14:textId="77777777" w:rsidTr="00495421">
        <w:tc>
          <w:tcPr>
            <w:cnfStyle w:val="001000000000" w:firstRow="0" w:lastRow="0" w:firstColumn="1" w:lastColumn="0" w:oddVBand="0" w:evenVBand="0" w:oddHBand="0" w:evenHBand="0" w:firstRowFirstColumn="0" w:firstRowLastColumn="0" w:lastRowFirstColumn="0" w:lastRowLastColumn="0"/>
            <w:tcW w:w="4556" w:type="dxa"/>
          </w:tcPr>
          <w:p w14:paraId="327EA16D" w14:textId="77777777" w:rsidR="00CC2905" w:rsidRPr="00F50AEE" w:rsidRDefault="00CC2905" w:rsidP="00C362FC">
            <w:r w:rsidRPr="00F50AEE">
              <w:t>required</w:t>
            </w:r>
          </w:p>
        </w:tc>
        <w:tc>
          <w:tcPr>
            <w:tcW w:w="4506" w:type="dxa"/>
          </w:tcPr>
          <w:p w14:paraId="3F03A0F9" w14:textId="0DED3019"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bl>
    <w:p w14:paraId="75805789" w14:textId="77777777" w:rsidR="00CC2905" w:rsidRPr="00F50AEE" w:rsidRDefault="00CC2905" w:rsidP="00CC2905"/>
    <w:tbl>
      <w:tblPr>
        <w:tblStyle w:val="Tblzatrcsos41jellszn"/>
        <w:tblW w:w="0" w:type="auto"/>
        <w:tblLook w:val="04A0" w:firstRow="1" w:lastRow="0" w:firstColumn="1" w:lastColumn="0" w:noHBand="0" w:noVBand="1"/>
      </w:tblPr>
      <w:tblGrid>
        <w:gridCol w:w="4540"/>
        <w:gridCol w:w="4522"/>
      </w:tblGrid>
      <w:tr w:rsidR="00A0671B" w:rsidRPr="00F50AEE" w14:paraId="4569BBE1"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0" w:type="dxa"/>
          </w:tcPr>
          <w:p w14:paraId="57AB2AC3" w14:textId="399EEB0B" w:rsidR="00A0671B" w:rsidRPr="00F50AEE" w:rsidRDefault="00A0671B" w:rsidP="00A0671B">
            <w:r w:rsidRPr="00F50AEE">
              <w:t xml:space="preserve">Enum </w:t>
            </w:r>
            <w:r>
              <w:t>code</w:t>
            </w:r>
          </w:p>
        </w:tc>
        <w:tc>
          <w:tcPr>
            <w:tcW w:w="4522" w:type="dxa"/>
          </w:tcPr>
          <w:p w14:paraId="5C946EC1" w14:textId="7C2ECDCF"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22E4372A"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0" w:type="dxa"/>
          </w:tcPr>
          <w:p w14:paraId="04597172" w14:textId="77777777" w:rsidR="00CC2905" w:rsidRPr="00F50AEE" w:rsidRDefault="00CC2905" w:rsidP="00C362FC">
            <w:r w:rsidRPr="00F50AEE">
              <w:t>UNBLOCK</w:t>
            </w:r>
          </w:p>
        </w:tc>
        <w:tc>
          <w:tcPr>
            <w:tcW w:w="4522" w:type="dxa"/>
          </w:tcPr>
          <w:p w14:paraId="7661D98F" w14:textId="46A81F9C"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 xml:space="preserve">Az AE </w:t>
            </w:r>
            <w:r w:rsidR="00A0671B">
              <w:t>is operational and not blocked</w:t>
            </w:r>
          </w:p>
        </w:tc>
      </w:tr>
      <w:tr w:rsidR="00CC2905" w:rsidRPr="00F50AEE" w14:paraId="64D24CCF" w14:textId="77777777" w:rsidTr="00A0671B">
        <w:tc>
          <w:tcPr>
            <w:cnfStyle w:val="001000000000" w:firstRow="0" w:lastRow="0" w:firstColumn="1" w:lastColumn="0" w:oddVBand="0" w:evenVBand="0" w:oddHBand="0" w:evenHBand="0" w:firstRowFirstColumn="0" w:firstRowLastColumn="0" w:lastRowFirstColumn="0" w:lastRowLastColumn="0"/>
            <w:tcW w:w="4540" w:type="dxa"/>
          </w:tcPr>
          <w:p w14:paraId="2825159C" w14:textId="77777777" w:rsidR="00CC2905" w:rsidRPr="00F50AEE" w:rsidRDefault="00CC2905" w:rsidP="00C362FC">
            <w:r w:rsidRPr="00F50AEE">
              <w:t>BLOCK</w:t>
            </w:r>
          </w:p>
        </w:tc>
        <w:tc>
          <w:tcPr>
            <w:tcW w:w="4522" w:type="dxa"/>
          </w:tcPr>
          <w:p w14:paraId="31BAC2DC" w14:textId="3A57EACB"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Az AE </w:t>
            </w:r>
            <w:r w:rsidR="00A0671B" w:rsidRPr="00495421">
              <w:t>is in a blocked state.</w:t>
            </w:r>
          </w:p>
        </w:tc>
      </w:tr>
    </w:tbl>
    <w:p w14:paraId="72D987B3" w14:textId="77777777" w:rsidR="00CC2905" w:rsidRPr="00F50AEE" w:rsidRDefault="00CC2905" w:rsidP="00362A51">
      <w:pPr>
        <w:pStyle w:val="Cmsor4"/>
        <w:spacing w:before="240"/>
        <w:ind w:left="862" w:hanging="862"/>
        <w:rPr>
          <w:lang w:val="en-US"/>
        </w:rPr>
      </w:pPr>
      <w:r w:rsidRPr="00F50AEE">
        <w:rPr>
          <w:lang w:val="en-US"/>
        </w:rPr>
        <w:t>GpsType</w:t>
      </w:r>
    </w:p>
    <w:p w14:paraId="1E37CA73" w14:textId="77777777" w:rsidR="00CC2905" w:rsidRPr="00F50AEE" w:rsidRDefault="00CC2905" w:rsidP="00A0671B">
      <w:pPr>
        <w:pStyle w:val="Idzet"/>
        <w:spacing w:after="120"/>
      </w:pPr>
      <w:r w:rsidRPr="00F50AEE">
        <w:t>xs:string</w:t>
      </w:r>
    </w:p>
    <w:p w14:paraId="5D5E7152" w14:textId="659C2034" w:rsidR="00CC2905" w:rsidRPr="00F50AEE" w:rsidRDefault="00A0671B" w:rsidP="00CC2905">
      <w:r w:rsidRPr="00A0671B">
        <w:t>GPS coordinates according to WGS84 in degrees, minutes, and seconds format</w:t>
      </w:r>
      <w:r>
        <w:t>.</w:t>
      </w:r>
    </w:p>
    <w:tbl>
      <w:tblPr>
        <w:tblStyle w:val="Tblzatrcsos41jellszn"/>
        <w:tblW w:w="0" w:type="auto"/>
        <w:tblLook w:val="04A0" w:firstRow="1" w:lastRow="0" w:firstColumn="1" w:lastColumn="0" w:noHBand="0" w:noVBand="1"/>
      </w:tblPr>
      <w:tblGrid>
        <w:gridCol w:w="4530"/>
        <w:gridCol w:w="26"/>
        <w:gridCol w:w="4506"/>
      </w:tblGrid>
      <w:tr w:rsidR="00A0671B" w:rsidRPr="00F50AEE" w14:paraId="54CBD751"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gridSpan w:val="2"/>
          </w:tcPr>
          <w:p w14:paraId="7043F031" w14:textId="77777777" w:rsidR="00A0671B" w:rsidRPr="00F50AEE" w:rsidRDefault="00A0671B" w:rsidP="00C362FC">
            <w:r>
              <w:t>Restriction code</w:t>
            </w:r>
          </w:p>
        </w:tc>
        <w:tc>
          <w:tcPr>
            <w:tcW w:w="4506" w:type="dxa"/>
          </w:tcPr>
          <w:p w14:paraId="79628D18" w14:textId="77777777" w:rsidR="00A0671B" w:rsidRPr="00F50AEE" w:rsidRDefault="00A0671B" w:rsidP="00C362FC">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358409B4"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28DDDB2" w14:textId="77777777" w:rsidR="00CC2905" w:rsidRPr="00F50AEE" w:rsidRDefault="00CC2905" w:rsidP="00C362FC">
            <w:r w:rsidRPr="00F50AEE">
              <w:t>maxLength</w:t>
            </w:r>
          </w:p>
        </w:tc>
        <w:tc>
          <w:tcPr>
            <w:tcW w:w="4532" w:type="dxa"/>
            <w:gridSpan w:val="2"/>
          </w:tcPr>
          <w:p w14:paraId="577EC623"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50</w:t>
            </w:r>
          </w:p>
        </w:tc>
      </w:tr>
      <w:tr w:rsidR="00CC2905" w:rsidRPr="00F50AEE" w14:paraId="206F74E4" w14:textId="77777777" w:rsidTr="00A0671B">
        <w:tc>
          <w:tcPr>
            <w:cnfStyle w:val="001000000000" w:firstRow="0" w:lastRow="0" w:firstColumn="1" w:lastColumn="0" w:oddVBand="0" w:evenVBand="0" w:oddHBand="0" w:evenHBand="0" w:firstRowFirstColumn="0" w:firstRowLastColumn="0" w:lastRowFirstColumn="0" w:lastRowLastColumn="0"/>
            <w:tcW w:w="4530" w:type="dxa"/>
          </w:tcPr>
          <w:p w14:paraId="257501D4" w14:textId="77777777" w:rsidR="00CC2905" w:rsidRPr="00F50AEE" w:rsidRDefault="00CC2905" w:rsidP="00C362FC">
            <w:r w:rsidRPr="00F50AEE">
              <w:t>required</w:t>
            </w:r>
          </w:p>
        </w:tc>
        <w:tc>
          <w:tcPr>
            <w:tcW w:w="4532" w:type="dxa"/>
            <w:gridSpan w:val="2"/>
          </w:tcPr>
          <w:p w14:paraId="14D3E7C7" w14:textId="4B14621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r w:rsidR="00CC2905" w:rsidRPr="00F50AEE" w14:paraId="6C389299"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EE4201F" w14:textId="77777777" w:rsidR="00CC2905" w:rsidRPr="00F50AEE" w:rsidRDefault="00CC2905" w:rsidP="00C362FC">
            <w:r w:rsidRPr="00F50AEE">
              <w:t>pattern</w:t>
            </w:r>
          </w:p>
        </w:tc>
        <w:tc>
          <w:tcPr>
            <w:tcW w:w="4532" w:type="dxa"/>
            <w:gridSpan w:val="2"/>
          </w:tcPr>
          <w:p w14:paraId="40B14889"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[0-9]{0,2},[0-9]{4,16}|([0-8][0-9]),([0-5][0-9]),([0-5][0-9])\.([0-9][0-9])</w:t>
            </w:r>
          </w:p>
        </w:tc>
      </w:tr>
    </w:tbl>
    <w:p w14:paraId="515CE7D3" w14:textId="77777777" w:rsidR="00CC2905" w:rsidRPr="00F50AEE" w:rsidRDefault="00CC2905" w:rsidP="00362A51">
      <w:pPr>
        <w:pStyle w:val="Cmsor4"/>
        <w:spacing w:before="240"/>
        <w:ind w:left="862" w:hanging="862"/>
        <w:rPr>
          <w:lang w:val="en-US"/>
        </w:rPr>
      </w:pPr>
      <w:r w:rsidRPr="00F50AEE">
        <w:rPr>
          <w:lang w:val="en-US"/>
        </w:rPr>
        <w:t>HttpMethodType</w:t>
      </w:r>
    </w:p>
    <w:p w14:paraId="7436673C" w14:textId="77777777" w:rsidR="00CC2905" w:rsidRPr="00F50AEE" w:rsidRDefault="00CC2905" w:rsidP="00CC2905">
      <w:pPr>
        <w:pStyle w:val="Idzet"/>
      </w:pPr>
      <w:r w:rsidRPr="00F50AEE">
        <w:t>xs:string</w:t>
      </w:r>
    </w:p>
    <w:p w14:paraId="662363FA" w14:textId="2AC82D9D" w:rsidR="00CC2905" w:rsidRPr="00F50AEE" w:rsidRDefault="00A0671B" w:rsidP="00CC2905">
      <w:r w:rsidRPr="00A0671B">
        <w:t>List of HTTP Method</w:t>
      </w:r>
      <w:r>
        <w:t>s</w:t>
      </w:r>
      <w:r w:rsidR="00CC2905" w:rsidRPr="00F50AEE">
        <w:t>.</w:t>
      </w:r>
    </w:p>
    <w:tbl>
      <w:tblPr>
        <w:tblStyle w:val="Tblzatrcsos41jellszn"/>
        <w:tblW w:w="0" w:type="auto"/>
        <w:tblLook w:val="04A0" w:firstRow="1" w:lastRow="0" w:firstColumn="1" w:lastColumn="0" w:noHBand="0" w:noVBand="1"/>
      </w:tblPr>
      <w:tblGrid>
        <w:gridCol w:w="4556"/>
        <w:gridCol w:w="4506"/>
      </w:tblGrid>
      <w:tr w:rsidR="00A0671B" w:rsidRPr="00F50AEE" w14:paraId="2CED4B04"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6BF5F55" w14:textId="5B6B92C2" w:rsidR="00A0671B" w:rsidRPr="00F50AEE" w:rsidRDefault="00A0671B" w:rsidP="00A0671B">
            <w:r>
              <w:t>Restriction code</w:t>
            </w:r>
          </w:p>
        </w:tc>
        <w:tc>
          <w:tcPr>
            <w:tcW w:w="4506" w:type="dxa"/>
          </w:tcPr>
          <w:p w14:paraId="26B94734" w14:textId="55B4AF67"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129FEE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663A9FA" w14:textId="77777777" w:rsidR="00CC2905" w:rsidRPr="00F50AEE" w:rsidRDefault="00CC2905" w:rsidP="00C362FC">
            <w:r w:rsidRPr="00F50AEE">
              <w:t>maxLength</w:t>
            </w:r>
          </w:p>
        </w:tc>
        <w:tc>
          <w:tcPr>
            <w:tcW w:w="4506" w:type="dxa"/>
          </w:tcPr>
          <w:p w14:paraId="587CA746"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4</w:t>
            </w:r>
          </w:p>
        </w:tc>
      </w:tr>
      <w:tr w:rsidR="00CC2905" w:rsidRPr="00F50AEE" w14:paraId="743A15D3" w14:textId="77777777" w:rsidTr="00A0671B">
        <w:tc>
          <w:tcPr>
            <w:cnfStyle w:val="001000000000" w:firstRow="0" w:lastRow="0" w:firstColumn="1" w:lastColumn="0" w:oddVBand="0" w:evenVBand="0" w:oddHBand="0" w:evenHBand="0" w:firstRowFirstColumn="0" w:firstRowLastColumn="0" w:lastRowFirstColumn="0" w:lastRowLastColumn="0"/>
            <w:tcW w:w="4556" w:type="dxa"/>
          </w:tcPr>
          <w:p w14:paraId="03248890" w14:textId="77777777" w:rsidR="00CC2905" w:rsidRPr="00F50AEE" w:rsidRDefault="00CC2905" w:rsidP="00C362FC">
            <w:r w:rsidRPr="00F50AEE">
              <w:t>required</w:t>
            </w:r>
          </w:p>
        </w:tc>
        <w:tc>
          <w:tcPr>
            <w:tcW w:w="4506" w:type="dxa"/>
          </w:tcPr>
          <w:p w14:paraId="2B97A8F9" w14:textId="0C760691"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bl>
    <w:p w14:paraId="7364276D" w14:textId="77777777" w:rsidR="00CC2905" w:rsidRPr="00F50AEE" w:rsidRDefault="00CC2905" w:rsidP="00CC2905"/>
    <w:tbl>
      <w:tblPr>
        <w:tblStyle w:val="Tblzatrcsos41jellszn"/>
        <w:tblW w:w="0" w:type="auto"/>
        <w:tblLook w:val="04A0" w:firstRow="1" w:lastRow="0" w:firstColumn="1" w:lastColumn="0" w:noHBand="0" w:noVBand="1"/>
      </w:tblPr>
      <w:tblGrid>
        <w:gridCol w:w="4531"/>
        <w:gridCol w:w="4531"/>
      </w:tblGrid>
      <w:tr w:rsidR="00A0671B" w:rsidRPr="00F50AEE" w14:paraId="09A1BA8A"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497077" w14:textId="3C63CE89" w:rsidR="00A0671B" w:rsidRPr="00F50AEE" w:rsidRDefault="00A0671B" w:rsidP="00A0671B">
            <w:r w:rsidRPr="00F50AEE">
              <w:t xml:space="preserve">Enum </w:t>
            </w:r>
            <w:r>
              <w:t>code</w:t>
            </w:r>
          </w:p>
        </w:tc>
        <w:tc>
          <w:tcPr>
            <w:tcW w:w="4531" w:type="dxa"/>
          </w:tcPr>
          <w:p w14:paraId="706C6669" w14:textId="3390AAB4"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27E09C8E"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7E054B" w14:textId="77777777" w:rsidR="00CC2905" w:rsidRPr="00F50AEE" w:rsidRDefault="00CC2905" w:rsidP="00C362FC">
            <w:r w:rsidRPr="00F50AEE">
              <w:t>GET</w:t>
            </w:r>
          </w:p>
        </w:tc>
        <w:tc>
          <w:tcPr>
            <w:tcW w:w="4531" w:type="dxa"/>
          </w:tcPr>
          <w:p w14:paraId="299DDAD3" w14:textId="127269F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p>
        </w:tc>
      </w:tr>
      <w:tr w:rsidR="00CC2905" w:rsidRPr="00F50AEE" w14:paraId="2B2ABA6C" w14:textId="77777777" w:rsidTr="00A0671B">
        <w:tc>
          <w:tcPr>
            <w:cnfStyle w:val="001000000000" w:firstRow="0" w:lastRow="0" w:firstColumn="1" w:lastColumn="0" w:oddVBand="0" w:evenVBand="0" w:oddHBand="0" w:evenHBand="0" w:firstRowFirstColumn="0" w:firstRowLastColumn="0" w:lastRowFirstColumn="0" w:lastRowLastColumn="0"/>
            <w:tcW w:w="4531" w:type="dxa"/>
          </w:tcPr>
          <w:p w14:paraId="6EE2CD7F" w14:textId="77777777" w:rsidR="00CC2905" w:rsidRPr="00F50AEE" w:rsidRDefault="00CC2905" w:rsidP="00C362FC">
            <w:r w:rsidRPr="00F50AEE">
              <w:t>POST</w:t>
            </w:r>
          </w:p>
        </w:tc>
        <w:tc>
          <w:tcPr>
            <w:tcW w:w="4531" w:type="dxa"/>
          </w:tcPr>
          <w:p w14:paraId="0DF28025"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p>
        </w:tc>
      </w:tr>
    </w:tbl>
    <w:p w14:paraId="213E96CE" w14:textId="77777777" w:rsidR="00CC2905" w:rsidRPr="00F50AEE" w:rsidRDefault="00CC2905" w:rsidP="00362A51">
      <w:pPr>
        <w:pStyle w:val="Cmsor4"/>
        <w:spacing w:before="240"/>
        <w:ind w:left="862" w:hanging="862"/>
        <w:rPr>
          <w:lang w:val="en-US"/>
        </w:rPr>
      </w:pPr>
      <w:r w:rsidRPr="00F50AEE">
        <w:rPr>
          <w:lang w:val="en-US"/>
        </w:rPr>
        <w:t>IncorporationType</w:t>
      </w:r>
    </w:p>
    <w:p w14:paraId="792C20F1" w14:textId="77777777" w:rsidR="00CC2905" w:rsidRPr="00F50AEE" w:rsidRDefault="00CC2905" w:rsidP="00A0671B">
      <w:pPr>
        <w:pStyle w:val="Idzet"/>
        <w:spacing w:after="120"/>
      </w:pPr>
      <w:r w:rsidRPr="00F50AEE">
        <w:t>common:AtomicStringType15</w:t>
      </w:r>
    </w:p>
    <w:p w14:paraId="2CF8C207" w14:textId="6813192E" w:rsidR="00CC2905" w:rsidRPr="00F50AEE" w:rsidRDefault="00A0671B" w:rsidP="00CC2905">
      <w:r>
        <w:t>Economic type</w:t>
      </w:r>
    </w:p>
    <w:tbl>
      <w:tblPr>
        <w:tblStyle w:val="Tblzatrcsos41jellszn"/>
        <w:tblW w:w="0" w:type="auto"/>
        <w:tblLook w:val="04A0" w:firstRow="1" w:lastRow="0" w:firstColumn="1" w:lastColumn="0" w:noHBand="0" w:noVBand="1"/>
      </w:tblPr>
      <w:tblGrid>
        <w:gridCol w:w="4556"/>
        <w:gridCol w:w="4506"/>
      </w:tblGrid>
      <w:tr w:rsidR="00A0671B" w:rsidRPr="00F50AEE" w14:paraId="395893EE"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E383F69" w14:textId="42E09959" w:rsidR="00A0671B" w:rsidRPr="00F50AEE" w:rsidRDefault="00A0671B" w:rsidP="00A0671B">
            <w:r>
              <w:t>Restriction code</w:t>
            </w:r>
          </w:p>
        </w:tc>
        <w:tc>
          <w:tcPr>
            <w:tcW w:w="4506" w:type="dxa"/>
          </w:tcPr>
          <w:p w14:paraId="2EE59A2E" w14:textId="511DD97E"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732E28E5"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62FD44D" w14:textId="77777777" w:rsidR="00CC2905" w:rsidRPr="00F50AEE" w:rsidRDefault="00CC2905" w:rsidP="00C362FC">
            <w:r w:rsidRPr="00F50AEE">
              <w:t>required</w:t>
            </w:r>
          </w:p>
        </w:tc>
        <w:tc>
          <w:tcPr>
            <w:tcW w:w="4506" w:type="dxa"/>
          </w:tcPr>
          <w:p w14:paraId="43F04259" w14:textId="32F5E700"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A0671B">
              <w:t>o</w:t>
            </w:r>
          </w:p>
        </w:tc>
      </w:tr>
    </w:tbl>
    <w:p w14:paraId="4CE3CDDB" w14:textId="77777777" w:rsidR="00CC2905" w:rsidRPr="00F50AEE" w:rsidRDefault="00CC2905" w:rsidP="00CC2905"/>
    <w:tbl>
      <w:tblPr>
        <w:tblStyle w:val="Tblzatrcsos41jellszn"/>
        <w:tblW w:w="0" w:type="auto"/>
        <w:tblLook w:val="04A0" w:firstRow="1" w:lastRow="0" w:firstColumn="1" w:lastColumn="0" w:noHBand="0" w:noVBand="1"/>
      </w:tblPr>
      <w:tblGrid>
        <w:gridCol w:w="4574"/>
        <w:gridCol w:w="4488"/>
      </w:tblGrid>
      <w:tr w:rsidR="00A0671B" w:rsidRPr="00F50AEE" w14:paraId="35148D3D"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4" w:type="dxa"/>
          </w:tcPr>
          <w:p w14:paraId="5A5D1D5A" w14:textId="7A4C996C" w:rsidR="00A0671B" w:rsidRPr="00F50AEE" w:rsidRDefault="00A0671B" w:rsidP="00A0671B">
            <w:r w:rsidRPr="00F50AEE">
              <w:t xml:space="preserve">Enum </w:t>
            </w:r>
            <w:r>
              <w:t>code</w:t>
            </w:r>
          </w:p>
        </w:tc>
        <w:tc>
          <w:tcPr>
            <w:tcW w:w="4488" w:type="dxa"/>
          </w:tcPr>
          <w:p w14:paraId="413BFAE2" w14:textId="04EA4181"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7A18FE4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4" w:type="dxa"/>
          </w:tcPr>
          <w:p w14:paraId="707B2E88" w14:textId="77777777" w:rsidR="00CC2905" w:rsidRPr="00F50AEE" w:rsidRDefault="00CC2905" w:rsidP="00C362FC">
            <w:r w:rsidRPr="00F50AEE">
              <w:t>ORGANIZATION</w:t>
            </w:r>
          </w:p>
        </w:tc>
        <w:tc>
          <w:tcPr>
            <w:tcW w:w="4488" w:type="dxa"/>
          </w:tcPr>
          <w:p w14:paraId="40B4FB49" w14:textId="0B827F80" w:rsidR="00CC2905" w:rsidRPr="00F50AEE" w:rsidRDefault="00A0671B" w:rsidP="00C362FC">
            <w:pPr>
              <w:cnfStyle w:val="000000100000" w:firstRow="0" w:lastRow="0" w:firstColumn="0" w:lastColumn="0" w:oddVBand="0" w:evenVBand="0" w:oddHBand="1" w:evenHBand="0" w:firstRowFirstColumn="0" w:firstRowLastColumn="0" w:lastRowFirstColumn="0" w:lastRowLastColumn="0"/>
            </w:pPr>
            <w:r>
              <w:t>Organization</w:t>
            </w:r>
          </w:p>
        </w:tc>
      </w:tr>
      <w:tr w:rsidR="00CC2905" w:rsidRPr="00F50AEE" w14:paraId="6BFAA7C7" w14:textId="77777777" w:rsidTr="00A0671B">
        <w:tc>
          <w:tcPr>
            <w:cnfStyle w:val="001000000000" w:firstRow="0" w:lastRow="0" w:firstColumn="1" w:lastColumn="0" w:oddVBand="0" w:evenVBand="0" w:oddHBand="0" w:evenHBand="0" w:firstRowFirstColumn="0" w:firstRowLastColumn="0" w:lastRowFirstColumn="0" w:lastRowLastColumn="0"/>
            <w:tcW w:w="4574" w:type="dxa"/>
          </w:tcPr>
          <w:p w14:paraId="2BE0C78F" w14:textId="77777777" w:rsidR="00CC2905" w:rsidRPr="00F50AEE" w:rsidRDefault="00CC2905" w:rsidP="00C362FC">
            <w:r w:rsidRPr="00F50AEE">
              <w:t>SELF_EMPLOYED</w:t>
            </w:r>
          </w:p>
        </w:tc>
        <w:tc>
          <w:tcPr>
            <w:tcW w:w="4488" w:type="dxa"/>
          </w:tcPr>
          <w:p w14:paraId="69548EE4" w14:textId="066A281B" w:rsidR="00CC2905" w:rsidRPr="00F50AEE" w:rsidRDefault="00A0671B" w:rsidP="00C362FC">
            <w:pPr>
              <w:cnfStyle w:val="000000000000" w:firstRow="0" w:lastRow="0" w:firstColumn="0" w:lastColumn="0" w:oddVBand="0" w:evenVBand="0" w:oddHBand="0" w:evenHBand="0" w:firstRowFirstColumn="0" w:firstRowLastColumn="0" w:lastRowFirstColumn="0" w:lastRowLastColumn="0"/>
            </w:pPr>
            <w:r>
              <w:t>Self employed</w:t>
            </w:r>
          </w:p>
        </w:tc>
      </w:tr>
      <w:tr w:rsidR="00CC2905" w:rsidRPr="00F50AEE" w14:paraId="7B068C4B"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4" w:type="dxa"/>
          </w:tcPr>
          <w:p w14:paraId="0A036D2A" w14:textId="77777777" w:rsidR="00CC2905" w:rsidRPr="00F50AEE" w:rsidRDefault="00CC2905" w:rsidP="00C362FC">
            <w:r w:rsidRPr="00F50AEE">
              <w:t>TAXABLE_PERSON</w:t>
            </w:r>
          </w:p>
        </w:tc>
        <w:tc>
          <w:tcPr>
            <w:tcW w:w="4488" w:type="dxa"/>
          </w:tcPr>
          <w:p w14:paraId="407F9F14" w14:textId="3B56D15E" w:rsidR="00CC2905" w:rsidRPr="00F50AEE" w:rsidRDefault="00A0671B" w:rsidP="00C362FC">
            <w:pPr>
              <w:cnfStyle w:val="000000100000" w:firstRow="0" w:lastRow="0" w:firstColumn="0" w:lastColumn="0" w:oddVBand="0" w:evenVBand="0" w:oddHBand="1" w:evenHBand="0" w:firstRowFirstColumn="0" w:firstRowLastColumn="0" w:lastRowFirstColumn="0" w:lastRowLastColumn="0"/>
            </w:pPr>
            <w:r>
              <w:t>Taxable person</w:t>
            </w:r>
          </w:p>
        </w:tc>
      </w:tr>
    </w:tbl>
    <w:p w14:paraId="454104C5" w14:textId="77777777" w:rsidR="00CC2905" w:rsidRPr="00F50AEE" w:rsidRDefault="00CC2905" w:rsidP="00362A51">
      <w:pPr>
        <w:pStyle w:val="Cmsor4"/>
        <w:spacing w:before="240"/>
        <w:ind w:left="862" w:hanging="862"/>
        <w:rPr>
          <w:lang w:val="en-US"/>
        </w:rPr>
      </w:pPr>
      <w:r w:rsidRPr="00F50AEE">
        <w:rPr>
          <w:lang w:val="en-US"/>
        </w:rPr>
        <w:t>MobileConnectionType</w:t>
      </w:r>
    </w:p>
    <w:p w14:paraId="6A60C637" w14:textId="77777777" w:rsidR="00CC2905" w:rsidRPr="00F50AEE" w:rsidRDefault="00CC2905" w:rsidP="00A0671B">
      <w:pPr>
        <w:pStyle w:val="Idzet"/>
        <w:spacing w:after="120"/>
      </w:pPr>
      <w:r w:rsidRPr="00F50AEE">
        <w:t>xs:string</w:t>
      </w:r>
    </w:p>
    <w:p w14:paraId="1DA12538" w14:textId="576BB5E7" w:rsidR="00CC2905" w:rsidRPr="00F50AEE" w:rsidRDefault="00A0671B" w:rsidP="00CC2905">
      <w:r>
        <w:t>Mobile connection technology type</w:t>
      </w:r>
    </w:p>
    <w:tbl>
      <w:tblPr>
        <w:tblStyle w:val="Tblzatrcsos41jellszn"/>
        <w:tblW w:w="0" w:type="auto"/>
        <w:tblLook w:val="04A0" w:firstRow="1" w:lastRow="0" w:firstColumn="1" w:lastColumn="0" w:noHBand="0" w:noVBand="1"/>
      </w:tblPr>
      <w:tblGrid>
        <w:gridCol w:w="4556"/>
        <w:gridCol w:w="4506"/>
      </w:tblGrid>
      <w:tr w:rsidR="00A0671B" w:rsidRPr="00F50AEE" w14:paraId="40DBADA9"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A1D84C6" w14:textId="4FF58631" w:rsidR="00A0671B" w:rsidRPr="00F50AEE" w:rsidRDefault="00A0671B" w:rsidP="00A0671B">
            <w:r>
              <w:t>Restriction code</w:t>
            </w:r>
          </w:p>
        </w:tc>
        <w:tc>
          <w:tcPr>
            <w:tcW w:w="4506" w:type="dxa"/>
          </w:tcPr>
          <w:p w14:paraId="697B78F1" w14:textId="74D1BB21"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3657BA79"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6A20CC1" w14:textId="77777777" w:rsidR="00CC2905" w:rsidRPr="00F50AEE" w:rsidRDefault="00CC2905" w:rsidP="00C362FC">
            <w:r w:rsidRPr="00F50AEE">
              <w:t>maxLength</w:t>
            </w:r>
          </w:p>
        </w:tc>
        <w:tc>
          <w:tcPr>
            <w:tcW w:w="4506" w:type="dxa"/>
          </w:tcPr>
          <w:p w14:paraId="51D0123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4</w:t>
            </w:r>
          </w:p>
        </w:tc>
      </w:tr>
      <w:tr w:rsidR="00CC2905" w:rsidRPr="00F50AEE" w14:paraId="51788769" w14:textId="77777777" w:rsidTr="00A0671B">
        <w:tc>
          <w:tcPr>
            <w:cnfStyle w:val="001000000000" w:firstRow="0" w:lastRow="0" w:firstColumn="1" w:lastColumn="0" w:oddVBand="0" w:evenVBand="0" w:oddHBand="0" w:evenHBand="0" w:firstRowFirstColumn="0" w:firstRowLastColumn="0" w:lastRowFirstColumn="0" w:lastRowLastColumn="0"/>
            <w:tcW w:w="4556" w:type="dxa"/>
          </w:tcPr>
          <w:p w14:paraId="5E997C69" w14:textId="77777777" w:rsidR="00CC2905" w:rsidRPr="00F50AEE" w:rsidRDefault="00CC2905" w:rsidP="00C362FC">
            <w:r w:rsidRPr="00F50AEE">
              <w:t>required</w:t>
            </w:r>
          </w:p>
        </w:tc>
        <w:tc>
          <w:tcPr>
            <w:tcW w:w="4506" w:type="dxa"/>
          </w:tcPr>
          <w:p w14:paraId="4146BAC9" w14:textId="0E418CF6"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bl>
    <w:p w14:paraId="17EFB18C" w14:textId="77777777" w:rsidR="00CC2905" w:rsidRPr="00F50AEE" w:rsidRDefault="00CC2905" w:rsidP="00CC2905"/>
    <w:tbl>
      <w:tblPr>
        <w:tblStyle w:val="Tblzatrcsos41jellszn"/>
        <w:tblW w:w="0" w:type="auto"/>
        <w:tblLook w:val="04A0" w:firstRow="1" w:lastRow="0" w:firstColumn="1" w:lastColumn="0" w:noHBand="0" w:noVBand="1"/>
      </w:tblPr>
      <w:tblGrid>
        <w:gridCol w:w="4512"/>
        <w:gridCol w:w="4550"/>
      </w:tblGrid>
      <w:tr w:rsidR="00A0671B" w:rsidRPr="00F50AEE" w14:paraId="5C357D55"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2" w:type="dxa"/>
          </w:tcPr>
          <w:p w14:paraId="617AF8A3" w14:textId="4CC407B1" w:rsidR="00A0671B" w:rsidRPr="00F50AEE" w:rsidRDefault="00A0671B" w:rsidP="00A0671B">
            <w:r w:rsidRPr="00F50AEE">
              <w:t xml:space="preserve">Enum </w:t>
            </w:r>
            <w:r>
              <w:t>code</w:t>
            </w:r>
          </w:p>
        </w:tc>
        <w:tc>
          <w:tcPr>
            <w:tcW w:w="4550" w:type="dxa"/>
          </w:tcPr>
          <w:p w14:paraId="45A16892" w14:textId="09EDE7A8"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68DC62F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2" w:type="dxa"/>
          </w:tcPr>
          <w:p w14:paraId="0B160CFC" w14:textId="77777777" w:rsidR="00CC2905" w:rsidRPr="00F50AEE" w:rsidRDefault="00CC2905" w:rsidP="00C362FC">
            <w:r w:rsidRPr="00F50AEE">
              <w:t>GSM</w:t>
            </w:r>
          </w:p>
        </w:tc>
        <w:tc>
          <w:tcPr>
            <w:tcW w:w="4550" w:type="dxa"/>
          </w:tcPr>
          <w:p w14:paraId="67FCD09F"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GSM</w:t>
            </w:r>
          </w:p>
        </w:tc>
      </w:tr>
      <w:tr w:rsidR="00CC2905" w:rsidRPr="00F50AEE" w14:paraId="5E4914C9" w14:textId="77777777" w:rsidTr="00A0671B">
        <w:tc>
          <w:tcPr>
            <w:cnfStyle w:val="001000000000" w:firstRow="0" w:lastRow="0" w:firstColumn="1" w:lastColumn="0" w:oddVBand="0" w:evenVBand="0" w:oddHBand="0" w:evenHBand="0" w:firstRowFirstColumn="0" w:firstRowLastColumn="0" w:lastRowFirstColumn="0" w:lastRowLastColumn="0"/>
            <w:tcW w:w="4512" w:type="dxa"/>
          </w:tcPr>
          <w:p w14:paraId="69CE6E15" w14:textId="77777777" w:rsidR="00CC2905" w:rsidRPr="00F50AEE" w:rsidRDefault="00CC2905" w:rsidP="00C362FC">
            <w:r w:rsidRPr="00F50AEE">
              <w:t>2G</w:t>
            </w:r>
          </w:p>
        </w:tc>
        <w:tc>
          <w:tcPr>
            <w:tcW w:w="4550" w:type="dxa"/>
          </w:tcPr>
          <w:p w14:paraId="2F62043B" w14:textId="46E0B8E4"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2G </w:t>
            </w:r>
            <w:r w:rsidR="00A0671B">
              <w:t>technology</w:t>
            </w:r>
          </w:p>
        </w:tc>
      </w:tr>
      <w:tr w:rsidR="00CC2905" w:rsidRPr="00F50AEE" w14:paraId="7DD6B95B"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2" w:type="dxa"/>
          </w:tcPr>
          <w:p w14:paraId="34AF5C8E" w14:textId="77777777" w:rsidR="00CC2905" w:rsidRPr="00F50AEE" w:rsidRDefault="00CC2905" w:rsidP="00C362FC">
            <w:r w:rsidRPr="00F50AEE">
              <w:t>2,5G</w:t>
            </w:r>
          </w:p>
        </w:tc>
        <w:tc>
          <w:tcPr>
            <w:tcW w:w="4550" w:type="dxa"/>
          </w:tcPr>
          <w:p w14:paraId="467E7EE4" w14:textId="0DCBBE0B"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 xml:space="preserve">2,5G </w:t>
            </w:r>
            <w:r w:rsidR="00A0671B">
              <w:t>technology</w:t>
            </w:r>
          </w:p>
        </w:tc>
      </w:tr>
      <w:tr w:rsidR="00CC2905" w:rsidRPr="00F50AEE" w14:paraId="2ECC49F9" w14:textId="77777777" w:rsidTr="00A0671B">
        <w:tc>
          <w:tcPr>
            <w:cnfStyle w:val="001000000000" w:firstRow="0" w:lastRow="0" w:firstColumn="1" w:lastColumn="0" w:oddVBand="0" w:evenVBand="0" w:oddHBand="0" w:evenHBand="0" w:firstRowFirstColumn="0" w:firstRowLastColumn="0" w:lastRowFirstColumn="0" w:lastRowLastColumn="0"/>
            <w:tcW w:w="4512" w:type="dxa"/>
          </w:tcPr>
          <w:p w14:paraId="3191D1AB" w14:textId="77777777" w:rsidR="00CC2905" w:rsidRPr="00F50AEE" w:rsidRDefault="00CC2905" w:rsidP="00C362FC">
            <w:r w:rsidRPr="00F50AEE">
              <w:t>3G</w:t>
            </w:r>
          </w:p>
        </w:tc>
        <w:tc>
          <w:tcPr>
            <w:tcW w:w="4550" w:type="dxa"/>
          </w:tcPr>
          <w:p w14:paraId="42255F78" w14:textId="4961C0F4"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3G </w:t>
            </w:r>
            <w:r w:rsidR="00A0671B">
              <w:t>technology</w:t>
            </w:r>
          </w:p>
        </w:tc>
      </w:tr>
      <w:tr w:rsidR="00CC2905" w:rsidRPr="00F50AEE" w14:paraId="003636A3"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2" w:type="dxa"/>
          </w:tcPr>
          <w:p w14:paraId="6E3EA4F4" w14:textId="77777777" w:rsidR="00CC2905" w:rsidRPr="00F50AEE" w:rsidRDefault="00CC2905" w:rsidP="00C362FC">
            <w:r w:rsidRPr="00F50AEE">
              <w:t>4G</w:t>
            </w:r>
          </w:p>
        </w:tc>
        <w:tc>
          <w:tcPr>
            <w:tcW w:w="4550" w:type="dxa"/>
          </w:tcPr>
          <w:p w14:paraId="744B1A20" w14:textId="573C5580"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 xml:space="preserve">4G </w:t>
            </w:r>
            <w:r w:rsidR="00A0671B">
              <w:t>technology</w:t>
            </w:r>
          </w:p>
        </w:tc>
      </w:tr>
      <w:tr w:rsidR="00CC2905" w:rsidRPr="00F50AEE" w14:paraId="4EEE758D" w14:textId="77777777" w:rsidTr="00A0671B">
        <w:tc>
          <w:tcPr>
            <w:cnfStyle w:val="001000000000" w:firstRow="0" w:lastRow="0" w:firstColumn="1" w:lastColumn="0" w:oddVBand="0" w:evenVBand="0" w:oddHBand="0" w:evenHBand="0" w:firstRowFirstColumn="0" w:firstRowLastColumn="0" w:lastRowFirstColumn="0" w:lastRowLastColumn="0"/>
            <w:tcW w:w="4512" w:type="dxa"/>
          </w:tcPr>
          <w:p w14:paraId="3ADACC2E" w14:textId="77777777" w:rsidR="00CC2905" w:rsidRPr="00F50AEE" w:rsidRDefault="00CC2905" w:rsidP="00C362FC">
            <w:r w:rsidRPr="00F50AEE">
              <w:t>5G</w:t>
            </w:r>
          </w:p>
        </w:tc>
        <w:tc>
          <w:tcPr>
            <w:tcW w:w="4550" w:type="dxa"/>
          </w:tcPr>
          <w:p w14:paraId="76D7C6B1" w14:textId="39579DBE"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5G </w:t>
            </w:r>
            <w:r w:rsidR="00A0671B">
              <w:t>technology</w:t>
            </w:r>
          </w:p>
        </w:tc>
      </w:tr>
    </w:tbl>
    <w:p w14:paraId="2D2088CD" w14:textId="77777777" w:rsidR="00CC2905" w:rsidRPr="00F50AEE" w:rsidRDefault="00CC2905" w:rsidP="00362A51">
      <w:pPr>
        <w:pStyle w:val="Cmsor4"/>
        <w:spacing w:before="240"/>
        <w:ind w:left="862" w:hanging="862"/>
        <w:rPr>
          <w:lang w:val="en-US"/>
        </w:rPr>
      </w:pPr>
      <w:r w:rsidRPr="00F50AEE">
        <w:rPr>
          <w:lang w:val="en-US"/>
        </w:rPr>
        <w:t>PercentageType</w:t>
      </w:r>
    </w:p>
    <w:p w14:paraId="542CED7F" w14:textId="77777777" w:rsidR="00CC2905" w:rsidRPr="00F50AEE" w:rsidRDefault="00CC2905" w:rsidP="00A0671B">
      <w:pPr>
        <w:pStyle w:val="Idzet"/>
        <w:spacing w:after="120"/>
      </w:pPr>
      <w:r w:rsidRPr="00F50AEE">
        <w:t>xs:decimal</w:t>
      </w:r>
    </w:p>
    <w:p w14:paraId="5AA016D9" w14:textId="3C0DFAC5" w:rsidR="00CC2905" w:rsidRPr="00F50AEE" w:rsidRDefault="00A0671B" w:rsidP="00CC2905">
      <w:r w:rsidRPr="00A0671B">
        <w:t>Percentage value without the percent sign, using a decimal point if necessary, rounded to a maximum of 2 decimal places</w:t>
      </w:r>
    </w:p>
    <w:tbl>
      <w:tblPr>
        <w:tblStyle w:val="Tblzatrcsos41jellszn"/>
        <w:tblW w:w="0" w:type="auto"/>
        <w:tblLook w:val="04A0" w:firstRow="1" w:lastRow="0" w:firstColumn="1" w:lastColumn="0" w:noHBand="0" w:noVBand="1"/>
      </w:tblPr>
      <w:tblGrid>
        <w:gridCol w:w="4564"/>
        <w:gridCol w:w="4498"/>
      </w:tblGrid>
      <w:tr w:rsidR="00A0671B" w:rsidRPr="00F50AEE" w14:paraId="7652FDE9"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4A996A62" w14:textId="1581FEFE" w:rsidR="00A0671B" w:rsidRPr="00F50AEE" w:rsidRDefault="00A0671B" w:rsidP="00A0671B">
            <w:r>
              <w:t>Restriction code</w:t>
            </w:r>
          </w:p>
        </w:tc>
        <w:tc>
          <w:tcPr>
            <w:tcW w:w="4498" w:type="dxa"/>
          </w:tcPr>
          <w:p w14:paraId="7A930C7D" w14:textId="633F9B20"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7769C3F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68E3C010" w14:textId="77777777" w:rsidR="00CC2905" w:rsidRPr="00F50AEE" w:rsidRDefault="00CC2905" w:rsidP="00C362FC">
            <w:r w:rsidRPr="00F50AEE">
              <w:t>totalDigits</w:t>
            </w:r>
          </w:p>
        </w:tc>
        <w:tc>
          <w:tcPr>
            <w:tcW w:w="4498" w:type="dxa"/>
          </w:tcPr>
          <w:p w14:paraId="044C1FB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3B8728D7" w14:textId="77777777" w:rsidTr="00A0671B">
        <w:tc>
          <w:tcPr>
            <w:cnfStyle w:val="001000000000" w:firstRow="0" w:lastRow="0" w:firstColumn="1" w:lastColumn="0" w:oddVBand="0" w:evenVBand="0" w:oddHBand="0" w:evenHBand="0" w:firstRowFirstColumn="0" w:firstRowLastColumn="0" w:lastRowFirstColumn="0" w:lastRowLastColumn="0"/>
            <w:tcW w:w="4564" w:type="dxa"/>
          </w:tcPr>
          <w:p w14:paraId="2F909B33" w14:textId="77777777" w:rsidR="00CC2905" w:rsidRPr="00F50AEE" w:rsidRDefault="00CC2905" w:rsidP="00C362FC">
            <w:r w:rsidRPr="00F50AEE">
              <w:t>required</w:t>
            </w:r>
          </w:p>
        </w:tc>
        <w:tc>
          <w:tcPr>
            <w:tcW w:w="4498" w:type="dxa"/>
          </w:tcPr>
          <w:p w14:paraId="599EC8B8" w14:textId="43A71396"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r w:rsidR="00CC2905" w:rsidRPr="00F50AEE" w14:paraId="3F66A19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4B368C75" w14:textId="77777777" w:rsidR="00CC2905" w:rsidRPr="00F50AEE" w:rsidRDefault="00CC2905" w:rsidP="00C362FC">
            <w:r w:rsidRPr="00F50AEE">
              <w:t>fractionDigits</w:t>
            </w:r>
          </w:p>
        </w:tc>
        <w:tc>
          <w:tcPr>
            <w:tcW w:w="4498" w:type="dxa"/>
          </w:tcPr>
          <w:p w14:paraId="06B741DE"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w:t>
            </w:r>
          </w:p>
        </w:tc>
      </w:tr>
      <w:tr w:rsidR="00CC2905" w:rsidRPr="00F50AEE" w14:paraId="448B26E2" w14:textId="77777777" w:rsidTr="00A0671B">
        <w:tc>
          <w:tcPr>
            <w:cnfStyle w:val="001000000000" w:firstRow="0" w:lastRow="0" w:firstColumn="1" w:lastColumn="0" w:oddVBand="0" w:evenVBand="0" w:oddHBand="0" w:evenHBand="0" w:firstRowFirstColumn="0" w:firstRowLastColumn="0" w:lastRowFirstColumn="0" w:lastRowLastColumn="0"/>
            <w:tcW w:w="4564" w:type="dxa"/>
          </w:tcPr>
          <w:p w14:paraId="5F50E8D4" w14:textId="77777777" w:rsidR="00CC2905" w:rsidRPr="00F50AEE" w:rsidRDefault="00CC2905" w:rsidP="00C362FC">
            <w:r w:rsidRPr="00F50AEE">
              <w:t>maxInclusive</w:t>
            </w:r>
          </w:p>
        </w:tc>
        <w:tc>
          <w:tcPr>
            <w:tcW w:w="4498" w:type="dxa"/>
          </w:tcPr>
          <w:p w14:paraId="3E00ECD9"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100</w:t>
            </w:r>
          </w:p>
        </w:tc>
      </w:tr>
    </w:tbl>
    <w:p w14:paraId="295F9514" w14:textId="77777777" w:rsidR="00CC2905" w:rsidRPr="00F50AEE" w:rsidRDefault="00CC2905" w:rsidP="00362A51">
      <w:pPr>
        <w:pStyle w:val="Cmsor4"/>
        <w:spacing w:before="240"/>
        <w:ind w:left="862" w:hanging="862"/>
        <w:rPr>
          <w:lang w:val="en-US"/>
        </w:rPr>
      </w:pPr>
      <w:r w:rsidRPr="00F50AEE">
        <w:rPr>
          <w:lang w:val="en-US"/>
        </w:rPr>
        <w:t>PrintMessageType</w:t>
      </w:r>
    </w:p>
    <w:p w14:paraId="52E6E619" w14:textId="77777777" w:rsidR="00CC2905" w:rsidRPr="00F50AEE" w:rsidRDefault="00CC2905" w:rsidP="00CC2905">
      <w:pPr>
        <w:pStyle w:val="Idzet"/>
      </w:pPr>
      <w:r w:rsidRPr="00F50AEE">
        <w:t>xs:string</w:t>
      </w:r>
    </w:p>
    <w:p w14:paraId="7F163202" w14:textId="576248FF" w:rsidR="00CC2905" w:rsidRPr="00F50AEE" w:rsidRDefault="00A0671B" w:rsidP="00CC2905">
      <w:r w:rsidRPr="00A0671B">
        <w:t>A technical information message transmitted via the interface, which must be printed on the system printer (PRINT) after the cash register closure</w:t>
      </w:r>
      <w:r>
        <w:t>.</w:t>
      </w:r>
    </w:p>
    <w:tbl>
      <w:tblPr>
        <w:tblStyle w:val="Tblzatrcsos41jellszn"/>
        <w:tblW w:w="0" w:type="auto"/>
        <w:tblLook w:val="04A0" w:firstRow="1" w:lastRow="0" w:firstColumn="1" w:lastColumn="0" w:noHBand="0" w:noVBand="1"/>
      </w:tblPr>
      <w:tblGrid>
        <w:gridCol w:w="2798"/>
        <w:gridCol w:w="6264"/>
      </w:tblGrid>
      <w:tr w:rsidR="00A0671B" w:rsidRPr="00F50AEE" w14:paraId="2CA6BC38"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8" w:type="dxa"/>
          </w:tcPr>
          <w:p w14:paraId="11896A45" w14:textId="38CBE04E" w:rsidR="00A0671B" w:rsidRPr="00F50AEE" w:rsidRDefault="00A0671B" w:rsidP="00A0671B">
            <w:r>
              <w:t>Restriction code</w:t>
            </w:r>
          </w:p>
        </w:tc>
        <w:tc>
          <w:tcPr>
            <w:tcW w:w="6264" w:type="dxa"/>
          </w:tcPr>
          <w:p w14:paraId="5FBE8FFD" w14:textId="5096D86E"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0537AC2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8" w:type="dxa"/>
          </w:tcPr>
          <w:p w14:paraId="138F8BFC" w14:textId="77777777" w:rsidR="00CC2905" w:rsidRPr="00F50AEE" w:rsidRDefault="00CC2905" w:rsidP="00C362FC">
            <w:r w:rsidRPr="00F50AEE">
              <w:t>maxLength</w:t>
            </w:r>
          </w:p>
        </w:tc>
        <w:tc>
          <w:tcPr>
            <w:tcW w:w="6264" w:type="dxa"/>
          </w:tcPr>
          <w:p w14:paraId="04F9FBA5"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2048</w:t>
            </w:r>
          </w:p>
        </w:tc>
      </w:tr>
      <w:tr w:rsidR="00CC2905" w:rsidRPr="00F50AEE" w14:paraId="0741AC46" w14:textId="77777777" w:rsidTr="00A0671B">
        <w:tc>
          <w:tcPr>
            <w:cnfStyle w:val="001000000000" w:firstRow="0" w:lastRow="0" w:firstColumn="1" w:lastColumn="0" w:oddVBand="0" w:evenVBand="0" w:oddHBand="0" w:evenHBand="0" w:firstRowFirstColumn="0" w:firstRowLastColumn="0" w:lastRowFirstColumn="0" w:lastRowLastColumn="0"/>
            <w:tcW w:w="2798" w:type="dxa"/>
          </w:tcPr>
          <w:p w14:paraId="43D42B62" w14:textId="77777777" w:rsidR="00CC2905" w:rsidRPr="00F50AEE" w:rsidRDefault="00CC2905" w:rsidP="00C362FC">
            <w:r w:rsidRPr="00F50AEE">
              <w:t>required</w:t>
            </w:r>
          </w:p>
        </w:tc>
        <w:tc>
          <w:tcPr>
            <w:tcW w:w="6264" w:type="dxa"/>
          </w:tcPr>
          <w:p w14:paraId="3D9138ED" w14:textId="0C5AC5C5"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A0671B">
              <w:t>o</w:t>
            </w:r>
          </w:p>
        </w:tc>
      </w:tr>
      <w:tr w:rsidR="00CC2905" w:rsidRPr="00F50AEE" w14:paraId="5BF4DF21"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8" w:type="dxa"/>
          </w:tcPr>
          <w:p w14:paraId="7D7ABA8A" w14:textId="77777777" w:rsidR="00CC2905" w:rsidRPr="00F50AEE" w:rsidRDefault="00CC2905" w:rsidP="00C362FC">
            <w:r w:rsidRPr="00F50AEE">
              <w:t>pattern</w:t>
            </w:r>
          </w:p>
        </w:tc>
        <w:tc>
          <w:tcPr>
            <w:tcW w:w="6264" w:type="dxa"/>
          </w:tcPr>
          <w:p w14:paraId="68533A6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[a-zA-Z0-9aáeéiíoóöőuúüűAÁEÉIÍOÓÖŐUÚÜŰ_*%=+§/\\@]{0,2048}</w:t>
            </w:r>
          </w:p>
        </w:tc>
      </w:tr>
    </w:tbl>
    <w:p w14:paraId="5C20E109" w14:textId="77777777" w:rsidR="00CC2905" w:rsidRPr="00F50AEE" w:rsidRDefault="00CC2905" w:rsidP="00362A51">
      <w:pPr>
        <w:pStyle w:val="Cmsor4"/>
        <w:spacing w:before="240"/>
        <w:ind w:left="862" w:hanging="862"/>
        <w:rPr>
          <w:lang w:val="en-US"/>
        </w:rPr>
      </w:pPr>
      <w:r w:rsidRPr="00F50AEE">
        <w:rPr>
          <w:lang w:val="en-US"/>
        </w:rPr>
        <w:t>CertificateSigningRequestType</w:t>
      </w:r>
    </w:p>
    <w:p w14:paraId="7465ED42" w14:textId="77777777" w:rsidR="00CC2905" w:rsidRPr="00F50AEE" w:rsidRDefault="00CC2905" w:rsidP="00CC2905">
      <w:pPr>
        <w:pStyle w:val="Idzet"/>
      </w:pPr>
      <w:r w:rsidRPr="00F50AEE">
        <w:t>base:AtomicCsrType</w:t>
      </w:r>
    </w:p>
    <w:p w14:paraId="054BF8C3" w14:textId="1A011C87" w:rsidR="00CC2905" w:rsidRPr="00F50AEE" w:rsidRDefault="00160552" w:rsidP="00CC2905">
      <w:r w:rsidRPr="00160552">
        <w:t>Certificate Signing Request (CSR) Type in DER format</w:t>
      </w:r>
      <w:r w:rsidR="00CC2905" w:rsidRPr="00F50AEE">
        <w:t>.</w:t>
      </w:r>
    </w:p>
    <w:p w14:paraId="4E930703" w14:textId="77777777" w:rsidR="00CC2905" w:rsidRPr="00F50AEE" w:rsidRDefault="00CC2905" w:rsidP="00362A51">
      <w:pPr>
        <w:pStyle w:val="Cmsor4"/>
        <w:spacing w:before="240"/>
        <w:ind w:left="862" w:hanging="862"/>
        <w:rPr>
          <w:lang w:val="en-US"/>
        </w:rPr>
      </w:pPr>
      <w:r w:rsidRPr="00F50AEE">
        <w:rPr>
          <w:lang w:val="en-US"/>
        </w:rPr>
        <w:t>CMSCertificateSigningRequestType</w:t>
      </w:r>
    </w:p>
    <w:p w14:paraId="7980E470" w14:textId="77777777" w:rsidR="00CC2905" w:rsidRPr="00F50AEE" w:rsidRDefault="00CC2905" w:rsidP="00CC2905">
      <w:pPr>
        <w:pStyle w:val="Idzet"/>
      </w:pPr>
      <w:r w:rsidRPr="00F50AEE">
        <w:t>xs:base64Binary</w:t>
      </w:r>
    </w:p>
    <w:p w14:paraId="60C8A189" w14:textId="180FFD83" w:rsidR="00CC2905" w:rsidRPr="00F50AEE" w:rsidRDefault="00160552" w:rsidP="00CC2905">
      <w:r w:rsidRPr="00160552">
        <w:t>CMS Certificate Signing Request (CSR) Type in Base64 format</w:t>
      </w:r>
      <w:r w:rsidR="00CC2905" w:rsidRPr="00F50AEE">
        <w:t>.</w:t>
      </w:r>
    </w:p>
    <w:p w14:paraId="0BE9E08F" w14:textId="77777777" w:rsidR="00CC2905" w:rsidRPr="00F50AEE" w:rsidRDefault="00CC2905" w:rsidP="00362A51">
      <w:pPr>
        <w:pStyle w:val="Cmsor4"/>
        <w:spacing w:before="240"/>
        <w:ind w:left="862" w:hanging="862"/>
        <w:rPr>
          <w:lang w:val="en-US"/>
        </w:rPr>
      </w:pPr>
      <w:r w:rsidRPr="00F50AEE">
        <w:rPr>
          <w:lang w:val="en-US"/>
        </w:rPr>
        <w:t>CertificateType</w:t>
      </w:r>
    </w:p>
    <w:p w14:paraId="265894FC" w14:textId="77777777" w:rsidR="00CC2905" w:rsidRPr="00F50AEE" w:rsidRDefault="00CC2905" w:rsidP="00CC2905">
      <w:pPr>
        <w:pStyle w:val="Idzet"/>
      </w:pPr>
      <w:r w:rsidRPr="00F50AEE">
        <w:t>xs:base64Binary</w:t>
      </w:r>
    </w:p>
    <w:p w14:paraId="2F584284" w14:textId="1947E845" w:rsidR="00CC2905" w:rsidRPr="00F50AEE" w:rsidRDefault="00160552" w:rsidP="00CC2905">
      <w:r>
        <w:t>Issued certificate in DER format</w:t>
      </w:r>
      <w:r w:rsidR="00CC2905" w:rsidRPr="00F50AEE">
        <w:t>.</w:t>
      </w:r>
    </w:p>
    <w:p w14:paraId="67FC99EB" w14:textId="77777777" w:rsidR="00CC2905" w:rsidRPr="00F50AEE" w:rsidRDefault="00CC2905" w:rsidP="00362A51">
      <w:pPr>
        <w:pStyle w:val="Cmsor4"/>
        <w:spacing w:before="240"/>
        <w:ind w:left="862" w:hanging="862"/>
        <w:rPr>
          <w:lang w:val="en-US"/>
        </w:rPr>
      </w:pPr>
      <w:r w:rsidRPr="00F50AEE">
        <w:rPr>
          <w:lang w:val="en-US"/>
        </w:rPr>
        <w:t>CertificateTypeType</w:t>
      </w:r>
    </w:p>
    <w:p w14:paraId="60A9AFA6" w14:textId="77777777" w:rsidR="00CC2905" w:rsidRPr="00F50AEE" w:rsidRDefault="00CC2905" w:rsidP="00CC2905">
      <w:pPr>
        <w:pStyle w:val="Idzet"/>
      </w:pPr>
      <w:r w:rsidRPr="00F50AEE">
        <w:t>xs:string</w:t>
      </w:r>
    </w:p>
    <w:p w14:paraId="68C466FE" w14:textId="6084FDA6" w:rsidR="00CC2905" w:rsidRPr="00F50AEE" w:rsidRDefault="00160552" w:rsidP="00CC2905">
      <w:r>
        <w:t>Certificate type</w:t>
      </w:r>
    </w:p>
    <w:tbl>
      <w:tblPr>
        <w:tblStyle w:val="Tblzatrcsos41jellszn"/>
        <w:tblW w:w="0" w:type="auto"/>
        <w:tblLook w:val="04A0" w:firstRow="1" w:lastRow="0" w:firstColumn="1" w:lastColumn="0" w:noHBand="0" w:noVBand="1"/>
      </w:tblPr>
      <w:tblGrid>
        <w:gridCol w:w="4556"/>
        <w:gridCol w:w="4506"/>
      </w:tblGrid>
      <w:tr w:rsidR="00A0671B" w:rsidRPr="00F50AEE" w14:paraId="019EBB48"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1B0097F" w14:textId="1B2C96CF" w:rsidR="00A0671B" w:rsidRPr="00F50AEE" w:rsidRDefault="00A0671B" w:rsidP="00A0671B">
            <w:r>
              <w:t>Restriction code</w:t>
            </w:r>
          </w:p>
        </w:tc>
        <w:tc>
          <w:tcPr>
            <w:tcW w:w="4506" w:type="dxa"/>
          </w:tcPr>
          <w:p w14:paraId="69692434" w14:textId="24E13C73"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4DCA19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1836B35" w14:textId="77777777" w:rsidR="00CC2905" w:rsidRPr="00F50AEE" w:rsidRDefault="00CC2905" w:rsidP="00C362FC">
            <w:r w:rsidRPr="00F50AEE">
              <w:t>maxLength</w:t>
            </w:r>
          </w:p>
        </w:tc>
        <w:tc>
          <w:tcPr>
            <w:tcW w:w="4506" w:type="dxa"/>
          </w:tcPr>
          <w:p w14:paraId="69B4B6FB"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14</w:t>
            </w:r>
          </w:p>
        </w:tc>
      </w:tr>
      <w:tr w:rsidR="00CC2905" w:rsidRPr="00F50AEE" w14:paraId="18EF76C9" w14:textId="77777777" w:rsidTr="00A0671B">
        <w:tc>
          <w:tcPr>
            <w:cnfStyle w:val="001000000000" w:firstRow="0" w:lastRow="0" w:firstColumn="1" w:lastColumn="0" w:oddVBand="0" w:evenVBand="0" w:oddHBand="0" w:evenHBand="0" w:firstRowFirstColumn="0" w:firstRowLastColumn="0" w:lastRowFirstColumn="0" w:lastRowLastColumn="0"/>
            <w:tcW w:w="4556" w:type="dxa"/>
          </w:tcPr>
          <w:p w14:paraId="2F30C320" w14:textId="77777777" w:rsidR="00CC2905" w:rsidRPr="00F50AEE" w:rsidRDefault="00CC2905" w:rsidP="00C362FC">
            <w:r w:rsidRPr="00F50AEE">
              <w:t>required</w:t>
            </w:r>
          </w:p>
        </w:tc>
        <w:tc>
          <w:tcPr>
            <w:tcW w:w="4506" w:type="dxa"/>
          </w:tcPr>
          <w:p w14:paraId="7CBA7A36" w14:textId="1D865FC3"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60552">
              <w:t>o</w:t>
            </w:r>
          </w:p>
        </w:tc>
      </w:tr>
    </w:tbl>
    <w:p w14:paraId="35ACB897" w14:textId="77777777" w:rsidR="00CC2905" w:rsidRDefault="00CC2905" w:rsidP="00CC2905"/>
    <w:p w14:paraId="2F42EA9E" w14:textId="77777777" w:rsidR="004040EF" w:rsidRPr="00F50AEE" w:rsidRDefault="004040EF" w:rsidP="00CC2905"/>
    <w:tbl>
      <w:tblPr>
        <w:tblStyle w:val="Tblzatrcsos41jellszn"/>
        <w:tblW w:w="0" w:type="auto"/>
        <w:tblLook w:val="04A0" w:firstRow="1" w:lastRow="0" w:firstColumn="1" w:lastColumn="0" w:noHBand="0" w:noVBand="1"/>
      </w:tblPr>
      <w:tblGrid>
        <w:gridCol w:w="4577"/>
        <w:gridCol w:w="4485"/>
      </w:tblGrid>
      <w:tr w:rsidR="00A0671B" w:rsidRPr="00F50AEE" w14:paraId="1D4EBBFB"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3E323BD8" w14:textId="4FDDDE07" w:rsidR="00A0671B" w:rsidRPr="00F50AEE" w:rsidRDefault="00A0671B" w:rsidP="00A0671B">
            <w:r w:rsidRPr="00F50AEE">
              <w:t xml:space="preserve">Enum </w:t>
            </w:r>
            <w:r>
              <w:t>code</w:t>
            </w:r>
          </w:p>
        </w:tc>
        <w:tc>
          <w:tcPr>
            <w:tcW w:w="4485" w:type="dxa"/>
          </w:tcPr>
          <w:p w14:paraId="282E8FC8" w14:textId="24B2CE46"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0BD38555"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77" w:type="dxa"/>
          </w:tcPr>
          <w:p w14:paraId="708E5B3B" w14:textId="77777777" w:rsidR="00CC2905" w:rsidRPr="00F50AEE" w:rsidRDefault="00CC2905" w:rsidP="00C362FC">
            <w:r w:rsidRPr="00F50AEE">
              <w:t>AUTHENTICATION</w:t>
            </w:r>
          </w:p>
        </w:tc>
        <w:tc>
          <w:tcPr>
            <w:tcW w:w="4485" w:type="dxa"/>
          </w:tcPr>
          <w:p w14:paraId="204ED87A" w14:textId="407DBC63"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Authentication</w:t>
            </w:r>
          </w:p>
        </w:tc>
      </w:tr>
      <w:tr w:rsidR="00CC2905" w:rsidRPr="00F50AEE" w14:paraId="48AB2E08" w14:textId="77777777" w:rsidTr="00A0671B">
        <w:tc>
          <w:tcPr>
            <w:cnfStyle w:val="001000000000" w:firstRow="0" w:lastRow="0" w:firstColumn="1" w:lastColumn="0" w:oddVBand="0" w:evenVBand="0" w:oddHBand="0" w:evenHBand="0" w:firstRowFirstColumn="0" w:firstRowLastColumn="0" w:lastRowFirstColumn="0" w:lastRowLastColumn="0"/>
            <w:tcW w:w="4577" w:type="dxa"/>
          </w:tcPr>
          <w:p w14:paraId="4CAECC85" w14:textId="77777777" w:rsidR="00CC2905" w:rsidRPr="00F50AEE" w:rsidRDefault="00CC2905" w:rsidP="00C362FC">
            <w:r w:rsidRPr="00F50AEE">
              <w:t>SIGNING</w:t>
            </w:r>
          </w:p>
        </w:tc>
        <w:tc>
          <w:tcPr>
            <w:tcW w:w="4485" w:type="dxa"/>
          </w:tcPr>
          <w:p w14:paraId="68E8DE75" w14:textId="4914A262"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Signing</w:t>
            </w:r>
          </w:p>
        </w:tc>
      </w:tr>
    </w:tbl>
    <w:p w14:paraId="6A11C896" w14:textId="77777777" w:rsidR="00CC2905" w:rsidRPr="00F50AEE" w:rsidRDefault="00CC2905" w:rsidP="00362A51">
      <w:pPr>
        <w:pStyle w:val="Cmsor4"/>
        <w:spacing w:before="240"/>
        <w:ind w:left="862" w:hanging="862"/>
        <w:rPr>
          <w:lang w:val="en-US"/>
        </w:rPr>
      </w:pPr>
      <w:r w:rsidRPr="00F50AEE">
        <w:rPr>
          <w:lang w:val="en-US"/>
        </w:rPr>
        <w:t>QueryCertificateResultType</w:t>
      </w:r>
    </w:p>
    <w:p w14:paraId="474920F9" w14:textId="77777777" w:rsidR="00CC2905" w:rsidRPr="00F50AEE" w:rsidRDefault="00CC2905" w:rsidP="00CC2905">
      <w:pPr>
        <w:pStyle w:val="Idzet"/>
      </w:pPr>
      <w:r w:rsidRPr="00F50AEE">
        <w:t>xs:string</w:t>
      </w:r>
    </w:p>
    <w:p w14:paraId="5B82BB4F" w14:textId="1ABF3FE3" w:rsidR="00CC2905" w:rsidRPr="00F50AEE" w:rsidRDefault="00160552" w:rsidP="00CC2905">
      <w:r w:rsidRPr="00160552">
        <w:t>The result of the certificate query</w:t>
      </w:r>
    </w:p>
    <w:tbl>
      <w:tblPr>
        <w:tblStyle w:val="Tblzatrcsos41jellszn"/>
        <w:tblW w:w="0" w:type="auto"/>
        <w:tblLook w:val="04A0" w:firstRow="1" w:lastRow="0" w:firstColumn="1" w:lastColumn="0" w:noHBand="0" w:noVBand="1"/>
      </w:tblPr>
      <w:tblGrid>
        <w:gridCol w:w="4556"/>
        <w:gridCol w:w="4506"/>
      </w:tblGrid>
      <w:tr w:rsidR="00A0671B" w:rsidRPr="00F50AEE" w14:paraId="06CBE689"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158B126" w14:textId="5954BD16" w:rsidR="00A0671B" w:rsidRPr="00F50AEE" w:rsidRDefault="00A0671B" w:rsidP="00A0671B">
            <w:r>
              <w:t>Restriction code</w:t>
            </w:r>
          </w:p>
        </w:tc>
        <w:tc>
          <w:tcPr>
            <w:tcW w:w="4506" w:type="dxa"/>
          </w:tcPr>
          <w:p w14:paraId="0290C46B" w14:textId="0C882852"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4AE870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757C8F2" w14:textId="77777777" w:rsidR="00CC2905" w:rsidRPr="00F50AEE" w:rsidRDefault="00CC2905" w:rsidP="00C362FC">
            <w:r w:rsidRPr="00F50AEE">
              <w:t>maxLength</w:t>
            </w:r>
          </w:p>
        </w:tc>
        <w:tc>
          <w:tcPr>
            <w:tcW w:w="4506" w:type="dxa"/>
          </w:tcPr>
          <w:p w14:paraId="5DC4DF11"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11</w:t>
            </w:r>
          </w:p>
        </w:tc>
      </w:tr>
      <w:tr w:rsidR="00CC2905" w:rsidRPr="00F50AEE" w14:paraId="787609FC" w14:textId="77777777" w:rsidTr="00A0671B">
        <w:tc>
          <w:tcPr>
            <w:cnfStyle w:val="001000000000" w:firstRow="0" w:lastRow="0" w:firstColumn="1" w:lastColumn="0" w:oddVBand="0" w:evenVBand="0" w:oddHBand="0" w:evenHBand="0" w:firstRowFirstColumn="0" w:firstRowLastColumn="0" w:lastRowFirstColumn="0" w:lastRowLastColumn="0"/>
            <w:tcW w:w="4556" w:type="dxa"/>
          </w:tcPr>
          <w:p w14:paraId="16803C45" w14:textId="77777777" w:rsidR="00CC2905" w:rsidRPr="00F50AEE" w:rsidRDefault="00CC2905" w:rsidP="00C362FC">
            <w:r w:rsidRPr="00F50AEE">
              <w:t>required</w:t>
            </w:r>
          </w:p>
        </w:tc>
        <w:tc>
          <w:tcPr>
            <w:tcW w:w="4506" w:type="dxa"/>
          </w:tcPr>
          <w:p w14:paraId="5094D32B" w14:textId="784B224D"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60552">
              <w:t>o</w:t>
            </w:r>
          </w:p>
        </w:tc>
      </w:tr>
    </w:tbl>
    <w:p w14:paraId="636A01EE" w14:textId="77777777" w:rsidR="00CC2905" w:rsidRPr="009C267B" w:rsidRDefault="00CC2905" w:rsidP="00CC2905">
      <w:pPr>
        <w:rPr>
          <w:sz w:val="20"/>
          <w:szCs w:val="20"/>
        </w:rPr>
      </w:pPr>
    </w:p>
    <w:tbl>
      <w:tblPr>
        <w:tblStyle w:val="Tblzatrcsos41jellszn"/>
        <w:tblW w:w="0" w:type="auto"/>
        <w:tblLook w:val="04A0" w:firstRow="1" w:lastRow="0" w:firstColumn="1" w:lastColumn="0" w:noHBand="0" w:noVBand="1"/>
      </w:tblPr>
      <w:tblGrid>
        <w:gridCol w:w="4551"/>
        <w:gridCol w:w="4511"/>
      </w:tblGrid>
      <w:tr w:rsidR="00A0671B" w:rsidRPr="00F50AEE" w14:paraId="2834E4E6"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1" w:type="dxa"/>
          </w:tcPr>
          <w:p w14:paraId="74D8EB30" w14:textId="74C72ECE" w:rsidR="00A0671B" w:rsidRPr="00F50AEE" w:rsidRDefault="00A0671B" w:rsidP="00A0671B">
            <w:r w:rsidRPr="00F50AEE">
              <w:t xml:space="preserve">Enum </w:t>
            </w:r>
            <w:r>
              <w:t>code</w:t>
            </w:r>
          </w:p>
        </w:tc>
        <w:tc>
          <w:tcPr>
            <w:tcW w:w="4511" w:type="dxa"/>
          </w:tcPr>
          <w:p w14:paraId="40C38793" w14:textId="0B8B7CBB"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53A994F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1" w:type="dxa"/>
          </w:tcPr>
          <w:p w14:paraId="103E24DF" w14:textId="77777777" w:rsidR="00CC2905" w:rsidRPr="00F50AEE" w:rsidRDefault="00CC2905" w:rsidP="00C362FC">
            <w:r w:rsidRPr="00F50AEE">
              <w:t>COMPLETE</w:t>
            </w:r>
          </w:p>
        </w:tc>
        <w:tc>
          <w:tcPr>
            <w:tcW w:w="4511" w:type="dxa"/>
          </w:tcPr>
          <w:p w14:paraId="3B194645" w14:textId="3B60F360"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Complete</w:t>
            </w:r>
          </w:p>
        </w:tc>
      </w:tr>
      <w:tr w:rsidR="00CC2905" w:rsidRPr="00F50AEE" w14:paraId="1F34EB2A" w14:textId="77777777" w:rsidTr="00A0671B">
        <w:tc>
          <w:tcPr>
            <w:cnfStyle w:val="001000000000" w:firstRow="0" w:lastRow="0" w:firstColumn="1" w:lastColumn="0" w:oddVBand="0" w:evenVBand="0" w:oddHBand="0" w:evenHBand="0" w:firstRowFirstColumn="0" w:firstRowLastColumn="0" w:lastRowFirstColumn="0" w:lastRowLastColumn="0"/>
            <w:tcW w:w="4551" w:type="dxa"/>
          </w:tcPr>
          <w:p w14:paraId="2BC3AD28" w14:textId="77777777" w:rsidR="00CC2905" w:rsidRPr="00F50AEE" w:rsidRDefault="00CC2905" w:rsidP="00C362FC">
            <w:r w:rsidRPr="00F50AEE">
              <w:t>IN_PROGRESS</w:t>
            </w:r>
          </w:p>
        </w:tc>
        <w:tc>
          <w:tcPr>
            <w:tcW w:w="4511" w:type="dxa"/>
          </w:tcPr>
          <w:p w14:paraId="0CD69593" w14:textId="01462564"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In progress</w:t>
            </w:r>
          </w:p>
        </w:tc>
      </w:tr>
      <w:tr w:rsidR="00CC2905" w:rsidRPr="00F50AEE" w14:paraId="2540385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1" w:type="dxa"/>
          </w:tcPr>
          <w:p w14:paraId="4C2E7E07" w14:textId="77777777" w:rsidR="00CC2905" w:rsidRPr="00F50AEE" w:rsidRDefault="00CC2905" w:rsidP="00C362FC">
            <w:r w:rsidRPr="00F50AEE">
              <w:t>ERROR</w:t>
            </w:r>
          </w:p>
        </w:tc>
        <w:tc>
          <w:tcPr>
            <w:tcW w:w="4511" w:type="dxa"/>
          </w:tcPr>
          <w:p w14:paraId="2EA5AF3B" w14:textId="40C0D82D"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Error</w:t>
            </w:r>
          </w:p>
        </w:tc>
      </w:tr>
    </w:tbl>
    <w:p w14:paraId="2BBEF7AA" w14:textId="77777777" w:rsidR="00CC2905" w:rsidRPr="00F50AEE" w:rsidRDefault="00CC2905" w:rsidP="00362A51">
      <w:pPr>
        <w:pStyle w:val="Cmsor4"/>
        <w:spacing w:before="240"/>
        <w:ind w:left="862" w:hanging="862"/>
        <w:rPr>
          <w:lang w:val="en-US"/>
        </w:rPr>
      </w:pPr>
      <w:r w:rsidRPr="00F50AEE">
        <w:rPr>
          <w:lang w:val="en-US"/>
        </w:rPr>
        <w:t>RegistrationNumberType</w:t>
      </w:r>
    </w:p>
    <w:p w14:paraId="58301138" w14:textId="77777777" w:rsidR="00CC2905" w:rsidRPr="00F50AEE" w:rsidRDefault="00CC2905" w:rsidP="009E07F2">
      <w:pPr>
        <w:pStyle w:val="Idzet"/>
        <w:spacing w:after="120"/>
      </w:pPr>
      <w:r w:rsidRPr="00F50AEE">
        <w:t>xs:string</w:t>
      </w:r>
    </w:p>
    <w:p w14:paraId="471170BA" w14:textId="5A1A550B" w:rsidR="00CC2905" w:rsidRPr="00F50AEE" w:rsidRDefault="00160552" w:rsidP="00CC2905">
      <w:r w:rsidRPr="00160552">
        <w:t>Commissioning Code Type</w:t>
      </w:r>
    </w:p>
    <w:tbl>
      <w:tblPr>
        <w:tblStyle w:val="Tblzatrcsos41jellszn"/>
        <w:tblW w:w="0" w:type="auto"/>
        <w:tblLook w:val="04A0" w:firstRow="1" w:lastRow="0" w:firstColumn="1" w:lastColumn="0" w:noHBand="0" w:noVBand="1"/>
      </w:tblPr>
      <w:tblGrid>
        <w:gridCol w:w="4553"/>
        <w:gridCol w:w="4509"/>
      </w:tblGrid>
      <w:tr w:rsidR="00A0671B" w:rsidRPr="00F50AEE" w14:paraId="550D3A86"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031E722E" w14:textId="38E2119A" w:rsidR="00A0671B" w:rsidRPr="00F50AEE" w:rsidRDefault="00A0671B" w:rsidP="00A0671B">
            <w:r>
              <w:t>Restriction code</w:t>
            </w:r>
          </w:p>
        </w:tc>
        <w:tc>
          <w:tcPr>
            <w:tcW w:w="4509" w:type="dxa"/>
          </w:tcPr>
          <w:p w14:paraId="420F03AF" w14:textId="0AC02AB7"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397837C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778B1160" w14:textId="77777777" w:rsidR="00CC2905" w:rsidRPr="00F50AEE" w:rsidRDefault="00CC2905" w:rsidP="00C362FC">
            <w:r w:rsidRPr="00F50AEE">
              <w:t>maxLength</w:t>
            </w:r>
          </w:p>
        </w:tc>
        <w:tc>
          <w:tcPr>
            <w:tcW w:w="4509" w:type="dxa"/>
          </w:tcPr>
          <w:p w14:paraId="2D2682E4"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16</w:t>
            </w:r>
          </w:p>
        </w:tc>
      </w:tr>
      <w:tr w:rsidR="00CC2905" w:rsidRPr="00F50AEE" w14:paraId="62003A49" w14:textId="77777777" w:rsidTr="00A0671B">
        <w:tc>
          <w:tcPr>
            <w:cnfStyle w:val="001000000000" w:firstRow="0" w:lastRow="0" w:firstColumn="1" w:lastColumn="0" w:oddVBand="0" w:evenVBand="0" w:oddHBand="0" w:evenHBand="0" w:firstRowFirstColumn="0" w:firstRowLastColumn="0" w:lastRowFirstColumn="0" w:lastRowLastColumn="0"/>
            <w:tcW w:w="4553" w:type="dxa"/>
          </w:tcPr>
          <w:p w14:paraId="540083B1" w14:textId="77777777" w:rsidR="00CC2905" w:rsidRPr="00F50AEE" w:rsidRDefault="00CC2905" w:rsidP="00C362FC">
            <w:r w:rsidRPr="00F50AEE">
              <w:t>required</w:t>
            </w:r>
          </w:p>
        </w:tc>
        <w:tc>
          <w:tcPr>
            <w:tcW w:w="4509" w:type="dxa"/>
          </w:tcPr>
          <w:p w14:paraId="32C8F232" w14:textId="1CD7AC62"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60552">
              <w:t>o</w:t>
            </w:r>
          </w:p>
        </w:tc>
      </w:tr>
      <w:tr w:rsidR="00CC2905" w:rsidRPr="00F50AEE" w14:paraId="12DE08B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3DC8DF5B" w14:textId="77777777" w:rsidR="00CC2905" w:rsidRPr="00F50AEE" w:rsidRDefault="00CC2905" w:rsidP="00C362FC">
            <w:r w:rsidRPr="00F50AEE">
              <w:t>pattern</w:t>
            </w:r>
          </w:p>
        </w:tc>
        <w:tc>
          <w:tcPr>
            <w:tcW w:w="4509" w:type="dxa"/>
          </w:tcPr>
          <w:p w14:paraId="5E2D81EB"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[0-9]{16}</w:t>
            </w:r>
          </w:p>
        </w:tc>
      </w:tr>
    </w:tbl>
    <w:p w14:paraId="6B01F181" w14:textId="77777777" w:rsidR="00CC2905" w:rsidRPr="00F50AEE" w:rsidRDefault="00CC2905" w:rsidP="00362A51">
      <w:pPr>
        <w:pStyle w:val="Cmsor4"/>
        <w:spacing w:before="240"/>
        <w:ind w:left="862" w:hanging="862"/>
        <w:rPr>
          <w:lang w:val="en-US"/>
        </w:rPr>
      </w:pPr>
      <w:r w:rsidRPr="00F50AEE">
        <w:rPr>
          <w:lang w:val="en-US"/>
        </w:rPr>
        <w:t>ServiceType</w:t>
      </w:r>
    </w:p>
    <w:p w14:paraId="449AE091" w14:textId="77777777" w:rsidR="00CC2905" w:rsidRPr="00F50AEE" w:rsidRDefault="00CC2905" w:rsidP="009E07F2">
      <w:pPr>
        <w:pStyle w:val="Idzet"/>
        <w:spacing w:after="120"/>
      </w:pPr>
      <w:r w:rsidRPr="00F50AEE">
        <w:t>xs:string</w:t>
      </w:r>
    </w:p>
    <w:p w14:paraId="04A5FA83" w14:textId="3A39C02F" w:rsidR="00CC2905" w:rsidRPr="00F50AEE" w:rsidRDefault="002426FB" w:rsidP="00CC2905">
      <w:r>
        <w:t>Service list type</w:t>
      </w:r>
    </w:p>
    <w:tbl>
      <w:tblPr>
        <w:tblStyle w:val="Tblzatrcsos41jellszn"/>
        <w:tblW w:w="0" w:type="auto"/>
        <w:tblLook w:val="04A0" w:firstRow="1" w:lastRow="0" w:firstColumn="1" w:lastColumn="0" w:noHBand="0" w:noVBand="1"/>
      </w:tblPr>
      <w:tblGrid>
        <w:gridCol w:w="4556"/>
        <w:gridCol w:w="4506"/>
      </w:tblGrid>
      <w:tr w:rsidR="00A0671B" w:rsidRPr="00F50AEE" w14:paraId="55173279"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E883347" w14:textId="67208D5E" w:rsidR="00A0671B" w:rsidRPr="00F50AEE" w:rsidRDefault="00A0671B" w:rsidP="00A0671B">
            <w:r>
              <w:t>Restriction code</w:t>
            </w:r>
          </w:p>
        </w:tc>
        <w:tc>
          <w:tcPr>
            <w:tcW w:w="4506" w:type="dxa"/>
          </w:tcPr>
          <w:p w14:paraId="7A2413C4" w14:textId="29E063C5"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755EF97"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5F837ED" w14:textId="77777777" w:rsidR="00CC2905" w:rsidRPr="00F50AEE" w:rsidRDefault="00CC2905" w:rsidP="00C362FC">
            <w:r w:rsidRPr="00F50AEE">
              <w:t>maxLength</w:t>
            </w:r>
          </w:p>
        </w:tc>
        <w:tc>
          <w:tcPr>
            <w:tcW w:w="4506" w:type="dxa"/>
          </w:tcPr>
          <w:p w14:paraId="4E86757C"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30</w:t>
            </w:r>
          </w:p>
        </w:tc>
      </w:tr>
      <w:tr w:rsidR="00CC2905" w:rsidRPr="00F50AEE" w14:paraId="3D2C0239" w14:textId="77777777" w:rsidTr="00A0671B">
        <w:tc>
          <w:tcPr>
            <w:cnfStyle w:val="001000000000" w:firstRow="0" w:lastRow="0" w:firstColumn="1" w:lastColumn="0" w:oddVBand="0" w:evenVBand="0" w:oddHBand="0" w:evenHBand="0" w:firstRowFirstColumn="0" w:firstRowLastColumn="0" w:lastRowFirstColumn="0" w:lastRowLastColumn="0"/>
            <w:tcW w:w="4556" w:type="dxa"/>
          </w:tcPr>
          <w:p w14:paraId="56D529A7" w14:textId="77777777" w:rsidR="00CC2905" w:rsidRPr="00F50AEE" w:rsidRDefault="00CC2905" w:rsidP="00C362FC">
            <w:r w:rsidRPr="00F50AEE">
              <w:t>required</w:t>
            </w:r>
          </w:p>
        </w:tc>
        <w:tc>
          <w:tcPr>
            <w:tcW w:w="4506" w:type="dxa"/>
          </w:tcPr>
          <w:p w14:paraId="4AABD58B" w14:textId="7CD81D89"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60552">
              <w:t>o</w:t>
            </w:r>
          </w:p>
        </w:tc>
      </w:tr>
    </w:tbl>
    <w:p w14:paraId="5C5E1E8B" w14:textId="77777777" w:rsidR="00CC2905" w:rsidRPr="009C267B" w:rsidRDefault="00CC2905" w:rsidP="00CC2905">
      <w:pPr>
        <w:rPr>
          <w:sz w:val="20"/>
          <w:szCs w:val="20"/>
        </w:rPr>
      </w:pPr>
    </w:p>
    <w:tbl>
      <w:tblPr>
        <w:tblStyle w:val="Tblzatrcsos41jellszn"/>
        <w:tblW w:w="0" w:type="auto"/>
        <w:tblLook w:val="04A0" w:firstRow="1" w:lastRow="0" w:firstColumn="1" w:lastColumn="0" w:noHBand="0" w:noVBand="1"/>
      </w:tblPr>
      <w:tblGrid>
        <w:gridCol w:w="4728"/>
        <w:gridCol w:w="4334"/>
      </w:tblGrid>
      <w:tr w:rsidR="00A0671B" w:rsidRPr="00F50AEE" w14:paraId="69453455"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21C6B289" w14:textId="2B4B18E2" w:rsidR="00A0671B" w:rsidRPr="00F50AEE" w:rsidRDefault="00A0671B" w:rsidP="00A0671B">
            <w:r w:rsidRPr="00F50AEE">
              <w:t xml:space="preserve">Enum </w:t>
            </w:r>
            <w:r>
              <w:t>code</w:t>
            </w:r>
          </w:p>
        </w:tc>
        <w:tc>
          <w:tcPr>
            <w:tcW w:w="4334" w:type="dxa"/>
          </w:tcPr>
          <w:p w14:paraId="5EBBE4CB" w14:textId="3D0D6FBF"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1891C3E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1EF592FF" w14:textId="77777777" w:rsidR="00CC2905" w:rsidRPr="00F50AEE" w:rsidRDefault="00CC2905" w:rsidP="00C362FC">
            <w:r w:rsidRPr="00F50AEE">
              <w:t>BLOCK_UNBLOCK</w:t>
            </w:r>
          </w:p>
        </w:tc>
        <w:tc>
          <w:tcPr>
            <w:tcW w:w="4334" w:type="dxa"/>
          </w:tcPr>
          <w:p w14:paraId="4E150C9D" w14:textId="0BE19A8A" w:rsidR="00CC2905" w:rsidRPr="00F50AEE" w:rsidRDefault="00331533" w:rsidP="00C362FC">
            <w:pPr>
              <w:cnfStyle w:val="000000100000" w:firstRow="0" w:lastRow="0" w:firstColumn="0" w:lastColumn="0" w:oddVBand="0" w:evenVBand="0" w:oddHBand="1" w:evenHBand="0" w:firstRowFirstColumn="0" w:firstRowLastColumn="0" w:lastRowFirstColumn="0" w:lastRowLastColumn="0"/>
            </w:pPr>
            <w:r>
              <w:t>Cash register blocking/unblocking</w:t>
            </w:r>
          </w:p>
        </w:tc>
      </w:tr>
      <w:tr w:rsidR="00CC2905" w:rsidRPr="00F50AEE" w14:paraId="0F3A5F0A"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2B15E2E4" w14:textId="77777777" w:rsidR="00CC2905" w:rsidRPr="00F50AEE" w:rsidRDefault="00CC2905" w:rsidP="00C362FC">
            <w:r w:rsidRPr="00F50AEE">
              <w:t>DOWNLOAD_PRODUCT_LIST</w:t>
            </w:r>
          </w:p>
        </w:tc>
        <w:tc>
          <w:tcPr>
            <w:tcW w:w="4334" w:type="dxa"/>
          </w:tcPr>
          <w:p w14:paraId="01AE1A7A" w14:textId="310F7B5B" w:rsidR="00CC2905" w:rsidRPr="00F50AEE" w:rsidRDefault="00331533" w:rsidP="00C362FC">
            <w:pPr>
              <w:cnfStyle w:val="000000000000" w:firstRow="0" w:lastRow="0" w:firstColumn="0" w:lastColumn="0" w:oddVBand="0" w:evenVBand="0" w:oddHBand="0" w:evenHBand="0" w:firstRowFirstColumn="0" w:firstRowLastColumn="0" w:lastRowFirstColumn="0" w:lastRowLastColumn="0"/>
            </w:pPr>
            <w:r>
              <w:t>Product list download</w:t>
            </w:r>
          </w:p>
        </w:tc>
      </w:tr>
      <w:tr w:rsidR="00CC2905" w:rsidRPr="00F50AEE" w14:paraId="50F580F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4D5CB643" w14:textId="77777777" w:rsidR="00CC2905" w:rsidRPr="00F50AEE" w:rsidRDefault="00CC2905" w:rsidP="00C362FC">
            <w:r w:rsidRPr="00F50AEE">
              <w:t>DOWNLOAD_SOFTWARE_UPDATE</w:t>
            </w:r>
          </w:p>
        </w:tc>
        <w:tc>
          <w:tcPr>
            <w:tcW w:w="4334" w:type="dxa"/>
          </w:tcPr>
          <w:p w14:paraId="78C8F896" w14:textId="2AB7809F"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 xml:space="preserve">Downloading </w:t>
            </w:r>
            <w:r w:rsidR="002426FB">
              <w:t>software update</w:t>
            </w:r>
          </w:p>
        </w:tc>
      </w:tr>
      <w:tr w:rsidR="00CC2905" w:rsidRPr="00F50AEE" w14:paraId="78A3E905"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756046FC" w14:textId="77777777" w:rsidR="00CC2905" w:rsidRPr="00F50AEE" w:rsidRDefault="00CC2905" w:rsidP="00C362FC">
            <w:r w:rsidRPr="00F50AEE">
              <w:t>END_OF_OPERATION</w:t>
            </w:r>
          </w:p>
        </w:tc>
        <w:tc>
          <w:tcPr>
            <w:tcW w:w="4334" w:type="dxa"/>
          </w:tcPr>
          <w:p w14:paraId="09901C8C" w14:textId="5F7243BB"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End of operation</w:t>
            </w:r>
          </w:p>
        </w:tc>
      </w:tr>
      <w:tr w:rsidR="00CC2905" w:rsidRPr="00F50AEE" w14:paraId="3743170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432F4D91" w14:textId="77777777" w:rsidR="00CC2905" w:rsidRPr="00F50AEE" w:rsidRDefault="00CC2905" w:rsidP="00C362FC">
            <w:r w:rsidRPr="00F50AEE">
              <w:t>QUERY_CERTIFICATE</w:t>
            </w:r>
          </w:p>
        </w:tc>
        <w:tc>
          <w:tcPr>
            <w:tcW w:w="4334" w:type="dxa"/>
          </w:tcPr>
          <w:p w14:paraId="08BF8AF9" w14:textId="708020DC" w:rsidR="00CC2905" w:rsidRPr="00F50AEE" w:rsidRDefault="00331533" w:rsidP="00C362FC">
            <w:pPr>
              <w:cnfStyle w:val="000000100000" w:firstRow="0" w:lastRow="0" w:firstColumn="0" w:lastColumn="0" w:oddVBand="0" w:evenVBand="0" w:oddHBand="1" w:evenHBand="0" w:firstRowFirstColumn="0" w:firstRowLastColumn="0" w:lastRowFirstColumn="0" w:lastRowLastColumn="0"/>
            </w:pPr>
            <w:r>
              <w:t>Query certificate</w:t>
            </w:r>
          </w:p>
        </w:tc>
      </w:tr>
      <w:tr w:rsidR="00CC2905" w:rsidRPr="00F50AEE" w14:paraId="47CA58EB"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23D70D3C" w14:textId="77777777" w:rsidR="00CC2905" w:rsidRPr="00F50AEE" w:rsidRDefault="00CC2905" w:rsidP="00C362FC">
            <w:r w:rsidRPr="00F50AEE">
              <w:t>HELLO</w:t>
            </w:r>
          </w:p>
        </w:tc>
        <w:tc>
          <w:tcPr>
            <w:tcW w:w="4334" w:type="dxa"/>
          </w:tcPr>
          <w:p w14:paraId="0C23784A" w14:textId="7CAC572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 xml:space="preserve">Hello </w:t>
            </w:r>
            <w:r w:rsidR="00160552">
              <w:t>service</w:t>
            </w:r>
          </w:p>
        </w:tc>
      </w:tr>
      <w:tr w:rsidR="00CC2905" w:rsidRPr="00F50AEE" w14:paraId="1C3D8DDA"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38C20564" w14:textId="77777777" w:rsidR="00CC2905" w:rsidRPr="00F50AEE" w:rsidRDefault="00CC2905" w:rsidP="00C362FC">
            <w:r w:rsidRPr="00F50AEE">
              <w:t>OPERATOR_SITE_UPDATE</w:t>
            </w:r>
          </w:p>
        </w:tc>
        <w:tc>
          <w:tcPr>
            <w:tcW w:w="4334" w:type="dxa"/>
          </w:tcPr>
          <w:p w14:paraId="065594E3" w14:textId="47BE4F39" w:rsidR="00CC2905" w:rsidRPr="00F50AEE" w:rsidRDefault="00331533" w:rsidP="00C362FC">
            <w:pPr>
              <w:cnfStyle w:val="000000100000" w:firstRow="0" w:lastRow="0" w:firstColumn="0" w:lastColumn="0" w:oddVBand="0" w:evenVBand="0" w:oddHBand="1" w:evenHBand="0" w:firstRowFirstColumn="0" w:firstRowLastColumn="0" w:lastRowFirstColumn="0" w:lastRowLastColumn="0"/>
            </w:pPr>
            <w:r>
              <w:t>Operator site update</w:t>
            </w:r>
          </w:p>
        </w:tc>
      </w:tr>
      <w:tr w:rsidR="00CC2905" w:rsidRPr="00F50AEE" w14:paraId="7416CFC4"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00779F51" w14:textId="77777777" w:rsidR="00CC2905" w:rsidRPr="00F50AEE" w:rsidRDefault="00CC2905" w:rsidP="00C362FC">
            <w:r w:rsidRPr="00F50AEE">
              <w:t>OWNER_CHANGE</w:t>
            </w:r>
          </w:p>
        </w:tc>
        <w:tc>
          <w:tcPr>
            <w:tcW w:w="4334" w:type="dxa"/>
          </w:tcPr>
          <w:p w14:paraId="0827A5F8" w14:textId="7617E658"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Owner change</w:t>
            </w:r>
          </w:p>
        </w:tc>
      </w:tr>
      <w:tr w:rsidR="00CC2905" w:rsidRPr="00F50AEE" w14:paraId="5A5645D9"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2A2D9225" w14:textId="77777777" w:rsidR="00CC2905" w:rsidRPr="00F50AEE" w:rsidRDefault="00CC2905" w:rsidP="00C362FC">
            <w:r w:rsidRPr="00F50AEE">
              <w:t>PRINT_TECHNICAL_INFO</w:t>
            </w:r>
          </w:p>
        </w:tc>
        <w:tc>
          <w:tcPr>
            <w:tcW w:w="4334" w:type="dxa"/>
          </w:tcPr>
          <w:p w14:paraId="314C61F2" w14:textId="03F7E174" w:rsidR="00CC2905" w:rsidRPr="00F50AEE" w:rsidRDefault="00331533" w:rsidP="00C362FC">
            <w:pPr>
              <w:cnfStyle w:val="000000100000" w:firstRow="0" w:lastRow="0" w:firstColumn="0" w:lastColumn="0" w:oddVBand="0" w:evenVBand="0" w:oddHBand="1" w:evenHBand="0" w:firstRowFirstColumn="0" w:firstRowLastColumn="0" w:lastRowFirstColumn="0" w:lastRowLastColumn="0"/>
            </w:pPr>
            <w:r>
              <w:t>Print technical info</w:t>
            </w:r>
          </w:p>
        </w:tc>
      </w:tr>
      <w:tr w:rsidR="00CC2905" w:rsidRPr="00F50AEE" w14:paraId="51AB60CC"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3AC273DE" w14:textId="77777777" w:rsidR="00CC2905" w:rsidRPr="00F50AEE" w:rsidRDefault="00CC2905" w:rsidP="00C362FC">
            <w:r w:rsidRPr="00F50AEE">
              <w:t>QUERY_TAXPAYER</w:t>
            </w:r>
          </w:p>
        </w:tc>
        <w:tc>
          <w:tcPr>
            <w:tcW w:w="4334" w:type="dxa"/>
          </w:tcPr>
          <w:p w14:paraId="50E3E3EA" w14:textId="548FC8A5" w:rsidR="00CC2905" w:rsidRPr="00F50AEE" w:rsidRDefault="002426FB" w:rsidP="00C362FC">
            <w:pPr>
              <w:cnfStyle w:val="000000000000" w:firstRow="0" w:lastRow="0" w:firstColumn="0" w:lastColumn="0" w:oddVBand="0" w:evenVBand="0" w:oddHBand="0" w:evenHBand="0" w:firstRowFirstColumn="0" w:firstRowLastColumn="0" w:lastRowFirstColumn="0" w:lastRowLastColumn="0"/>
            </w:pPr>
            <w:r w:rsidRPr="002426FB">
              <w:t>Domestic Tax Number Verification</w:t>
            </w:r>
          </w:p>
        </w:tc>
      </w:tr>
      <w:tr w:rsidR="00CC2905" w:rsidRPr="00F50AEE" w14:paraId="76A649F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36AD5551" w14:textId="77777777" w:rsidR="00CC2905" w:rsidRPr="00F50AEE" w:rsidRDefault="00CC2905" w:rsidP="00C362FC">
            <w:r w:rsidRPr="00F50AEE">
              <w:t>REGISTRATION</w:t>
            </w:r>
          </w:p>
        </w:tc>
        <w:tc>
          <w:tcPr>
            <w:tcW w:w="4334" w:type="dxa"/>
          </w:tcPr>
          <w:p w14:paraId="32AECAC9" w14:textId="1AA79FA7"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Device registration</w:t>
            </w:r>
          </w:p>
        </w:tc>
      </w:tr>
      <w:tr w:rsidR="00CC2905" w:rsidRPr="00F50AEE" w14:paraId="6BAD4425"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6471B8B1" w14:textId="77777777" w:rsidR="00CC2905" w:rsidRPr="00F50AEE" w:rsidRDefault="00CC2905" w:rsidP="00C362FC">
            <w:r w:rsidRPr="00F50AEE">
              <w:t>RENEW_CERTIFICATE</w:t>
            </w:r>
          </w:p>
        </w:tc>
        <w:tc>
          <w:tcPr>
            <w:tcW w:w="4334" w:type="dxa"/>
          </w:tcPr>
          <w:p w14:paraId="79C73E48" w14:textId="69E1D720" w:rsidR="00CC2905" w:rsidRPr="00F50AEE" w:rsidRDefault="002426FB" w:rsidP="00C362FC">
            <w:pPr>
              <w:cnfStyle w:val="000000000000" w:firstRow="0" w:lastRow="0" w:firstColumn="0" w:lastColumn="0" w:oddVBand="0" w:evenVBand="0" w:oddHBand="0" w:evenHBand="0" w:firstRowFirstColumn="0" w:firstRowLastColumn="0" w:lastRowFirstColumn="0" w:lastRowLastColumn="0"/>
            </w:pPr>
            <w:r>
              <w:t>Renew certificate (authentication)</w:t>
            </w:r>
          </w:p>
        </w:tc>
      </w:tr>
      <w:tr w:rsidR="00CC2905" w:rsidRPr="00F50AEE" w14:paraId="49977C4B"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711C202C" w14:textId="77777777" w:rsidR="00CC2905" w:rsidRPr="00F50AEE" w:rsidRDefault="00CC2905" w:rsidP="00C362FC">
            <w:r w:rsidRPr="00F50AEE">
              <w:t>RENEW_EXPIRED_CERTIFICATE</w:t>
            </w:r>
          </w:p>
        </w:tc>
        <w:tc>
          <w:tcPr>
            <w:tcW w:w="4334" w:type="dxa"/>
          </w:tcPr>
          <w:p w14:paraId="5F0B2501" w14:textId="04BF830F" w:rsidR="00CC2905" w:rsidRPr="00F50AEE" w:rsidRDefault="002426FB" w:rsidP="00C362FC">
            <w:pPr>
              <w:cnfStyle w:val="000000100000" w:firstRow="0" w:lastRow="0" w:firstColumn="0" w:lastColumn="0" w:oddVBand="0" w:evenVBand="0" w:oddHBand="1" w:evenHBand="0" w:firstRowFirstColumn="0" w:firstRowLastColumn="0" w:lastRowFirstColumn="0" w:lastRowLastColumn="0"/>
            </w:pPr>
            <w:r>
              <w:t>Renew expired (authentication) certificate</w:t>
            </w:r>
          </w:p>
        </w:tc>
      </w:tr>
      <w:tr w:rsidR="00CC2905" w:rsidRPr="00F50AEE" w14:paraId="3C8D6FA0"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5388166C" w14:textId="77777777" w:rsidR="00CC2905" w:rsidRPr="00F50AEE" w:rsidRDefault="00CC2905" w:rsidP="00C362FC">
            <w:r w:rsidRPr="00F50AEE">
              <w:t>SOFTWARE_UPDATE</w:t>
            </w:r>
          </w:p>
        </w:tc>
        <w:tc>
          <w:tcPr>
            <w:tcW w:w="4334" w:type="dxa"/>
          </w:tcPr>
          <w:p w14:paraId="26D10A86" w14:textId="17BAE31A"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Software update</w:t>
            </w:r>
          </w:p>
        </w:tc>
      </w:tr>
      <w:tr w:rsidR="00CC2905" w:rsidRPr="00F50AEE" w14:paraId="4F9A6D2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190028C4" w14:textId="77777777" w:rsidR="00CC2905" w:rsidRPr="00F50AEE" w:rsidRDefault="00CC2905" w:rsidP="00C362FC">
            <w:r w:rsidRPr="00F50AEE">
              <w:t>VAT_UPDATE</w:t>
            </w:r>
          </w:p>
        </w:tc>
        <w:tc>
          <w:tcPr>
            <w:tcW w:w="4334" w:type="dxa"/>
          </w:tcPr>
          <w:p w14:paraId="3628A04D" w14:textId="685B34C8" w:rsidR="00CC2905" w:rsidRPr="00F50AEE" w:rsidRDefault="00160552" w:rsidP="00C362FC">
            <w:pPr>
              <w:cnfStyle w:val="000000100000" w:firstRow="0" w:lastRow="0" w:firstColumn="0" w:lastColumn="0" w:oddVBand="0" w:evenVBand="0" w:oddHBand="1" w:evenHBand="0" w:firstRowFirstColumn="0" w:firstRowLastColumn="0" w:lastRowFirstColumn="0" w:lastRowLastColumn="0"/>
            </w:pPr>
            <w:r>
              <w:t>VAT Update</w:t>
            </w:r>
          </w:p>
        </w:tc>
      </w:tr>
      <w:tr w:rsidR="00CC2905" w:rsidRPr="00F50AEE" w14:paraId="1B95B181"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725B7B4A" w14:textId="77777777" w:rsidR="00CC2905" w:rsidRPr="00F50AEE" w:rsidRDefault="00CC2905" w:rsidP="00C362FC">
            <w:r w:rsidRPr="00F50AEE">
              <w:t>SOUND_DOWNLOAD</w:t>
            </w:r>
          </w:p>
        </w:tc>
        <w:tc>
          <w:tcPr>
            <w:tcW w:w="4334" w:type="dxa"/>
          </w:tcPr>
          <w:p w14:paraId="3A95B035" w14:textId="61241033" w:rsidR="00CC2905" w:rsidRPr="00F50AEE" w:rsidRDefault="00160552" w:rsidP="00C362FC">
            <w:pPr>
              <w:cnfStyle w:val="000000000000" w:firstRow="0" w:lastRow="0" w:firstColumn="0" w:lastColumn="0" w:oddVBand="0" w:evenVBand="0" w:oddHBand="0" w:evenHBand="0" w:firstRowFirstColumn="0" w:firstRowLastColumn="0" w:lastRowFirstColumn="0" w:lastRowLastColumn="0"/>
            </w:pPr>
            <w:r>
              <w:t>Downloading sound file</w:t>
            </w:r>
          </w:p>
        </w:tc>
      </w:tr>
      <w:tr w:rsidR="00CC2905" w:rsidRPr="00F50AEE" w14:paraId="08E4891E"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58C769F1" w14:textId="77777777" w:rsidR="00CC2905" w:rsidRPr="00F50AEE" w:rsidRDefault="00CC2905" w:rsidP="00C362FC">
            <w:r w:rsidRPr="00F50AEE">
              <w:t>LOGO_DOWNLOAD</w:t>
            </w:r>
          </w:p>
        </w:tc>
        <w:tc>
          <w:tcPr>
            <w:tcW w:w="4334" w:type="dxa"/>
          </w:tcPr>
          <w:p w14:paraId="753838B6" w14:textId="2567EE3C" w:rsidR="00CC2905" w:rsidRPr="00F50AEE" w:rsidRDefault="002426FB" w:rsidP="00C362FC">
            <w:pPr>
              <w:cnfStyle w:val="000000100000" w:firstRow="0" w:lastRow="0" w:firstColumn="0" w:lastColumn="0" w:oddVBand="0" w:evenVBand="0" w:oddHBand="1" w:evenHBand="0" w:firstRowFirstColumn="0" w:firstRowLastColumn="0" w:lastRowFirstColumn="0" w:lastRowLastColumn="0"/>
            </w:pPr>
            <w:r>
              <w:t>Logo download</w:t>
            </w:r>
          </w:p>
        </w:tc>
      </w:tr>
      <w:tr w:rsidR="00CC2905" w:rsidRPr="00F50AEE" w14:paraId="4E8DB9D1" w14:textId="77777777" w:rsidTr="00A0671B">
        <w:tc>
          <w:tcPr>
            <w:cnfStyle w:val="001000000000" w:firstRow="0" w:lastRow="0" w:firstColumn="1" w:lastColumn="0" w:oddVBand="0" w:evenVBand="0" w:oddHBand="0" w:evenHBand="0" w:firstRowFirstColumn="0" w:firstRowLastColumn="0" w:lastRowFirstColumn="0" w:lastRowLastColumn="0"/>
            <w:tcW w:w="4728" w:type="dxa"/>
          </w:tcPr>
          <w:p w14:paraId="426D060F" w14:textId="77777777" w:rsidR="00CC2905" w:rsidRPr="00F50AEE" w:rsidRDefault="00CC2905" w:rsidP="00C362FC">
            <w:r w:rsidRPr="00F50AEE">
              <w:t>CASH_REGISTER_INFO</w:t>
            </w:r>
          </w:p>
        </w:tc>
        <w:tc>
          <w:tcPr>
            <w:tcW w:w="4334" w:type="dxa"/>
          </w:tcPr>
          <w:p w14:paraId="6B8E5632" w14:textId="72BD664D" w:rsidR="00CC2905" w:rsidRPr="00F50AEE" w:rsidRDefault="002426FB" w:rsidP="00C362FC">
            <w:pPr>
              <w:cnfStyle w:val="000000000000" w:firstRow="0" w:lastRow="0" w:firstColumn="0" w:lastColumn="0" w:oddVBand="0" w:evenVBand="0" w:oddHBand="0" w:evenHBand="0" w:firstRowFirstColumn="0" w:firstRowLastColumn="0" w:lastRowFirstColumn="0" w:lastRowLastColumn="0"/>
            </w:pPr>
            <w:r>
              <w:t>Cash register info download</w:t>
            </w:r>
          </w:p>
        </w:tc>
      </w:tr>
      <w:tr w:rsidR="00CC2905" w:rsidRPr="00F50AEE" w14:paraId="41B91C6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8" w:type="dxa"/>
          </w:tcPr>
          <w:p w14:paraId="2E1E784B" w14:textId="77777777" w:rsidR="00CC2905" w:rsidRPr="00F50AEE" w:rsidRDefault="00CC2905" w:rsidP="00C362FC">
            <w:r w:rsidRPr="00F50AEE">
              <w:t>SEND_MISSING_DOCUMENT</w:t>
            </w:r>
          </w:p>
        </w:tc>
        <w:tc>
          <w:tcPr>
            <w:tcW w:w="4334" w:type="dxa"/>
          </w:tcPr>
          <w:p w14:paraId="61F9A844" w14:textId="7536A8F1" w:rsidR="00CC2905" w:rsidRPr="00F50AEE" w:rsidRDefault="002426FB" w:rsidP="00C362FC">
            <w:pPr>
              <w:cnfStyle w:val="000000100000" w:firstRow="0" w:lastRow="0" w:firstColumn="0" w:lastColumn="0" w:oddVBand="0" w:evenVBand="0" w:oddHBand="1" w:evenHBand="0" w:firstRowFirstColumn="0" w:firstRowLastColumn="0" w:lastRowFirstColumn="0" w:lastRowLastColumn="0"/>
            </w:pPr>
            <w:r>
              <w:t>Se</w:t>
            </w:r>
            <w:r w:rsidR="00935C0F">
              <w:t>n</w:t>
            </w:r>
            <w:r>
              <w:t>ding missing document</w:t>
            </w:r>
          </w:p>
        </w:tc>
      </w:tr>
    </w:tbl>
    <w:p w14:paraId="75849F18" w14:textId="77777777" w:rsidR="00CC2905" w:rsidRPr="00F50AEE" w:rsidRDefault="00CC2905" w:rsidP="00362A51">
      <w:pPr>
        <w:pStyle w:val="Cmsor4"/>
        <w:spacing w:before="240"/>
        <w:ind w:left="862" w:hanging="862"/>
        <w:rPr>
          <w:lang w:val="en-US"/>
        </w:rPr>
      </w:pPr>
      <w:r w:rsidRPr="00F50AEE">
        <w:rPr>
          <w:lang w:val="en-US"/>
        </w:rPr>
        <w:t>SoftwareIdType</w:t>
      </w:r>
    </w:p>
    <w:p w14:paraId="7BD85493" w14:textId="77777777" w:rsidR="00CC2905" w:rsidRPr="00F50AEE" w:rsidRDefault="00CC2905" w:rsidP="009E07F2">
      <w:pPr>
        <w:pStyle w:val="Idzet"/>
        <w:spacing w:after="120"/>
      </w:pPr>
      <w:r w:rsidRPr="00F50AEE">
        <w:t>xs:string</w:t>
      </w:r>
    </w:p>
    <w:p w14:paraId="35318B28" w14:textId="54332CDA" w:rsidR="00CC2905" w:rsidRDefault="002426FB" w:rsidP="00CC2905">
      <w:r w:rsidRPr="002426FB">
        <w:t>Program Identifier Type</w:t>
      </w:r>
    </w:p>
    <w:tbl>
      <w:tblPr>
        <w:tblStyle w:val="Tblzatrcsos41jellszn"/>
        <w:tblpPr w:leftFromText="141" w:rightFromText="141" w:vertAnchor="text" w:horzAnchor="margin" w:tblpY="143"/>
        <w:tblW w:w="0" w:type="auto"/>
        <w:tblLook w:val="04A0" w:firstRow="1" w:lastRow="0" w:firstColumn="1" w:lastColumn="0" w:noHBand="0" w:noVBand="1"/>
      </w:tblPr>
      <w:tblGrid>
        <w:gridCol w:w="4556"/>
        <w:gridCol w:w="4506"/>
      </w:tblGrid>
      <w:tr w:rsidR="009E07F2" w:rsidRPr="00F50AEE" w14:paraId="4BD72025"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2C40E1C" w14:textId="77777777" w:rsidR="009E07F2" w:rsidRPr="00F50AEE" w:rsidRDefault="009E07F2" w:rsidP="009E07F2">
            <w:r>
              <w:t>Restriction code</w:t>
            </w:r>
          </w:p>
        </w:tc>
        <w:tc>
          <w:tcPr>
            <w:tcW w:w="4506" w:type="dxa"/>
          </w:tcPr>
          <w:p w14:paraId="365DE997" w14:textId="77777777"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9E07F2" w:rsidRPr="00F50AEE" w14:paraId="2C14C7BA"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6F91791" w14:textId="77777777" w:rsidR="009E07F2" w:rsidRPr="00F50AEE" w:rsidRDefault="009E07F2" w:rsidP="009E07F2">
            <w:r w:rsidRPr="00F50AEE">
              <w:t>length</w:t>
            </w:r>
          </w:p>
        </w:tc>
        <w:tc>
          <w:tcPr>
            <w:tcW w:w="4506" w:type="dxa"/>
          </w:tcPr>
          <w:p w14:paraId="6D09CD45" w14:textId="77777777" w:rsidR="009E07F2" w:rsidRPr="00F50AEE" w:rsidRDefault="009E07F2" w:rsidP="009E07F2">
            <w:pPr>
              <w:cnfStyle w:val="000000100000" w:firstRow="0" w:lastRow="0" w:firstColumn="0" w:lastColumn="0" w:oddVBand="0" w:evenVBand="0" w:oddHBand="1" w:evenHBand="0" w:firstRowFirstColumn="0" w:firstRowLastColumn="0" w:lastRowFirstColumn="0" w:lastRowLastColumn="0"/>
            </w:pPr>
            <w:r w:rsidRPr="00F50AEE">
              <w:t>18</w:t>
            </w:r>
          </w:p>
        </w:tc>
      </w:tr>
      <w:tr w:rsidR="009E07F2" w:rsidRPr="00F50AEE" w14:paraId="5074E7B9"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343F078F" w14:textId="77777777" w:rsidR="009E07F2" w:rsidRPr="00F50AEE" w:rsidRDefault="009E07F2" w:rsidP="009E07F2">
            <w:r w:rsidRPr="00F50AEE">
              <w:t>required</w:t>
            </w:r>
          </w:p>
        </w:tc>
        <w:tc>
          <w:tcPr>
            <w:tcW w:w="4506" w:type="dxa"/>
          </w:tcPr>
          <w:p w14:paraId="7111BC62" w14:textId="77777777" w:rsidR="009E07F2" w:rsidRPr="00F50AEE" w:rsidRDefault="009E07F2" w:rsidP="009E07F2">
            <w:pPr>
              <w:cnfStyle w:val="000000000000" w:firstRow="0" w:lastRow="0" w:firstColumn="0" w:lastColumn="0" w:oddVBand="0" w:evenVBand="0" w:oddHBand="0" w:evenHBand="0" w:firstRowFirstColumn="0" w:firstRowLastColumn="0" w:lastRowFirstColumn="0" w:lastRowLastColumn="0"/>
            </w:pPr>
            <w:r w:rsidRPr="00F50AEE">
              <w:t>N</w:t>
            </w:r>
            <w:r>
              <w:t>o</w:t>
            </w:r>
          </w:p>
        </w:tc>
      </w:tr>
      <w:tr w:rsidR="009E07F2" w:rsidRPr="00F50AEE" w14:paraId="7A5B8A2B"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FEA823E" w14:textId="77777777" w:rsidR="009E07F2" w:rsidRPr="00F50AEE" w:rsidRDefault="009E07F2" w:rsidP="009E07F2">
            <w:r w:rsidRPr="00F50AEE">
              <w:t>pattern</w:t>
            </w:r>
          </w:p>
        </w:tc>
        <w:tc>
          <w:tcPr>
            <w:tcW w:w="4506" w:type="dxa"/>
          </w:tcPr>
          <w:p w14:paraId="52935CCA" w14:textId="77777777" w:rsidR="009E07F2" w:rsidRPr="00F50AEE" w:rsidRDefault="009E07F2" w:rsidP="009E07F2">
            <w:pPr>
              <w:cnfStyle w:val="000000100000" w:firstRow="0" w:lastRow="0" w:firstColumn="0" w:lastColumn="0" w:oddVBand="0" w:evenVBand="0" w:oddHBand="1" w:evenHBand="0" w:firstRowFirstColumn="0" w:firstRowLastColumn="0" w:lastRowFirstColumn="0" w:lastRowLastColumn="0"/>
            </w:pPr>
            <w:r w:rsidRPr="00F50AEE">
              <w:t>[0-9A-Z\-]{18}</w:t>
            </w:r>
          </w:p>
        </w:tc>
      </w:tr>
    </w:tbl>
    <w:p w14:paraId="55D6313E" w14:textId="77777777" w:rsidR="009E07F2" w:rsidRPr="00F50AEE" w:rsidRDefault="009E07F2" w:rsidP="00CC2905"/>
    <w:p w14:paraId="13052A4F" w14:textId="77777777" w:rsidR="00CC2905" w:rsidRPr="00F50AEE" w:rsidRDefault="00CC2905" w:rsidP="00362A51">
      <w:pPr>
        <w:pStyle w:val="Cmsor4"/>
        <w:spacing w:before="240"/>
        <w:ind w:left="862" w:hanging="862"/>
        <w:rPr>
          <w:lang w:val="en-US"/>
        </w:rPr>
      </w:pPr>
      <w:r w:rsidRPr="00F50AEE">
        <w:rPr>
          <w:lang w:val="en-US"/>
        </w:rPr>
        <w:t>SoftwareOperationType</w:t>
      </w:r>
    </w:p>
    <w:p w14:paraId="4834C4C2" w14:textId="77777777" w:rsidR="00CC2905" w:rsidRPr="00F50AEE" w:rsidRDefault="00CC2905" w:rsidP="00CC2905">
      <w:pPr>
        <w:pStyle w:val="Idzet"/>
      </w:pPr>
      <w:r w:rsidRPr="00F50AEE">
        <w:t>xs:string</w:t>
      </w:r>
    </w:p>
    <w:p w14:paraId="2B6D18D3" w14:textId="6F646019" w:rsidR="00CC2905" w:rsidRPr="00F50AEE" w:rsidRDefault="002426FB" w:rsidP="00CC2905">
      <w:r w:rsidRPr="002426FB">
        <w:t>The operational type of the e-Cash Register (AE-based (hardware) or online service)</w:t>
      </w:r>
    </w:p>
    <w:tbl>
      <w:tblPr>
        <w:tblStyle w:val="Tblzatrcsos41jellszn"/>
        <w:tblW w:w="0" w:type="auto"/>
        <w:tblLook w:val="04A0" w:firstRow="1" w:lastRow="0" w:firstColumn="1" w:lastColumn="0" w:noHBand="0" w:noVBand="1"/>
      </w:tblPr>
      <w:tblGrid>
        <w:gridCol w:w="4556"/>
        <w:gridCol w:w="4506"/>
      </w:tblGrid>
      <w:tr w:rsidR="002426FB" w:rsidRPr="00F50AEE" w14:paraId="1581D0E9" w14:textId="77777777" w:rsidTr="002426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35E2209" w14:textId="520A6CD5" w:rsidR="002426FB" w:rsidRPr="00F50AEE" w:rsidRDefault="002426FB" w:rsidP="002426FB">
            <w:r>
              <w:t>Restriction code</w:t>
            </w:r>
          </w:p>
        </w:tc>
        <w:tc>
          <w:tcPr>
            <w:tcW w:w="4506" w:type="dxa"/>
          </w:tcPr>
          <w:p w14:paraId="1D4C5C68" w14:textId="5202962D" w:rsidR="002426FB" w:rsidRPr="00F50AEE" w:rsidRDefault="002426FB" w:rsidP="002426FB">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5B6F0B6" w14:textId="77777777" w:rsidTr="002426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03826EE" w14:textId="77777777" w:rsidR="00CC2905" w:rsidRPr="00F50AEE" w:rsidRDefault="00CC2905" w:rsidP="00C362FC">
            <w:r w:rsidRPr="00F50AEE">
              <w:t>maxLength</w:t>
            </w:r>
          </w:p>
        </w:tc>
        <w:tc>
          <w:tcPr>
            <w:tcW w:w="4506" w:type="dxa"/>
          </w:tcPr>
          <w:p w14:paraId="753A3959" w14:textId="26DA141E"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w:t>
            </w:r>
            <w:r w:rsidR="00D936DB">
              <w:t>6</w:t>
            </w:r>
          </w:p>
        </w:tc>
      </w:tr>
      <w:tr w:rsidR="00CC2905" w:rsidRPr="00F50AEE" w14:paraId="433CBE94" w14:textId="77777777" w:rsidTr="002426FB">
        <w:tc>
          <w:tcPr>
            <w:cnfStyle w:val="001000000000" w:firstRow="0" w:lastRow="0" w:firstColumn="1" w:lastColumn="0" w:oddVBand="0" w:evenVBand="0" w:oddHBand="0" w:evenHBand="0" w:firstRowFirstColumn="0" w:firstRowLastColumn="0" w:lastRowFirstColumn="0" w:lastRowLastColumn="0"/>
            <w:tcW w:w="4556" w:type="dxa"/>
          </w:tcPr>
          <w:p w14:paraId="663D46D0" w14:textId="77777777" w:rsidR="00CC2905" w:rsidRPr="00F50AEE" w:rsidRDefault="00CC2905" w:rsidP="00C362FC">
            <w:r w:rsidRPr="00F50AEE">
              <w:t>required</w:t>
            </w:r>
          </w:p>
        </w:tc>
        <w:tc>
          <w:tcPr>
            <w:tcW w:w="4506" w:type="dxa"/>
          </w:tcPr>
          <w:p w14:paraId="57D28B74" w14:textId="0D92DA99"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2426FB">
              <w:t>o</w:t>
            </w:r>
          </w:p>
        </w:tc>
      </w:tr>
    </w:tbl>
    <w:p w14:paraId="0C67FAA7" w14:textId="77777777" w:rsidR="00CC2905" w:rsidRPr="00F50AEE" w:rsidRDefault="00CC2905" w:rsidP="00CC2905"/>
    <w:tbl>
      <w:tblPr>
        <w:tblStyle w:val="Tblzatrcsos41jellszn"/>
        <w:tblW w:w="0" w:type="auto"/>
        <w:tblLook w:val="04A0" w:firstRow="1" w:lastRow="0" w:firstColumn="1" w:lastColumn="0" w:noHBand="0" w:noVBand="1"/>
      </w:tblPr>
      <w:tblGrid>
        <w:gridCol w:w="4580"/>
        <w:gridCol w:w="4482"/>
      </w:tblGrid>
      <w:tr w:rsidR="00A0671B" w:rsidRPr="00F50AEE" w14:paraId="172C5455"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tcPr>
          <w:p w14:paraId="0C0785B4" w14:textId="4BC10A9D" w:rsidR="00A0671B" w:rsidRPr="00F50AEE" w:rsidRDefault="00A0671B" w:rsidP="00A0671B">
            <w:r w:rsidRPr="00F50AEE">
              <w:t xml:space="preserve">Enum </w:t>
            </w:r>
            <w:r>
              <w:t>code</w:t>
            </w:r>
          </w:p>
        </w:tc>
        <w:tc>
          <w:tcPr>
            <w:tcW w:w="4482" w:type="dxa"/>
          </w:tcPr>
          <w:p w14:paraId="17A1043D" w14:textId="534D34E6"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5F0F654E"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tcPr>
          <w:p w14:paraId="1AABEEE3" w14:textId="77777777" w:rsidR="00CC2905" w:rsidRPr="00F50AEE" w:rsidRDefault="00CC2905" w:rsidP="00C362FC">
            <w:r w:rsidRPr="00F50AEE">
              <w:t>AE</w:t>
            </w:r>
          </w:p>
        </w:tc>
        <w:tc>
          <w:tcPr>
            <w:tcW w:w="4482" w:type="dxa"/>
          </w:tcPr>
          <w:p w14:paraId="50F8422C" w14:textId="3FA950DB" w:rsidR="00CC2905" w:rsidRPr="00F50AEE" w:rsidRDefault="002426FB" w:rsidP="00C362FC">
            <w:pPr>
              <w:cnfStyle w:val="000000100000" w:firstRow="0" w:lastRow="0" w:firstColumn="0" w:lastColumn="0" w:oddVBand="0" w:evenVBand="0" w:oddHBand="1" w:evenHBand="0" w:firstRowFirstColumn="0" w:firstRowLastColumn="0" w:lastRowFirstColumn="0" w:lastRowLastColumn="0"/>
            </w:pPr>
            <w:r w:rsidRPr="002426FB">
              <w:t>AE-based (hardware) e-cash register</w:t>
            </w:r>
          </w:p>
        </w:tc>
      </w:tr>
      <w:tr w:rsidR="00D936DB" w:rsidRPr="00F50AEE" w14:paraId="1D847C06" w14:textId="77777777" w:rsidTr="00A0671B">
        <w:tc>
          <w:tcPr>
            <w:cnfStyle w:val="001000000000" w:firstRow="0" w:lastRow="0" w:firstColumn="1" w:lastColumn="0" w:oddVBand="0" w:evenVBand="0" w:oddHBand="0" w:evenHBand="0" w:firstRowFirstColumn="0" w:firstRowLastColumn="0" w:lastRowFirstColumn="0" w:lastRowLastColumn="0"/>
            <w:tcW w:w="4580" w:type="dxa"/>
          </w:tcPr>
          <w:p w14:paraId="537B5564" w14:textId="60C28F3A" w:rsidR="00D936DB" w:rsidRPr="00F50AEE" w:rsidRDefault="00791CD6" w:rsidP="00C362FC">
            <w:r>
              <w:t>ONLINE_ANDROID</w:t>
            </w:r>
          </w:p>
        </w:tc>
        <w:tc>
          <w:tcPr>
            <w:tcW w:w="4482" w:type="dxa"/>
          </w:tcPr>
          <w:p w14:paraId="3D87CB06" w14:textId="5939C27A" w:rsidR="00D936DB" w:rsidRPr="00F50AEE" w:rsidRDefault="00595F8E" w:rsidP="00C362FC">
            <w:pPr>
              <w:cnfStyle w:val="000000000000" w:firstRow="0" w:lastRow="0" w:firstColumn="0" w:lastColumn="0" w:oddVBand="0" w:evenVBand="0" w:oddHBand="0" w:evenHBand="0" w:firstRowFirstColumn="0" w:firstRowLastColumn="0" w:lastRowFirstColumn="0" w:lastRowLastColumn="0"/>
            </w:pPr>
            <w:r w:rsidRPr="00595F8E">
              <w:t>Online Android (cloud-based) e-cash register</w:t>
            </w:r>
          </w:p>
        </w:tc>
      </w:tr>
      <w:tr w:rsidR="00D936DB" w:rsidRPr="00F50AEE" w14:paraId="1DF37F62"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tcPr>
          <w:p w14:paraId="4B3A9C5B" w14:textId="5155D0D4" w:rsidR="00D936DB" w:rsidRPr="00F50AEE" w:rsidRDefault="006E36FF" w:rsidP="00C362FC">
            <w:r>
              <w:t>ONLINE_IOS</w:t>
            </w:r>
          </w:p>
        </w:tc>
        <w:tc>
          <w:tcPr>
            <w:tcW w:w="4482" w:type="dxa"/>
          </w:tcPr>
          <w:p w14:paraId="228D333D" w14:textId="76E5CB85" w:rsidR="00D936DB" w:rsidRPr="00F50AEE" w:rsidRDefault="00595F8E" w:rsidP="00C362FC">
            <w:pPr>
              <w:cnfStyle w:val="000000100000" w:firstRow="0" w:lastRow="0" w:firstColumn="0" w:lastColumn="0" w:oddVBand="0" w:evenVBand="0" w:oddHBand="1" w:evenHBand="0" w:firstRowFirstColumn="0" w:firstRowLastColumn="0" w:lastRowFirstColumn="0" w:lastRowLastColumn="0"/>
            </w:pPr>
            <w:r w:rsidRPr="00595F8E">
              <w:t xml:space="preserve">Online </w:t>
            </w:r>
            <w:r>
              <w:t>iOS</w:t>
            </w:r>
            <w:r w:rsidRPr="00595F8E">
              <w:t xml:space="preserve"> (cloud-based) e-cash register</w:t>
            </w:r>
          </w:p>
        </w:tc>
      </w:tr>
      <w:tr w:rsidR="00D936DB" w:rsidRPr="00F50AEE" w14:paraId="55DEA4B2" w14:textId="77777777" w:rsidTr="00A0671B">
        <w:tc>
          <w:tcPr>
            <w:cnfStyle w:val="001000000000" w:firstRow="0" w:lastRow="0" w:firstColumn="1" w:lastColumn="0" w:oddVBand="0" w:evenVBand="0" w:oddHBand="0" w:evenHBand="0" w:firstRowFirstColumn="0" w:firstRowLastColumn="0" w:lastRowFirstColumn="0" w:lastRowLastColumn="0"/>
            <w:tcW w:w="4580" w:type="dxa"/>
          </w:tcPr>
          <w:p w14:paraId="1BD57A01" w14:textId="471FBEB6" w:rsidR="00D936DB" w:rsidRPr="00F50AEE" w:rsidRDefault="00591CDF" w:rsidP="00C362FC">
            <w:r>
              <w:t>ONLINE HUAWEI</w:t>
            </w:r>
          </w:p>
        </w:tc>
        <w:tc>
          <w:tcPr>
            <w:tcW w:w="4482" w:type="dxa"/>
          </w:tcPr>
          <w:p w14:paraId="67B640BE" w14:textId="318459D2" w:rsidR="00D936DB" w:rsidRPr="00F50AEE" w:rsidRDefault="00591CDF" w:rsidP="00C362FC">
            <w:pPr>
              <w:cnfStyle w:val="000000000000" w:firstRow="0" w:lastRow="0" w:firstColumn="0" w:lastColumn="0" w:oddVBand="0" w:evenVBand="0" w:oddHBand="0" w:evenHBand="0" w:firstRowFirstColumn="0" w:firstRowLastColumn="0" w:lastRowFirstColumn="0" w:lastRowLastColumn="0"/>
            </w:pPr>
            <w:r w:rsidRPr="00595F8E">
              <w:t xml:space="preserve">Online </w:t>
            </w:r>
            <w:r>
              <w:t xml:space="preserve">Huawei </w:t>
            </w:r>
            <w:r w:rsidRPr="00595F8E">
              <w:t>(cloud-based) e-cash register</w:t>
            </w:r>
          </w:p>
        </w:tc>
      </w:tr>
      <w:tr w:rsidR="00056DE5" w:rsidRPr="00F50AEE" w14:paraId="5060FD07"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0" w:type="dxa"/>
          </w:tcPr>
          <w:p w14:paraId="0CF3B274" w14:textId="77777777" w:rsidR="00056DE5" w:rsidRPr="00F50AEE" w:rsidRDefault="00056DE5" w:rsidP="00BC5F6B">
            <w:r w:rsidRPr="00F50AEE">
              <w:t>ONLINE_SERVICE</w:t>
            </w:r>
          </w:p>
        </w:tc>
        <w:tc>
          <w:tcPr>
            <w:tcW w:w="4482" w:type="dxa"/>
          </w:tcPr>
          <w:p w14:paraId="7C11C289" w14:textId="77777777" w:rsidR="00056DE5" w:rsidRPr="00F50AEE" w:rsidRDefault="00056DE5" w:rsidP="00BC5F6B">
            <w:pPr>
              <w:cnfStyle w:val="000000100000" w:firstRow="0" w:lastRow="0" w:firstColumn="0" w:lastColumn="0" w:oddVBand="0" w:evenVBand="0" w:oddHBand="1" w:evenHBand="0" w:firstRowFirstColumn="0" w:firstRowLastColumn="0" w:lastRowFirstColumn="0" w:lastRowLastColumn="0"/>
            </w:pPr>
            <w:r w:rsidRPr="00F50AEE">
              <w:t xml:space="preserve">Online </w:t>
            </w:r>
            <w:r>
              <w:t>other (cloud-based) e-cash register</w:t>
            </w:r>
          </w:p>
        </w:tc>
      </w:tr>
    </w:tbl>
    <w:p w14:paraId="5B8409EE" w14:textId="77777777" w:rsidR="00CC2905" w:rsidRPr="00F50AEE" w:rsidRDefault="00CC2905" w:rsidP="009E07F2">
      <w:pPr>
        <w:pStyle w:val="Cmsor4"/>
        <w:spacing w:before="200"/>
        <w:ind w:left="862" w:hanging="862"/>
        <w:rPr>
          <w:lang w:val="en-US"/>
        </w:rPr>
      </w:pPr>
      <w:r w:rsidRPr="00F50AEE">
        <w:rPr>
          <w:lang w:val="en-US"/>
        </w:rPr>
        <w:t>TaxpayerAddressClassType</w:t>
      </w:r>
    </w:p>
    <w:p w14:paraId="737DDE5A" w14:textId="77777777" w:rsidR="00CC2905" w:rsidRPr="00F50AEE" w:rsidRDefault="00CC2905" w:rsidP="009E07F2">
      <w:pPr>
        <w:pStyle w:val="Idzet"/>
        <w:spacing w:after="120"/>
      </w:pPr>
      <w:r w:rsidRPr="00F50AEE">
        <w:t>common:AtomicStringType8</w:t>
      </w:r>
    </w:p>
    <w:p w14:paraId="3EC81C4E" w14:textId="6DDE6596" w:rsidR="00CC2905" w:rsidRPr="00F50AEE" w:rsidRDefault="009E07F2" w:rsidP="00CC2905">
      <w:r>
        <w:t>T</w:t>
      </w:r>
      <w:r w:rsidRPr="009E07F2">
        <w:t xml:space="preserve">axpayer </w:t>
      </w:r>
      <w:r w:rsidR="001876EC">
        <w:t>a</w:t>
      </w:r>
      <w:r w:rsidRPr="009E07F2">
        <w:t xml:space="preserve">ddress </w:t>
      </w:r>
      <w:r w:rsidR="001876EC">
        <w:t>t</w:t>
      </w:r>
      <w:r w:rsidRPr="009E07F2">
        <w:t>ype</w:t>
      </w:r>
    </w:p>
    <w:tbl>
      <w:tblPr>
        <w:tblStyle w:val="Tblzatrcsos41jellszn"/>
        <w:tblW w:w="0" w:type="auto"/>
        <w:tblLook w:val="04A0" w:firstRow="1" w:lastRow="0" w:firstColumn="1" w:lastColumn="0" w:noHBand="0" w:noVBand="1"/>
      </w:tblPr>
      <w:tblGrid>
        <w:gridCol w:w="4556"/>
        <w:gridCol w:w="4506"/>
      </w:tblGrid>
      <w:tr w:rsidR="005E1A13" w:rsidRPr="00F50AEE" w14:paraId="42F67224" w14:textId="77777777" w:rsidTr="005E1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DF2AEAF" w14:textId="2D647262" w:rsidR="005E1A13" w:rsidRPr="00F50AEE" w:rsidRDefault="005E1A13" w:rsidP="005E1A13">
            <w:r>
              <w:t>Restriction code</w:t>
            </w:r>
          </w:p>
        </w:tc>
        <w:tc>
          <w:tcPr>
            <w:tcW w:w="4506" w:type="dxa"/>
          </w:tcPr>
          <w:p w14:paraId="02243AF5" w14:textId="616E2AE6" w:rsidR="005E1A13" w:rsidRPr="00F50AEE" w:rsidRDefault="005E1A13" w:rsidP="005E1A1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FEDFE51" w14:textId="77777777" w:rsidTr="005E1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3859E35" w14:textId="77777777" w:rsidR="00CC2905" w:rsidRPr="00F50AEE" w:rsidRDefault="00CC2905" w:rsidP="00C362FC">
            <w:r w:rsidRPr="00F50AEE">
              <w:t>required</w:t>
            </w:r>
          </w:p>
        </w:tc>
        <w:tc>
          <w:tcPr>
            <w:tcW w:w="4506" w:type="dxa"/>
          </w:tcPr>
          <w:p w14:paraId="38131A8A" w14:textId="4643124D"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9E07F2">
              <w:t>o</w:t>
            </w:r>
          </w:p>
        </w:tc>
      </w:tr>
    </w:tbl>
    <w:p w14:paraId="78424FA0" w14:textId="77777777" w:rsidR="00CC2905" w:rsidRPr="00F50AEE" w:rsidRDefault="00CC2905" w:rsidP="00CC2905"/>
    <w:tbl>
      <w:tblPr>
        <w:tblStyle w:val="Tblzatrcsos41jellszn"/>
        <w:tblW w:w="0" w:type="auto"/>
        <w:tblLook w:val="04A0" w:firstRow="1" w:lastRow="0" w:firstColumn="1" w:lastColumn="0" w:noHBand="0" w:noVBand="1"/>
      </w:tblPr>
      <w:tblGrid>
        <w:gridCol w:w="4534"/>
        <w:gridCol w:w="4528"/>
      </w:tblGrid>
      <w:tr w:rsidR="00A0671B" w:rsidRPr="00F50AEE" w14:paraId="35443D42"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4" w:type="dxa"/>
          </w:tcPr>
          <w:p w14:paraId="22F5A40A" w14:textId="07972091" w:rsidR="00A0671B" w:rsidRPr="00F50AEE" w:rsidRDefault="00A0671B" w:rsidP="00A0671B">
            <w:r w:rsidRPr="00F50AEE">
              <w:t xml:space="preserve">Enum </w:t>
            </w:r>
            <w:r>
              <w:t>code</w:t>
            </w:r>
          </w:p>
        </w:tc>
        <w:tc>
          <w:tcPr>
            <w:tcW w:w="4528" w:type="dxa"/>
          </w:tcPr>
          <w:p w14:paraId="44A2D14D" w14:textId="7B2B0018"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3E478ABE"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4" w:type="dxa"/>
          </w:tcPr>
          <w:p w14:paraId="15EECEFE" w14:textId="77777777" w:rsidR="00CC2905" w:rsidRPr="00F50AEE" w:rsidRDefault="00CC2905" w:rsidP="00C362FC">
            <w:r w:rsidRPr="00F50AEE">
              <w:t>HQ</w:t>
            </w:r>
          </w:p>
        </w:tc>
        <w:tc>
          <w:tcPr>
            <w:tcW w:w="4528" w:type="dxa"/>
          </w:tcPr>
          <w:p w14:paraId="05879ABA" w14:textId="528DFF3A" w:rsidR="00CC2905" w:rsidRPr="00F50AEE" w:rsidRDefault="009E07F2" w:rsidP="00C362FC">
            <w:pPr>
              <w:cnfStyle w:val="000000100000" w:firstRow="0" w:lastRow="0" w:firstColumn="0" w:lastColumn="0" w:oddVBand="0" w:evenVBand="0" w:oddHBand="1" w:evenHBand="0" w:firstRowFirstColumn="0" w:firstRowLastColumn="0" w:lastRowFirstColumn="0" w:lastRowLastColumn="0"/>
            </w:pPr>
            <w:r>
              <w:t>HQ</w:t>
            </w:r>
          </w:p>
        </w:tc>
      </w:tr>
      <w:tr w:rsidR="00CC2905" w:rsidRPr="00F50AEE" w14:paraId="2110043F" w14:textId="77777777" w:rsidTr="00A0671B">
        <w:tc>
          <w:tcPr>
            <w:cnfStyle w:val="001000000000" w:firstRow="0" w:lastRow="0" w:firstColumn="1" w:lastColumn="0" w:oddVBand="0" w:evenVBand="0" w:oddHBand="0" w:evenHBand="0" w:firstRowFirstColumn="0" w:firstRowLastColumn="0" w:lastRowFirstColumn="0" w:lastRowLastColumn="0"/>
            <w:tcW w:w="4534" w:type="dxa"/>
          </w:tcPr>
          <w:p w14:paraId="59A26534" w14:textId="77777777" w:rsidR="00CC2905" w:rsidRPr="00F50AEE" w:rsidRDefault="00CC2905" w:rsidP="00C362FC">
            <w:r w:rsidRPr="00F50AEE">
              <w:t>SITE</w:t>
            </w:r>
          </w:p>
        </w:tc>
        <w:tc>
          <w:tcPr>
            <w:tcW w:w="4528" w:type="dxa"/>
          </w:tcPr>
          <w:p w14:paraId="46114EFC" w14:textId="6530D1F5" w:rsidR="00CC2905" w:rsidRPr="00F50AEE" w:rsidRDefault="009E07F2" w:rsidP="00C362FC">
            <w:pPr>
              <w:cnfStyle w:val="000000000000" w:firstRow="0" w:lastRow="0" w:firstColumn="0" w:lastColumn="0" w:oddVBand="0" w:evenVBand="0" w:oddHBand="0" w:evenHBand="0" w:firstRowFirstColumn="0" w:firstRowLastColumn="0" w:lastRowFirstColumn="0" w:lastRowLastColumn="0"/>
            </w:pPr>
            <w:r>
              <w:t>Site</w:t>
            </w:r>
          </w:p>
        </w:tc>
      </w:tr>
      <w:tr w:rsidR="00CC2905" w:rsidRPr="00F50AEE" w14:paraId="164DD229"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4" w:type="dxa"/>
          </w:tcPr>
          <w:p w14:paraId="7E7FB189" w14:textId="77777777" w:rsidR="00CC2905" w:rsidRPr="00F50AEE" w:rsidRDefault="00CC2905" w:rsidP="00C362FC">
            <w:r w:rsidRPr="00F50AEE">
              <w:t>BRANCH</w:t>
            </w:r>
          </w:p>
        </w:tc>
        <w:tc>
          <w:tcPr>
            <w:tcW w:w="4528" w:type="dxa"/>
          </w:tcPr>
          <w:p w14:paraId="03CACE02" w14:textId="74E7DD9B" w:rsidR="00CC2905" w:rsidRPr="00F50AEE" w:rsidRDefault="009E07F2" w:rsidP="00C362FC">
            <w:pPr>
              <w:cnfStyle w:val="000000100000" w:firstRow="0" w:lastRow="0" w:firstColumn="0" w:lastColumn="0" w:oddVBand="0" w:evenVBand="0" w:oddHBand="1" w:evenHBand="0" w:firstRowFirstColumn="0" w:firstRowLastColumn="0" w:lastRowFirstColumn="0" w:lastRowLastColumn="0"/>
            </w:pPr>
            <w:r>
              <w:t>Branch</w:t>
            </w:r>
          </w:p>
        </w:tc>
      </w:tr>
    </w:tbl>
    <w:p w14:paraId="4284218C" w14:textId="77777777" w:rsidR="00CC2905" w:rsidRPr="00F50AEE" w:rsidRDefault="00CC2905" w:rsidP="00362A51">
      <w:pPr>
        <w:pStyle w:val="Cmsor4"/>
        <w:spacing w:before="240"/>
        <w:ind w:left="862" w:hanging="862"/>
        <w:rPr>
          <w:lang w:val="en-US"/>
        </w:rPr>
      </w:pPr>
      <w:r w:rsidRPr="00F50AEE">
        <w:rPr>
          <w:lang w:val="en-US"/>
        </w:rPr>
        <w:t>TeaorCodeType</w:t>
      </w:r>
    </w:p>
    <w:p w14:paraId="6207C99B" w14:textId="77777777" w:rsidR="00CC2905" w:rsidRPr="00F50AEE" w:rsidRDefault="00CC2905" w:rsidP="009E07F2">
      <w:pPr>
        <w:pStyle w:val="Idzet"/>
        <w:spacing w:after="120"/>
      </w:pPr>
      <w:r w:rsidRPr="00F50AEE">
        <w:t>xs:string</w:t>
      </w:r>
    </w:p>
    <w:p w14:paraId="7C7B2F67" w14:textId="77777777" w:rsidR="009E07F2" w:rsidRDefault="00CC2905" w:rsidP="009E07F2">
      <w:pPr>
        <w:rPr>
          <w:b/>
          <w:bCs/>
        </w:rPr>
      </w:pPr>
      <w:r w:rsidRPr="00F50AEE">
        <w:t xml:space="preserve">TEÁOR </w:t>
      </w:r>
      <w:r w:rsidR="009E07F2">
        <w:t>code type</w:t>
      </w:r>
    </w:p>
    <w:tbl>
      <w:tblPr>
        <w:tblStyle w:val="Tblzatrcsos41jellszn"/>
        <w:tblW w:w="0" w:type="auto"/>
        <w:tblLook w:val="04A0" w:firstRow="1" w:lastRow="0" w:firstColumn="1" w:lastColumn="0" w:noHBand="0" w:noVBand="1"/>
      </w:tblPr>
      <w:tblGrid>
        <w:gridCol w:w="4545"/>
        <w:gridCol w:w="4517"/>
      </w:tblGrid>
      <w:tr w:rsidR="009E07F2" w:rsidRPr="00F50AEE" w14:paraId="72150D1D"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1CD6865F" w14:textId="77777777" w:rsidR="009E07F2" w:rsidRPr="00F50AEE" w:rsidRDefault="009E07F2" w:rsidP="00C362FC">
            <w:r>
              <w:t>Restriction code</w:t>
            </w:r>
          </w:p>
        </w:tc>
        <w:tc>
          <w:tcPr>
            <w:tcW w:w="4517" w:type="dxa"/>
          </w:tcPr>
          <w:p w14:paraId="6CED990A" w14:textId="77777777" w:rsidR="009E07F2" w:rsidRPr="00F50AEE" w:rsidRDefault="009E07F2" w:rsidP="00C362FC">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767988C"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4C1E5D53" w14:textId="77777777" w:rsidR="00CC2905" w:rsidRPr="00F50AEE" w:rsidRDefault="00CC2905" w:rsidP="00C362FC">
            <w:r w:rsidRPr="00F50AEE">
              <w:t>pattern</w:t>
            </w:r>
          </w:p>
        </w:tc>
        <w:tc>
          <w:tcPr>
            <w:tcW w:w="4517" w:type="dxa"/>
          </w:tcPr>
          <w:p w14:paraId="43EF1E3B"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[0-9]{2}|[0-9]{2}.[0-9]{1}|[0-9]{2}.[0-9]{2}</w:t>
            </w:r>
          </w:p>
        </w:tc>
      </w:tr>
      <w:tr w:rsidR="00CC2905" w:rsidRPr="00F50AEE" w14:paraId="5825336A" w14:textId="77777777" w:rsidTr="009E07F2">
        <w:tc>
          <w:tcPr>
            <w:cnfStyle w:val="001000000000" w:firstRow="0" w:lastRow="0" w:firstColumn="1" w:lastColumn="0" w:oddVBand="0" w:evenVBand="0" w:oddHBand="0" w:evenHBand="0" w:firstRowFirstColumn="0" w:firstRowLastColumn="0" w:lastRowFirstColumn="0" w:lastRowLastColumn="0"/>
            <w:tcW w:w="4545" w:type="dxa"/>
          </w:tcPr>
          <w:p w14:paraId="6C5407E7" w14:textId="77777777" w:rsidR="00CC2905" w:rsidRPr="00F50AEE" w:rsidRDefault="00CC2905" w:rsidP="00C362FC">
            <w:r w:rsidRPr="00F50AEE">
              <w:t>required</w:t>
            </w:r>
          </w:p>
        </w:tc>
        <w:tc>
          <w:tcPr>
            <w:tcW w:w="4517" w:type="dxa"/>
          </w:tcPr>
          <w:p w14:paraId="6EC008F9" w14:textId="251AFF4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9E07F2">
              <w:t>o</w:t>
            </w:r>
          </w:p>
        </w:tc>
      </w:tr>
      <w:tr w:rsidR="00CC2905" w:rsidRPr="00F50AEE" w14:paraId="49DEDA99"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5" w:type="dxa"/>
          </w:tcPr>
          <w:p w14:paraId="26324632" w14:textId="77777777" w:rsidR="00CC2905" w:rsidRPr="00F50AEE" w:rsidRDefault="00CC2905" w:rsidP="00C362FC">
            <w:r w:rsidRPr="00F50AEE">
              <w:t>minLength</w:t>
            </w:r>
          </w:p>
        </w:tc>
        <w:tc>
          <w:tcPr>
            <w:tcW w:w="4517" w:type="dxa"/>
          </w:tcPr>
          <w:p w14:paraId="71BBBA16"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w:t>
            </w:r>
          </w:p>
        </w:tc>
      </w:tr>
      <w:tr w:rsidR="00CC2905" w:rsidRPr="00F50AEE" w14:paraId="304C02BC" w14:textId="77777777" w:rsidTr="009E07F2">
        <w:tc>
          <w:tcPr>
            <w:cnfStyle w:val="001000000000" w:firstRow="0" w:lastRow="0" w:firstColumn="1" w:lastColumn="0" w:oddVBand="0" w:evenVBand="0" w:oddHBand="0" w:evenHBand="0" w:firstRowFirstColumn="0" w:firstRowLastColumn="0" w:lastRowFirstColumn="0" w:lastRowLastColumn="0"/>
            <w:tcW w:w="4545" w:type="dxa"/>
          </w:tcPr>
          <w:p w14:paraId="0574FC1F" w14:textId="77777777" w:rsidR="00CC2905" w:rsidRPr="00F50AEE" w:rsidRDefault="00CC2905" w:rsidP="00C362FC">
            <w:r w:rsidRPr="00F50AEE">
              <w:t>maxLength</w:t>
            </w:r>
          </w:p>
        </w:tc>
        <w:tc>
          <w:tcPr>
            <w:tcW w:w="4517" w:type="dxa"/>
          </w:tcPr>
          <w:p w14:paraId="73F8F13F"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5</w:t>
            </w:r>
          </w:p>
        </w:tc>
      </w:tr>
    </w:tbl>
    <w:p w14:paraId="6F11C215" w14:textId="77777777" w:rsidR="00CC2905" w:rsidRPr="00F50AEE" w:rsidRDefault="00CC2905" w:rsidP="00362A51">
      <w:pPr>
        <w:pStyle w:val="Cmsor4"/>
        <w:spacing w:before="240"/>
        <w:ind w:left="862" w:hanging="862"/>
        <w:rPr>
          <w:lang w:val="en-US"/>
        </w:rPr>
      </w:pPr>
      <w:r w:rsidRPr="00F50AEE">
        <w:rPr>
          <w:lang w:val="en-US"/>
        </w:rPr>
        <w:t>UrlType</w:t>
      </w:r>
    </w:p>
    <w:p w14:paraId="174F8D07" w14:textId="77777777" w:rsidR="00CC2905" w:rsidRPr="00F50AEE" w:rsidRDefault="00CC2905" w:rsidP="009E07F2">
      <w:pPr>
        <w:pStyle w:val="Idzet"/>
        <w:spacing w:after="120"/>
      </w:pPr>
      <w:r w:rsidRPr="00F50AEE">
        <w:t>xs:string</w:t>
      </w:r>
    </w:p>
    <w:p w14:paraId="61E20083" w14:textId="454AC226" w:rsidR="00CC2905" w:rsidRPr="00F50AEE" w:rsidRDefault="009E07F2" w:rsidP="00CC2905">
      <w:r w:rsidRPr="009E07F2">
        <w:t>The standard URL of the service to be invoked by the e-cash register (in the format https://host:port/resource URI).</w:t>
      </w:r>
    </w:p>
    <w:tbl>
      <w:tblPr>
        <w:tblStyle w:val="Tblzatrcsos41jellszn"/>
        <w:tblW w:w="0" w:type="auto"/>
        <w:tblLook w:val="04A0" w:firstRow="1" w:lastRow="0" w:firstColumn="1" w:lastColumn="0" w:noHBand="0" w:noVBand="1"/>
      </w:tblPr>
      <w:tblGrid>
        <w:gridCol w:w="4556"/>
        <w:gridCol w:w="4506"/>
      </w:tblGrid>
      <w:tr w:rsidR="009E07F2" w:rsidRPr="00F50AEE" w14:paraId="0F1154FA"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63A798E" w14:textId="21062830" w:rsidR="009E07F2" w:rsidRPr="00F50AEE" w:rsidRDefault="009E07F2" w:rsidP="009E07F2">
            <w:r>
              <w:t>Restriction code</w:t>
            </w:r>
          </w:p>
        </w:tc>
        <w:tc>
          <w:tcPr>
            <w:tcW w:w="4506" w:type="dxa"/>
          </w:tcPr>
          <w:p w14:paraId="7C561FDD" w14:textId="3717D940"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4EC792E"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6F5BFAE" w14:textId="77777777" w:rsidR="00CC2905" w:rsidRPr="00F50AEE" w:rsidRDefault="00CC2905" w:rsidP="00C362FC">
            <w:r w:rsidRPr="00F50AEE">
              <w:t>maxLength</w:t>
            </w:r>
          </w:p>
        </w:tc>
        <w:tc>
          <w:tcPr>
            <w:tcW w:w="4506" w:type="dxa"/>
          </w:tcPr>
          <w:p w14:paraId="3CC74D4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2000</w:t>
            </w:r>
          </w:p>
        </w:tc>
      </w:tr>
      <w:tr w:rsidR="00CC2905" w:rsidRPr="00F50AEE" w14:paraId="3B22C3A9"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3EF1B220" w14:textId="77777777" w:rsidR="00CC2905" w:rsidRPr="00F50AEE" w:rsidRDefault="00CC2905" w:rsidP="00C362FC">
            <w:r w:rsidRPr="00F50AEE">
              <w:t>required</w:t>
            </w:r>
          </w:p>
        </w:tc>
        <w:tc>
          <w:tcPr>
            <w:tcW w:w="4506" w:type="dxa"/>
          </w:tcPr>
          <w:p w14:paraId="594B5C5A" w14:textId="290F46F8" w:rsidR="00CC2905" w:rsidRPr="00F50AEE" w:rsidRDefault="009E07F2" w:rsidP="00C362FC">
            <w:pPr>
              <w:cnfStyle w:val="000000000000" w:firstRow="0" w:lastRow="0" w:firstColumn="0" w:lastColumn="0" w:oddVBand="0" w:evenVBand="0" w:oddHBand="0" w:evenHBand="0" w:firstRowFirstColumn="0" w:firstRowLastColumn="0" w:lastRowFirstColumn="0" w:lastRowLastColumn="0"/>
            </w:pPr>
            <w:r>
              <w:t>No</w:t>
            </w:r>
          </w:p>
        </w:tc>
      </w:tr>
    </w:tbl>
    <w:p w14:paraId="3FB8F180" w14:textId="77777777" w:rsidR="00CC2905" w:rsidRPr="00F50AEE" w:rsidRDefault="00CC2905" w:rsidP="009E07F2">
      <w:pPr>
        <w:pStyle w:val="Cmsor4"/>
        <w:spacing w:before="200"/>
        <w:ind w:left="862" w:hanging="862"/>
        <w:rPr>
          <w:lang w:val="en-US"/>
        </w:rPr>
      </w:pPr>
      <w:r w:rsidRPr="00F50AEE">
        <w:rPr>
          <w:lang w:val="en-US"/>
        </w:rPr>
        <w:t>FiscalDayStateType</w:t>
      </w:r>
    </w:p>
    <w:p w14:paraId="3515A3CD" w14:textId="77777777" w:rsidR="00CC2905" w:rsidRPr="00F50AEE" w:rsidRDefault="00CC2905" w:rsidP="009E07F2">
      <w:pPr>
        <w:pStyle w:val="Idzet"/>
        <w:spacing w:after="120"/>
      </w:pPr>
      <w:r w:rsidRPr="00F50AEE">
        <w:t>xs:string</w:t>
      </w:r>
    </w:p>
    <w:p w14:paraId="1A39C352" w14:textId="55233C2D" w:rsidR="00CC2905" w:rsidRDefault="009E07F2" w:rsidP="00CC2905">
      <w:r w:rsidRPr="009E07F2">
        <w:t xml:space="preserve">Fiscal </w:t>
      </w:r>
      <w:r w:rsidR="001876EC">
        <w:t>d</w:t>
      </w:r>
      <w:r w:rsidRPr="009E07F2">
        <w:t xml:space="preserve">ay </w:t>
      </w:r>
      <w:r w:rsidR="001876EC">
        <w:t>s</w:t>
      </w:r>
      <w:r w:rsidRPr="009E07F2">
        <w:t xml:space="preserve">tatus </w:t>
      </w:r>
      <w:r w:rsidR="001876EC">
        <w:t>t</w:t>
      </w:r>
      <w:r w:rsidRPr="009E07F2">
        <w:t>ype</w:t>
      </w:r>
    </w:p>
    <w:tbl>
      <w:tblPr>
        <w:tblStyle w:val="Tblzatrcsos41jellszn"/>
        <w:tblW w:w="0" w:type="auto"/>
        <w:tblLook w:val="04A0" w:firstRow="1" w:lastRow="0" w:firstColumn="1" w:lastColumn="0" w:noHBand="0" w:noVBand="1"/>
      </w:tblPr>
      <w:tblGrid>
        <w:gridCol w:w="4556"/>
        <w:gridCol w:w="4506"/>
      </w:tblGrid>
      <w:tr w:rsidR="00F5231B" w:rsidRPr="00F50AEE" w14:paraId="0E4AEAE2"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CFBF360" w14:textId="77777777" w:rsidR="00F5231B" w:rsidRPr="00F50AEE" w:rsidRDefault="00F5231B" w:rsidP="00BC5F6B">
            <w:r>
              <w:t>Restriction code</w:t>
            </w:r>
          </w:p>
        </w:tc>
        <w:tc>
          <w:tcPr>
            <w:tcW w:w="4506" w:type="dxa"/>
          </w:tcPr>
          <w:p w14:paraId="08B47721" w14:textId="77777777" w:rsidR="00F5231B" w:rsidRPr="00F50AEE" w:rsidRDefault="00F5231B" w:rsidP="00BC5F6B">
            <w:pPr>
              <w:cnfStyle w:val="100000000000" w:firstRow="1" w:lastRow="0" w:firstColumn="0" w:lastColumn="0" w:oddVBand="0" w:evenVBand="0" w:oddHBand="0" w:evenHBand="0" w:firstRowFirstColumn="0" w:firstRowLastColumn="0" w:lastRowFirstColumn="0" w:lastRowLastColumn="0"/>
            </w:pPr>
            <w:r>
              <w:t>Value</w:t>
            </w:r>
          </w:p>
        </w:tc>
      </w:tr>
      <w:tr w:rsidR="00F5231B" w:rsidRPr="00F50AEE" w14:paraId="7D85221B"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B2194EC" w14:textId="77777777" w:rsidR="00F5231B" w:rsidRPr="00F50AEE" w:rsidRDefault="00F5231B" w:rsidP="00BC5F6B">
            <w:r w:rsidRPr="00F50AEE">
              <w:t>maxLength</w:t>
            </w:r>
          </w:p>
        </w:tc>
        <w:tc>
          <w:tcPr>
            <w:tcW w:w="4506" w:type="dxa"/>
          </w:tcPr>
          <w:p w14:paraId="025B241D" w14:textId="77777777" w:rsidR="00F5231B" w:rsidRPr="00F50AEE" w:rsidRDefault="00F5231B" w:rsidP="00BC5F6B">
            <w:pPr>
              <w:cnfStyle w:val="000000100000" w:firstRow="0" w:lastRow="0" w:firstColumn="0" w:lastColumn="0" w:oddVBand="0" w:evenVBand="0" w:oddHBand="1" w:evenHBand="0" w:firstRowFirstColumn="0" w:firstRowLastColumn="0" w:lastRowFirstColumn="0" w:lastRowLastColumn="0"/>
            </w:pPr>
            <w:r w:rsidRPr="00F50AEE">
              <w:t>6</w:t>
            </w:r>
          </w:p>
        </w:tc>
      </w:tr>
      <w:tr w:rsidR="00F5231B" w:rsidRPr="00F50AEE" w14:paraId="31105194" w14:textId="77777777" w:rsidTr="00BC5F6B">
        <w:tc>
          <w:tcPr>
            <w:cnfStyle w:val="001000000000" w:firstRow="0" w:lastRow="0" w:firstColumn="1" w:lastColumn="0" w:oddVBand="0" w:evenVBand="0" w:oddHBand="0" w:evenHBand="0" w:firstRowFirstColumn="0" w:firstRowLastColumn="0" w:lastRowFirstColumn="0" w:lastRowLastColumn="0"/>
            <w:tcW w:w="4556" w:type="dxa"/>
          </w:tcPr>
          <w:p w14:paraId="777A6124" w14:textId="77777777" w:rsidR="00F5231B" w:rsidRPr="00F50AEE" w:rsidRDefault="00F5231B" w:rsidP="00BC5F6B">
            <w:r w:rsidRPr="00F50AEE">
              <w:t>required</w:t>
            </w:r>
          </w:p>
        </w:tc>
        <w:tc>
          <w:tcPr>
            <w:tcW w:w="4506" w:type="dxa"/>
          </w:tcPr>
          <w:p w14:paraId="2CED923F" w14:textId="77777777" w:rsidR="00F5231B" w:rsidRPr="00F50AEE" w:rsidRDefault="00F5231B" w:rsidP="00BC5F6B">
            <w:pPr>
              <w:cnfStyle w:val="000000000000" w:firstRow="0" w:lastRow="0" w:firstColumn="0" w:lastColumn="0" w:oddVBand="0" w:evenVBand="0" w:oddHBand="0" w:evenHBand="0" w:firstRowFirstColumn="0" w:firstRowLastColumn="0" w:lastRowFirstColumn="0" w:lastRowLastColumn="0"/>
            </w:pPr>
            <w:r w:rsidRPr="00F50AEE">
              <w:t>N</w:t>
            </w:r>
            <w:r>
              <w:t>o</w:t>
            </w:r>
          </w:p>
        </w:tc>
      </w:tr>
    </w:tbl>
    <w:p w14:paraId="5A167AAC" w14:textId="77777777" w:rsidR="00F5231B" w:rsidRPr="009C267B" w:rsidRDefault="00F5231B" w:rsidP="00F5231B">
      <w:pPr>
        <w:rPr>
          <w:sz w:val="18"/>
          <w:szCs w:val="18"/>
        </w:rPr>
      </w:pPr>
    </w:p>
    <w:tbl>
      <w:tblPr>
        <w:tblStyle w:val="Tblzatrcsos41jellszn"/>
        <w:tblW w:w="0" w:type="auto"/>
        <w:tblLook w:val="04A0" w:firstRow="1" w:lastRow="0" w:firstColumn="1" w:lastColumn="0" w:noHBand="0" w:noVBand="1"/>
      </w:tblPr>
      <w:tblGrid>
        <w:gridCol w:w="4540"/>
        <w:gridCol w:w="4522"/>
      </w:tblGrid>
      <w:tr w:rsidR="00F5231B" w:rsidRPr="00F50AEE" w14:paraId="0E9CFB0E"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0" w:type="dxa"/>
          </w:tcPr>
          <w:p w14:paraId="2B6D0582" w14:textId="77777777" w:rsidR="00F5231B" w:rsidRPr="00F50AEE" w:rsidRDefault="00F5231B" w:rsidP="00BC5F6B">
            <w:r w:rsidRPr="00F50AEE">
              <w:t xml:space="preserve">Enum </w:t>
            </w:r>
            <w:r>
              <w:t>code</w:t>
            </w:r>
          </w:p>
        </w:tc>
        <w:tc>
          <w:tcPr>
            <w:tcW w:w="4522" w:type="dxa"/>
          </w:tcPr>
          <w:p w14:paraId="10790AB8" w14:textId="77777777" w:rsidR="00F5231B" w:rsidRPr="00F50AEE" w:rsidRDefault="00F5231B" w:rsidP="00BC5F6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F5231B" w:rsidRPr="00F50AEE" w14:paraId="40DA27E5"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0" w:type="dxa"/>
          </w:tcPr>
          <w:p w14:paraId="37580321" w14:textId="77777777" w:rsidR="00F5231B" w:rsidRPr="00F50AEE" w:rsidRDefault="00F5231B" w:rsidP="00BC5F6B">
            <w:r w:rsidRPr="00F50AEE">
              <w:t>OPENED</w:t>
            </w:r>
          </w:p>
        </w:tc>
        <w:tc>
          <w:tcPr>
            <w:tcW w:w="4522" w:type="dxa"/>
          </w:tcPr>
          <w:p w14:paraId="467CE7EC" w14:textId="77777777" w:rsidR="00F5231B" w:rsidRPr="00F50AEE" w:rsidRDefault="00F5231B" w:rsidP="00BC5F6B">
            <w:pPr>
              <w:cnfStyle w:val="000000100000" w:firstRow="0" w:lastRow="0" w:firstColumn="0" w:lastColumn="0" w:oddVBand="0" w:evenVBand="0" w:oddHBand="1" w:evenHBand="0" w:firstRowFirstColumn="0" w:firstRowLastColumn="0" w:lastRowFirstColumn="0" w:lastRowLastColumn="0"/>
            </w:pPr>
            <w:r>
              <w:t>Opened fiscal day</w:t>
            </w:r>
          </w:p>
        </w:tc>
      </w:tr>
      <w:tr w:rsidR="00F5231B" w:rsidRPr="00F50AEE" w14:paraId="52C5FEDE" w14:textId="77777777" w:rsidTr="00BC5F6B">
        <w:tc>
          <w:tcPr>
            <w:cnfStyle w:val="001000000000" w:firstRow="0" w:lastRow="0" w:firstColumn="1" w:lastColumn="0" w:oddVBand="0" w:evenVBand="0" w:oddHBand="0" w:evenHBand="0" w:firstRowFirstColumn="0" w:firstRowLastColumn="0" w:lastRowFirstColumn="0" w:lastRowLastColumn="0"/>
            <w:tcW w:w="4540" w:type="dxa"/>
          </w:tcPr>
          <w:p w14:paraId="0C3949E5" w14:textId="77777777" w:rsidR="00F5231B" w:rsidRPr="00F50AEE" w:rsidRDefault="00F5231B" w:rsidP="00BC5F6B">
            <w:r w:rsidRPr="00F50AEE">
              <w:t>CLOSED</w:t>
            </w:r>
          </w:p>
        </w:tc>
        <w:tc>
          <w:tcPr>
            <w:tcW w:w="4522" w:type="dxa"/>
          </w:tcPr>
          <w:p w14:paraId="0CD49788" w14:textId="77777777" w:rsidR="00F5231B" w:rsidRPr="00F50AEE" w:rsidRDefault="00F5231B" w:rsidP="00BC5F6B">
            <w:pPr>
              <w:cnfStyle w:val="000000000000" w:firstRow="0" w:lastRow="0" w:firstColumn="0" w:lastColumn="0" w:oddVBand="0" w:evenVBand="0" w:oddHBand="0" w:evenHBand="0" w:firstRowFirstColumn="0" w:firstRowLastColumn="0" w:lastRowFirstColumn="0" w:lastRowLastColumn="0"/>
            </w:pPr>
            <w:r>
              <w:t>Closed fiscal day</w:t>
            </w:r>
          </w:p>
        </w:tc>
      </w:tr>
    </w:tbl>
    <w:p w14:paraId="5D5BC9E0" w14:textId="4F9DFE41" w:rsidR="00F5231B" w:rsidRDefault="0049648D" w:rsidP="00C14BB2">
      <w:pPr>
        <w:pStyle w:val="Cmsor4"/>
        <w:spacing w:before="200"/>
        <w:ind w:left="862" w:hanging="862"/>
        <w:rPr>
          <w:lang w:val="en-US"/>
        </w:rPr>
      </w:pPr>
      <w:r w:rsidRPr="009C267B">
        <w:rPr>
          <w:lang w:val="en-US"/>
        </w:rPr>
        <w:t>EventCodeType</w:t>
      </w:r>
    </w:p>
    <w:p w14:paraId="1B3CF9A6" w14:textId="77777777" w:rsidR="00212A3C" w:rsidRPr="00F50AEE" w:rsidRDefault="00212A3C" w:rsidP="00212A3C">
      <w:pPr>
        <w:pStyle w:val="Idzet"/>
        <w:spacing w:after="120"/>
      </w:pPr>
      <w:r w:rsidRPr="00F50AEE">
        <w:t>xs:string</w:t>
      </w:r>
    </w:p>
    <w:p w14:paraId="62FBD9A8" w14:textId="49CEC63A" w:rsidR="00C14BB2" w:rsidRDefault="00212A3C" w:rsidP="00C14BB2">
      <w:r>
        <w:t>Event code type</w:t>
      </w:r>
    </w:p>
    <w:tbl>
      <w:tblPr>
        <w:tblStyle w:val="Tblzatrcsos41jellszn"/>
        <w:tblW w:w="0" w:type="auto"/>
        <w:tblLook w:val="04A0" w:firstRow="1" w:lastRow="0" w:firstColumn="1" w:lastColumn="0" w:noHBand="0" w:noVBand="1"/>
      </w:tblPr>
      <w:tblGrid>
        <w:gridCol w:w="4556"/>
        <w:gridCol w:w="4506"/>
      </w:tblGrid>
      <w:tr w:rsidR="00212A3C" w14:paraId="14CD6700" w14:textId="77777777" w:rsidTr="00212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2D9EE73" w14:textId="2CCD935D" w:rsidR="00212A3C" w:rsidRDefault="00212A3C" w:rsidP="00212A3C">
            <w:r>
              <w:t>Restriction code</w:t>
            </w:r>
          </w:p>
        </w:tc>
        <w:tc>
          <w:tcPr>
            <w:tcW w:w="4506" w:type="dxa"/>
          </w:tcPr>
          <w:p w14:paraId="2D9DAB9D" w14:textId="0A74E087" w:rsidR="00212A3C" w:rsidRDefault="00212A3C" w:rsidP="00212A3C">
            <w:pPr>
              <w:cnfStyle w:val="100000000000" w:firstRow="1" w:lastRow="0" w:firstColumn="0" w:lastColumn="0" w:oddVBand="0" w:evenVBand="0" w:oddHBand="0" w:evenHBand="0" w:firstRowFirstColumn="0" w:firstRowLastColumn="0" w:lastRowFirstColumn="0" w:lastRowLastColumn="0"/>
            </w:pPr>
            <w:r>
              <w:t>Value</w:t>
            </w:r>
          </w:p>
        </w:tc>
      </w:tr>
      <w:tr w:rsidR="00C14BB2" w14:paraId="68BFB7A8" w14:textId="77777777" w:rsidTr="00212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6F530FC" w14:textId="77777777" w:rsidR="00C14BB2" w:rsidRDefault="00C14BB2" w:rsidP="00BC5F6B">
            <w:r>
              <w:t>maxLength</w:t>
            </w:r>
          </w:p>
        </w:tc>
        <w:tc>
          <w:tcPr>
            <w:tcW w:w="4506" w:type="dxa"/>
          </w:tcPr>
          <w:p w14:paraId="2765000D" w14:textId="77777777" w:rsidR="00C14BB2" w:rsidRDefault="00C14BB2" w:rsidP="00BC5F6B">
            <w:pPr>
              <w:cnfStyle w:val="000000100000" w:firstRow="0" w:lastRow="0" w:firstColumn="0" w:lastColumn="0" w:oddVBand="0" w:evenVBand="0" w:oddHBand="1" w:evenHBand="0" w:firstRowFirstColumn="0" w:firstRowLastColumn="0" w:lastRowFirstColumn="0" w:lastRowLastColumn="0"/>
            </w:pPr>
            <w:r>
              <w:t>30</w:t>
            </w:r>
          </w:p>
        </w:tc>
      </w:tr>
      <w:tr w:rsidR="00C14BB2" w14:paraId="7C4151D6" w14:textId="77777777" w:rsidTr="00212A3C">
        <w:tc>
          <w:tcPr>
            <w:cnfStyle w:val="001000000000" w:firstRow="0" w:lastRow="0" w:firstColumn="1" w:lastColumn="0" w:oddVBand="0" w:evenVBand="0" w:oddHBand="0" w:evenHBand="0" w:firstRowFirstColumn="0" w:firstRowLastColumn="0" w:lastRowFirstColumn="0" w:lastRowLastColumn="0"/>
            <w:tcW w:w="4556" w:type="dxa"/>
          </w:tcPr>
          <w:p w14:paraId="1DF58612" w14:textId="77777777" w:rsidR="00C14BB2" w:rsidRDefault="00C14BB2" w:rsidP="00BC5F6B">
            <w:r>
              <w:t>required</w:t>
            </w:r>
          </w:p>
        </w:tc>
        <w:tc>
          <w:tcPr>
            <w:tcW w:w="4506" w:type="dxa"/>
          </w:tcPr>
          <w:p w14:paraId="6F251270" w14:textId="37867CD6" w:rsidR="00C14BB2" w:rsidRDefault="00212A3C" w:rsidP="00BC5F6B">
            <w:pPr>
              <w:cnfStyle w:val="000000000000" w:firstRow="0" w:lastRow="0" w:firstColumn="0" w:lastColumn="0" w:oddVBand="0" w:evenVBand="0" w:oddHBand="0" w:evenHBand="0" w:firstRowFirstColumn="0" w:firstRowLastColumn="0" w:lastRowFirstColumn="0" w:lastRowLastColumn="0"/>
            </w:pPr>
            <w:r>
              <w:t>No</w:t>
            </w:r>
          </w:p>
        </w:tc>
      </w:tr>
    </w:tbl>
    <w:p w14:paraId="70ED8862" w14:textId="77777777" w:rsidR="00C14BB2" w:rsidRPr="009C267B" w:rsidRDefault="00C14BB2" w:rsidP="00C14BB2">
      <w:pPr>
        <w:rPr>
          <w:sz w:val="18"/>
          <w:szCs w:val="18"/>
        </w:rPr>
      </w:pPr>
    </w:p>
    <w:tbl>
      <w:tblPr>
        <w:tblStyle w:val="Tblzatrcsos41jellszn"/>
        <w:tblW w:w="0" w:type="auto"/>
        <w:tblLook w:val="04A0" w:firstRow="1" w:lastRow="0" w:firstColumn="1" w:lastColumn="0" w:noHBand="0" w:noVBand="1"/>
      </w:tblPr>
      <w:tblGrid>
        <w:gridCol w:w="4493"/>
        <w:gridCol w:w="4569"/>
      </w:tblGrid>
      <w:tr w:rsidR="00212A3C" w14:paraId="1D4C89A4" w14:textId="77777777" w:rsidTr="00212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3" w:type="dxa"/>
          </w:tcPr>
          <w:p w14:paraId="63960B5D" w14:textId="7DC52784" w:rsidR="00212A3C" w:rsidRDefault="00212A3C" w:rsidP="00212A3C">
            <w:r>
              <w:t>Enum code</w:t>
            </w:r>
          </w:p>
        </w:tc>
        <w:tc>
          <w:tcPr>
            <w:tcW w:w="4569" w:type="dxa"/>
          </w:tcPr>
          <w:p w14:paraId="0E3EE10E" w14:textId="614C4AAD" w:rsidR="00212A3C" w:rsidRDefault="00212A3C" w:rsidP="00212A3C">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14BB2" w14:paraId="5920BB9D" w14:textId="77777777" w:rsidTr="00212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3" w:type="dxa"/>
          </w:tcPr>
          <w:p w14:paraId="1C490ADC" w14:textId="77777777" w:rsidR="00C14BB2" w:rsidRDefault="00C14BB2" w:rsidP="00BC5F6B">
            <w:r>
              <w:t>POWER_ON</w:t>
            </w:r>
          </w:p>
        </w:tc>
        <w:tc>
          <w:tcPr>
            <w:tcW w:w="4569" w:type="dxa"/>
          </w:tcPr>
          <w:p w14:paraId="393248D4" w14:textId="5CEC08E8" w:rsidR="00C14BB2" w:rsidRDefault="00E423C8" w:rsidP="00BC5F6B">
            <w:pPr>
              <w:cnfStyle w:val="000000100000" w:firstRow="0" w:lastRow="0" w:firstColumn="0" w:lastColumn="0" w:oddVBand="0" w:evenVBand="0" w:oddHBand="1" w:evenHBand="0" w:firstRowFirstColumn="0" w:firstRowLastColumn="0" w:lastRowFirstColumn="0" w:lastRowLastColumn="0"/>
            </w:pPr>
            <w:r w:rsidRPr="00E423C8">
              <w:t>Cash register power on</w:t>
            </w:r>
          </w:p>
        </w:tc>
      </w:tr>
      <w:tr w:rsidR="00C14BB2" w14:paraId="6AF63776" w14:textId="77777777" w:rsidTr="00212A3C">
        <w:tc>
          <w:tcPr>
            <w:cnfStyle w:val="001000000000" w:firstRow="0" w:lastRow="0" w:firstColumn="1" w:lastColumn="0" w:oddVBand="0" w:evenVBand="0" w:oddHBand="0" w:evenHBand="0" w:firstRowFirstColumn="0" w:firstRowLastColumn="0" w:lastRowFirstColumn="0" w:lastRowLastColumn="0"/>
            <w:tcW w:w="4493" w:type="dxa"/>
          </w:tcPr>
          <w:p w14:paraId="57CA64A1" w14:textId="77777777" w:rsidR="00C14BB2" w:rsidRDefault="00C14BB2" w:rsidP="00BC5F6B">
            <w:r>
              <w:t>SHUTDOWN</w:t>
            </w:r>
          </w:p>
        </w:tc>
        <w:tc>
          <w:tcPr>
            <w:tcW w:w="4569" w:type="dxa"/>
          </w:tcPr>
          <w:p w14:paraId="0A83523A" w14:textId="4F15668E" w:rsidR="00C14BB2" w:rsidRDefault="00E423C8" w:rsidP="00BC5F6B">
            <w:pPr>
              <w:cnfStyle w:val="000000000000" w:firstRow="0" w:lastRow="0" w:firstColumn="0" w:lastColumn="0" w:oddVBand="0" w:evenVBand="0" w:oddHBand="0" w:evenHBand="0" w:firstRowFirstColumn="0" w:firstRowLastColumn="0" w:lastRowFirstColumn="0" w:lastRowLastColumn="0"/>
            </w:pPr>
            <w:r w:rsidRPr="00E423C8">
              <w:t xml:space="preserve">Cash register </w:t>
            </w:r>
            <w:r>
              <w:t>shutdown</w:t>
            </w:r>
          </w:p>
        </w:tc>
      </w:tr>
      <w:tr w:rsidR="00C14BB2" w14:paraId="3739AC56" w14:textId="77777777" w:rsidTr="00212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3" w:type="dxa"/>
          </w:tcPr>
          <w:p w14:paraId="02BA9325" w14:textId="77777777" w:rsidR="00C14BB2" w:rsidRDefault="00C14BB2" w:rsidP="00BC5F6B">
            <w:r>
              <w:t>BLOCK</w:t>
            </w:r>
          </w:p>
        </w:tc>
        <w:tc>
          <w:tcPr>
            <w:tcW w:w="4569" w:type="dxa"/>
          </w:tcPr>
          <w:p w14:paraId="4AABADDC" w14:textId="6D7667E3" w:rsidR="00C14BB2" w:rsidRDefault="001C303E" w:rsidP="00BC5F6B">
            <w:pPr>
              <w:cnfStyle w:val="000000100000" w:firstRow="0" w:lastRow="0" w:firstColumn="0" w:lastColumn="0" w:oddVBand="0" w:evenVBand="0" w:oddHBand="1" w:evenHBand="0" w:firstRowFirstColumn="0" w:firstRowLastColumn="0" w:lastRowFirstColumn="0" w:lastRowLastColumn="0"/>
            </w:pPr>
            <w:r w:rsidRPr="001C303E">
              <w:t>Cash register blocked itself due to an error</w:t>
            </w:r>
          </w:p>
        </w:tc>
      </w:tr>
      <w:tr w:rsidR="00C14BB2" w14:paraId="5E227A19" w14:textId="77777777" w:rsidTr="00212A3C">
        <w:tc>
          <w:tcPr>
            <w:cnfStyle w:val="001000000000" w:firstRow="0" w:lastRow="0" w:firstColumn="1" w:lastColumn="0" w:oddVBand="0" w:evenVBand="0" w:oddHBand="0" w:evenHBand="0" w:firstRowFirstColumn="0" w:firstRowLastColumn="0" w:lastRowFirstColumn="0" w:lastRowLastColumn="0"/>
            <w:tcW w:w="4493" w:type="dxa"/>
          </w:tcPr>
          <w:p w14:paraId="3A9540CD" w14:textId="77777777" w:rsidR="00C14BB2" w:rsidRDefault="00C14BB2" w:rsidP="00BC5F6B">
            <w:r>
              <w:t>UNBLOCK</w:t>
            </w:r>
          </w:p>
        </w:tc>
        <w:tc>
          <w:tcPr>
            <w:tcW w:w="4569" w:type="dxa"/>
          </w:tcPr>
          <w:p w14:paraId="0AE3BEFC" w14:textId="7D90E7B1" w:rsidR="00C14BB2" w:rsidRDefault="001C303E" w:rsidP="00BC5F6B">
            <w:pPr>
              <w:cnfStyle w:val="000000000000" w:firstRow="0" w:lastRow="0" w:firstColumn="0" w:lastColumn="0" w:oddVBand="0" w:evenVBand="0" w:oddHBand="0" w:evenHBand="0" w:firstRowFirstColumn="0" w:firstRowLastColumn="0" w:lastRowFirstColumn="0" w:lastRowLastColumn="0"/>
            </w:pPr>
            <w:r w:rsidRPr="001C303E">
              <w:t>End of blocked state due to an erro</w:t>
            </w:r>
            <w:r>
              <w:t>r</w:t>
            </w:r>
          </w:p>
        </w:tc>
      </w:tr>
      <w:tr w:rsidR="00C14BB2" w14:paraId="71D824F5" w14:textId="77777777" w:rsidTr="00212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3" w:type="dxa"/>
          </w:tcPr>
          <w:p w14:paraId="6BB305E5" w14:textId="77777777" w:rsidR="00C14BB2" w:rsidRDefault="00C14BB2" w:rsidP="00BC5F6B">
            <w:r>
              <w:t>MESSAGE_ACK</w:t>
            </w:r>
          </w:p>
        </w:tc>
        <w:tc>
          <w:tcPr>
            <w:tcW w:w="4569" w:type="dxa"/>
          </w:tcPr>
          <w:p w14:paraId="4DF602D9" w14:textId="3380E0A4" w:rsidR="00C14BB2" w:rsidRDefault="001C303E" w:rsidP="00BC5F6B">
            <w:pPr>
              <w:cnfStyle w:val="000000100000" w:firstRow="0" w:lastRow="0" w:firstColumn="0" w:lastColumn="0" w:oddVBand="0" w:evenVBand="0" w:oddHBand="1" w:evenHBand="0" w:firstRowFirstColumn="0" w:firstRowLastColumn="0" w:lastRowFirstColumn="0" w:lastRowLastColumn="0"/>
            </w:pPr>
            <w:r w:rsidRPr="001C303E">
              <w:t>Acknowledgment of technical message sent by NAV for display/printing</w:t>
            </w:r>
          </w:p>
        </w:tc>
      </w:tr>
      <w:tr w:rsidR="00C14BB2" w14:paraId="655937F4" w14:textId="77777777" w:rsidTr="00212A3C">
        <w:tc>
          <w:tcPr>
            <w:cnfStyle w:val="001000000000" w:firstRow="0" w:lastRow="0" w:firstColumn="1" w:lastColumn="0" w:oddVBand="0" w:evenVBand="0" w:oddHBand="0" w:evenHBand="0" w:firstRowFirstColumn="0" w:firstRowLastColumn="0" w:lastRowFirstColumn="0" w:lastRowLastColumn="0"/>
            <w:tcW w:w="4493" w:type="dxa"/>
          </w:tcPr>
          <w:p w14:paraId="0C0EBAF3" w14:textId="77777777" w:rsidR="00C14BB2" w:rsidRDefault="00C14BB2" w:rsidP="00BC5F6B">
            <w:r>
              <w:t>OTHER_EVENT</w:t>
            </w:r>
          </w:p>
        </w:tc>
        <w:tc>
          <w:tcPr>
            <w:tcW w:w="4569" w:type="dxa"/>
          </w:tcPr>
          <w:p w14:paraId="2C26BE24" w14:textId="76EC339B" w:rsidR="00C14BB2" w:rsidRDefault="00D60046" w:rsidP="00BC5F6B">
            <w:pPr>
              <w:cnfStyle w:val="000000000000" w:firstRow="0" w:lastRow="0" w:firstColumn="0" w:lastColumn="0" w:oddVBand="0" w:evenVBand="0" w:oddHBand="0" w:evenHBand="0" w:firstRowFirstColumn="0" w:firstRowLastColumn="0" w:lastRowFirstColumn="0" w:lastRowLastColumn="0"/>
            </w:pPr>
            <w:r w:rsidRPr="00D60046">
              <w:t>Reporting of other important event</w:t>
            </w:r>
          </w:p>
        </w:tc>
      </w:tr>
    </w:tbl>
    <w:p w14:paraId="5049B4EA" w14:textId="77777777" w:rsidR="00CC2905" w:rsidRPr="00F50AEE" w:rsidRDefault="00CC2905" w:rsidP="009E07F2">
      <w:pPr>
        <w:pStyle w:val="Cmsor2"/>
        <w:spacing w:before="360"/>
        <w:ind w:left="578" w:hanging="578"/>
        <w:rPr>
          <w:lang w:val="en-US"/>
        </w:rPr>
      </w:pPr>
      <w:bookmarkStart w:id="398" w:name="_Toc209791045"/>
      <w:bookmarkStart w:id="399" w:name="_Toc209791046"/>
      <w:bookmarkStart w:id="400" w:name="_Toc209791047"/>
      <w:bookmarkStart w:id="401" w:name="_Toc209791049"/>
      <w:bookmarkStart w:id="402" w:name="_Toc209791050"/>
      <w:bookmarkStart w:id="403" w:name="_Toc209791052"/>
      <w:bookmarkStart w:id="404" w:name="_Toc209791053"/>
      <w:bookmarkStart w:id="405" w:name="_Toc209791055"/>
      <w:bookmarkStart w:id="406" w:name="_Toc209791056"/>
      <w:bookmarkStart w:id="407" w:name="_Toc209791057"/>
      <w:bookmarkStart w:id="408" w:name="_Toc209791059"/>
      <w:bookmarkStart w:id="409" w:name="_Toc209791060"/>
      <w:bookmarkStart w:id="410" w:name="_Toc209791062"/>
      <w:bookmarkStart w:id="411" w:name="_Toc209791063"/>
      <w:bookmarkStart w:id="412" w:name="_Toc210056202"/>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r w:rsidRPr="00F50AEE">
        <w:rPr>
          <w:lang w:val="en-US"/>
        </w:rPr>
        <w:t>eReceiptBase.xsd</w:t>
      </w:r>
      <w:bookmarkEnd w:id="412"/>
    </w:p>
    <w:p w14:paraId="36AE58F7" w14:textId="616FBAAC" w:rsidR="00CC2905" w:rsidRPr="00F50AEE" w:rsidRDefault="00CC2905" w:rsidP="009E07F2">
      <w:pPr>
        <w:pStyle w:val="Cmsor3"/>
        <w:spacing w:before="240"/>
        <w:rPr>
          <w:lang w:val="en-US"/>
        </w:rPr>
      </w:pPr>
      <w:bookmarkStart w:id="413" w:name="_Toc210056203"/>
      <w:r w:rsidRPr="00F50AEE">
        <w:rPr>
          <w:lang w:val="en-US"/>
        </w:rPr>
        <w:t>XSD Simple type list</w:t>
      </w:r>
      <w:bookmarkEnd w:id="413"/>
    </w:p>
    <w:p w14:paraId="5997BB0B" w14:textId="77777777" w:rsidR="00CC2905" w:rsidRPr="00F50AEE" w:rsidRDefault="00CC2905" w:rsidP="009E07F2">
      <w:pPr>
        <w:pStyle w:val="Cmsor4"/>
        <w:spacing w:before="240"/>
        <w:ind w:left="862" w:hanging="862"/>
        <w:rPr>
          <w:lang w:val="en-US"/>
        </w:rPr>
      </w:pPr>
      <w:r w:rsidRPr="00F50AEE">
        <w:rPr>
          <w:lang w:val="en-US"/>
        </w:rPr>
        <w:t>APNumberType</w:t>
      </w:r>
    </w:p>
    <w:p w14:paraId="2CEF817E" w14:textId="77777777" w:rsidR="00CC2905" w:rsidRPr="00F50AEE" w:rsidRDefault="00CC2905" w:rsidP="00CC2905">
      <w:pPr>
        <w:pStyle w:val="Idzet"/>
      </w:pPr>
      <w:r w:rsidRPr="00F50AEE">
        <w:t>xs:string</w:t>
      </w:r>
    </w:p>
    <w:p w14:paraId="7B479935" w14:textId="17BAB6FB" w:rsidR="00CC2905" w:rsidRPr="00F50AEE" w:rsidRDefault="00CC2905" w:rsidP="008D3A8A">
      <w:r w:rsidRPr="00F50AEE">
        <w:t xml:space="preserve">AP </w:t>
      </w:r>
      <w:r w:rsidR="009E07F2">
        <w:t>number type</w:t>
      </w:r>
    </w:p>
    <w:tbl>
      <w:tblPr>
        <w:tblStyle w:val="Tblzatrcsos41jellszn"/>
        <w:tblW w:w="0" w:type="auto"/>
        <w:tblLook w:val="04A0" w:firstRow="1" w:lastRow="0" w:firstColumn="1" w:lastColumn="0" w:noHBand="0" w:noVBand="1"/>
      </w:tblPr>
      <w:tblGrid>
        <w:gridCol w:w="4556"/>
        <w:gridCol w:w="4506"/>
      </w:tblGrid>
      <w:tr w:rsidR="009E07F2" w:rsidRPr="00F50AEE" w14:paraId="6D976049"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4CD8FAD" w14:textId="1781DFA9" w:rsidR="009E07F2" w:rsidRPr="00F50AEE" w:rsidRDefault="009E07F2" w:rsidP="009E07F2">
            <w:r>
              <w:t>Restriction code</w:t>
            </w:r>
          </w:p>
        </w:tc>
        <w:tc>
          <w:tcPr>
            <w:tcW w:w="4506" w:type="dxa"/>
          </w:tcPr>
          <w:p w14:paraId="5D0D9844" w14:textId="551B9A92"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00A60B0"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355CCD3" w14:textId="77777777" w:rsidR="00CC2905" w:rsidRPr="00F50AEE" w:rsidRDefault="00CC2905" w:rsidP="00C362FC">
            <w:r w:rsidRPr="00F50AEE">
              <w:t>minLength</w:t>
            </w:r>
          </w:p>
        </w:tc>
        <w:tc>
          <w:tcPr>
            <w:tcW w:w="4506" w:type="dxa"/>
          </w:tcPr>
          <w:p w14:paraId="6D9FA1AD"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9</w:t>
            </w:r>
          </w:p>
        </w:tc>
      </w:tr>
      <w:tr w:rsidR="00CC2905" w:rsidRPr="00F50AEE" w14:paraId="01AF4C83"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492BF68F" w14:textId="77777777" w:rsidR="00CC2905" w:rsidRPr="00F50AEE" w:rsidRDefault="00CC2905" w:rsidP="00C362FC">
            <w:r w:rsidRPr="00F50AEE">
              <w:t>required</w:t>
            </w:r>
          </w:p>
        </w:tc>
        <w:tc>
          <w:tcPr>
            <w:tcW w:w="4506" w:type="dxa"/>
          </w:tcPr>
          <w:p w14:paraId="369EB5C0" w14:textId="669A4D41"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9E07F2">
              <w:t>o</w:t>
            </w:r>
          </w:p>
        </w:tc>
      </w:tr>
      <w:tr w:rsidR="00CC2905" w:rsidRPr="00F50AEE" w14:paraId="1EA13737"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D16F530" w14:textId="77777777" w:rsidR="00CC2905" w:rsidRPr="00F50AEE" w:rsidRDefault="00CC2905" w:rsidP="00C362FC">
            <w:r w:rsidRPr="00F50AEE">
              <w:t>maxLength</w:t>
            </w:r>
          </w:p>
        </w:tc>
        <w:tc>
          <w:tcPr>
            <w:tcW w:w="4506" w:type="dxa"/>
          </w:tcPr>
          <w:p w14:paraId="34C903BD"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9</w:t>
            </w:r>
          </w:p>
        </w:tc>
      </w:tr>
      <w:tr w:rsidR="00CC2905" w:rsidRPr="00F50AEE" w14:paraId="71AC2BD8"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29CFEC62" w14:textId="77777777" w:rsidR="00CC2905" w:rsidRPr="00F50AEE" w:rsidRDefault="00CC2905" w:rsidP="00C362FC">
            <w:r w:rsidRPr="00F50AEE">
              <w:t>pattern</w:t>
            </w:r>
          </w:p>
        </w:tc>
        <w:tc>
          <w:tcPr>
            <w:tcW w:w="4506" w:type="dxa"/>
          </w:tcPr>
          <w:p w14:paraId="28AC364F"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[A-Z][0-9]{8}</w:t>
            </w:r>
          </w:p>
        </w:tc>
      </w:tr>
    </w:tbl>
    <w:p w14:paraId="751AF1AE" w14:textId="77777777" w:rsidR="00CC2905" w:rsidRPr="00F50AEE" w:rsidRDefault="00CC2905" w:rsidP="009E07F2">
      <w:pPr>
        <w:pStyle w:val="Cmsor4"/>
        <w:spacing w:before="240"/>
        <w:ind w:left="862" w:hanging="862"/>
        <w:rPr>
          <w:lang w:val="en-US"/>
        </w:rPr>
      </w:pPr>
      <w:r w:rsidRPr="00F50AEE">
        <w:rPr>
          <w:lang w:val="en-US"/>
        </w:rPr>
        <w:t>CustomerAppEventCodeType</w:t>
      </w:r>
    </w:p>
    <w:p w14:paraId="25B695ED" w14:textId="77777777" w:rsidR="00CC2905" w:rsidRPr="00F50AEE" w:rsidRDefault="00CC2905" w:rsidP="00CC2905">
      <w:pPr>
        <w:pStyle w:val="Idzet"/>
      </w:pPr>
      <w:r w:rsidRPr="00F50AEE">
        <w:t>xs:string</w:t>
      </w:r>
    </w:p>
    <w:p w14:paraId="37A32628" w14:textId="7927286D" w:rsidR="009E07F2" w:rsidRDefault="009E07F2" w:rsidP="009E07F2">
      <w:pPr>
        <w:rPr>
          <w:b/>
          <w:bCs/>
        </w:rPr>
      </w:pPr>
      <w:r w:rsidRPr="009E07F2">
        <w:t xml:space="preserve">Customer </w:t>
      </w:r>
      <w:r w:rsidR="001876EC">
        <w:t>a</w:t>
      </w:r>
      <w:r w:rsidRPr="009E07F2">
        <w:t xml:space="preserve">pplication </w:t>
      </w:r>
      <w:r w:rsidR="001876EC">
        <w:t>e</w:t>
      </w:r>
      <w:r w:rsidRPr="009E07F2">
        <w:t xml:space="preserve">vent </w:t>
      </w:r>
      <w:r w:rsidR="001876EC">
        <w:t>c</w:t>
      </w:r>
      <w:r w:rsidRPr="009E07F2">
        <w:t xml:space="preserve">ode </w:t>
      </w:r>
      <w:r w:rsidR="001876EC">
        <w:t>t</w:t>
      </w:r>
      <w:r w:rsidRPr="009E07F2">
        <w:t>ype</w:t>
      </w:r>
    </w:p>
    <w:tbl>
      <w:tblPr>
        <w:tblStyle w:val="Tblzatrcsos41jellszn"/>
        <w:tblW w:w="0" w:type="auto"/>
        <w:tblLook w:val="04A0" w:firstRow="1" w:lastRow="0" w:firstColumn="1" w:lastColumn="0" w:noHBand="0" w:noVBand="1"/>
      </w:tblPr>
      <w:tblGrid>
        <w:gridCol w:w="4556"/>
        <w:gridCol w:w="4506"/>
      </w:tblGrid>
      <w:tr w:rsidR="009E07F2" w:rsidRPr="00F50AEE" w14:paraId="1F9CDC26"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8FB98E3" w14:textId="1E2720A7" w:rsidR="009E07F2" w:rsidRPr="00F50AEE" w:rsidRDefault="009E07F2" w:rsidP="009E07F2">
            <w:r>
              <w:t>Restriction code</w:t>
            </w:r>
          </w:p>
        </w:tc>
        <w:tc>
          <w:tcPr>
            <w:tcW w:w="4506" w:type="dxa"/>
          </w:tcPr>
          <w:p w14:paraId="3724F377" w14:textId="0483C389"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AF11AE4"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5FC8F9B" w14:textId="77777777" w:rsidR="00CC2905" w:rsidRPr="00F50AEE" w:rsidRDefault="00CC2905" w:rsidP="00C362FC">
            <w:r w:rsidRPr="00F50AEE">
              <w:t>minLength</w:t>
            </w:r>
          </w:p>
        </w:tc>
        <w:tc>
          <w:tcPr>
            <w:tcW w:w="4506" w:type="dxa"/>
          </w:tcPr>
          <w:p w14:paraId="051DFFF5"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6E2A8B2A"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3EA18235" w14:textId="77777777" w:rsidR="00CC2905" w:rsidRPr="00F50AEE" w:rsidRDefault="00CC2905" w:rsidP="00C362FC">
            <w:r w:rsidRPr="00F50AEE">
              <w:t>required</w:t>
            </w:r>
          </w:p>
        </w:tc>
        <w:tc>
          <w:tcPr>
            <w:tcW w:w="4506" w:type="dxa"/>
          </w:tcPr>
          <w:p w14:paraId="550CFBF3" w14:textId="2137A08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9E07F2">
              <w:t>o</w:t>
            </w:r>
          </w:p>
        </w:tc>
      </w:tr>
      <w:tr w:rsidR="00CC2905" w:rsidRPr="00F50AEE" w14:paraId="135E5C39"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129CE0E" w14:textId="77777777" w:rsidR="00CC2905" w:rsidRPr="00F50AEE" w:rsidRDefault="00CC2905" w:rsidP="00C362FC">
            <w:r w:rsidRPr="00F50AEE">
              <w:t>maxLength</w:t>
            </w:r>
          </w:p>
        </w:tc>
        <w:tc>
          <w:tcPr>
            <w:tcW w:w="4506" w:type="dxa"/>
          </w:tcPr>
          <w:p w14:paraId="6BD2DC6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6F4F2937"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2604B37A" w14:textId="77777777" w:rsidR="00CC2905" w:rsidRPr="00F50AEE" w:rsidRDefault="00CC2905" w:rsidP="00C362FC">
            <w:r w:rsidRPr="00F50AEE">
              <w:t>pattern</w:t>
            </w:r>
          </w:p>
        </w:tc>
        <w:tc>
          <w:tcPr>
            <w:tcW w:w="4506" w:type="dxa"/>
          </w:tcPr>
          <w:p w14:paraId="1D660EB6"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[A-Z][0-9]{4}</w:t>
            </w:r>
          </w:p>
        </w:tc>
      </w:tr>
    </w:tbl>
    <w:p w14:paraId="4AED1FA9" w14:textId="77777777" w:rsidR="00CC2905" w:rsidRPr="00F50AEE" w:rsidRDefault="00CC2905" w:rsidP="009E07F2">
      <w:pPr>
        <w:pStyle w:val="Cmsor4"/>
        <w:spacing w:before="240"/>
        <w:ind w:left="862" w:hanging="862"/>
        <w:rPr>
          <w:lang w:val="en-US"/>
        </w:rPr>
      </w:pPr>
      <w:r w:rsidRPr="00F50AEE">
        <w:rPr>
          <w:lang w:val="en-US"/>
        </w:rPr>
        <w:t>Digit4Type</w:t>
      </w:r>
    </w:p>
    <w:p w14:paraId="05E479D4" w14:textId="77777777" w:rsidR="00CC2905" w:rsidRPr="00F50AEE" w:rsidRDefault="00CC2905" w:rsidP="00CC2905">
      <w:pPr>
        <w:pStyle w:val="Idzet"/>
      </w:pPr>
      <w:r w:rsidRPr="00F50AEE">
        <w:t>xs:string</w:t>
      </w:r>
    </w:p>
    <w:p w14:paraId="29226EEB" w14:textId="2B0003D4" w:rsidR="00CC2905" w:rsidRPr="00F50AEE" w:rsidRDefault="009E07F2" w:rsidP="00CC2905">
      <w:r>
        <w:t>4 digit number type</w:t>
      </w:r>
    </w:p>
    <w:tbl>
      <w:tblPr>
        <w:tblStyle w:val="Tblzatrcsos41jellszn"/>
        <w:tblW w:w="0" w:type="auto"/>
        <w:tblLook w:val="04A0" w:firstRow="1" w:lastRow="0" w:firstColumn="1" w:lastColumn="0" w:noHBand="0" w:noVBand="1"/>
      </w:tblPr>
      <w:tblGrid>
        <w:gridCol w:w="4556"/>
        <w:gridCol w:w="4506"/>
      </w:tblGrid>
      <w:tr w:rsidR="009E07F2" w:rsidRPr="00F50AEE" w14:paraId="6EE7C2E9"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905E9FD" w14:textId="0C54792F" w:rsidR="009E07F2" w:rsidRPr="00F50AEE" w:rsidRDefault="009E07F2" w:rsidP="009E07F2">
            <w:r>
              <w:t>Restriction code</w:t>
            </w:r>
          </w:p>
        </w:tc>
        <w:tc>
          <w:tcPr>
            <w:tcW w:w="4506" w:type="dxa"/>
          </w:tcPr>
          <w:p w14:paraId="62EE66B9" w14:textId="32F330D8"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6265C7D"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C2D6093" w14:textId="77777777" w:rsidR="00CC2905" w:rsidRPr="00F50AEE" w:rsidRDefault="00CC2905" w:rsidP="00C362FC">
            <w:r w:rsidRPr="00F50AEE">
              <w:t>minLength</w:t>
            </w:r>
          </w:p>
        </w:tc>
        <w:tc>
          <w:tcPr>
            <w:tcW w:w="4506" w:type="dxa"/>
          </w:tcPr>
          <w:p w14:paraId="03DED1E1"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4</w:t>
            </w:r>
          </w:p>
        </w:tc>
      </w:tr>
      <w:tr w:rsidR="00CC2905" w:rsidRPr="00F50AEE" w14:paraId="3F2AC83C"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58B6E048" w14:textId="77777777" w:rsidR="00CC2905" w:rsidRPr="00F50AEE" w:rsidRDefault="00CC2905" w:rsidP="00C362FC">
            <w:r w:rsidRPr="00F50AEE">
              <w:t>required</w:t>
            </w:r>
          </w:p>
        </w:tc>
        <w:tc>
          <w:tcPr>
            <w:tcW w:w="4506" w:type="dxa"/>
          </w:tcPr>
          <w:p w14:paraId="7AC6FED2" w14:textId="7A1B368F"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9E07F2">
              <w:t>o</w:t>
            </w:r>
          </w:p>
        </w:tc>
      </w:tr>
      <w:tr w:rsidR="00CC2905" w:rsidRPr="00F50AEE" w14:paraId="7BB6884F"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75068B5" w14:textId="77777777" w:rsidR="00CC2905" w:rsidRPr="00F50AEE" w:rsidRDefault="00CC2905" w:rsidP="00C362FC">
            <w:r w:rsidRPr="00F50AEE">
              <w:t>maxLength</w:t>
            </w:r>
          </w:p>
        </w:tc>
        <w:tc>
          <w:tcPr>
            <w:tcW w:w="4506" w:type="dxa"/>
          </w:tcPr>
          <w:p w14:paraId="12CDC97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4</w:t>
            </w:r>
          </w:p>
        </w:tc>
      </w:tr>
      <w:tr w:rsidR="00CC2905" w:rsidRPr="00F50AEE" w14:paraId="3A2BD989" w14:textId="77777777" w:rsidTr="009E07F2">
        <w:tc>
          <w:tcPr>
            <w:cnfStyle w:val="001000000000" w:firstRow="0" w:lastRow="0" w:firstColumn="1" w:lastColumn="0" w:oddVBand="0" w:evenVBand="0" w:oddHBand="0" w:evenHBand="0" w:firstRowFirstColumn="0" w:firstRowLastColumn="0" w:lastRowFirstColumn="0" w:lastRowLastColumn="0"/>
            <w:tcW w:w="4556" w:type="dxa"/>
          </w:tcPr>
          <w:p w14:paraId="249833BD" w14:textId="77777777" w:rsidR="00CC2905" w:rsidRPr="00F50AEE" w:rsidRDefault="00CC2905" w:rsidP="00C362FC">
            <w:r w:rsidRPr="00F50AEE">
              <w:t>pattern</w:t>
            </w:r>
          </w:p>
        </w:tc>
        <w:tc>
          <w:tcPr>
            <w:tcW w:w="4506" w:type="dxa"/>
          </w:tcPr>
          <w:p w14:paraId="7E05A8DB"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[0-9]{4}</w:t>
            </w:r>
          </w:p>
        </w:tc>
      </w:tr>
    </w:tbl>
    <w:p w14:paraId="3F453FE6" w14:textId="77777777" w:rsidR="00CC2905" w:rsidRPr="00F50AEE" w:rsidRDefault="00CC2905" w:rsidP="009E07F2">
      <w:pPr>
        <w:pStyle w:val="Cmsor4"/>
        <w:spacing w:before="240"/>
        <w:ind w:left="862" w:hanging="862"/>
        <w:rPr>
          <w:lang w:val="en-US"/>
        </w:rPr>
      </w:pPr>
      <w:r w:rsidRPr="00F50AEE">
        <w:rPr>
          <w:lang w:val="en-US"/>
        </w:rPr>
        <w:t>EANType</w:t>
      </w:r>
    </w:p>
    <w:p w14:paraId="5EB1404E" w14:textId="77777777" w:rsidR="00CC2905" w:rsidRPr="00F50AEE" w:rsidRDefault="00CC2905" w:rsidP="00CC2905">
      <w:pPr>
        <w:pStyle w:val="Idzet"/>
      </w:pPr>
      <w:r w:rsidRPr="00F50AEE">
        <w:t>xs:string</w:t>
      </w:r>
    </w:p>
    <w:p w14:paraId="50FCE3CD" w14:textId="7ACAC092" w:rsidR="00CC2905" w:rsidRPr="00F50AEE" w:rsidRDefault="009E07F2" w:rsidP="00CC2905">
      <w:r>
        <w:t>8 or 13 digit EAN code type</w:t>
      </w:r>
    </w:p>
    <w:tbl>
      <w:tblPr>
        <w:tblStyle w:val="Tblzatrcsos41jellszn"/>
        <w:tblW w:w="0" w:type="auto"/>
        <w:tblLook w:val="04A0" w:firstRow="1" w:lastRow="0" w:firstColumn="1" w:lastColumn="0" w:noHBand="0" w:noVBand="1"/>
      </w:tblPr>
      <w:tblGrid>
        <w:gridCol w:w="4546"/>
        <w:gridCol w:w="4516"/>
      </w:tblGrid>
      <w:tr w:rsidR="009E07F2" w:rsidRPr="00F50AEE" w14:paraId="101A7BD4"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6" w:type="dxa"/>
          </w:tcPr>
          <w:p w14:paraId="10BC05CB" w14:textId="39BF7E19" w:rsidR="009E07F2" w:rsidRPr="00F50AEE" w:rsidRDefault="009E07F2" w:rsidP="009E07F2">
            <w:r>
              <w:t>Restriction code</w:t>
            </w:r>
          </w:p>
        </w:tc>
        <w:tc>
          <w:tcPr>
            <w:tcW w:w="4516" w:type="dxa"/>
          </w:tcPr>
          <w:p w14:paraId="1836F9D1" w14:textId="208BF0E2"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BE10B77"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6" w:type="dxa"/>
          </w:tcPr>
          <w:p w14:paraId="630D30A1" w14:textId="77777777" w:rsidR="00CC2905" w:rsidRPr="00F50AEE" w:rsidRDefault="00CC2905" w:rsidP="00C362FC">
            <w:r w:rsidRPr="00F50AEE">
              <w:t>minLength</w:t>
            </w:r>
          </w:p>
        </w:tc>
        <w:tc>
          <w:tcPr>
            <w:tcW w:w="4516" w:type="dxa"/>
          </w:tcPr>
          <w:p w14:paraId="0C0F8EAC"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8</w:t>
            </w:r>
          </w:p>
        </w:tc>
      </w:tr>
      <w:tr w:rsidR="00CC2905" w:rsidRPr="00F50AEE" w14:paraId="0FE9EF3E" w14:textId="77777777" w:rsidTr="009E07F2">
        <w:tc>
          <w:tcPr>
            <w:cnfStyle w:val="001000000000" w:firstRow="0" w:lastRow="0" w:firstColumn="1" w:lastColumn="0" w:oddVBand="0" w:evenVBand="0" w:oddHBand="0" w:evenHBand="0" w:firstRowFirstColumn="0" w:firstRowLastColumn="0" w:lastRowFirstColumn="0" w:lastRowLastColumn="0"/>
            <w:tcW w:w="4546" w:type="dxa"/>
          </w:tcPr>
          <w:p w14:paraId="1381A9CD" w14:textId="77777777" w:rsidR="00CC2905" w:rsidRPr="00F50AEE" w:rsidRDefault="00CC2905" w:rsidP="00C362FC">
            <w:r w:rsidRPr="00F50AEE">
              <w:t>required</w:t>
            </w:r>
          </w:p>
        </w:tc>
        <w:tc>
          <w:tcPr>
            <w:tcW w:w="4516" w:type="dxa"/>
          </w:tcPr>
          <w:p w14:paraId="705BE194" w14:textId="2C8C3923"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9E07F2">
              <w:t>o</w:t>
            </w:r>
          </w:p>
        </w:tc>
      </w:tr>
      <w:tr w:rsidR="00CC2905" w:rsidRPr="00F50AEE" w14:paraId="6BB66E00"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6" w:type="dxa"/>
          </w:tcPr>
          <w:p w14:paraId="1C8BD666" w14:textId="77777777" w:rsidR="00CC2905" w:rsidRPr="00F50AEE" w:rsidRDefault="00CC2905" w:rsidP="00C362FC">
            <w:r w:rsidRPr="00F50AEE">
              <w:t>maxLength</w:t>
            </w:r>
          </w:p>
        </w:tc>
        <w:tc>
          <w:tcPr>
            <w:tcW w:w="4516" w:type="dxa"/>
          </w:tcPr>
          <w:p w14:paraId="3BACB55C"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13</w:t>
            </w:r>
          </w:p>
        </w:tc>
      </w:tr>
      <w:tr w:rsidR="00CC2905" w:rsidRPr="00F50AEE" w14:paraId="630B4344" w14:textId="77777777" w:rsidTr="009E07F2">
        <w:tc>
          <w:tcPr>
            <w:cnfStyle w:val="001000000000" w:firstRow="0" w:lastRow="0" w:firstColumn="1" w:lastColumn="0" w:oddVBand="0" w:evenVBand="0" w:oddHBand="0" w:evenHBand="0" w:firstRowFirstColumn="0" w:firstRowLastColumn="0" w:lastRowFirstColumn="0" w:lastRowLastColumn="0"/>
            <w:tcW w:w="4546" w:type="dxa"/>
          </w:tcPr>
          <w:p w14:paraId="50A6DF33" w14:textId="77777777" w:rsidR="00CC2905" w:rsidRPr="00F50AEE" w:rsidRDefault="00CC2905" w:rsidP="00C362FC">
            <w:r w:rsidRPr="00F50AEE">
              <w:t>pattern</w:t>
            </w:r>
          </w:p>
        </w:tc>
        <w:tc>
          <w:tcPr>
            <w:tcW w:w="4516" w:type="dxa"/>
          </w:tcPr>
          <w:p w14:paraId="2CCD8244"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[0-9]{8}|[0-9]{13}</w:t>
            </w:r>
          </w:p>
        </w:tc>
      </w:tr>
    </w:tbl>
    <w:p w14:paraId="42207C5E" w14:textId="77777777" w:rsidR="00CC2905" w:rsidRPr="00F50AEE" w:rsidRDefault="00CC2905" w:rsidP="009E07F2">
      <w:pPr>
        <w:pStyle w:val="Cmsor4"/>
        <w:spacing w:before="240"/>
        <w:ind w:left="862" w:hanging="862"/>
        <w:rPr>
          <w:lang w:val="en-US"/>
        </w:rPr>
      </w:pPr>
      <w:r w:rsidRPr="00F50AEE">
        <w:rPr>
          <w:lang w:val="en-US"/>
        </w:rPr>
        <w:t>ProcessIdentifierType</w:t>
      </w:r>
    </w:p>
    <w:p w14:paraId="734FF4DE" w14:textId="77777777" w:rsidR="00CC2905" w:rsidRPr="00F50AEE" w:rsidRDefault="00CC2905" w:rsidP="00CC2905">
      <w:pPr>
        <w:pStyle w:val="Idzet"/>
      </w:pPr>
      <w:r w:rsidRPr="00F50AEE">
        <w:t>xs:string</w:t>
      </w:r>
    </w:p>
    <w:p w14:paraId="5D71D6DE" w14:textId="154752E3" w:rsidR="00CC2905" w:rsidRPr="00F50AEE" w:rsidRDefault="00CC2905" w:rsidP="00CC2905">
      <w:r w:rsidRPr="00F50AEE">
        <w:t xml:space="preserve">EPD </w:t>
      </w:r>
      <w:r w:rsidR="003E26EF">
        <w:t>process identifier</w:t>
      </w:r>
    </w:p>
    <w:tbl>
      <w:tblPr>
        <w:tblStyle w:val="Tblzatrcsos41jellszn"/>
        <w:tblW w:w="0" w:type="auto"/>
        <w:tblLook w:val="04A0" w:firstRow="1" w:lastRow="0" w:firstColumn="1" w:lastColumn="0" w:noHBand="0" w:noVBand="1"/>
      </w:tblPr>
      <w:tblGrid>
        <w:gridCol w:w="4553"/>
        <w:gridCol w:w="4509"/>
      </w:tblGrid>
      <w:tr w:rsidR="009E07F2" w:rsidRPr="00F50AEE" w14:paraId="21BA5116" w14:textId="77777777" w:rsidTr="009E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734CE3FA" w14:textId="29343E33" w:rsidR="009E07F2" w:rsidRPr="00F50AEE" w:rsidRDefault="009E07F2" w:rsidP="009E07F2">
            <w:r>
              <w:t>Restriction code</w:t>
            </w:r>
          </w:p>
        </w:tc>
        <w:tc>
          <w:tcPr>
            <w:tcW w:w="4509" w:type="dxa"/>
          </w:tcPr>
          <w:p w14:paraId="67D2EC26" w14:textId="273F9C06" w:rsidR="009E07F2" w:rsidRPr="00F50AEE" w:rsidRDefault="009E07F2" w:rsidP="009E07F2">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F58035E"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03C58652" w14:textId="77777777" w:rsidR="00CC2905" w:rsidRPr="00F50AEE" w:rsidRDefault="00CC2905" w:rsidP="00C362FC">
            <w:r w:rsidRPr="00F50AEE">
              <w:t>maxLength</w:t>
            </w:r>
          </w:p>
        </w:tc>
        <w:tc>
          <w:tcPr>
            <w:tcW w:w="4509" w:type="dxa"/>
          </w:tcPr>
          <w:p w14:paraId="4BBEBCA6"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10</w:t>
            </w:r>
          </w:p>
        </w:tc>
      </w:tr>
      <w:tr w:rsidR="00CC2905" w:rsidRPr="00F50AEE" w14:paraId="1A2C8AB2" w14:textId="77777777" w:rsidTr="009E07F2">
        <w:tc>
          <w:tcPr>
            <w:cnfStyle w:val="001000000000" w:firstRow="0" w:lastRow="0" w:firstColumn="1" w:lastColumn="0" w:oddVBand="0" w:evenVBand="0" w:oddHBand="0" w:evenHBand="0" w:firstRowFirstColumn="0" w:firstRowLastColumn="0" w:lastRowFirstColumn="0" w:lastRowLastColumn="0"/>
            <w:tcW w:w="4553" w:type="dxa"/>
          </w:tcPr>
          <w:p w14:paraId="1E862FE7" w14:textId="77777777" w:rsidR="00CC2905" w:rsidRPr="00F50AEE" w:rsidRDefault="00CC2905" w:rsidP="00C362FC">
            <w:r w:rsidRPr="00F50AEE">
              <w:t>required</w:t>
            </w:r>
          </w:p>
        </w:tc>
        <w:tc>
          <w:tcPr>
            <w:tcW w:w="4509" w:type="dxa"/>
          </w:tcPr>
          <w:p w14:paraId="1CE8630C" w14:textId="325E8E3E"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3E26EF">
              <w:t>o</w:t>
            </w:r>
          </w:p>
        </w:tc>
      </w:tr>
      <w:tr w:rsidR="00CC2905" w:rsidRPr="00F50AEE" w14:paraId="7A43C382" w14:textId="77777777" w:rsidTr="009E07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3" w:type="dxa"/>
          </w:tcPr>
          <w:p w14:paraId="39D17F25" w14:textId="77777777" w:rsidR="00CC2905" w:rsidRPr="00F50AEE" w:rsidRDefault="00CC2905" w:rsidP="00C362FC">
            <w:r w:rsidRPr="00F50AEE">
              <w:t>minLength</w:t>
            </w:r>
          </w:p>
        </w:tc>
        <w:tc>
          <w:tcPr>
            <w:tcW w:w="4509" w:type="dxa"/>
          </w:tcPr>
          <w:p w14:paraId="350775ED"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10</w:t>
            </w:r>
          </w:p>
        </w:tc>
      </w:tr>
      <w:tr w:rsidR="00CC2905" w:rsidRPr="00F50AEE" w14:paraId="08616C14" w14:textId="77777777" w:rsidTr="009E07F2">
        <w:tc>
          <w:tcPr>
            <w:cnfStyle w:val="001000000000" w:firstRow="0" w:lastRow="0" w:firstColumn="1" w:lastColumn="0" w:oddVBand="0" w:evenVBand="0" w:oddHBand="0" w:evenHBand="0" w:firstRowFirstColumn="0" w:firstRowLastColumn="0" w:lastRowFirstColumn="0" w:lastRowLastColumn="0"/>
            <w:tcW w:w="4553" w:type="dxa"/>
          </w:tcPr>
          <w:p w14:paraId="14B05E32" w14:textId="77777777" w:rsidR="00CC2905" w:rsidRPr="00F50AEE" w:rsidRDefault="00CC2905" w:rsidP="00C362FC">
            <w:r w:rsidRPr="00F50AEE">
              <w:t>pattern</w:t>
            </w:r>
          </w:p>
        </w:tc>
        <w:tc>
          <w:tcPr>
            <w:tcW w:w="4509" w:type="dxa"/>
          </w:tcPr>
          <w:p w14:paraId="4D1A6354"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[A-Z0-9]{10}</w:t>
            </w:r>
          </w:p>
        </w:tc>
      </w:tr>
    </w:tbl>
    <w:p w14:paraId="1C7BF796" w14:textId="77777777" w:rsidR="00CC2905" w:rsidRPr="00F50AEE" w:rsidRDefault="00CC2905" w:rsidP="003E26EF">
      <w:pPr>
        <w:pStyle w:val="Cmsor4"/>
        <w:spacing w:before="240"/>
        <w:ind w:left="862" w:hanging="862"/>
        <w:rPr>
          <w:lang w:val="en-US"/>
        </w:rPr>
      </w:pPr>
      <w:r w:rsidRPr="00F50AEE">
        <w:rPr>
          <w:lang w:val="en-US"/>
        </w:rPr>
        <w:t>AtomicCsrType</w:t>
      </w:r>
    </w:p>
    <w:p w14:paraId="5AD5F16F" w14:textId="77777777" w:rsidR="00CC2905" w:rsidRPr="00F50AEE" w:rsidRDefault="00CC2905" w:rsidP="00CC2905">
      <w:pPr>
        <w:pStyle w:val="Idzet"/>
      </w:pPr>
      <w:r w:rsidRPr="00F50AEE">
        <w:t>xs:base64Binary</w:t>
      </w:r>
    </w:p>
    <w:p w14:paraId="5C9C1526" w14:textId="4CEBF007" w:rsidR="00CC2905" w:rsidRPr="00F50AEE" w:rsidRDefault="00CC2905" w:rsidP="00CC2905">
      <w:r w:rsidRPr="00F50AEE">
        <w:t>Atomi</w:t>
      </w:r>
      <w:r w:rsidR="003E26EF">
        <w:t>c</w:t>
      </w:r>
      <w:r w:rsidRPr="00F50AEE">
        <w:t xml:space="preserve"> CSR t</w:t>
      </w:r>
      <w:r w:rsidR="003E26EF">
        <w:t>ype</w:t>
      </w:r>
    </w:p>
    <w:tbl>
      <w:tblPr>
        <w:tblStyle w:val="Tblzatrcsos41jellszn"/>
        <w:tblW w:w="0" w:type="auto"/>
        <w:tblLook w:val="04A0" w:firstRow="1" w:lastRow="0" w:firstColumn="1" w:lastColumn="0" w:noHBand="0" w:noVBand="1"/>
      </w:tblPr>
      <w:tblGrid>
        <w:gridCol w:w="4549"/>
        <w:gridCol w:w="4513"/>
      </w:tblGrid>
      <w:tr w:rsidR="003E26EF" w:rsidRPr="00F50AEE" w14:paraId="21B259F1" w14:textId="77777777" w:rsidTr="003E2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9" w:type="dxa"/>
          </w:tcPr>
          <w:p w14:paraId="6AE44D3C" w14:textId="6531F4DF" w:rsidR="003E26EF" w:rsidRPr="00F50AEE" w:rsidRDefault="003E26EF" w:rsidP="003E26EF">
            <w:r>
              <w:t>Restriction code</w:t>
            </w:r>
          </w:p>
        </w:tc>
        <w:tc>
          <w:tcPr>
            <w:tcW w:w="4513" w:type="dxa"/>
          </w:tcPr>
          <w:p w14:paraId="5373EF5B" w14:textId="3F6A2B93" w:rsidR="003E26EF" w:rsidRPr="00F50AEE" w:rsidRDefault="003E26EF" w:rsidP="003E26EF">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9987644"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9" w:type="dxa"/>
          </w:tcPr>
          <w:p w14:paraId="52312AE5" w14:textId="77777777" w:rsidR="00CC2905" w:rsidRPr="00F50AEE" w:rsidRDefault="00CC2905" w:rsidP="00C362FC">
            <w:r w:rsidRPr="00F50AEE">
              <w:t>minLength</w:t>
            </w:r>
          </w:p>
        </w:tc>
        <w:tc>
          <w:tcPr>
            <w:tcW w:w="4513" w:type="dxa"/>
          </w:tcPr>
          <w:p w14:paraId="434783CF"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w:t>
            </w:r>
          </w:p>
        </w:tc>
      </w:tr>
      <w:tr w:rsidR="00CC2905" w:rsidRPr="00F50AEE" w14:paraId="0E824A68" w14:textId="77777777" w:rsidTr="003E26EF">
        <w:tc>
          <w:tcPr>
            <w:cnfStyle w:val="001000000000" w:firstRow="0" w:lastRow="0" w:firstColumn="1" w:lastColumn="0" w:oddVBand="0" w:evenVBand="0" w:oddHBand="0" w:evenHBand="0" w:firstRowFirstColumn="0" w:firstRowLastColumn="0" w:lastRowFirstColumn="0" w:lastRowLastColumn="0"/>
            <w:tcW w:w="4549" w:type="dxa"/>
          </w:tcPr>
          <w:p w14:paraId="58FDCEEA" w14:textId="77777777" w:rsidR="00CC2905" w:rsidRPr="00F50AEE" w:rsidRDefault="00CC2905" w:rsidP="00C362FC">
            <w:r w:rsidRPr="00F50AEE">
              <w:t>required</w:t>
            </w:r>
          </w:p>
        </w:tc>
        <w:tc>
          <w:tcPr>
            <w:tcW w:w="4513" w:type="dxa"/>
          </w:tcPr>
          <w:p w14:paraId="1BF7DA66" w14:textId="47C112B2"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3E26EF">
              <w:t>o</w:t>
            </w:r>
          </w:p>
        </w:tc>
      </w:tr>
      <w:tr w:rsidR="00CC2905" w:rsidRPr="00F50AEE" w14:paraId="580EEFAF"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49" w:type="dxa"/>
          </w:tcPr>
          <w:p w14:paraId="376D38F8" w14:textId="77777777" w:rsidR="00CC2905" w:rsidRPr="00F50AEE" w:rsidRDefault="00CC2905" w:rsidP="00C362FC">
            <w:r w:rsidRPr="00F50AEE">
              <w:t>maxLength</w:t>
            </w:r>
          </w:p>
        </w:tc>
        <w:tc>
          <w:tcPr>
            <w:tcW w:w="4513" w:type="dxa"/>
          </w:tcPr>
          <w:p w14:paraId="742F5CFB"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8192</w:t>
            </w:r>
          </w:p>
        </w:tc>
      </w:tr>
      <w:tr w:rsidR="00CC2905" w:rsidRPr="00F50AEE" w14:paraId="43274CFC" w14:textId="77777777" w:rsidTr="003E26EF">
        <w:tc>
          <w:tcPr>
            <w:cnfStyle w:val="001000000000" w:firstRow="0" w:lastRow="0" w:firstColumn="1" w:lastColumn="0" w:oddVBand="0" w:evenVBand="0" w:oddHBand="0" w:evenHBand="0" w:firstRowFirstColumn="0" w:firstRowLastColumn="0" w:lastRowFirstColumn="0" w:lastRowLastColumn="0"/>
            <w:tcW w:w="4549" w:type="dxa"/>
          </w:tcPr>
          <w:p w14:paraId="500DF8FF" w14:textId="77777777" w:rsidR="00CC2905" w:rsidRPr="00F50AEE" w:rsidRDefault="00CC2905" w:rsidP="00C362FC">
            <w:r w:rsidRPr="00F50AEE">
              <w:t>pattern</w:t>
            </w:r>
          </w:p>
        </w:tc>
        <w:tc>
          <w:tcPr>
            <w:tcW w:w="4513" w:type="dxa"/>
          </w:tcPr>
          <w:p w14:paraId="4316221B"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.*[^\s].*</w:t>
            </w:r>
          </w:p>
        </w:tc>
      </w:tr>
    </w:tbl>
    <w:p w14:paraId="55C13DF5" w14:textId="77777777" w:rsidR="00CC2905" w:rsidRPr="00F50AEE" w:rsidRDefault="00CC2905" w:rsidP="003E26EF">
      <w:pPr>
        <w:pStyle w:val="Cmsor4"/>
        <w:spacing w:before="240"/>
        <w:ind w:left="862" w:hanging="862"/>
        <w:rPr>
          <w:lang w:val="en-US"/>
        </w:rPr>
      </w:pPr>
      <w:r w:rsidRPr="00F50AEE">
        <w:rPr>
          <w:lang w:val="en-US"/>
        </w:rPr>
        <w:t>File512kBinaryType</w:t>
      </w:r>
    </w:p>
    <w:p w14:paraId="7172B4BF" w14:textId="77777777" w:rsidR="00CC2905" w:rsidRPr="00F50AEE" w:rsidRDefault="00CC2905" w:rsidP="00CC2905">
      <w:pPr>
        <w:pStyle w:val="Idzet"/>
      </w:pPr>
      <w:r w:rsidRPr="00F50AEE">
        <w:t>xs:base64Binary</w:t>
      </w:r>
    </w:p>
    <w:p w14:paraId="588CEDEF" w14:textId="1F9BEC4D" w:rsidR="00CC2905" w:rsidRPr="00F50AEE" w:rsidRDefault="003E26EF" w:rsidP="00CC2905">
      <w:r>
        <w:t>Binary file type</w:t>
      </w:r>
      <w:r w:rsidR="00CC2905" w:rsidRPr="00F50AEE">
        <w:t>, max 512kB</w:t>
      </w:r>
    </w:p>
    <w:tbl>
      <w:tblPr>
        <w:tblStyle w:val="Tblzatrcsos41jellszn"/>
        <w:tblW w:w="0" w:type="auto"/>
        <w:tblLook w:val="04A0" w:firstRow="1" w:lastRow="0" w:firstColumn="1" w:lastColumn="0" w:noHBand="0" w:noVBand="1"/>
      </w:tblPr>
      <w:tblGrid>
        <w:gridCol w:w="4552"/>
        <w:gridCol w:w="4510"/>
      </w:tblGrid>
      <w:tr w:rsidR="003E26EF" w:rsidRPr="00F50AEE" w14:paraId="0C0ABAF4" w14:textId="77777777" w:rsidTr="003E2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2" w:type="dxa"/>
          </w:tcPr>
          <w:p w14:paraId="3190CEE7" w14:textId="1D0BCDF7" w:rsidR="003E26EF" w:rsidRPr="00F50AEE" w:rsidRDefault="003E26EF" w:rsidP="003E26EF">
            <w:r>
              <w:t>Restriction code</w:t>
            </w:r>
          </w:p>
        </w:tc>
        <w:tc>
          <w:tcPr>
            <w:tcW w:w="4510" w:type="dxa"/>
          </w:tcPr>
          <w:p w14:paraId="1B5E4F09" w14:textId="5957BFF8" w:rsidR="003E26EF" w:rsidRPr="00F50AEE" w:rsidRDefault="003E26EF" w:rsidP="003E26EF">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389255B"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2" w:type="dxa"/>
          </w:tcPr>
          <w:p w14:paraId="12B2DC57" w14:textId="77777777" w:rsidR="00CC2905" w:rsidRPr="00F50AEE" w:rsidRDefault="00CC2905" w:rsidP="00C362FC">
            <w:r w:rsidRPr="00F50AEE">
              <w:t>maxLength</w:t>
            </w:r>
          </w:p>
        </w:tc>
        <w:tc>
          <w:tcPr>
            <w:tcW w:w="4510" w:type="dxa"/>
          </w:tcPr>
          <w:p w14:paraId="72BBA3D5"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524288</w:t>
            </w:r>
          </w:p>
        </w:tc>
      </w:tr>
      <w:tr w:rsidR="00CC2905" w:rsidRPr="00F50AEE" w14:paraId="21B5E804" w14:textId="77777777" w:rsidTr="003E26EF">
        <w:tc>
          <w:tcPr>
            <w:cnfStyle w:val="001000000000" w:firstRow="0" w:lastRow="0" w:firstColumn="1" w:lastColumn="0" w:oddVBand="0" w:evenVBand="0" w:oddHBand="0" w:evenHBand="0" w:firstRowFirstColumn="0" w:firstRowLastColumn="0" w:lastRowFirstColumn="0" w:lastRowLastColumn="0"/>
            <w:tcW w:w="4552" w:type="dxa"/>
          </w:tcPr>
          <w:p w14:paraId="5F6ADB04" w14:textId="77777777" w:rsidR="00CC2905" w:rsidRPr="00F50AEE" w:rsidRDefault="00CC2905" w:rsidP="00C362FC">
            <w:r w:rsidRPr="00F50AEE">
              <w:t>required</w:t>
            </w:r>
          </w:p>
        </w:tc>
        <w:tc>
          <w:tcPr>
            <w:tcW w:w="4510" w:type="dxa"/>
          </w:tcPr>
          <w:p w14:paraId="216102D2" w14:textId="6435783A"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3E26EF">
              <w:t>o</w:t>
            </w:r>
          </w:p>
        </w:tc>
      </w:tr>
    </w:tbl>
    <w:p w14:paraId="5A929DFE" w14:textId="77777777" w:rsidR="00CC2905" w:rsidRPr="00F50AEE" w:rsidRDefault="00CC2905" w:rsidP="003E26EF">
      <w:pPr>
        <w:pStyle w:val="Cmsor4"/>
        <w:spacing w:before="240"/>
        <w:ind w:left="862" w:hanging="862"/>
        <w:rPr>
          <w:lang w:val="en-US"/>
        </w:rPr>
      </w:pPr>
      <w:r w:rsidRPr="00F50AEE">
        <w:rPr>
          <w:lang w:val="en-US"/>
        </w:rPr>
        <w:t>FileExtensionType</w:t>
      </w:r>
    </w:p>
    <w:p w14:paraId="45C4107C" w14:textId="77777777" w:rsidR="00CC2905" w:rsidRPr="00F50AEE" w:rsidRDefault="00CC2905" w:rsidP="00CC2905">
      <w:pPr>
        <w:pStyle w:val="Idzet"/>
      </w:pPr>
      <w:r w:rsidRPr="00F50AEE">
        <w:t>xs:string</w:t>
      </w:r>
    </w:p>
    <w:p w14:paraId="0DB93E84" w14:textId="2F8B2E85" w:rsidR="00CC2905" w:rsidRPr="00F50AEE" w:rsidRDefault="00CC2905" w:rsidP="00CC2905">
      <w:r w:rsidRPr="00F50AEE">
        <w:t xml:space="preserve">Fájl </w:t>
      </w:r>
      <w:r w:rsidR="003E26EF">
        <w:t>extension type</w:t>
      </w:r>
    </w:p>
    <w:tbl>
      <w:tblPr>
        <w:tblStyle w:val="Tblzatrcsos41jellszn"/>
        <w:tblW w:w="0" w:type="auto"/>
        <w:tblLook w:val="04A0" w:firstRow="1" w:lastRow="0" w:firstColumn="1" w:lastColumn="0" w:noHBand="0" w:noVBand="1"/>
      </w:tblPr>
      <w:tblGrid>
        <w:gridCol w:w="4556"/>
        <w:gridCol w:w="4506"/>
      </w:tblGrid>
      <w:tr w:rsidR="003E26EF" w:rsidRPr="00F50AEE" w14:paraId="3C883D05" w14:textId="77777777" w:rsidTr="003E2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69FFCC9" w14:textId="55C57A1A" w:rsidR="003E26EF" w:rsidRPr="00F50AEE" w:rsidRDefault="003E26EF" w:rsidP="003E26EF">
            <w:r>
              <w:t>Restriction code</w:t>
            </w:r>
          </w:p>
        </w:tc>
        <w:tc>
          <w:tcPr>
            <w:tcW w:w="4506" w:type="dxa"/>
          </w:tcPr>
          <w:p w14:paraId="12B172A7" w14:textId="14895BFF" w:rsidR="003E26EF" w:rsidRPr="00F50AEE" w:rsidRDefault="003E26EF" w:rsidP="003E26EF">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E89DBA5"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199C62D" w14:textId="77777777" w:rsidR="00CC2905" w:rsidRPr="00F50AEE" w:rsidRDefault="00CC2905" w:rsidP="00C362FC">
            <w:r w:rsidRPr="00F50AEE">
              <w:t>minLength</w:t>
            </w:r>
          </w:p>
        </w:tc>
        <w:tc>
          <w:tcPr>
            <w:tcW w:w="4506" w:type="dxa"/>
          </w:tcPr>
          <w:p w14:paraId="135492A1"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w:t>
            </w:r>
          </w:p>
        </w:tc>
      </w:tr>
      <w:tr w:rsidR="00CC2905" w:rsidRPr="00F50AEE" w14:paraId="149ED324" w14:textId="77777777" w:rsidTr="003E26EF">
        <w:tc>
          <w:tcPr>
            <w:cnfStyle w:val="001000000000" w:firstRow="0" w:lastRow="0" w:firstColumn="1" w:lastColumn="0" w:oddVBand="0" w:evenVBand="0" w:oddHBand="0" w:evenHBand="0" w:firstRowFirstColumn="0" w:firstRowLastColumn="0" w:lastRowFirstColumn="0" w:lastRowLastColumn="0"/>
            <w:tcW w:w="4556" w:type="dxa"/>
          </w:tcPr>
          <w:p w14:paraId="79BC0269" w14:textId="77777777" w:rsidR="00CC2905" w:rsidRPr="00F50AEE" w:rsidRDefault="00CC2905" w:rsidP="00C362FC">
            <w:r w:rsidRPr="00F50AEE">
              <w:t>required</w:t>
            </w:r>
          </w:p>
        </w:tc>
        <w:tc>
          <w:tcPr>
            <w:tcW w:w="4506" w:type="dxa"/>
          </w:tcPr>
          <w:p w14:paraId="3CB55C33" w14:textId="3FE67A6B"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3E26EF">
              <w:t>o</w:t>
            </w:r>
          </w:p>
        </w:tc>
      </w:tr>
      <w:tr w:rsidR="00CC2905" w:rsidRPr="00F50AEE" w14:paraId="79722093"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C16D1EA" w14:textId="77777777" w:rsidR="00CC2905" w:rsidRPr="00F50AEE" w:rsidRDefault="00CC2905" w:rsidP="00C362FC">
            <w:r w:rsidRPr="00F50AEE">
              <w:t>maxLength</w:t>
            </w:r>
          </w:p>
        </w:tc>
        <w:tc>
          <w:tcPr>
            <w:tcW w:w="4506" w:type="dxa"/>
          </w:tcPr>
          <w:p w14:paraId="027FBC94"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10</w:t>
            </w:r>
          </w:p>
        </w:tc>
      </w:tr>
      <w:tr w:rsidR="00CC2905" w:rsidRPr="00F50AEE" w14:paraId="70EC13D6" w14:textId="77777777" w:rsidTr="003E26EF">
        <w:tc>
          <w:tcPr>
            <w:cnfStyle w:val="001000000000" w:firstRow="0" w:lastRow="0" w:firstColumn="1" w:lastColumn="0" w:oddVBand="0" w:evenVBand="0" w:oddHBand="0" w:evenHBand="0" w:firstRowFirstColumn="0" w:firstRowLastColumn="0" w:lastRowFirstColumn="0" w:lastRowLastColumn="0"/>
            <w:tcW w:w="4556" w:type="dxa"/>
          </w:tcPr>
          <w:p w14:paraId="2A58AB0E" w14:textId="77777777" w:rsidR="00CC2905" w:rsidRPr="00F50AEE" w:rsidRDefault="00CC2905" w:rsidP="00C362FC">
            <w:r w:rsidRPr="00F50AEE">
              <w:t>pattern</w:t>
            </w:r>
          </w:p>
        </w:tc>
        <w:tc>
          <w:tcPr>
            <w:tcW w:w="4506" w:type="dxa"/>
          </w:tcPr>
          <w:p w14:paraId="26A70809"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[\w,-]*</w:t>
            </w:r>
          </w:p>
        </w:tc>
      </w:tr>
    </w:tbl>
    <w:p w14:paraId="2BC1FF64" w14:textId="77777777" w:rsidR="00CC2905" w:rsidRPr="00F50AEE" w:rsidRDefault="00CC2905" w:rsidP="003E26EF">
      <w:pPr>
        <w:pStyle w:val="Cmsor4"/>
        <w:spacing w:before="240"/>
        <w:ind w:left="862" w:hanging="862"/>
        <w:rPr>
          <w:lang w:val="en-US"/>
        </w:rPr>
      </w:pPr>
      <w:r w:rsidRPr="00F50AEE">
        <w:rPr>
          <w:lang w:val="en-US"/>
        </w:rPr>
        <w:t>CancellationReasonType</w:t>
      </w:r>
    </w:p>
    <w:p w14:paraId="4C6F628A" w14:textId="77777777" w:rsidR="00CC2905" w:rsidRPr="00F50AEE" w:rsidRDefault="00CC2905" w:rsidP="00CC2905">
      <w:pPr>
        <w:pStyle w:val="Idzet"/>
      </w:pPr>
      <w:r w:rsidRPr="00F50AEE">
        <w:t>common:AtomicStringType15</w:t>
      </w:r>
    </w:p>
    <w:p w14:paraId="68241F59" w14:textId="2559C9A1" w:rsidR="00CC2905" w:rsidRPr="00F50AEE" w:rsidRDefault="003E26EF" w:rsidP="00CC2905">
      <w:r>
        <w:t>Cancellation reason type</w:t>
      </w:r>
    </w:p>
    <w:tbl>
      <w:tblPr>
        <w:tblStyle w:val="Tblzatrcsos41jellszn"/>
        <w:tblW w:w="0" w:type="auto"/>
        <w:tblLook w:val="04A0" w:firstRow="1" w:lastRow="0" w:firstColumn="1" w:lastColumn="0" w:noHBand="0" w:noVBand="1"/>
      </w:tblPr>
      <w:tblGrid>
        <w:gridCol w:w="4556"/>
        <w:gridCol w:w="4506"/>
      </w:tblGrid>
      <w:tr w:rsidR="003E26EF" w:rsidRPr="00F50AEE" w14:paraId="5238765E" w14:textId="77777777" w:rsidTr="003E2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CD383A8" w14:textId="030657CF" w:rsidR="003E26EF" w:rsidRPr="00F50AEE" w:rsidRDefault="003E26EF" w:rsidP="003E26EF">
            <w:r>
              <w:t>Restriction code</w:t>
            </w:r>
          </w:p>
        </w:tc>
        <w:tc>
          <w:tcPr>
            <w:tcW w:w="4506" w:type="dxa"/>
          </w:tcPr>
          <w:p w14:paraId="696E9434" w14:textId="6C631E7B" w:rsidR="003E26EF" w:rsidRPr="00F50AEE" w:rsidRDefault="003E26EF" w:rsidP="003E26EF">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717B6427" w14:textId="77777777" w:rsidTr="003E26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B21C811" w14:textId="77777777" w:rsidR="00CC2905" w:rsidRPr="00F50AEE" w:rsidRDefault="00CC2905" w:rsidP="00C362FC">
            <w:r w:rsidRPr="00F50AEE">
              <w:t>required</w:t>
            </w:r>
          </w:p>
        </w:tc>
        <w:tc>
          <w:tcPr>
            <w:tcW w:w="4506" w:type="dxa"/>
          </w:tcPr>
          <w:p w14:paraId="3A051ECD" w14:textId="6067B806"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3E26EF">
              <w:t>o</w:t>
            </w:r>
          </w:p>
        </w:tc>
      </w:tr>
    </w:tbl>
    <w:p w14:paraId="25BE2986" w14:textId="77777777" w:rsidR="00CC2905" w:rsidRPr="00F50AEE" w:rsidRDefault="00CC2905" w:rsidP="00CC2905"/>
    <w:tbl>
      <w:tblPr>
        <w:tblStyle w:val="Tblzatrcsos41jellszn"/>
        <w:tblW w:w="0" w:type="auto"/>
        <w:tblLook w:val="04A0" w:firstRow="1" w:lastRow="0" w:firstColumn="1" w:lastColumn="0" w:noHBand="0" w:noVBand="1"/>
      </w:tblPr>
      <w:tblGrid>
        <w:gridCol w:w="4502"/>
        <w:gridCol w:w="4560"/>
      </w:tblGrid>
      <w:tr w:rsidR="00A0671B" w:rsidRPr="00F50AEE" w14:paraId="1CCDD3A5" w14:textId="77777777" w:rsidTr="003E26E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02" w:type="dxa"/>
          </w:tcPr>
          <w:p w14:paraId="0B4BCF2D" w14:textId="316DD7F9" w:rsidR="00A0671B" w:rsidRPr="00F50AEE" w:rsidRDefault="00A0671B" w:rsidP="00A0671B">
            <w:r w:rsidRPr="00F50AEE">
              <w:t xml:space="preserve">Enum </w:t>
            </w:r>
            <w:r>
              <w:t>code</w:t>
            </w:r>
          </w:p>
        </w:tc>
        <w:tc>
          <w:tcPr>
            <w:tcW w:w="4560" w:type="dxa"/>
          </w:tcPr>
          <w:p w14:paraId="7657AE7C" w14:textId="3E04EC1A"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1265B474"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14:paraId="1F3D1984" w14:textId="77777777" w:rsidR="00CC2905" w:rsidRPr="00F50AEE" w:rsidRDefault="00CC2905" w:rsidP="00C362FC">
            <w:r w:rsidRPr="00F50AEE">
              <w:t>S1</w:t>
            </w:r>
          </w:p>
        </w:tc>
        <w:tc>
          <w:tcPr>
            <w:tcW w:w="4560" w:type="dxa"/>
          </w:tcPr>
          <w:p w14:paraId="060895C1" w14:textId="7193CE70" w:rsidR="00CC2905" w:rsidRPr="00F50AEE" w:rsidRDefault="003E26EF" w:rsidP="00C362FC">
            <w:pPr>
              <w:cnfStyle w:val="000000100000" w:firstRow="0" w:lastRow="0" w:firstColumn="0" w:lastColumn="0" w:oddVBand="0" w:evenVBand="0" w:oddHBand="1" w:evenHBand="0" w:firstRowFirstColumn="0" w:firstRowLastColumn="0" w:lastRowFirstColumn="0" w:lastRowLastColumn="0"/>
            </w:pPr>
            <w:r>
              <w:t>Customer withdrawal</w:t>
            </w:r>
          </w:p>
        </w:tc>
      </w:tr>
      <w:tr w:rsidR="00CC2905" w:rsidRPr="00F50AEE" w14:paraId="6ACA35B3" w14:textId="77777777" w:rsidTr="00A0671B">
        <w:tc>
          <w:tcPr>
            <w:cnfStyle w:val="001000000000" w:firstRow="0" w:lastRow="0" w:firstColumn="1" w:lastColumn="0" w:oddVBand="0" w:evenVBand="0" w:oddHBand="0" w:evenHBand="0" w:firstRowFirstColumn="0" w:firstRowLastColumn="0" w:lastRowFirstColumn="0" w:lastRowLastColumn="0"/>
            <w:tcW w:w="4502" w:type="dxa"/>
          </w:tcPr>
          <w:p w14:paraId="62C8877A" w14:textId="77777777" w:rsidR="00CC2905" w:rsidRPr="00F50AEE" w:rsidRDefault="00CC2905" w:rsidP="00C362FC">
            <w:r w:rsidRPr="00F50AEE">
              <w:t>S2</w:t>
            </w:r>
          </w:p>
        </w:tc>
        <w:tc>
          <w:tcPr>
            <w:tcW w:w="4560" w:type="dxa"/>
          </w:tcPr>
          <w:p w14:paraId="42023C25" w14:textId="08F31884" w:rsidR="00CC2905" w:rsidRPr="00F50AEE" w:rsidRDefault="003E26EF" w:rsidP="00C362FC">
            <w:pPr>
              <w:cnfStyle w:val="000000000000" w:firstRow="0" w:lastRow="0" w:firstColumn="0" w:lastColumn="0" w:oddVBand="0" w:evenVBand="0" w:oddHBand="0" w:evenHBand="0" w:firstRowFirstColumn="0" w:firstRowLastColumn="0" w:lastRowFirstColumn="0" w:lastRowLastColumn="0"/>
            </w:pPr>
            <w:r w:rsidRPr="003E26EF">
              <w:t>Operator error: incorrect input</w:t>
            </w:r>
          </w:p>
        </w:tc>
      </w:tr>
      <w:tr w:rsidR="00CC2905" w:rsidRPr="00F50AEE" w14:paraId="2391CDD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14:paraId="6A7B0132" w14:textId="77777777" w:rsidR="00CC2905" w:rsidRPr="00F50AEE" w:rsidRDefault="00CC2905" w:rsidP="00C362FC">
            <w:r w:rsidRPr="00F50AEE">
              <w:t>S3</w:t>
            </w:r>
          </w:p>
        </w:tc>
        <w:tc>
          <w:tcPr>
            <w:tcW w:w="4560" w:type="dxa"/>
          </w:tcPr>
          <w:p w14:paraId="0BE9CE08" w14:textId="0DBD72D2" w:rsidR="00CC2905" w:rsidRPr="00F50AEE" w:rsidRDefault="003E26EF" w:rsidP="00C362FC">
            <w:pPr>
              <w:cnfStyle w:val="000000100000" w:firstRow="0" w:lastRow="0" w:firstColumn="0" w:lastColumn="0" w:oddVBand="0" w:evenVBand="0" w:oddHBand="1" w:evenHBand="0" w:firstRowFirstColumn="0" w:firstRowLastColumn="0" w:lastRowFirstColumn="0" w:lastRowLastColumn="0"/>
            </w:pPr>
            <w:r w:rsidRPr="003E26EF">
              <w:t>Operator error: incorrect payment method entry</w:t>
            </w:r>
          </w:p>
        </w:tc>
      </w:tr>
      <w:tr w:rsidR="00CC2905" w:rsidRPr="00F50AEE" w14:paraId="406D78C2" w14:textId="77777777" w:rsidTr="00A0671B">
        <w:tc>
          <w:tcPr>
            <w:cnfStyle w:val="001000000000" w:firstRow="0" w:lastRow="0" w:firstColumn="1" w:lastColumn="0" w:oddVBand="0" w:evenVBand="0" w:oddHBand="0" w:evenHBand="0" w:firstRowFirstColumn="0" w:firstRowLastColumn="0" w:lastRowFirstColumn="0" w:lastRowLastColumn="0"/>
            <w:tcW w:w="4502" w:type="dxa"/>
          </w:tcPr>
          <w:p w14:paraId="2B928F24" w14:textId="77777777" w:rsidR="00CC2905" w:rsidRPr="00F50AEE" w:rsidRDefault="00CC2905" w:rsidP="00C362FC">
            <w:r w:rsidRPr="00F50AEE">
              <w:t>S4</w:t>
            </w:r>
          </w:p>
        </w:tc>
        <w:tc>
          <w:tcPr>
            <w:tcW w:w="4560" w:type="dxa"/>
          </w:tcPr>
          <w:p w14:paraId="308A3058" w14:textId="10D4BF70" w:rsidR="00CC2905" w:rsidRPr="00F50AEE" w:rsidRDefault="003E26EF" w:rsidP="00C362FC">
            <w:pPr>
              <w:cnfStyle w:val="000000000000" w:firstRow="0" w:lastRow="0" w:firstColumn="0" w:lastColumn="0" w:oddVBand="0" w:evenVBand="0" w:oddHBand="0" w:evenHBand="0" w:firstRowFirstColumn="0" w:firstRowLastColumn="0" w:lastRowFirstColumn="0" w:lastRowLastColumn="0"/>
            </w:pPr>
            <w:r w:rsidRPr="003E26EF">
              <w:t>Operator error: product out of stock</w:t>
            </w:r>
          </w:p>
        </w:tc>
      </w:tr>
      <w:tr w:rsidR="00CC2905" w:rsidRPr="00F50AEE" w14:paraId="0AEAF1C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14:paraId="42BE8DAF" w14:textId="77777777" w:rsidR="00CC2905" w:rsidRPr="00F50AEE" w:rsidRDefault="00CC2905" w:rsidP="00C362FC">
            <w:r w:rsidRPr="00F50AEE">
              <w:t>S5</w:t>
            </w:r>
          </w:p>
        </w:tc>
        <w:tc>
          <w:tcPr>
            <w:tcW w:w="4560" w:type="dxa"/>
          </w:tcPr>
          <w:p w14:paraId="234E38EF" w14:textId="281EAECC" w:rsidR="00CC2905" w:rsidRPr="00F50AEE" w:rsidRDefault="003E26EF" w:rsidP="00C362FC">
            <w:pPr>
              <w:cnfStyle w:val="000000100000" w:firstRow="0" w:lastRow="0" w:firstColumn="0" w:lastColumn="0" w:oddVBand="0" w:evenVBand="0" w:oddHBand="1" w:evenHBand="0" w:firstRowFirstColumn="0" w:firstRowLastColumn="0" w:lastRowFirstColumn="0" w:lastRowLastColumn="0"/>
            </w:pPr>
            <w:r w:rsidRPr="003E26EF">
              <w:t>Technical: incorrect receipt type issued</w:t>
            </w:r>
          </w:p>
        </w:tc>
      </w:tr>
      <w:tr w:rsidR="00CC2905" w:rsidRPr="00F50AEE" w14:paraId="6AE49B4C" w14:textId="77777777" w:rsidTr="00A0671B">
        <w:tc>
          <w:tcPr>
            <w:cnfStyle w:val="001000000000" w:firstRow="0" w:lastRow="0" w:firstColumn="1" w:lastColumn="0" w:oddVBand="0" w:evenVBand="0" w:oddHBand="0" w:evenHBand="0" w:firstRowFirstColumn="0" w:firstRowLastColumn="0" w:lastRowFirstColumn="0" w:lastRowLastColumn="0"/>
            <w:tcW w:w="4502" w:type="dxa"/>
          </w:tcPr>
          <w:p w14:paraId="724B4286" w14:textId="77777777" w:rsidR="00CC2905" w:rsidRPr="00F50AEE" w:rsidRDefault="00CC2905" w:rsidP="00C362FC">
            <w:r w:rsidRPr="00F50AEE">
              <w:t>S6</w:t>
            </w:r>
          </w:p>
        </w:tc>
        <w:tc>
          <w:tcPr>
            <w:tcW w:w="4560" w:type="dxa"/>
          </w:tcPr>
          <w:p w14:paraId="4C4414F3" w14:textId="190E238F" w:rsidR="00CC2905" w:rsidRPr="00F50AEE" w:rsidRDefault="003E26EF" w:rsidP="00C362FC">
            <w:pPr>
              <w:cnfStyle w:val="000000000000" w:firstRow="0" w:lastRow="0" w:firstColumn="0" w:lastColumn="0" w:oddVBand="0" w:evenVBand="0" w:oddHBand="0" w:evenHBand="0" w:firstRowFirstColumn="0" w:firstRowLastColumn="0" w:lastRowFirstColumn="0" w:lastRowLastColumn="0"/>
            </w:pPr>
            <w:r w:rsidRPr="003E26EF">
              <w:t>Technical: unsuccessful payment method usage</w:t>
            </w:r>
          </w:p>
        </w:tc>
      </w:tr>
      <w:tr w:rsidR="00CC2905" w:rsidRPr="00F50AEE" w14:paraId="5C05881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14:paraId="5F269776" w14:textId="77777777" w:rsidR="00CC2905" w:rsidRPr="00F50AEE" w:rsidRDefault="00CC2905" w:rsidP="00C362FC">
            <w:r w:rsidRPr="00F50AEE">
              <w:t>S7</w:t>
            </w:r>
          </w:p>
        </w:tc>
        <w:tc>
          <w:tcPr>
            <w:tcW w:w="4560" w:type="dxa"/>
          </w:tcPr>
          <w:p w14:paraId="668D7670" w14:textId="03B7BB7B" w:rsidR="00CC2905" w:rsidRPr="00F50AEE" w:rsidRDefault="003E26EF" w:rsidP="00C362FC">
            <w:pPr>
              <w:cnfStyle w:val="000000100000" w:firstRow="0" w:lastRow="0" w:firstColumn="0" w:lastColumn="0" w:oddVBand="0" w:evenVBand="0" w:oddHBand="1" w:evenHBand="0" w:firstRowFirstColumn="0" w:firstRowLastColumn="0" w:lastRowFirstColumn="0" w:lastRowLastColumn="0"/>
            </w:pPr>
            <w:r w:rsidRPr="003E26EF">
              <w:t>Technical: incorrect customer data/invalid input</w:t>
            </w:r>
          </w:p>
        </w:tc>
      </w:tr>
      <w:tr w:rsidR="00CC2905" w:rsidRPr="00F50AEE" w14:paraId="7F12DAB6" w14:textId="77777777" w:rsidTr="00A0671B">
        <w:tc>
          <w:tcPr>
            <w:cnfStyle w:val="001000000000" w:firstRow="0" w:lastRow="0" w:firstColumn="1" w:lastColumn="0" w:oddVBand="0" w:evenVBand="0" w:oddHBand="0" w:evenHBand="0" w:firstRowFirstColumn="0" w:firstRowLastColumn="0" w:lastRowFirstColumn="0" w:lastRowLastColumn="0"/>
            <w:tcW w:w="4502" w:type="dxa"/>
          </w:tcPr>
          <w:p w14:paraId="5B42DFA7" w14:textId="77777777" w:rsidR="00CC2905" w:rsidRPr="00F50AEE" w:rsidRDefault="00CC2905" w:rsidP="00C362FC">
            <w:r w:rsidRPr="00F50AEE">
              <w:t>S8</w:t>
            </w:r>
          </w:p>
        </w:tc>
        <w:tc>
          <w:tcPr>
            <w:tcW w:w="4560" w:type="dxa"/>
          </w:tcPr>
          <w:p w14:paraId="2F8AE8D4" w14:textId="303FF07C" w:rsidR="00CC2905" w:rsidRPr="00F50AEE" w:rsidRDefault="003E26EF" w:rsidP="00C362FC">
            <w:pPr>
              <w:cnfStyle w:val="000000000000" w:firstRow="0" w:lastRow="0" w:firstColumn="0" w:lastColumn="0" w:oddVBand="0" w:evenVBand="0" w:oddHBand="0" w:evenHBand="0" w:firstRowFirstColumn="0" w:firstRowLastColumn="0" w:lastRowFirstColumn="0" w:lastRowLastColumn="0"/>
            </w:pPr>
            <w:r w:rsidRPr="003E26EF">
              <w:t>Technical: test purchase</w:t>
            </w:r>
          </w:p>
        </w:tc>
      </w:tr>
      <w:tr w:rsidR="00CC2905" w:rsidRPr="00F50AEE" w14:paraId="0A1D150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2" w:type="dxa"/>
          </w:tcPr>
          <w:p w14:paraId="115D862F" w14:textId="77777777" w:rsidR="00CC2905" w:rsidRPr="00F50AEE" w:rsidRDefault="00CC2905" w:rsidP="00C362FC">
            <w:r w:rsidRPr="00F50AEE">
              <w:t>S0</w:t>
            </w:r>
          </w:p>
        </w:tc>
        <w:tc>
          <w:tcPr>
            <w:tcW w:w="4560" w:type="dxa"/>
          </w:tcPr>
          <w:p w14:paraId="4BF17B89" w14:textId="4946FA77" w:rsidR="00CC2905" w:rsidRPr="00F50AEE" w:rsidRDefault="003E26EF" w:rsidP="00C362FC">
            <w:pPr>
              <w:cnfStyle w:val="000000100000" w:firstRow="0" w:lastRow="0" w:firstColumn="0" w:lastColumn="0" w:oddVBand="0" w:evenVBand="0" w:oddHBand="1" w:evenHBand="0" w:firstRowFirstColumn="0" w:firstRowLastColumn="0" w:lastRowFirstColumn="0" w:lastRowLastColumn="0"/>
            </w:pPr>
            <w:r>
              <w:t>Other</w:t>
            </w:r>
          </w:p>
        </w:tc>
      </w:tr>
    </w:tbl>
    <w:p w14:paraId="18BC9AB7" w14:textId="77777777" w:rsidR="00CC2905" w:rsidRPr="00F50AEE" w:rsidRDefault="00CC2905" w:rsidP="003E26EF">
      <w:pPr>
        <w:pStyle w:val="Cmsor4"/>
        <w:spacing w:before="240"/>
        <w:ind w:left="862" w:hanging="862"/>
        <w:rPr>
          <w:lang w:val="en-US"/>
        </w:rPr>
      </w:pPr>
      <w:r w:rsidRPr="00F50AEE">
        <w:rPr>
          <w:lang w:val="en-US"/>
        </w:rPr>
        <w:t>CashPaymentTitleType</w:t>
      </w:r>
    </w:p>
    <w:p w14:paraId="16882AE9" w14:textId="77777777" w:rsidR="00CC2905" w:rsidRPr="00F50AEE" w:rsidRDefault="00CC2905" w:rsidP="00CC2905">
      <w:pPr>
        <w:pStyle w:val="Idzet"/>
      </w:pPr>
      <w:r w:rsidRPr="00F50AEE">
        <w:t>common:AtomicStringType15</w:t>
      </w:r>
    </w:p>
    <w:p w14:paraId="00E2EA9D" w14:textId="70CD94E0" w:rsidR="00CC2905" w:rsidRPr="00F50AEE" w:rsidRDefault="00661744" w:rsidP="00CC2905">
      <w:r w:rsidRPr="00661744">
        <w:t xml:space="preserve">Cash Register </w:t>
      </w:r>
      <w:r>
        <w:t>d</w:t>
      </w:r>
      <w:r w:rsidRPr="00661744">
        <w:t>eposit-</w:t>
      </w:r>
      <w:r>
        <w:t>w</w:t>
      </w:r>
      <w:r w:rsidRPr="00661744">
        <w:t xml:space="preserve">ithdrawal or </w:t>
      </w:r>
      <w:r>
        <w:t>p</w:t>
      </w:r>
      <w:r w:rsidRPr="00661744">
        <w:t xml:space="preserve">ayment </w:t>
      </w:r>
      <w:r>
        <w:t>m</w:t>
      </w:r>
      <w:r w:rsidRPr="00661744">
        <w:t xml:space="preserve">ethod </w:t>
      </w:r>
      <w:r>
        <w:t>e</w:t>
      </w:r>
      <w:r w:rsidRPr="00661744">
        <w:t xml:space="preserve">xchange </w:t>
      </w:r>
      <w:r>
        <w:t>r</w:t>
      </w:r>
      <w:r w:rsidRPr="00661744">
        <w:t xml:space="preserve">eason </w:t>
      </w:r>
      <w:r>
        <w:t>t</w:t>
      </w:r>
      <w:r w:rsidRPr="00661744">
        <w:t>ype</w:t>
      </w:r>
    </w:p>
    <w:tbl>
      <w:tblPr>
        <w:tblStyle w:val="Tblzatrcsos41jellszn"/>
        <w:tblW w:w="0" w:type="auto"/>
        <w:tblLook w:val="04A0" w:firstRow="1" w:lastRow="0" w:firstColumn="1" w:lastColumn="0" w:noHBand="0" w:noVBand="1"/>
      </w:tblPr>
      <w:tblGrid>
        <w:gridCol w:w="4556"/>
        <w:gridCol w:w="4506"/>
      </w:tblGrid>
      <w:tr w:rsidR="00661744" w:rsidRPr="00F50AEE" w14:paraId="14FCBC19"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C4F44D5" w14:textId="09C830AA" w:rsidR="00661744" w:rsidRPr="00F50AEE" w:rsidRDefault="00661744" w:rsidP="00661744">
            <w:r>
              <w:t>Restriction code</w:t>
            </w:r>
          </w:p>
        </w:tc>
        <w:tc>
          <w:tcPr>
            <w:tcW w:w="4506" w:type="dxa"/>
          </w:tcPr>
          <w:p w14:paraId="281050E9" w14:textId="6F64B441"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5CA480F"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EC8C4D1" w14:textId="77777777" w:rsidR="00CC2905" w:rsidRPr="00F50AEE" w:rsidRDefault="00CC2905" w:rsidP="00C362FC">
            <w:r w:rsidRPr="00F50AEE">
              <w:t>required</w:t>
            </w:r>
          </w:p>
        </w:tc>
        <w:tc>
          <w:tcPr>
            <w:tcW w:w="4506" w:type="dxa"/>
          </w:tcPr>
          <w:p w14:paraId="37334AD3" w14:textId="5B248E9C"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661744">
              <w:t>o</w:t>
            </w:r>
          </w:p>
        </w:tc>
      </w:tr>
    </w:tbl>
    <w:p w14:paraId="7C3B4542" w14:textId="77777777" w:rsidR="00CC2905" w:rsidRPr="00661744" w:rsidRDefault="00CC2905" w:rsidP="00CC2905">
      <w:pPr>
        <w:rPr>
          <w:sz w:val="8"/>
          <w:szCs w:val="8"/>
        </w:rPr>
      </w:pPr>
    </w:p>
    <w:tbl>
      <w:tblPr>
        <w:tblStyle w:val="Tblzatrcsos41jellszn"/>
        <w:tblW w:w="0" w:type="auto"/>
        <w:tblLook w:val="04A0" w:firstRow="1" w:lastRow="0" w:firstColumn="1" w:lastColumn="0" w:noHBand="0" w:noVBand="1"/>
      </w:tblPr>
      <w:tblGrid>
        <w:gridCol w:w="4488"/>
        <w:gridCol w:w="4574"/>
      </w:tblGrid>
      <w:tr w:rsidR="00A0671B" w:rsidRPr="00F50AEE" w14:paraId="0524CCAB" w14:textId="77777777" w:rsidTr="009C267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tcPr>
          <w:p w14:paraId="08DCDEB4" w14:textId="41F25E28" w:rsidR="00A0671B" w:rsidRPr="00F50AEE" w:rsidRDefault="00A0671B" w:rsidP="00A0671B">
            <w:r w:rsidRPr="00F50AEE">
              <w:t xml:space="preserve">Enum </w:t>
            </w:r>
            <w:r>
              <w:t>code</w:t>
            </w:r>
          </w:p>
        </w:tc>
        <w:tc>
          <w:tcPr>
            <w:tcW w:w="0" w:type="dxa"/>
          </w:tcPr>
          <w:p w14:paraId="1C585E42" w14:textId="140EC733"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661744" w:rsidRPr="00F50AEE" w14:paraId="58072807"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6FCC628F" w14:textId="2CF043B1" w:rsidR="00661744" w:rsidRPr="00F50AEE" w:rsidRDefault="00661744" w:rsidP="00661744">
            <w:r w:rsidRPr="0077408F">
              <w:t>01</w:t>
            </w:r>
          </w:p>
        </w:tc>
        <w:tc>
          <w:tcPr>
            <w:tcW w:w="4574" w:type="dxa"/>
          </w:tcPr>
          <w:p w14:paraId="0EEDE8C3" w14:textId="75EFC670"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Change money input</w:t>
            </w:r>
          </w:p>
        </w:tc>
      </w:tr>
      <w:tr w:rsidR="00661744" w:rsidRPr="00F50AEE" w14:paraId="7D1027ED"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25976E4F" w14:textId="3A23CEF0" w:rsidR="00661744" w:rsidRPr="00F50AEE" w:rsidRDefault="00661744" w:rsidP="00661744">
            <w:r w:rsidRPr="0077408F">
              <w:t>02</w:t>
            </w:r>
          </w:p>
        </w:tc>
        <w:tc>
          <w:tcPr>
            <w:tcW w:w="4574" w:type="dxa"/>
          </w:tcPr>
          <w:p w14:paraId="3D6F9767" w14:textId="7F258A30"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Cashier cash withdrawal</w:t>
            </w:r>
          </w:p>
        </w:tc>
      </w:tr>
      <w:tr w:rsidR="00661744" w:rsidRPr="00F50AEE" w14:paraId="7FD5BAC4"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6FD8A34F" w14:textId="744D132E" w:rsidR="00661744" w:rsidRPr="00F50AEE" w:rsidRDefault="00661744" w:rsidP="00661744">
            <w:r w:rsidRPr="0077408F">
              <w:t>03</w:t>
            </w:r>
          </w:p>
        </w:tc>
        <w:tc>
          <w:tcPr>
            <w:tcW w:w="4574" w:type="dxa"/>
          </w:tcPr>
          <w:p w14:paraId="64FE0369" w14:textId="465FE946"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Fee collection</w:t>
            </w:r>
          </w:p>
        </w:tc>
      </w:tr>
      <w:tr w:rsidR="00661744" w:rsidRPr="00F50AEE" w14:paraId="070C21D6"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456AF96C" w14:textId="51784D1B" w:rsidR="00661744" w:rsidRPr="00F50AEE" w:rsidRDefault="00661744" w:rsidP="00661744">
            <w:r w:rsidRPr="0077408F">
              <w:t>04</w:t>
            </w:r>
          </w:p>
        </w:tc>
        <w:tc>
          <w:tcPr>
            <w:tcW w:w="4574" w:type="dxa"/>
          </w:tcPr>
          <w:p w14:paraId="33EF869E" w14:textId="31518CEA"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Lottery ticket sales</w:t>
            </w:r>
          </w:p>
        </w:tc>
      </w:tr>
      <w:tr w:rsidR="00661744" w:rsidRPr="00F50AEE" w14:paraId="6A13C94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777AB853" w14:textId="7533985C" w:rsidR="00661744" w:rsidRPr="00F50AEE" w:rsidRDefault="00661744" w:rsidP="00661744">
            <w:r w:rsidRPr="0077408F">
              <w:t>05</w:t>
            </w:r>
          </w:p>
        </w:tc>
        <w:tc>
          <w:tcPr>
            <w:tcW w:w="4574" w:type="dxa"/>
          </w:tcPr>
          <w:p w14:paraId="39FE4116" w14:textId="72CF0487"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Advance payment</w:t>
            </w:r>
          </w:p>
        </w:tc>
      </w:tr>
      <w:tr w:rsidR="00661744" w:rsidRPr="00F50AEE" w14:paraId="05F86334"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141D6BEF" w14:textId="58359A91" w:rsidR="00661744" w:rsidRPr="00F50AEE" w:rsidRDefault="00661744" w:rsidP="00661744">
            <w:r w:rsidRPr="0077408F">
              <w:t>06</w:t>
            </w:r>
          </w:p>
        </w:tc>
        <w:tc>
          <w:tcPr>
            <w:tcW w:w="4574" w:type="dxa"/>
          </w:tcPr>
          <w:p w14:paraId="47C259B6" w14:textId="533F69D3"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Cash register shortage</w:t>
            </w:r>
          </w:p>
        </w:tc>
      </w:tr>
      <w:tr w:rsidR="00661744" w:rsidRPr="00F50AEE" w14:paraId="63AFAC54"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25026B54" w14:textId="1754A8BC" w:rsidR="00661744" w:rsidRPr="00F50AEE" w:rsidRDefault="00661744" w:rsidP="00661744">
            <w:r w:rsidRPr="0077408F">
              <w:t>07</w:t>
            </w:r>
          </w:p>
        </w:tc>
        <w:tc>
          <w:tcPr>
            <w:tcW w:w="4574" w:type="dxa"/>
          </w:tcPr>
          <w:p w14:paraId="68DC3A26" w14:textId="34B9FBCD"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Tip</w:t>
            </w:r>
          </w:p>
        </w:tc>
      </w:tr>
      <w:tr w:rsidR="00661744" w:rsidRPr="00F50AEE" w14:paraId="2D309F91"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6572FB43" w14:textId="6736768A" w:rsidR="00661744" w:rsidRPr="00F50AEE" w:rsidRDefault="00661744" w:rsidP="00661744">
            <w:r w:rsidRPr="0077408F">
              <w:t>08</w:t>
            </w:r>
          </w:p>
        </w:tc>
        <w:tc>
          <w:tcPr>
            <w:tcW w:w="4574" w:type="dxa"/>
          </w:tcPr>
          <w:p w14:paraId="071E3700" w14:textId="3C6CCF0C"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Other deposit</w:t>
            </w:r>
          </w:p>
        </w:tc>
      </w:tr>
      <w:tr w:rsidR="00661744" w:rsidRPr="00F50AEE" w14:paraId="36AB9BA2"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3D6649BA" w14:textId="53662A09" w:rsidR="00661744" w:rsidRPr="00F50AEE" w:rsidRDefault="00661744" w:rsidP="00661744">
            <w:r w:rsidRPr="0077408F">
              <w:t>31</w:t>
            </w:r>
          </w:p>
        </w:tc>
        <w:tc>
          <w:tcPr>
            <w:tcW w:w="4574" w:type="dxa"/>
          </w:tcPr>
          <w:p w14:paraId="18274C6C" w14:textId="4924236C"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Skimming (cash removal)</w:t>
            </w:r>
          </w:p>
        </w:tc>
      </w:tr>
      <w:tr w:rsidR="00661744" w:rsidRPr="00F50AEE" w14:paraId="5397D37F"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707E6BDE" w14:textId="7B0BD760" w:rsidR="00661744" w:rsidRPr="00F50AEE" w:rsidRDefault="00661744" w:rsidP="00661744">
            <w:r w:rsidRPr="0077408F">
              <w:t>32</w:t>
            </w:r>
          </w:p>
        </w:tc>
        <w:tc>
          <w:tcPr>
            <w:tcW w:w="4574" w:type="dxa"/>
          </w:tcPr>
          <w:p w14:paraId="3CFD1192" w14:textId="4590D00C"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Cashier removal</w:t>
            </w:r>
          </w:p>
        </w:tc>
      </w:tr>
      <w:tr w:rsidR="00661744" w:rsidRPr="00F50AEE" w14:paraId="4EAA53D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02999797" w14:textId="54C9AEA3" w:rsidR="00661744" w:rsidRPr="00F50AEE" w:rsidRDefault="00661744" w:rsidP="00661744">
            <w:r w:rsidRPr="0077408F">
              <w:t>33</w:t>
            </w:r>
          </w:p>
        </w:tc>
        <w:tc>
          <w:tcPr>
            <w:tcW w:w="4574" w:type="dxa"/>
          </w:tcPr>
          <w:p w14:paraId="59593746" w14:textId="4C129B51"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Voucher withdrawal</w:t>
            </w:r>
          </w:p>
        </w:tc>
      </w:tr>
      <w:tr w:rsidR="00661744" w:rsidRPr="00F50AEE" w14:paraId="7E594FB6"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775F6706" w14:textId="42F4D332" w:rsidR="00661744" w:rsidRPr="00F50AEE" w:rsidRDefault="00661744" w:rsidP="00661744">
            <w:r w:rsidRPr="0077408F">
              <w:t>34</w:t>
            </w:r>
          </w:p>
        </w:tc>
        <w:tc>
          <w:tcPr>
            <w:tcW w:w="4574" w:type="dxa"/>
          </w:tcPr>
          <w:p w14:paraId="22003E0D" w14:textId="372273BF"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Gift card withdrawal</w:t>
            </w:r>
          </w:p>
        </w:tc>
      </w:tr>
      <w:tr w:rsidR="00661744" w:rsidRPr="00F50AEE" w14:paraId="65C870B5"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4353F4E6" w14:textId="283AB54B" w:rsidR="00661744" w:rsidRPr="00F50AEE" w:rsidRDefault="00661744" w:rsidP="00661744">
            <w:r w:rsidRPr="0077408F">
              <w:t>35</w:t>
            </w:r>
          </w:p>
        </w:tc>
        <w:tc>
          <w:tcPr>
            <w:tcW w:w="4574" w:type="dxa"/>
          </w:tcPr>
          <w:p w14:paraId="06E6F818" w14:textId="7DE561D1"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Salary payment</w:t>
            </w:r>
          </w:p>
        </w:tc>
      </w:tr>
      <w:tr w:rsidR="00661744" w:rsidRPr="00F50AEE" w14:paraId="755C9270"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5598AE3D" w14:textId="1F8C310C" w:rsidR="00661744" w:rsidRPr="00F50AEE" w:rsidRDefault="00661744" w:rsidP="00661744">
            <w:r w:rsidRPr="0077408F">
              <w:t>36</w:t>
            </w:r>
          </w:p>
        </w:tc>
        <w:tc>
          <w:tcPr>
            <w:tcW w:w="4574" w:type="dxa"/>
          </w:tcPr>
          <w:p w14:paraId="5D6135DF" w14:textId="6D17020E"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Salary advance</w:t>
            </w:r>
          </w:p>
        </w:tc>
      </w:tr>
      <w:tr w:rsidR="00661744" w:rsidRPr="00F50AEE" w14:paraId="1E50CB0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7B6AB823" w14:textId="4C8D09CF" w:rsidR="00661744" w:rsidRPr="00F50AEE" w:rsidRDefault="00661744" w:rsidP="00661744">
            <w:r w:rsidRPr="0077408F">
              <w:t>37</w:t>
            </w:r>
          </w:p>
        </w:tc>
        <w:tc>
          <w:tcPr>
            <w:tcW w:w="4574" w:type="dxa"/>
          </w:tcPr>
          <w:p w14:paraId="482714AB" w14:textId="6D4B92E2"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Postage cost</w:t>
            </w:r>
          </w:p>
        </w:tc>
      </w:tr>
      <w:tr w:rsidR="00661744" w:rsidRPr="00F50AEE" w14:paraId="59C9A4AF"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1C88818A" w14:textId="74FCDA81" w:rsidR="00661744" w:rsidRPr="00F50AEE" w:rsidRDefault="00661744" w:rsidP="00661744">
            <w:r w:rsidRPr="0077408F">
              <w:t>38</w:t>
            </w:r>
          </w:p>
        </w:tc>
        <w:tc>
          <w:tcPr>
            <w:tcW w:w="4574" w:type="dxa"/>
          </w:tcPr>
          <w:p w14:paraId="3BDE4A00" w14:textId="6BB5393C"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Other overhead costs</w:t>
            </w:r>
          </w:p>
        </w:tc>
      </w:tr>
      <w:tr w:rsidR="00661744" w:rsidRPr="00F50AEE" w14:paraId="1CF6102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27BFC0BE" w14:textId="15C71F3C" w:rsidR="00661744" w:rsidRPr="00F50AEE" w:rsidRDefault="00661744" w:rsidP="00661744">
            <w:r w:rsidRPr="0077408F">
              <w:t>39</w:t>
            </w:r>
          </w:p>
        </w:tc>
        <w:tc>
          <w:tcPr>
            <w:tcW w:w="4574" w:type="dxa"/>
          </w:tcPr>
          <w:p w14:paraId="0251F379" w14:textId="67F18228"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Goods purchase</w:t>
            </w:r>
          </w:p>
        </w:tc>
      </w:tr>
      <w:tr w:rsidR="00661744" w:rsidRPr="00F50AEE" w14:paraId="373E98D0"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26D63536" w14:textId="29E0BB88" w:rsidR="00661744" w:rsidRPr="00F50AEE" w:rsidRDefault="00661744" w:rsidP="00661744">
            <w:r w:rsidRPr="0077408F">
              <w:t>40</w:t>
            </w:r>
          </w:p>
        </w:tc>
        <w:tc>
          <w:tcPr>
            <w:tcW w:w="4574" w:type="dxa"/>
          </w:tcPr>
          <w:p w14:paraId="02C413F7" w14:textId="332ABE8E"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Closing balance removal</w:t>
            </w:r>
          </w:p>
        </w:tc>
      </w:tr>
      <w:tr w:rsidR="00661744" w:rsidRPr="00F50AEE" w14:paraId="4DAAA455"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7779323D" w14:textId="01D44E14" w:rsidR="00661744" w:rsidRPr="00F50AEE" w:rsidRDefault="00661744" w:rsidP="00661744">
            <w:r w:rsidRPr="0077408F">
              <w:t>41</w:t>
            </w:r>
          </w:p>
        </w:tc>
        <w:tc>
          <w:tcPr>
            <w:tcW w:w="4574" w:type="dxa"/>
          </w:tcPr>
          <w:p w14:paraId="7F89345C" w14:textId="240BCD23"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Other payment</w:t>
            </w:r>
          </w:p>
        </w:tc>
      </w:tr>
      <w:tr w:rsidR="00661744" w:rsidRPr="00F50AEE" w14:paraId="2257307A" w14:textId="77777777" w:rsidTr="00A0671B">
        <w:tc>
          <w:tcPr>
            <w:cnfStyle w:val="001000000000" w:firstRow="0" w:lastRow="0" w:firstColumn="1" w:lastColumn="0" w:oddVBand="0" w:evenVBand="0" w:oddHBand="0" w:evenHBand="0" w:firstRowFirstColumn="0" w:firstRowLastColumn="0" w:lastRowFirstColumn="0" w:lastRowLastColumn="0"/>
            <w:tcW w:w="4488" w:type="dxa"/>
          </w:tcPr>
          <w:p w14:paraId="266F34E9" w14:textId="16B3C854" w:rsidR="00661744" w:rsidRPr="00F50AEE" w:rsidRDefault="00661744" w:rsidP="00661744">
            <w:r w:rsidRPr="0077408F">
              <w:t>42</w:t>
            </w:r>
          </w:p>
        </w:tc>
        <w:tc>
          <w:tcPr>
            <w:tcW w:w="4574" w:type="dxa"/>
          </w:tcPr>
          <w:p w14:paraId="134D94EE" w14:textId="7E1EBFDE"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77408F">
              <w:t>Cash withdrawal</w:t>
            </w:r>
          </w:p>
        </w:tc>
      </w:tr>
      <w:tr w:rsidR="00661744" w:rsidRPr="00F50AEE" w14:paraId="4D092CA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tcPr>
          <w:p w14:paraId="05EB6CC6" w14:textId="12946F72" w:rsidR="00661744" w:rsidRPr="00F50AEE" w:rsidRDefault="00661744" w:rsidP="00661744">
            <w:r w:rsidRPr="0077408F">
              <w:t>60</w:t>
            </w:r>
          </w:p>
        </w:tc>
        <w:tc>
          <w:tcPr>
            <w:tcW w:w="4574" w:type="dxa"/>
          </w:tcPr>
          <w:p w14:paraId="33B8A11A" w14:textId="607EF0DB"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77408F">
              <w:t>Payment method exchange</w:t>
            </w:r>
          </w:p>
        </w:tc>
      </w:tr>
    </w:tbl>
    <w:p w14:paraId="7401C938" w14:textId="77777777" w:rsidR="00CC2905" w:rsidRPr="00F50AEE" w:rsidRDefault="00CC2905" w:rsidP="00661744">
      <w:pPr>
        <w:pStyle w:val="Cmsor4"/>
        <w:spacing w:before="240"/>
        <w:ind w:left="862" w:hanging="862"/>
        <w:rPr>
          <w:lang w:val="en-US"/>
        </w:rPr>
      </w:pPr>
      <w:r w:rsidRPr="00F50AEE">
        <w:rPr>
          <w:lang w:val="en-US"/>
        </w:rPr>
        <w:t>CollectorCodeType</w:t>
      </w:r>
    </w:p>
    <w:p w14:paraId="0391540C" w14:textId="77777777" w:rsidR="00CC2905" w:rsidRPr="00F50AEE" w:rsidRDefault="00CC2905" w:rsidP="00CC2905">
      <w:pPr>
        <w:pStyle w:val="Idzet"/>
      </w:pPr>
      <w:r w:rsidRPr="00F50AEE">
        <w:t>xs:string</w:t>
      </w:r>
    </w:p>
    <w:p w14:paraId="7951F6A5" w14:textId="1523EBFF" w:rsidR="00CC2905" w:rsidRPr="00F50AEE" w:rsidRDefault="00661744" w:rsidP="00CC2905">
      <w:r>
        <w:t>Collector code type (revenue collection type)</w:t>
      </w:r>
    </w:p>
    <w:tbl>
      <w:tblPr>
        <w:tblStyle w:val="Tblzatrcsos41jellszn"/>
        <w:tblW w:w="0" w:type="auto"/>
        <w:tblLook w:val="04A0" w:firstRow="1" w:lastRow="0" w:firstColumn="1" w:lastColumn="0" w:noHBand="0" w:noVBand="1"/>
      </w:tblPr>
      <w:tblGrid>
        <w:gridCol w:w="3091"/>
        <w:gridCol w:w="5971"/>
      </w:tblGrid>
      <w:tr w:rsidR="00661744" w:rsidRPr="00F50AEE" w14:paraId="34B15B18"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5870112D" w14:textId="449B4B59" w:rsidR="00661744" w:rsidRPr="00F50AEE" w:rsidRDefault="00661744" w:rsidP="00661744">
            <w:r>
              <w:t>Restriction code</w:t>
            </w:r>
          </w:p>
        </w:tc>
        <w:tc>
          <w:tcPr>
            <w:tcW w:w="5971" w:type="dxa"/>
          </w:tcPr>
          <w:p w14:paraId="5E4FC124" w14:textId="50377A54"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0FDD2CF6"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13007978" w14:textId="77777777" w:rsidR="00CC2905" w:rsidRPr="00F50AEE" w:rsidRDefault="00CC2905" w:rsidP="00C362FC">
            <w:r w:rsidRPr="00F50AEE">
              <w:t>maxLength</w:t>
            </w:r>
          </w:p>
        </w:tc>
        <w:tc>
          <w:tcPr>
            <w:tcW w:w="5971" w:type="dxa"/>
          </w:tcPr>
          <w:p w14:paraId="1440AA9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3</w:t>
            </w:r>
          </w:p>
        </w:tc>
      </w:tr>
      <w:tr w:rsidR="00CC2905" w:rsidRPr="00F50AEE" w14:paraId="2706B07F" w14:textId="77777777" w:rsidTr="00661744">
        <w:tc>
          <w:tcPr>
            <w:cnfStyle w:val="001000000000" w:firstRow="0" w:lastRow="0" w:firstColumn="1" w:lastColumn="0" w:oddVBand="0" w:evenVBand="0" w:oddHBand="0" w:evenHBand="0" w:firstRowFirstColumn="0" w:firstRowLastColumn="0" w:lastRowFirstColumn="0" w:lastRowLastColumn="0"/>
            <w:tcW w:w="3091" w:type="dxa"/>
          </w:tcPr>
          <w:p w14:paraId="3312A57F" w14:textId="77777777" w:rsidR="00CC2905" w:rsidRPr="00F50AEE" w:rsidRDefault="00CC2905" w:rsidP="00C362FC">
            <w:r w:rsidRPr="00F50AEE">
              <w:t>required</w:t>
            </w:r>
          </w:p>
        </w:tc>
        <w:tc>
          <w:tcPr>
            <w:tcW w:w="5971" w:type="dxa"/>
          </w:tcPr>
          <w:p w14:paraId="6D63C197" w14:textId="0C2CA154"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661744">
              <w:t>o</w:t>
            </w:r>
          </w:p>
        </w:tc>
      </w:tr>
      <w:tr w:rsidR="00CC2905" w:rsidRPr="00F50AEE" w14:paraId="6332F531"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91" w:type="dxa"/>
          </w:tcPr>
          <w:p w14:paraId="46ADCE87" w14:textId="77777777" w:rsidR="00CC2905" w:rsidRPr="00F50AEE" w:rsidRDefault="00CC2905" w:rsidP="00C362FC">
            <w:r w:rsidRPr="00F50AEE">
              <w:t>pattern</w:t>
            </w:r>
          </w:p>
        </w:tc>
        <w:tc>
          <w:tcPr>
            <w:tcW w:w="5971" w:type="dxa"/>
          </w:tcPr>
          <w:p w14:paraId="14D8FB72"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[A-E]|N|TAM|AAM|EAM|ATK|TRA|SEC|ART|ANT|EUE|HO</w:t>
            </w:r>
          </w:p>
        </w:tc>
      </w:tr>
    </w:tbl>
    <w:p w14:paraId="34F53C28" w14:textId="77777777" w:rsidR="00CC2905" w:rsidRPr="00F50AEE" w:rsidRDefault="00CC2905" w:rsidP="00CC2905">
      <w:pPr>
        <w:pStyle w:val="Cmsor4"/>
        <w:rPr>
          <w:lang w:val="en-US"/>
        </w:rPr>
      </w:pPr>
      <w:r w:rsidRPr="00F50AEE">
        <w:rPr>
          <w:lang w:val="en-US"/>
        </w:rPr>
        <w:t>CustomerVatStatusType</w:t>
      </w:r>
    </w:p>
    <w:p w14:paraId="3F119ED3" w14:textId="77777777" w:rsidR="00CC2905" w:rsidRPr="00F50AEE" w:rsidRDefault="00CC2905" w:rsidP="00CC2905">
      <w:pPr>
        <w:pStyle w:val="Idzet"/>
      </w:pPr>
      <w:r w:rsidRPr="00F50AEE">
        <w:t>common:AtomicStringType15</w:t>
      </w:r>
    </w:p>
    <w:p w14:paraId="2206EBC1" w14:textId="53BD7D6D" w:rsidR="00CC2905" w:rsidRPr="00F50AEE" w:rsidRDefault="00661744" w:rsidP="00CC2905">
      <w:r w:rsidRPr="00661744">
        <w:t xml:space="preserve">Customer VAT </w:t>
      </w:r>
      <w:r w:rsidR="001876EC">
        <w:t>s</w:t>
      </w:r>
      <w:r w:rsidRPr="00661744">
        <w:t xml:space="preserve">tatus </w:t>
      </w:r>
      <w:r w:rsidR="001876EC">
        <w:t>t</w:t>
      </w:r>
      <w:r w:rsidRPr="00661744">
        <w:t>ype</w:t>
      </w:r>
    </w:p>
    <w:tbl>
      <w:tblPr>
        <w:tblStyle w:val="Tblzatrcsos41jellszn"/>
        <w:tblW w:w="0" w:type="auto"/>
        <w:tblLook w:val="04A0" w:firstRow="1" w:lastRow="0" w:firstColumn="1" w:lastColumn="0" w:noHBand="0" w:noVBand="1"/>
      </w:tblPr>
      <w:tblGrid>
        <w:gridCol w:w="4556"/>
        <w:gridCol w:w="4506"/>
      </w:tblGrid>
      <w:tr w:rsidR="00661744" w:rsidRPr="00F50AEE" w14:paraId="6FBF77F3"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E8F228D" w14:textId="1699A633" w:rsidR="00661744" w:rsidRPr="00F50AEE" w:rsidRDefault="00661744" w:rsidP="00661744">
            <w:r>
              <w:t>Restriction code</w:t>
            </w:r>
          </w:p>
        </w:tc>
        <w:tc>
          <w:tcPr>
            <w:tcW w:w="4506" w:type="dxa"/>
          </w:tcPr>
          <w:p w14:paraId="542D7A73" w14:textId="7E536A4D"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C13FDE4"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F698DE1" w14:textId="77777777" w:rsidR="00CC2905" w:rsidRPr="00F50AEE" w:rsidRDefault="00CC2905" w:rsidP="00C362FC">
            <w:r w:rsidRPr="00F50AEE">
              <w:t>required</w:t>
            </w:r>
          </w:p>
        </w:tc>
        <w:tc>
          <w:tcPr>
            <w:tcW w:w="4506" w:type="dxa"/>
          </w:tcPr>
          <w:p w14:paraId="2F74BA18" w14:textId="0CF716AD"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661744">
              <w:t>o</w:t>
            </w:r>
          </w:p>
        </w:tc>
      </w:tr>
    </w:tbl>
    <w:p w14:paraId="15FFDF22" w14:textId="77777777" w:rsidR="00CC2905" w:rsidRPr="00F50AEE" w:rsidRDefault="00CC2905" w:rsidP="00CC2905"/>
    <w:tbl>
      <w:tblPr>
        <w:tblStyle w:val="Tblzatrcsos41jellszn"/>
        <w:tblW w:w="0" w:type="auto"/>
        <w:tblLook w:val="04A0" w:firstRow="1" w:lastRow="0" w:firstColumn="1" w:lastColumn="0" w:noHBand="0" w:noVBand="1"/>
      </w:tblPr>
      <w:tblGrid>
        <w:gridCol w:w="4582"/>
        <w:gridCol w:w="4480"/>
      </w:tblGrid>
      <w:tr w:rsidR="00A0671B" w:rsidRPr="00F50AEE" w14:paraId="1DF6B09B"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2" w:type="dxa"/>
          </w:tcPr>
          <w:p w14:paraId="141FE3E3" w14:textId="3D4BF1E4" w:rsidR="00A0671B" w:rsidRPr="00F50AEE" w:rsidRDefault="00A0671B" w:rsidP="00A0671B">
            <w:r w:rsidRPr="00F50AEE">
              <w:t xml:space="preserve">Enum </w:t>
            </w:r>
            <w:r>
              <w:t>code</w:t>
            </w:r>
          </w:p>
        </w:tc>
        <w:tc>
          <w:tcPr>
            <w:tcW w:w="4480" w:type="dxa"/>
          </w:tcPr>
          <w:p w14:paraId="26762859" w14:textId="74CDB0E5"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3B098FFB"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2" w:type="dxa"/>
          </w:tcPr>
          <w:p w14:paraId="1BE1EEB8" w14:textId="77777777" w:rsidR="00CC2905" w:rsidRPr="00F50AEE" w:rsidRDefault="00CC2905" w:rsidP="00C362FC">
            <w:r w:rsidRPr="00F50AEE">
              <w:t>DOMESTIC</w:t>
            </w:r>
          </w:p>
        </w:tc>
        <w:tc>
          <w:tcPr>
            <w:tcW w:w="4480" w:type="dxa"/>
          </w:tcPr>
          <w:p w14:paraId="458FDC77" w14:textId="337CECE3" w:rsidR="00CC2905" w:rsidRPr="00F50AEE" w:rsidRDefault="00661744" w:rsidP="00C362FC">
            <w:pPr>
              <w:cnfStyle w:val="000000100000" w:firstRow="0" w:lastRow="0" w:firstColumn="0" w:lastColumn="0" w:oddVBand="0" w:evenVBand="0" w:oddHBand="1" w:evenHBand="0" w:firstRowFirstColumn="0" w:firstRowLastColumn="0" w:lastRowFirstColumn="0" w:lastRowLastColumn="0"/>
            </w:pPr>
            <w:r w:rsidRPr="00661744">
              <w:t>Domestic VAT entity</w:t>
            </w:r>
          </w:p>
        </w:tc>
      </w:tr>
      <w:tr w:rsidR="00CC2905" w:rsidRPr="00F50AEE" w14:paraId="3E3AF505" w14:textId="77777777" w:rsidTr="00A0671B">
        <w:tc>
          <w:tcPr>
            <w:cnfStyle w:val="001000000000" w:firstRow="0" w:lastRow="0" w:firstColumn="1" w:lastColumn="0" w:oddVBand="0" w:evenVBand="0" w:oddHBand="0" w:evenHBand="0" w:firstRowFirstColumn="0" w:firstRowLastColumn="0" w:lastRowFirstColumn="0" w:lastRowLastColumn="0"/>
            <w:tcW w:w="4582" w:type="dxa"/>
          </w:tcPr>
          <w:p w14:paraId="78E56659" w14:textId="77777777" w:rsidR="00CC2905" w:rsidRPr="00F50AEE" w:rsidRDefault="00CC2905" w:rsidP="00C362FC">
            <w:r w:rsidRPr="00F50AEE">
              <w:t>OTHER</w:t>
            </w:r>
          </w:p>
        </w:tc>
        <w:tc>
          <w:tcPr>
            <w:tcW w:w="4480" w:type="dxa"/>
          </w:tcPr>
          <w:p w14:paraId="13946031" w14:textId="02EA1EB8" w:rsidR="00CC2905" w:rsidRPr="00F50AEE" w:rsidRDefault="00661744" w:rsidP="00C362FC">
            <w:pPr>
              <w:cnfStyle w:val="000000000000" w:firstRow="0" w:lastRow="0" w:firstColumn="0" w:lastColumn="0" w:oddVBand="0" w:evenVBand="0" w:oddHBand="0" w:evenHBand="0" w:firstRowFirstColumn="0" w:firstRowLastColumn="0" w:lastRowFirstColumn="0" w:lastRowLastColumn="0"/>
            </w:pPr>
            <w:r w:rsidRPr="00661744">
              <w:t>Other (domestic non-VAT entity, non-natural person, foreign VAT entity, and foreign non-VAT entity, non-natural person)</w:t>
            </w:r>
          </w:p>
        </w:tc>
      </w:tr>
      <w:tr w:rsidR="00CC2905" w:rsidRPr="00F50AEE" w14:paraId="0169066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2" w:type="dxa"/>
          </w:tcPr>
          <w:p w14:paraId="76D683A6" w14:textId="77777777" w:rsidR="00CC2905" w:rsidRPr="00F50AEE" w:rsidRDefault="00CC2905" w:rsidP="00C362FC">
            <w:r w:rsidRPr="00F50AEE">
              <w:t>PRIVATE_PERSON</w:t>
            </w:r>
          </w:p>
        </w:tc>
        <w:tc>
          <w:tcPr>
            <w:tcW w:w="4480" w:type="dxa"/>
          </w:tcPr>
          <w:p w14:paraId="1E857869" w14:textId="6763A2D0" w:rsidR="00CC2905" w:rsidRPr="00F50AEE" w:rsidRDefault="00661744" w:rsidP="00C362FC">
            <w:pPr>
              <w:cnfStyle w:val="000000100000" w:firstRow="0" w:lastRow="0" w:firstColumn="0" w:lastColumn="0" w:oddVBand="0" w:evenVBand="0" w:oddHBand="1" w:evenHBand="0" w:firstRowFirstColumn="0" w:firstRowLastColumn="0" w:lastRowFirstColumn="0" w:lastRowLastColumn="0"/>
            </w:pPr>
            <w:r w:rsidRPr="00661744">
              <w:t>Non-VAT entity (domestic or foreign) natural person</w:t>
            </w:r>
          </w:p>
        </w:tc>
      </w:tr>
    </w:tbl>
    <w:p w14:paraId="35283281" w14:textId="77777777" w:rsidR="00CC2905" w:rsidRPr="00F50AEE" w:rsidRDefault="00CC2905" w:rsidP="00661744">
      <w:pPr>
        <w:pStyle w:val="Cmsor4"/>
        <w:spacing w:before="240"/>
        <w:ind w:left="862" w:hanging="862"/>
        <w:rPr>
          <w:lang w:val="en-US"/>
        </w:rPr>
      </w:pPr>
      <w:r w:rsidRPr="00F50AEE">
        <w:rPr>
          <w:lang w:val="en-US"/>
        </w:rPr>
        <w:t>DataNameType</w:t>
      </w:r>
    </w:p>
    <w:p w14:paraId="62264D76" w14:textId="77777777" w:rsidR="00CC2905" w:rsidRPr="00F50AEE" w:rsidRDefault="00CC2905" w:rsidP="00CC2905">
      <w:pPr>
        <w:pStyle w:val="Idzet"/>
      </w:pPr>
      <w:r w:rsidRPr="00F50AEE">
        <w:t>common:AtomicStringType255</w:t>
      </w:r>
    </w:p>
    <w:p w14:paraId="7276A1F6" w14:textId="4B8CB3CC" w:rsidR="00CC2905" w:rsidRPr="00F50AEE" w:rsidRDefault="00661744" w:rsidP="00CC2905">
      <w:r w:rsidRPr="00661744">
        <w:t>Unique Identifier Type for Data Field</w:t>
      </w:r>
    </w:p>
    <w:tbl>
      <w:tblPr>
        <w:tblStyle w:val="Tblzatrcsos41jellszn"/>
        <w:tblW w:w="0" w:type="auto"/>
        <w:tblLook w:val="04A0" w:firstRow="1" w:lastRow="0" w:firstColumn="1" w:lastColumn="0" w:noHBand="0" w:noVBand="1"/>
      </w:tblPr>
      <w:tblGrid>
        <w:gridCol w:w="4529"/>
        <w:gridCol w:w="4533"/>
      </w:tblGrid>
      <w:tr w:rsidR="00661744" w:rsidRPr="00F50AEE" w14:paraId="0EFD203F"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9" w:type="dxa"/>
          </w:tcPr>
          <w:p w14:paraId="4C3046CA" w14:textId="1FA50422" w:rsidR="00661744" w:rsidRPr="00F50AEE" w:rsidRDefault="00661744" w:rsidP="00661744">
            <w:r>
              <w:t>Restriction code</w:t>
            </w:r>
          </w:p>
        </w:tc>
        <w:tc>
          <w:tcPr>
            <w:tcW w:w="4533" w:type="dxa"/>
          </w:tcPr>
          <w:p w14:paraId="731886ED" w14:textId="3F7160DB"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670ADE3C"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9" w:type="dxa"/>
          </w:tcPr>
          <w:p w14:paraId="1FCAC4D0" w14:textId="77777777" w:rsidR="00CC2905" w:rsidRPr="00F50AEE" w:rsidRDefault="00CC2905" w:rsidP="00C362FC">
            <w:r w:rsidRPr="00F50AEE">
              <w:t>minLength</w:t>
            </w:r>
          </w:p>
        </w:tc>
        <w:tc>
          <w:tcPr>
            <w:tcW w:w="4533" w:type="dxa"/>
          </w:tcPr>
          <w:p w14:paraId="40ED34AE"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w:t>
            </w:r>
          </w:p>
        </w:tc>
      </w:tr>
      <w:tr w:rsidR="00CC2905" w:rsidRPr="00F50AEE" w14:paraId="7AE39C8A" w14:textId="77777777" w:rsidTr="00661744">
        <w:tc>
          <w:tcPr>
            <w:cnfStyle w:val="001000000000" w:firstRow="0" w:lastRow="0" w:firstColumn="1" w:lastColumn="0" w:oddVBand="0" w:evenVBand="0" w:oddHBand="0" w:evenHBand="0" w:firstRowFirstColumn="0" w:firstRowLastColumn="0" w:lastRowFirstColumn="0" w:lastRowLastColumn="0"/>
            <w:tcW w:w="4529" w:type="dxa"/>
          </w:tcPr>
          <w:p w14:paraId="26FC9AA3" w14:textId="77777777" w:rsidR="00CC2905" w:rsidRPr="00F50AEE" w:rsidRDefault="00CC2905" w:rsidP="00C362FC">
            <w:r w:rsidRPr="00F50AEE">
              <w:t>required</w:t>
            </w:r>
          </w:p>
        </w:tc>
        <w:tc>
          <w:tcPr>
            <w:tcW w:w="4533" w:type="dxa"/>
          </w:tcPr>
          <w:p w14:paraId="43C515D6" w14:textId="1AC4F01C"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661744">
              <w:t>o</w:t>
            </w:r>
          </w:p>
        </w:tc>
      </w:tr>
      <w:tr w:rsidR="00CC2905" w:rsidRPr="00F50AEE" w14:paraId="1BC3FD93"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9" w:type="dxa"/>
          </w:tcPr>
          <w:p w14:paraId="08F94642" w14:textId="77777777" w:rsidR="00CC2905" w:rsidRPr="00F50AEE" w:rsidRDefault="00CC2905" w:rsidP="00C362FC">
            <w:r w:rsidRPr="00F50AEE">
              <w:t>maxLength</w:t>
            </w:r>
          </w:p>
        </w:tc>
        <w:tc>
          <w:tcPr>
            <w:tcW w:w="4533" w:type="dxa"/>
          </w:tcPr>
          <w:p w14:paraId="5E0909A6"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255</w:t>
            </w:r>
          </w:p>
        </w:tc>
      </w:tr>
      <w:tr w:rsidR="00CC2905" w:rsidRPr="00F50AEE" w14:paraId="42928B11" w14:textId="77777777" w:rsidTr="00661744">
        <w:tc>
          <w:tcPr>
            <w:cnfStyle w:val="001000000000" w:firstRow="0" w:lastRow="0" w:firstColumn="1" w:lastColumn="0" w:oddVBand="0" w:evenVBand="0" w:oddHBand="0" w:evenHBand="0" w:firstRowFirstColumn="0" w:firstRowLastColumn="0" w:lastRowFirstColumn="0" w:lastRowLastColumn="0"/>
            <w:tcW w:w="4529" w:type="dxa"/>
          </w:tcPr>
          <w:p w14:paraId="48E3A2D4" w14:textId="77777777" w:rsidR="00CC2905" w:rsidRPr="00F50AEE" w:rsidRDefault="00CC2905" w:rsidP="00C362FC">
            <w:r w:rsidRPr="00F50AEE">
              <w:t>pattern</w:t>
            </w:r>
          </w:p>
        </w:tc>
        <w:tc>
          <w:tcPr>
            <w:tcW w:w="4533" w:type="dxa"/>
          </w:tcPr>
          <w:p w14:paraId="5FEA8238"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[A-Z][0-9]{5}[_][_A-Z0-9]{1,249}</w:t>
            </w:r>
          </w:p>
        </w:tc>
      </w:tr>
    </w:tbl>
    <w:p w14:paraId="0AEDD429" w14:textId="77777777" w:rsidR="00CC2905" w:rsidRPr="00F50AEE" w:rsidRDefault="00CC2905" w:rsidP="00661744">
      <w:pPr>
        <w:pStyle w:val="Cmsor4"/>
        <w:spacing w:before="240"/>
        <w:ind w:left="862" w:hanging="862"/>
        <w:rPr>
          <w:lang w:val="en-US"/>
        </w:rPr>
      </w:pPr>
      <w:r w:rsidRPr="00F50AEE">
        <w:rPr>
          <w:lang w:val="en-US"/>
        </w:rPr>
        <w:t>DocumentCategoryType</w:t>
      </w:r>
    </w:p>
    <w:p w14:paraId="60F0D939" w14:textId="77777777" w:rsidR="00CC2905" w:rsidRPr="00F50AEE" w:rsidRDefault="00CC2905" w:rsidP="00CC2905">
      <w:pPr>
        <w:pStyle w:val="Idzet"/>
      </w:pPr>
      <w:r w:rsidRPr="00F50AEE">
        <w:t>xs:string</w:t>
      </w:r>
    </w:p>
    <w:p w14:paraId="12CA3F9E" w14:textId="39E0C950" w:rsidR="00CC2905" w:rsidRPr="00F50AEE" w:rsidRDefault="00661744" w:rsidP="00CC2905">
      <w:r>
        <w:t>Document category type</w:t>
      </w:r>
    </w:p>
    <w:tbl>
      <w:tblPr>
        <w:tblStyle w:val="Tblzatrcsos41jellszn"/>
        <w:tblW w:w="0" w:type="auto"/>
        <w:tblLook w:val="04A0" w:firstRow="1" w:lastRow="0" w:firstColumn="1" w:lastColumn="0" w:noHBand="0" w:noVBand="1"/>
      </w:tblPr>
      <w:tblGrid>
        <w:gridCol w:w="4556"/>
        <w:gridCol w:w="4506"/>
      </w:tblGrid>
      <w:tr w:rsidR="00661744" w:rsidRPr="00F50AEE" w14:paraId="3A9F1BC2"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3F7570E" w14:textId="608A21EF" w:rsidR="00661744" w:rsidRPr="00F50AEE" w:rsidRDefault="00661744" w:rsidP="00661744">
            <w:r>
              <w:t>Restriction code</w:t>
            </w:r>
          </w:p>
        </w:tc>
        <w:tc>
          <w:tcPr>
            <w:tcW w:w="4506" w:type="dxa"/>
          </w:tcPr>
          <w:p w14:paraId="72D398F0" w14:textId="1DB275F9"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5E79D52"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4F8C2F6" w14:textId="77777777" w:rsidR="00CC2905" w:rsidRPr="00F50AEE" w:rsidRDefault="00CC2905" w:rsidP="00C362FC">
            <w:r w:rsidRPr="00F50AEE">
              <w:t>maxLength</w:t>
            </w:r>
          </w:p>
        </w:tc>
        <w:tc>
          <w:tcPr>
            <w:tcW w:w="4506" w:type="dxa"/>
          </w:tcPr>
          <w:p w14:paraId="565C16E8"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50</w:t>
            </w:r>
          </w:p>
        </w:tc>
      </w:tr>
      <w:tr w:rsidR="00CC2905" w:rsidRPr="00F50AEE" w14:paraId="5BFD8373" w14:textId="77777777" w:rsidTr="00661744">
        <w:tc>
          <w:tcPr>
            <w:cnfStyle w:val="001000000000" w:firstRow="0" w:lastRow="0" w:firstColumn="1" w:lastColumn="0" w:oddVBand="0" w:evenVBand="0" w:oddHBand="0" w:evenHBand="0" w:firstRowFirstColumn="0" w:firstRowLastColumn="0" w:lastRowFirstColumn="0" w:lastRowLastColumn="0"/>
            <w:tcW w:w="4556" w:type="dxa"/>
          </w:tcPr>
          <w:p w14:paraId="418B20DD" w14:textId="77777777" w:rsidR="00CC2905" w:rsidRPr="00F50AEE" w:rsidRDefault="00CC2905" w:rsidP="00C362FC">
            <w:r w:rsidRPr="00F50AEE">
              <w:t>required</w:t>
            </w:r>
          </w:p>
        </w:tc>
        <w:tc>
          <w:tcPr>
            <w:tcW w:w="4506" w:type="dxa"/>
          </w:tcPr>
          <w:p w14:paraId="1178A278" w14:textId="2E9625DD"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661744">
              <w:t>o</w:t>
            </w:r>
          </w:p>
        </w:tc>
      </w:tr>
    </w:tbl>
    <w:p w14:paraId="27A8B2EA" w14:textId="77777777" w:rsidR="00CC2905" w:rsidRPr="00F50AEE" w:rsidRDefault="00CC2905" w:rsidP="00CC2905"/>
    <w:tbl>
      <w:tblPr>
        <w:tblStyle w:val="Tblzatrcsos41jellszn"/>
        <w:tblW w:w="0" w:type="auto"/>
        <w:tblLook w:val="04A0" w:firstRow="1" w:lastRow="0" w:firstColumn="1" w:lastColumn="0" w:noHBand="0" w:noVBand="1"/>
      </w:tblPr>
      <w:tblGrid>
        <w:gridCol w:w="4511"/>
        <w:gridCol w:w="4551"/>
      </w:tblGrid>
      <w:tr w:rsidR="00A0671B" w:rsidRPr="00F50AEE" w14:paraId="26985BB8"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tcPr>
          <w:p w14:paraId="0DE47036" w14:textId="1CC5402E" w:rsidR="00A0671B" w:rsidRPr="00F50AEE" w:rsidRDefault="00A0671B" w:rsidP="00A0671B">
            <w:r w:rsidRPr="00F50AEE">
              <w:t xml:space="preserve">Enum </w:t>
            </w:r>
            <w:r>
              <w:t>code</w:t>
            </w:r>
          </w:p>
        </w:tc>
        <w:tc>
          <w:tcPr>
            <w:tcW w:w="4551" w:type="dxa"/>
          </w:tcPr>
          <w:p w14:paraId="0FB179BF" w14:textId="53AA5B09"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661744" w:rsidRPr="00F50AEE" w14:paraId="107150A7"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tcPr>
          <w:p w14:paraId="3E0378B0" w14:textId="77777777" w:rsidR="00661744" w:rsidRPr="00F50AEE" w:rsidRDefault="00661744" w:rsidP="00661744">
            <w:r w:rsidRPr="00F50AEE">
              <w:t>RECEIPT</w:t>
            </w:r>
          </w:p>
        </w:tc>
        <w:tc>
          <w:tcPr>
            <w:tcW w:w="4551" w:type="dxa"/>
          </w:tcPr>
          <w:p w14:paraId="2639BF6C" w14:textId="5B06A1E3"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rsidRPr="00117218">
              <w:t>R</w:t>
            </w:r>
            <w:r>
              <w:t>eceipt</w:t>
            </w:r>
          </w:p>
        </w:tc>
      </w:tr>
      <w:tr w:rsidR="00661744" w:rsidRPr="00F50AEE" w14:paraId="056185C3" w14:textId="77777777" w:rsidTr="00A0671B">
        <w:tc>
          <w:tcPr>
            <w:cnfStyle w:val="001000000000" w:firstRow="0" w:lastRow="0" w:firstColumn="1" w:lastColumn="0" w:oddVBand="0" w:evenVBand="0" w:oddHBand="0" w:evenHBand="0" w:firstRowFirstColumn="0" w:firstRowLastColumn="0" w:lastRowFirstColumn="0" w:lastRowLastColumn="0"/>
            <w:tcW w:w="4511" w:type="dxa"/>
          </w:tcPr>
          <w:p w14:paraId="662FD5E8" w14:textId="77777777" w:rsidR="00661744" w:rsidRPr="00F50AEE" w:rsidRDefault="00661744" w:rsidP="00661744">
            <w:r w:rsidRPr="00F50AEE">
              <w:t>HEALTH</w:t>
            </w:r>
          </w:p>
        </w:tc>
        <w:tc>
          <w:tcPr>
            <w:tcW w:w="4551" w:type="dxa"/>
          </w:tcPr>
          <w:p w14:paraId="542E0ACF" w14:textId="60C1662D"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rsidRPr="00117218">
              <w:t>H</w:t>
            </w:r>
            <w:r>
              <w:t>ealth</w:t>
            </w:r>
          </w:p>
        </w:tc>
      </w:tr>
      <w:tr w:rsidR="00661744" w:rsidRPr="00F50AEE" w14:paraId="40EA4D92"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tcPr>
          <w:p w14:paraId="09554629" w14:textId="77777777" w:rsidR="00661744" w:rsidRPr="00F50AEE" w:rsidRDefault="00661744" w:rsidP="00661744">
            <w:r w:rsidRPr="00F50AEE">
              <w:t>FUEL</w:t>
            </w:r>
          </w:p>
        </w:tc>
        <w:tc>
          <w:tcPr>
            <w:tcW w:w="4551" w:type="dxa"/>
          </w:tcPr>
          <w:p w14:paraId="27714ED7" w14:textId="6CE92D8E"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t>Fuel</w:t>
            </w:r>
          </w:p>
        </w:tc>
      </w:tr>
      <w:tr w:rsidR="00661744" w:rsidRPr="00F50AEE" w14:paraId="377E0C07" w14:textId="77777777" w:rsidTr="00A0671B">
        <w:tc>
          <w:tcPr>
            <w:cnfStyle w:val="001000000000" w:firstRow="0" w:lastRow="0" w:firstColumn="1" w:lastColumn="0" w:oddVBand="0" w:evenVBand="0" w:oddHBand="0" w:evenHBand="0" w:firstRowFirstColumn="0" w:firstRowLastColumn="0" w:lastRowFirstColumn="0" w:lastRowLastColumn="0"/>
            <w:tcW w:w="4511" w:type="dxa"/>
          </w:tcPr>
          <w:p w14:paraId="77AEAE1B" w14:textId="77777777" w:rsidR="00661744" w:rsidRPr="00F50AEE" w:rsidRDefault="00661744" w:rsidP="00661744">
            <w:r w:rsidRPr="00F50AEE">
              <w:t>CONSUME</w:t>
            </w:r>
          </w:p>
        </w:tc>
        <w:tc>
          <w:tcPr>
            <w:tcW w:w="4551" w:type="dxa"/>
          </w:tcPr>
          <w:p w14:paraId="035A3A5F" w14:textId="099429B6"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t>Consume</w:t>
            </w:r>
          </w:p>
        </w:tc>
      </w:tr>
      <w:tr w:rsidR="00661744" w:rsidRPr="00F50AEE" w14:paraId="16A9E8CA"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1" w:type="dxa"/>
          </w:tcPr>
          <w:p w14:paraId="79A04740" w14:textId="77777777" w:rsidR="00661744" w:rsidRPr="00F50AEE" w:rsidRDefault="00661744" w:rsidP="00661744">
            <w:r w:rsidRPr="00F50AEE">
              <w:t>OTHER</w:t>
            </w:r>
          </w:p>
        </w:tc>
        <w:tc>
          <w:tcPr>
            <w:tcW w:w="4551" w:type="dxa"/>
          </w:tcPr>
          <w:p w14:paraId="14DA52DF" w14:textId="3F0E16C0" w:rsidR="00661744" w:rsidRPr="00F50AEE" w:rsidRDefault="00661744" w:rsidP="00661744">
            <w:pPr>
              <w:cnfStyle w:val="000000100000" w:firstRow="0" w:lastRow="0" w:firstColumn="0" w:lastColumn="0" w:oddVBand="0" w:evenVBand="0" w:oddHBand="1" w:evenHBand="0" w:firstRowFirstColumn="0" w:firstRowLastColumn="0" w:lastRowFirstColumn="0" w:lastRowLastColumn="0"/>
            </w:pPr>
            <w:r>
              <w:t>Other</w:t>
            </w:r>
          </w:p>
        </w:tc>
      </w:tr>
      <w:tr w:rsidR="00661744" w:rsidRPr="00F50AEE" w14:paraId="0D58AEDB" w14:textId="77777777" w:rsidTr="00A0671B">
        <w:tc>
          <w:tcPr>
            <w:cnfStyle w:val="001000000000" w:firstRow="0" w:lastRow="0" w:firstColumn="1" w:lastColumn="0" w:oddVBand="0" w:evenVBand="0" w:oddHBand="0" w:evenHBand="0" w:firstRowFirstColumn="0" w:firstRowLastColumn="0" w:lastRowFirstColumn="0" w:lastRowLastColumn="0"/>
            <w:tcW w:w="4511" w:type="dxa"/>
          </w:tcPr>
          <w:p w14:paraId="0F545491" w14:textId="77777777" w:rsidR="00661744" w:rsidRPr="00F50AEE" w:rsidRDefault="00661744" w:rsidP="00661744">
            <w:r w:rsidRPr="00F50AEE">
              <w:t>DEFERRED</w:t>
            </w:r>
          </w:p>
        </w:tc>
        <w:tc>
          <w:tcPr>
            <w:tcW w:w="4551" w:type="dxa"/>
          </w:tcPr>
          <w:p w14:paraId="313D0795" w14:textId="48F83284" w:rsidR="00661744" w:rsidRPr="00F50AEE" w:rsidRDefault="00661744" w:rsidP="00661744">
            <w:pPr>
              <w:cnfStyle w:val="000000000000" w:firstRow="0" w:lastRow="0" w:firstColumn="0" w:lastColumn="0" w:oddVBand="0" w:evenVBand="0" w:oddHBand="0" w:evenHBand="0" w:firstRowFirstColumn="0" w:firstRowLastColumn="0" w:lastRowFirstColumn="0" w:lastRowLastColumn="0"/>
            </w:pPr>
            <w:r>
              <w:t>Deferred</w:t>
            </w:r>
          </w:p>
        </w:tc>
      </w:tr>
    </w:tbl>
    <w:p w14:paraId="1E38C53A" w14:textId="77777777" w:rsidR="00CC2905" w:rsidRPr="00F50AEE" w:rsidRDefault="00CC2905" w:rsidP="00661744">
      <w:pPr>
        <w:pStyle w:val="Cmsor4"/>
        <w:spacing w:before="240"/>
        <w:ind w:left="862" w:hanging="862"/>
        <w:rPr>
          <w:lang w:val="en-US"/>
        </w:rPr>
      </w:pPr>
      <w:r w:rsidRPr="00F50AEE">
        <w:rPr>
          <w:lang w:val="en-US"/>
        </w:rPr>
        <w:t>DocumentClassType</w:t>
      </w:r>
    </w:p>
    <w:p w14:paraId="02F3085B" w14:textId="77777777" w:rsidR="00CC2905" w:rsidRPr="00F50AEE" w:rsidRDefault="00CC2905" w:rsidP="00CC2905">
      <w:pPr>
        <w:pStyle w:val="Idzet"/>
      </w:pPr>
      <w:r w:rsidRPr="00F50AEE">
        <w:t>xs:string</w:t>
      </w:r>
    </w:p>
    <w:p w14:paraId="40944D12" w14:textId="304C232C" w:rsidR="00CC2905" w:rsidRPr="00F50AEE" w:rsidRDefault="00661744" w:rsidP="00CC2905">
      <w:r w:rsidRPr="00661744">
        <w:t xml:space="preserve">Receipt </w:t>
      </w:r>
      <w:r w:rsidR="001876EC">
        <w:t>t</w:t>
      </w:r>
      <w:r w:rsidRPr="00661744">
        <w:t>ype, specifying which receipt the e-cash register submits</w:t>
      </w:r>
    </w:p>
    <w:tbl>
      <w:tblPr>
        <w:tblStyle w:val="Tblzatrcsos41jellszn"/>
        <w:tblW w:w="0" w:type="auto"/>
        <w:tblLook w:val="04A0" w:firstRow="1" w:lastRow="0" w:firstColumn="1" w:lastColumn="0" w:noHBand="0" w:noVBand="1"/>
      </w:tblPr>
      <w:tblGrid>
        <w:gridCol w:w="4556"/>
        <w:gridCol w:w="4506"/>
      </w:tblGrid>
      <w:tr w:rsidR="00661744" w:rsidRPr="00F50AEE" w14:paraId="641FBBE8" w14:textId="77777777" w:rsidTr="006617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45D865C" w14:textId="37DEF598" w:rsidR="00661744" w:rsidRPr="00F50AEE" w:rsidRDefault="00661744" w:rsidP="00661744">
            <w:r>
              <w:t>Restriction code</w:t>
            </w:r>
          </w:p>
        </w:tc>
        <w:tc>
          <w:tcPr>
            <w:tcW w:w="4506" w:type="dxa"/>
          </w:tcPr>
          <w:p w14:paraId="62F8213B" w14:textId="044071DA" w:rsidR="00661744" w:rsidRPr="00F50AEE" w:rsidRDefault="00661744" w:rsidP="00661744">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4EE557DF" w14:textId="77777777" w:rsidTr="00661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078AD91" w14:textId="77777777" w:rsidR="00CC2905" w:rsidRPr="00F50AEE" w:rsidRDefault="00CC2905" w:rsidP="00C362FC">
            <w:r w:rsidRPr="00F50AEE">
              <w:t>maxLength</w:t>
            </w:r>
          </w:p>
        </w:tc>
        <w:tc>
          <w:tcPr>
            <w:tcW w:w="4506" w:type="dxa"/>
          </w:tcPr>
          <w:p w14:paraId="20A757F0"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50</w:t>
            </w:r>
          </w:p>
        </w:tc>
      </w:tr>
      <w:tr w:rsidR="00CC2905" w:rsidRPr="00F50AEE" w14:paraId="03A28932" w14:textId="77777777" w:rsidTr="00661744">
        <w:tc>
          <w:tcPr>
            <w:cnfStyle w:val="001000000000" w:firstRow="0" w:lastRow="0" w:firstColumn="1" w:lastColumn="0" w:oddVBand="0" w:evenVBand="0" w:oddHBand="0" w:evenHBand="0" w:firstRowFirstColumn="0" w:firstRowLastColumn="0" w:lastRowFirstColumn="0" w:lastRowLastColumn="0"/>
            <w:tcW w:w="4556" w:type="dxa"/>
          </w:tcPr>
          <w:p w14:paraId="4F68DD01" w14:textId="77777777" w:rsidR="00CC2905" w:rsidRPr="00F50AEE" w:rsidRDefault="00CC2905" w:rsidP="00C362FC">
            <w:r w:rsidRPr="00F50AEE">
              <w:t>required</w:t>
            </w:r>
          </w:p>
        </w:tc>
        <w:tc>
          <w:tcPr>
            <w:tcW w:w="4506" w:type="dxa"/>
          </w:tcPr>
          <w:p w14:paraId="04F344C9" w14:textId="0C33122D"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661744">
              <w:t>o</w:t>
            </w:r>
          </w:p>
        </w:tc>
      </w:tr>
    </w:tbl>
    <w:p w14:paraId="0D760328" w14:textId="77777777" w:rsidR="00CC2905" w:rsidRPr="00F50AEE" w:rsidRDefault="00CC2905" w:rsidP="00CC2905"/>
    <w:tbl>
      <w:tblPr>
        <w:tblStyle w:val="Tblzatrcsos41jellszn"/>
        <w:tblW w:w="0" w:type="auto"/>
        <w:tblLook w:val="04A0" w:firstRow="1" w:lastRow="0" w:firstColumn="1" w:lastColumn="0" w:noHBand="0" w:noVBand="1"/>
      </w:tblPr>
      <w:tblGrid>
        <w:gridCol w:w="4569"/>
        <w:gridCol w:w="4493"/>
      </w:tblGrid>
      <w:tr w:rsidR="00A0671B" w:rsidRPr="00F50AEE" w14:paraId="621F7EAA"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tcPr>
          <w:p w14:paraId="0363CDA8" w14:textId="3AC4D879" w:rsidR="00A0671B" w:rsidRPr="00F50AEE" w:rsidRDefault="00A0671B" w:rsidP="00A0671B">
            <w:r w:rsidRPr="00F50AEE">
              <w:t xml:space="preserve">Enum </w:t>
            </w:r>
            <w:r>
              <w:t>code</w:t>
            </w:r>
          </w:p>
        </w:tc>
        <w:tc>
          <w:tcPr>
            <w:tcW w:w="4493" w:type="dxa"/>
          </w:tcPr>
          <w:p w14:paraId="26D55B62" w14:textId="2FA2C00C"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727AB821"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tcPr>
          <w:p w14:paraId="6D4B2535" w14:textId="77777777" w:rsidR="00CC2905" w:rsidRPr="00F50AEE" w:rsidRDefault="00CC2905" w:rsidP="00C362FC">
            <w:r w:rsidRPr="00F50AEE">
              <w:t>RECEIPT</w:t>
            </w:r>
          </w:p>
        </w:tc>
        <w:tc>
          <w:tcPr>
            <w:tcW w:w="4493" w:type="dxa"/>
          </w:tcPr>
          <w:p w14:paraId="76DF6035" w14:textId="681BE1F8"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rsidRPr="001B4CF3">
              <w:t>Receipt document</w:t>
            </w:r>
          </w:p>
        </w:tc>
      </w:tr>
      <w:tr w:rsidR="00CC2905" w:rsidRPr="00F50AEE" w14:paraId="392D201D" w14:textId="77777777" w:rsidTr="00A0671B">
        <w:tc>
          <w:tcPr>
            <w:cnfStyle w:val="001000000000" w:firstRow="0" w:lastRow="0" w:firstColumn="1" w:lastColumn="0" w:oddVBand="0" w:evenVBand="0" w:oddHBand="0" w:evenHBand="0" w:firstRowFirstColumn="0" w:firstRowLastColumn="0" w:lastRowFirstColumn="0" w:lastRowLastColumn="0"/>
            <w:tcW w:w="4569" w:type="dxa"/>
          </w:tcPr>
          <w:p w14:paraId="68F6B2F6" w14:textId="77777777" w:rsidR="00CC2905" w:rsidRPr="00F50AEE" w:rsidRDefault="00CC2905" w:rsidP="00C362FC">
            <w:r w:rsidRPr="00F50AEE">
              <w:t>FUEL</w:t>
            </w:r>
          </w:p>
        </w:tc>
        <w:tc>
          <w:tcPr>
            <w:tcW w:w="4493" w:type="dxa"/>
          </w:tcPr>
          <w:p w14:paraId="5B3C73A3" w14:textId="4AADF799" w:rsidR="00CC2905" w:rsidRPr="00F50AEE" w:rsidRDefault="001B4CF3" w:rsidP="00C362FC">
            <w:pPr>
              <w:cnfStyle w:val="000000000000" w:firstRow="0" w:lastRow="0" w:firstColumn="0" w:lastColumn="0" w:oddVBand="0" w:evenVBand="0" w:oddHBand="0" w:evenHBand="0" w:firstRowFirstColumn="0" w:firstRowLastColumn="0" w:lastRowFirstColumn="0" w:lastRowLastColumn="0"/>
            </w:pPr>
            <w:r w:rsidRPr="001B4CF3">
              <w:t>Fuel card sales receipt</w:t>
            </w:r>
          </w:p>
        </w:tc>
      </w:tr>
      <w:tr w:rsidR="00CC2905" w:rsidRPr="00F50AEE" w14:paraId="7F6AF2B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tcPr>
          <w:p w14:paraId="1335C198" w14:textId="77777777" w:rsidR="00CC2905" w:rsidRPr="00F50AEE" w:rsidRDefault="00CC2905" w:rsidP="00C362FC">
            <w:r w:rsidRPr="00F50AEE">
              <w:t>HEALTH</w:t>
            </w:r>
          </w:p>
        </w:tc>
        <w:tc>
          <w:tcPr>
            <w:tcW w:w="4493" w:type="dxa"/>
          </w:tcPr>
          <w:p w14:paraId="10509B85" w14:textId="5D8C2F19"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rsidRPr="001B4CF3">
              <w:t>Health card sales receipt</w:t>
            </w:r>
          </w:p>
        </w:tc>
      </w:tr>
      <w:tr w:rsidR="00CC2905" w:rsidRPr="00F50AEE" w14:paraId="3073ACD7" w14:textId="77777777" w:rsidTr="00A0671B">
        <w:tc>
          <w:tcPr>
            <w:cnfStyle w:val="001000000000" w:firstRow="0" w:lastRow="0" w:firstColumn="1" w:lastColumn="0" w:oddVBand="0" w:evenVBand="0" w:oddHBand="0" w:evenHBand="0" w:firstRowFirstColumn="0" w:firstRowLastColumn="0" w:lastRowFirstColumn="0" w:lastRowLastColumn="0"/>
            <w:tcW w:w="4569" w:type="dxa"/>
          </w:tcPr>
          <w:p w14:paraId="44EF2A0E" w14:textId="77777777" w:rsidR="00CC2905" w:rsidRPr="00F50AEE" w:rsidRDefault="00CC2905" w:rsidP="00C362FC">
            <w:r w:rsidRPr="00F50AEE">
              <w:t>DEFERRED</w:t>
            </w:r>
          </w:p>
        </w:tc>
        <w:tc>
          <w:tcPr>
            <w:tcW w:w="4493" w:type="dxa"/>
          </w:tcPr>
          <w:p w14:paraId="262D3C6B" w14:textId="26472706" w:rsidR="00CC2905" w:rsidRPr="00F50AEE" w:rsidRDefault="001B4CF3" w:rsidP="00C362FC">
            <w:pPr>
              <w:cnfStyle w:val="000000000000" w:firstRow="0" w:lastRow="0" w:firstColumn="0" w:lastColumn="0" w:oddVBand="0" w:evenVBand="0" w:oddHBand="0" w:evenHBand="0" w:firstRowFirstColumn="0" w:firstRowLastColumn="0" w:lastRowFirstColumn="0" w:lastRowLastColumn="0"/>
            </w:pPr>
            <w:r w:rsidRPr="001B4CF3">
              <w:t>Hotel charge transfer receipt</w:t>
            </w:r>
          </w:p>
        </w:tc>
      </w:tr>
      <w:tr w:rsidR="00CC2905" w:rsidRPr="00F50AEE" w14:paraId="5E7C001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tcPr>
          <w:p w14:paraId="60BA7105" w14:textId="77777777" w:rsidR="00CC2905" w:rsidRPr="00F50AEE" w:rsidRDefault="00CC2905" w:rsidP="00C362FC">
            <w:r w:rsidRPr="00F50AEE">
              <w:t>CONSUME</w:t>
            </w:r>
          </w:p>
        </w:tc>
        <w:tc>
          <w:tcPr>
            <w:tcW w:w="4493" w:type="dxa"/>
          </w:tcPr>
          <w:p w14:paraId="6B8EC081" w14:textId="7AE125A8"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rsidRPr="001B4CF3">
              <w:t>Consumption summary receipt</w:t>
            </w:r>
          </w:p>
        </w:tc>
      </w:tr>
      <w:tr w:rsidR="00CC2905" w:rsidRPr="00F50AEE" w14:paraId="1AE09E0D" w14:textId="77777777" w:rsidTr="00A0671B">
        <w:tc>
          <w:tcPr>
            <w:cnfStyle w:val="001000000000" w:firstRow="0" w:lastRow="0" w:firstColumn="1" w:lastColumn="0" w:oddVBand="0" w:evenVBand="0" w:oddHBand="0" w:evenHBand="0" w:firstRowFirstColumn="0" w:firstRowLastColumn="0" w:lastRowFirstColumn="0" w:lastRowLastColumn="0"/>
            <w:tcW w:w="4569" w:type="dxa"/>
          </w:tcPr>
          <w:p w14:paraId="561C2322" w14:textId="77777777" w:rsidR="00CC2905" w:rsidRPr="00F50AEE" w:rsidRDefault="00CC2905" w:rsidP="00C362FC">
            <w:r w:rsidRPr="00F50AEE">
              <w:t>SIMPLIFIEDINVOICE</w:t>
            </w:r>
          </w:p>
        </w:tc>
        <w:tc>
          <w:tcPr>
            <w:tcW w:w="4493" w:type="dxa"/>
          </w:tcPr>
          <w:p w14:paraId="107CB2B6" w14:textId="4CFC259A" w:rsidR="00CC2905" w:rsidRPr="00F50AEE" w:rsidRDefault="001B4CF3" w:rsidP="00C362FC">
            <w:pPr>
              <w:cnfStyle w:val="000000000000" w:firstRow="0" w:lastRow="0" w:firstColumn="0" w:lastColumn="0" w:oddVBand="0" w:evenVBand="0" w:oddHBand="0" w:evenHBand="0" w:firstRowFirstColumn="0" w:firstRowLastColumn="0" w:lastRowFirstColumn="0" w:lastRowLastColumn="0"/>
            </w:pPr>
            <w:r>
              <w:t>Simp</w:t>
            </w:r>
            <w:r w:rsidR="00935C0F">
              <w:t>l</w:t>
            </w:r>
            <w:r>
              <w:t>ified invoice</w:t>
            </w:r>
          </w:p>
        </w:tc>
      </w:tr>
      <w:tr w:rsidR="00CC2905" w:rsidRPr="00F50AEE" w14:paraId="5E97FE90"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9" w:type="dxa"/>
          </w:tcPr>
          <w:p w14:paraId="361C1976" w14:textId="77777777" w:rsidR="00CC2905" w:rsidRPr="00F50AEE" w:rsidRDefault="00CC2905" w:rsidP="00C362FC">
            <w:r w:rsidRPr="00F50AEE">
              <w:t>NORMALINVOICE</w:t>
            </w:r>
          </w:p>
        </w:tc>
        <w:tc>
          <w:tcPr>
            <w:tcW w:w="4493" w:type="dxa"/>
          </w:tcPr>
          <w:p w14:paraId="6F099B4E" w14:textId="18396B2C"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t>Normal invoice</w:t>
            </w:r>
          </w:p>
        </w:tc>
      </w:tr>
      <w:tr w:rsidR="00CC2905" w:rsidRPr="00F50AEE" w14:paraId="5AA6F6A8" w14:textId="77777777" w:rsidTr="00A0671B">
        <w:tc>
          <w:tcPr>
            <w:cnfStyle w:val="001000000000" w:firstRow="0" w:lastRow="0" w:firstColumn="1" w:lastColumn="0" w:oddVBand="0" w:evenVBand="0" w:oddHBand="0" w:evenHBand="0" w:firstRowFirstColumn="0" w:firstRowLastColumn="0" w:lastRowFirstColumn="0" w:lastRowLastColumn="0"/>
            <w:tcW w:w="4569" w:type="dxa"/>
          </w:tcPr>
          <w:p w14:paraId="080DC47D" w14:textId="77777777" w:rsidR="00CC2905" w:rsidRPr="00F50AEE" w:rsidRDefault="00CC2905" w:rsidP="00C362FC">
            <w:r w:rsidRPr="00F50AEE">
              <w:t>OTHER</w:t>
            </w:r>
          </w:p>
        </w:tc>
        <w:tc>
          <w:tcPr>
            <w:tcW w:w="4493" w:type="dxa"/>
          </w:tcPr>
          <w:p w14:paraId="1337B1A6" w14:textId="0BEFF043" w:rsidR="00CC2905" w:rsidRPr="00F50AEE" w:rsidRDefault="001B4CF3" w:rsidP="00C362FC">
            <w:pPr>
              <w:cnfStyle w:val="000000000000" w:firstRow="0" w:lastRow="0" w:firstColumn="0" w:lastColumn="0" w:oddVBand="0" w:evenVBand="0" w:oddHBand="0" w:evenHBand="0" w:firstRowFirstColumn="0" w:firstRowLastColumn="0" w:lastRowFirstColumn="0" w:lastRowLastColumn="0"/>
            </w:pPr>
            <w:r>
              <w:t>Other receipt</w:t>
            </w:r>
          </w:p>
        </w:tc>
      </w:tr>
    </w:tbl>
    <w:p w14:paraId="52518490" w14:textId="77777777" w:rsidR="00CC2905" w:rsidRPr="00F50AEE" w:rsidRDefault="00CC2905" w:rsidP="001B4CF3">
      <w:pPr>
        <w:pStyle w:val="Cmsor4"/>
        <w:spacing w:before="240"/>
        <w:ind w:left="862" w:hanging="862"/>
        <w:rPr>
          <w:lang w:val="en-US"/>
        </w:rPr>
      </w:pPr>
      <w:r w:rsidRPr="00F50AEE">
        <w:rPr>
          <w:lang w:val="en-US"/>
        </w:rPr>
        <w:t>DocumentDateType</w:t>
      </w:r>
    </w:p>
    <w:p w14:paraId="1C5779FB" w14:textId="77777777" w:rsidR="00CC2905" w:rsidRPr="00F50AEE" w:rsidRDefault="00CC2905" w:rsidP="001B4CF3">
      <w:pPr>
        <w:pStyle w:val="Idzet"/>
        <w:spacing w:after="120"/>
      </w:pPr>
      <w:r w:rsidRPr="00F50AEE">
        <w:t>xs:date</w:t>
      </w:r>
    </w:p>
    <w:p w14:paraId="62EF5AB6" w14:textId="7F0306C5" w:rsidR="00CC2905" w:rsidRPr="00F50AEE" w:rsidRDefault="001B4CF3" w:rsidP="00CC2905">
      <w:r>
        <w:t>Document date type</w:t>
      </w:r>
    </w:p>
    <w:tbl>
      <w:tblPr>
        <w:tblStyle w:val="Tblzatrcsos41jellszn"/>
        <w:tblW w:w="0" w:type="auto"/>
        <w:tblLook w:val="04A0" w:firstRow="1" w:lastRow="0" w:firstColumn="1" w:lastColumn="0" w:noHBand="0" w:noVBand="1"/>
      </w:tblPr>
      <w:tblGrid>
        <w:gridCol w:w="4559"/>
        <w:gridCol w:w="4503"/>
      </w:tblGrid>
      <w:tr w:rsidR="001B4CF3" w:rsidRPr="00F50AEE" w14:paraId="2854A8E1" w14:textId="77777777" w:rsidTr="001B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9" w:type="dxa"/>
          </w:tcPr>
          <w:p w14:paraId="1377F1BB" w14:textId="47A49C63" w:rsidR="001B4CF3" w:rsidRPr="00F50AEE" w:rsidRDefault="001B4CF3" w:rsidP="001B4CF3">
            <w:r>
              <w:t>Restriction code</w:t>
            </w:r>
          </w:p>
        </w:tc>
        <w:tc>
          <w:tcPr>
            <w:tcW w:w="4503" w:type="dxa"/>
          </w:tcPr>
          <w:p w14:paraId="7B813ED7" w14:textId="3B768152" w:rsidR="001B4CF3" w:rsidRPr="00F50AEE" w:rsidRDefault="001B4CF3" w:rsidP="001B4CF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22A47B0B" w14:textId="77777777" w:rsidTr="001B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9" w:type="dxa"/>
          </w:tcPr>
          <w:p w14:paraId="52DF936F" w14:textId="77777777" w:rsidR="00CC2905" w:rsidRPr="00F50AEE" w:rsidRDefault="00CC2905" w:rsidP="00C362FC">
            <w:r w:rsidRPr="00F50AEE">
              <w:t>minInclusive</w:t>
            </w:r>
          </w:p>
        </w:tc>
        <w:tc>
          <w:tcPr>
            <w:tcW w:w="4503" w:type="dxa"/>
          </w:tcPr>
          <w:p w14:paraId="6627DF0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2010-01-01</w:t>
            </w:r>
          </w:p>
        </w:tc>
      </w:tr>
      <w:tr w:rsidR="00CC2905" w:rsidRPr="00F50AEE" w14:paraId="10FC64B2" w14:textId="77777777" w:rsidTr="001B4CF3">
        <w:tc>
          <w:tcPr>
            <w:cnfStyle w:val="001000000000" w:firstRow="0" w:lastRow="0" w:firstColumn="1" w:lastColumn="0" w:oddVBand="0" w:evenVBand="0" w:oddHBand="0" w:evenHBand="0" w:firstRowFirstColumn="0" w:firstRowLastColumn="0" w:lastRowFirstColumn="0" w:lastRowLastColumn="0"/>
            <w:tcW w:w="4559" w:type="dxa"/>
          </w:tcPr>
          <w:p w14:paraId="1B112ADE" w14:textId="77777777" w:rsidR="00CC2905" w:rsidRPr="00F50AEE" w:rsidRDefault="00CC2905" w:rsidP="00C362FC">
            <w:r w:rsidRPr="00F50AEE">
              <w:t>required</w:t>
            </w:r>
          </w:p>
        </w:tc>
        <w:tc>
          <w:tcPr>
            <w:tcW w:w="4503" w:type="dxa"/>
          </w:tcPr>
          <w:p w14:paraId="7CA64044" w14:textId="2DC4477D"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B4CF3">
              <w:t>o</w:t>
            </w:r>
          </w:p>
        </w:tc>
      </w:tr>
      <w:tr w:rsidR="00CC2905" w:rsidRPr="00F50AEE" w14:paraId="38F19F15" w14:textId="77777777" w:rsidTr="001B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9" w:type="dxa"/>
          </w:tcPr>
          <w:p w14:paraId="3DAFBB09" w14:textId="77777777" w:rsidR="00CC2905" w:rsidRPr="00F50AEE" w:rsidRDefault="00CC2905" w:rsidP="00C362FC">
            <w:r w:rsidRPr="00F50AEE">
              <w:t>pattern</w:t>
            </w:r>
          </w:p>
        </w:tc>
        <w:tc>
          <w:tcPr>
            <w:tcW w:w="4503" w:type="dxa"/>
          </w:tcPr>
          <w:p w14:paraId="19A70EDB"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\d{4}-\d{2}-\d{2}</w:t>
            </w:r>
          </w:p>
        </w:tc>
      </w:tr>
    </w:tbl>
    <w:p w14:paraId="2870B2F6" w14:textId="77777777" w:rsidR="00CC2905" w:rsidRPr="00F50AEE" w:rsidRDefault="00CC2905" w:rsidP="001B4CF3">
      <w:pPr>
        <w:pStyle w:val="Cmsor4"/>
        <w:spacing w:before="240"/>
        <w:ind w:left="862" w:hanging="862"/>
        <w:rPr>
          <w:lang w:val="en-US"/>
        </w:rPr>
      </w:pPr>
      <w:r w:rsidRPr="00F50AEE">
        <w:rPr>
          <w:lang w:val="en-US"/>
        </w:rPr>
        <w:t>DocumentNumberType</w:t>
      </w:r>
    </w:p>
    <w:p w14:paraId="068E420A" w14:textId="77777777" w:rsidR="00CC2905" w:rsidRPr="00F50AEE" w:rsidRDefault="00CC2905" w:rsidP="001B4CF3">
      <w:pPr>
        <w:pStyle w:val="Idzet"/>
        <w:spacing w:after="120"/>
      </w:pPr>
      <w:r w:rsidRPr="00F50AEE">
        <w:t>xs:string</w:t>
      </w:r>
    </w:p>
    <w:p w14:paraId="1A8835BA" w14:textId="56473FF4" w:rsidR="00CC2905" w:rsidRPr="00F50AEE" w:rsidRDefault="001B4CF3" w:rsidP="00CC2905">
      <w:r w:rsidRPr="001B4CF3">
        <w:t xml:space="preserve">Document or </w:t>
      </w:r>
      <w:r w:rsidR="001876EC">
        <w:t>a</w:t>
      </w:r>
      <w:r w:rsidRPr="001B4CF3">
        <w:t xml:space="preserve">mendment </w:t>
      </w:r>
      <w:r w:rsidR="001876EC">
        <w:t>d</w:t>
      </w:r>
      <w:r w:rsidRPr="001B4CF3">
        <w:t xml:space="preserve">eed </w:t>
      </w:r>
      <w:r w:rsidR="001876EC">
        <w:t>s</w:t>
      </w:r>
      <w:r w:rsidRPr="001B4CF3">
        <w:t xml:space="preserve">erial </w:t>
      </w:r>
      <w:r w:rsidR="001876EC">
        <w:t>n</w:t>
      </w:r>
      <w:r w:rsidRPr="001B4CF3">
        <w:t xml:space="preserve">umber </w:t>
      </w:r>
      <w:r w:rsidR="001876EC">
        <w:t>t</w:t>
      </w:r>
      <w:r w:rsidRPr="001B4CF3">
        <w:t>ype</w:t>
      </w:r>
    </w:p>
    <w:tbl>
      <w:tblPr>
        <w:tblStyle w:val="Tblzatrcsos41jellszn"/>
        <w:tblW w:w="0" w:type="auto"/>
        <w:tblLook w:val="04A0" w:firstRow="1" w:lastRow="0" w:firstColumn="1" w:lastColumn="0" w:noHBand="0" w:noVBand="1"/>
      </w:tblPr>
      <w:tblGrid>
        <w:gridCol w:w="4385"/>
        <w:gridCol w:w="4677"/>
      </w:tblGrid>
      <w:tr w:rsidR="001B4CF3" w:rsidRPr="00F50AEE" w14:paraId="37700477"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7681EDF8" w14:textId="7E569FAD" w:rsidR="001B4CF3" w:rsidRPr="00F50AEE" w:rsidRDefault="001B4CF3" w:rsidP="001B4CF3">
            <w:r>
              <w:t>Restriction code</w:t>
            </w:r>
          </w:p>
        </w:tc>
        <w:tc>
          <w:tcPr>
            <w:tcW w:w="4677" w:type="dxa"/>
          </w:tcPr>
          <w:p w14:paraId="71933548" w14:textId="064AEE86" w:rsidR="001B4CF3" w:rsidRPr="00F50AEE" w:rsidRDefault="001B4CF3" w:rsidP="001B4CF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FEAEBA2"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5F682611" w14:textId="77777777" w:rsidR="00CC2905" w:rsidRPr="00F50AEE" w:rsidRDefault="00CC2905" w:rsidP="00C362FC">
            <w:r w:rsidRPr="00F50AEE">
              <w:t>maxLength</w:t>
            </w:r>
          </w:p>
        </w:tc>
        <w:tc>
          <w:tcPr>
            <w:tcW w:w="4677" w:type="dxa"/>
          </w:tcPr>
          <w:p w14:paraId="3989360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100</w:t>
            </w:r>
          </w:p>
        </w:tc>
      </w:tr>
      <w:tr w:rsidR="00CC2905" w:rsidRPr="00F50AEE" w14:paraId="62BC18ED" w14:textId="77777777" w:rsidTr="00A0671B">
        <w:tc>
          <w:tcPr>
            <w:cnfStyle w:val="001000000000" w:firstRow="0" w:lastRow="0" w:firstColumn="1" w:lastColumn="0" w:oddVBand="0" w:evenVBand="0" w:oddHBand="0" w:evenHBand="0" w:firstRowFirstColumn="0" w:firstRowLastColumn="0" w:lastRowFirstColumn="0" w:lastRowLastColumn="0"/>
            <w:tcW w:w="4385" w:type="dxa"/>
          </w:tcPr>
          <w:p w14:paraId="525E8310" w14:textId="77777777" w:rsidR="00CC2905" w:rsidRPr="00F50AEE" w:rsidRDefault="00CC2905" w:rsidP="00C362FC">
            <w:r w:rsidRPr="00F50AEE">
              <w:t>required</w:t>
            </w:r>
          </w:p>
        </w:tc>
        <w:tc>
          <w:tcPr>
            <w:tcW w:w="4677" w:type="dxa"/>
          </w:tcPr>
          <w:p w14:paraId="0ED6D528" w14:textId="452B6869"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B4CF3">
              <w:t>o</w:t>
            </w:r>
          </w:p>
        </w:tc>
      </w:tr>
      <w:tr w:rsidR="00CC2905" w:rsidRPr="00F50AEE" w14:paraId="79E5EAA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5" w:type="dxa"/>
          </w:tcPr>
          <w:p w14:paraId="65151B2E" w14:textId="77777777" w:rsidR="00CC2905" w:rsidRPr="00F50AEE" w:rsidRDefault="00CC2905" w:rsidP="00C362FC">
            <w:r w:rsidRPr="00F50AEE">
              <w:t>pattern</w:t>
            </w:r>
          </w:p>
        </w:tc>
        <w:tc>
          <w:tcPr>
            <w:tcW w:w="4677" w:type="dxa"/>
          </w:tcPr>
          <w:p w14:paraId="75C0A0CE" w14:textId="25A3826D"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((UK|EK|SZ|NY|PM|PJ|</w:t>
            </w:r>
            <w:r w:rsidR="00616F4C">
              <w:t>HC</w:t>
            </w:r>
            <w:r w:rsidRPr="00F50AEE">
              <w:t>|</w:t>
            </w:r>
            <w:r w:rsidR="00616F4C">
              <w:t>FB</w:t>
            </w:r>
            <w:r w:rsidR="00616F4C" w:rsidRPr="00F50AEE">
              <w:t>|</w:t>
            </w:r>
            <w:r w:rsidR="00616F4C">
              <w:t>QQ</w:t>
            </w:r>
            <w:r w:rsidRPr="00F50AEE">
              <w:t>)-[A-Z][0-9]{8}/[0-9]{8}/[0-9]{4}/[0-9]{5})|((NN|NZ)-[A-Z][0-9]{8}/[0-9]{8}/[0-9]{4})</w:t>
            </w:r>
          </w:p>
        </w:tc>
      </w:tr>
    </w:tbl>
    <w:p w14:paraId="0468178F" w14:textId="77777777" w:rsidR="00CC2905" w:rsidRPr="00F50AEE" w:rsidRDefault="00CC2905" w:rsidP="001B4CF3">
      <w:pPr>
        <w:pStyle w:val="Cmsor4"/>
        <w:spacing w:before="240"/>
        <w:ind w:left="862" w:hanging="862"/>
        <w:rPr>
          <w:lang w:val="en-US"/>
        </w:rPr>
      </w:pPr>
      <w:r w:rsidRPr="00F50AEE">
        <w:rPr>
          <w:lang w:val="en-US"/>
        </w:rPr>
        <w:t>DocumentOperationType</w:t>
      </w:r>
    </w:p>
    <w:p w14:paraId="285C8B6A" w14:textId="77777777" w:rsidR="00CC2905" w:rsidRPr="00F50AEE" w:rsidRDefault="00CC2905" w:rsidP="001B4CF3">
      <w:pPr>
        <w:pStyle w:val="Idzet"/>
        <w:spacing w:after="120"/>
      </w:pPr>
      <w:r w:rsidRPr="00F50AEE">
        <w:t>common:AtomicStringType8</w:t>
      </w:r>
    </w:p>
    <w:p w14:paraId="015D1969" w14:textId="57F10367" w:rsidR="00CC2905" w:rsidRPr="00F50AEE" w:rsidRDefault="001B4CF3" w:rsidP="00CC2905">
      <w:r w:rsidRPr="001B4CF3">
        <w:t>Document</w:t>
      </w:r>
      <w:r w:rsidR="001876EC">
        <w:t xml:space="preserve"> o</w:t>
      </w:r>
      <w:r w:rsidRPr="001B4CF3">
        <w:t>peration</w:t>
      </w:r>
      <w:r w:rsidR="00616F4C">
        <w:t xml:space="preserve"> </w:t>
      </w:r>
      <w:r w:rsidR="001876EC">
        <w:t>t</w:t>
      </w:r>
      <w:r w:rsidRPr="001B4CF3">
        <w:t>ype</w:t>
      </w:r>
    </w:p>
    <w:tbl>
      <w:tblPr>
        <w:tblStyle w:val="Tblzatrcsos41jellszn"/>
        <w:tblW w:w="0" w:type="auto"/>
        <w:tblLook w:val="04A0" w:firstRow="1" w:lastRow="0" w:firstColumn="1" w:lastColumn="0" w:noHBand="0" w:noVBand="1"/>
      </w:tblPr>
      <w:tblGrid>
        <w:gridCol w:w="4556"/>
        <w:gridCol w:w="4506"/>
      </w:tblGrid>
      <w:tr w:rsidR="001B4CF3" w:rsidRPr="00F50AEE" w14:paraId="73AE0C05" w14:textId="77777777" w:rsidTr="001B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BA47196" w14:textId="7334A9BF" w:rsidR="001B4CF3" w:rsidRPr="00F50AEE" w:rsidRDefault="001B4CF3" w:rsidP="001B4CF3">
            <w:r>
              <w:t>Restriction code</w:t>
            </w:r>
          </w:p>
        </w:tc>
        <w:tc>
          <w:tcPr>
            <w:tcW w:w="4506" w:type="dxa"/>
          </w:tcPr>
          <w:p w14:paraId="1EA67A49" w14:textId="0F620FFD" w:rsidR="001B4CF3" w:rsidRPr="00F50AEE" w:rsidRDefault="001B4CF3" w:rsidP="001B4CF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7F935D44" w14:textId="77777777" w:rsidTr="001B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7102349" w14:textId="77777777" w:rsidR="00CC2905" w:rsidRPr="00F50AEE" w:rsidRDefault="00CC2905" w:rsidP="00C362FC">
            <w:r w:rsidRPr="00F50AEE">
              <w:t>required</w:t>
            </w:r>
          </w:p>
        </w:tc>
        <w:tc>
          <w:tcPr>
            <w:tcW w:w="4506" w:type="dxa"/>
          </w:tcPr>
          <w:p w14:paraId="412690F2" w14:textId="43C8DFAC"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1B4CF3">
              <w:t>o</w:t>
            </w:r>
          </w:p>
        </w:tc>
      </w:tr>
    </w:tbl>
    <w:p w14:paraId="536DF33C" w14:textId="77777777" w:rsidR="00CC2905" w:rsidRPr="00F50AEE" w:rsidRDefault="00CC2905" w:rsidP="00CC2905"/>
    <w:tbl>
      <w:tblPr>
        <w:tblStyle w:val="Tblzatrcsos41jellszn"/>
        <w:tblW w:w="0" w:type="auto"/>
        <w:tblLook w:val="04A0" w:firstRow="1" w:lastRow="0" w:firstColumn="1" w:lastColumn="0" w:noHBand="0" w:noVBand="1"/>
      </w:tblPr>
      <w:tblGrid>
        <w:gridCol w:w="4507"/>
        <w:gridCol w:w="4555"/>
      </w:tblGrid>
      <w:tr w:rsidR="00A0671B" w:rsidRPr="00F50AEE" w14:paraId="17407B17"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3C193677" w14:textId="3D151F48" w:rsidR="00A0671B" w:rsidRPr="00F50AEE" w:rsidRDefault="00A0671B" w:rsidP="00A0671B">
            <w:r w:rsidRPr="00F50AEE">
              <w:t xml:space="preserve">Enum </w:t>
            </w:r>
            <w:r>
              <w:t>code</w:t>
            </w:r>
          </w:p>
        </w:tc>
        <w:tc>
          <w:tcPr>
            <w:tcW w:w="4555" w:type="dxa"/>
          </w:tcPr>
          <w:p w14:paraId="2E4B3BC3" w14:textId="258A3E42"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17EE222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1FBECD44" w14:textId="77777777" w:rsidR="00CC2905" w:rsidRPr="00F50AEE" w:rsidRDefault="00CC2905" w:rsidP="00C362FC">
            <w:r w:rsidRPr="00F50AEE">
              <w:t>CREATE</w:t>
            </w:r>
          </w:p>
        </w:tc>
        <w:tc>
          <w:tcPr>
            <w:tcW w:w="4555" w:type="dxa"/>
          </w:tcPr>
          <w:p w14:paraId="75D56E1C" w14:textId="51EC40FB"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t>Original document</w:t>
            </w:r>
          </w:p>
        </w:tc>
      </w:tr>
      <w:tr w:rsidR="00CC2905" w:rsidRPr="00F50AEE" w14:paraId="12C104A6" w14:textId="77777777" w:rsidTr="00A0671B">
        <w:tc>
          <w:tcPr>
            <w:cnfStyle w:val="001000000000" w:firstRow="0" w:lastRow="0" w:firstColumn="1" w:lastColumn="0" w:oddVBand="0" w:evenVBand="0" w:oddHBand="0" w:evenHBand="0" w:firstRowFirstColumn="0" w:firstRowLastColumn="0" w:lastRowFirstColumn="0" w:lastRowLastColumn="0"/>
            <w:tcW w:w="4507" w:type="dxa"/>
          </w:tcPr>
          <w:p w14:paraId="25A12748" w14:textId="77777777" w:rsidR="00CC2905" w:rsidRPr="00F50AEE" w:rsidRDefault="00CC2905" w:rsidP="00C362FC">
            <w:r w:rsidRPr="00F50AEE">
              <w:t>MODIFY</w:t>
            </w:r>
          </w:p>
        </w:tc>
        <w:tc>
          <w:tcPr>
            <w:tcW w:w="4555" w:type="dxa"/>
          </w:tcPr>
          <w:p w14:paraId="326CCB53" w14:textId="2433DED6" w:rsidR="00CC2905" w:rsidRPr="00F50AEE" w:rsidRDefault="001B4CF3" w:rsidP="00C362FC">
            <w:pPr>
              <w:cnfStyle w:val="000000000000" w:firstRow="0" w:lastRow="0" w:firstColumn="0" w:lastColumn="0" w:oddVBand="0" w:evenVBand="0" w:oddHBand="0" w:evenHBand="0" w:firstRowFirstColumn="0" w:firstRowLastColumn="0" w:lastRowFirstColumn="0" w:lastRowLastColumn="0"/>
            </w:pPr>
            <w:r w:rsidRPr="001B4CF3">
              <w:t>Amendment Deed to the Original Document</w:t>
            </w:r>
          </w:p>
        </w:tc>
      </w:tr>
      <w:tr w:rsidR="00CC2905" w:rsidRPr="00F50AEE" w14:paraId="1508ACCE"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7" w:type="dxa"/>
          </w:tcPr>
          <w:p w14:paraId="11DC1173" w14:textId="77777777" w:rsidR="00CC2905" w:rsidRPr="00F50AEE" w:rsidRDefault="00CC2905" w:rsidP="00C362FC">
            <w:r w:rsidRPr="00F50AEE">
              <w:t>STORNO</w:t>
            </w:r>
          </w:p>
        </w:tc>
        <w:tc>
          <w:tcPr>
            <w:tcW w:w="4555" w:type="dxa"/>
          </w:tcPr>
          <w:p w14:paraId="429624A5" w14:textId="19DF11C9" w:rsidR="00CC2905" w:rsidRPr="00F50AEE" w:rsidRDefault="001B4CF3" w:rsidP="00C362FC">
            <w:pPr>
              <w:cnfStyle w:val="000000100000" w:firstRow="0" w:lastRow="0" w:firstColumn="0" w:lastColumn="0" w:oddVBand="0" w:evenVBand="0" w:oddHBand="1" w:evenHBand="0" w:firstRowFirstColumn="0" w:firstRowLastColumn="0" w:lastRowFirstColumn="0" w:lastRowLastColumn="0"/>
            </w:pPr>
            <w:r w:rsidRPr="001B4CF3">
              <w:t>Cancellation of the Original Document</w:t>
            </w:r>
          </w:p>
        </w:tc>
      </w:tr>
    </w:tbl>
    <w:p w14:paraId="08DA0CAB" w14:textId="77777777" w:rsidR="00CC2905" w:rsidRPr="00F50AEE" w:rsidRDefault="00CC2905" w:rsidP="001B4CF3">
      <w:pPr>
        <w:pStyle w:val="Cmsor4"/>
        <w:spacing w:before="240"/>
        <w:ind w:left="862" w:hanging="862"/>
        <w:rPr>
          <w:lang w:val="en-US"/>
        </w:rPr>
      </w:pPr>
      <w:r w:rsidRPr="00F50AEE">
        <w:rPr>
          <w:lang w:val="en-US"/>
        </w:rPr>
        <w:t>DocumentUnboundedIndexType</w:t>
      </w:r>
    </w:p>
    <w:p w14:paraId="3024A795" w14:textId="77777777" w:rsidR="00CC2905" w:rsidRPr="00F50AEE" w:rsidRDefault="00CC2905" w:rsidP="001B4CF3">
      <w:pPr>
        <w:pStyle w:val="Idzet"/>
        <w:spacing w:after="120"/>
      </w:pPr>
      <w:r w:rsidRPr="00F50AEE">
        <w:t>xs:int</w:t>
      </w:r>
    </w:p>
    <w:p w14:paraId="093DC018" w14:textId="083B096D" w:rsidR="00CC2905" w:rsidRPr="00F50AEE" w:rsidRDefault="001B4CF3" w:rsidP="00CC2905">
      <w:r>
        <w:t>Serial number type</w:t>
      </w:r>
    </w:p>
    <w:tbl>
      <w:tblPr>
        <w:tblStyle w:val="Tblzatrcsos41jellszn"/>
        <w:tblW w:w="0" w:type="auto"/>
        <w:tblLook w:val="04A0" w:firstRow="1" w:lastRow="0" w:firstColumn="1" w:lastColumn="0" w:noHBand="0" w:noVBand="1"/>
      </w:tblPr>
      <w:tblGrid>
        <w:gridCol w:w="4560"/>
        <w:gridCol w:w="4502"/>
      </w:tblGrid>
      <w:tr w:rsidR="001B4CF3" w:rsidRPr="00F50AEE" w14:paraId="03543521" w14:textId="77777777" w:rsidTr="001B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0" w:type="dxa"/>
          </w:tcPr>
          <w:p w14:paraId="20FF1EB4" w14:textId="455D7D02" w:rsidR="001B4CF3" w:rsidRPr="00F50AEE" w:rsidRDefault="001B4CF3" w:rsidP="001B4CF3">
            <w:r>
              <w:t>Restriction code</w:t>
            </w:r>
          </w:p>
        </w:tc>
        <w:tc>
          <w:tcPr>
            <w:tcW w:w="4502" w:type="dxa"/>
          </w:tcPr>
          <w:p w14:paraId="7649ABE4" w14:textId="201E0C48" w:rsidR="001B4CF3" w:rsidRPr="00F50AEE" w:rsidRDefault="001B4CF3" w:rsidP="001B4CF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0D159C31" w14:textId="77777777" w:rsidTr="001B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0" w:type="dxa"/>
          </w:tcPr>
          <w:p w14:paraId="5086EAA9" w14:textId="77777777" w:rsidR="00CC2905" w:rsidRPr="00F50AEE" w:rsidRDefault="00CC2905" w:rsidP="00C362FC">
            <w:r w:rsidRPr="00F50AEE">
              <w:t>minInclusive</w:t>
            </w:r>
          </w:p>
        </w:tc>
        <w:tc>
          <w:tcPr>
            <w:tcW w:w="4502" w:type="dxa"/>
          </w:tcPr>
          <w:p w14:paraId="62E52DA9"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w:t>
            </w:r>
          </w:p>
        </w:tc>
      </w:tr>
      <w:tr w:rsidR="00CC2905" w:rsidRPr="00F50AEE" w14:paraId="2243862F" w14:textId="77777777" w:rsidTr="001B4CF3">
        <w:tc>
          <w:tcPr>
            <w:cnfStyle w:val="001000000000" w:firstRow="0" w:lastRow="0" w:firstColumn="1" w:lastColumn="0" w:oddVBand="0" w:evenVBand="0" w:oddHBand="0" w:evenHBand="0" w:firstRowFirstColumn="0" w:firstRowLastColumn="0" w:lastRowFirstColumn="0" w:lastRowLastColumn="0"/>
            <w:tcW w:w="4560" w:type="dxa"/>
          </w:tcPr>
          <w:p w14:paraId="1115B794" w14:textId="77777777" w:rsidR="00CC2905" w:rsidRPr="00F50AEE" w:rsidRDefault="00CC2905" w:rsidP="00C362FC">
            <w:r w:rsidRPr="00F50AEE">
              <w:t>required</w:t>
            </w:r>
          </w:p>
        </w:tc>
        <w:tc>
          <w:tcPr>
            <w:tcW w:w="4502" w:type="dxa"/>
          </w:tcPr>
          <w:p w14:paraId="09306FF4" w14:textId="063CCF52"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B4CF3">
              <w:t>o</w:t>
            </w:r>
          </w:p>
        </w:tc>
      </w:tr>
    </w:tbl>
    <w:p w14:paraId="137F88CD" w14:textId="77777777" w:rsidR="00CC2905" w:rsidRPr="00F50AEE" w:rsidRDefault="00CC2905" w:rsidP="00CC2905">
      <w:pPr>
        <w:pStyle w:val="Cmsor4"/>
        <w:rPr>
          <w:lang w:val="en-US"/>
        </w:rPr>
      </w:pPr>
      <w:r w:rsidRPr="00F50AEE">
        <w:rPr>
          <w:lang w:val="en-US"/>
        </w:rPr>
        <w:t>EncryptedSymmetricInitialVectorType</w:t>
      </w:r>
    </w:p>
    <w:p w14:paraId="1EAFDE24" w14:textId="77777777" w:rsidR="00CC2905" w:rsidRPr="00F50AEE" w:rsidRDefault="00CC2905" w:rsidP="001B4CF3">
      <w:pPr>
        <w:pStyle w:val="Idzet"/>
        <w:spacing w:after="120"/>
      </w:pPr>
      <w:r w:rsidRPr="00F50AEE">
        <w:t>xs:base64Binary</w:t>
      </w:r>
    </w:p>
    <w:p w14:paraId="46D0DF50" w14:textId="1ACEF824" w:rsidR="001B4CF3" w:rsidRPr="00F50AEE" w:rsidRDefault="001B4CF3" w:rsidP="001B4CF3">
      <w:r w:rsidRPr="001B4CF3">
        <w:t xml:space="preserve">Symmetric </w:t>
      </w:r>
      <w:r>
        <w:t>k</w:t>
      </w:r>
      <w:r w:rsidRPr="001B4CF3">
        <w:t xml:space="preserve">ey </w:t>
      </w:r>
      <w:r>
        <w:t>t</w:t>
      </w:r>
      <w:r w:rsidRPr="001B4CF3">
        <w:t xml:space="preserve">ype </w:t>
      </w:r>
      <w:r>
        <w:t>u</w:t>
      </w:r>
      <w:r w:rsidRPr="001B4CF3">
        <w:t xml:space="preserve">sed for </w:t>
      </w:r>
      <w:r>
        <w:t>e</w:t>
      </w:r>
      <w:r w:rsidRPr="001B4CF3">
        <w:t xml:space="preserve">ncrypting the </w:t>
      </w:r>
      <w:r>
        <w:t>s</w:t>
      </w:r>
      <w:r w:rsidRPr="001B4CF3">
        <w:t xml:space="preserve">upplementary </w:t>
      </w:r>
      <w:r>
        <w:t>p</w:t>
      </w:r>
      <w:r w:rsidRPr="001B4CF3">
        <w:t xml:space="preserve">art of the </w:t>
      </w:r>
      <w:r>
        <w:t>r</w:t>
      </w:r>
      <w:r w:rsidRPr="001B4CF3">
        <w:t>eceipt</w:t>
      </w:r>
      <w:r>
        <w:t>.</w:t>
      </w:r>
    </w:p>
    <w:p w14:paraId="34119ECC" w14:textId="77777777" w:rsidR="00CC2905" w:rsidRPr="00F50AEE" w:rsidRDefault="00CC2905" w:rsidP="001B4CF3">
      <w:pPr>
        <w:pStyle w:val="Cmsor4"/>
        <w:spacing w:before="240"/>
        <w:ind w:left="862" w:hanging="862"/>
        <w:rPr>
          <w:lang w:val="en-US"/>
        </w:rPr>
      </w:pPr>
      <w:r w:rsidRPr="00F50AEE">
        <w:rPr>
          <w:lang w:val="en-US"/>
        </w:rPr>
        <w:t>EncryptedSymmetricKeyType</w:t>
      </w:r>
    </w:p>
    <w:p w14:paraId="2305D2ED" w14:textId="77777777" w:rsidR="00CC2905" w:rsidRPr="00F50AEE" w:rsidRDefault="00CC2905" w:rsidP="001B4CF3">
      <w:pPr>
        <w:pStyle w:val="Idzet"/>
        <w:spacing w:after="120"/>
      </w:pPr>
      <w:r w:rsidRPr="00F50AEE">
        <w:t>xs:base64Binary</w:t>
      </w:r>
    </w:p>
    <w:p w14:paraId="31798745" w14:textId="37D35471" w:rsidR="00CC2905" w:rsidRPr="00F50AEE" w:rsidRDefault="001B4CF3" w:rsidP="00CC2905">
      <w:r w:rsidRPr="001B4CF3">
        <w:t xml:space="preserve">Symmetric </w:t>
      </w:r>
      <w:r>
        <w:t>k</w:t>
      </w:r>
      <w:r w:rsidRPr="001B4CF3">
        <w:t xml:space="preserve">ey </w:t>
      </w:r>
      <w:r>
        <w:t>t</w:t>
      </w:r>
      <w:r w:rsidRPr="001B4CF3">
        <w:t xml:space="preserve">ype </w:t>
      </w:r>
      <w:r>
        <w:t>u</w:t>
      </w:r>
      <w:r w:rsidRPr="001B4CF3">
        <w:t xml:space="preserve">sed for </w:t>
      </w:r>
      <w:r>
        <w:t>e</w:t>
      </w:r>
      <w:r w:rsidRPr="001B4CF3">
        <w:t xml:space="preserve">ncrypting the </w:t>
      </w:r>
      <w:r>
        <w:t>core</w:t>
      </w:r>
      <w:r w:rsidRPr="001B4CF3">
        <w:t xml:space="preserve"> </w:t>
      </w:r>
      <w:r>
        <w:t>p</w:t>
      </w:r>
      <w:r w:rsidRPr="001B4CF3">
        <w:t xml:space="preserve">art of the </w:t>
      </w:r>
      <w:r>
        <w:t>r</w:t>
      </w:r>
      <w:r w:rsidRPr="001B4CF3">
        <w:t>eceipt</w:t>
      </w:r>
    </w:p>
    <w:p w14:paraId="1E472C3F" w14:textId="77777777" w:rsidR="00CC2905" w:rsidRPr="00F50AEE" w:rsidRDefault="00CC2905" w:rsidP="001B4CF3">
      <w:pPr>
        <w:pStyle w:val="Cmsor4"/>
        <w:spacing w:before="240"/>
        <w:ind w:left="862" w:hanging="862"/>
        <w:rPr>
          <w:lang w:val="en-US"/>
        </w:rPr>
      </w:pPr>
      <w:r w:rsidRPr="00F50AEE">
        <w:rPr>
          <w:lang w:val="en-US"/>
        </w:rPr>
        <w:t>ItemNatureType</w:t>
      </w:r>
    </w:p>
    <w:p w14:paraId="2B793FFC" w14:textId="77777777" w:rsidR="00CC2905" w:rsidRPr="00F50AEE" w:rsidRDefault="00CC2905" w:rsidP="001B4CF3">
      <w:pPr>
        <w:pStyle w:val="Idzet"/>
        <w:spacing w:after="120"/>
      </w:pPr>
      <w:r w:rsidRPr="00F50AEE">
        <w:t>xs:string</w:t>
      </w:r>
    </w:p>
    <w:p w14:paraId="65986AE1" w14:textId="694909BB" w:rsidR="00CC2905" w:rsidRPr="00F50AEE" w:rsidRDefault="001B4CF3" w:rsidP="00CC2905">
      <w:r>
        <w:t>Item nature type</w:t>
      </w:r>
    </w:p>
    <w:tbl>
      <w:tblPr>
        <w:tblStyle w:val="Tblzatrcsos41jellszn"/>
        <w:tblW w:w="0" w:type="auto"/>
        <w:tblLook w:val="04A0" w:firstRow="1" w:lastRow="0" w:firstColumn="1" w:lastColumn="0" w:noHBand="0" w:noVBand="1"/>
      </w:tblPr>
      <w:tblGrid>
        <w:gridCol w:w="4556"/>
        <w:gridCol w:w="4506"/>
      </w:tblGrid>
      <w:tr w:rsidR="001B4CF3" w:rsidRPr="00F50AEE" w14:paraId="39802B57" w14:textId="77777777" w:rsidTr="001B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3492CC1" w14:textId="566F272A" w:rsidR="001B4CF3" w:rsidRPr="00F50AEE" w:rsidRDefault="001B4CF3" w:rsidP="001B4CF3">
            <w:r>
              <w:t>Restriction code</w:t>
            </w:r>
          </w:p>
        </w:tc>
        <w:tc>
          <w:tcPr>
            <w:tcW w:w="4506" w:type="dxa"/>
          </w:tcPr>
          <w:p w14:paraId="4946BAFC" w14:textId="51F7B9B2" w:rsidR="001B4CF3" w:rsidRPr="00F50AEE" w:rsidRDefault="001B4CF3" w:rsidP="001B4CF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B339596" w14:textId="77777777" w:rsidTr="001B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050B81A0" w14:textId="77777777" w:rsidR="00CC2905" w:rsidRPr="00F50AEE" w:rsidRDefault="00CC2905" w:rsidP="00C362FC">
            <w:r w:rsidRPr="00F50AEE">
              <w:t>maxLength</w:t>
            </w:r>
          </w:p>
        </w:tc>
        <w:tc>
          <w:tcPr>
            <w:tcW w:w="4506" w:type="dxa"/>
          </w:tcPr>
          <w:p w14:paraId="25788283"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7BE69092" w14:textId="77777777" w:rsidTr="001B4CF3">
        <w:tc>
          <w:tcPr>
            <w:cnfStyle w:val="001000000000" w:firstRow="0" w:lastRow="0" w:firstColumn="1" w:lastColumn="0" w:oddVBand="0" w:evenVBand="0" w:oddHBand="0" w:evenHBand="0" w:firstRowFirstColumn="0" w:firstRowLastColumn="0" w:lastRowFirstColumn="0" w:lastRowLastColumn="0"/>
            <w:tcW w:w="4556" w:type="dxa"/>
          </w:tcPr>
          <w:p w14:paraId="24FE6599" w14:textId="77777777" w:rsidR="00CC2905" w:rsidRPr="00F50AEE" w:rsidRDefault="00CC2905" w:rsidP="00C362FC">
            <w:r w:rsidRPr="00F50AEE">
              <w:t>required</w:t>
            </w:r>
          </w:p>
        </w:tc>
        <w:tc>
          <w:tcPr>
            <w:tcW w:w="4506" w:type="dxa"/>
          </w:tcPr>
          <w:p w14:paraId="4E8C6AB5" w14:textId="71839FC1"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1B4CF3">
              <w:t>o</w:t>
            </w:r>
          </w:p>
        </w:tc>
      </w:tr>
    </w:tbl>
    <w:p w14:paraId="574523AE" w14:textId="77777777" w:rsidR="00CC2905" w:rsidRPr="00F50AEE" w:rsidRDefault="00CC2905" w:rsidP="00CC2905"/>
    <w:tbl>
      <w:tblPr>
        <w:tblStyle w:val="Tblzatrcsos41jellszn"/>
        <w:tblW w:w="0" w:type="auto"/>
        <w:tblLook w:val="04A0" w:firstRow="1" w:lastRow="0" w:firstColumn="1" w:lastColumn="0" w:noHBand="0" w:noVBand="1"/>
      </w:tblPr>
      <w:tblGrid>
        <w:gridCol w:w="4506"/>
        <w:gridCol w:w="4556"/>
      </w:tblGrid>
      <w:tr w:rsidR="00A0671B" w:rsidRPr="00F50AEE" w14:paraId="4224ED1C" w14:textId="77777777" w:rsidTr="009C267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tcPr>
          <w:p w14:paraId="1276A09B" w14:textId="75262930" w:rsidR="00A0671B" w:rsidRPr="00F50AEE" w:rsidRDefault="00A0671B" w:rsidP="00A0671B">
            <w:r w:rsidRPr="00F50AEE">
              <w:t xml:space="preserve">Enum </w:t>
            </w:r>
            <w:r>
              <w:t>code</w:t>
            </w:r>
          </w:p>
        </w:tc>
        <w:tc>
          <w:tcPr>
            <w:tcW w:w="0" w:type="dxa"/>
          </w:tcPr>
          <w:p w14:paraId="6BFC1E57" w14:textId="2F21C192"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0E3053" w:rsidRPr="00F50AEE" w14:paraId="4F67C53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1DA92E9B" w14:textId="712978D5" w:rsidR="000E3053" w:rsidRPr="00F50AEE" w:rsidRDefault="000E3053" w:rsidP="000E3053">
            <w:r w:rsidRPr="00A16E60">
              <w:t>n</w:t>
            </w:r>
          </w:p>
        </w:tc>
        <w:tc>
          <w:tcPr>
            <w:tcW w:w="4556" w:type="dxa"/>
          </w:tcPr>
          <w:p w14:paraId="7E6DA534" w14:textId="24A8DB03"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Sale</w:t>
            </w:r>
          </w:p>
        </w:tc>
      </w:tr>
      <w:tr w:rsidR="000E3053" w:rsidRPr="00F50AEE" w14:paraId="16934AB3"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5B0666B0" w14:textId="3E11BC55" w:rsidR="000E3053" w:rsidRPr="00F50AEE" w:rsidRDefault="000E3053" w:rsidP="000E3053">
            <w:r w:rsidRPr="00A16E60">
              <w:t>ns</w:t>
            </w:r>
          </w:p>
        </w:tc>
        <w:tc>
          <w:tcPr>
            <w:tcW w:w="4556" w:type="dxa"/>
          </w:tcPr>
          <w:p w14:paraId="1F9E4A40" w14:textId="5908AC26"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Sale cancellation (storno)</w:t>
            </w:r>
          </w:p>
        </w:tc>
      </w:tr>
      <w:tr w:rsidR="000E3053" w:rsidRPr="00F50AEE" w14:paraId="7E89BC5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2BA57983" w14:textId="5887E5FC" w:rsidR="000E3053" w:rsidRPr="00F50AEE" w:rsidRDefault="000E3053" w:rsidP="000E3053">
            <w:r w:rsidRPr="00A16E60">
              <w:t>e</w:t>
            </w:r>
          </w:p>
        </w:tc>
        <w:tc>
          <w:tcPr>
            <w:tcW w:w="4556" w:type="dxa"/>
          </w:tcPr>
          <w:p w14:paraId="0633712F" w14:textId="35001610"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Discount</w:t>
            </w:r>
          </w:p>
        </w:tc>
      </w:tr>
      <w:tr w:rsidR="000E3053" w:rsidRPr="00F50AEE" w14:paraId="399AA410"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050B2C27" w14:textId="4B057994" w:rsidR="000E3053" w:rsidRPr="00F50AEE" w:rsidRDefault="000E3053" w:rsidP="000E3053">
            <w:r w:rsidRPr="00A16E60">
              <w:t>es</w:t>
            </w:r>
          </w:p>
        </w:tc>
        <w:tc>
          <w:tcPr>
            <w:tcW w:w="4556" w:type="dxa"/>
          </w:tcPr>
          <w:p w14:paraId="18A97FDB" w14:textId="65A7B407"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Discount cancellation (storno)</w:t>
            </w:r>
          </w:p>
        </w:tc>
      </w:tr>
      <w:tr w:rsidR="000E3053" w:rsidRPr="00F50AEE" w14:paraId="0617F10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7C94D9CB" w14:textId="6C945AFF" w:rsidR="000E3053" w:rsidRPr="00F50AEE" w:rsidRDefault="000E3053" w:rsidP="000E3053">
            <w:r w:rsidRPr="00A16E60">
              <w:t>k</w:t>
            </w:r>
          </w:p>
        </w:tc>
        <w:tc>
          <w:tcPr>
            <w:tcW w:w="4556" w:type="dxa"/>
          </w:tcPr>
          <w:p w14:paraId="757434BB" w14:textId="7EA50C4E"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Non-business policy discount</w:t>
            </w:r>
          </w:p>
        </w:tc>
      </w:tr>
      <w:tr w:rsidR="000E3053" w:rsidRPr="00F50AEE" w14:paraId="601C62D4"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5F868690" w14:textId="59168E30" w:rsidR="000E3053" w:rsidRPr="00F50AEE" w:rsidRDefault="000E3053" w:rsidP="000E3053">
            <w:r w:rsidRPr="00A16E60">
              <w:t>ks</w:t>
            </w:r>
          </w:p>
        </w:tc>
        <w:tc>
          <w:tcPr>
            <w:tcW w:w="4556" w:type="dxa"/>
          </w:tcPr>
          <w:p w14:paraId="46E5272A" w14:textId="7969F17C"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Non-business policy discount cancellation (storno)</w:t>
            </w:r>
          </w:p>
        </w:tc>
      </w:tr>
      <w:tr w:rsidR="000E3053" w:rsidRPr="00F50AEE" w14:paraId="3E6FA6C8"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3C08406C" w14:textId="7D75BDB0" w:rsidR="000E3053" w:rsidRPr="00F50AEE" w:rsidRDefault="000E3053" w:rsidP="000E3053">
            <w:r w:rsidRPr="00A16E60">
              <w:t>f</w:t>
            </w:r>
          </w:p>
        </w:tc>
        <w:tc>
          <w:tcPr>
            <w:tcW w:w="4556" w:type="dxa"/>
          </w:tcPr>
          <w:p w14:paraId="239C4E2C" w14:textId="42E7ECD3"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Surcharge</w:t>
            </w:r>
          </w:p>
        </w:tc>
      </w:tr>
      <w:tr w:rsidR="000E3053" w:rsidRPr="00F50AEE" w14:paraId="4AEBD14D"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5C5E145B" w14:textId="67BF4AB6" w:rsidR="000E3053" w:rsidRPr="00F50AEE" w:rsidRDefault="000E3053" w:rsidP="000E3053">
            <w:r w:rsidRPr="00A16E60">
              <w:t>fs</w:t>
            </w:r>
          </w:p>
        </w:tc>
        <w:tc>
          <w:tcPr>
            <w:tcW w:w="4556" w:type="dxa"/>
          </w:tcPr>
          <w:p w14:paraId="203FCEC3" w14:textId="57E903D9"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Surcharge cancellation (storno)</w:t>
            </w:r>
          </w:p>
        </w:tc>
      </w:tr>
      <w:tr w:rsidR="000E3053" w:rsidRPr="00F50AEE" w14:paraId="04F8F7B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53C9553B" w14:textId="02892499" w:rsidR="000E3053" w:rsidRPr="00F50AEE" w:rsidRDefault="000E3053" w:rsidP="000E3053">
            <w:r w:rsidRPr="00A16E60">
              <w:t>g</w:t>
            </w:r>
          </w:p>
        </w:tc>
        <w:tc>
          <w:tcPr>
            <w:tcW w:w="4556" w:type="dxa"/>
          </w:tcPr>
          <w:p w14:paraId="6DD7A59A" w14:textId="59A0B833"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Returnable packaging refund</w:t>
            </w:r>
          </w:p>
        </w:tc>
      </w:tr>
      <w:tr w:rsidR="000E3053" w:rsidRPr="00F50AEE" w14:paraId="3305F10C"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5E44CBA0" w14:textId="4EF23BA9" w:rsidR="000E3053" w:rsidRPr="00F50AEE" w:rsidRDefault="000E3053" w:rsidP="000E3053">
            <w:r w:rsidRPr="00A16E60">
              <w:t>gs</w:t>
            </w:r>
          </w:p>
        </w:tc>
        <w:tc>
          <w:tcPr>
            <w:tcW w:w="4556" w:type="dxa"/>
          </w:tcPr>
          <w:p w14:paraId="10449B49" w14:textId="79337D89"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Returnable packaging refund cancellation (storno)</w:t>
            </w:r>
          </w:p>
        </w:tc>
      </w:tr>
      <w:tr w:rsidR="000E3053" w:rsidRPr="00F50AEE" w14:paraId="618F0D4F"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05FD35AD" w14:textId="5E71259A" w:rsidR="000E3053" w:rsidRPr="00F50AEE" w:rsidRDefault="000E3053" w:rsidP="000E3053">
            <w:r w:rsidRPr="00A16E60">
              <w:t>v</w:t>
            </w:r>
          </w:p>
        </w:tc>
        <w:tc>
          <w:tcPr>
            <w:tcW w:w="4556" w:type="dxa"/>
          </w:tcPr>
          <w:p w14:paraId="5E00D8EE" w14:textId="182DE3F1"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Returned goods</w:t>
            </w:r>
          </w:p>
        </w:tc>
      </w:tr>
      <w:tr w:rsidR="000E3053" w:rsidRPr="00F50AEE" w14:paraId="6F366F21"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47FE6A4A" w14:textId="76CC8AED" w:rsidR="000E3053" w:rsidRPr="00F50AEE" w:rsidRDefault="000E3053" w:rsidP="000E3053">
            <w:r w:rsidRPr="00A16E60">
              <w:t>vs</w:t>
            </w:r>
          </w:p>
        </w:tc>
        <w:tc>
          <w:tcPr>
            <w:tcW w:w="4556" w:type="dxa"/>
          </w:tcPr>
          <w:p w14:paraId="06406384" w14:textId="69E53685"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Returned goods cancellation (storno)</w:t>
            </w:r>
          </w:p>
        </w:tc>
      </w:tr>
      <w:tr w:rsidR="000E3053" w:rsidRPr="00F50AEE" w14:paraId="732F9ED3"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16523D53" w14:textId="7D04ECBE" w:rsidR="000E3053" w:rsidRPr="00F50AEE" w:rsidRDefault="000E3053" w:rsidP="000E3053">
            <w:r w:rsidRPr="00A16E60">
              <w:t>x</w:t>
            </w:r>
          </w:p>
        </w:tc>
        <w:tc>
          <w:tcPr>
            <w:tcW w:w="4556" w:type="dxa"/>
          </w:tcPr>
          <w:p w14:paraId="6C07680D" w14:textId="7D41C5C0"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Consumption summary</w:t>
            </w:r>
          </w:p>
        </w:tc>
      </w:tr>
      <w:tr w:rsidR="000E3053" w:rsidRPr="00F50AEE" w14:paraId="38B56E10" w14:textId="77777777" w:rsidTr="00A0671B">
        <w:tc>
          <w:tcPr>
            <w:cnfStyle w:val="001000000000" w:firstRow="0" w:lastRow="0" w:firstColumn="1" w:lastColumn="0" w:oddVBand="0" w:evenVBand="0" w:oddHBand="0" w:evenHBand="0" w:firstRowFirstColumn="0" w:firstRowLastColumn="0" w:lastRowFirstColumn="0" w:lastRowLastColumn="0"/>
            <w:tcW w:w="4506" w:type="dxa"/>
          </w:tcPr>
          <w:p w14:paraId="04ECF845" w14:textId="1012308F" w:rsidR="000E3053" w:rsidRPr="00F50AEE" w:rsidRDefault="000E3053" w:rsidP="000E3053">
            <w:r w:rsidRPr="00A16E60">
              <w:t>xs</w:t>
            </w:r>
          </w:p>
        </w:tc>
        <w:tc>
          <w:tcPr>
            <w:tcW w:w="4556" w:type="dxa"/>
          </w:tcPr>
          <w:p w14:paraId="11FD2D09" w14:textId="63ECEB16"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A16E60">
              <w:t>Consumption summary cancellation (storno)</w:t>
            </w:r>
          </w:p>
        </w:tc>
      </w:tr>
      <w:tr w:rsidR="000E3053" w:rsidRPr="00F50AEE" w14:paraId="67B936D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6" w:type="dxa"/>
          </w:tcPr>
          <w:p w14:paraId="234C33B5" w14:textId="0B1F7921" w:rsidR="000E3053" w:rsidRPr="00F50AEE" w:rsidRDefault="000E3053" w:rsidP="000E3053">
            <w:r w:rsidRPr="00A16E60">
              <w:t>p</w:t>
            </w:r>
          </w:p>
        </w:tc>
        <w:tc>
          <w:tcPr>
            <w:tcW w:w="4556" w:type="dxa"/>
          </w:tcPr>
          <w:p w14:paraId="3D685CB4" w14:textId="4EBA3146"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A16E60">
              <w:t>Cash movement receipt (for customer-related transactions)</w:t>
            </w:r>
          </w:p>
        </w:tc>
      </w:tr>
    </w:tbl>
    <w:p w14:paraId="47799A97" w14:textId="77777777" w:rsidR="00CC2905" w:rsidRPr="00F50AEE" w:rsidRDefault="00CC2905" w:rsidP="000E3053">
      <w:pPr>
        <w:pStyle w:val="Cmsor4"/>
        <w:spacing w:before="240"/>
        <w:ind w:left="862" w:hanging="862"/>
        <w:rPr>
          <w:lang w:val="en-US"/>
        </w:rPr>
      </w:pPr>
      <w:r w:rsidRPr="00F50AEE">
        <w:rPr>
          <w:lang w:val="en-US"/>
        </w:rPr>
        <w:t>LineNumberType</w:t>
      </w:r>
    </w:p>
    <w:p w14:paraId="1F2C6D72" w14:textId="77777777" w:rsidR="00CC2905" w:rsidRPr="00F50AEE" w:rsidRDefault="00CC2905" w:rsidP="000E3053">
      <w:pPr>
        <w:pStyle w:val="Idzet"/>
        <w:spacing w:after="120"/>
      </w:pPr>
      <w:r w:rsidRPr="00F50AEE">
        <w:t>xs:nonNegativeInteger</w:t>
      </w:r>
    </w:p>
    <w:p w14:paraId="066F790C" w14:textId="7C72BE02" w:rsidR="00CC2905" w:rsidRDefault="000E3053" w:rsidP="00CC2905">
      <w:r>
        <w:t>Line number type</w:t>
      </w:r>
    </w:p>
    <w:tbl>
      <w:tblPr>
        <w:tblStyle w:val="Tblzatrcsos41jellszn"/>
        <w:tblW w:w="0" w:type="auto"/>
        <w:tblLook w:val="04A0" w:firstRow="1" w:lastRow="0" w:firstColumn="1" w:lastColumn="0" w:noHBand="0" w:noVBand="1"/>
      </w:tblPr>
      <w:tblGrid>
        <w:gridCol w:w="4560"/>
        <w:gridCol w:w="4502"/>
      </w:tblGrid>
      <w:tr w:rsidR="000E3053" w:rsidRPr="00F50AEE" w14:paraId="742FCE36" w14:textId="77777777" w:rsidTr="00C362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0" w:type="dxa"/>
          </w:tcPr>
          <w:p w14:paraId="5188A748" w14:textId="77777777" w:rsidR="000E3053" w:rsidRPr="00F50AEE" w:rsidRDefault="000E3053" w:rsidP="00C362FC">
            <w:r>
              <w:t>Restriction code</w:t>
            </w:r>
          </w:p>
        </w:tc>
        <w:tc>
          <w:tcPr>
            <w:tcW w:w="4502" w:type="dxa"/>
          </w:tcPr>
          <w:p w14:paraId="028645C8" w14:textId="77777777" w:rsidR="000E3053" w:rsidRPr="00F50AEE" w:rsidRDefault="000E3053" w:rsidP="00C362FC">
            <w:pPr>
              <w:cnfStyle w:val="100000000000" w:firstRow="1" w:lastRow="0" w:firstColumn="0" w:lastColumn="0" w:oddVBand="0" w:evenVBand="0" w:oddHBand="0" w:evenHBand="0" w:firstRowFirstColumn="0" w:firstRowLastColumn="0" w:lastRowFirstColumn="0" w:lastRowLastColumn="0"/>
            </w:pPr>
            <w:r>
              <w:t>Value</w:t>
            </w:r>
          </w:p>
        </w:tc>
      </w:tr>
      <w:tr w:rsidR="000E3053" w:rsidRPr="00F50AEE" w14:paraId="555143A9"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0" w:type="dxa"/>
          </w:tcPr>
          <w:p w14:paraId="6906F58A" w14:textId="77777777" w:rsidR="000E3053" w:rsidRPr="00F50AEE" w:rsidRDefault="000E3053" w:rsidP="00C362FC">
            <w:r w:rsidRPr="00F50AEE">
              <w:t>minInclusive</w:t>
            </w:r>
          </w:p>
        </w:tc>
        <w:tc>
          <w:tcPr>
            <w:tcW w:w="4502" w:type="dxa"/>
          </w:tcPr>
          <w:p w14:paraId="4B068CB8" w14:textId="77777777" w:rsidR="000E3053" w:rsidRPr="00F50AEE" w:rsidRDefault="000E3053" w:rsidP="00C362FC">
            <w:pPr>
              <w:cnfStyle w:val="000000100000" w:firstRow="0" w:lastRow="0" w:firstColumn="0" w:lastColumn="0" w:oddVBand="0" w:evenVBand="0" w:oddHBand="1" w:evenHBand="0" w:firstRowFirstColumn="0" w:firstRowLastColumn="0" w:lastRowFirstColumn="0" w:lastRowLastColumn="0"/>
            </w:pPr>
            <w:r w:rsidRPr="00F50AEE">
              <w:t>1</w:t>
            </w:r>
          </w:p>
        </w:tc>
      </w:tr>
      <w:tr w:rsidR="000E3053" w:rsidRPr="00F50AEE" w14:paraId="40D0616F" w14:textId="77777777" w:rsidTr="00C362FC">
        <w:tc>
          <w:tcPr>
            <w:cnfStyle w:val="001000000000" w:firstRow="0" w:lastRow="0" w:firstColumn="1" w:lastColumn="0" w:oddVBand="0" w:evenVBand="0" w:oddHBand="0" w:evenHBand="0" w:firstRowFirstColumn="0" w:firstRowLastColumn="0" w:lastRowFirstColumn="0" w:lastRowLastColumn="0"/>
            <w:tcW w:w="4560" w:type="dxa"/>
          </w:tcPr>
          <w:p w14:paraId="299D9BEA" w14:textId="77777777" w:rsidR="000E3053" w:rsidRPr="00F50AEE" w:rsidRDefault="000E3053" w:rsidP="00C362FC">
            <w:r w:rsidRPr="00F50AEE">
              <w:t>required</w:t>
            </w:r>
          </w:p>
        </w:tc>
        <w:tc>
          <w:tcPr>
            <w:tcW w:w="4502" w:type="dxa"/>
          </w:tcPr>
          <w:p w14:paraId="1E731A9B" w14:textId="77777777" w:rsidR="000E3053" w:rsidRPr="00F50AEE" w:rsidRDefault="000E3053" w:rsidP="00C362FC">
            <w:pPr>
              <w:cnfStyle w:val="000000000000" w:firstRow="0" w:lastRow="0" w:firstColumn="0" w:lastColumn="0" w:oddVBand="0" w:evenVBand="0" w:oddHBand="0" w:evenHBand="0" w:firstRowFirstColumn="0" w:firstRowLastColumn="0" w:lastRowFirstColumn="0" w:lastRowLastColumn="0"/>
            </w:pPr>
            <w:r w:rsidRPr="00F50AEE">
              <w:t>N</w:t>
            </w:r>
            <w:r>
              <w:t>o</w:t>
            </w:r>
          </w:p>
        </w:tc>
      </w:tr>
      <w:tr w:rsidR="000E3053" w:rsidRPr="00F50AEE" w14:paraId="0C4E06FE" w14:textId="77777777" w:rsidTr="00C362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0" w:type="dxa"/>
          </w:tcPr>
          <w:p w14:paraId="1536B0D9" w14:textId="77777777" w:rsidR="000E3053" w:rsidRPr="00F50AEE" w:rsidRDefault="000E3053" w:rsidP="00C362FC">
            <w:r w:rsidRPr="00F50AEE">
              <w:t>totalDigits</w:t>
            </w:r>
          </w:p>
        </w:tc>
        <w:tc>
          <w:tcPr>
            <w:tcW w:w="4502" w:type="dxa"/>
          </w:tcPr>
          <w:p w14:paraId="6E2B4048" w14:textId="77777777" w:rsidR="000E3053" w:rsidRPr="00F50AEE" w:rsidRDefault="000E3053" w:rsidP="00C362FC">
            <w:pPr>
              <w:cnfStyle w:val="000000100000" w:firstRow="0" w:lastRow="0" w:firstColumn="0" w:lastColumn="0" w:oddVBand="0" w:evenVBand="0" w:oddHBand="1" w:evenHBand="0" w:firstRowFirstColumn="0" w:firstRowLastColumn="0" w:lastRowFirstColumn="0" w:lastRowLastColumn="0"/>
            </w:pPr>
            <w:r w:rsidRPr="00F50AEE">
              <w:t>20</w:t>
            </w:r>
          </w:p>
        </w:tc>
      </w:tr>
    </w:tbl>
    <w:p w14:paraId="219F76C9" w14:textId="77777777" w:rsidR="000E3053" w:rsidRDefault="000E3053" w:rsidP="00CC2905"/>
    <w:p w14:paraId="1360C615" w14:textId="77777777" w:rsidR="00371B7C" w:rsidRPr="00F50AEE" w:rsidRDefault="00371B7C" w:rsidP="00371B7C">
      <w:pPr>
        <w:pStyle w:val="Cmsor4"/>
        <w:spacing w:before="240"/>
        <w:ind w:left="862" w:hanging="862"/>
        <w:rPr>
          <w:lang w:val="en-US"/>
        </w:rPr>
      </w:pPr>
      <w:r w:rsidRPr="00F50AEE">
        <w:rPr>
          <w:lang w:val="en-US"/>
        </w:rPr>
        <w:t>ModificationReasonType</w:t>
      </w:r>
    </w:p>
    <w:p w14:paraId="029BE1A2" w14:textId="77777777" w:rsidR="00371B7C" w:rsidRPr="00F50AEE" w:rsidRDefault="00371B7C" w:rsidP="00371B7C">
      <w:pPr>
        <w:pStyle w:val="Idzet"/>
        <w:spacing w:after="120"/>
      </w:pPr>
      <w:r w:rsidRPr="00F50AEE">
        <w:t>common:AtomicStringType15</w:t>
      </w:r>
    </w:p>
    <w:p w14:paraId="312BBAB3" w14:textId="77777777" w:rsidR="00371B7C" w:rsidRPr="00F50AEE" w:rsidRDefault="00371B7C" w:rsidP="00371B7C">
      <w:r>
        <w:t>Return reason type</w:t>
      </w:r>
    </w:p>
    <w:tbl>
      <w:tblPr>
        <w:tblStyle w:val="Tblzatrcsos41jellszn"/>
        <w:tblW w:w="0" w:type="auto"/>
        <w:tblLook w:val="04A0" w:firstRow="1" w:lastRow="0" w:firstColumn="1" w:lastColumn="0" w:noHBand="0" w:noVBand="1"/>
      </w:tblPr>
      <w:tblGrid>
        <w:gridCol w:w="4556"/>
        <w:gridCol w:w="4506"/>
      </w:tblGrid>
      <w:tr w:rsidR="00371B7C" w:rsidRPr="00F50AEE" w14:paraId="155A01BD"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75A63D5E" w14:textId="77777777" w:rsidR="00371B7C" w:rsidRPr="00F50AEE" w:rsidRDefault="00371B7C" w:rsidP="00BC5F6B">
            <w:r>
              <w:t>Restriction code</w:t>
            </w:r>
          </w:p>
        </w:tc>
        <w:tc>
          <w:tcPr>
            <w:tcW w:w="4506" w:type="dxa"/>
          </w:tcPr>
          <w:p w14:paraId="058D35EA" w14:textId="77777777" w:rsidR="00371B7C" w:rsidRPr="00F50AEE" w:rsidRDefault="00371B7C" w:rsidP="00BC5F6B">
            <w:pPr>
              <w:cnfStyle w:val="100000000000" w:firstRow="1" w:lastRow="0" w:firstColumn="0" w:lastColumn="0" w:oddVBand="0" w:evenVBand="0" w:oddHBand="0" w:evenHBand="0" w:firstRowFirstColumn="0" w:firstRowLastColumn="0" w:lastRowFirstColumn="0" w:lastRowLastColumn="0"/>
            </w:pPr>
            <w:r>
              <w:t>Value</w:t>
            </w:r>
          </w:p>
        </w:tc>
      </w:tr>
      <w:tr w:rsidR="00371B7C" w:rsidRPr="00F50AEE" w14:paraId="45848CE2"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9017E30" w14:textId="77777777" w:rsidR="00371B7C" w:rsidRPr="00F50AEE" w:rsidRDefault="00371B7C" w:rsidP="00BC5F6B">
            <w:r w:rsidRPr="00F50AEE">
              <w:t>required</w:t>
            </w:r>
          </w:p>
        </w:tc>
        <w:tc>
          <w:tcPr>
            <w:tcW w:w="4506" w:type="dxa"/>
          </w:tcPr>
          <w:p w14:paraId="0952B8B4" w14:textId="77777777" w:rsidR="00371B7C" w:rsidRPr="00F50AEE" w:rsidRDefault="00371B7C" w:rsidP="00BC5F6B">
            <w:pPr>
              <w:cnfStyle w:val="000000100000" w:firstRow="0" w:lastRow="0" w:firstColumn="0" w:lastColumn="0" w:oddVBand="0" w:evenVBand="0" w:oddHBand="1" w:evenHBand="0" w:firstRowFirstColumn="0" w:firstRowLastColumn="0" w:lastRowFirstColumn="0" w:lastRowLastColumn="0"/>
            </w:pPr>
            <w:r w:rsidRPr="00F50AEE">
              <w:t>N</w:t>
            </w:r>
            <w:r>
              <w:t>o</w:t>
            </w:r>
          </w:p>
        </w:tc>
      </w:tr>
    </w:tbl>
    <w:p w14:paraId="091D9C7C" w14:textId="77777777" w:rsidR="00371B7C" w:rsidRPr="00F50AEE" w:rsidRDefault="00371B7C" w:rsidP="00371B7C"/>
    <w:tbl>
      <w:tblPr>
        <w:tblStyle w:val="Tblzatrcsos41jellszn"/>
        <w:tblW w:w="0" w:type="auto"/>
        <w:tblLook w:val="04A0" w:firstRow="1" w:lastRow="0" w:firstColumn="1" w:lastColumn="0" w:noHBand="0" w:noVBand="1"/>
      </w:tblPr>
      <w:tblGrid>
        <w:gridCol w:w="4516"/>
        <w:gridCol w:w="4546"/>
      </w:tblGrid>
      <w:tr w:rsidR="00371B7C" w:rsidRPr="00F50AEE" w14:paraId="52F41E6C"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6" w:type="dxa"/>
          </w:tcPr>
          <w:p w14:paraId="5009077B" w14:textId="77777777" w:rsidR="00371B7C" w:rsidRPr="00F50AEE" w:rsidRDefault="00371B7C" w:rsidP="00BC5F6B">
            <w:r w:rsidRPr="00F50AEE">
              <w:t xml:space="preserve">Enum </w:t>
            </w:r>
            <w:r>
              <w:t>code</w:t>
            </w:r>
          </w:p>
        </w:tc>
        <w:tc>
          <w:tcPr>
            <w:tcW w:w="4546" w:type="dxa"/>
          </w:tcPr>
          <w:p w14:paraId="0570C9A3" w14:textId="77777777" w:rsidR="00371B7C" w:rsidRPr="00F50AEE" w:rsidRDefault="00371B7C" w:rsidP="00BC5F6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371B7C" w:rsidRPr="00F50AEE" w14:paraId="4F5CDC63"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6" w:type="dxa"/>
          </w:tcPr>
          <w:p w14:paraId="7A3FF584" w14:textId="77777777" w:rsidR="00371B7C" w:rsidRPr="00F50AEE" w:rsidRDefault="00371B7C" w:rsidP="00BC5F6B">
            <w:r w:rsidRPr="00F50AEE">
              <w:t>V1</w:t>
            </w:r>
          </w:p>
        </w:tc>
        <w:tc>
          <w:tcPr>
            <w:tcW w:w="4546" w:type="dxa"/>
          </w:tcPr>
          <w:p w14:paraId="02BAB275" w14:textId="77777777" w:rsidR="00371B7C" w:rsidRPr="00F50AEE" w:rsidRDefault="00371B7C" w:rsidP="00BC5F6B">
            <w:pPr>
              <w:cnfStyle w:val="000000100000" w:firstRow="0" w:lastRow="0" w:firstColumn="0" w:lastColumn="0" w:oddVBand="0" w:evenVBand="0" w:oddHBand="1" w:evenHBand="0" w:firstRowFirstColumn="0" w:firstRowLastColumn="0" w:lastRowFirstColumn="0" w:lastRowLastColumn="0"/>
            </w:pPr>
            <w:r w:rsidRPr="000E3053">
              <w:t>Defective goods</w:t>
            </w:r>
          </w:p>
        </w:tc>
      </w:tr>
      <w:tr w:rsidR="00371B7C" w:rsidRPr="00F50AEE" w14:paraId="25D52FD9" w14:textId="77777777" w:rsidTr="00BC5F6B">
        <w:tc>
          <w:tcPr>
            <w:cnfStyle w:val="001000000000" w:firstRow="0" w:lastRow="0" w:firstColumn="1" w:lastColumn="0" w:oddVBand="0" w:evenVBand="0" w:oddHBand="0" w:evenHBand="0" w:firstRowFirstColumn="0" w:firstRowLastColumn="0" w:lastRowFirstColumn="0" w:lastRowLastColumn="0"/>
            <w:tcW w:w="4516" w:type="dxa"/>
          </w:tcPr>
          <w:p w14:paraId="387FB06A" w14:textId="77777777" w:rsidR="00371B7C" w:rsidRPr="00F50AEE" w:rsidRDefault="00371B7C" w:rsidP="00BC5F6B">
            <w:r w:rsidRPr="00F50AEE">
              <w:t>V2</w:t>
            </w:r>
          </w:p>
        </w:tc>
        <w:tc>
          <w:tcPr>
            <w:tcW w:w="4546" w:type="dxa"/>
          </w:tcPr>
          <w:p w14:paraId="159F92F3" w14:textId="77777777" w:rsidR="00371B7C" w:rsidRPr="00F50AEE" w:rsidRDefault="00371B7C" w:rsidP="00BC5F6B">
            <w:pPr>
              <w:cnfStyle w:val="000000000000" w:firstRow="0" w:lastRow="0" w:firstColumn="0" w:lastColumn="0" w:oddVBand="0" w:evenVBand="0" w:oddHBand="0" w:evenHBand="0" w:firstRowFirstColumn="0" w:firstRowLastColumn="0" w:lastRowFirstColumn="0" w:lastRowLastColumn="0"/>
            </w:pPr>
            <w:r w:rsidRPr="000E3053">
              <w:t>Customer withdrawal from purchase</w:t>
            </w:r>
          </w:p>
        </w:tc>
      </w:tr>
      <w:tr w:rsidR="00371B7C" w:rsidRPr="00F50AEE" w14:paraId="4EAAA058"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6" w:type="dxa"/>
          </w:tcPr>
          <w:p w14:paraId="7E995AD0" w14:textId="77777777" w:rsidR="00371B7C" w:rsidRPr="00F50AEE" w:rsidRDefault="00371B7C" w:rsidP="00BC5F6B">
            <w:r w:rsidRPr="00F50AEE">
              <w:t>V3</w:t>
            </w:r>
          </w:p>
        </w:tc>
        <w:tc>
          <w:tcPr>
            <w:tcW w:w="4546" w:type="dxa"/>
          </w:tcPr>
          <w:p w14:paraId="5C3DEC99" w14:textId="77777777" w:rsidR="00371B7C" w:rsidRPr="00F50AEE" w:rsidRDefault="00371B7C" w:rsidP="00BC5F6B">
            <w:pPr>
              <w:cnfStyle w:val="000000100000" w:firstRow="0" w:lastRow="0" w:firstColumn="0" w:lastColumn="0" w:oddVBand="0" w:evenVBand="0" w:oddHBand="1" w:evenHBand="0" w:firstRowFirstColumn="0" w:firstRowLastColumn="0" w:lastRowFirstColumn="0" w:lastRowLastColumn="0"/>
            </w:pPr>
            <w:r>
              <w:t>Other</w:t>
            </w:r>
          </w:p>
        </w:tc>
      </w:tr>
    </w:tbl>
    <w:p w14:paraId="083A6480" w14:textId="77777777" w:rsidR="00371B7C" w:rsidRDefault="00371B7C" w:rsidP="00CC2905"/>
    <w:p w14:paraId="1A8707E0" w14:textId="77777777" w:rsidR="00CC2905" w:rsidRPr="00F50AEE" w:rsidRDefault="00CC2905" w:rsidP="000E3053">
      <w:pPr>
        <w:pStyle w:val="Cmsor4"/>
        <w:spacing w:before="240"/>
        <w:ind w:left="862" w:hanging="862"/>
        <w:rPr>
          <w:lang w:val="en-US"/>
        </w:rPr>
      </w:pPr>
      <w:r w:rsidRPr="00F50AEE">
        <w:rPr>
          <w:lang w:val="en-US"/>
        </w:rPr>
        <w:t>MonetaryType</w:t>
      </w:r>
    </w:p>
    <w:p w14:paraId="4945DDF0" w14:textId="77777777" w:rsidR="00CC2905" w:rsidRPr="00F50AEE" w:rsidRDefault="00CC2905" w:rsidP="000E3053">
      <w:pPr>
        <w:pStyle w:val="Idzet"/>
        <w:spacing w:after="120"/>
      </w:pPr>
      <w:r w:rsidRPr="00F50AEE">
        <w:t>common:GenericDecimalType</w:t>
      </w:r>
    </w:p>
    <w:p w14:paraId="1860178E" w14:textId="7779AEBD" w:rsidR="00CC2905" w:rsidRPr="00F50AEE" w:rsidRDefault="000E3053" w:rsidP="00CC2905">
      <w:r w:rsidRPr="000E3053">
        <w:t xml:space="preserve">Monetary </w:t>
      </w:r>
      <w:r>
        <w:t>v</w:t>
      </w:r>
      <w:r w:rsidRPr="000E3053">
        <w:t xml:space="preserve">alue </w:t>
      </w:r>
      <w:r>
        <w:t>t</w:t>
      </w:r>
      <w:r w:rsidRPr="000E3053">
        <w:t>ype. Maximum 18 digits, with up to 2 decimal places</w:t>
      </w:r>
      <w:r>
        <w:t>.</w:t>
      </w:r>
    </w:p>
    <w:tbl>
      <w:tblPr>
        <w:tblStyle w:val="Tblzatrcsos41jellszn"/>
        <w:tblW w:w="0" w:type="auto"/>
        <w:tblLook w:val="04A0" w:firstRow="1" w:lastRow="0" w:firstColumn="1" w:lastColumn="0" w:noHBand="0" w:noVBand="1"/>
      </w:tblPr>
      <w:tblGrid>
        <w:gridCol w:w="4564"/>
        <w:gridCol w:w="4498"/>
      </w:tblGrid>
      <w:tr w:rsidR="000E3053" w:rsidRPr="00F50AEE" w14:paraId="3F51DF0C" w14:textId="77777777" w:rsidTr="000E3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3974747C" w14:textId="5A16DF47" w:rsidR="000E3053" w:rsidRPr="00F50AEE" w:rsidRDefault="000E3053" w:rsidP="000E3053">
            <w:r>
              <w:t>Restriction code</w:t>
            </w:r>
          </w:p>
        </w:tc>
        <w:tc>
          <w:tcPr>
            <w:tcW w:w="4498" w:type="dxa"/>
          </w:tcPr>
          <w:p w14:paraId="43A580FA" w14:textId="72D2EA7B" w:rsidR="000E3053" w:rsidRPr="00F50AEE" w:rsidRDefault="000E3053" w:rsidP="000E305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E517DD5"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42E69C3C" w14:textId="77777777" w:rsidR="00CC2905" w:rsidRPr="00F50AEE" w:rsidRDefault="00CC2905" w:rsidP="00C362FC">
            <w:r w:rsidRPr="00F50AEE">
              <w:t>totalDigits</w:t>
            </w:r>
          </w:p>
        </w:tc>
        <w:tc>
          <w:tcPr>
            <w:tcW w:w="4498" w:type="dxa"/>
          </w:tcPr>
          <w:p w14:paraId="24049193"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18</w:t>
            </w:r>
          </w:p>
        </w:tc>
      </w:tr>
      <w:tr w:rsidR="00CC2905" w:rsidRPr="00F50AEE" w14:paraId="37B6D668" w14:textId="77777777" w:rsidTr="000E3053">
        <w:tc>
          <w:tcPr>
            <w:cnfStyle w:val="001000000000" w:firstRow="0" w:lastRow="0" w:firstColumn="1" w:lastColumn="0" w:oddVBand="0" w:evenVBand="0" w:oddHBand="0" w:evenHBand="0" w:firstRowFirstColumn="0" w:firstRowLastColumn="0" w:lastRowFirstColumn="0" w:lastRowLastColumn="0"/>
            <w:tcW w:w="4564" w:type="dxa"/>
          </w:tcPr>
          <w:p w14:paraId="77552E84" w14:textId="77777777" w:rsidR="00CC2905" w:rsidRPr="00F50AEE" w:rsidRDefault="00CC2905" w:rsidP="00C362FC">
            <w:r w:rsidRPr="00F50AEE">
              <w:t>required</w:t>
            </w:r>
          </w:p>
        </w:tc>
        <w:tc>
          <w:tcPr>
            <w:tcW w:w="4498" w:type="dxa"/>
          </w:tcPr>
          <w:p w14:paraId="19E66B80" w14:textId="271C8766"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0E3053">
              <w:t>o</w:t>
            </w:r>
          </w:p>
        </w:tc>
      </w:tr>
      <w:tr w:rsidR="00CC2905" w:rsidRPr="00F50AEE" w14:paraId="28D1EA8D"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7C4C2380" w14:textId="77777777" w:rsidR="00CC2905" w:rsidRPr="00F50AEE" w:rsidRDefault="00CC2905" w:rsidP="00C362FC">
            <w:r w:rsidRPr="00F50AEE">
              <w:t>fractionDigits</w:t>
            </w:r>
          </w:p>
        </w:tc>
        <w:tc>
          <w:tcPr>
            <w:tcW w:w="4498" w:type="dxa"/>
          </w:tcPr>
          <w:p w14:paraId="0FFAEFE5"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2</w:t>
            </w:r>
          </w:p>
        </w:tc>
      </w:tr>
    </w:tbl>
    <w:p w14:paraId="181FEC35" w14:textId="77777777" w:rsidR="00CC2905" w:rsidRPr="00F50AEE" w:rsidRDefault="00CC2905" w:rsidP="000E3053">
      <w:pPr>
        <w:pStyle w:val="Cmsor4"/>
        <w:spacing w:before="240"/>
        <w:ind w:left="862" w:hanging="862"/>
        <w:rPr>
          <w:lang w:val="en-US"/>
        </w:rPr>
      </w:pPr>
      <w:r w:rsidRPr="00F50AEE">
        <w:rPr>
          <w:lang w:val="en-US"/>
        </w:rPr>
        <w:t>ExchangeRateType</w:t>
      </w:r>
    </w:p>
    <w:p w14:paraId="1BB55D96" w14:textId="77777777" w:rsidR="00CC2905" w:rsidRPr="00F50AEE" w:rsidRDefault="00CC2905" w:rsidP="000E3053">
      <w:pPr>
        <w:pStyle w:val="Idzet"/>
        <w:spacing w:after="120"/>
      </w:pPr>
      <w:r w:rsidRPr="00F50AEE">
        <w:t>xs:decimal</w:t>
      </w:r>
    </w:p>
    <w:p w14:paraId="17D3FD0A" w14:textId="6EEF2CEF" w:rsidR="00CC2905" w:rsidRPr="00F50AEE" w:rsidRDefault="000E3053" w:rsidP="00CC2905">
      <w:r>
        <w:t>Exchange rate type</w:t>
      </w:r>
    </w:p>
    <w:tbl>
      <w:tblPr>
        <w:tblStyle w:val="Tblzatrcsos41jellszn"/>
        <w:tblW w:w="0" w:type="auto"/>
        <w:tblLook w:val="04A0" w:firstRow="1" w:lastRow="0" w:firstColumn="1" w:lastColumn="0" w:noHBand="0" w:noVBand="1"/>
      </w:tblPr>
      <w:tblGrid>
        <w:gridCol w:w="4564"/>
        <w:gridCol w:w="4498"/>
      </w:tblGrid>
      <w:tr w:rsidR="000E3053" w:rsidRPr="00F50AEE" w14:paraId="1FD02EDF" w14:textId="77777777" w:rsidTr="000E3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3A9F2F4A" w14:textId="254C2D3E" w:rsidR="000E3053" w:rsidRPr="00F50AEE" w:rsidRDefault="000E3053" w:rsidP="000E3053">
            <w:r>
              <w:t>Restriction code</w:t>
            </w:r>
          </w:p>
        </w:tc>
        <w:tc>
          <w:tcPr>
            <w:tcW w:w="4498" w:type="dxa"/>
          </w:tcPr>
          <w:p w14:paraId="07E60EBD" w14:textId="52194664" w:rsidR="000E3053" w:rsidRPr="00F50AEE" w:rsidRDefault="000E3053" w:rsidP="000E305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89872FA"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10A2DC0F" w14:textId="77777777" w:rsidR="00CC2905" w:rsidRPr="00F50AEE" w:rsidRDefault="00CC2905" w:rsidP="00C362FC">
            <w:r w:rsidRPr="00F50AEE">
              <w:t>totalDigits</w:t>
            </w:r>
          </w:p>
        </w:tc>
        <w:tc>
          <w:tcPr>
            <w:tcW w:w="4498" w:type="dxa"/>
          </w:tcPr>
          <w:p w14:paraId="52E0E405"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14</w:t>
            </w:r>
          </w:p>
        </w:tc>
      </w:tr>
      <w:tr w:rsidR="00CC2905" w:rsidRPr="00F50AEE" w14:paraId="1274DE48" w14:textId="77777777" w:rsidTr="000E3053">
        <w:tc>
          <w:tcPr>
            <w:cnfStyle w:val="001000000000" w:firstRow="0" w:lastRow="0" w:firstColumn="1" w:lastColumn="0" w:oddVBand="0" w:evenVBand="0" w:oddHBand="0" w:evenHBand="0" w:firstRowFirstColumn="0" w:firstRowLastColumn="0" w:lastRowFirstColumn="0" w:lastRowLastColumn="0"/>
            <w:tcW w:w="4564" w:type="dxa"/>
          </w:tcPr>
          <w:p w14:paraId="2B7FAE86" w14:textId="77777777" w:rsidR="00CC2905" w:rsidRPr="00F50AEE" w:rsidRDefault="00CC2905" w:rsidP="00C362FC">
            <w:r w:rsidRPr="00F50AEE">
              <w:t>required</w:t>
            </w:r>
          </w:p>
        </w:tc>
        <w:tc>
          <w:tcPr>
            <w:tcW w:w="4498" w:type="dxa"/>
          </w:tcPr>
          <w:p w14:paraId="5C570C04" w14:textId="44B4ADB3"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0E3053">
              <w:t>o</w:t>
            </w:r>
          </w:p>
        </w:tc>
      </w:tr>
      <w:tr w:rsidR="00CC2905" w:rsidRPr="00F50AEE" w14:paraId="66D7889E"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64" w:type="dxa"/>
          </w:tcPr>
          <w:p w14:paraId="2880280E" w14:textId="77777777" w:rsidR="00CC2905" w:rsidRPr="00F50AEE" w:rsidRDefault="00CC2905" w:rsidP="00C362FC">
            <w:r w:rsidRPr="00F50AEE">
              <w:t>fractionDigits</w:t>
            </w:r>
          </w:p>
        </w:tc>
        <w:tc>
          <w:tcPr>
            <w:tcW w:w="4498" w:type="dxa"/>
          </w:tcPr>
          <w:p w14:paraId="578D67E4"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6</w:t>
            </w:r>
          </w:p>
        </w:tc>
      </w:tr>
      <w:tr w:rsidR="00CC2905" w:rsidRPr="00F50AEE" w14:paraId="7FD55575" w14:textId="77777777" w:rsidTr="000E3053">
        <w:tc>
          <w:tcPr>
            <w:cnfStyle w:val="001000000000" w:firstRow="0" w:lastRow="0" w:firstColumn="1" w:lastColumn="0" w:oddVBand="0" w:evenVBand="0" w:oddHBand="0" w:evenHBand="0" w:firstRowFirstColumn="0" w:firstRowLastColumn="0" w:lastRowFirstColumn="0" w:lastRowLastColumn="0"/>
            <w:tcW w:w="4564" w:type="dxa"/>
          </w:tcPr>
          <w:p w14:paraId="75A0F9B9" w14:textId="77777777" w:rsidR="00CC2905" w:rsidRPr="00F50AEE" w:rsidRDefault="00CC2905" w:rsidP="00C362FC">
            <w:r w:rsidRPr="00F50AEE">
              <w:t>minExclusive</w:t>
            </w:r>
          </w:p>
        </w:tc>
        <w:tc>
          <w:tcPr>
            <w:tcW w:w="4498" w:type="dxa"/>
          </w:tcPr>
          <w:p w14:paraId="3B9936BA" w14:textId="77777777"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0</w:t>
            </w:r>
          </w:p>
        </w:tc>
      </w:tr>
    </w:tbl>
    <w:p w14:paraId="363C6C2E" w14:textId="77777777" w:rsidR="00CC2905" w:rsidRPr="00F50AEE" w:rsidRDefault="00CC2905" w:rsidP="000E3053">
      <w:pPr>
        <w:pStyle w:val="Cmsor4"/>
        <w:spacing w:before="240"/>
        <w:ind w:left="862" w:hanging="862"/>
        <w:rPr>
          <w:lang w:val="en-US"/>
        </w:rPr>
      </w:pPr>
      <w:r w:rsidRPr="00F50AEE">
        <w:rPr>
          <w:lang w:val="en-US"/>
        </w:rPr>
        <w:t>NtcaControlCodeType</w:t>
      </w:r>
    </w:p>
    <w:p w14:paraId="470EF228" w14:textId="77777777" w:rsidR="00CC2905" w:rsidRPr="00F50AEE" w:rsidRDefault="00CC2905" w:rsidP="000E3053">
      <w:pPr>
        <w:pStyle w:val="Idzet"/>
        <w:spacing w:after="120"/>
      </w:pPr>
      <w:r w:rsidRPr="00F50AEE">
        <w:t>xs:string</w:t>
      </w:r>
    </w:p>
    <w:p w14:paraId="236CD362" w14:textId="68690702" w:rsidR="00CC2905" w:rsidRPr="00F50AEE" w:rsidRDefault="000E3053" w:rsidP="00CC2905">
      <w:r w:rsidRPr="000E3053">
        <w:t xml:space="preserve">NAV </w:t>
      </w:r>
      <w:r>
        <w:t>v</w:t>
      </w:r>
      <w:r w:rsidRPr="000E3053">
        <w:t xml:space="preserve">erification </w:t>
      </w:r>
      <w:r>
        <w:t>c</w:t>
      </w:r>
      <w:r w:rsidRPr="000E3053">
        <w:t xml:space="preserve">ode </w:t>
      </w:r>
      <w:r>
        <w:t>t</w:t>
      </w:r>
      <w:r w:rsidRPr="000E3053">
        <w:t xml:space="preserve">ype on the </w:t>
      </w:r>
      <w:r>
        <w:t>r</w:t>
      </w:r>
      <w:r w:rsidRPr="000E3053">
        <w:t>eceipt</w:t>
      </w:r>
    </w:p>
    <w:tbl>
      <w:tblPr>
        <w:tblStyle w:val="Tblzatrcsos41jellszn"/>
        <w:tblW w:w="0" w:type="auto"/>
        <w:tblLook w:val="04A0" w:firstRow="1" w:lastRow="0" w:firstColumn="1" w:lastColumn="0" w:noHBand="0" w:noVBand="1"/>
      </w:tblPr>
      <w:tblGrid>
        <w:gridCol w:w="4556"/>
        <w:gridCol w:w="4506"/>
      </w:tblGrid>
      <w:tr w:rsidR="000E3053" w:rsidRPr="00F50AEE" w14:paraId="141F5D7D" w14:textId="77777777" w:rsidTr="000E3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0F60AD4" w14:textId="34616B41" w:rsidR="000E3053" w:rsidRPr="00F50AEE" w:rsidRDefault="000E3053" w:rsidP="000E3053">
            <w:r>
              <w:t>Restriction code</w:t>
            </w:r>
          </w:p>
        </w:tc>
        <w:tc>
          <w:tcPr>
            <w:tcW w:w="4506" w:type="dxa"/>
          </w:tcPr>
          <w:p w14:paraId="1A0A31A6" w14:textId="2E756F19" w:rsidR="000E3053" w:rsidRPr="00F50AEE" w:rsidRDefault="000E3053" w:rsidP="000E305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2209695"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2523006" w14:textId="77777777" w:rsidR="00CC2905" w:rsidRPr="00F50AEE" w:rsidRDefault="00CC2905" w:rsidP="00C362FC">
            <w:r w:rsidRPr="00F50AEE">
              <w:t>maxLength</w:t>
            </w:r>
          </w:p>
        </w:tc>
        <w:tc>
          <w:tcPr>
            <w:tcW w:w="4506" w:type="dxa"/>
          </w:tcPr>
          <w:p w14:paraId="7608FEB7"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w:t>
            </w:r>
          </w:p>
        </w:tc>
      </w:tr>
      <w:tr w:rsidR="00CC2905" w:rsidRPr="00F50AEE" w14:paraId="21DCF4FC" w14:textId="77777777" w:rsidTr="000E3053">
        <w:tc>
          <w:tcPr>
            <w:cnfStyle w:val="001000000000" w:firstRow="0" w:lastRow="0" w:firstColumn="1" w:lastColumn="0" w:oddVBand="0" w:evenVBand="0" w:oddHBand="0" w:evenHBand="0" w:firstRowFirstColumn="0" w:firstRowLastColumn="0" w:lastRowFirstColumn="0" w:lastRowLastColumn="0"/>
            <w:tcW w:w="4556" w:type="dxa"/>
          </w:tcPr>
          <w:p w14:paraId="473DC5BE" w14:textId="77777777" w:rsidR="00CC2905" w:rsidRPr="00F50AEE" w:rsidRDefault="00CC2905" w:rsidP="00C362FC">
            <w:r w:rsidRPr="00F50AEE">
              <w:t>required</w:t>
            </w:r>
          </w:p>
        </w:tc>
        <w:tc>
          <w:tcPr>
            <w:tcW w:w="4506" w:type="dxa"/>
          </w:tcPr>
          <w:p w14:paraId="27D7EE47" w14:textId="3636FEDE"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0E3053">
              <w:t>o</w:t>
            </w:r>
          </w:p>
        </w:tc>
      </w:tr>
      <w:tr w:rsidR="00CC2905" w:rsidRPr="00F50AEE" w14:paraId="3FB8316A"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4AF1D32" w14:textId="77777777" w:rsidR="00CC2905" w:rsidRPr="00F50AEE" w:rsidRDefault="00CC2905" w:rsidP="00C362FC">
            <w:r w:rsidRPr="00F50AEE">
              <w:t>pattern</w:t>
            </w:r>
          </w:p>
        </w:tc>
        <w:tc>
          <w:tcPr>
            <w:tcW w:w="4506" w:type="dxa"/>
          </w:tcPr>
          <w:p w14:paraId="3CFFE31A"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[0-9A-F]{5}</w:t>
            </w:r>
          </w:p>
        </w:tc>
      </w:tr>
    </w:tbl>
    <w:p w14:paraId="184C889A" w14:textId="77777777" w:rsidR="00CC2905" w:rsidRPr="00F50AEE" w:rsidRDefault="00CC2905" w:rsidP="000E3053">
      <w:pPr>
        <w:pStyle w:val="Cmsor4"/>
        <w:spacing w:before="240"/>
        <w:ind w:left="862" w:hanging="862"/>
        <w:rPr>
          <w:lang w:val="en-US"/>
        </w:rPr>
      </w:pPr>
      <w:r w:rsidRPr="00F50AEE">
        <w:rPr>
          <w:lang w:val="en-US"/>
        </w:rPr>
        <w:t>PaymentMethodType</w:t>
      </w:r>
    </w:p>
    <w:p w14:paraId="4B212E4C" w14:textId="77777777" w:rsidR="00CC2905" w:rsidRPr="00F50AEE" w:rsidRDefault="00CC2905" w:rsidP="000E3053">
      <w:pPr>
        <w:pStyle w:val="Idzet"/>
        <w:spacing w:after="120"/>
      </w:pPr>
      <w:r w:rsidRPr="00F50AEE">
        <w:t>common:AtomicStringType15</w:t>
      </w:r>
    </w:p>
    <w:p w14:paraId="52F9F5D8" w14:textId="7BA81A8B" w:rsidR="00CC2905" w:rsidRPr="00F50AEE" w:rsidRDefault="000E3053" w:rsidP="00CC2905">
      <w:r>
        <w:t>Payment method type</w:t>
      </w:r>
    </w:p>
    <w:tbl>
      <w:tblPr>
        <w:tblStyle w:val="Tblzatrcsos41jellszn"/>
        <w:tblW w:w="0" w:type="auto"/>
        <w:tblLook w:val="04A0" w:firstRow="1" w:lastRow="0" w:firstColumn="1" w:lastColumn="0" w:noHBand="0" w:noVBand="1"/>
      </w:tblPr>
      <w:tblGrid>
        <w:gridCol w:w="4556"/>
        <w:gridCol w:w="4506"/>
      </w:tblGrid>
      <w:tr w:rsidR="000E3053" w:rsidRPr="00F50AEE" w14:paraId="3093DB56" w14:textId="77777777" w:rsidTr="000E3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A59504F" w14:textId="7E15FD21" w:rsidR="000E3053" w:rsidRPr="00F50AEE" w:rsidRDefault="000E3053" w:rsidP="000E3053">
            <w:r>
              <w:t>Restriction code</w:t>
            </w:r>
          </w:p>
        </w:tc>
        <w:tc>
          <w:tcPr>
            <w:tcW w:w="4506" w:type="dxa"/>
          </w:tcPr>
          <w:p w14:paraId="2F6AD5AB" w14:textId="1716499F" w:rsidR="000E3053" w:rsidRPr="00F50AEE" w:rsidRDefault="000E3053" w:rsidP="000E305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5D60436B"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33524065" w14:textId="77777777" w:rsidR="00CC2905" w:rsidRPr="00F50AEE" w:rsidRDefault="00CC2905" w:rsidP="00C362FC">
            <w:r w:rsidRPr="00F50AEE">
              <w:t>required</w:t>
            </w:r>
          </w:p>
        </w:tc>
        <w:tc>
          <w:tcPr>
            <w:tcW w:w="4506" w:type="dxa"/>
          </w:tcPr>
          <w:p w14:paraId="757D2779" w14:textId="37F8FA7B"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N</w:t>
            </w:r>
            <w:r w:rsidR="000E3053">
              <w:t>o</w:t>
            </w:r>
          </w:p>
        </w:tc>
      </w:tr>
    </w:tbl>
    <w:p w14:paraId="51074074" w14:textId="77777777" w:rsidR="00CC2905" w:rsidRPr="00F50AEE" w:rsidRDefault="00CC2905" w:rsidP="00CC2905"/>
    <w:tbl>
      <w:tblPr>
        <w:tblStyle w:val="Tblzatrcsos41jellszn"/>
        <w:tblW w:w="0" w:type="auto"/>
        <w:tblLook w:val="04A0" w:firstRow="1" w:lastRow="0" w:firstColumn="1" w:lastColumn="0" w:noHBand="0" w:noVBand="1"/>
      </w:tblPr>
      <w:tblGrid>
        <w:gridCol w:w="4519"/>
        <w:gridCol w:w="4543"/>
      </w:tblGrid>
      <w:tr w:rsidR="00A0671B" w:rsidRPr="00F50AEE" w14:paraId="523DBE67" w14:textId="77777777" w:rsidTr="000E3053">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4519" w:type="dxa"/>
          </w:tcPr>
          <w:p w14:paraId="1E408127" w14:textId="6C5B9CFA" w:rsidR="00A0671B" w:rsidRPr="00F50AEE" w:rsidRDefault="00A0671B" w:rsidP="00A0671B">
            <w:r w:rsidRPr="00F50AEE">
              <w:t xml:space="preserve">Enum </w:t>
            </w:r>
            <w:r>
              <w:t>code</w:t>
            </w:r>
          </w:p>
        </w:tc>
        <w:tc>
          <w:tcPr>
            <w:tcW w:w="4543" w:type="dxa"/>
          </w:tcPr>
          <w:p w14:paraId="2BA774EF" w14:textId="1118921B"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CC2905" w:rsidRPr="00F50AEE" w14:paraId="3D4518EC"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25BE5D7F" w14:textId="77777777" w:rsidR="00CC2905" w:rsidRPr="00F50AEE" w:rsidRDefault="00CC2905" w:rsidP="00C362FC">
            <w:r w:rsidRPr="00F50AEE">
              <w:t>SZEP</w:t>
            </w:r>
          </w:p>
        </w:tc>
        <w:tc>
          <w:tcPr>
            <w:tcW w:w="4543" w:type="dxa"/>
          </w:tcPr>
          <w:p w14:paraId="13159014" w14:textId="7DB8F04C"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 xml:space="preserve">SZÉP </w:t>
            </w:r>
            <w:r w:rsidR="000E3053">
              <w:t>card</w:t>
            </w:r>
          </w:p>
        </w:tc>
      </w:tr>
      <w:tr w:rsidR="00CC2905" w:rsidRPr="00F50AEE" w14:paraId="6D817554" w14:textId="77777777" w:rsidTr="00A0671B">
        <w:tc>
          <w:tcPr>
            <w:cnfStyle w:val="001000000000" w:firstRow="0" w:lastRow="0" w:firstColumn="1" w:lastColumn="0" w:oddVBand="0" w:evenVBand="0" w:oddHBand="0" w:evenHBand="0" w:firstRowFirstColumn="0" w:firstRowLastColumn="0" w:lastRowFirstColumn="0" w:lastRowLastColumn="0"/>
            <w:tcW w:w="4519" w:type="dxa"/>
          </w:tcPr>
          <w:p w14:paraId="1ED9DE6B" w14:textId="77777777" w:rsidR="00CC2905" w:rsidRPr="00F50AEE" w:rsidRDefault="00CC2905" w:rsidP="00C362FC">
            <w:r w:rsidRPr="00F50AEE">
              <w:t>CASH</w:t>
            </w:r>
          </w:p>
        </w:tc>
        <w:tc>
          <w:tcPr>
            <w:tcW w:w="4543" w:type="dxa"/>
          </w:tcPr>
          <w:p w14:paraId="273669B1" w14:textId="224BDC3E" w:rsidR="00CC2905" w:rsidRPr="00F50AEE" w:rsidRDefault="000E3053" w:rsidP="00C362FC">
            <w:pPr>
              <w:cnfStyle w:val="000000000000" w:firstRow="0" w:lastRow="0" w:firstColumn="0" w:lastColumn="0" w:oddVBand="0" w:evenVBand="0" w:oddHBand="0" w:evenHBand="0" w:firstRowFirstColumn="0" w:firstRowLastColumn="0" w:lastRowFirstColumn="0" w:lastRowLastColumn="0"/>
            </w:pPr>
            <w:r>
              <w:t>Cash</w:t>
            </w:r>
          </w:p>
        </w:tc>
      </w:tr>
      <w:tr w:rsidR="00CC2905" w:rsidRPr="00F50AEE" w14:paraId="5E81BA64"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1A7F030A" w14:textId="77777777" w:rsidR="00CC2905" w:rsidRPr="00F50AEE" w:rsidRDefault="00CC2905" w:rsidP="00C362FC">
            <w:r w:rsidRPr="00F50AEE">
              <w:t>CARD</w:t>
            </w:r>
          </w:p>
        </w:tc>
        <w:tc>
          <w:tcPr>
            <w:tcW w:w="4543" w:type="dxa"/>
          </w:tcPr>
          <w:p w14:paraId="15A4634A" w14:textId="6D42117C" w:rsidR="00CC2905" w:rsidRPr="00F50AEE" w:rsidRDefault="000E3053" w:rsidP="00C362FC">
            <w:pPr>
              <w:cnfStyle w:val="000000100000" w:firstRow="0" w:lastRow="0" w:firstColumn="0" w:lastColumn="0" w:oddVBand="0" w:evenVBand="0" w:oddHBand="1" w:evenHBand="0" w:firstRowFirstColumn="0" w:firstRowLastColumn="0" w:lastRowFirstColumn="0" w:lastRowLastColumn="0"/>
            </w:pPr>
            <w:r w:rsidRPr="000E3053">
              <w:t>Bank card, credit card, other cash substitute instrument</w:t>
            </w:r>
            <w:r>
              <w:t>.</w:t>
            </w:r>
          </w:p>
        </w:tc>
      </w:tr>
      <w:tr w:rsidR="00CC2905" w:rsidRPr="00F50AEE" w14:paraId="09E0BF8B" w14:textId="77777777" w:rsidTr="00A0671B">
        <w:tc>
          <w:tcPr>
            <w:cnfStyle w:val="001000000000" w:firstRow="0" w:lastRow="0" w:firstColumn="1" w:lastColumn="0" w:oddVBand="0" w:evenVBand="0" w:oddHBand="0" w:evenHBand="0" w:firstRowFirstColumn="0" w:firstRowLastColumn="0" w:lastRowFirstColumn="0" w:lastRowLastColumn="0"/>
            <w:tcW w:w="4519" w:type="dxa"/>
          </w:tcPr>
          <w:p w14:paraId="31D8641F" w14:textId="77777777" w:rsidR="00CC2905" w:rsidRPr="00F50AEE" w:rsidRDefault="00CC2905" w:rsidP="00C362FC">
            <w:r w:rsidRPr="00F50AEE">
              <w:t>AFR</w:t>
            </w:r>
          </w:p>
        </w:tc>
        <w:tc>
          <w:tcPr>
            <w:tcW w:w="4543" w:type="dxa"/>
          </w:tcPr>
          <w:p w14:paraId="5585D247" w14:textId="366EA923" w:rsidR="00CC2905" w:rsidRPr="00F50AEE" w:rsidRDefault="000E3053" w:rsidP="00C362FC">
            <w:pPr>
              <w:cnfStyle w:val="000000000000" w:firstRow="0" w:lastRow="0" w:firstColumn="0" w:lastColumn="0" w:oddVBand="0" w:evenVBand="0" w:oddHBand="0" w:evenHBand="0" w:firstRowFirstColumn="0" w:firstRowLastColumn="0" w:lastRowFirstColumn="0" w:lastRowLastColumn="0"/>
            </w:pPr>
            <w:r>
              <w:t>Instant Payment System</w:t>
            </w:r>
          </w:p>
        </w:tc>
      </w:tr>
      <w:tr w:rsidR="00CC2905" w:rsidRPr="00F50AEE" w14:paraId="61DBDBD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9" w:type="dxa"/>
          </w:tcPr>
          <w:p w14:paraId="0E20F17E" w14:textId="77777777" w:rsidR="00CC2905" w:rsidRPr="00F50AEE" w:rsidRDefault="00CC2905" w:rsidP="00C362FC">
            <w:r w:rsidRPr="00F50AEE">
              <w:t>OTHER</w:t>
            </w:r>
          </w:p>
        </w:tc>
        <w:tc>
          <w:tcPr>
            <w:tcW w:w="4543" w:type="dxa"/>
          </w:tcPr>
          <w:p w14:paraId="20DD38E1" w14:textId="514C2FA1" w:rsidR="00CC2905" w:rsidRPr="00F50AEE" w:rsidRDefault="000E3053" w:rsidP="00C362FC">
            <w:pPr>
              <w:cnfStyle w:val="000000100000" w:firstRow="0" w:lastRow="0" w:firstColumn="0" w:lastColumn="0" w:oddVBand="0" w:evenVBand="0" w:oddHBand="1" w:evenHBand="0" w:firstRowFirstColumn="0" w:firstRowLastColumn="0" w:lastRowFirstColumn="0" w:lastRowLastColumn="0"/>
            </w:pPr>
            <w:r>
              <w:t>Other payment type</w:t>
            </w:r>
          </w:p>
        </w:tc>
      </w:tr>
    </w:tbl>
    <w:p w14:paraId="4A8E9C1B" w14:textId="77777777" w:rsidR="00CC2905" w:rsidRPr="00F50AEE" w:rsidRDefault="00CC2905" w:rsidP="000E3053">
      <w:pPr>
        <w:pStyle w:val="Cmsor4"/>
        <w:spacing w:before="240"/>
        <w:ind w:left="862" w:hanging="862"/>
        <w:rPr>
          <w:lang w:val="en-US"/>
        </w:rPr>
      </w:pPr>
      <w:r w:rsidRPr="00F50AEE">
        <w:rPr>
          <w:lang w:val="en-US"/>
        </w:rPr>
        <w:t>ReportClassType</w:t>
      </w:r>
    </w:p>
    <w:p w14:paraId="5C078416" w14:textId="77777777" w:rsidR="00CC2905" w:rsidRPr="00F50AEE" w:rsidRDefault="00CC2905" w:rsidP="000E3053">
      <w:pPr>
        <w:pStyle w:val="Idzet"/>
        <w:spacing w:after="120"/>
      </w:pPr>
      <w:r w:rsidRPr="00F50AEE">
        <w:t>xs:string</w:t>
      </w:r>
    </w:p>
    <w:p w14:paraId="27631663" w14:textId="34A67274" w:rsidR="00CC2905" w:rsidRPr="00F50AEE" w:rsidRDefault="000E3053" w:rsidP="00CC2905">
      <w:r w:rsidRPr="000E3053">
        <w:t>Report Receipt Type (which report the e-cash register submits)</w:t>
      </w:r>
      <w:r>
        <w:t>.</w:t>
      </w:r>
    </w:p>
    <w:tbl>
      <w:tblPr>
        <w:tblStyle w:val="Tblzatrcsos41jellszn"/>
        <w:tblW w:w="0" w:type="auto"/>
        <w:tblLook w:val="04A0" w:firstRow="1" w:lastRow="0" w:firstColumn="1" w:lastColumn="0" w:noHBand="0" w:noVBand="1"/>
      </w:tblPr>
      <w:tblGrid>
        <w:gridCol w:w="4556"/>
        <w:gridCol w:w="4506"/>
      </w:tblGrid>
      <w:tr w:rsidR="000E3053" w:rsidRPr="00F50AEE" w14:paraId="3623BB6F" w14:textId="77777777" w:rsidTr="000E30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F5E9801" w14:textId="72C78A25" w:rsidR="000E3053" w:rsidRPr="00F50AEE" w:rsidRDefault="000E3053" w:rsidP="000E3053">
            <w:r>
              <w:t>Restriction code</w:t>
            </w:r>
          </w:p>
        </w:tc>
        <w:tc>
          <w:tcPr>
            <w:tcW w:w="4506" w:type="dxa"/>
          </w:tcPr>
          <w:p w14:paraId="0AFA0F25" w14:textId="1331B162" w:rsidR="000E3053" w:rsidRPr="00F50AEE" w:rsidRDefault="000E3053" w:rsidP="000E3053">
            <w:pPr>
              <w:cnfStyle w:val="100000000000" w:firstRow="1" w:lastRow="0" w:firstColumn="0" w:lastColumn="0" w:oddVBand="0" w:evenVBand="0" w:oddHBand="0" w:evenHBand="0" w:firstRowFirstColumn="0" w:firstRowLastColumn="0" w:lastRowFirstColumn="0" w:lastRowLastColumn="0"/>
            </w:pPr>
            <w:r>
              <w:t>Value</w:t>
            </w:r>
          </w:p>
        </w:tc>
      </w:tr>
      <w:tr w:rsidR="00CC2905" w:rsidRPr="00F50AEE" w14:paraId="136C16F2" w14:textId="77777777" w:rsidTr="000E30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13DA659F" w14:textId="77777777" w:rsidR="00CC2905" w:rsidRPr="00F50AEE" w:rsidRDefault="00CC2905" w:rsidP="00C362FC">
            <w:r w:rsidRPr="00F50AEE">
              <w:t>maxLength</w:t>
            </w:r>
          </w:p>
        </w:tc>
        <w:tc>
          <w:tcPr>
            <w:tcW w:w="4506" w:type="dxa"/>
          </w:tcPr>
          <w:p w14:paraId="3C794580" w14:textId="77777777" w:rsidR="00CC2905" w:rsidRPr="00F50AEE" w:rsidRDefault="00CC2905" w:rsidP="00C362FC">
            <w:pPr>
              <w:cnfStyle w:val="000000100000" w:firstRow="0" w:lastRow="0" w:firstColumn="0" w:lastColumn="0" w:oddVBand="0" w:evenVBand="0" w:oddHBand="1" w:evenHBand="0" w:firstRowFirstColumn="0" w:firstRowLastColumn="0" w:lastRowFirstColumn="0" w:lastRowLastColumn="0"/>
            </w:pPr>
            <w:r w:rsidRPr="00F50AEE">
              <w:t>50</w:t>
            </w:r>
          </w:p>
        </w:tc>
      </w:tr>
      <w:tr w:rsidR="00CC2905" w:rsidRPr="00F50AEE" w14:paraId="3840ABD0" w14:textId="77777777" w:rsidTr="000E3053">
        <w:tc>
          <w:tcPr>
            <w:cnfStyle w:val="001000000000" w:firstRow="0" w:lastRow="0" w:firstColumn="1" w:lastColumn="0" w:oddVBand="0" w:evenVBand="0" w:oddHBand="0" w:evenHBand="0" w:firstRowFirstColumn="0" w:firstRowLastColumn="0" w:lastRowFirstColumn="0" w:lastRowLastColumn="0"/>
            <w:tcW w:w="4556" w:type="dxa"/>
          </w:tcPr>
          <w:p w14:paraId="34B8F46B" w14:textId="77777777" w:rsidR="00CC2905" w:rsidRPr="00F50AEE" w:rsidRDefault="00CC2905" w:rsidP="00C362FC">
            <w:r w:rsidRPr="00F50AEE">
              <w:t>required</w:t>
            </w:r>
          </w:p>
        </w:tc>
        <w:tc>
          <w:tcPr>
            <w:tcW w:w="4506" w:type="dxa"/>
          </w:tcPr>
          <w:p w14:paraId="368570AF" w14:textId="1895637B" w:rsidR="00CC2905" w:rsidRPr="00F50AEE" w:rsidRDefault="00CC2905" w:rsidP="00C362FC">
            <w:pPr>
              <w:cnfStyle w:val="000000000000" w:firstRow="0" w:lastRow="0" w:firstColumn="0" w:lastColumn="0" w:oddVBand="0" w:evenVBand="0" w:oddHBand="0" w:evenHBand="0" w:firstRowFirstColumn="0" w:firstRowLastColumn="0" w:lastRowFirstColumn="0" w:lastRowLastColumn="0"/>
            </w:pPr>
            <w:r w:rsidRPr="00F50AEE">
              <w:t>N</w:t>
            </w:r>
            <w:r w:rsidR="000E3053">
              <w:t>o</w:t>
            </w:r>
          </w:p>
        </w:tc>
      </w:tr>
    </w:tbl>
    <w:p w14:paraId="240C13EB" w14:textId="77777777" w:rsidR="00CC2905" w:rsidRPr="00F50AEE" w:rsidRDefault="00CC2905" w:rsidP="00CC2905"/>
    <w:tbl>
      <w:tblPr>
        <w:tblStyle w:val="Tblzatrcsos41jellszn"/>
        <w:tblW w:w="0" w:type="auto"/>
        <w:tblLook w:val="04A0" w:firstRow="1" w:lastRow="0" w:firstColumn="1" w:lastColumn="0" w:noHBand="0" w:noVBand="1"/>
      </w:tblPr>
      <w:tblGrid>
        <w:gridCol w:w="4696"/>
        <w:gridCol w:w="4366"/>
      </w:tblGrid>
      <w:tr w:rsidR="00A0671B" w:rsidRPr="00F50AEE" w14:paraId="062A7D15" w14:textId="77777777" w:rsidTr="00A067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6" w:type="dxa"/>
          </w:tcPr>
          <w:p w14:paraId="7E64F18A" w14:textId="2BEE86AF" w:rsidR="00A0671B" w:rsidRPr="00F50AEE" w:rsidRDefault="00A0671B" w:rsidP="00A0671B">
            <w:r w:rsidRPr="00F50AEE">
              <w:t xml:space="preserve">Enum </w:t>
            </w:r>
            <w:r>
              <w:t>code</w:t>
            </w:r>
          </w:p>
        </w:tc>
        <w:tc>
          <w:tcPr>
            <w:tcW w:w="4366" w:type="dxa"/>
          </w:tcPr>
          <w:p w14:paraId="01932CCE" w14:textId="55C057E7" w:rsidR="00A0671B" w:rsidRPr="00F50AEE" w:rsidRDefault="00A0671B" w:rsidP="00A0671B">
            <w:pPr>
              <w:cnfStyle w:val="100000000000" w:firstRow="1" w:lastRow="0" w:firstColumn="0" w:lastColumn="0" w:oddVBand="0" w:evenVBand="0" w:oddHBand="0" w:evenHBand="0" w:firstRowFirstColumn="0" w:firstRowLastColumn="0" w:lastRowFirstColumn="0" w:lastRowLastColumn="0"/>
            </w:pPr>
            <w:r w:rsidRPr="00F50AEE">
              <w:t xml:space="preserve">Enum </w:t>
            </w:r>
            <w:r>
              <w:t>description</w:t>
            </w:r>
          </w:p>
        </w:tc>
      </w:tr>
      <w:tr w:rsidR="000E3053" w:rsidRPr="00F50AEE" w14:paraId="4B49B0AD"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6" w:type="dxa"/>
          </w:tcPr>
          <w:p w14:paraId="270D427B" w14:textId="77777777" w:rsidR="000E3053" w:rsidRPr="00F50AEE" w:rsidRDefault="000E3053" w:rsidP="000E3053">
            <w:r w:rsidRPr="00F50AEE">
              <w:t>CASHREGISTEROPENBALANCE</w:t>
            </w:r>
          </w:p>
        </w:tc>
        <w:tc>
          <w:tcPr>
            <w:tcW w:w="4366" w:type="dxa"/>
          </w:tcPr>
          <w:p w14:paraId="42BC4256" w14:textId="23C1899F"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500E67">
              <w:t>Cash Register Opening Receipt</w:t>
            </w:r>
          </w:p>
        </w:tc>
      </w:tr>
      <w:tr w:rsidR="000E3053" w:rsidRPr="00F50AEE" w14:paraId="251BA29F" w14:textId="77777777" w:rsidTr="00A0671B">
        <w:tc>
          <w:tcPr>
            <w:cnfStyle w:val="001000000000" w:firstRow="0" w:lastRow="0" w:firstColumn="1" w:lastColumn="0" w:oddVBand="0" w:evenVBand="0" w:oddHBand="0" w:evenHBand="0" w:firstRowFirstColumn="0" w:firstRowLastColumn="0" w:lastRowFirstColumn="0" w:lastRowLastColumn="0"/>
            <w:tcW w:w="4696" w:type="dxa"/>
          </w:tcPr>
          <w:p w14:paraId="650BAD65" w14:textId="77777777" w:rsidR="000E3053" w:rsidRPr="00F50AEE" w:rsidRDefault="000E3053" w:rsidP="000E3053">
            <w:r w:rsidRPr="00F50AEE">
              <w:t>DAILYCASHFLOW</w:t>
            </w:r>
          </w:p>
        </w:tc>
        <w:tc>
          <w:tcPr>
            <w:tcW w:w="4366" w:type="dxa"/>
          </w:tcPr>
          <w:p w14:paraId="0C07DFA6" w14:textId="12950E45"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500E67">
              <w:t>Daily Sales Report</w:t>
            </w:r>
          </w:p>
        </w:tc>
      </w:tr>
      <w:tr w:rsidR="000E3053" w:rsidRPr="00F50AEE" w14:paraId="4D74ED8B"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6" w:type="dxa"/>
          </w:tcPr>
          <w:p w14:paraId="303A73E5" w14:textId="77777777" w:rsidR="000E3053" w:rsidRPr="00F50AEE" w:rsidRDefault="000E3053" w:rsidP="000E3053">
            <w:r w:rsidRPr="00F50AEE">
              <w:t>CASHREGISTER</w:t>
            </w:r>
          </w:p>
        </w:tc>
        <w:tc>
          <w:tcPr>
            <w:tcW w:w="4366" w:type="dxa"/>
          </w:tcPr>
          <w:p w14:paraId="4D7CF2A1" w14:textId="74EC888D" w:rsidR="000E3053" w:rsidRPr="00F50AEE" w:rsidRDefault="000E3053" w:rsidP="000E3053">
            <w:pPr>
              <w:cnfStyle w:val="000000100000" w:firstRow="0" w:lastRow="0" w:firstColumn="0" w:lastColumn="0" w:oddVBand="0" w:evenVBand="0" w:oddHBand="1" w:evenHBand="0" w:firstRowFirstColumn="0" w:firstRowLastColumn="0" w:lastRowFirstColumn="0" w:lastRowLastColumn="0"/>
            </w:pPr>
            <w:r w:rsidRPr="00500E67">
              <w:t>Cash Register Report</w:t>
            </w:r>
          </w:p>
        </w:tc>
      </w:tr>
      <w:tr w:rsidR="000E3053" w:rsidRPr="00F50AEE" w14:paraId="62BDDA2E" w14:textId="77777777" w:rsidTr="00A0671B">
        <w:tc>
          <w:tcPr>
            <w:cnfStyle w:val="001000000000" w:firstRow="0" w:lastRow="0" w:firstColumn="1" w:lastColumn="0" w:oddVBand="0" w:evenVBand="0" w:oddHBand="0" w:evenHBand="0" w:firstRowFirstColumn="0" w:firstRowLastColumn="0" w:lastRowFirstColumn="0" w:lastRowLastColumn="0"/>
            <w:tcW w:w="4696" w:type="dxa"/>
          </w:tcPr>
          <w:p w14:paraId="19C9CC48" w14:textId="77777777" w:rsidR="000E3053" w:rsidRPr="00F50AEE" w:rsidRDefault="000E3053" w:rsidP="000E3053">
            <w:r w:rsidRPr="00F50AEE">
              <w:t>CASHFLOW</w:t>
            </w:r>
          </w:p>
        </w:tc>
        <w:tc>
          <w:tcPr>
            <w:tcW w:w="4366" w:type="dxa"/>
          </w:tcPr>
          <w:p w14:paraId="6DAEB760" w14:textId="6A0714B1" w:rsidR="000E3053" w:rsidRPr="00F50AEE" w:rsidRDefault="000E3053" w:rsidP="000E3053">
            <w:pPr>
              <w:cnfStyle w:val="000000000000" w:firstRow="0" w:lastRow="0" w:firstColumn="0" w:lastColumn="0" w:oddVBand="0" w:evenVBand="0" w:oddHBand="0" w:evenHBand="0" w:firstRowFirstColumn="0" w:firstRowLastColumn="0" w:lastRowFirstColumn="0" w:lastRowLastColumn="0"/>
            </w:pPr>
            <w:r w:rsidRPr="00500E67">
              <w:t>Cash Movement Receipt</w:t>
            </w:r>
          </w:p>
        </w:tc>
      </w:tr>
      <w:tr w:rsidR="00CC2905" w:rsidRPr="00F50AEE" w14:paraId="56A45156" w14:textId="77777777" w:rsidTr="00A067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6" w:type="dxa"/>
          </w:tcPr>
          <w:p w14:paraId="2867FDBD" w14:textId="77777777" w:rsidR="00CC2905" w:rsidRPr="00F50AEE" w:rsidRDefault="00CC2905" w:rsidP="00C362FC">
            <w:r w:rsidRPr="00F50AEE">
              <w:t>OTHER</w:t>
            </w:r>
          </w:p>
        </w:tc>
        <w:tc>
          <w:tcPr>
            <w:tcW w:w="4366" w:type="dxa"/>
          </w:tcPr>
          <w:p w14:paraId="387E0C22" w14:textId="167BED88" w:rsidR="00CC2905" w:rsidRPr="00F50AEE" w:rsidRDefault="000E3053" w:rsidP="00C362FC">
            <w:pPr>
              <w:cnfStyle w:val="000000100000" w:firstRow="0" w:lastRow="0" w:firstColumn="0" w:lastColumn="0" w:oddVBand="0" w:evenVBand="0" w:oddHBand="1" w:evenHBand="0" w:firstRowFirstColumn="0" w:firstRowLastColumn="0" w:lastRowFirstColumn="0" w:lastRowLastColumn="0"/>
            </w:pPr>
            <w:r>
              <w:t>Other</w:t>
            </w:r>
          </w:p>
        </w:tc>
      </w:tr>
    </w:tbl>
    <w:p w14:paraId="78D13A0A" w14:textId="77777777" w:rsidR="00CC2905" w:rsidRPr="00F50AEE" w:rsidRDefault="00CC2905" w:rsidP="000E3053">
      <w:pPr>
        <w:pStyle w:val="Cmsor2"/>
        <w:spacing w:before="360"/>
        <w:ind w:left="578" w:hanging="578"/>
        <w:rPr>
          <w:lang w:val="en-US"/>
        </w:rPr>
      </w:pPr>
      <w:bookmarkStart w:id="414" w:name="_Toc210056204"/>
      <w:r w:rsidRPr="00F50AEE">
        <w:rPr>
          <w:lang w:val="en-US"/>
        </w:rPr>
        <w:t>eDocumentStoreApi.xsd</w:t>
      </w:r>
      <w:bookmarkEnd w:id="414"/>
    </w:p>
    <w:p w14:paraId="0DAC7DC2" w14:textId="564F1257" w:rsidR="00CC2905" w:rsidRPr="00F50AEE" w:rsidRDefault="00CC2905" w:rsidP="000E3053">
      <w:pPr>
        <w:pStyle w:val="Cmsor3"/>
        <w:spacing w:before="240"/>
        <w:rPr>
          <w:lang w:val="en-US"/>
        </w:rPr>
      </w:pPr>
      <w:bookmarkStart w:id="415" w:name="_Toc210056205"/>
      <w:r w:rsidRPr="00F50AEE">
        <w:rPr>
          <w:lang w:val="en-US"/>
        </w:rPr>
        <w:t>XSD Element list</w:t>
      </w:r>
      <w:bookmarkEnd w:id="415"/>
    </w:p>
    <w:p w14:paraId="2D613326" w14:textId="77777777" w:rsidR="00CC2905" w:rsidRPr="00F50AEE" w:rsidRDefault="00CC2905" w:rsidP="00597C87">
      <w:pPr>
        <w:pStyle w:val="Cmsor4"/>
        <w:spacing w:before="240"/>
        <w:ind w:left="862" w:hanging="862"/>
        <w:jc w:val="both"/>
        <w:rPr>
          <w:lang w:val="en-US"/>
        </w:rPr>
      </w:pPr>
      <w:r w:rsidRPr="00F50AEE">
        <w:rPr>
          <w:lang w:val="en-US"/>
        </w:rPr>
        <w:t>AppRegistrationRequest</w:t>
      </w:r>
    </w:p>
    <w:p w14:paraId="04F41113" w14:textId="5DD679A7" w:rsidR="00CC2905" w:rsidRPr="00F50AEE" w:rsidRDefault="00597C87" w:rsidP="00597C87">
      <w:pPr>
        <w:jc w:val="both"/>
      </w:pPr>
      <w:r w:rsidRPr="00597C87">
        <w:t>The request object for the service that implements customer application registration</w:t>
      </w:r>
      <w:r w:rsidR="00CC2905" w:rsidRPr="00F50AEE">
        <w:t>.</w:t>
      </w:r>
    </w:p>
    <w:p w14:paraId="223FB855" w14:textId="77777777" w:rsidR="00CC2905" w:rsidRPr="00F50AEE" w:rsidRDefault="00CC2905" w:rsidP="00597C87">
      <w:pPr>
        <w:pStyle w:val="Cmsor4"/>
        <w:spacing w:before="240"/>
        <w:ind w:left="862" w:hanging="862"/>
        <w:jc w:val="both"/>
        <w:rPr>
          <w:lang w:val="en-US"/>
        </w:rPr>
      </w:pPr>
      <w:r w:rsidRPr="00F50AEE">
        <w:rPr>
          <w:lang w:val="en-US"/>
        </w:rPr>
        <w:t>AppRegistrationResponse</w:t>
      </w:r>
    </w:p>
    <w:p w14:paraId="018F51BA" w14:textId="1D59A3D3" w:rsidR="00CC2905" w:rsidRPr="00F50AEE" w:rsidRDefault="00597C87" w:rsidP="00597C87">
      <w:pPr>
        <w:jc w:val="both"/>
      </w:pPr>
      <w:r w:rsidRPr="00597C87">
        <w:t>The response object for the service that implements customer application registration</w:t>
      </w:r>
      <w:r w:rsidR="00CC2905" w:rsidRPr="00F50AEE">
        <w:t>.</w:t>
      </w:r>
    </w:p>
    <w:p w14:paraId="723EEC90" w14:textId="77777777" w:rsidR="00CC2905" w:rsidRPr="00F50AEE" w:rsidRDefault="00CC2905" w:rsidP="00597C87">
      <w:pPr>
        <w:pStyle w:val="Cmsor4"/>
        <w:spacing w:before="240"/>
        <w:ind w:left="862" w:hanging="862"/>
        <w:jc w:val="both"/>
        <w:rPr>
          <w:lang w:val="en-US"/>
        </w:rPr>
      </w:pPr>
      <w:r w:rsidRPr="00F50AEE">
        <w:rPr>
          <w:lang w:val="en-US"/>
        </w:rPr>
        <w:t>GetDocumentRequest</w:t>
      </w:r>
    </w:p>
    <w:p w14:paraId="73063FA8" w14:textId="32BDFD1C" w:rsidR="00CC2905" w:rsidRPr="00F50AEE" w:rsidRDefault="00597C87" w:rsidP="00597C87">
      <w:pPr>
        <w:jc w:val="both"/>
      </w:pPr>
      <w:r w:rsidRPr="00597C87">
        <w:t>The request object for the service that enables document (receipt, invoice, simplified invoice, etc.) download</w:t>
      </w:r>
      <w:r w:rsidR="00CC2905" w:rsidRPr="00F50AEE">
        <w:t>.</w:t>
      </w:r>
    </w:p>
    <w:p w14:paraId="51C4F243" w14:textId="77777777" w:rsidR="00CC2905" w:rsidRPr="00F50AEE" w:rsidRDefault="00CC2905" w:rsidP="00597C87">
      <w:pPr>
        <w:pStyle w:val="Cmsor4"/>
        <w:spacing w:before="240"/>
        <w:ind w:left="862" w:hanging="862"/>
        <w:jc w:val="both"/>
        <w:rPr>
          <w:lang w:val="en-US"/>
        </w:rPr>
      </w:pPr>
      <w:r w:rsidRPr="00F50AEE">
        <w:rPr>
          <w:lang w:val="en-US"/>
        </w:rPr>
        <w:t>GetDocumentResponse</w:t>
      </w:r>
    </w:p>
    <w:p w14:paraId="0B8ED347" w14:textId="0716DBDF" w:rsidR="00CC2905" w:rsidRPr="00F50AEE" w:rsidRDefault="00597C87" w:rsidP="00597C87">
      <w:pPr>
        <w:jc w:val="both"/>
      </w:pPr>
      <w:r w:rsidRPr="00597C87">
        <w:t>The response object for the service that enables document (receipt, invoice, simplified invoice, etc.) download</w:t>
      </w:r>
      <w:r w:rsidR="00CC2905" w:rsidRPr="00F50AEE">
        <w:t>.</w:t>
      </w:r>
    </w:p>
    <w:p w14:paraId="014C0398" w14:textId="77777777" w:rsidR="00CC2905" w:rsidRPr="00F50AEE" w:rsidRDefault="00CC2905" w:rsidP="00597C87">
      <w:pPr>
        <w:pStyle w:val="Cmsor4"/>
        <w:spacing w:before="240"/>
        <w:ind w:left="862" w:hanging="862"/>
        <w:jc w:val="both"/>
        <w:rPr>
          <w:lang w:val="en-US"/>
        </w:rPr>
      </w:pPr>
      <w:r w:rsidRPr="00F50AEE">
        <w:rPr>
          <w:lang w:val="en-US"/>
        </w:rPr>
        <w:t>ClientEventRequest</w:t>
      </w:r>
    </w:p>
    <w:p w14:paraId="5C32858E" w14:textId="6EC0AE1E" w:rsidR="00CC2905" w:rsidRPr="00F50AEE" w:rsidRDefault="00597C87" w:rsidP="00597C87">
      <w:pPr>
        <w:jc w:val="both"/>
      </w:pPr>
      <w:r w:rsidRPr="00597C87">
        <w:t>The request object for the service that allows event submission from customer applications</w:t>
      </w:r>
      <w:r w:rsidR="00CC2905" w:rsidRPr="00F50AEE">
        <w:t>.</w:t>
      </w:r>
    </w:p>
    <w:p w14:paraId="193A804A" w14:textId="77777777" w:rsidR="00CC2905" w:rsidRPr="00F50AEE" w:rsidRDefault="00CC2905" w:rsidP="00597C87">
      <w:pPr>
        <w:pStyle w:val="Cmsor4"/>
        <w:spacing w:before="240"/>
        <w:ind w:left="862" w:hanging="862"/>
        <w:jc w:val="both"/>
        <w:rPr>
          <w:lang w:val="en-US"/>
        </w:rPr>
      </w:pPr>
      <w:r w:rsidRPr="00F50AEE">
        <w:rPr>
          <w:lang w:val="en-US"/>
        </w:rPr>
        <w:t>ClientEventResponse</w:t>
      </w:r>
    </w:p>
    <w:p w14:paraId="745864CE" w14:textId="3354EEB9" w:rsidR="00CC2905" w:rsidRPr="00F50AEE" w:rsidRDefault="00597C87" w:rsidP="00597C87">
      <w:pPr>
        <w:jc w:val="both"/>
      </w:pPr>
      <w:r w:rsidRPr="00597C87">
        <w:t>The response object for the service that allows event submission from customer applications</w:t>
      </w:r>
      <w:r w:rsidR="00CC2905" w:rsidRPr="00F50AEE">
        <w:t>.</w:t>
      </w:r>
    </w:p>
    <w:p w14:paraId="7E202F70" w14:textId="77777777" w:rsidR="00CC2905" w:rsidRDefault="00CC2905" w:rsidP="009C267B">
      <w:pPr>
        <w:pStyle w:val="Cmsor2"/>
        <w:spacing w:before="360"/>
        <w:ind w:left="578" w:hanging="578"/>
        <w:rPr>
          <w:lang w:val="en-US"/>
        </w:rPr>
      </w:pPr>
      <w:bookmarkStart w:id="416" w:name="_Toc210056206"/>
      <w:r w:rsidRPr="00F50AEE">
        <w:rPr>
          <w:lang w:val="en-US"/>
        </w:rPr>
        <w:t>eDocumentStoreMessage.xsd</w:t>
      </w:r>
      <w:bookmarkEnd w:id="416"/>
    </w:p>
    <w:p w14:paraId="33C8DE97" w14:textId="03C7E263" w:rsidR="00CC2905" w:rsidRDefault="00271853" w:rsidP="00597C87">
      <w:pPr>
        <w:pStyle w:val="Cmsor3"/>
        <w:spacing w:before="240"/>
        <w:rPr>
          <w:lang w:val="en-US"/>
        </w:rPr>
      </w:pPr>
      <w:bookmarkStart w:id="417" w:name="_Toc209791070"/>
      <w:bookmarkStart w:id="418" w:name="_Toc210056207"/>
      <w:bookmarkEnd w:id="417"/>
      <w:r>
        <w:rPr>
          <w:lang w:val="en-US"/>
        </w:rPr>
        <w:t>XSD Simple type list</w:t>
      </w:r>
      <w:bookmarkEnd w:id="418"/>
    </w:p>
    <w:p w14:paraId="365F11F3" w14:textId="5C19E080" w:rsidR="0033389D" w:rsidRPr="00F50AEE" w:rsidRDefault="0033389D" w:rsidP="0033389D">
      <w:pPr>
        <w:pStyle w:val="Cmsor4"/>
        <w:spacing w:before="240"/>
        <w:ind w:left="862" w:hanging="862"/>
        <w:jc w:val="both"/>
        <w:rPr>
          <w:lang w:val="en-US"/>
        </w:rPr>
      </w:pPr>
      <w:r>
        <w:rPr>
          <w:lang w:val="en-US"/>
        </w:rPr>
        <w:t>AtomicStringType8192</w:t>
      </w:r>
    </w:p>
    <w:p w14:paraId="7D8D75B5" w14:textId="77777777" w:rsidR="0033389D" w:rsidRPr="00F50AEE" w:rsidRDefault="0033389D" w:rsidP="0033389D">
      <w:pPr>
        <w:pStyle w:val="Idzet"/>
        <w:spacing w:after="120"/>
      </w:pPr>
      <w:r w:rsidRPr="00F50AEE">
        <w:t>xs:string</w:t>
      </w:r>
    </w:p>
    <w:p w14:paraId="314876B8" w14:textId="63AD6330" w:rsidR="00FE42E1" w:rsidRDefault="00FE42E1" w:rsidP="00FE42E1">
      <w:r>
        <w:t>Atomic string</w:t>
      </w:r>
      <w:r w:rsidR="004C3735">
        <w:t xml:space="preserve"> </w:t>
      </w:r>
      <w:r>
        <w:t>type for 8192 lenght</w:t>
      </w:r>
    </w:p>
    <w:tbl>
      <w:tblPr>
        <w:tblStyle w:val="Tblzatrcsos41jellszn"/>
        <w:tblW w:w="0" w:type="auto"/>
        <w:tblLook w:val="04A0" w:firstRow="1" w:lastRow="0" w:firstColumn="1" w:lastColumn="0" w:noHBand="0" w:noVBand="1"/>
      </w:tblPr>
      <w:tblGrid>
        <w:gridCol w:w="4556"/>
        <w:gridCol w:w="4506"/>
      </w:tblGrid>
      <w:tr w:rsidR="00FE42E1" w14:paraId="08595D7B" w14:textId="77777777" w:rsidTr="00FE42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43FF4510" w14:textId="173C0719" w:rsidR="00FE42E1" w:rsidRDefault="00FE42E1" w:rsidP="00FE42E1">
            <w:r>
              <w:t>Restriction code</w:t>
            </w:r>
          </w:p>
        </w:tc>
        <w:tc>
          <w:tcPr>
            <w:tcW w:w="4506" w:type="dxa"/>
          </w:tcPr>
          <w:p w14:paraId="330956F2" w14:textId="2B67F0B3" w:rsidR="00FE42E1" w:rsidRDefault="00FE42E1" w:rsidP="00FE42E1">
            <w:pPr>
              <w:cnfStyle w:val="100000000000" w:firstRow="1" w:lastRow="0" w:firstColumn="0" w:lastColumn="0" w:oddVBand="0" w:evenVBand="0" w:oddHBand="0" w:evenHBand="0" w:firstRowFirstColumn="0" w:firstRowLastColumn="0" w:lastRowFirstColumn="0" w:lastRowLastColumn="0"/>
            </w:pPr>
            <w:r>
              <w:t>Value</w:t>
            </w:r>
          </w:p>
        </w:tc>
      </w:tr>
      <w:tr w:rsidR="00FE42E1" w14:paraId="47890308" w14:textId="77777777" w:rsidTr="00FE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763E9CF" w14:textId="77777777" w:rsidR="00FE42E1" w:rsidRDefault="00FE42E1" w:rsidP="00BC5F6B">
            <w:r>
              <w:t>minLength</w:t>
            </w:r>
          </w:p>
        </w:tc>
        <w:tc>
          <w:tcPr>
            <w:tcW w:w="4506" w:type="dxa"/>
          </w:tcPr>
          <w:p w14:paraId="7F0D97E4" w14:textId="77777777" w:rsidR="00FE42E1" w:rsidRDefault="00FE42E1" w:rsidP="00BC5F6B">
            <w:pPr>
              <w:cnfStyle w:val="000000100000" w:firstRow="0" w:lastRow="0" w:firstColumn="0" w:lastColumn="0" w:oddVBand="0" w:evenVBand="0" w:oddHBand="1" w:evenHBand="0" w:firstRowFirstColumn="0" w:firstRowLastColumn="0" w:lastRowFirstColumn="0" w:lastRowLastColumn="0"/>
            </w:pPr>
            <w:r>
              <w:t>1</w:t>
            </w:r>
          </w:p>
        </w:tc>
      </w:tr>
      <w:tr w:rsidR="00FE42E1" w14:paraId="0B827BB1" w14:textId="77777777" w:rsidTr="00FE42E1">
        <w:tc>
          <w:tcPr>
            <w:cnfStyle w:val="001000000000" w:firstRow="0" w:lastRow="0" w:firstColumn="1" w:lastColumn="0" w:oddVBand="0" w:evenVBand="0" w:oddHBand="0" w:evenHBand="0" w:firstRowFirstColumn="0" w:firstRowLastColumn="0" w:lastRowFirstColumn="0" w:lastRowLastColumn="0"/>
            <w:tcW w:w="4556" w:type="dxa"/>
          </w:tcPr>
          <w:p w14:paraId="6E4637D3" w14:textId="77777777" w:rsidR="00FE42E1" w:rsidRDefault="00FE42E1" w:rsidP="00BC5F6B">
            <w:r>
              <w:t>required</w:t>
            </w:r>
          </w:p>
        </w:tc>
        <w:tc>
          <w:tcPr>
            <w:tcW w:w="4506" w:type="dxa"/>
          </w:tcPr>
          <w:p w14:paraId="16D88567" w14:textId="7F6772CD" w:rsidR="00FE42E1" w:rsidRDefault="00FE42E1" w:rsidP="00BC5F6B">
            <w:pPr>
              <w:cnfStyle w:val="000000000000" w:firstRow="0" w:lastRow="0" w:firstColumn="0" w:lastColumn="0" w:oddVBand="0" w:evenVBand="0" w:oddHBand="0" w:evenHBand="0" w:firstRowFirstColumn="0" w:firstRowLastColumn="0" w:lastRowFirstColumn="0" w:lastRowLastColumn="0"/>
            </w:pPr>
            <w:r>
              <w:t>No</w:t>
            </w:r>
          </w:p>
        </w:tc>
      </w:tr>
      <w:tr w:rsidR="00FE42E1" w14:paraId="1303FC2A" w14:textId="77777777" w:rsidTr="00FE42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27CFDC6A" w14:textId="77777777" w:rsidR="00FE42E1" w:rsidRDefault="00FE42E1" w:rsidP="00BC5F6B">
            <w:r>
              <w:t>maxLength</w:t>
            </w:r>
          </w:p>
        </w:tc>
        <w:tc>
          <w:tcPr>
            <w:tcW w:w="4506" w:type="dxa"/>
          </w:tcPr>
          <w:p w14:paraId="6C47A14D" w14:textId="77777777" w:rsidR="00FE42E1" w:rsidRDefault="00FE42E1" w:rsidP="00BC5F6B">
            <w:pPr>
              <w:cnfStyle w:val="000000100000" w:firstRow="0" w:lastRow="0" w:firstColumn="0" w:lastColumn="0" w:oddVBand="0" w:evenVBand="0" w:oddHBand="1" w:evenHBand="0" w:firstRowFirstColumn="0" w:firstRowLastColumn="0" w:lastRowFirstColumn="0" w:lastRowLastColumn="0"/>
            </w:pPr>
            <w:r>
              <w:t>8192</w:t>
            </w:r>
          </w:p>
        </w:tc>
      </w:tr>
    </w:tbl>
    <w:p w14:paraId="5EAE24FB" w14:textId="7D2D1077" w:rsidR="007811C8" w:rsidRPr="009E12A8" w:rsidRDefault="007811C8" w:rsidP="009C267B">
      <w:pPr>
        <w:pStyle w:val="Cmsor4"/>
        <w:spacing w:before="240"/>
        <w:ind w:left="862" w:hanging="862"/>
        <w:jc w:val="both"/>
      </w:pPr>
      <w:r w:rsidRPr="009C267B">
        <w:rPr>
          <w:lang w:val="en-US"/>
        </w:rPr>
        <w:t>JwtTokenType</w:t>
      </w:r>
    </w:p>
    <w:p w14:paraId="3A7CE6CF" w14:textId="2A007DFA" w:rsidR="004C3735" w:rsidRDefault="004C3735" w:rsidP="004C3735">
      <w:r>
        <w:t>Atomi</w:t>
      </w:r>
      <w:r w:rsidR="00D7726E">
        <w:t>c</w:t>
      </w:r>
      <w:r>
        <w:t>StringType8192</w:t>
      </w:r>
    </w:p>
    <w:tbl>
      <w:tblPr>
        <w:tblStyle w:val="Tblzatrcsos41jellszn"/>
        <w:tblW w:w="0" w:type="auto"/>
        <w:tblLook w:val="04A0" w:firstRow="1" w:lastRow="0" w:firstColumn="1" w:lastColumn="0" w:noHBand="0" w:noVBand="1"/>
      </w:tblPr>
      <w:tblGrid>
        <w:gridCol w:w="4556"/>
        <w:gridCol w:w="4506"/>
      </w:tblGrid>
      <w:tr w:rsidR="00D7726E" w14:paraId="316DFC43" w14:textId="77777777" w:rsidTr="00BC5F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50FC5E93" w14:textId="77777777" w:rsidR="00D7726E" w:rsidRDefault="00D7726E" w:rsidP="00BC5F6B">
            <w:r>
              <w:t>Restriction code</w:t>
            </w:r>
          </w:p>
        </w:tc>
        <w:tc>
          <w:tcPr>
            <w:tcW w:w="4506" w:type="dxa"/>
          </w:tcPr>
          <w:p w14:paraId="7CC5201D" w14:textId="77777777" w:rsidR="00D7726E" w:rsidRDefault="00D7726E" w:rsidP="00BC5F6B">
            <w:pPr>
              <w:cnfStyle w:val="100000000000" w:firstRow="1" w:lastRow="0" w:firstColumn="0" w:lastColumn="0" w:oddVBand="0" w:evenVBand="0" w:oddHBand="0" w:evenHBand="0" w:firstRowFirstColumn="0" w:firstRowLastColumn="0" w:lastRowFirstColumn="0" w:lastRowLastColumn="0"/>
            </w:pPr>
            <w:r>
              <w:t>Value</w:t>
            </w:r>
          </w:p>
        </w:tc>
      </w:tr>
      <w:tr w:rsidR="00D7726E" w14:paraId="0EFD4C9B" w14:textId="77777777" w:rsidTr="00BC5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56" w:type="dxa"/>
          </w:tcPr>
          <w:p w14:paraId="63735667" w14:textId="6F23D5A4" w:rsidR="00D7726E" w:rsidRDefault="00D7726E" w:rsidP="00BC5F6B">
            <w:r>
              <w:t>pattern</w:t>
            </w:r>
          </w:p>
        </w:tc>
        <w:tc>
          <w:tcPr>
            <w:tcW w:w="4506" w:type="dxa"/>
          </w:tcPr>
          <w:p w14:paraId="5AC692DF" w14:textId="315ACA8B" w:rsidR="00D7726E" w:rsidRDefault="002D6B3E" w:rsidP="00BC5F6B">
            <w:pPr>
              <w:cnfStyle w:val="000000100000" w:firstRow="0" w:lastRow="0" w:firstColumn="0" w:lastColumn="0" w:oddVBand="0" w:evenVBand="0" w:oddHBand="1" w:evenHBand="0" w:firstRowFirstColumn="0" w:firstRowLastColumn="0" w:lastRowFirstColumn="0" w:lastRowLastColumn="0"/>
            </w:pPr>
            <w:r>
              <w:t>.*[^\s].*</w:t>
            </w:r>
          </w:p>
        </w:tc>
      </w:tr>
      <w:tr w:rsidR="00D7726E" w14:paraId="5976AFC6" w14:textId="77777777" w:rsidTr="00BC5F6B">
        <w:tc>
          <w:tcPr>
            <w:cnfStyle w:val="001000000000" w:firstRow="0" w:lastRow="0" w:firstColumn="1" w:lastColumn="0" w:oddVBand="0" w:evenVBand="0" w:oddHBand="0" w:evenHBand="0" w:firstRowFirstColumn="0" w:firstRowLastColumn="0" w:lastRowFirstColumn="0" w:lastRowLastColumn="0"/>
            <w:tcW w:w="4556" w:type="dxa"/>
          </w:tcPr>
          <w:p w14:paraId="267096C0" w14:textId="77777777" w:rsidR="00D7726E" w:rsidRDefault="00D7726E" w:rsidP="00BC5F6B">
            <w:r>
              <w:t>required</w:t>
            </w:r>
          </w:p>
        </w:tc>
        <w:tc>
          <w:tcPr>
            <w:tcW w:w="4506" w:type="dxa"/>
          </w:tcPr>
          <w:p w14:paraId="4853FF51" w14:textId="77777777" w:rsidR="00D7726E" w:rsidRDefault="00D7726E" w:rsidP="00BC5F6B">
            <w:pPr>
              <w:cnfStyle w:val="000000000000" w:firstRow="0" w:lastRow="0" w:firstColumn="0" w:lastColumn="0" w:oddVBand="0" w:evenVBand="0" w:oddHBand="0" w:evenHBand="0" w:firstRowFirstColumn="0" w:firstRowLastColumn="0" w:lastRowFirstColumn="0" w:lastRowLastColumn="0"/>
            </w:pPr>
            <w:r>
              <w:t>No</w:t>
            </w:r>
          </w:p>
        </w:tc>
      </w:tr>
    </w:tbl>
    <w:p w14:paraId="5A4B15EC" w14:textId="77777777" w:rsidR="00271853" w:rsidRDefault="00271853" w:rsidP="009C267B">
      <w:pPr>
        <w:pStyle w:val="Cmsor2"/>
        <w:spacing w:before="360"/>
        <w:ind w:left="578" w:hanging="578"/>
        <w:rPr>
          <w:lang w:val="en-US"/>
        </w:rPr>
      </w:pPr>
      <w:bookmarkStart w:id="419" w:name="_Toc210056208"/>
      <w:r w:rsidRPr="00F50AEE">
        <w:rPr>
          <w:lang w:val="en-US"/>
        </w:rPr>
        <w:t>eReceiptExport.xsd</w:t>
      </w:r>
      <w:bookmarkEnd w:id="419"/>
    </w:p>
    <w:p w14:paraId="3C1006EB" w14:textId="77003ED8" w:rsidR="00CC2905" w:rsidRPr="00F50AEE" w:rsidRDefault="00CC2905" w:rsidP="00597C87">
      <w:pPr>
        <w:pStyle w:val="Cmsor3"/>
        <w:spacing w:before="240"/>
        <w:rPr>
          <w:lang w:val="en-US"/>
        </w:rPr>
      </w:pPr>
      <w:bookmarkStart w:id="420" w:name="_Toc209791073"/>
      <w:bookmarkStart w:id="421" w:name="_Toc210056209"/>
      <w:bookmarkEnd w:id="420"/>
      <w:r w:rsidRPr="00F50AEE">
        <w:rPr>
          <w:lang w:val="en-US"/>
        </w:rPr>
        <w:t>XSD Element list</w:t>
      </w:r>
      <w:bookmarkEnd w:id="421"/>
    </w:p>
    <w:p w14:paraId="4DE64AD3" w14:textId="77777777" w:rsidR="00CC2905" w:rsidRPr="00F50AEE" w:rsidRDefault="00CC2905" w:rsidP="00597C87">
      <w:pPr>
        <w:pStyle w:val="Cmsor4"/>
        <w:spacing w:before="240"/>
        <w:rPr>
          <w:lang w:val="en-US"/>
        </w:rPr>
      </w:pPr>
      <w:r w:rsidRPr="00F50AEE">
        <w:rPr>
          <w:lang w:val="en-US"/>
        </w:rPr>
        <w:t>ExportEnvelope</w:t>
      </w:r>
    </w:p>
    <w:p w14:paraId="16D1583F" w14:textId="40A770B1" w:rsidR="00CC2905" w:rsidRPr="00F50AEE" w:rsidRDefault="00CC2905" w:rsidP="00CC2905">
      <w:r w:rsidRPr="00F50AEE">
        <w:t xml:space="preserve">Export </w:t>
      </w:r>
      <w:r w:rsidR="00597C87">
        <w:t xml:space="preserve">envelope. </w:t>
      </w:r>
    </w:p>
    <w:bookmarkEnd w:id="139"/>
    <w:bookmarkEnd w:id="140"/>
    <w:bookmarkEnd w:id="141"/>
    <w:p w14:paraId="35FB30D6" w14:textId="77777777" w:rsidR="00985984" w:rsidRPr="00F50AEE" w:rsidRDefault="00985984" w:rsidP="00DA3390">
      <w:pPr>
        <w:jc w:val="both"/>
        <w:sectPr w:rsidR="00985984" w:rsidRPr="00F50AEE" w:rsidSect="00AC10B4">
          <w:headerReference w:type="default" r:id="rId86"/>
          <w:footerReference w:type="default" r:id="rId87"/>
          <w:pgSz w:w="11906" w:h="16838"/>
          <w:pgMar w:top="1417" w:right="1417" w:bottom="1417" w:left="1417" w:header="1276" w:footer="708" w:gutter="0"/>
          <w:cols w:space="708"/>
          <w:docGrid w:linePitch="360"/>
        </w:sectPr>
      </w:pPr>
    </w:p>
    <w:p w14:paraId="4689DCA2" w14:textId="1DB0792B" w:rsidR="002200C3" w:rsidRPr="00F50AEE" w:rsidRDefault="00597C87" w:rsidP="00597C87">
      <w:pPr>
        <w:pStyle w:val="Cmsor1"/>
        <w:rPr>
          <w:lang w:val="en-US"/>
        </w:rPr>
      </w:pPr>
      <w:bookmarkStart w:id="422" w:name="_Error_handling"/>
      <w:bookmarkStart w:id="423" w:name="_Toc135127662"/>
      <w:bookmarkStart w:id="424" w:name="_Toc138241224"/>
      <w:bookmarkStart w:id="425" w:name="_Toc138749139"/>
      <w:bookmarkStart w:id="426" w:name="_Toc147150896"/>
      <w:bookmarkStart w:id="427" w:name="_Toc167061700"/>
      <w:bookmarkStart w:id="428" w:name="_Toc1963353976"/>
      <w:bookmarkStart w:id="429" w:name="_Ref184599968"/>
      <w:bookmarkStart w:id="430" w:name="_Ref187883962"/>
      <w:bookmarkStart w:id="431" w:name="_Ref187885612"/>
      <w:bookmarkStart w:id="432" w:name="_Toc210056210"/>
      <w:bookmarkEnd w:id="422"/>
      <w:r>
        <w:rPr>
          <w:lang w:val="en-US"/>
        </w:rPr>
        <w:t>Error handling</w:t>
      </w:r>
      <w:bookmarkEnd w:id="142"/>
      <w:bookmarkEnd w:id="423"/>
      <w:bookmarkEnd w:id="424"/>
      <w:bookmarkEnd w:id="425"/>
      <w:bookmarkEnd w:id="426"/>
      <w:bookmarkEnd w:id="427"/>
      <w:bookmarkEnd w:id="428"/>
      <w:bookmarkEnd w:id="429"/>
      <w:bookmarkEnd w:id="430"/>
      <w:bookmarkEnd w:id="431"/>
      <w:bookmarkEnd w:id="432"/>
    </w:p>
    <w:p w14:paraId="37636A8A" w14:textId="77777777" w:rsidR="00597C87" w:rsidRDefault="00597C87" w:rsidP="00597C87">
      <w:pPr>
        <w:spacing w:after="165" w:line="259" w:lineRule="auto"/>
        <w:jc w:val="both"/>
      </w:pPr>
      <w:r>
        <w:t>The service operates with a shared set of enumerated values on the service side, including a list of result and error codes.</w:t>
      </w:r>
    </w:p>
    <w:p w14:paraId="4F26952E" w14:textId="2FD495DA" w:rsidR="00597C87" w:rsidRDefault="00597C87" w:rsidP="00597C87">
      <w:pPr>
        <w:spacing w:after="165" w:line="259" w:lineRule="auto"/>
        <w:jc w:val="both"/>
      </w:pPr>
      <w:r>
        <w:t>Unlike result codes, error codes are intentionally not included in the schema descriptor enumerations to prevent implementation dependencies on the client side in case of changes or expansions</w:t>
      </w:r>
      <w:r w:rsidR="002200C3" w:rsidRPr="00F50AEE">
        <w:t xml:space="preserve">. </w:t>
      </w:r>
      <w:r w:rsidRPr="00597C87">
        <w:t>Result codes are returned in the funcCode tag of the BasicResultType node</w:t>
      </w:r>
      <w:r>
        <w:t xml:space="preserve">, and </w:t>
      </w:r>
      <w:r w:rsidRPr="00597C87">
        <w:t>Error codes are returned in the errorCode tag of the response message</w:t>
      </w:r>
      <w:r>
        <w:t>.</w:t>
      </w:r>
    </w:p>
    <w:p w14:paraId="30E9B4E8" w14:textId="5DDDB6E6" w:rsidR="002200C3" w:rsidRPr="00F50AEE" w:rsidRDefault="00597C87" w:rsidP="00DA3390">
      <w:pPr>
        <w:spacing w:after="165" w:line="259" w:lineRule="auto"/>
        <w:jc w:val="both"/>
        <w:rPr>
          <w:rFonts w:asciiTheme="minorHAnsi" w:eastAsiaTheme="minorHAnsi" w:hAnsiTheme="minorHAnsi" w:cstheme="minorHAnsi"/>
          <w:szCs w:val="22"/>
          <w:lang w:eastAsia="en-US"/>
        </w:rPr>
      </w:pPr>
      <w:r w:rsidRPr="00597C87">
        <w:t>The received funcCode values should be interpreted according to the corresponding business process being executed</w:t>
      </w:r>
      <w:r w:rsidR="002200C3" w:rsidRPr="00F50AEE">
        <w:t>.</w:t>
      </w:r>
    </w:p>
    <w:p w14:paraId="10CDF409" w14:textId="398F1A35" w:rsidR="002200C3" w:rsidRPr="00F50AEE" w:rsidRDefault="00597C87" w:rsidP="0035442C">
      <w:pPr>
        <w:pStyle w:val="Cmsor2"/>
        <w:rPr>
          <w:lang w:val="en-US"/>
        </w:rPr>
      </w:pPr>
      <w:bookmarkStart w:id="433" w:name="_Toc210056211"/>
      <w:r>
        <w:rPr>
          <w:lang w:val="en-US"/>
        </w:rPr>
        <w:t>Error response</w:t>
      </w:r>
      <w:bookmarkEnd w:id="433"/>
    </w:p>
    <w:p w14:paraId="539056C5" w14:textId="3094EFEE" w:rsidR="002200C3" w:rsidRPr="00F50AEE" w:rsidRDefault="00597C87" w:rsidP="00DA3390">
      <w:pPr>
        <w:spacing w:after="165" w:line="259" w:lineRule="auto"/>
        <w:jc w:val="both"/>
        <w:rPr>
          <w:rFonts w:asciiTheme="minorHAnsi" w:eastAsiaTheme="minorHAnsi" w:hAnsiTheme="minorHAnsi" w:cstheme="minorHAnsi"/>
          <w:szCs w:val="22"/>
          <w:lang w:eastAsia="en-US"/>
        </w:rPr>
      </w:pPr>
      <w:r>
        <w:t>I</w:t>
      </w:r>
      <w:r w:rsidRPr="00597C87">
        <w:t>n the case of an error response, the service returns the response object corresponding to the given service; however, the response object does not contain the fields carrying the business result, only the BasicEReceiptResponseType element is returned. Within the BasicEReceiptResponseType element, the BasicResultType element contains the error-related data. The funcCode always contains the value ERROR in the case of an error response</w:t>
      </w:r>
      <w:r w:rsidR="002200C3" w:rsidRPr="00F50AEE">
        <w:t>.</w:t>
      </w:r>
    </w:p>
    <w:p w14:paraId="635D9815" w14:textId="3E0DE575" w:rsidR="002200C3" w:rsidRPr="00F50AEE" w:rsidRDefault="00C31241" w:rsidP="0035442C">
      <w:pPr>
        <w:pStyle w:val="Cmsor2"/>
        <w:rPr>
          <w:lang w:val="en-US"/>
        </w:rPr>
      </w:pPr>
      <w:bookmarkStart w:id="434" w:name="_Toc135127664"/>
      <w:bookmarkStart w:id="435" w:name="_Toc138241226"/>
      <w:bookmarkStart w:id="436" w:name="_Toc138749141"/>
      <w:bookmarkStart w:id="437" w:name="_Toc147150898"/>
      <w:bookmarkStart w:id="438" w:name="_Toc167061702"/>
      <w:bookmarkStart w:id="439" w:name="_Toc939384686"/>
      <w:bookmarkStart w:id="440" w:name="_Toc210056212"/>
      <w:r w:rsidRPr="00F50AEE">
        <w:rPr>
          <w:lang w:val="en-US"/>
        </w:rPr>
        <w:t>Techni</w:t>
      </w:r>
      <w:bookmarkEnd w:id="434"/>
      <w:bookmarkEnd w:id="435"/>
      <w:bookmarkEnd w:id="436"/>
      <w:bookmarkEnd w:id="437"/>
      <w:bookmarkEnd w:id="438"/>
      <w:bookmarkEnd w:id="439"/>
      <w:r w:rsidR="00597C87">
        <w:rPr>
          <w:lang w:val="en-US"/>
        </w:rPr>
        <w:t>cal error codes</w:t>
      </w:r>
      <w:bookmarkEnd w:id="440"/>
    </w:p>
    <w:p w14:paraId="12C1F135" w14:textId="461AD51D" w:rsidR="00597C87" w:rsidRDefault="00597C87" w:rsidP="00597C87">
      <w:pPr>
        <w:spacing w:after="165" w:line="259" w:lineRule="auto"/>
        <w:jc w:val="both"/>
      </w:pPr>
      <w:r>
        <w:t xml:space="preserve">Upon request reception, the entire request is verified, except for the </w:t>
      </w:r>
      <w:hyperlink w:anchor="_Receipt_submission" w:history="1">
        <w:r w:rsidRPr="00863720">
          <w:rPr>
            <w:rStyle w:val="Hiperhivatkozs"/>
          </w:rPr>
          <w:t>"Receipt Submission"</w:t>
        </w:r>
      </w:hyperlink>
      <w:r>
        <w:t xml:space="preserve"> and </w:t>
      </w:r>
      <w:hyperlink w:anchor="_Report_reception" w:history="1">
        <w:r w:rsidR="00863720" w:rsidRPr="00863720">
          <w:rPr>
            <w:rStyle w:val="Hiperhivatkozs"/>
          </w:rPr>
          <w:t>"Report reception"</w:t>
        </w:r>
      </w:hyperlink>
      <w:r w:rsidR="00863720">
        <w:t xml:space="preserve"> </w:t>
      </w:r>
      <w:r>
        <w:t xml:space="preserve">interfaces. In the case of </w:t>
      </w:r>
      <w:hyperlink w:anchor="_Receipt_submission" w:history="1">
        <w:r w:rsidR="00863720" w:rsidRPr="00863720">
          <w:rPr>
            <w:rStyle w:val="Hiperhivatkozs"/>
          </w:rPr>
          <w:t>"Receipt Submission"</w:t>
        </w:r>
      </w:hyperlink>
      <w:r>
        <w:t xml:space="preserve">and </w:t>
      </w:r>
      <w:hyperlink w:anchor="_Report_reception" w:history="1">
        <w:r w:rsidR="00863720" w:rsidRPr="00863720">
          <w:rPr>
            <w:rStyle w:val="Hiperhivatkozs"/>
          </w:rPr>
          <w:t>"Report reception"</w:t>
        </w:r>
      </w:hyperlink>
      <w:r w:rsidR="00863720">
        <w:t xml:space="preserve"> </w:t>
      </w:r>
      <w:r>
        <w:t>the BASE64-encoded business content within the envelopes is not verified at this step.</w:t>
      </w:r>
    </w:p>
    <w:p w14:paraId="3A396459" w14:textId="77777777" w:rsidR="00597C87" w:rsidRDefault="00597C87" w:rsidP="00597C87">
      <w:pPr>
        <w:spacing w:after="165" w:line="259" w:lineRule="auto"/>
        <w:jc w:val="both"/>
      </w:pPr>
      <w:r>
        <w:t>Errors are categorized based on their nature as "transient" (temporary) or "permanent" errors.</w:t>
      </w:r>
    </w:p>
    <w:p w14:paraId="074CECA9" w14:textId="0E6E952D" w:rsidR="00597C87" w:rsidRDefault="00597C87" w:rsidP="00597C87">
      <w:pPr>
        <w:spacing w:after="165" w:line="259" w:lineRule="auto"/>
        <w:jc w:val="both"/>
      </w:pPr>
      <w:r>
        <w:t>A transient error occurs due to the state of the server rather than the submitted data content. In such cases, the request may be resubmitted with the same data content, updating the request timestamp, after waiting for the specified retry period associated with the error code.</w:t>
      </w:r>
    </w:p>
    <w:p w14:paraId="41BE2AD6" w14:textId="68C1E38C" w:rsidR="002A15B6" w:rsidRPr="00F50AEE" w:rsidRDefault="00597C87" w:rsidP="00597C87">
      <w:pPr>
        <w:spacing w:after="165" w:line="259" w:lineRule="auto"/>
        <w:jc w:val="both"/>
      </w:pPr>
      <w:r>
        <w:t>A permanent error relates to the data content, meaning that a field contains a value that violates content-related rules, making its acceptance impossible. In this case, the request cannot be resubmitted with the same data content, and the indicated field value must be reviewed and corrected.</w:t>
      </w:r>
    </w:p>
    <w:p w14:paraId="18A059A3" w14:textId="20F80C76" w:rsidR="001C5E25" w:rsidRPr="00F50AEE" w:rsidRDefault="00597C87" w:rsidP="006434FB">
      <w:pPr>
        <w:pStyle w:val="Cmsor3"/>
        <w:rPr>
          <w:lang w:val="en-US"/>
        </w:rPr>
      </w:pPr>
      <w:bookmarkStart w:id="441" w:name="_Toc210056213"/>
      <w:r>
        <w:rPr>
          <w:lang w:val="en-US"/>
        </w:rPr>
        <w:t>Common error codes</w:t>
      </w:r>
      <w:bookmarkEnd w:id="441"/>
    </w:p>
    <w:p w14:paraId="29AAA5D8" w14:textId="24E7CE78" w:rsidR="00F42FD7" w:rsidRPr="00F50AEE" w:rsidRDefault="002A3EE3" w:rsidP="00DA3390">
      <w:pPr>
        <w:jc w:val="both"/>
      </w:pPr>
      <w:r w:rsidRPr="002A3EE3">
        <w:t>The following table summarizes the error codes applicable to both the e-cash register and NAV interface, as well as the receipt repository interface</w:t>
      </w:r>
      <w:r w:rsidR="00796828" w:rsidRPr="00F50AEE">
        <w:t>.</w:t>
      </w:r>
      <w:r w:rsidR="00AB525B">
        <w:t xml:space="preserve"> </w:t>
      </w:r>
    </w:p>
    <w:p w14:paraId="0A7F18A8" w14:textId="77777777" w:rsidR="002A3EE3" w:rsidRPr="00F50AEE" w:rsidRDefault="002A3EE3" w:rsidP="00DA3390">
      <w:pPr>
        <w:jc w:val="both"/>
      </w:pPr>
    </w:p>
    <w:tbl>
      <w:tblPr>
        <w:tblStyle w:val="Tblzatrcsos41jellszn"/>
        <w:tblW w:w="0" w:type="auto"/>
        <w:tblLayout w:type="fixed"/>
        <w:tblLook w:val="04A0" w:firstRow="1" w:lastRow="0" w:firstColumn="1" w:lastColumn="0" w:noHBand="0" w:noVBand="1"/>
      </w:tblPr>
      <w:tblGrid>
        <w:gridCol w:w="988"/>
        <w:gridCol w:w="850"/>
        <w:gridCol w:w="1418"/>
        <w:gridCol w:w="2126"/>
        <w:gridCol w:w="567"/>
        <w:gridCol w:w="567"/>
        <w:gridCol w:w="2546"/>
      </w:tblGrid>
      <w:tr w:rsidR="002A3EE3" w:rsidRPr="002A3EE3" w14:paraId="74229C6F" w14:textId="77777777" w:rsidTr="006F20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5A9B8D4B" w14:textId="4463FB2D" w:rsidR="002A3EE3" w:rsidRPr="002A3EE3" w:rsidRDefault="002A3EE3" w:rsidP="002A3EE3">
            <w:pPr>
              <w:spacing w:after="165" w:line="259" w:lineRule="auto"/>
              <w:ind w:left="-113"/>
              <w:rPr>
                <w:b w:val="0"/>
                <w:sz w:val="20"/>
                <w:szCs w:val="20"/>
              </w:rPr>
            </w:pPr>
            <w:r w:rsidRPr="002A3EE3">
              <w:rPr>
                <w:sz w:val="20"/>
                <w:szCs w:val="20"/>
              </w:rPr>
              <w:t>HTTP Response</w:t>
            </w:r>
          </w:p>
        </w:tc>
        <w:tc>
          <w:tcPr>
            <w:tcW w:w="850" w:type="dxa"/>
          </w:tcPr>
          <w:p w14:paraId="1C88503D" w14:textId="010DE14B" w:rsidR="002A3EE3" w:rsidRPr="002A3EE3" w:rsidRDefault="002A3EE3" w:rsidP="002A3EE3">
            <w:pPr>
              <w:spacing w:after="165" w:line="259" w:lineRule="auto"/>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Code</w:t>
            </w:r>
          </w:p>
        </w:tc>
        <w:tc>
          <w:tcPr>
            <w:tcW w:w="1418" w:type="dxa"/>
          </w:tcPr>
          <w:p w14:paraId="3FF9448C" w14:textId="719D2DF7" w:rsidR="002A3EE3" w:rsidRPr="002A3EE3" w:rsidRDefault="002A3EE3" w:rsidP="002A3EE3">
            <w:pPr>
              <w:spacing w:after="165"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Message</w:t>
            </w:r>
          </w:p>
        </w:tc>
        <w:tc>
          <w:tcPr>
            <w:tcW w:w="2126" w:type="dxa"/>
          </w:tcPr>
          <w:p w14:paraId="347AED68" w14:textId="3884F4A9" w:rsidR="002A3EE3" w:rsidRPr="002A3EE3" w:rsidRDefault="002A3EE3" w:rsidP="002A3EE3">
            <w:pPr>
              <w:spacing w:after="165" w:line="259" w:lineRule="auto"/>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Reason</w:t>
            </w:r>
          </w:p>
        </w:tc>
        <w:tc>
          <w:tcPr>
            <w:tcW w:w="567" w:type="dxa"/>
          </w:tcPr>
          <w:p w14:paraId="30B79366" w14:textId="34B9F889" w:rsidR="002A3EE3" w:rsidRPr="002A3EE3" w:rsidRDefault="002A3EE3" w:rsidP="006F2009">
            <w:pPr>
              <w:spacing w:after="165" w:line="259" w:lineRule="auto"/>
              <w:ind w:left="-110"/>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Type</w:t>
            </w:r>
          </w:p>
        </w:tc>
        <w:tc>
          <w:tcPr>
            <w:tcW w:w="567" w:type="dxa"/>
          </w:tcPr>
          <w:p w14:paraId="381D7FF3" w14:textId="20BE35C6" w:rsidR="002A3EE3" w:rsidRPr="002A3EE3" w:rsidRDefault="002A3EE3" w:rsidP="002A3EE3">
            <w:pPr>
              <w:spacing w:after="165" w:line="259" w:lineRule="auto"/>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Nature</w:t>
            </w:r>
          </w:p>
        </w:tc>
        <w:tc>
          <w:tcPr>
            <w:tcW w:w="2546" w:type="dxa"/>
          </w:tcPr>
          <w:p w14:paraId="6AF27FED" w14:textId="744102DA" w:rsidR="002A3EE3" w:rsidRPr="002A3EE3" w:rsidRDefault="002A3EE3" w:rsidP="002A3EE3">
            <w:pPr>
              <w:spacing w:after="165" w:line="259" w:lineRule="auto"/>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Explanation / Action</w:t>
            </w:r>
          </w:p>
        </w:tc>
      </w:tr>
      <w:tr w:rsidR="002A3EE3" w:rsidRPr="00F50AEE" w14:paraId="148EC690"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D8398B" w14:textId="033B4705" w:rsidR="002A3EE3" w:rsidRPr="00F50AEE" w:rsidRDefault="002A3EE3" w:rsidP="002A3EE3">
            <w:pPr>
              <w:pStyle w:val="TblzatSzveg"/>
            </w:pPr>
            <w:r w:rsidRPr="00D3556C">
              <w:t>HTTP 404 Not Found</w:t>
            </w:r>
          </w:p>
        </w:tc>
        <w:tc>
          <w:tcPr>
            <w:tcW w:w="850" w:type="dxa"/>
          </w:tcPr>
          <w:p w14:paraId="782486FF" w14:textId="3208ABAF"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N/A</w:t>
            </w:r>
          </w:p>
        </w:tc>
        <w:tc>
          <w:tcPr>
            <w:tcW w:w="1418" w:type="dxa"/>
          </w:tcPr>
          <w:p w14:paraId="67F95D16" w14:textId="06455FA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N/A</w:t>
            </w:r>
          </w:p>
        </w:tc>
        <w:tc>
          <w:tcPr>
            <w:tcW w:w="2126" w:type="dxa"/>
          </w:tcPr>
          <w:p w14:paraId="2C5BEE6E" w14:textId="3D24E328"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Incorrect service endpoint in the request</w:t>
            </w:r>
          </w:p>
        </w:tc>
        <w:tc>
          <w:tcPr>
            <w:tcW w:w="567" w:type="dxa"/>
          </w:tcPr>
          <w:p w14:paraId="56704F59" w14:textId="5429C85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K</w:t>
            </w:r>
          </w:p>
        </w:tc>
        <w:tc>
          <w:tcPr>
            <w:tcW w:w="567" w:type="dxa"/>
          </w:tcPr>
          <w:p w14:paraId="58BF1606" w14:textId="1C021305"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P</w:t>
            </w:r>
          </w:p>
        </w:tc>
        <w:tc>
          <w:tcPr>
            <w:tcW w:w="2546" w:type="dxa"/>
          </w:tcPr>
          <w:p w14:paraId="5DD6CD4C" w14:textId="2347034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Check the URL used for the service call.</w:t>
            </w:r>
          </w:p>
        </w:tc>
      </w:tr>
      <w:tr w:rsidR="002A3EE3" w:rsidRPr="00F50AEE" w14:paraId="3683825B" w14:textId="77777777" w:rsidTr="006F2009">
        <w:trPr>
          <w:trHeight w:val="679"/>
        </w:trPr>
        <w:tc>
          <w:tcPr>
            <w:cnfStyle w:val="001000000000" w:firstRow="0" w:lastRow="0" w:firstColumn="1" w:lastColumn="0" w:oddVBand="0" w:evenVBand="0" w:oddHBand="0" w:evenHBand="0" w:firstRowFirstColumn="0" w:firstRowLastColumn="0" w:lastRowFirstColumn="0" w:lastRowLastColumn="0"/>
            <w:tcW w:w="988" w:type="dxa"/>
          </w:tcPr>
          <w:p w14:paraId="44642FA5" w14:textId="70EE557F" w:rsidR="002A3EE3" w:rsidRPr="00F50AEE" w:rsidRDefault="002A3EE3" w:rsidP="002A3EE3">
            <w:pPr>
              <w:pStyle w:val="TblzatSzveg"/>
            </w:pPr>
            <w:r w:rsidRPr="00D3556C">
              <w:t>HTTP 400 Bad Request</w:t>
            </w:r>
          </w:p>
        </w:tc>
        <w:tc>
          <w:tcPr>
            <w:tcW w:w="850" w:type="dxa"/>
          </w:tcPr>
          <w:p w14:paraId="5284A2A9" w14:textId="3F9559F6"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N/A</w:t>
            </w:r>
          </w:p>
        </w:tc>
        <w:tc>
          <w:tcPr>
            <w:tcW w:w="1418" w:type="dxa"/>
          </w:tcPr>
          <w:p w14:paraId="75373CC8" w14:textId="700D3B0B"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N/A</w:t>
            </w:r>
          </w:p>
        </w:tc>
        <w:tc>
          <w:tcPr>
            <w:tcW w:w="2126" w:type="dxa"/>
          </w:tcPr>
          <w:p w14:paraId="4560FF71" w14:textId="5D95F2F3"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Malformed XML in the request message</w:t>
            </w:r>
          </w:p>
        </w:tc>
        <w:tc>
          <w:tcPr>
            <w:tcW w:w="567" w:type="dxa"/>
          </w:tcPr>
          <w:p w14:paraId="40E91BAE" w14:textId="095CDC19"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K</w:t>
            </w:r>
          </w:p>
        </w:tc>
        <w:tc>
          <w:tcPr>
            <w:tcW w:w="567" w:type="dxa"/>
          </w:tcPr>
          <w:p w14:paraId="7546C579" w14:textId="6F02F29C"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P</w:t>
            </w:r>
          </w:p>
        </w:tc>
        <w:tc>
          <w:tcPr>
            <w:tcW w:w="2546" w:type="dxa"/>
          </w:tcPr>
          <w:p w14:paraId="353467EB" w14:textId="3D01DA33"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A syntactically incorrect XML message must not be considered or processed as XML according to the XML standard; it must be corrected.</w:t>
            </w:r>
          </w:p>
        </w:tc>
      </w:tr>
      <w:tr w:rsidR="002A3EE3" w:rsidRPr="00F50AEE" w14:paraId="26097338"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2CAAAF" w14:textId="6772EEA3" w:rsidR="002A3EE3" w:rsidRPr="00F50AEE" w:rsidRDefault="002A3EE3" w:rsidP="002A3EE3">
            <w:pPr>
              <w:pStyle w:val="TblzatSzveg"/>
            </w:pPr>
            <w:r w:rsidRPr="00D3556C">
              <w:t>HTTP 422 Unprocessable Content</w:t>
            </w:r>
          </w:p>
        </w:tc>
        <w:tc>
          <w:tcPr>
            <w:tcW w:w="850" w:type="dxa"/>
          </w:tcPr>
          <w:p w14:paraId="429CDC4F" w14:textId="272A5BD6"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M0002</w:t>
            </w:r>
          </w:p>
        </w:tc>
        <w:tc>
          <w:tcPr>
            <w:tcW w:w="1418" w:type="dxa"/>
          </w:tcPr>
          <w:p w14:paraId="1119D91E" w14:textId="0AB0D264"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Invalid request</w:t>
            </w:r>
          </w:p>
        </w:tc>
        <w:tc>
          <w:tcPr>
            <w:tcW w:w="2126" w:type="dxa"/>
          </w:tcPr>
          <w:p w14:paraId="16BC895C" w14:textId="2C109CA9"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Non-schema-valid XML in the request body</w:t>
            </w:r>
          </w:p>
        </w:tc>
        <w:tc>
          <w:tcPr>
            <w:tcW w:w="567" w:type="dxa"/>
          </w:tcPr>
          <w:p w14:paraId="55236DF0" w14:textId="5E57F854"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K</w:t>
            </w:r>
          </w:p>
        </w:tc>
        <w:tc>
          <w:tcPr>
            <w:tcW w:w="567" w:type="dxa"/>
          </w:tcPr>
          <w:p w14:paraId="7BF2D947" w14:textId="4780B876"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P</w:t>
            </w:r>
          </w:p>
        </w:tc>
        <w:tc>
          <w:tcPr>
            <w:tcW w:w="2546" w:type="dxa"/>
          </w:tcPr>
          <w:p w14:paraId="59EE4CE9" w14:textId="73E733F0"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submitted XML contains elements that violate the XSD constraints (as listed in the response); they must be corrected.</w:t>
            </w:r>
          </w:p>
        </w:tc>
      </w:tr>
      <w:tr w:rsidR="002A3EE3" w:rsidRPr="00F50AEE" w14:paraId="44D67099"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1F8F036B" w14:textId="7BD7F570" w:rsidR="002A3EE3" w:rsidRPr="00F50AEE" w:rsidRDefault="002A3EE3" w:rsidP="002A3EE3">
            <w:pPr>
              <w:pStyle w:val="TblzatSzveg"/>
            </w:pPr>
            <w:r w:rsidRPr="00D3556C">
              <w:t>HTTP 503 Service Unavailable</w:t>
            </w:r>
          </w:p>
        </w:tc>
        <w:tc>
          <w:tcPr>
            <w:tcW w:w="850" w:type="dxa"/>
          </w:tcPr>
          <w:p w14:paraId="4C82F570" w14:textId="57776921"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M0001</w:t>
            </w:r>
          </w:p>
        </w:tc>
        <w:tc>
          <w:tcPr>
            <w:tcW w:w="1418" w:type="dxa"/>
          </w:tcPr>
          <w:p w14:paraId="51B3B0AD" w14:textId="42EBD117"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Maintenance mode</w:t>
            </w:r>
          </w:p>
        </w:tc>
        <w:tc>
          <w:tcPr>
            <w:tcW w:w="2126" w:type="dxa"/>
          </w:tcPr>
          <w:p w14:paraId="570EB429" w14:textId="6F03E19A"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Maintenance is in progress</w:t>
            </w:r>
          </w:p>
        </w:tc>
        <w:tc>
          <w:tcPr>
            <w:tcW w:w="567" w:type="dxa"/>
          </w:tcPr>
          <w:p w14:paraId="02DB6D77" w14:textId="344F1E98"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Sz</w:t>
            </w:r>
          </w:p>
        </w:tc>
        <w:tc>
          <w:tcPr>
            <w:tcW w:w="567" w:type="dxa"/>
          </w:tcPr>
          <w:p w14:paraId="4A091D8A" w14:textId="1AC9FA0E"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w:t>
            </w:r>
          </w:p>
        </w:tc>
        <w:tc>
          <w:tcPr>
            <w:tcW w:w="2546" w:type="dxa"/>
          </w:tcPr>
          <w:p w14:paraId="6A226701" w14:textId="4E70464B"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The requested operation is temporarily unavailable due to maintenance. Follow the announcements on the platform and retry the request later. At least 30 minutes must pass between the original and repeated requests.</w:t>
            </w:r>
          </w:p>
        </w:tc>
      </w:tr>
      <w:tr w:rsidR="002A3EE3" w:rsidRPr="00F50AEE" w14:paraId="6AF89F4C"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A7240" w14:textId="3B909D56" w:rsidR="002A3EE3" w:rsidRPr="00F50AEE" w:rsidRDefault="002A3EE3" w:rsidP="002A3EE3">
            <w:pPr>
              <w:pStyle w:val="TblzatSzveg"/>
            </w:pPr>
            <w:r w:rsidRPr="00D3556C">
              <w:t>HTTP 422 Unprocessable Content</w:t>
            </w:r>
          </w:p>
        </w:tc>
        <w:tc>
          <w:tcPr>
            <w:tcW w:w="850" w:type="dxa"/>
          </w:tcPr>
          <w:p w14:paraId="32EDE4D5" w14:textId="6E960033"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M0003</w:t>
            </w:r>
          </w:p>
        </w:tc>
        <w:tc>
          <w:tcPr>
            <w:tcW w:w="1418" w:type="dxa"/>
          </w:tcPr>
          <w:p w14:paraId="3D50F513" w14:textId="0FEF57EA"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Invalid timestamp</w:t>
            </w:r>
          </w:p>
        </w:tc>
        <w:tc>
          <w:tcPr>
            <w:tcW w:w="2126" w:type="dxa"/>
          </w:tcPr>
          <w:p w14:paraId="6B70824A" w14:textId="3130CFCC"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timestamp in the request is too old or in the future</w:t>
            </w:r>
          </w:p>
        </w:tc>
        <w:tc>
          <w:tcPr>
            <w:tcW w:w="567" w:type="dxa"/>
          </w:tcPr>
          <w:p w14:paraId="6DCE8947" w14:textId="05381F5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K</w:t>
            </w:r>
          </w:p>
        </w:tc>
        <w:tc>
          <w:tcPr>
            <w:tcW w:w="567" w:type="dxa"/>
          </w:tcPr>
          <w:p w14:paraId="1E2FF9C2" w14:textId="15BD7268"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P</w:t>
            </w:r>
          </w:p>
        </w:tc>
        <w:tc>
          <w:tcPr>
            <w:tcW w:w="2546" w:type="dxa"/>
          </w:tcPr>
          <w:p w14:paraId="56433297" w14:textId="22F0CA1A"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timestamp in the request falls outside the allowed tolerance, which is currently ±1 hour from the server time. The request can be retried immediately after updating the client's system clock.</w:t>
            </w:r>
          </w:p>
        </w:tc>
      </w:tr>
      <w:tr w:rsidR="002A3EE3" w:rsidRPr="00F50AEE" w14:paraId="4B50F4EF"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5F041BA5" w14:textId="51E3B6CD" w:rsidR="002A3EE3" w:rsidRPr="00F50AEE" w:rsidRDefault="002A3EE3" w:rsidP="002A3EE3">
            <w:pPr>
              <w:pStyle w:val="TblzatSzveg"/>
            </w:pPr>
            <w:r w:rsidRPr="00D3556C">
              <w:t>HTTP 500 Internal Server Error</w:t>
            </w:r>
          </w:p>
        </w:tc>
        <w:tc>
          <w:tcPr>
            <w:tcW w:w="850" w:type="dxa"/>
          </w:tcPr>
          <w:p w14:paraId="3BA57EA8" w14:textId="27E8B735"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N/A</w:t>
            </w:r>
          </w:p>
        </w:tc>
        <w:tc>
          <w:tcPr>
            <w:tcW w:w="1418" w:type="dxa"/>
          </w:tcPr>
          <w:p w14:paraId="424CD886" w14:textId="32B019A1"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Operation failed</w:t>
            </w:r>
          </w:p>
        </w:tc>
        <w:tc>
          <w:tcPr>
            <w:tcW w:w="2126" w:type="dxa"/>
          </w:tcPr>
          <w:p w14:paraId="56F8B438" w14:textId="6809D5F5"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Unexpected processing error</w:t>
            </w:r>
          </w:p>
        </w:tc>
        <w:tc>
          <w:tcPr>
            <w:tcW w:w="567" w:type="dxa"/>
          </w:tcPr>
          <w:p w14:paraId="4CA34BA6" w14:textId="35D24E45"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Sz</w:t>
            </w:r>
          </w:p>
        </w:tc>
        <w:tc>
          <w:tcPr>
            <w:tcW w:w="567" w:type="dxa"/>
          </w:tcPr>
          <w:p w14:paraId="68584DBD" w14:textId="1957BC24"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w:t>
            </w:r>
          </w:p>
        </w:tc>
        <w:tc>
          <w:tcPr>
            <w:tcW w:w="2546" w:type="dxa"/>
          </w:tcPr>
          <w:p w14:paraId="1E26A33C" w14:textId="10638838"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The request must be retried later. At least 30 minutes must pass between the original and repeated requests. If the error persists, report it to the NAV helpdesk, but first, check the portal for any announcements about system outages or maintenance.</w:t>
            </w:r>
          </w:p>
        </w:tc>
      </w:tr>
      <w:tr w:rsidR="002A3EE3" w:rsidRPr="00F50AEE" w14:paraId="5245368E"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05C245" w14:textId="63A55A48" w:rsidR="002A3EE3" w:rsidRPr="00F50AEE" w:rsidRDefault="002A3EE3" w:rsidP="002A3EE3">
            <w:pPr>
              <w:pStyle w:val="TblzatSzveg"/>
            </w:pPr>
            <w:r w:rsidRPr="00D3556C">
              <w:t>HTTP 422 Unprocessable Content</w:t>
            </w:r>
          </w:p>
        </w:tc>
        <w:tc>
          <w:tcPr>
            <w:tcW w:w="850" w:type="dxa"/>
          </w:tcPr>
          <w:p w14:paraId="21FAA0B8" w14:textId="6B8E85D0"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B0002</w:t>
            </w:r>
          </w:p>
        </w:tc>
        <w:tc>
          <w:tcPr>
            <w:tcW w:w="1418" w:type="dxa"/>
          </w:tcPr>
          <w:p w14:paraId="72B52B83" w14:textId="6F30970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Invalid request version</w:t>
            </w:r>
          </w:p>
        </w:tc>
        <w:tc>
          <w:tcPr>
            <w:tcW w:w="2126" w:type="dxa"/>
          </w:tcPr>
          <w:p w14:paraId="26F4698B" w14:textId="7E0EE4B3"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request version number is incorrect</w:t>
            </w:r>
          </w:p>
        </w:tc>
        <w:tc>
          <w:tcPr>
            <w:tcW w:w="567" w:type="dxa"/>
          </w:tcPr>
          <w:p w14:paraId="123E8F2B" w14:textId="751DFD2D"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K</w:t>
            </w:r>
          </w:p>
        </w:tc>
        <w:tc>
          <w:tcPr>
            <w:tcW w:w="567" w:type="dxa"/>
          </w:tcPr>
          <w:p w14:paraId="22FB800B" w14:textId="397ACDB2"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P</w:t>
            </w:r>
          </w:p>
        </w:tc>
        <w:tc>
          <w:tcPr>
            <w:tcW w:w="2546" w:type="dxa"/>
          </w:tcPr>
          <w:p w14:paraId="0981C3E7" w14:textId="1066949B"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Only version "1.0" is currently accepted.</w:t>
            </w:r>
          </w:p>
        </w:tc>
      </w:tr>
      <w:tr w:rsidR="002A3EE3" w:rsidRPr="00F50AEE" w14:paraId="480F8010"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346A5435" w14:textId="52D2AD99" w:rsidR="002A3EE3" w:rsidRPr="00F50AEE" w:rsidRDefault="002A3EE3" w:rsidP="002A3EE3">
            <w:pPr>
              <w:pStyle w:val="TblzatSzveg"/>
            </w:pPr>
            <w:r w:rsidRPr="00D3556C">
              <w:t>HTTP 422 Unprocessable Content</w:t>
            </w:r>
          </w:p>
        </w:tc>
        <w:tc>
          <w:tcPr>
            <w:tcW w:w="850" w:type="dxa"/>
          </w:tcPr>
          <w:p w14:paraId="6E2D5276" w14:textId="6BF13395"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B0003</w:t>
            </w:r>
          </w:p>
        </w:tc>
        <w:tc>
          <w:tcPr>
            <w:tcW w:w="1418" w:type="dxa"/>
          </w:tcPr>
          <w:p w14:paraId="0A82CBE2" w14:textId="1501E28B"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Request ID not unique</w:t>
            </w:r>
          </w:p>
        </w:tc>
        <w:tc>
          <w:tcPr>
            <w:tcW w:w="2126" w:type="dxa"/>
          </w:tcPr>
          <w:p w14:paraId="5BC17792" w14:textId="72316E71"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The requestId in the request is not unique</w:t>
            </w:r>
          </w:p>
        </w:tc>
        <w:tc>
          <w:tcPr>
            <w:tcW w:w="567" w:type="dxa"/>
          </w:tcPr>
          <w:p w14:paraId="3684C300" w14:textId="203657C6"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K</w:t>
            </w:r>
          </w:p>
        </w:tc>
        <w:tc>
          <w:tcPr>
            <w:tcW w:w="567" w:type="dxa"/>
          </w:tcPr>
          <w:p w14:paraId="16825391" w14:textId="16662F1C"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P</w:t>
            </w:r>
          </w:p>
        </w:tc>
        <w:tc>
          <w:tcPr>
            <w:tcW w:w="2546" w:type="dxa"/>
          </w:tcPr>
          <w:p w14:paraId="2814FBE0" w14:textId="0C796FDB" w:rsidR="002A3EE3" w:rsidRPr="00F50AEE" w:rsidRDefault="002A3EE3" w:rsidP="002A3EE3">
            <w:pPr>
              <w:pStyle w:val="TblzatSzveg"/>
              <w:cnfStyle w:val="000000000000" w:firstRow="0" w:lastRow="0" w:firstColumn="0" w:lastColumn="0" w:oddVBand="0" w:evenVBand="0" w:oddHBand="0" w:evenHBand="0" w:firstRowFirstColumn="0" w:firstRowLastColumn="0" w:lastRowFirstColumn="0" w:lastRowLastColumn="0"/>
            </w:pPr>
            <w:r w:rsidRPr="00D3556C">
              <w:t>The provided requestId has already been used for the given AP number. A new, unique requestId must be specified.</w:t>
            </w:r>
          </w:p>
        </w:tc>
      </w:tr>
      <w:tr w:rsidR="002A3EE3" w:rsidRPr="00F50AEE" w14:paraId="7B6904AA"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945141" w14:textId="014A0FCE" w:rsidR="002A3EE3" w:rsidRPr="00F50AEE" w:rsidRDefault="002A3EE3" w:rsidP="002A3EE3">
            <w:pPr>
              <w:pStyle w:val="TblzatSzveg"/>
            </w:pPr>
            <w:r w:rsidRPr="00D3556C">
              <w:t>HTTP 422 Unprocessable Content</w:t>
            </w:r>
          </w:p>
        </w:tc>
        <w:tc>
          <w:tcPr>
            <w:tcW w:w="850" w:type="dxa"/>
          </w:tcPr>
          <w:p w14:paraId="7FFDE20F" w14:textId="5355D9C9"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M0009</w:t>
            </w:r>
          </w:p>
        </w:tc>
        <w:tc>
          <w:tcPr>
            <w:tcW w:w="1418" w:type="dxa"/>
          </w:tcPr>
          <w:p w14:paraId="4F3F1FDF" w14:textId="13347BAE"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Invalid search key timestamp</w:t>
            </w:r>
          </w:p>
        </w:tc>
        <w:tc>
          <w:tcPr>
            <w:tcW w:w="2126" w:type="dxa"/>
          </w:tcPr>
          <w:p w14:paraId="49D6432C" w14:textId="51B5F1D5"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searchKeyTimestamp in the request is too old or in the future</w:t>
            </w:r>
          </w:p>
        </w:tc>
        <w:tc>
          <w:tcPr>
            <w:tcW w:w="567" w:type="dxa"/>
          </w:tcPr>
          <w:p w14:paraId="1EA534BE" w14:textId="6B57E940"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K</w:t>
            </w:r>
          </w:p>
        </w:tc>
        <w:tc>
          <w:tcPr>
            <w:tcW w:w="567" w:type="dxa"/>
          </w:tcPr>
          <w:p w14:paraId="14587CFF" w14:textId="5340BA74"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P</w:t>
            </w:r>
          </w:p>
        </w:tc>
        <w:tc>
          <w:tcPr>
            <w:tcW w:w="2546" w:type="dxa"/>
          </w:tcPr>
          <w:p w14:paraId="3BDBD437" w14:textId="62DC9C45" w:rsidR="002A3EE3" w:rsidRPr="00F50AEE" w:rsidRDefault="002A3EE3" w:rsidP="002A3EE3">
            <w:pPr>
              <w:pStyle w:val="TblzatSzveg"/>
              <w:cnfStyle w:val="000000100000" w:firstRow="0" w:lastRow="0" w:firstColumn="0" w:lastColumn="0" w:oddVBand="0" w:evenVBand="0" w:oddHBand="1" w:evenHBand="0" w:firstRowFirstColumn="0" w:firstRowLastColumn="0" w:lastRowFirstColumn="0" w:lastRowLastColumn="0"/>
            </w:pPr>
            <w:r w:rsidRPr="00D3556C">
              <w:t>The searchKeyTimestamp value in the request falls outside the allowed range. The searchKeyTimestamp cannot be older than January 1, 2024, and it cannot be later than +1 hour from the server time.</w:t>
            </w:r>
          </w:p>
        </w:tc>
      </w:tr>
    </w:tbl>
    <w:p w14:paraId="3FA63F78" w14:textId="77777777" w:rsidR="001C5E25" w:rsidRPr="00F50AEE" w:rsidRDefault="001C5E25" w:rsidP="00DA3390">
      <w:pPr>
        <w:jc w:val="both"/>
      </w:pPr>
    </w:p>
    <w:p w14:paraId="1758D5FD" w14:textId="774FC6C4" w:rsidR="00796828" w:rsidRPr="00F50AEE" w:rsidRDefault="20765578" w:rsidP="006434FB">
      <w:pPr>
        <w:pStyle w:val="Cmsor3"/>
        <w:rPr>
          <w:lang w:val="en-US"/>
        </w:rPr>
      </w:pPr>
      <w:bookmarkStart w:id="442" w:name="_Toc210056214"/>
      <w:r w:rsidRPr="00F50AEE">
        <w:rPr>
          <w:lang w:val="en-US"/>
        </w:rPr>
        <w:t>E</w:t>
      </w:r>
      <w:r w:rsidR="002A3EE3">
        <w:rPr>
          <w:lang w:val="en-US"/>
        </w:rPr>
        <w:t>Cash register interface error codes</w:t>
      </w:r>
      <w:bookmarkEnd w:id="442"/>
    </w:p>
    <w:p w14:paraId="695E3347" w14:textId="0496F6A8" w:rsidR="00796828" w:rsidRPr="00F50AEE" w:rsidRDefault="006F2009" w:rsidP="00DA3390">
      <w:pPr>
        <w:jc w:val="both"/>
      </w:pPr>
      <w:r w:rsidRPr="006F2009">
        <w:t xml:space="preserve">Response </w:t>
      </w:r>
      <w:r w:rsidR="001876EC">
        <w:t>c</w:t>
      </w:r>
      <w:r w:rsidRPr="006F2009">
        <w:t>odes for</w:t>
      </w:r>
      <w:r w:rsidR="001876EC">
        <w:t>c</w:t>
      </w:r>
      <w:r w:rsidRPr="006F2009">
        <w:t xml:space="preserve"> Between the E-Cash </w:t>
      </w:r>
      <w:r w:rsidR="001876EC">
        <w:t>r</w:t>
      </w:r>
      <w:r w:rsidRPr="006F2009">
        <w:t>egister and NAV</w:t>
      </w:r>
      <w:r w:rsidR="008E4CF0" w:rsidRPr="00F50AEE">
        <w:t>.</w:t>
      </w:r>
    </w:p>
    <w:tbl>
      <w:tblPr>
        <w:tblStyle w:val="Tblzatrcsos41jellszn"/>
        <w:tblW w:w="0" w:type="auto"/>
        <w:tblLayout w:type="fixed"/>
        <w:tblLook w:val="04A0" w:firstRow="1" w:lastRow="0" w:firstColumn="1" w:lastColumn="0" w:noHBand="0" w:noVBand="1"/>
      </w:tblPr>
      <w:tblGrid>
        <w:gridCol w:w="988"/>
        <w:gridCol w:w="850"/>
        <w:gridCol w:w="1418"/>
        <w:gridCol w:w="2126"/>
        <w:gridCol w:w="567"/>
        <w:gridCol w:w="567"/>
        <w:gridCol w:w="2546"/>
      </w:tblGrid>
      <w:tr w:rsidR="006F2009" w:rsidRPr="00F50AEE" w14:paraId="084E5459" w14:textId="77777777" w:rsidTr="006F200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988" w:type="dxa"/>
          </w:tcPr>
          <w:p w14:paraId="265974C5" w14:textId="2016FDBA" w:rsidR="006F2009" w:rsidRPr="00F50AEE" w:rsidRDefault="006F2009" w:rsidP="006F2009">
            <w:pPr>
              <w:spacing w:after="165" w:line="259" w:lineRule="auto"/>
              <w:ind w:left="-113"/>
              <w:jc w:val="both"/>
              <w:rPr>
                <w:b w:val="0"/>
                <w:sz w:val="20"/>
                <w:szCs w:val="20"/>
              </w:rPr>
            </w:pPr>
            <w:r w:rsidRPr="002A3EE3">
              <w:rPr>
                <w:sz w:val="20"/>
                <w:szCs w:val="20"/>
              </w:rPr>
              <w:t>HTTP Response</w:t>
            </w:r>
          </w:p>
        </w:tc>
        <w:tc>
          <w:tcPr>
            <w:tcW w:w="850" w:type="dxa"/>
          </w:tcPr>
          <w:p w14:paraId="50E15FF7" w14:textId="6DCC9A82" w:rsidR="006F2009" w:rsidRPr="00F50AEE" w:rsidRDefault="006F2009" w:rsidP="006F2009">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Code</w:t>
            </w:r>
          </w:p>
        </w:tc>
        <w:tc>
          <w:tcPr>
            <w:tcW w:w="1418" w:type="dxa"/>
          </w:tcPr>
          <w:p w14:paraId="712B5B9F" w14:textId="7212A03D" w:rsidR="006F2009" w:rsidRPr="00F50AEE" w:rsidRDefault="006F2009" w:rsidP="006F2009">
            <w:pPr>
              <w:spacing w:after="165" w:line="259"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Message</w:t>
            </w:r>
          </w:p>
        </w:tc>
        <w:tc>
          <w:tcPr>
            <w:tcW w:w="2126" w:type="dxa"/>
          </w:tcPr>
          <w:p w14:paraId="2766DB40" w14:textId="6B1562C6" w:rsidR="006F2009" w:rsidRPr="00F50AEE" w:rsidRDefault="006F2009" w:rsidP="006F2009">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Reason</w:t>
            </w:r>
          </w:p>
        </w:tc>
        <w:tc>
          <w:tcPr>
            <w:tcW w:w="567" w:type="dxa"/>
          </w:tcPr>
          <w:p w14:paraId="2FF5DCB9" w14:textId="4A8BF4AE" w:rsidR="006F2009" w:rsidRPr="00F50AEE" w:rsidRDefault="006F2009" w:rsidP="006F2009">
            <w:pPr>
              <w:spacing w:after="165" w:line="259" w:lineRule="auto"/>
              <w:ind w:left="-110"/>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Type</w:t>
            </w:r>
          </w:p>
        </w:tc>
        <w:tc>
          <w:tcPr>
            <w:tcW w:w="567" w:type="dxa"/>
          </w:tcPr>
          <w:p w14:paraId="06218113" w14:textId="28FF7386" w:rsidR="006F2009" w:rsidRPr="00F50AEE" w:rsidRDefault="006F2009" w:rsidP="006F2009">
            <w:pPr>
              <w:spacing w:after="165" w:line="259"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Nature</w:t>
            </w:r>
          </w:p>
        </w:tc>
        <w:tc>
          <w:tcPr>
            <w:tcW w:w="2546" w:type="dxa"/>
          </w:tcPr>
          <w:p w14:paraId="4E615D8A" w14:textId="6A267790" w:rsidR="006F2009" w:rsidRPr="00F50AEE" w:rsidRDefault="006F2009" w:rsidP="006F2009">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Explanation / Action</w:t>
            </w:r>
          </w:p>
        </w:tc>
      </w:tr>
      <w:tr w:rsidR="006F2009" w:rsidRPr="00F50AEE" w14:paraId="35E4DEFF"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CF098" w14:textId="3FEBDB87" w:rsidR="006F2009" w:rsidRPr="00F50AEE" w:rsidRDefault="006F2009" w:rsidP="006F2009">
            <w:pPr>
              <w:pStyle w:val="TblzatSzveg"/>
              <w:jc w:val="both"/>
            </w:pPr>
            <w:r w:rsidRPr="005425B9">
              <w:t>TTP 403 Forbidden</w:t>
            </w:r>
          </w:p>
        </w:tc>
        <w:tc>
          <w:tcPr>
            <w:tcW w:w="850" w:type="dxa"/>
          </w:tcPr>
          <w:p w14:paraId="75C6E2F6" w14:textId="16DA91D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B0001</w:t>
            </w:r>
          </w:p>
        </w:tc>
        <w:tc>
          <w:tcPr>
            <w:tcW w:w="1418" w:type="dxa"/>
          </w:tcPr>
          <w:p w14:paraId="69FDFF36" w14:textId="0F5EBFD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IP address error</w:t>
            </w:r>
          </w:p>
        </w:tc>
        <w:tc>
          <w:tcPr>
            <w:tcW w:w="2126" w:type="dxa"/>
          </w:tcPr>
          <w:p w14:paraId="5034A098" w14:textId="519CFC1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IP address issue</w:t>
            </w:r>
          </w:p>
        </w:tc>
        <w:tc>
          <w:tcPr>
            <w:tcW w:w="567" w:type="dxa"/>
          </w:tcPr>
          <w:p w14:paraId="0E01C93A" w14:textId="4320CA7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Sz</w:t>
            </w:r>
          </w:p>
        </w:tc>
        <w:tc>
          <w:tcPr>
            <w:tcW w:w="567" w:type="dxa"/>
          </w:tcPr>
          <w:p w14:paraId="75918006" w14:textId="4496EF0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w:t>
            </w:r>
          </w:p>
        </w:tc>
        <w:tc>
          <w:tcPr>
            <w:tcW w:w="2546" w:type="dxa"/>
          </w:tcPr>
          <w:p w14:paraId="69E94ABB" w14:textId="318D1E6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request must be retried at a later time. At least 30 minutes must pass between the original and repeated requests.</w:t>
            </w:r>
          </w:p>
        </w:tc>
      </w:tr>
      <w:tr w:rsidR="006F2009" w:rsidRPr="00F50AEE" w14:paraId="63664028"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3357680F" w14:textId="2EB3210B" w:rsidR="006F2009" w:rsidRPr="00F50AEE" w:rsidRDefault="006F2009" w:rsidP="006F2009">
            <w:pPr>
              <w:pStyle w:val="TblzatSzveg"/>
              <w:jc w:val="both"/>
            </w:pPr>
            <w:r w:rsidRPr="005425B9">
              <w:t>HTTP 403 Forbidden</w:t>
            </w:r>
          </w:p>
        </w:tc>
        <w:tc>
          <w:tcPr>
            <w:tcW w:w="850" w:type="dxa"/>
          </w:tcPr>
          <w:p w14:paraId="3B3FCDBC" w14:textId="1DF9BEAD"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M0004</w:t>
            </w:r>
          </w:p>
        </w:tc>
        <w:tc>
          <w:tcPr>
            <w:tcW w:w="1418" w:type="dxa"/>
          </w:tcPr>
          <w:p w14:paraId="19C46750" w14:textId="640EE3D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AP number conflict auth cert</w:t>
            </w:r>
          </w:p>
        </w:tc>
        <w:tc>
          <w:tcPr>
            <w:tcW w:w="2126" w:type="dxa"/>
          </w:tcPr>
          <w:p w14:paraId="1EBC1C84" w14:textId="2948D82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AP number in the request does not match the one in the authentication certificate</w:t>
            </w:r>
          </w:p>
        </w:tc>
        <w:tc>
          <w:tcPr>
            <w:tcW w:w="567" w:type="dxa"/>
          </w:tcPr>
          <w:p w14:paraId="319EAD20" w14:textId="1ED9C00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2F646ECE" w14:textId="4547191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3AFBA7EF" w14:textId="46B164D8"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request message must contain the same AP number as in the client certificate.</w:t>
            </w:r>
          </w:p>
        </w:tc>
      </w:tr>
      <w:tr w:rsidR="006F2009" w:rsidRPr="00F50AEE" w14:paraId="45E8DE41"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B8318B" w14:textId="4364D638" w:rsidR="006F2009" w:rsidRPr="00F50AEE" w:rsidRDefault="006F2009" w:rsidP="006F2009">
            <w:pPr>
              <w:pStyle w:val="TblzatSzveg"/>
              <w:jc w:val="both"/>
            </w:pPr>
            <w:r w:rsidRPr="005425B9">
              <w:t>HTTP 403 Forbidden</w:t>
            </w:r>
          </w:p>
        </w:tc>
        <w:tc>
          <w:tcPr>
            <w:tcW w:w="850" w:type="dxa"/>
          </w:tcPr>
          <w:p w14:paraId="09519ABC" w14:textId="1E15752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M0005</w:t>
            </w:r>
          </w:p>
        </w:tc>
        <w:tc>
          <w:tcPr>
            <w:tcW w:w="1418" w:type="dxa"/>
          </w:tcPr>
          <w:p w14:paraId="1AA9CDBB" w14:textId="05B7CD0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Tax number conflict auth cert</w:t>
            </w:r>
          </w:p>
        </w:tc>
        <w:tc>
          <w:tcPr>
            <w:tcW w:w="2126" w:type="dxa"/>
          </w:tcPr>
          <w:p w14:paraId="7F463195" w14:textId="4702D97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tax number in the request does not match the one in the authentication certificate</w:t>
            </w:r>
          </w:p>
        </w:tc>
        <w:tc>
          <w:tcPr>
            <w:tcW w:w="567" w:type="dxa"/>
          </w:tcPr>
          <w:p w14:paraId="42E9193D" w14:textId="767E4562"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037A1999" w14:textId="4A585277"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7E34AD4A" w14:textId="46E04464"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request message must contain the same tax number as in the client certificate.</w:t>
            </w:r>
          </w:p>
        </w:tc>
      </w:tr>
      <w:tr w:rsidR="006F2009" w:rsidRPr="00F50AEE" w14:paraId="36745B4D"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11A32C86" w14:textId="087A199A" w:rsidR="006F2009" w:rsidRPr="00F50AEE" w:rsidRDefault="006F2009" w:rsidP="006F2009">
            <w:pPr>
              <w:pStyle w:val="TblzatSzveg"/>
              <w:jc w:val="both"/>
            </w:pPr>
            <w:r w:rsidRPr="005425B9">
              <w:t>HTTP 403 Forbidden</w:t>
            </w:r>
          </w:p>
        </w:tc>
        <w:tc>
          <w:tcPr>
            <w:tcW w:w="850" w:type="dxa"/>
          </w:tcPr>
          <w:p w14:paraId="3BEFBA0A" w14:textId="3921569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M0007</w:t>
            </w:r>
          </w:p>
        </w:tc>
        <w:tc>
          <w:tcPr>
            <w:tcW w:w="1418" w:type="dxa"/>
          </w:tcPr>
          <w:p w14:paraId="76C0F5A9" w14:textId="74126A80"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AP number conflict signing cert</w:t>
            </w:r>
          </w:p>
        </w:tc>
        <w:tc>
          <w:tcPr>
            <w:tcW w:w="2126" w:type="dxa"/>
          </w:tcPr>
          <w:p w14:paraId="639D410A" w14:textId="0A9DBB0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AP number in the request does not match the one in the signing certificate</w:t>
            </w:r>
          </w:p>
        </w:tc>
        <w:tc>
          <w:tcPr>
            <w:tcW w:w="567" w:type="dxa"/>
          </w:tcPr>
          <w:p w14:paraId="22D50503" w14:textId="2DB3F88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612DF88A" w14:textId="31471BE8"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3BA4A5AB" w14:textId="61FC8B47"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request message must contain the same AP number as in the signing certificate used for signing the submitted receipt envelope.</w:t>
            </w:r>
          </w:p>
        </w:tc>
      </w:tr>
      <w:tr w:rsidR="006F2009" w:rsidRPr="00F50AEE" w14:paraId="6B766747"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F6C12" w14:textId="06D5DC82" w:rsidR="006F2009" w:rsidRPr="00F50AEE" w:rsidRDefault="006F2009" w:rsidP="006F2009">
            <w:pPr>
              <w:pStyle w:val="TblzatSzveg"/>
              <w:jc w:val="both"/>
            </w:pPr>
            <w:r w:rsidRPr="005425B9">
              <w:t>HTTP 403 Forbidden</w:t>
            </w:r>
          </w:p>
        </w:tc>
        <w:tc>
          <w:tcPr>
            <w:tcW w:w="850" w:type="dxa"/>
          </w:tcPr>
          <w:p w14:paraId="1E41B2E0" w14:textId="23E52756"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M0008</w:t>
            </w:r>
          </w:p>
        </w:tc>
        <w:tc>
          <w:tcPr>
            <w:tcW w:w="1418" w:type="dxa"/>
          </w:tcPr>
          <w:p w14:paraId="59780807" w14:textId="3AD8032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Tax number conflict signing cert</w:t>
            </w:r>
          </w:p>
        </w:tc>
        <w:tc>
          <w:tcPr>
            <w:tcW w:w="2126" w:type="dxa"/>
          </w:tcPr>
          <w:p w14:paraId="6CD8C769" w14:textId="4B89C5E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tax number in the request does not match the one in the signing certificate</w:t>
            </w:r>
          </w:p>
        </w:tc>
        <w:tc>
          <w:tcPr>
            <w:tcW w:w="567" w:type="dxa"/>
          </w:tcPr>
          <w:p w14:paraId="5367034D" w14:textId="2C666541"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31F67A10" w14:textId="1B156E70"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57B59087" w14:textId="7FE0E86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request message must contain the same tax number as in the signing certificate used for signing the submitted receipt envelope.</w:t>
            </w:r>
          </w:p>
        </w:tc>
      </w:tr>
      <w:tr w:rsidR="006F2009" w:rsidRPr="00F50AEE" w14:paraId="34AF9CF2"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0C0AFD1C" w14:textId="3B7A3659" w:rsidR="006F2009" w:rsidRPr="00F50AEE" w:rsidRDefault="006F2009" w:rsidP="006F2009">
            <w:pPr>
              <w:pStyle w:val="TblzatSzveg"/>
              <w:jc w:val="both"/>
            </w:pPr>
            <w:r w:rsidRPr="005425B9">
              <w:t>HTTP 422 Unprocessable Content</w:t>
            </w:r>
          </w:p>
        </w:tc>
        <w:tc>
          <w:tcPr>
            <w:tcW w:w="850" w:type="dxa"/>
          </w:tcPr>
          <w:p w14:paraId="1C9CD1CC" w14:textId="0E69759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B0004</w:t>
            </w:r>
          </w:p>
        </w:tc>
        <w:tc>
          <w:tcPr>
            <w:tcW w:w="1418" w:type="dxa"/>
          </w:tcPr>
          <w:p w14:paraId="4729428B" w14:textId="13571247"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Record counter not unique</w:t>
            </w:r>
          </w:p>
        </w:tc>
        <w:tc>
          <w:tcPr>
            <w:tcW w:w="2126" w:type="dxa"/>
          </w:tcPr>
          <w:p w14:paraId="14EABA9F" w14:textId="51E0462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recordCounter in the request is not unique</w:t>
            </w:r>
          </w:p>
        </w:tc>
        <w:tc>
          <w:tcPr>
            <w:tcW w:w="567" w:type="dxa"/>
          </w:tcPr>
          <w:p w14:paraId="0C061D5D" w14:textId="7ABEFB6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61A123B8" w14:textId="698CF32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7DE426C0" w14:textId="52722E3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recordCounter provided for the given AP number and taxpayer has already been submitted, and no process identifier for repeated submission has been specified. Either a new recordCounter must be provided, or a process identifier must be included.</w:t>
            </w:r>
          </w:p>
        </w:tc>
      </w:tr>
      <w:tr w:rsidR="006F2009" w:rsidRPr="00F50AEE" w14:paraId="67BC158A"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24B9DE" w14:textId="4DF806BC" w:rsidR="006F2009" w:rsidRPr="00F50AEE" w:rsidRDefault="006F2009" w:rsidP="006F2009">
            <w:pPr>
              <w:pStyle w:val="TblzatSzveg"/>
              <w:jc w:val="both"/>
            </w:pPr>
            <w:r w:rsidRPr="005425B9">
              <w:t>HTTP 422 Unprocessable Content</w:t>
            </w:r>
          </w:p>
        </w:tc>
        <w:tc>
          <w:tcPr>
            <w:tcW w:w="850" w:type="dxa"/>
          </w:tcPr>
          <w:p w14:paraId="2BFB5E34" w14:textId="60F07E5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B0005</w:t>
            </w:r>
          </w:p>
        </w:tc>
        <w:tc>
          <w:tcPr>
            <w:tcW w:w="1418" w:type="dxa"/>
          </w:tcPr>
          <w:p w14:paraId="6559C196" w14:textId="0DD0061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last record counter</w:t>
            </w:r>
          </w:p>
        </w:tc>
        <w:tc>
          <w:tcPr>
            <w:tcW w:w="2126" w:type="dxa"/>
          </w:tcPr>
          <w:p w14:paraId="3F648962" w14:textId="275155A2"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lastRecordCounter in the request is incorrect</w:t>
            </w:r>
          </w:p>
        </w:tc>
        <w:tc>
          <w:tcPr>
            <w:tcW w:w="567" w:type="dxa"/>
          </w:tcPr>
          <w:p w14:paraId="0EF7520A" w14:textId="4E01177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41131084" w14:textId="6417B61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136D6B5A" w14:textId="650947C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lastRecordCounter in the request cannot be smaller than the recordCounter and must not be smaller than the previously submitted lastRecordCounter for the given AP number and taxpayer.</w:t>
            </w:r>
          </w:p>
        </w:tc>
      </w:tr>
      <w:tr w:rsidR="006F2009" w:rsidRPr="00F50AEE" w14:paraId="132EE37D"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359331AA" w14:textId="61AF0CC6" w:rsidR="006F2009" w:rsidRPr="00F50AEE" w:rsidRDefault="006F2009" w:rsidP="006F2009">
            <w:pPr>
              <w:pStyle w:val="TblzatSzveg"/>
              <w:jc w:val="both"/>
            </w:pPr>
            <w:r w:rsidRPr="005425B9">
              <w:t>HTTP 422 Unprocessable Content</w:t>
            </w:r>
          </w:p>
        </w:tc>
        <w:tc>
          <w:tcPr>
            <w:tcW w:w="850" w:type="dxa"/>
          </w:tcPr>
          <w:p w14:paraId="6AE51B20" w14:textId="1389F48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N/A</w:t>
            </w:r>
          </w:p>
        </w:tc>
        <w:tc>
          <w:tcPr>
            <w:tcW w:w="1418" w:type="dxa"/>
          </w:tcPr>
          <w:p w14:paraId="724E88B1" w14:textId="7483AA3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End-of-operation not permitted</w:t>
            </w:r>
          </w:p>
        </w:tc>
        <w:tc>
          <w:tcPr>
            <w:tcW w:w="2126" w:type="dxa"/>
          </w:tcPr>
          <w:p w14:paraId="49DEE80F" w14:textId="19EE35E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Termination of operation is not allowed</w:t>
            </w:r>
          </w:p>
        </w:tc>
        <w:tc>
          <w:tcPr>
            <w:tcW w:w="567" w:type="dxa"/>
          </w:tcPr>
          <w:p w14:paraId="077967BC" w14:textId="71E67EB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Sz</w:t>
            </w:r>
          </w:p>
        </w:tc>
        <w:tc>
          <w:tcPr>
            <w:tcW w:w="567" w:type="dxa"/>
          </w:tcPr>
          <w:p w14:paraId="578D5A6E" w14:textId="420361C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w:t>
            </w:r>
          </w:p>
        </w:tc>
        <w:tc>
          <w:tcPr>
            <w:tcW w:w="2546" w:type="dxa"/>
          </w:tcPr>
          <w:p w14:paraId="64D32492" w14:textId="1671FC48"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given e-cash register does not meet the conditions required for the "End of Operation" service; therefore, termination of operation cannot be executed.</w:t>
            </w:r>
          </w:p>
        </w:tc>
      </w:tr>
      <w:tr w:rsidR="006F2009" w:rsidRPr="00F50AEE" w14:paraId="01569748"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D9DBD9" w14:textId="3BD465DB" w:rsidR="006F2009" w:rsidRPr="00F50AEE" w:rsidRDefault="006F2009" w:rsidP="006F2009">
            <w:pPr>
              <w:pStyle w:val="TblzatSzveg"/>
              <w:jc w:val="both"/>
            </w:pPr>
            <w:r w:rsidRPr="005425B9">
              <w:t>HTTP 422 Unprocessable Content</w:t>
            </w:r>
          </w:p>
        </w:tc>
        <w:tc>
          <w:tcPr>
            <w:tcW w:w="850" w:type="dxa"/>
          </w:tcPr>
          <w:p w14:paraId="28D3D878" w14:textId="674F50D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B2001</w:t>
            </w:r>
          </w:p>
        </w:tc>
        <w:tc>
          <w:tcPr>
            <w:tcW w:w="1418" w:type="dxa"/>
          </w:tcPr>
          <w:p w14:paraId="622435C1" w14:textId="3375ABDC"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license number</w:t>
            </w:r>
          </w:p>
        </w:tc>
        <w:tc>
          <w:tcPr>
            <w:tcW w:w="2126" w:type="dxa"/>
          </w:tcPr>
          <w:p w14:paraId="222F15DD" w14:textId="242692A0"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license number in AP number</w:t>
            </w:r>
          </w:p>
        </w:tc>
        <w:tc>
          <w:tcPr>
            <w:tcW w:w="567" w:type="dxa"/>
          </w:tcPr>
          <w:p w14:paraId="03669695" w14:textId="35B863C7"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11AB76B2" w14:textId="7B2ADEB1"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540C9255" w14:textId="533E9EF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e-cash register is attempting to register with an AP number containing a non-existent license number. The process can be restarted with a valid AP number containing a correct license number.</w:t>
            </w:r>
          </w:p>
        </w:tc>
      </w:tr>
      <w:tr w:rsidR="006F2009" w:rsidRPr="00F50AEE" w14:paraId="7DE0E185"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71F654CF" w14:textId="7F4B11AF" w:rsidR="006F2009" w:rsidRPr="00F50AEE" w:rsidRDefault="006F2009" w:rsidP="006F2009">
            <w:pPr>
              <w:pStyle w:val="TblzatSzveg"/>
              <w:jc w:val="both"/>
            </w:pPr>
            <w:r w:rsidRPr="005425B9">
              <w:t>HTTP 422 Unprocessable Content</w:t>
            </w:r>
          </w:p>
        </w:tc>
        <w:tc>
          <w:tcPr>
            <w:tcW w:w="850" w:type="dxa"/>
          </w:tcPr>
          <w:p w14:paraId="12207720" w14:textId="57C80D2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B2002</w:t>
            </w:r>
          </w:p>
        </w:tc>
        <w:tc>
          <w:tcPr>
            <w:tcW w:w="1418" w:type="dxa"/>
          </w:tcPr>
          <w:p w14:paraId="0286B11D" w14:textId="30442CDC"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Taxpayer mode mismatch</w:t>
            </w:r>
          </w:p>
        </w:tc>
        <w:tc>
          <w:tcPr>
            <w:tcW w:w="2126" w:type="dxa"/>
          </w:tcPr>
          <w:p w14:paraId="044558A4" w14:textId="56953AF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Inconsistent dual-business mode</w:t>
            </w:r>
          </w:p>
        </w:tc>
        <w:tc>
          <w:tcPr>
            <w:tcW w:w="567" w:type="dxa"/>
          </w:tcPr>
          <w:p w14:paraId="73663A68" w14:textId="60B445C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33DBACC6" w14:textId="6321E65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040CE604" w14:textId="5AF7D05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commissioning code provided during device registration does not match the registered business number in the license number, meaning a single-business e-cash register was attempted to be registered with a dual-business commissioning code, or vice versa. The process must be restarted with a commissioning code matching the business number in the license number.</w:t>
            </w:r>
          </w:p>
        </w:tc>
      </w:tr>
      <w:tr w:rsidR="006F2009" w:rsidRPr="00F50AEE" w14:paraId="132ED4CD"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38A2C1" w14:textId="490F4C44" w:rsidR="006F2009" w:rsidRPr="00F50AEE" w:rsidRDefault="006F2009" w:rsidP="006F2009">
            <w:pPr>
              <w:pStyle w:val="TblzatSzveg"/>
              <w:jc w:val="both"/>
            </w:pPr>
            <w:r w:rsidRPr="005425B9">
              <w:t>HTTP 422 Unprocessable Content</w:t>
            </w:r>
          </w:p>
        </w:tc>
        <w:tc>
          <w:tcPr>
            <w:tcW w:w="850" w:type="dxa"/>
          </w:tcPr>
          <w:p w14:paraId="12C88E1F" w14:textId="3D34507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B2003</w:t>
            </w:r>
          </w:p>
        </w:tc>
        <w:tc>
          <w:tcPr>
            <w:tcW w:w="1418" w:type="dxa"/>
          </w:tcPr>
          <w:p w14:paraId="33010418" w14:textId="6DCB4C04"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AP number</w:t>
            </w:r>
          </w:p>
        </w:tc>
        <w:tc>
          <w:tcPr>
            <w:tcW w:w="2126" w:type="dxa"/>
          </w:tcPr>
          <w:p w14:paraId="4906D579" w14:textId="73FFFA5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cash register is already registered</w:t>
            </w:r>
          </w:p>
        </w:tc>
        <w:tc>
          <w:tcPr>
            <w:tcW w:w="567" w:type="dxa"/>
          </w:tcPr>
          <w:p w14:paraId="26386B1C" w14:textId="6A4D1A4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5D71D714" w14:textId="47FCD2F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1FDA4251" w14:textId="4D1A8B1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A completed device registration has already been performed with the given AP number. The process must be restarted with a new, non-existent AP number.</w:t>
            </w:r>
          </w:p>
        </w:tc>
      </w:tr>
      <w:tr w:rsidR="006F2009" w:rsidRPr="00F50AEE" w14:paraId="3D76DD8F"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06A678DE" w14:textId="5328B979" w:rsidR="006F2009" w:rsidRPr="00F50AEE" w:rsidRDefault="006F2009" w:rsidP="006F2009">
            <w:pPr>
              <w:pStyle w:val="TblzatSzveg"/>
              <w:jc w:val="both"/>
            </w:pPr>
            <w:r w:rsidRPr="005425B9">
              <w:t>HTTP 422 Unprocessable Content</w:t>
            </w:r>
          </w:p>
        </w:tc>
        <w:tc>
          <w:tcPr>
            <w:tcW w:w="850" w:type="dxa"/>
          </w:tcPr>
          <w:p w14:paraId="3B779F8F" w14:textId="7070BCF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B2004</w:t>
            </w:r>
          </w:p>
        </w:tc>
        <w:tc>
          <w:tcPr>
            <w:tcW w:w="1418" w:type="dxa"/>
          </w:tcPr>
          <w:p w14:paraId="773112A7" w14:textId="28275157"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Restarted registration data mismatch</w:t>
            </w:r>
          </w:p>
        </w:tc>
        <w:tc>
          <w:tcPr>
            <w:tcW w:w="2126" w:type="dxa"/>
          </w:tcPr>
          <w:p w14:paraId="30A58B7A" w14:textId="4517374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Restarting registration with different data is not allowed</w:t>
            </w:r>
          </w:p>
        </w:tc>
        <w:tc>
          <w:tcPr>
            <w:tcW w:w="567" w:type="dxa"/>
          </w:tcPr>
          <w:p w14:paraId="59E49612" w14:textId="6ACBDB5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315E06B5" w14:textId="080712F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0E390B65" w14:textId="7B9F96A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Restarting an incomplete device registration is only allowed with the same IMEI and IMSI pair, AP number, and commissioning code. The process must be restarted using the data provided during the first registration attempt.</w:t>
            </w:r>
          </w:p>
        </w:tc>
      </w:tr>
      <w:tr w:rsidR="006F2009" w:rsidRPr="00F50AEE" w14:paraId="0BF867EC"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E95D0" w14:textId="14AF18B4" w:rsidR="006F2009" w:rsidRPr="00F50AEE" w:rsidRDefault="006F2009" w:rsidP="006F2009">
            <w:pPr>
              <w:pStyle w:val="TblzatSzveg"/>
              <w:jc w:val="both"/>
            </w:pPr>
            <w:r w:rsidRPr="005425B9">
              <w:t>HTTP 422 Unprocessable Content</w:t>
            </w:r>
          </w:p>
        </w:tc>
        <w:tc>
          <w:tcPr>
            <w:tcW w:w="850" w:type="dxa"/>
          </w:tcPr>
          <w:p w14:paraId="7465FE63" w14:textId="486AF22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B2005</w:t>
            </w:r>
          </w:p>
        </w:tc>
        <w:tc>
          <w:tcPr>
            <w:tcW w:w="1418" w:type="dxa"/>
          </w:tcPr>
          <w:p w14:paraId="07DD1427" w14:textId="7E5439D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registration code</w:t>
            </w:r>
          </w:p>
        </w:tc>
        <w:tc>
          <w:tcPr>
            <w:tcW w:w="2126" w:type="dxa"/>
          </w:tcPr>
          <w:p w14:paraId="475ADD21" w14:textId="243A3E2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commissioning code (ÜH code) is no longer usable</w:t>
            </w:r>
          </w:p>
        </w:tc>
        <w:tc>
          <w:tcPr>
            <w:tcW w:w="567" w:type="dxa"/>
          </w:tcPr>
          <w:p w14:paraId="03E22757" w14:textId="16E8286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160BDABF" w14:textId="6463DBB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533AA5D3" w14:textId="6CB72EE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commissioning code does not exist or has already been used. The process can be restarted with a valid, unused commissioning code.</w:t>
            </w:r>
          </w:p>
        </w:tc>
      </w:tr>
      <w:tr w:rsidR="006F2009" w:rsidRPr="00F50AEE" w14:paraId="48EEE137"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53B77B29" w14:textId="0E9CD1F3" w:rsidR="006F2009" w:rsidRPr="00F50AEE" w:rsidRDefault="006F2009" w:rsidP="006F2009">
            <w:pPr>
              <w:pStyle w:val="TblzatSzveg"/>
              <w:jc w:val="both"/>
            </w:pPr>
            <w:r w:rsidRPr="005425B9">
              <w:t>HTTP 422 Unprocessable Content</w:t>
            </w:r>
          </w:p>
        </w:tc>
        <w:tc>
          <w:tcPr>
            <w:tcW w:w="850" w:type="dxa"/>
          </w:tcPr>
          <w:p w14:paraId="40FCB71A" w14:textId="740D07AC"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B2006</w:t>
            </w:r>
          </w:p>
        </w:tc>
        <w:tc>
          <w:tcPr>
            <w:tcW w:w="1418" w:type="dxa"/>
          </w:tcPr>
          <w:p w14:paraId="3A0926CE" w14:textId="2C631D0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IMSI-IMEI mismatch</w:t>
            </w:r>
          </w:p>
        </w:tc>
        <w:tc>
          <w:tcPr>
            <w:tcW w:w="2126" w:type="dxa"/>
          </w:tcPr>
          <w:p w14:paraId="0C2275D2" w14:textId="019EB464"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Invalid IMSI and IMEI pairing</w:t>
            </w:r>
          </w:p>
        </w:tc>
        <w:tc>
          <w:tcPr>
            <w:tcW w:w="567" w:type="dxa"/>
          </w:tcPr>
          <w:p w14:paraId="210EA99F" w14:textId="4DE449CD"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4A8DF24E" w14:textId="1A289055"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7D7692E9" w14:textId="28D035D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provided IMSI and IMEI values were not assigned to an AE during the manufacturer's device registration in the NAV system. The AE device registration file must be verified.</w:t>
            </w:r>
          </w:p>
        </w:tc>
      </w:tr>
      <w:tr w:rsidR="006F2009" w:rsidRPr="00F50AEE" w14:paraId="0AA95BE0"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42DC77" w14:textId="5DC0F5D6" w:rsidR="006F2009" w:rsidRPr="00F50AEE" w:rsidRDefault="006F2009" w:rsidP="006F2009">
            <w:pPr>
              <w:pStyle w:val="TblzatSzveg"/>
              <w:jc w:val="both"/>
            </w:pPr>
            <w:r w:rsidRPr="005425B9">
              <w:t>HTTP 422 Unprocessable Content</w:t>
            </w:r>
          </w:p>
        </w:tc>
        <w:tc>
          <w:tcPr>
            <w:tcW w:w="850" w:type="dxa"/>
          </w:tcPr>
          <w:p w14:paraId="131080C6" w14:textId="05B453E5"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B2011</w:t>
            </w:r>
          </w:p>
        </w:tc>
        <w:tc>
          <w:tcPr>
            <w:tcW w:w="1418" w:type="dxa"/>
          </w:tcPr>
          <w:p w14:paraId="7B28E09A" w14:textId="7DD77A7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Invalid software version</w:t>
            </w:r>
          </w:p>
        </w:tc>
        <w:tc>
          <w:tcPr>
            <w:tcW w:w="2126" w:type="dxa"/>
          </w:tcPr>
          <w:p w14:paraId="6A3D6862" w14:textId="14F30EA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Unregistered software (hash)</w:t>
            </w:r>
          </w:p>
        </w:tc>
        <w:tc>
          <w:tcPr>
            <w:tcW w:w="567" w:type="dxa"/>
          </w:tcPr>
          <w:p w14:paraId="50DA5BC8" w14:textId="1334166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63FFDBE0" w14:textId="389BF87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2D5756CA" w14:textId="33F0B49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Device registration can only be performed using software authorized for the given license number. The process can be restarted after installing the authorized software.</w:t>
            </w:r>
          </w:p>
        </w:tc>
      </w:tr>
      <w:tr w:rsidR="006F2009" w:rsidRPr="00F50AEE" w14:paraId="09E95107"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1E3667B6" w14:textId="09A8438C" w:rsidR="006F2009" w:rsidRPr="00F50AEE" w:rsidRDefault="006F2009" w:rsidP="006F2009">
            <w:pPr>
              <w:pStyle w:val="TblzatSzveg"/>
              <w:jc w:val="both"/>
            </w:pPr>
            <w:r w:rsidRPr="005425B9">
              <w:t>HTTP 422 Unprocessable Content</w:t>
            </w:r>
          </w:p>
        </w:tc>
        <w:tc>
          <w:tcPr>
            <w:tcW w:w="850" w:type="dxa"/>
          </w:tcPr>
          <w:p w14:paraId="28356199" w14:textId="42B79AA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B2012</w:t>
            </w:r>
          </w:p>
        </w:tc>
        <w:tc>
          <w:tcPr>
            <w:tcW w:w="1418" w:type="dxa"/>
          </w:tcPr>
          <w:p w14:paraId="22EDF211" w14:textId="7B2DC7E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Misused hello during registration</w:t>
            </w:r>
          </w:p>
        </w:tc>
        <w:tc>
          <w:tcPr>
            <w:tcW w:w="2126" w:type="dxa"/>
          </w:tcPr>
          <w:p w14:paraId="1D6C3498" w14:textId="1DA4CAA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Commissioning cannot be finalized (new device registration)</w:t>
            </w:r>
          </w:p>
        </w:tc>
        <w:tc>
          <w:tcPr>
            <w:tcW w:w="567" w:type="dxa"/>
          </w:tcPr>
          <w:p w14:paraId="5B2A6A75" w14:textId="1EBABF8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0542F009" w14:textId="03D62BC5"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227F54EA" w14:textId="75545D8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hello endpoint can only be called after the device registration endpoint call and successful certificate download. The necessary steps must be completed before retrying the hello call.</w:t>
            </w:r>
          </w:p>
        </w:tc>
      </w:tr>
      <w:tr w:rsidR="006F2009" w:rsidRPr="00F50AEE" w14:paraId="1645676C"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63FF9" w14:textId="5D83E847" w:rsidR="006F2009" w:rsidRPr="00F50AEE" w:rsidRDefault="006F2009" w:rsidP="006F2009">
            <w:pPr>
              <w:pStyle w:val="TblzatSzveg"/>
              <w:jc w:val="both"/>
            </w:pPr>
            <w:r w:rsidRPr="005425B9">
              <w:t>HTTP 422 Unprocessable Content</w:t>
            </w:r>
          </w:p>
        </w:tc>
        <w:tc>
          <w:tcPr>
            <w:tcW w:w="850" w:type="dxa"/>
          </w:tcPr>
          <w:p w14:paraId="746129C4" w14:textId="55DE0BF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B2013</w:t>
            </w:r>
          </w:p>
        </w:tc>
        <w:tc>
          <w:tcPr>
            <w:tcW w:w="1418" w:type="dxa"/>
          </w:tcPr>
          <w:p w14:paraId="4E8C3D23" w14:textId="08ADB3E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Misused hello during owner change</w:t>
            </w:r>
          </w:p>
        </w:tc>
        <w:tc>
          <w:tcPr>
            <w:tcW w:w="2126" w:type="dxa"/>
          </w:tcPr>
          <w:p w14:paraId="751247FF" w14:textId="2F44ECC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Commissioning cannot be finalized (re-personalization)</w:t>
            </w:r>
          </w:p>
        </w:tc>
        <w:tc>
          <w:tcPr>
            <w:tcW w:w="567" w:type="dxa"/>
          </w:tcPr>
          <w:p w14:paraId="5960EB22" w14:textId="472D8C2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76296DF6" w14:textId="33A6EEC0"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0F644F5D" w14:textId="01057D2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During re-personalization, the hello endpoint can only be called after successfully completing the "End of Operation" process. The necessary steps must be completed before retrying the hello call.</w:t>
            </w:r>
          </w:p>
        </w:tc>
      </w:tr>
      <w:tr w:rsidR="006F2009" w:rsidRPr="00F50AEE" w14:paraId="1EF30422"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7F9D5C64" w14:textId="6F2DBE42" w:rsidR="006F2009" w:rsidRPr="00F50AEE" w:rsidRDefault="006F2009" w:rsidP="006F2009">
            <w:pPr>
              <w:pStyle w:val="TblzatSzveg"/>
              <w:jc w:val="both"/>
            </w:pPr>
            <w:r w:rsidRPr="005425B9">
              <w:t>HTTP 422 Unprocessable Content</w:t>
            </w:r>
          </w:p>
        </w:tc>
        <w:tc>
          <w:tcPr>
            <w:tcW w:w="850" w:type="dxa"/>
          </w:tcPr>
          <w:p w14:paraId="52EE7771" w14:textId="277E7A4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B2023</w:t>
            </w:r>
          </w:p>
        </w:tc>
        <w:tc>
          <w:tcPr>
            <w:tcW w:w="1418" w:type="dxa"/>
          </w:tcPr>
          <w:p w14:paraId="21690158" w14:textId="6556CD5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Unsent document or report</w:t>
            </w:r>
          </w:p>
        </w:tc>
        <w:tc>
          <w:tcPr>
            <w:tcW w:w="2126" w:type="dxa"/>
          </w:tcPr>
          <w:p w14:paraId="546557E5" w14:textId="7F3A01B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Missing receipt/report</w:t>
            </w:r>
          </w:p>
        </w:tc>
        <w:tc>
          <w:tcPr>
            <w:tcW w:w="567" w:type="dxa"/>
          </w:tcPr>
          <w:p w14:paraId="4EE9DE9B" w14:textId="197DC8B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7D0DC828" w14:textId="0190044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w:t>
            </w:r>
          </w:p>
        </w:tc>
        <w:tc>
          <w:tcPr>
            <w:tcW w:w="2546" w:type="dxa"/>
          </w:tcPr>
          <w:p w14:paraId="55D31C56" w14:textId="1CEEBF2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e-cash register has not submitted all required receipts to NAV, preventing the completion of the operation. The process can be restarted after submitting all necessary receipts and reports.</w:t>
            </w:r>
          </w:p>
        </w:tc>
      </w:tr>
      <w:tr w:rsidR="006F2009" w:rsidRPr="00F50AEE" w14:paraId="16BBD36D"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F24D9D" w14:textId="29CEF626" w:rsidR="006F2009" w:rsidRPr="00F50AEE" w:rsidRDefault="006F2009" w:rsidP="006F2009">
            <w:pPr>
              <w:pStyle w:val="TblzatSzveg"/>
              <w:jc w:val="both"/>
            </w:pPr>
            <w:r w:rsidRPr="005425B9">
              <w:t>HTTP 422 Unprocessable Content</w:t>
            </w:r>
          </w:p>
        </w:tc>
        <w:tc>
          <w:tcPr>
            <w:tcW w:w="850" w:type="dxa"/>
          </w:tcPr>
          <w:p w14:paraId="499861E4" w14:textId="59AE4B8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B2024</w:t>
            </w:r>
          </w:p>
        </w:tc>
        <w:tc>
          <w:tcPr>
            <w:tcW w:w="1418" w:type="dxa"/>
          </w:tcPr>
          <w:p w14:paraId="75F04A35" w14:textId="7FE23AB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Owner change not permitted</w:t>
            </w:r>
          </w:p>
        </w:tc>
        <w:tc>
          <w:tcPr>
            <w:tcW w:w="2126" w:type="dxa"/>
          </w:tcPr>
          <w:p w14:paraId="1E5BC00D" w14:textId="37B28E2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Dual-business re-personalization not allowed</w:t>
            </w:r>
          </w:p>
        </w:tc>
        <w:tc>
          <w:tcPr>
            <w:tcW w:w="567" w:type="dxa"/>
          </w:tcPr>
          <w:p w14:paraId="40E382AC" w14:textId="66B0848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7318D30D" w14:textId="39709B84"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47C61FB9" w14:textId="2FAD42F2"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Re-personalization cannot be performed on a dual-business cash register.</w:t>
            </w:r>
          </w:p>
        </w:tc>
      </w:tr>
      <w:tr w:rsidR="006F2009" w:rsidRPr="00F50AEE" w14:paraId="4F66E3C4"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3EAAC08F" w14:textId="58F8E7FD" w:rsidR="006F2009" w:rsidRPr="00F50AEE" w:rsidRDefault="006F2009" w:rsidP="006F2009">
            <w:pPr>
              <w:pStyle w:val="TblzatSzveg"/>
              <w:jc w:val="both"/>
            </w:pPr>
            <w:r w:rsidRPr="005425B9">
              <w:t>HTTP 422 Unprocessable Content</w:t>
            </w:r>
          </w:p>
        </w:tc>
        <w:tc>
          <w:tcPr>
            <w:tcW w:w="850" w:type="dxa"/>
          </w:tcPr>
          <w:p w14:paraId="37A9FE20" w14:textId="7DA7205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B2025</w:t>
            </w:r>
          </w:p>
        </w:tc>
        <w:tc>
          <w:tcPr>
            <w:tcW w:w="1418" w:type="dxa"/>
          </w:tcPr>
          <w:p w14:paraId="0F86D2BE" w14:textId="539A49F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Owner change to current taxpayer not permitted</w:t>
            </w:r>
          </w:p>
        </w:tc>
        <w:tc>
          <w:tcPr>
            <w:tcW w:w="2126" w:type="dxa"/>
          </w:tcPr>
          <w:p w14:paraId="424F7094" w14:textId="7B7FF615"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Tax number conflict, re-personalization not allowed</w:t>
            </w:r>
          </w:p>
        </w:tc>
        <w:tc>
          <w:tcPr>
            <w:tcW w:w="567" w:type="dxa"/>
          </w:tcPr>
          <w:p w14:paraId="7C9EC863" w14:textId="5064AB20"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727A6A02" w14:textId="18A1B4A0"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403F171F" w14:textId="6F18C5F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e-cash register cannot be re-personalized to the current taxpayer. The process must be restarted with a commissioning code belonging to a different taxpayer.</w:t>
            </w:r>
          </w:p>
        </w:tc>
      </w:tr>
      <w:tr w:rsidR="006F2009" w:rsidRPr="00F50AEE" w14:paraId="53E01496"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3CB86F" w14:textId="4219978E" w:rsidR="006F2009" w:rsidRPr="00F50AEE" w:rsidRDefault="006F2009" w:rsidP="006F2009">
            <w:pPr>
              <w:pStyle w:val="TblzatSzveg"/>
              <w:jc w:val="both"/>
            </w:pPr>
            <w:r w:rsidRPr="005425B9">
              <w:t>HTTP 422 Unprocessable Content</w:t>
            </w:r>
          </w:p>
        </w:tc>
        <w:tc>
          <w:tcPr>
            <w:tcW w:w="850" w:type="dxa"/>
          </w:tcPr>
          <w:p w14:paraId="697C592E" w14:textId="79F05F4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M0010</w:t>
            </w:r>
          </w:p>
        </w:tc>
        <w:tc>
          <w:tcPr>
            <w:tcW w:w="1418" w:type="dxa"/>
          </w:tcPr>
          <w:p w14:paraId="62763843" w14:textId="20BB0ED2"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DECRYPTION_ERROR</w:t>
            </w:r>
          </w:p>
        </w:tc>
        <w:tc>
          <w:tcPr>
            <w:tcW w:w="2126" w:type="dxa"/>
          </w:tcPr>
          <w:p w14:paraId="6C595A86" w14:textId="48331DB6"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submitted receipt cannot be decrypted</w:t>
            </w:r>
          </w:p>
        </w:tc>
        <w:tc>
          <w:tcPr>
            <w:tcW w:w="567" w:type="dxa"/>
          </w:tcPr>
          <w:p w14:paraId="3AF2AE02" w14:textId="7A62CDC5"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0B0A48CA" w14:textId="463252B5"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24971A7E" w14:textId="5BBF37F7"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e-cash register must submit the symmetric key used for encryption in the expected format and use the designated encryption algorithm.</w:t>
            </w:r>
          </w:p>
        </w:tc>
      </w:tr>
      <w:tr w:rsidR="006F2009" w:rsidRPr="00F50AEE" w14:paraId="15640BA0"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56829CE7" w14:textId="2174C315" w:rsidR="006F2009" w:rsidRPr="00F50AEE" w:rsidRDefault="006F2009" w:rsidP="006F2009">
            <w:pPr>
              <w:pStyle w:val="TblzatSzveg"/>
              <w:jc w:val="both"/>
            </w:pPr>
            <w:r w:rsidRPr="005425B9">
              <w:t>HTTP 422 Unprocessable Content</w:t>
            </w:r>
          </w:p>
        </w:tc>
        <w:tc>
          <w:tcPr>
            <w:tcW w:w="850" w:type="dxa"/>
          </w:tcPr>
          <w:p w14:paraId="6BCA1EA9" w14:textId="436A026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M0011</w:t>
            </w:r>
          </w:p>
        </w:tc>
        <w:tc>
          <w:tcPr>
            <w:tcW w:w="1418" w:type="dxa"/>
          </w:tcPr>
          <w:p w14:paraId="440723F1" w14:textId="696717A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FILETYPE_ERROR</w:t>
            </w:r>
          </w:p>
        </w:tc>
        <w:tc>
          <w:tcPr>
            <w:tcW w:w="2126" w:type="dxa"/>
          </w:tcPr>
          <w:p w14:paraId="60FAB9A1" w14:textId="18ADD9D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Decrypted data is not in GZIP format</w:t>
            </w:r>
          </w:p>
        </w:tc>
        <w:tc>
          <w:tcPr>
            <w:tcW w:w="567" w:type="dxa"/>
          </w:tcPr>
          <w:p w14:paraId="0DB0309B" w14:textId="5416E40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3B4558FD" w14:textId="7412542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69E51BB0" w14:textId="293C9F0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decrypted data must be in GZIP format.</w:t>
            </w:r>
          </w:p>
        </w:tc>
      </w:tr>
      <w:tr w:rsidR="006F2009" w:rsidRPr="00F50AEE" w14:paraId="7EE807FC"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1EC70D" w14:textId="6869AF15" w:rsidR="006F2009" w:rsidRPr="00F50AEE" w:rsidRDefault="006F2009" w:rsidP="006F2009">
            <w:pPr>
              <w:pStyle w:val="TblzatSzveg"/>
              <w:jc w:val="both"/>
            </w:pPr>
            <w:r w:rsidRPr="005425B9">
              <w:t>HTTP 422 Unprocessable Content</w:t>
            </w:r>
          </w:p>
        </w:tc>
        <w:tc>
          <w:tcPr>
            <w:tcW w:w="850" w:type="dxa"/>
          </w:tcPr>
          <w:p w14:paraId="49C713F7" w14:textId="63040B1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M0012</w:t>
            </w:r>
          </w:p>
        </w:tc>
        <w:tc>
          <w:tcPr>
            <w:tcW w:w="1418" w:type="dxa"/>
          </w:tcPr>
          <w:p w14:paraId="7555C730" w14:textId="66B14B00"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DECOMPRESSION_ERROR</w:t>
            </w:r>
          </w:p>
        </w:tc>
        <w:tc>
          <w:tcPr>
            <w:tcW w:w="2126" w:type="dxa"/>
          </w:tcPr>
          <w:p w14:paraId="76C7822E" w14:textId="57663F4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Error occurred during GZIP decompression</w:t>
            </w:r>
          </w:p>
        </w:tc>
        <w:tc>
          <w:tcPr>
            <w:tcW w:w="567" w:type="dxa"/>
          </w:tcPr>
          <w:p w14:paraId="5EDA27C1" w14:textId="32F6B806"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7233F97E" w14:textId="67F02DF5"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4EF74392" w14:textId="58F8C284"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GZIP compression must be performed according to its specification, and the entire compressed file must be encrypted.</w:t>
            </w:r>
          </w:p>
        </w:tc>
      </w:tr>
      <w:tr w:rsidR="006F2009" w:rsidRPr="00F50AEE" w14:paraId="392238C9"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2687477C" w14:textId="1172AA05" w:rsidR="006F2009" w:rsidRPr="00F50AEE" w:rsidRDefault="006F2009" w:rsidP="006F2009">
            <w:pPr>
              <w:pStyle w:val="TblzatSzveg"/>
              <w:jc w:val="both"/>
            </w:pPr>
            <w:r w:rsidRPr="005425B9">
              <w:t>TTP 403 Forbidden</w:t>
            </w:r>
          </w:p>
        </w:tc>
        <w:tc>
          <w:tcPr>
            <w:tcW w:w="850" w:type="dxa"/>
          </w:tcPr>
          <w:p w14:paraId="2ECE19F8" w14:textId="20F7B48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B0001</w:t>
            </w:r>
          </w:p>
        </w:tc>
        <w:tc>
          <w:tcPr>
            <w:tcW w:w="1418" w:type="dxa"/>
          </w:tcPr>
          <w:p w14:paraId="33C7023B" w14:textId="468F08C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IP address error</w:t>
            </w:r>
          </w:p>
        </w:tc>
        <w:tc>
          <w:tcPr>
            <w:tcW w:w="2126" w:type="dxa"/>
          </w:tcPr>
          <w:p w14:paraId="74AD61AE" w14:textId="5D0F680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IP address issue</w:t>
            </w:r>
          </w:p>
        </w:tc>
        <w:tc>
          <w:tcPr>
            <w:tcW w:w="567" w:type="dxa"/>
          </w:tcPr>
          <w:p w14:paraId="3A893EA8" w14:textId="6D736B1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Sz</w:t>
            </w:r>
          </w:p>
        </w:tc>
        <w:tc>
          <w:tcPr>
            <w:tcW w:w="567" w:type="dxa"/>
          </w:tcPr>
          <w:p w14:paraId="3E3582D5" w14:textId="37279102"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w:t>
            </w:r>
          </w:p>
        </w:tc>
        <w:tc>
          <w:tcPr>
            <w:tcW w:w="2546" w:type="dxa"/>
          </w:tcPr>
          <w:p w14:paraId="73665D9D" w14:textId="119AA22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request must be retried at a later time. At least 30 minutes must pass between the original and repeated requests.</w:t>
            </w:r>
          </w:p>
        </w:tc>
      </w:tr>
      <w:tr w:rsidR="006F2009" w:rsidRPr="00F50AEE" w14:paraId="51289987"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E94E4F" w14:textId="21CE3C08" w:rsidR="006F2009" w:rsidRPr="00F50AEE" w:rsidRDefault="006F2009" w:rsidP="006F2009">
            <w:pPr>
              <w:pStyle w:val="TblzatSzveg"/>
              <w:jc w:val="both"/>
            </w:pPr>
            <w:r w:rsidRPr="005425B9">
              <w:t>HTTP 403 Forbidden</w:t>
            </w:r>
          </w:p>
        </w:tc>
        <w:tc>
          <w:tcPr>
            <w:tcW w:w="850" w:type="dxa"/>
          </w:tcPr>
          <w:p w14:paraId="416E1DFE" w14:textId="158171DB"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M0004</w:t>
            </w:r>
          </w:p>
        </w:tc>
        <w:tc>
          <w:tcPr>
            <w:tcW w:w="1418" w:type="dxa"/>
          </w:tcPr>
          <w:p w14:paraId="38816554" w14:textId="0019214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AP number conflict auth cert</w:t>
            </w:r>
          </w:p>
        </w:tc>
        <w:tc>
          <w:tcPr>
            <w:tcW w:w="2126" w:type="dxa"/>
          </w:tcPr>
          <w:p w14:paraId="57190900" w14:textId="38DEBC9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AP number in the request does not match the one in the authentication certificate</w:t>
            </w:r>
          </w:p>
        </w:tc>
        <w:tc>
          <w:tcPr>
            <w:tcW w:w="567" w:type="dxa"/>
          </w:tcPr>
          <w:p w14:paraId="767B3BC2" w14:textId="2287A595"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70B07DDB" w14:textId="0689A05D"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4EF2BC24" w14:textId="0507F44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request message must contain the same AP number as in the client certificate.</w:t>
            </w:r>
          </w:p>
        </w:tc>
      </w:tr>
      <w:tr w:rsidR="006F2009" w:rsidRPr="00F50AEE" w14:paraId="309DEA6D"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1D96B1D4" w14:textId="763841E1" w:rsidR="006F2009" w:rsidRPr="00F50AEE" w:rsidRDefault="006F2009" w:rsidP="006F2009">
            <w:pPr>
              <w:pStyle w:val="TblzatSzveg"/>
              <w:jc w:val="both"/>
            </w:pPr>
            <w:r w:rsidRPr="005425B9">
              <w:t>HTTP 403 Forbidden</w:t>
            </w:r>
          </w:p>
        </w:tc>
        <w:tc>
          <w:tcPr>
            <w:tcW w:w="850" w:type="dxa"/>
          </w:tcPr>
          <w:p w14:paraId="3930C711" w14:textId="40E6510B"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M0005</w:t>
            </w:r>
          </w:p>
        </w:tc>
        <w:tc>
          <w:tcPr>
            <w:tcW w:w="1418" w:type="dxa"/>
          </w:tcPr>
          <w:p w14:paraId="1F51A1BB" w14:textId="0338879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Tax number conflict auth cert</w:t>
            </w:r>
          </w:p>
        </w:tc>
        <w:tc>
          <w:tcPr>
            <w:tcW w:w="2126" w:type="dxa"/>
          </w:tcPr>
          <w:p w14:paraId="19B65283" w14:textId="0D8E4F0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tax number in the request does not match the one in the authentication certificate</w:t>
            </w:r>
          </w:p>
        </w:tc>
        <w:tc>
          <w:tcPr>
            <w:tcW w:w="567" w:type="dxa"/>
          </w:tcPr>
          <w:p w14:paraId="02881B53" w14:textId="08B3605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3A8CE751" w14:textId="066D450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7D368BCB" w14:textId="59B0F37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request message must contain the same tax number as in the client certificate.</w:t>
            </w:r>
          </w:p>
        </w:tc>
      </w:tr>
      <w:tr w:rsidR="006F2009" w:rsidRPr="00F50AEE" w14:paraId="1D68BE01"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371EDB" w14:textId="0B102CB0" w:rsidR="006F2009" w:rsidRPr="00F50AEE" w:rsidRDefault="006F2009" w:rsidP="006F2009">
            <w:pPr>
              <w:pStyle w:val="TblzatSzveg"/>
              <w:jc w:val="both"/>
            </w:pPr>
            <w:r w:rsidRPr="005425B9">
              <w:t>HTTP 403 Forbidden</w:t>
            </w:r>
          </w:p>
        </w:tc>
        <w:tc>
          <w:tcPr>
            <w:tcW w:w="850" w:type="dxa"/>
          </w:tcPr>
          <w:p w14:paraId="1EA7876F" w14:textId="3BA50C48"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M0007</w:t>
            </w:r>
          </w:p>
        </w:tc>
        <w:tc>
          <w:tcPr>
            <w:tcW w:w="1418" w:type="dxa"/>
          </w:tcPr>
          <w:p w14:paraId="1C0378EE" w14:textId="156282D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AP number conflict signing cert</w:t>
            </w:r>
          </w:p>
        </w:tc>
        <w:tc>
          <w:tcPr>
            <w:tcW w:w="2126" w:type="dxa"/>
          </w:tcPr>
          <w:p w14:paraId="4C430080" w14:textId="36416EA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AP number in the request does not match the one in the signing certificate</w:t>
            </w:r>
          </w:p>
        </w:tc>
        <w:tc>
          <w:tcPr>
            <w:tcW w:w="567" w:type="dxa"/>
          </w:tcPr>
          <w:p w14:paraId="417717A0" w14:textId="353066D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10D228E6" w14:textId="4F5C8EB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308946AA" w14:textId="17DCE37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request message must contain the same AP number as in the signing certificate used for signing the submitted receipt envelope.</w:t>
            </w:r>
          </w:p>
        </w:tc>
      </w:tr>
      <w:tr w:rsidR="006F2009" w:rsidRPr="00F50AEE" w14:paraId="140B875B"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564DE276" w14:textId="402BDA4F" w:rsidR="006F2009" w:rsidRPr="00F50AEE" w:rsidRDefault="006F2009" w:rsidP="006F2009">
            <w:pPr>
              <w:pStyle w:val="TblzatSzveg"/>
              <w:jc w:val="both"/>
            </w:pPr>
            <w:r w:rsidRPr="005425B9">
              <w:t>HTTP 403 Forbidden</w:t>
            </w:r>
          </w:p>
        </w:tc>
        <w:tc>
          <w:tcPr>
            <w:tcW w:w="850" w:type="dxa"/>
          </w:tcPr>
          <w:p w14:paraId="04F5A841" w14:textId="06F28A4A"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M0008</w:t>
            </w:r>
          </w:p>
        </w:tc>
        <w:tc>
          <w:tcPr>
            <w:tcW w:w="1418" w:type="dxa"/>
          </w:tcPr>
          <w:p w14:paraId="5F4481DB" w14:textId="75A0D05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Tax number conflict signing cert</w:t>
            </w:r>
          </w:p>
        </w:tc>
        <w:tc>
          <w:tcPr>
            <w:tcW w:w="2126" w:type="dxa"/>
          </w:tcPr>
          <w:p w14:paraId="623689E5" w14:textId="3A990404"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tax number in the request does not match the one in the signing certificate</w:t>
            </w:r>
          </w:p>
        </w:tc>
        <w:tc>
          <w:tcPr>
            <w:tcW w:w="567" w:type="dxa"/>
          </w:tcPr>
          <w:p w14:paraId="61550023" w14:textId="6461573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14F338C7" w14:textId="171EEC5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51D5D9A6" w14:textId="4209A67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request message must contain the same tax number as in the signing certificate used for signing the submitted receipt envelope.</w:t>
            </w:r>
          </w:p>
        </w:tc>
      </w:tr>
      <w:tr w:rsidR="006F2009" w:rsidRPr="00F50AEE" w14:paraId="02CD204E"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545D91" w14:textId="63037AF1" w:rsidR="006F2009" w:rsidRPr="00F50AEE" w:rsidRDefault="006F2009" w:rsidP="006F2009">
            <w:pPr>
              <w:pStyle w:val="TblzatSzveg"/>
              <w:jc w:val="both"/>
            </w:pPr>
            <w:r w:rsidRPr="005425B9">
              <w:t>HTTP 422 Unprocessable Content</w:t>
            </w:r>
          </w:p>
        </w:tc>
        <w:tc>
          <w:tcPr>
            <w:tcW w:w="850" w:type="dxa"/>
          </w:tcPr>
          <w:p w14:paraId="54963D4B" w14:textId="1833924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B0004</w:t>
            </w:r>
          </w:p>
        </w:tc>
        <w:tc>
          <w:tcPr>
            <w:tcW w:w="1418" w:type="dxa"/>
          </w:tcPr>
          <w:p w14:paraId="22BA5A3D" w14:textId="752C0DD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Record counter not unique</w:t>
            </w:r>
          </w:p>
        </w:tc>
        <w:tc>
          <w:tcPr>
            <w:tcW w:w="2126" w:type="dxa"/>
          </w:tcPr>
          <w:p w14:paraId="62249087" w14:textId="76DD75E9"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recordCounter in the request is not unique</w:t>
            </w:r>
          </w:p>
        </w:tc>
        <w:tc>
          <w:tcPr>
            <w:tcW w:w="567" w:type="dxa"/>
          </w:tcPr>
          <w:p w14:paraId="2FC977FD" w14:textId="33E9F44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K</w:t>
            </w:r>
          </w:p>
        </w:tc>
        <w:tc>
          <w:tcPr>
            <w:tcW w:w="567" w:type="dxa"/>
          </w:tcPr>
          <w:p w14:paraId="5F0D02CB" w14:textId="1E377291"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P</w:t>
            </w:r>
          </w:p>
        </w:tc>
        <w:tc>
          <w:tcPr>
            <w:tcW w:w="2546" w:type="dxa"/>
          </w:tcPr>
          <w:p w14:paraId="2336A7B9" w14:textId="4BF3E6C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recordCounter provided for the given AP number and taxpayer has already been submitted, and no process identifier for repeated submission has been specified. Either a new recordCounter must be provided, or a process identifier must be included.</w:t>
            </w:r>
          </w:p>
        </w:tc>
      </w:tr>
      <w:tr w:rsidR="006F2009" w:rsidRPr="00F50AEE" w14:paraId="4FBEEF13"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42160E6D" w14:textId="4D7C66BD" w:rsidR="006F2009" w:rsidRPr="00F50AEE" w:rsidRDefault="006F2009" w:rsidP="006F2009">
            <w:pPr>
              <w:pStyle w:val="TblzatSzveg"/>
              <w:jc w:val="both"/>
            </w:pPr>
            <w:r w:rsidRPr="005425B9">
              <w:t>HTTP 422 Unprocessable Content</w:t>
            </w:r>
          </w:p>
        </w:tc>
        <w:tc>
          <w:tcPr>
            <w:tcW w:w="850" w:type="dxa"/>
          </w:tcPr>
          <w:p w14:paraId="6334546C" w14:textId="6029548E"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B0005</w:t>
            </w:r>
          </w:p>
        </w:tc>
        <w:tc>
          <w:tcPr>
            <w:tcW w:w="1418" w:type="dxa"/>
          </w:tcPr>
          <w:p w14:paraId="6997917E" w14:textId="391C1E89" w:rsidR="006F2009" w:rsidRPr="00F50AEE" w:rsidRDefault="006F2009" w:rsidP="006F2009">
            <w:pPr>
              <w:pStyle w:val="TblzatSzveg"/>
              <w:cnfStyle w:val="000000000000" w:firstRow="0" w:lastRow="0" w:firstColumn="0" w:lastColumn="0" w:oddVBand="0" w:evenVBand="0" w:oddHBand="0" w:evenHBand="0" w:firstRowFirstColumn="0" w:firstRowLastColumn="0" w:lastRowFirstColumn="0" w:lastRowLastColumn="0"/>
            </w:pPr>
            <w:r w:rsidRPr="005425B9">
              <w:t>Invalid last record counter</w:t>
            </w:r>
          </w:p>
        </w:tc>
        <w:tc>
          <w:tcPr>
            <w:tcW w:w="2126" w:type="dxa"/>
          </w:tcPr>
          <w:p w14:paraId="76B57BF1" w14:textId="63A7F714"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lastRecordCounter in the request is incorrect</w:t>
            </w:r>
          </w:p>
        </w:tc>
        <w:tc>
          <w:tcPr>
            <w:tcW w:w="567" w:type="dxa"/>
          </w:tcPr>
          <w:p w14:paraId="2B60BF58" w14:textId="555E294C"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399950EF" w14:textId="2D9ACE0C"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49C2C2FB" w14:textId="639BC581"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lastRecordCounter in the request cannot be smaller than the recordCounter and must not be smaller than the previously submitted lastRecordCounter for the given AP number and taxpayer.</w:t>
            </w:r>
          </w:p>
        </w:tc>
      </w:tr>
      <w:tr w:rsidR="006F2009" w:rsidRPr="00F50AEE" w14:paraId="61CD36BC" w14:textId="77777777" w:rsidTr="006F2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E0E27C" w14:textId="6F39F93D" w:rsidR="006F2009" w:rsidRPr="00F50AEE" w:rsidRDefault="006F2009" w:rsidP="006F2009">
            <w:pPr>
              <w:pStyle w:val="TblzatSzveg"/>
              <w:jc w:val="both"/>
            </w:pPr>
            <w:r w:rsidRPr="005425B9">
              <w:t>HTTP 422 Unprocessable Content</w:t>
            </w:r>
          </w:p>
        </w:tc>
        <w:tc>
          <w:tcPr>
            <w:tcW w:w="850" w:type="dxa"/>
          </w:tcPr>
          <w:p w14:paraId="1E5D7B40" w14:textId="22140AE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N/A</w:t>
            </w:r>
          </w:p>
        </w:tc>
        <w:tc>
          <w:tcPr>
            <w:tcW w:w="1418" w:type="dxa"/>
          </w:tcPr>
          <w:p w14:paraId="034E15AE" w14:textId="16EE865E" w:rsidR="006F2009" w:rsidRPr="00F50AEE" w:rsidRDefault="006F2009" w:rsidP="006F2009">
            <w:pPr>
              <w:pStyle w:val="TblzatSzveg"/>
              <w:cnfStyle w:val="000000100000" w:firstRow="0" w:lastRow="0" w:firstColumn="0" w:lastColumn="0" w:oddVBand="0" w:evenVBand="0" w:oddHBand="1" w:evenHBand="0" w:firstRowFirstColumn="0" w:firstRowLastColumn="0" w:lastRowFirstColumn="0" w:lastRowLastColumn="0"/>
            </w:pPr>
            <w:r w:rsidRPr="005425B9">
              <w:t>End-of-operation not permitted</w:t>
            </w:r>
          </w:p>
        </w:tc>
        <w:tc>
          <w:tcPr>
            <w:tcW w:w="2126" w:type="dxa"/>
          </w:tcPr>
          <w:p w14:paraId="65A25600" w14:textId="024CC267"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Termination of operation is not allowed</w:t>
            </w:r>
          </w:p>
        </w:tc>
        <w:tc>
          <w:tcPr>
            <w:tcW w:w="567" w:type="dxa"/>
          </w:tcPr>
          <w:p w14:paraId="1FCA3B23" w14:textId="5AE0389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Sz</w:t>
            </w:r>
          </w:p>
        </w:tc>
        <w:tc>
          <w:tcPr>
            <w:tcW w:w="567" w:type="dxa"/>
          </w:tcPr>
          <w:p w14:paraId="2C4B5EDF" w14:textId="152C8F40"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w:t>
            </w:r>
          </w:p>
        </w:tc>
        <w:tc>
          <w:tcPr>
            <w:tcW w:w="2546" w:type="dxa"/>
          </w:tcPr>
          <w:p w14:paraId="62834A7B" w14:textId="7706832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5425B9">
              <w:t>The given e-cash register does not meet the conditions required for the "End of Operation" service; therefore, termination of operation cannot be executed.</w:t>
            </w:r>
          </w:p>
        </w:tc>
      </w:tr>
      <w:tr w:rsidR="006F2009" w:rsidRPr="00F50AEE" w14:paraId="2325DB74" w14:textId="77777777" w:rsidTr="006F2009">
        <w:tc>
          <w:tcPr>
            <w:cnfStyle w:val="001000000000" w:firstRow="0" w:lastRow="0" w:firstColumn="1" w:lastColumn="0" w:oddVBand="0" w:evenVBand="0" w:oddHBand="0" w:evenHBand="0" w:firstRowFirstColumn="0" w:firstRowLastColumn="0" w:lastRowFirstColumn="0" w:lastRowLastColumn="0"/>
            <w:tcW w:w="988" w:type="dxa"/>
          </w:tcPr>
          <w:p w14:paraId="6A8CDC1B" w14:textId="4AA4223E" w:rsidR="006F2009" w:rsidRPr="00F50AEE" w:rsidRDefault="006F2009" w:rsidP="006F2009">
            <w:pPr>
              <w:pStyle w:val="TblzatSzveg"/>
              <w:jc w:val="both"/>
            </w:pPr>
            <w:r w:rsidRPr="005425B9">
              <w:t>HTTP 422 Unprocessable Content</w:t>
            </w:r>
          </w:p>
        </w:tc>
        <w:tc>
          <w:tcPr>
            <w:tcW w:w="850" w:type="dxa"/>
          </w:tcPr>
          <w:p w14:paraId="38E4EDBF" w14:textId="6145A9A7"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B2001</w:t>
            </w:r>
          </w:p>
        </w:tc>
        <w:tc>
          <w:tcPr>
            <w:tcW w:w="1418" w:type="dxa"/>
          </w:tcPr>
          <w:p w14:paraId="41818E7B" w14:textId="004807F9" w:rsidR="006F2009" w:rsidRPr="00F50AEE" w:rsidRDefault="006F2009" w:rsidP="006F2009">
            <w:pPr>
              <w:pStyle w:val="TblzatSzveg"/>
              <w:cnfStyle w:val="000000000000" w:firstRow="0" w:lastRow="0" w:firstColumn="0" w:lastColumn="0" w:oddVBand="0" w:evenVBand="0" w:oddHBand="0" w:evenHBand="0" w:firstRowFirstColumn="0" w:firstRowLastColumn="0" w:lastRowFirstColumn="0" w:lastRowLastColumn="0"/>
            </w:pPr>
            <w:r w:rsidRPr="005425B9">
              <w:t>Invalid license number</w:t>
            </w:r>
          </w:p>
        </w:tc>
        <w:tc>
          <w:tcPr>
            <w:tcW w:w="2126" w:type="dxa"/>
          </w:tcPr>
          <w:p w14:paraId="2243D336" w14:textId="08A2CBB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Invalid license number in AP number</w:t>
            </w:r>
          </w:p>
        </w:tc>
        <w:tc>
          <w:tcPr>
            <w:tcW w:w="567" w:type="dxa"/>
          </w:tcPr>
          <w:p w14:paraId="1F0A7FE2" w14:textId="4180A98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K</w:t>
            </w:r>
          </w:p>
        </w:tc>
        <w:tc>
          <w:tcPr>
            <w:tcW w:w="567" w:type="dxa"/>
          </w:tcPr>
          <w:p w14:paraId="70D8BC98" w14:textId="497FD2E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P</w:t>
            </w:r>
          </w:p>
        </w:tc>
        <w:tc>
          <w:tcPr>
            <w:tcW w:w="2546" w:type="dxa"/>
          </w:tcPr>
          <w:p w14:paraId="45C7F599" w14:textId="78BA954D"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5425B9">
              <w:t>The e-cash register is attempting to register with an AP number containing a non-existent license number. The process can be restarted with a valid AP number containing a correct license number.</w:t>
            </w:r>
          </w:p>
        </w:tc>
      </w:tr>
    </w:tbl>
    <w:p w14:paraId="1B1C345B" w14:textId="77777777" w:rsidR="00796828" w:rsidRPr="00F50AEE" w:rsidRDefault="00796828" w:rsidP="00DA3390">
      <w:pPr>
        <w:jc w:val="both"/>
      </w:pPr>
    </w:p>
    <w:p w14:paraId="70B8C679" w14:textId="2C1AF627" w:rsidR="00796828" w:rsidRPr="00F50AEE" w:rsidRDefault="006F2009" w:rsidP="006434FB">
      <w:pPr>
        <w:pStyle w:val="Cmsor3"/>
        <w:rPr>
          <w:lang w:val="en-US"/>
        </w:rPr>
      </w:pPr>
      <w:bookmarkStart w:id="443" w:name="_Toc210056215"/>
      <w:r w:rsidRPr="006F2009">
        <w:rPr>
          <w:lang w:val="en-US"/>
        </w:rPr>
        <w:t xml:space="preserve">Receipt </w:t>
      </w:r>
      <w:r>
        <w:rPr>
          <w:lang w:val="en-US"/>
        </w:rPr>
        <w:t>r</w:t>
      </w:r>
      <w:r w:rsidRPr="006F2009">
        <w:rPr>
          <w:lang w:val="en-US"/>
        </w:rPr>
        <w:t xml:space="preserve">epository </w:t>
      </w:r>
      <w:r>
        <w:rPr>
          <w:lang w:val="en-US"/>
        </w:rPr>
        <w:t>r</w:t>
      </w:r>
      <w:r w:rsidRPr="006F2009">
        <w:rPr>
          <w:lang w:val="en-US"/>
        </w:rPr>
        <w:t xml:space="preserve">esponse </w:t>
      </w:r>
      <w:r>
        <w:rPr>
          <w:lang w:val="en-US"/>
        </w:rPr>
        <w:t>c</w:t>
      </w:r>
      <w:r w:rsidRPr="006F2009">
        <w:rPr>
          <w:lang w:val="en-US"/>
        </w:rPr>
        <w:t>odes</w:t>
      </w:r>
      <w:bookmarkEnd w:id="443"/>
    </w:p>
    <w:p w14:paraId="0420B28D" w14:textId="2C6A64E7" w:rsidR="00796828" w:rsidRPr="00F50AEE" w:rsidRDefault="006F2009" w:rsidP="00DA3390">
      <w:pPr>
        <w:jc w:val="both"/>
      </w:pPr>
      <w:r w:rsidRPr="006F2009">
        <w:t>This table contains the response codes that the receipt repository may return to the customer application</w:t>
      </w:r>
      <w:r w:rsidR="002300E0" w:rsidRPr="00F50AEE">
        <w:t>.</w:t>
      </w:r>
    </w:p>
    <w:p w14:paraId="09483735" w14:textId="77777777" w:rsidR="002300E0" w:rsidRPr="00F50AEE" w:rsidRDefault="002300E0" w:rsidP="00DA3390">
      <w:pPr>
        <w:jc w:val="both"/>
      </w:pPr>
    </w:p>
    <w:tbl>
      <w:tblPr>
        <w:tblStyle w:val="Tblzatrcsos41jellszn"/>
        <w:tblW w:w="9062" w:type="dxa"/>
        <w:tblLayout w:type="fixed"/>
        <w:tblLook w:val="04A0" w:firstRow="1" w:lastRow="0" w:firstColumn="1" w:lastColumn="0" w:noHBand="0" w:noVBand="1"/>
      </w:tblPr>
      <w:tblGrid>
        <w:gridCol w:w="1294"/>
        <w:gridCol w:w="1294"/>
        <w:gridCol w:w="1294"/>
        <w:gridCol w:w="1295"/>
        <w:gridCol w:w="1295"/>
        <w:gridCol w:w="1295"/>
        <w:gridCol w:w="1295"/>
      </w:tblGrid>
      <w:tr w:rsidR="006F2009" w:rsidRPr="00F50AEE" w14:paraId="1924C4E7" w14:textId="77777777" w:rsidTr="009C267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dxa"/>
          </w:tcPr>
          <w:p w14:paraId="706CFFEE" w14:textId="77777777" w:rsidR="006F2009" w:rsidRPr="00F50AEE" w:rsidRDefault="006F2009" w:rsidP="00C362FC">
            <w:pPr>
              <w:spacing w:after="165" w:line="259" w:lineRule="auto"/>
              <w:ind w:left="-113"/>
              <w:jc w:val="both"/>
              <w:rPr>
                <w:b w:val="0"/>
                <w:sz w:val="20"/>
                <w:szCs w:val="20"/>
              </w:rPr>
            </w:pPr>
            <w:r w:rsidRPr="002A3EE3">
              <w:rPr>
                <w:sz w:val="20"/>
                <w:szCs w:val="20"/>
              </w:rPr>
              <w:t>HTTP Response</w:t>
            </w:r>
          </w:p>
        </w:tc>
        <w:tc>
          <w:tcPr>
            <w:tcW w:w="0" w:type="dxa"/>
          </w:tcPr>
          <w:p w14:paraId="20A33098" w14:textId="77777777" w:rsidR="006F2009" w:rsidRPr="00F50AEE" w:rsidRDefault="006F2009" w:rsidP="00C362FC">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Code</w:t>
            </w:r>
          </w:p>
        </w:tc>
        <w:tc>
          <w:tcPr>
            <w:tcW w:w="0" w:type="dxa"/>
          </w:tcPr>
          <w:p w14:paraId="2F8BF6AF" w14:textId="77777777" w:rsidR="006F2009" w:rsidRPr="00F50AEE" w:rsidRDefault="006F2009" w:rsidP="00C362FC">
            <w:pPr>
              <w:spacing w:after="165" w:line="259"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Message</w:t>
            </w:r>
          </w:p>
        </w:tc>
        <w:tc>
          <w:tcPr>
            <w:tcW w:w="0" w:type="dxa"/>
          </w:tcPr>
          <w:p w14:paraId="27836BA5" w14:textId="77777777" w:rsidR="006F2009" w:rsidRPr="00F50AEE" w:rsidRDefault="006F2009" w:rsidP="00C362FC">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Error Reason</w:t>
            </w:r>
          </w:p>
        </w:tc>
        <w:tc>
          <w:tcPr>
            <w:tcW w:w="0" w:type="dxa"/>
          </w:tcPr>
          <w:p w14:paraId="77C56B22" w14:textId="77777777" w:rsidR="006F2009" w:rsidRPr="00F50AEE" w:rsidRDefault="006F2009" w:rsidP="00C362FC">
            <w:pPr>
              <w:spacing w:after="165" w:line="259" w:lineRule="auto"/>
              <w:ind w:left="-110"/>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Type</w:t>
            </w:r>
          </w:p>
        </w:tc>
        <w:tc>
          <w:tcPr>
            <w:tcW w:w="0" w:type="dxa"/>
          </w:tcPr>
          <w:p w14:paraId="6BAC0184" w14:textId="77777777" w:rsidR="006F2009" w:rsidRPr="00F50AEE" w:rsidRDefault="006F2009" w:rsidP="00C362FC">
            <w:pPr>
              <w:spacing w:after="165" w:line="259" w:lineRule="auto"/>
              <w:jc w:val="both"/>
              <w:cnfStyle w:val="100000000000" w:firstRow="1" w:lastRow="0" w:firstColumn="0" w:lastColumn="0" w:oddVBand="0" w:evenVBand="0" w:oddHBand="0" w:evenHBand="0" w:firstRowFirstColumn="0" w:firstRowLastColumn="0" w:lastRowFirstColumn="0" w:lastRowLastColumn="0"/>
              <w:rPr>
                <w:sz w:val="20"/>
                <w:szCs w:val="20"/>
              </w:rPr>
            </w:pPr>
            <w:r w:rsidRPr="002A3EE3">
              <w:rPr>
                <w:sz w:val="20"/>
                <w:szCs w:val="20"/>
              </w:rPr>
              <w:t>Nature</w:t>
            </w:r>
          </w:p>
        </w:tc>
        <w:tc>
          <w:tcPr>
            <w:tcW w:w="0" w:type="dxa"/>
          </w:tcPr>
          <w:p w14:paraId="40C3230F" w14:textId="77777777" w:rsidR="006F2009" w:rsidRPr="00F50AEE" w:rsidRDefault="006F2009" w:rsidP="00C362FC">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0"/>
                <w:szCs w:val="20"/>
              </w:rPr>
            </w:pPr>
            <w:r w:rsidRPr="002A3EE3">
              <w:rPr>
                <w:sz w:val="20"/>
                <w:szCs w:val="20"/>
              </w:rPr>
              <w:t>Explanation / Action</w:t>
            </w:r>
          </w:p>
        </w:tc>
      </w:tr>
      <w:tr w:rsidR="006F2009" w:rsidRPr="00F50AEE" w14:paraId="485ECAB1" w14:textId="77777777" w:rsidTr="009C2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7F58BBEF" w14:textId="616B0E09" w:rsidR="006F2009" w:rsidRPr="00F50AEE" w:rsidRDefault="006F2009" w:rsidP="006F2009">
            <w:pPr>
              <w:pStyle w:val="TblzatSzveg"/>
              <w:jc w:val="both"/>
            </w:pPr>
            <w:r w:rsidRPr="003168FD">
              <w:t>HTTP 403 Forbidden</w:t>
            </w:r>
          </w:p>
        </w:tc>
        <w:tc>
          <w:tcPr>
            <w:tcW w:w="0" w:type="dxa"/>
          </w:tcPr>
          <w:p w14:paraId="0A2EC8A6" w14:textId="074E796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B5004</w:t>
            </w:r>
          </w:p>
        </w:tc>
        <w:tc>
          <w:tcPr>
            <w:tcW w:w="0" w:type="dxa"/>
          </w:tcPr>
          <w:p w14:paraId="3FD42F58" w14:textId="7AE5838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Invalid token</w:t>
            </w:r>
          </w:p>
        </w:tc>
        <w:tc>
          <w:tcPr>
            <w:tcW w:w="0" w:type="dxa"/>
          </w:tcPr>
          <w:p w14:paraId="4A290ECC" w14:textId="3F801EB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The customer application attempted to query using an invalid token.</w:t>
            </w:r>
          </w:p>
        </w:tc>
        <w:tc>
          <w:tcPr>
            <w:tcW w:w="0" w:type="dxa"/>
          </w:tcPr>
          <w:p w14:paraId="24297B0F" w14:textId="6C098B43"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K</w:t>
            </w:r>
          </w:p>
        </w:tc>
        <w:tc>
          <w:tcPr>
            <w:tcW w:w="0" w:type="dxa"/>
          </w:tcPr>
          <w:p w14:paraId="6662A4D8" w14:textId="6E28788F"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P</w:t>
            </w:r>
          </w:p>
        </w:tc>
        <w:tc>
          <w:tcPr>
            <w:tcW w:w="0" w:type="dxa"/>
          </w:tcPr>
          <w:p w14:paraId="715AEDB9" w14:textId="77838C4A"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The application must perform a new registration.</w:t>
            </w:r>
          </w:p>
        </w:tc>
      </w:tr>
      <w:tr w:rsidR="006F2009" w:rsidRPr="00F50AEE" w14:paraId="03563B4A" w14:textId="77777777" w:rsidTr="009C267B">
        <w:tc>
          <w:tcPr>
            <w:cnfStyle w:val="001000000000" w:firstRow="0" w:lastRow="0" w:firstColumn="1" w:lastColumn="0" w:oddVBand="0" w:evenVBand="0" w:oddHBand="0" w:evenHBand="0" w:firstRowFirstColumn="0" w:firstRowLastColumn="0" w:lastRowFirstColumn="0" w:lastRowLastColumn="0"/>
            <w:tcW w:w="0" w:type="dxa"/>
          </w:tcPr>
          <w:p w14:paraId="7792C522" w14:textId="701E7675" w:rsidR="006F2009" w:rsidRPr="00F50AEE" w:rsidRDefault="006F2009" w:rsidP="006F2009">
            <w:pPr>
              <w:pStyle w:val="TblzatSzveg"/>
              <w:jc w:val="both"/>
            </w:pPr>
            <w:r w:rsidRPr="003168FD">
              <w:t>HTTP 200 OK</w:t>
            </w:r>
          </w:p>
        </w:tc>
        <w:tc>
          <w:tcPr>
            <w:tcW w:w="0" w:type="dxa"/>
          </w:tcPr>
          <w:p w14:paraId="54A1AB93" w14:textId="092DC57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B5005</w:t>
            </w:r>
          </w:p>
        </w:tc>
        <w:tc>
          <w:tcPr>
            <w:tcW w:w="0" w:type="dxa"/>
          </w:tcPr>
          <w:p w14:paraId="59401AC4" w14:textId="024FAD83"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Receipt not found</w:t>
            </w:r>
          </w:p>
        </w:tc>
        <w:tc>
          <w:tcPr>
            <w:tcW w:w="0" w:type="dxa"/>
          </w:tcPr>
          <w:p w14:paraId="0B4FAE6B" w14:textId="761C11B9"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No receipt found for the given search key.</w:t>
            </w:r>
          </w:p>
        </w:tc>
        <w:tc>
          <w:tcPr>
            <w:tcW w:w="0" w:type="dxa"/>
          </w:tcPr>
          <w:p w14:paraId="0AE2F0DA" w14:textId="24848378"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Sz</w:t>
            </w:r>
          </w:p>
        </w:tc>
        <w:tc>
          <w:tcPr>
            <w:tcW w:w="0" w:type="dxa"/>
          </w:tcPr>
          <w:p w14:paraId="3F3E9497" w14:textId="412D4F7F"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T</w:t>
            </w:r>
          </w:p>
        </w:tc>
        <w:tc>
          <w:tcPr>
            <w:tcW w:w="0" w:type="dxa"/>
          </w:tcPr>
          <w:p w14:paraId="5ED743F0" w14:textId="40893E36" w:rsidR="006F2009" w:rsidRPr="00F50AEE" w:rsidRDefault="006F2009" w:rsidP="006F2009">
            <w:pPr>
              <w:pStyle w:val="TblzatSzveg"/>
              <w:jc w:val="both"/>
              <w:cnfStyle w:val="000000000000" w:firstRow="0" w:lastRow="0" w:firstColumn="0" w:lastColumn="0" w:oddVBand="0" w:evenVBand="0" w:oddHBand="0" w:evenHBand="0" w:firstRowFirstColumn="0" w:firstRowLastColumn="0" w:lastRowFirstColumn="0" w:lastRowLastColumn="0"/>
            </w:pPr>
            <w:r w:rsidRPr="003168FD">
              <w:t>The request can be retried as described in the "Receipt Query" subsection.</w:t>
            </w:r>
          </w:p>
        </w:tc>
      </w:tr>
      <w:tr w:rsidR="006F2009" w:rsidRPr="00F50AEE" w14:paraId="68A336EF" w14:textId="77777777" w:rsidTr="009C2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CC58F56" w14:textId="4C559FB5" w:rsidR="006F2009" w:rsidRPr="00F50AEE" w:rsidRDefault="006F2009" w:rsidP="006F2009">
            <w:pPr>
              <w:pStyle w:val="TblzatSzveg"/>
              <w:jc w:val="both"/>
            </w:pPr>
            <w:r w:rsidRPr="003168FD">
              <w:t>HTTP 403 Forbidden</w:t>
            </w:r>
          </w:p>
        </w:tc>
        <w:tc>
          <w:tcPr>
            <w:tcW w:w="0" w:type="dxa"/>
          </w:tcPr>
          <w:p w14:paraId="5218C5BC" w14:textId="2E196672"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B5006</w:t>
            </w:r>
          </w:p>
        </w:tc>
        <w:tc>
          <w:tcPr>
            <w:tcW w:w="0" w:type="dxa"/>
          </w:tcPr>
          <w:p w14:paraId="1B66A1EE" w14:textId="6E87E822" w:rsidR="006F2009" w:rsidRPr="00F50AEE" w:rsidRDefault="006F2009" w:rsidP="006F2009">
            <w:pPr>
              <w:pStyle w:val="TblzatSzveg"/>
              <w:cnfStyle w:val="000000100000" w:firstRow="0" w:lastRow="0" w:firstColumn="0" w:lastColumn="0" w:oddVBand="0" w:evenVBand="0" w:oddHBand="1" w:evenHBand="0" w:firstRowFirstColumn="0" w:firstRowLastColumn="0" w:lastRowFirstColumn="0" w:lastRowLastColumn="0"/>
            </w:pPr>
            <w:r w:rsidRPr="003168FD">
              <w:t>INVALID_APP_SOFTWARE_VERSION</w:t>
            </w:r>
          </w:p>
        </w:tc>
        <w:tc>
          <w:tcPr>
            <w:tcW w:w="0" w:type="dxa"/>
          </w:tcPr>
          <w:p w14:paraId="4B5ED8C3" w14:textId="55BB0AEC"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The software version provided in the application registration call is incorrect.</w:t>
            </w:r>
          </w:p>
        </w:tc>
        <w:tc>
          <w:tcPr>
            <w:tcW w:w="0" w:type="dxa"/>
          </w:tcPr>
          <w:p w14:paraId="10AE9E9D" w14:textId="7ECBBC8E"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K</w:t>
            </w:r>
          </w:p>
        </w:tc>
        <w:tc>
          <w:tcPr>
            <w:tcW w:w="0" w:type="dxa"/>
          </w:tcPr>
          <w:p w14:paraId="1607A47C" w14:textId="49083CD6"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P</w:t>
            </w:r>
          </w:p>
        </w:tc>
        <w:tc>
          <w:tcPr>
            <w:tcW w:w="0" w:type="dxa"/>
          </w:tcPr>
          <w:p w14:paraId="3E3DEC68" w14:textId="55A67A76" w:rsidR="006F2009" w:rsidRPr="00F50AEE" w:rsidRDefault="006F2009" w:rsidP="006F2009">
            <w:pPr>
              <w:pStyle w:val="TblzatSzveg"/>
              <w:jc w:val="both"/>
              <w:cnfStyle w:val="000000100000" w:firstRow="0" w:lastRow="0" w:firstColumn="0" w:lastColumn="0" w:oddVBand="0" w:evenVBand="0" w:oddHBand="1" w:evenHBand="0" w:firstRowFirstColumn="0" w:firstRowLastColumn="0" w:lastRowFirstColumn="0" w:lastRowLastColumn="0"/>
            </w:pPr>
            <w:r w:rsidRPr="003168FD">
              <w:t>The application must provide a valid, authorized software version.</w:t>
            </w:r>
          </w:p>
        </w:tc>
      </w:tr>
      <w:tr w:rsidR="00377443" w:rsidRPr="00F50AEE" w14:paraId="7E940137" w14:textId="77777777" w:rsidTr="009C267B">
        <w:tc>
          <w:tcPr>
            <w:cnfStyle w:val="001000000000" w:firstRow="0" w:lastRow="0" w:firstColumn="1" w:lastColumn="0" w:oddVBand="0" w:evenVBand="0" w:oddHBand="0" w:evenHBand="0" w:firstRowFirstColumn="0" w:firstRowLastColumn="0" w:lastRowFirstColumn="0" w:lastRowLastColumn="0"/>
            <w:tcW w:w="0" w:type="dxa"/>
          </w:tcPr>
          <w:p w14:paraId="4F1A50BE" w14:textId="109AC34C" w:rsidR="00377443" w:rsidRPr="003168FD" w:rsidRDefault="00377443" w:rsidP="00377443">
            <w:pPr>
              <w:pStyle w:val="TblzatSzveg"/>
              <w:jc w:val="both"/>
            </w:pPr>
            <w:r>
              <w:t>HTTP 403 Forbidden</w:t>
            </w:r>
          </w:p>
        </w:tc>
        <w:tc>
          <w:tcPr>
            <w:tcW w:w="0" w:type="dxa"/>
          </w:tcPr>
          <w:p w14:paraId="3F98638A" w14:textId="1C42FF2C" w:rsidR="00377443" w:rsidRPr="003168FD" w:rsidRDefault="00377443" w:rsidP="00377443">
            <w:pPr>
              <w:pStyle w:val="TblzatSzveg"/>
              <w:jc w:val="both"/>
              <w:cnfStyle w:val="000000000000" w:firstRow="0" w:lastRow="0" w:firstColumn="0" w:lastColumn="0" w:oddVBand="0" w:evenVBand="0" w:oddHBand="0" w:evenHBand="0" w:firstRowFirstColumn="0" w:firstRowLastColumn="0" w:lastRowFirstColumn="0" w:lastRowLastColumn="0"/>
            </w:pPr>
            <w:r>
              <w:t>B5011</w:t>
            </w:r>
          </w:p>
        </w:tc>
        <w:tc>
          <w:tcPr>
            <w:tcW w:w="0" w:type="dxa"/>
          </w:tcPr>
          <w:p w14:paraId="542F68CB" w14:textId="5143F62D" w:rsidR="00377443" w:rsidRPr="003168FD" w:rsidRDefault="00377443" w:rsidP="00377443">
            <w:pPr>
              <w:pStyle w:val="TblzatSzveg"/>
              <w:cnfStyle w:val="000000000000" w:firstRow="0" w:lastRow="0" w:firstColumn="0" w:lastColumn="0" w:oddVBand="0" w:evenVBand="0" w:oddHBand="0" w:evenHBand="0" w:firstRowFirstColumn="0" w:firstRowLastColumn="0" w:lastRowFirstColumn="0" w:lastRowLastColumn="0"/>
            </w:pPr>
            <w:r w:rsidRPr="00A27BC9">
              <w:t>REVOKED_APP_SOFTWARE_VERSION</w:t>
            </w:r>
          </w:p>
        </w:tc>
        <w:tc>
          <w:tcPr>
            <w:tcW w:w="0" w:type="dxa"/>
          </w:tcPr>
          <w:p w14:paraId="39D40E69" w14:textId="79975849" w:rsidR="00377443" w:rsidRPr="003168FD" w:rsidRDefault="00377443" w:rsidP="00377443">
            <w:pPr>
              <w:pStyle w:val="TblzatSzveg"/>
              <w:jc w:val="both"/>
              <w:cnfStyle w:val="000000000000" w:firstRow="0" w:lastRow="0" w:firstColumn="0" w:lastColumn="0" w:oddVBand="0" w:evenVBand="0" w:oddHBand="0" w:evenHBand="0" w:firstRowFirstColumn="0" w:firstRowLastColumn="0" w:lastRowFirstColumn="0" w:lastRowLastColumn="0"/>
            </w:pPr>
            <w:r w:rsidRPr="00377443">
              <w:t>In the application registration call, the software version belongs to revoked software.</w:t>
            </w:r>
          </w:p>
        </w:tc>
        <w:tc>
          <w:tcPr>
            <w:tcW w:w="0" w:type="dxa"/>
          </w:tcPr>
          <w:p w14:paraId="1739A3BF" w14:textId="61968042" w:rsidR="00377443" w:rsidRPr="003168FD" w:rsidRDefault="00377443" w:rsidP="00377443">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0" w:type="dxa"/>
          </w:tcPr>
          <w:p w14:paraId="194B8272" w14:textId="65C358CA" w:rsidR="00377443" w:rsidRPr="003168FD" w:rsidRDefault="00377443" w:rsidP="00377443">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0" w:type="dxa"/>
          </w:tcPr>
          <w:p w14:paraId="00D821C4" w14:textId="3DDEF7A6" w:rsidR="00377443" w:rsidRPr="003168FD" w:rsidRDefault="00DC4E41" w:rsidP="00377443">
            <w:pPr>
              <w:pStyle w:val="TblzatSzveg"/>
              <w:jc w:val="both"/>
              <w:cnfStyle w:val="000000000000" w:firstRow="0" w:lastRow="0" w:firstColumn="0" w:lastColumn="0" w:oddVBand="0" w:evenVBand="0" w:oddHBand="0" w:evenHBand="0" w:firstRowFirstColumn="0" w:firstRowLastColumn="0" w:lastRowFirstColumn="0" w:lastRowLastColumn="0"/>
            </w:pPr>
            <w:r w:rsidRPr="00DC4E41">
              <w:t>The application must provide a valid, authorized software version</w:t>
            </w:r>
            <w:r>
              <w:t>.</w:t>
            </w:r>
          </w:p>
        </w:tc>
      </w:tr>
    </w:tbl>
    <w:p w14:paraId="1BB6DC6A" w14:textId="77777777" w:rsidR="008E4CF0" w:rsidRPr="00F50AEE" w:rsidRDefault="008E4CF0" w:rsidP="00DA3390">
      <w:pPr>
        <w:jc w:val="both"/>
      </w:pPr>
    </w:p>
    <w:p w14:paraId="352E007F" w14:textId="77777777" w:rsidR="00796828" w:rsidRPr="00F50AEE" w:rsidRDefault="00796828" w:rsidP="00DA3390">
      <w:pPr>
        <w:jc w:val="both"/>
      </w:pPr>
    </w:p>
    <w:p w14:paraId="67DDB97B" w14:textId="4AD3F7E3" w:rsidR="00C31241" w:rsidRPr="00F50AEE" w:rsidRDefault="006F2009" w:rsidP="0035442C">
      <w:pPr>
        <w:pStyle w:val="Cmsor2"/>
        <w:rPr>
          <w:lang w:val="en-US"/>
        </w:rPr>
      </w:pPr>
      <w:bookmarkStart w:id="444" w:name="_Toc210056216"/>
      <w:r w:rsidRPr="006F2009">
        <w:rPr>
          <w:lang w:val="en-US"/>
        </w:rPr>
        <w:t xml:space="preserve">Validation </w:t>
      </w:r>
      <w:r>
        <w:rPr>
          <w:lang w:val="en-US"/>
        </w:rPr>
        <w:t>e</w:t>
      </w:r>
      <w:r w:rsidRPr="006F2009">
        <w:rPr>
          <w:lang w:val="en-US"/>
        </w:rPr>
        <w:t xml:space="preserve">rrors and </w:t>
      </w:r>
      <w:r>
        <w:rPr>
          <w:lang w:val="en-US"/>
        </w:rPr>
        <w:t>e</w:t>
      </w:r>
      <w:r w:rsidRPr="006F2009">
        <w:rPr>
          <w:lang w:val="en-US"/>
        </w:rPr>
        <w:t xml:space="preserve">rror </w:t>
      </w:r>
      <w:r>
        <w:rPr>
          <w:lang w:val="en-US"/>
        </w:rPr>
        <w:t>c</w:t>
      </w:r>
      <w:r w:rsidRPr="006F2009">
        <w:rPr>
          <w:lang w:val="en-US"/>
        </w:rPr>
        <w:t>odes</w:t>
      </w:r>
      <w:bookmarkEnd w:id="444"/>
    </w:p>
    <w:p w14:paraId="2BB8517D" w14:textId="14938FB3" w:rsidR="002200C3" w:rsidRDefault="006F2009" w:rsidP="00DA3390">
      <w:pPr>
        <w:jc w:val="both"/>
      </w:pPr>
      <w:r w:rsidRPr="006F2009">
        <w:t xml:space="preserve">The </w:t>
      </w:r>
      <w:hyperlink w:anchor="_Receipt_submission" w:history="1">
        <w:r w:rsidRPr="00D64725">
          <w:rPr>
            <w:rStyle w:val="Hiperhivatkozs"/>
          </w:rPr>
          <w:t>"Receipt Submission"</w:t>
        </w:r>
      </w:hyperlink>
      <w:r w:rsidRPr="006F2009">
        <w:t xml:space="preserve"> and </w:t>
      </w:r>
      <w:hyperlink w:anchor="_Report_reception" w:history="1">
        <w:r w:rsidR="00D64725" w:rsidRPr="00863720">
          <w:rPr>
            <w:rStyle w:val="Hiperhivatkozs"/>
          </w:rPr>
          <w:t>"Report reception"</w:t>
        </w:r>
      </w:hyperlink>
      <w:r w:rsidR="00D64725">
        <w:t xml:space="preserve"> </w:t>
      </w:r>
      <w:r w:rsidRPr="006F2009">
        <w:t>interfaces process the BASE64-encoded receipt data and related data in a separate step after accepting the data.</w:t>
      </w:r>
    </w:p>
    <w:p w14:paraId="10976F2C" w14:textId="77777777" w:rsidR="006F2009" w:rsidRPr="00F50AEE" w:rsidRDefault="006F2009" w:rsidP="00DA3390">
      <w:pPr>
        <w:jc w:val="both"/>
      </w:pPr>
    </w:p>
    <w:tbl>
      <w:tblPr>
        <w:tblStyle w:val="Tblzatrcsos41jellszn"/>
        <w:tblW w:w="0" w:type="auto"/>
        <w:tblLayout w:type="fixed"/>
        <w:tblLook w:val="04A0" w:firstRow="1" w:lastRow="0" w:firstColumn="1" w:lastColumn="0" w:noHBand="0" w:noVBand="1"/>
      </w:tblPr>
      <w:tblGrid>
        <w:gridCol w:w="1696"/>
        <w:gridCol w:w="2268"/>
        <w:gridCol w:w="1985"/>
        <w:gridCol w:w="3113"/>
      </w:tblGrid>
      <w:tr w:rsidR="00711431" w:rsidRPr="00F50AEE" w14:paraId="0787F311"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E7A3C6" w14:textId="7BCAA4DA" w:rsidR="00711431" w:rsidRPr="00F50AEE" w:rsidRDefault="00BE1096" w:rsidP="00BE1096">
            <w:pPr>
              <w:spacing w:after="165" w:line="259" w:lineRule="auto"/>
              <w:ind w:left="171"/>
              <w:jc w:val="both"/>
              <w:rPr>
                <w:b w:val="0"/>
              </w:rPr>
            </w:pPr>
            <w:r>
              <w:t>E</w:t>
            </w:r>
            <w:r w:rsidR="00711431" w:rsidRPr="003610D4">
              <w:t>rror Type</w:t>
            </w:r>
          </w:p>
        </w:tc>
        <w:tc>
          <w:tcPr>
            <w:tcW w:w="2268" w:type="dxa"/>
          </w:tcPr>
          <w:p w14:paraId="3F82C28A" w14:textId="35DE76B4" w:rsidR="00711431" w:rsidRPr="00F50AEE" w:rsidRDefault="00711431" w:rsidP="00711431">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rPr>
            </w:pPr>
            <w:r w:rsidRPr="003610D4">
              <w:t>Error Code</w:t>
            </w:r>
          </w:p>
        </w:tc>
        <w:tc>
          <w:tcPr>
            <w:tcW w:w="1985" w:type="dxa"/>
          </w:tcPr>
          <w:p w14:paraId="166DF948" w14:textId="712FBE10" w:rsidR="00711431" w:rsidRPr="00F50AEE" w:rsidRDefault="00711431" w:rsidP="00711431">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rPr>
            </w:pPr>
            <w:r w:rsidRPr="003610D4">
              <w:t>Error Reason</w:t>
            </w:r>
          </w:p>
        </w:tc>
        <w:tc>
          <w:tcPr>
            <w:tcW w:w="3113" w:type="dxa"/>
          </w:tcPr>
          <w:p w14:paraId="14010E22" w14:textId="1996FB1A" w:rsidR="00711431" w:rsidRPr="00F50AEE" w:rsidRDefault="00711431" w:rsidP="00711431">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rPr>
            </w:pPr>
            <w:r w:rsidRPr="003610D4">
              <w:t>Action Required</w:t>
            </w:r>
          </w:p>
        </w:tc>
      </w:tr>
      <w:tr w:rsidR="00711431" w:rsidRPr="00F50AEE" w14:paraId="7DF7D2C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8475F2" w14:textId="3A9E9A89" w:rsidR="00711431" w:rsidRPr="00F50AEE" w:rsidRDefault="00711431" w:rsidP="00711431">
            <w:pPr>
              <w:pStyle w:val="TblzatSzveg"/>
              <w:jc w:val="both"/>
            </w:pPr>
            <w:r w:rsidRPr="003610D4">
              <w:t>Technical Error</w:t>
            </w:r>
          </w:p>
        </w:tc>
        <w:tc>
          <w:tcPr>
            <w:tcW w:w="2268" w:type="dxa"/>
          </w:tcPr>
          <w:p w14:paraId="45AD832E" w14:textId="6F703301"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SCHEMA_VIOLATION</w:t>
            </w:r>
          </w:p>
        </w:tc>
        <w:tc>
          <w:tcPr>
            <w:tcW w:w="1985" w:type="dxa"/>
          </w:tcPr>
          <w:p w14:paraId="2C8E5361" w14:textId="42B9F787"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Non-schema-valid XML</w:t>
            </w:r>
          </w:p>
        </w:tc>
        <w:tc>
          <w:tcPr>
            <w:tcW w:w="3113" w:type="dxa"/>
          </w:tcPr>
          <w:p w14:paraId="6B2177A5" w14:textId="58BC74EF"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The submitted XML contains elements that violate XSD constraints (as listed in the response). To correct the error, contact the e-cash register distributor.</w:t>
            </w:r>
          </w:p>
        </w:tc>
      </w:tr>
      <w:tr w:rsidR="00711431" w:rsidRPr="00F50AEE" w14:paraId="3AF44FFB" w14:textId="77777777" w:rsidTr="003A46D0">
        <w:tc>
          <w:tcPr>
            <w:cnfStyle w:val="001000000000" w:firstRow="0" w:lastRow="0" w:firstColumn="1" w:lastColumn="0" w:oddVBand="0" w:evenVBand="0" w:oddHBand="0" w:evenHBand="0" w:firstRowFirstColumn="0" w:firstRowLastColumn="0" w:lastRowFirstColumn="0" w:lastRowLastColumn="0"/>
            <w:tcW w:w="1696" w:type="dxa"/>
          </w:tcPr>
          <w:p w14:paraId="3372C426" w14:textId="11854096" w:rsidR="00711431" w:rsidRPr="00F50AEE" w:rsidRDefault="00711431" w:rsidP="00711431">
            <w:pPr>
              <w:pStyle w:val="TblzatSzveg"/>
              <w:jc w:val="both"/>
            </w:pPr>
            <w:r w:rsidRPr="003610D4">
              <w:t>Technical Error</w:t>
            </w:r>
          </w:p>
        </w:tc>
        <w:tc>
          <w:tcPr>
            <w:tcW w:w="2268" w:type="dxa"/>
          </w:tcPr>
          <w:p w14:paraId="54DBB90D" w14:textId="0FD1A86D" w:rsidR="00711431" w:rsidRPr="00F50AEE" w:rsidRDefault="00711431" w:rsidP="00711431">
            <w:pPr>
              <w:pStyle w:val="TblzatSzveg"/>
              <w:jc w:val="both"/>
              <w:cnfStyle w:val="000000000000" w:firstRow="0" w:lastRow="0" w:firstColumn="0" w:lastColumn="0" w:oddVBand="0" w:evenVBand="0" w:oddHBand="0" w:evenHBand="0" w:firstRowFirstColumn="0" w:firstRowLastColumn="0" w:lastRowFirstColumn="0" w:lastRowLastColumn="0"/>
            </w:pPr>
            <w:r w:rsidRPr="003610D4">
              <w:t>DECOMPRESSION_ERROR</w:t>
            </w:r>
          </w:p>
        </w:tc>
        <w:tc>
          <w:tcPr>
            <w:tcW w:w="1985" w:type="dxa"/>
          </w:tcPr>
          <w:p w14:paraId="0C56F9FF" w14:textId="5268829F" w:rsidR="00711431" w:rsidRPr="00F50AEE" w:rsidRDefault="00711431" w:rsidP="00711431">
            <w:pPr>
              <w:pStyle w:val="TblzatSzveg"/>
              <w:jc w:val="both"/>
              <w:cnfStyle w:val="000000000000" w:firstRow="0" w:lastRow="0" w:firstColumn="0" w:lastColumn="0" w:oddVBand="0" w:evenVBand="0" w:oddHBand="0" w:evenHBand="0" w:firstRowFirstColumn="0" w:firstRowLastColumn="0" w:lastRowFirstColumn="0" w:lastRowLastColumn="0"/>
            </w:pPr>
            <w:r w:rsidRPr="003610D4">
              <w:t>Error during decompression</w:t>
            </w:r>
          </w:p>
        </w:tc>
        <w:tc>
          <w:tcPr>
            <w:tcW w:w="3113" w:type="dxa"/>
          </w:tcPr>
          <w:p w14:paraId="7FC1700B" w14:textId="468B29D2" w:rsidR="00711431" w:rsidRPr="00F50AEE" w:rsidRDefault="00711431" w:rsidP="00711431">
            <w:pPr>
              <w:pStyle w:val="TblzatSzveg"/>
              <w:jc w:val="both"/>
              <w:cnfStyle w:val="000000000000" w:firstRow="0" w:lastRow="0" w:firstColumn="0" w:lastColumn="0" w:oddVBand="0" w:evenVBand="0" w:oddHBand="0" w:evenHBand="0" w:firstRowFirstColumn="0" w:firstRowLastColumn="0" w:lastRowFirstColumn="0" w:lastRowLastColumn="0"/>
            </w:pPr>
            <w:r w:rsidRPr="003610D4">
              <w:t>The data cannot be decompressed. To correct the error, contact the e-cash register distributor.</w:t>
            </w:r>
          </w:p>
        </w:tc>
      </w:tr>
      <w:tr w:rsidR="00711431" w:rsidRPr="00F50AEE" w14:paraId="141968ED"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D48203" w14:textId="44810E70" w:rsidR="00711431" w:rsidRPr="00F50AEE" w:rsidRDefault="00711431" w:rsidP="00711431">
            <w:pPr>
              <w:pStyle w:val="TblzatSzveg"/>
              <w:jc w:val="both"/>
            </w:pPr>
            <w:r w:rsidRPr="003610D4">
              <w:t>Business Error</w:t>
            </w:r>
          </w:p>
        </w:tc>
        <w:tc>
          <w:tcPr>
            <w:tcW w:w="2268" w:type="dxa"/>
          </w:tcPr>
          <w:p w14:paraId="4B8C7339" w14:textId="5E24DE81"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SUPPLIER_TAX_NUMBER_MISMATCH</w:t>
            </w:r>
          </w:p>
        </w:tc>
        <w:tc>
          <w:tcPr>
            <w:tcW w:w="1985" w:type="dxa"/>
          </w:tcPr>
          <w:p w14:paraId="662D2C25" w14:textId="064D57F9"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The seller's tax number differs from the one in the request</w:t>
            </w:r>
          </w:p>
        </w:tc>
        <w:tc>
          <w:tcPr>
            <w:tcW w:w="3113" w:type="dxa"/>
          </w:tcPr>
          <w:p w14:paraId="6E036A7E" w14:textId="5F0F797E" w:rsidR="00711431" w:rsidRPr="00F50AEE" w:rsidRDefault="00711431" w:rsidP="00711431">
            <w:pPr>
              <w:pStyle w:val="TblzatSzveg"/>
              <w:jc w:val="both"/>
              <w:cnfStyle w:val="000000100000" w:firstRow="0" w:lastRow="0" w:firstColumn="0" w:lastColumn="0" w:oddVBand="0" w:evenVBand="0" w:oddHBand="1" w:evenHBand="0" w:firstRowFirstColumn="0" w:firstRowLastColumn="0" w:lastRowFirstColumn="0" w:lastRowLastColumn="0"/>
            </w:pPr>
            <w:r w:rsidRPr="003610D4">
              <w:t>The tax number in the receipt differs from the tax number of the e-cash register operator. To correct the error, contact the e-cash register distributor.</w:t>
            </w:r>
          </w:p>
        </w:tc>
      </w:tr>
    </w:tbl>
    <w:p w14:paraId="432DBA61" w14:textId="77777777" w:rsidR="005A00D1" w:rsidRDefault="005A00D1" w:rsidP="00DA3390">
      <w:pPr>
        <w:spacing w:after="165" w:line="259" w:lineRule="auto"/>
        <w:jc w:val="both"/>
      </w:pPr>
    </w:p>
    <w:p w14:paraId="1848DC5B" w14:textId="77777777" w:rsidR="00AF66F6" w:rsidRDefault="00AF66F6">
      <w:pPr>
        <w:rPr>
          <w:rFonts w:ascii="Calibri" w:eastAsia="Calibri" w:hAnsi="Calibri" w:cs="Calibri"/>
          <w:b/>
          <w:color w:val="000000"/>
          <w:sz w:val="29"/>
          <w:szCs w:val="22"/>
          <w:lang w:eastAsia="hu-HU"/>
        </w:rPr>
      </w:pPr>
      <w:bookmarkStart w:id="445" w:name="_Toc165397632"/>
      <w:bookmarkStart w:id="446" w:name="_Toc165401876"/>
      <w:bookmarkStart w:id="447" w:name="_Toc165397633"/>
      <w:bookmarkStart w:id="448" w:name="_Toc165401877"/>
      <w:bookmarkStart w:id="449" w:name="_Toc165401884"/>
      <w:bookmarkStart w:id="450" w:name="_Toc165345779"/>
      <w:bookmarkStart w:id="451" w:name="_Toc165345994"/>
      <w:bookmarkStart w:id="452" w:name="_Toc165397641"/>
      <w:bookmarkStart w:id="453" w:name="_Toc165401885"/>
      <w:bookmarkStart w:id="454" w:name="_Toc165345780"/>
      <w:bookmarkStart w:id="455" w:name="_Toc165345995"/>
      <w:bookmarkStart w:id="456" w:name="_Toc165397642"/>
      <w:bookmarkStart w:id="457" w:name="_Toc165401886"/>
      <w:bookmarkStart w:id="458" w:name="_Toc165345781"/>
      <w:bookmarkStart w:id="459" w:name="_Toc165345996"/>
      <w:bookmarkStart w:id="460" w:name="_Toc165397643"/>
      <w:bookmarkStart w:id="461" w:name="_Toc165401887"/>
      <w:bookmarkStart w:id="462" w:name="_Toc165345782"/>
      <w:bookmarkStart w:id="463" w:name="_Toc165345997"/>
      <w:bookmarkStart w:id="464" w:name="_Toc165397644"/>
      <w:bookmarkStart w:id="465" w:name="_Toc165401888"/>
      <w:bookmarkStart w:id="466" w:name="_Toc165345783"/>
      <w:bookmarkStart w:id="467" w:name="_Toc165345998"/>
      <w:bookmarkStart w:id="468" w:name="_Toc165397645"/>
      <w:bookmarkStart w:id="469" w:name="_Toc165401889"/>
      <w:bookmarkStart w:id="470" w:name="_Toc165345784"/>
      <w:bookmarkStart w:id="471" w:name="_Toc165345999"/>
      <w:bookmarkStart w:id="472" w:name="_Toc165397646"/>
      <w:bookmarkStart w:id="473" w:name="_Toc165401890"/>
      <w:bookmarkStart w:id="474" w:name="_Toc165345785"/>
      <w:bookmarkStart w:id="475" w:name="_Toc165346000"/>
      <w:bookmarkStart w:id="476" w:name="_Toc165397647"/>
      <w:bookmarkStart w:id="477" w:name="_Toc165401891"/>
      <w:bookmarkStart w:id="478" w:name="_Toc165345786"/>
      <w:bookmarkStart w:id="479" w:name="_Toc165346001"/>
      <w:bookmarkStart w:id="480" w:name="_Toc165397648"/>
      <w:bookmarkStart w:id="481" w:name="_Toc165401892"/>
      <w:bookmarkStart w:id="482" w:name="_Toc165345787"/>
      <w:bookmarkStart w:id="483" w:name="_Toc165346002"/>
      <w:bookmarkStart w:id="484" w:name="_Toc165397649"/>
      <w:bookmarkStart w:id="485" w:name="_Toc165401893"/>
      <w:bookmarkStart w:id="486" w:name="_Toc165345788"/>
      <w:bookmarkStart w:id="487" w:name="_Toc165346003"/>
      <w:bookmarkStart w:id="488" w:name="_Toc165397650"/>
      <w:bookmarkStart w:id="489" w:name="_Toc165401894"/>
      <w:bookmarkStart w:id="490" w:name="_Toc165345789"/>
      <w:bookmarkStart w:id="491" w:name="_Toc165346004"/>
      <w:bookmarkStart w:id="492" w:name="_Toc165397651"/>
      <w:bookmarkStart w:id="493" w:name="_Toc165401895"/>
      <w:bookmarkStart w:id="494" w:name="_Toc165345790"/>
      <w:bookmarkStart w:id="495" w:name="_Toc165346005"/>
      <w:bookmarkStart w:id="496" w:name="_Toc165397652"/>
      <w:bookmarkStart w:id="497" w:name="_Toc165401896"/>
      <w:bookmarkStart w:id="498" w:name="_Toc165345791"/>
      <w:bookmarkStart w:id="499" w:name="_Toc165346006"/>
      <w:bookmarkStart w:id="500" w:name="_Toc165397653"/>
      <w:bookmarkStart w:id="501" w:name="_Toc165401897"/>
      <w:bookmarkStart w:id="502" w:name="_Toc165345792"/>
      <w:bookmarkStart w:id="503" w:name="_Toc165346007"/>
      <w:bookmarkStart w:id="504" w:name="_Toc165397654"/>
      <w:bookmarkStart w:id="505" w:name="_Toc165401898"/>
      <w:bookmarkStart w:id="506" w:name="_Toc165345793"/>
      <w:bookmarkStart w:id="507" w:name="_Toc165346008"/>
      <w:bookmarkStart w:id="508" w:name="_Toc165397655"/>
      <w:bookmarkStart w:id="509" w:name="_Toc165401899"/>
      <w:bookmarkStart w:id="510" w:name="_Toc165345795"/>
      <w:bookmarkStart w:id="511" w:name="_Toc165346010"/>
      <w:bookmarkStart w:id="512" w:name="_Toc165345796"/>
      <w:bookmarkStart w:id="513" w:name="_Toc165346011"/>
      <w:bookmarkStart w:id="514" w:name="_Toc165345797"/>
      <w:bookmarkStart w:id="515" w:name="_Toc165346012"/>
      <w:bookmarkStart w:id="516" w:name="_Toc165345798"/>
      <w:bookmarkStart w:id="517" w:name="_Toc165346013"/>
      <w:bookmarkStart w:id="518" w:name="_Toc165345799"/>
      <w:bookmarkStart w:id="519" w:name="_Toc165346014"/>
      <w:bookmarkStart w:id="520" w:name="_Toc165345800"/>
      <w:bookmarkStart w:id="521" w:name="_Toc165346015"/>
      <w:bookmarkStart w:id="522" w:name="_Toc165345801"/>
      <w:bookmarkStart w:id="523" w:name="_Toc165346016"/>
      <w:bookmarkStart w:id="524" w:name="_Toc165345802"/>
      <w:bookmarkStart w:id="525" w:name="_Toc165346017"/>
      <w:bookmarkStart w:id="526" w:name="_Toc165345803"/>
      <w:bookmarkStart w:id="527" w:name="_Toc165346018"/>
      <w:bookmarkStart w:id="528" w:name="_Toc165345804"/>
      <w:bookmarkStart w:id="529" w:name="_Toc165346019"/>
      <w:bookmarkStart w:id="530" w:name="_Toc165345805"/>
      <w:bookmarkStart w:id="531" w:name="_Toc165346020"/>
      <w:bookmarkStart w:id="532" w:name="_Toc165345806"/>
      <w:bookmarkStart w:id="533" w:name="_Toc165346021"/>
      <w:bookmarkStart w:id="534" w:name="_Toc165345807"/>
      <w:bookmarkStart w:id="535" w:name="_Toc165346022"/>
      <w:bookmarkStart w:id="536" w:name="_Toc165345808"/>
      <w:bookmarkStart w:id="537" w:name="_Toc165346023"/>
      <w:bookmarkStart w:id="538" w:name="_Toc165345809"/>
      <w:bookmarkStart w:id="539" w:name="_Toc165346024"/>
      <w:bookmarkStart w:id="540" w:name="_Toc165345810"/>
      <w:bookmarkStart w:id="541" w:name="_Toc165346025"/>
      <w:bookmarkStart w:id="542" w:name="_Toc165345811"/>
      <w:bookmarkStart w:id="543" w:name="_Toc165346026"/>
      <w:bookmarkStart w:id="544" w:name="_Toc165345812"/>
      <w:bookmarkStart w:id="545" w:name="_Toc165346027"/>
      <w:bookmarkStart w:id="546" w:name="_Toc165345813"/>
      <w:bookmarkStart w:id="547" w:name="_Toc165346028"/>
      <w:bookmarkStart w:id="548" w:name="_Toc165345814"/>
      <w:bookmarkStart w:id="549" w:name="_Toc165346029"/>
      <w:bookmarkStart w:id="550" w:name="_Toc165345815"/>
      <w:bookmarkStart w:id="551" w:name="_Toc165346030"/>
      <w:bookmarkStart w:id="552" w:name="_Toc165345816"/>
      <w:bookmarkStart w:id="553" w:name="_Toc165346031"/>
      <w:bookmarkStart w:id="554" w:name="_Toc165345817"/>
      <w:bookmarkStart w:id="555" w:name="_Toc165346032"/>
      <w:bookmarkStart w:id="556" w:name="_Toc165345818"/>
      <w:bookmarkStart w:id="557" w:name="_Toc165346033"/>
      <w:bookmarkStart w:id="558" w:name="_Cloud-Based_Fiscal_Module"/>
      <w:bookmarkStart w:id="559" w:name="_Toc167061704"/>
      <w:bookmarkStart w:id="560" w:name="_Toc1520176857"/>
      <w:bookmarkStart w:id="561" w:name="_Ref185202544"/>
      <w:bookmarkStart w:id="562" w:name="_Ref185204400"/>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r>
        <w:br w:type="page"/>
      </w:r>
    </w:p>
    <w:p w14:paraId="75A1AADA" w14:textId="2DE07DDA" w:rsidR="00091302" w:rsidRPr="00F50AEE" w:rsidRDefault="00711431" w:rsidP="006434FB">
      <w:pPr>
        <w:pStyle w:val="Cmsor1"/>
        <w:rPr>
          <w:lang w:val="en-US"/>
        </w:rPr>
      </w:pPr>
      <w:bookmarkStart w:id="563" w:name="_Cloud-Based_Fiscal_Module_1"/>
      <w:bookmarkStart w:id="564" w:name="_Toc210056217"/>
      <w:bookmarkEnd w:id="563"/>
      <w:r w:rsidRPr="00711431">
        <w:rPr>
          <w:lang w:val="en-US"/>
        </w:rPr>
        <w:t>Cloud-Based Fiscal Module (FAM)</w:t>
      </w:r>
      <w:bookmarkEnd w:id="559"/>
      <w:bookmarkEnd w:id="560"/>
      <w:bookmarkEnd w:id="561"/>
      <w:bookmarkEnd w:id="562"/>
      <w:bookmarkEnd w:id="564"/>
    </w:p>
    <w:p w14:paraId="4E7A3451" w14:textId="3E53D2CF" w:rsidR="00091302" w:rsidRPr="005B23DF" w:rsidRDefault="00711431" w:rsidP="00091302">
      <w:pPr>
        <w:jc w:val="both"/>
        <w:rPr>
          <w:rFonts w:eastAsia="Calibri"/>
        </w:rPr>
      </w:pPr>
      <w:r w:rsidRPr="005B23DF">
        <w:rPr>
          <w:rFonts w:eastAsia="Calibri"/>
        </w:rPr>
        <w:t>The Cloud-Based Fiscal Module (FAM) is a service that functions as the cloud-based software version of the Fiscal Unit (AE). Its purpose is to provide an integrated solution for handling fiscal receipts, including arithmetic calculations (e.g., summing line items, generating financial reports) and administrative tasks (e.g., logging, authentication), as well as ensuring data reporting and control for tax authorities</w:t>
      </w:r>
      <w:r w:rsidR="00091302" w:rsidRPr="005B23DF">
        <w:rPr>
          <w:rFonts w:eastAsia="Calibri"/>
        </w:rPr>
        <w:t xml:space="preserve">. </w:t>
      </w:r>
    </w:p>
    <w:p w14:paraId="733609D7" w14:textId="77777777" w:rsidR="00711431" w:rsidRPr="005B23DF" w:rsidRDefault="00711431" w:rsidP="00711431">
      <w:pPr>
        <w:jc w:val="both"/>
        <w:rPr>
          <w:rFonts w:eastAsia="Calibri"/>
          <w:b/>
          <w:bCs/>
          <w:lang w:val="hu-HU"/>
        </w:rPr>
      </w:pPr>
    </w:p>
    <w:p w14:paraId="1C2410A3" w14:textId="75CDCCC8" w:rsidR="00711431" w:rsidRPr="00711431" w:rsidRDefault="00711431" w:rsidP="00711431">
      <w:pPr>
        <w:jc w:val="both"/>
        <w:rPr>
          <w:rFonts w:eastAsia="Calibri"/>
          <w:lang w:val="hu-HU"/>
        </w:rPr>
      </w:pPr>
      <w:r w:rsidRPr="00711431">
        <w:rPr>
          <w:rFonts w:eastAsia="Calibri"/>
          <w:lang w:val="hu-HU"/>
        </w:rPr>
        <w:t>Key Functions of FAM:</w:t>
      </w:r>
    </w:p>
    <w:p w14:paraId="2E9F1076" w14:textId="77777777" w:rsidR="00711431" w:rsidRPr="00711431"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Management of virtual fiscal units</w:t>
      </w:r>
      <w:r w:rsidRPr="00711431">
        <w:rPr>
          <w:rFonts w:eastAsia="Calibri"/>
          <w:lang w:val="hu-HU"/>
        </w:rPr>
        <w:t xml:space="preserve"> – Each FAM instance is uniquely identified by </w:t>
      </w:r>
      <w:r w:rsidRPr="009D5364">
        <w:rPr>
          <w:rFonts w:eastAsia="Calibri"/>
          <w:lang w:val="hu-HU"/>
        </w:rPr>
        <w:t>an AP number, storing</w:t>
      </w:r>
      <w:r w:rsidRPr="00711431">
        <w:rPr>
          <w:rFonts w:eastAsia="Calibri"/>
          <w:lang w:val="hu-HU"/>
        </w:rPr>
        <w:t xml:space="preserve"> data and status.</w:t>
      </w:r>
    </w:p>
    <w:p w14:paraId="27475124" w14:textId="66DE6F32" w:rsidR="00711431" w:rsidRPr="00711431"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Receipt processing</w:t>
      </w:r>
      <w:r w:rsidRPr="00711431">
        <w:rPr>
          <w:rFonts w:eastAsia="Calibri"/>
          <w:lang w:val="hu-HU"/>
        </w:rPr>
        <w:t xml:space="preserve"> – </w:t>
      </w:r>
      <w:r w:rsidR="005762BE">
        <w:rPr>
          <w:rFonts w:eastAsia="Calibri"/>
          <w:lang w:val="hu-HU"/>
        </w:rPr>
        <w:t xml:space="preserve">Handling of </w:t>
      </w:r>
      <w:r w:rsidR="005762BE" w:rsidRPr="005762BE">
        <w:rPr>
          <w:rFonts w:eastAsia="Calibri"/>
        </w:rPr>
        <w:t>tax and non-tax receipts, cash receipts, invoices, simplified invoices, cancellation and modification receipts, cash movement receipts, cash register reports, daily turnover reports, and compilation of individual receipts</w:t>
      </w:r>
      <w:r w:rsidRPr="00711431">
        <w:rPr>
          <w:rFonts w:eastAsia="Calibri"/>
          <w:lang w:val="hu-HU"/>
        </w:rPr>
        <w:t>.</w:t>
      </w:r>
    </w:p>
    <w:p w14:paraId="7600967C" w14:textId="77777777" w:rsidR="00711431" w:rsidRPr="00711431"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Arithmetic and financial calculations</w:t>
      </w:r>
      <w:r w:rsidRPr="00711431">
        <w:rPr>
          <w:rFonts w:eastAsia="Calibri"/>
          <w:lang w:val="hu-HU"/>
        </w:rPr>
        <w:t xml:space="preserve"> – Summing line items, rounding calculations, tax content calculations, and generating numerical reports.</w:t>
      </w:r>
    </w:p>
    <w:p w14:paraId="0F9A0D09" w14:textId="77777777" w:rsidR="00711431" w:rsidRPr="00711431"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Receipt image data generation</w:t>
      </w:r>
      <w:r w:rsidRPr="00711431">
        <w:rPr>
          <w:rFonts w:eastAsia="Calibri"/>
          <w:lang w:val="hu-HU"/>
        </w:rPr>
        <w:t xml:space="preserve"> – </w:t>
      </w:r>
      <w:r w:rsidRPr="009D5364">
        <w:rPr>
          <w:rFonts w:eastAsia="Calibri"/>
          <w:lang w:val="hu-HU"/>
        </w:rPr>
        <w:t>Preparing data for printed or displayed receipt copies, including headers, line items, barcodes, metadata, and control data, while</w:t>
      </w:r>
      <w:r w:rsidRPr="00711431">
        <w:rPr>
          <w:rFonts w:eastAsia="Calibri"/>
          <w:lang w:val="hu-HU"/>
        </w:rPr>
        <w:t xml:space="preserve"> formatting numbers for minimal client-side processing.</w:t>
      </w:r>
    </w:p>
    <w:p w14:paraId="23F2BAA8" w14:textId="77777777" w:rsidR="00711431" w:rsidRPr="00AF66F6"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Secure data storage</w:t>
      </w:r>
      <w:r w:rsidRPr="00711431">
        <w:rPr>
          <w:rFonts w:eastAsia="Calibri"/>
          <w:lang w:val="hu-HU"/>
        </w:rPr>
        <w:t xml:space="preserve"> – </w:t>
      </w:r>
      <w:r w:rsidRPr="00AF66F6">
        <w:rPr>
          <w:rFonts w:eastAsia="Calibri"/>
          <w:lang w:val="hu-HU"/>
        </w:rPr>
        <w:t>Logging receipt data and key events in an authentic and verifiable format.</w:t>
      </w:r>
    </w:p>
    <w:p w14:paraId="31EF9533" w14:textId="77777777" w:rsidR="00711431" w:rsidRPr="00AF66F6" w:rsidRDefault="00711431" w:rsidP="007A4F2E">
      <w:pPr>
        <w:numPr>
          <w:ilvl w:val="0"/>
          <w:numId w:val="107"/>
        </w:numPr>
        <w:spacing w:line="259" w:lineRule="auto"/>
        <w:ind w:left="714" w:hanging="357"/>
        <w:jc w:val="both"/>
        <w:rPr>
          <w:rFonts w:eastAsia="Calibri"/>
          <w:b/>
          <w:bCs/>
          <w:lang w:val="hu-HU"/>
        </w:rPr>
      </w:pPr>
      <w:r w:rsidRPr="00711431">
        <w:rPr>
          <w:rFonts w:eastAsia="Calibri"/>
          <w:b/>
          <w:bCs/>
          <w:lang w:val="hu-HU"/>
        </w:rPr>
        <w:t>Data reporting</w:t>
      </w:r>
      <w:r w:rsidRPr="00711431">
        <w:rPr>
          <w:rFonts w:eastAsia="Calibri"/>
          <w:lang w:val="hu-HU"/>
        </w:rPr>
        <w:t xml:space="preserve"> </w:t>
      </w:r>
      <w:r w:rsidRPr="00AF66F6">
        <w:rPr>
          <w:rFonts w:eastAsia="Calibri"/>
          <w:lang w:val="hu-HU"/>
        </w:rPr>
        <w:t>– Forwarding receipts to the receipt repository (Nyugtatár).</w:t>
      </w:r>
    </w:p>
    <w:p w14:paraId="4F3B9B05" w14:textId="77777777" w:rsidR="00711431" w:rsidRPr="00AF66F6" w:rsidRDefault="00711431" w:rsidP="007A4F2E">
      <w:pPr>
        <w:numPr>
          <w:ilvl w:val="0"/>
          <w:numId w:val="107"/>
        </w:numPr>
        <w:spacing w:line="259" w:lineRule="auto"/>
        <w:ind w:left="714" w:hanging="357"/>
        <w:jc w:val="both"/>
        <w:rPr>
          <w:rFonts w:eastAsia="Calibri"/>
          <w:lang w:val="hu-HU"/>
        </w:rPr>
      </w:pPr>
      <w:r w:rsidRPr="00711431">
        <w:rPr>
          <w:rFonts w:eastAsia="Calibri"/>
          <w:b/>
          <w:bCs/>
          <w:lang w:val="hu-HU"/>
        </w:rPr>
        <w:t>Receiving and executing central commands</w:t>
      </w:r>
      <w:r w:rsidRPr="00711431">
        <w:rPr>
          <w:rFonts w:eastAsia="Calibri"/>
          <w:lang w:val="hu-HU"/>
        </w:rPr>
        <w:t xml:space="preserve"> – </w:t>
      </w:r>
      <w:r w:rsidRPr="00AF66F6">
        <w:rPr>
          <w:rFonts w:eastAsia="Calibri"/>
          <w:lang w:val="hu-HU"/>
        </w:rPr>
        <w:t>Processing and executing NAV-I system instructions, such as updating taxpayer data, VAT rates, suspending operations, blocking, or unblocking the system.</w:t>
      </w:r>
    </w:p>
    <w:p w14:paraId="42668BC1" w14:textId="77777777" w:rsidR="00711431" w:rsidRPr="005B23DF" w:rsidRDefault="00711431" w:rsidP="00711431">
      <w:pPr>
        <w:jc w:val="both"/>
        <w:rPr>
          <w:rFonts w:eastAsia="Calibri"/>
          <w:lang w:val="hu-HU"/>
        </w:rPr>
      </w:pPr>
    </w:p>
    <w:p w14:paraId="3CB6F252" w14:textId="7B24809A" w:rsidR="00711431" w:rsidRPr="00711431" w:rsidRDefault="00711431" w:rsidP="00711431">
      <w:pPr>
        <w:jc w:val="both"/>
        <w:rPr>
          <w:rFonts w:eastAsia="Calibri"/>
          <w:lang w:val="hu-HU"/>
        </w:rPr>
      </w:pPr>
      <w:r w:rsidRPr="00711431">
        <w:rPr>
          <w:rFonts w:eastAsia="Calibri"/>
          <w:lang w:val="hu-HU"/>
        </w:rPr>
        <w:t>FAM is a mandatory fiscal backend service for cloud-based e-cash register applications. Applications may connect to their own backend for additional business services, but all fiscal functions must be performed exclusively through FAM, with direct integration. FAM cannot be accessed from an e-cash register's business backend.</w:t>
      </w:r>
    </w:p>
    <w:p w14:paraId="12CF67ED" w14:textId="77777777" w:rsidR="00091302" w:rsidRPr="00F50AEE" w:rsidRDefault="00091302" w:rsidP="00091302">
      <w:pPr>
        <w:jc w:val="both"/>
        <w:rPr>
          <w:rFonts w:ascii="Calibri" w:eastAsia="Calibri" w:hAnsi="Calibri" w:cs="Calibri"/>
          <w:color w:val="00000A"/>
        </w:rPr>
      </w:pPr>
    </w:p>
    <w:p w14:paraId="615A6B92" w14:textId="77777777" w:rsidR="00091302" w:rsidRPr="00F50AEE" w:rsidRDefault="00091302" w:rsidP="00091302">
      <w:pPr>
        <w:jc w:val="both"/>
        <w:rPr>
          <w:rFonts w:ascii="Calibri" w:eastAsia="Calibri" w:hAnsi="Calibri" w:cs="Calibri"/>
          <w:color w:val="00000A"/>
        </w:rPr>
      </w:pPr>
    </w:p>
    <w:p w14:paraId="64DDB6F3" w14:textId="2102A467" w:rsidR="00091302" w:rsidRDefault="00091302" w:rsidP="00091302">
      <w:pPr>
        <w:jc w:val="center"/>
        <w:rPr>
          <w:rFonts w:ascii="Calibri" w:eastAsia="Calibri" w:hAnsi="Calibri" w:cs="Calibri"/>
          <w:color w:val="00000A"/>
        </w:rPr>
      </w:pPr>
    </w:p>
    <w:p w14:paraId="433121E6" w14:textId="1B8C4B05" w:rsidR="00A07A53" w:rsidRPr="00F50AEE" w:rsidRDefault="00A07A53" w:rsidP="00091302">
      <w:pPr>
        <w:jc w:val="center"/>
        <w:rPr>
          <w:rFonts w:ascii="Calibri" w:eastAsia="Calibri" w:hAnsi="Calibri" w:cs="Calibri"/>
          <w:color w:val="00000A"/>
        </w:rPr>
      </w:pPr>
      <w:r>
        <w:rPr>
          <w:rFonts w:ascii="Calibri" w:eastAsia="Calibri" w:hAnsi="Calibri" w:cs="Calibri"/>
          <w:noProof/>
          <w:color w:val="00000A"/>
        </w:rPr>
        <w:drawing>
          <wp:inline distT="0" distB="0" distL="0" distR="0" wp14:anchorId="46FD23CA" wp14:editId="0F1E616D">
            <wp:extent cx="3697605" cy="1987550"/>
            <wp:effectExtent l="0" t="0" r="0" b="0"/>
            <wp:docPr id="1419868996"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97605" cy="1987550"/>
                    </a:xfrm>
                    <a:prstGeom prst="rect">
                      <a:avLst/>
                    </a:prstGeom>
                    <a:noFill/>
                    <a:ln>
                      <a:noFill/>
                    </a:ln>
                  </pic:spPr>
                </pic:pic>
              </a:graphicData>
            </a:graphic>
          </wp:inline>
        </w:drawing>
      </w:r>
    </w:p>
    <w:p w14:paraId="28C06C3C" w14:textId="77777777" w:rsidR="00091302" w:rsidRPr="00F50AEE" w:rsidRDefault="00091302" w:rsidP="00091302">
      <w:pPr>
        <w:jc w:val="both"/>
        <w:rPr>
          <w:rFonts w:ascii="Calibri" w:eastAsia="Calibri" w:hAnsi="Calibri" w:cs="Calibri"/>
          <w:color w:val="00000A"/>
        </w:rPr>
      </w:pPr>
    </w:p>
    <w:p w14:paraId="728EE18F" w14:textId="0580ED11" w:rsidR="00091302" w:rsidRPr="005B23DF" w:rsidRDefault="00711431" w:rsidP="00091302">
      <w:pPr>
        <w:jc w:val="both"/>
        <w:rPr>
          <w:rFonts w:eastAsia="Calibri"/>
          <w:color w:val="00000A"/>
        </w:rPr>
      </w:pPr>
      <w:r w:rsidRPr="005B23DF">
        <w:rPr>
          <w:rFonts w:eastAsia="Calibri"/>
          <w:color w:val="00000A"/>
        </w:rPr>
        <w:t>Each cloud-based e-cash register has a dedicated virtual fiscal unit, identified by a unique AP number. After certification, each cloud-based e-cash register software is assigned a unique license number, just like physical cash registers, and each instance is identified by a serial number, e.g., "C12345678"</w:t>
      </w:r>
    </w:p>
    <w:p w14:paraId="7F7A6540" w14:textId="77777777" w:rsidR="00711431" w:rsidRPr="005B23DF" w:rsidRDefault="00711431" w:rsidP="00711431">
      <w:pPr>
        <w:jc w:val="both"/>
        <w:rPr>
          <w:rFonts w:eastAsia="Calibri"/>
          <w:color w:val="00000A"/>
        </w:rPr>
      </w:pPr>
      <w:r w:rsidRPr="005B23DF">
        <w:rPr>
          <w:rFonts w:eastAsia="Calibri"/>
          <w:color w:val="00000A"/>
        </w:rPr>
        <w:t>Every virtual fiscal unit maintains a full state descriptor, and all operational data is stored in the FAM database. It keeps records of:</w:t>
      </w:r>
    </w:p>
    <w:p w14:paraId="158B3A72" w14:textId="77777777" w:rsidR="00711431" w:rsidRPr="005B23DF" w:rsidRDefault="00711431" w:rsidP="00711431">
      <w:pPr>
        <w:jc w:val="both"/>
        <w:rPr>
          <w:rFonts w:eastAsia="Calibri"/>
          <w:color w:val="00000A"/>
        </w:rPr>
      </w:pPr>
    </w:p>
    <w:p w14:paraId="194DD400" w14:textId="7F1EC77F" w:rsidR="00711431" w:rsidRPr="005B23DF" w:rsidRDefault="00711431" w:rsidP="007A4F2E">
      <w:pPr>
        <w:pStyle w:val="Listaszerbekezds"/>
        <w:numPr>
          <w:ilvl w:val="0"/>
          <w:numId w:val="108"/>
        </w:numPr>
        <w:jc w:val="both"/>
        <w:rPr>
          <w:rFonts w:ascii="Times New Roman" w:hAnsi="Times New Roman" w:cs="Times New Roman"/>
        </w:rPr>
      </w:pPr>
      <w:r w:rsidRPr="005B23DF">
        <w:rPr>
          <w:rFonts w:ascii="Times New Roman" w:hAnsi="Times New Roman" w:cs="Times New Roman"/>
        </w:rPr>
        <w:t>Fiscal day status,</w:t>
      </w:r>
    </w:p>
    <w:p w14:paraId="59CABA66" w14:textId="54588DA8" w:rsidR="00711431" w:rsidRPr="005B23DF" w:rsidRDefault="00711431" w:rsidP="007A4F2E">
      <w:pPr>
        <w:pStyle w:val="Listaszerbekezds"/>
        <w:numPr>
          <w:ilvl w:val="0"/>
          <w:numId w:val="108"/>
        </w:numPr>
        <w:jc w:val="both"/>
        <w:rPr>
          <w:rFonts w:ascii="Times New Roman" w:hAnsi="Times New Roman" w:cs="Times New Roman"/>
        </w:rPr>
      </w:pPr>
      <w:r w:rsidRPr="005B23DF">
        <w:rPr>
          <w:rFonts w:ascii="Times New Roman" w:hAnsi="Times New Roman" w:cs="Times New Roman"/>
        </w:rPr>
        <w:t>Daily receipt serial numbers,</w:t>
      </w:r>
    </w:p>
    <w:p w14:paraId="515DAFF3" w14:textId="5495E4BC" w:rsidR="00711431" w:rsidRPr="005B23DF" w:rsidRDefault="00711431" w:rsidP="007A4F2E">
      <w:pPr>
        <w:pStyle w:val="Listaszerbekezds"/>
        <w:numPr>
          <w:ilvl w:val="0"/>
          <w:numId w:val="108"/>
        </w:numPr>
        <w:jc w:val="both"/>
        <w:rPr>
          <w:rFonts w:ascii="Times New Roman" w:hAnsi="Times New Roman" w:cs="Times New Roman"/>
        </w:rPr>
      </w:pPr>
      <w:r w:rsidRPr="005B23DF">
        <w:rPr>
          <w:rFonts w:ascii="Times New Roman" w:hAnsi="Times New Roman" w:cs="Times New Roman"/>
        </w:rPr>
        <w:t>Daily and global revenue collectors, etc.</w:t>
      </w:r>
    </w:p>
    <w:p w14:paraId="1233CF67" w14:textId="77777777" w:rsidR="00711431" w:rsidRPr="005B23DF" w:rsidRDefault="00711431" w:rsidP="00711431">
      <w:pPr>
        <w:jc w:val="both"/>
        <w:rPr>
          <w:rFonts w:eastAsia="Calibri"/>
          <w:color w:val="00000A"/>
        </w:rPr>
      </w:pPr>
    </w:p>
    <w:p w14:paraId="68A858E4" w14:textId="77777777" w:rsidR="00711431" w:rsidRPr="005B23DF" w:rsidRDefault="00711431" w:rsidP="00711431">
      <w:pPr>
        <w:jc w:val="both"/>
        <w:rPr>
          <w:rFonts w:eastAsia="Calibri"/>
          <w:color w:val="00000A"/>
        </w:rPr>
      </w:pPr>
      <w:r w:rsidRPr="005B23DF">
        <w:rPr>
          <w:rFonts w:eastAsia="Calibri"/>
          <w:color w:val="00000A"/>
        </w:rPr>
        <w:t>As a result, FAM functions as a virtual cash register, where the e-cash register client application serves as the user interface. Since minimal data storage is required on the client, it is generally sufficient to store an authentication certificate for access.</w:t>
      </w:r>
    </w:p>
    <w:p w14:paraId="1D66FEB1" w14:textId="77777777" w:rsidR="00711431" w:rsidRPr="005B23DF" w:rsidRDefault="00711431" w:rsidP="00711431">
      <w:pPr>
        <w:jc w:val="both"/>
        <w:rPr>
          <w:rFonts w:eastAsia="Calibri"/>
          <w:color w:val="00000A"/>
        </w:rPr>
      </w:pPr>
    </w:p>
    <w:p w14:paraId="3FDC521A" w14:textId="703D592E" w:rsidR="00091302" w:rsidRPr="005B23DF" w:rsidRDefault="00711431" w:rsidP="00711431">
      <w:pPr>
        <w:jc w:val="both"/>
        <w:rPr>
          <w:rFonts w:eastAsia="Calibri"/>
          <w:color w:val="00000A"/>
        </w:rPr>
      </w:pPr>
      <w:r w:rsidRPr="005B23DF">
        <w:rPr>
          <w:rFonts w:eastAsia="Calibri"/>
          <w:color w:val="00000A"/>
        </w:rPr>
        <w:t>If a client application needs to be reinstalled or migrated to a new device, the user can continue their operations seamlessly by simply requesting a new access certificate</w:t>
      </w:r>
      <w:r w:rsidR="00091302" w:rsidRPr="005B23DF">
        <w:rPr>
          <w:rFonts w:eastAsia="Calibri"/>
          <w:color w:val="00000A"/>
        </w:rPr>
        <w:t>.</w:t>
      </w:r>
    </w:p>
    <w:p w14:paraId="02468C5C" w14:textId="77777777" w:rsidR="00091302" w:rsidRPr="005B23DF" w:rsidRDefault="00091302" w:rsidP="00091302">
      <w:pPr>
        <w:jc w:val="both"/>
        <w:rPr>
          <w:rFonts w:eastAsia="Calibri"/>
          <w:color w:val="00000A"/>
        </w:rPr>
      </w:pPr>
    </w:p>
    <w:p w14:paraId="678361E3" w14:textId="7E5CCF57" w:rsidR="00091302" w:rsidRPr="005B23DF" w:rsidRDefault="00711431" w:rsidP="00091302">
      <w:pPr>
        <w:jc w:val="both"/>
        <w:rPr>
          <w:rFonts w:eastAsia="Calibri"/>
          <w:color w:val="00000A"/>
        </w:rPr>
      </w:pPr>
      <w:r w:rsidRPr="005B23DF">
        <w:rPr>
          <w:rFonts w:eastAsia="Calibri"/>
          <w:color w:val="00000A"/>
        </w:rPr>
        <w:t>FAM operates via microservices architecture, where its API endpoints perform atomic operations on the FAM instance managed by the client application. Each request is considered executed once FAM confirms it in the response message</w:t>
      </w:r>
      <w:r w:rsidR="00091302" w:rsidRPr="005B23DF">
        <w:rPr>
          <w:rFonts w:eastAsia="Calibri"/>
          <w:color w:val="00000A"/>
        </w:rPr>
        <w:t>.</w:t>
      </w:r>
    </w:p>
    <w:p w14:paraId="364F31B6" w14:textId="05DB93EA" w:rsidR="00091302" w:rsidRPr="00F50AEE" w:rsidRDefault="00711431" w:rsidP="00711431">
      <w:pPr>
        <w:pStyle w:val="Cmsor2"/>
        <w:spacing w:before="360"/>
        <w:ind w:left="578" w:hanging="578"/>
        <w:rPr>
          <w:lang w:val="en-US"/>
        </w:rPr>
      </w:pPr>
      <w:bookmarkStart w:id="565" w:name="_Toc210056218"/>
      <w:r w:rsidRPr="00711431">
        <w:rPr>
          <w:lang w:val="en-US"/>
        </w:rPr>
        <w:t xml:space="preserve">Registration </w:t>
      </w:r>
      <w:r w:rsidR="00295FA0">
        <w:rPr>
          <w:lang w:val="en-US"/>
        </w:rPr>
        <w:t>s</w:t>
      </w:r>
      <w:r w:rsidRPr="00711431">
        <w:rPr>
          <w:lang w:val="en-US"/>
        </w:rPr>
        <w:t>ervice</w:t>
      </w:r>
      <w:bookmarkEnd w:id="565"/>
    </w:p>
    <w:p w14:paraId="397EF428" w14:textId="498B3850" w:rsidR="00711431" w:rsidRPr="005B23DF" w:rsidRDefault="00711431" w:rsidP="00711431">
      <w:pPr>
        <w:spacing w:before="120"/>
        <w:jc w:val="both"/>
        <w:rPr>
          <w:rFonts w:eastAsia="Calibri"/>
          <w:color w:val="00000A"/>
        </w:rPr>
      </w:pPr>
      <w:r w:rsidRPr="005B23DF">
        <w:rPr>
          <w:rFonts w:eastAsia="Calibri"/>
          <w:color w:val="00000A"/>
        </w:rPr>
        <w:t xml:space="preserve">The cloud-based e-cash register application can only be used by authorized natural or legal </w:t>
      </w:r>
      <w:r w:rsidR="00820843" w:rsidRPr="005B23DF">
        <w:rPr>
          <w:rFonts w:eastAsia="Calibri"/>
          <w:color w:val="00000A"/>
        </w:rPr>
        <w:t>persons;</w:t>
      </w:r>
      <w:r w:rsidRPr="005B23DF">
        <w:rPr>
          <w:rFonts w:eastAsia="Calibri"/>
          <w:color w:val="00000A"/>
        </w:rPr>
        <w:t xml:space="preserve"> therefore, the cloud-based e-cash register application request must be submitted on the e-cash register portal provided by NAV.</w:t>
      </w:r>
    </w:p>
    <w:p w14:paraId="26B5A71E" w14:textId="77777777" w:rsidR="00711431" w:rsidRPr="005B23DF" w:rsidRDefault="00711431" w:rsidP="00711431">
      <w:pPr>
        <w:spacing w:before="120"/>
        <w:jc w:val="both"/>
        <w:rPr>
          <w:rFonts w:eastAsia="Calibri"/>
          <w:color w:val="00000A"/>
        </w:rPr>
      </w:pPr>
      <w:r w:rsidRPr="005B23DF">
        <w:rPr>
          <w:rFonts w:eastAsia="Calibri"/>
          <w:color w:val="00000A"/>
        </w:rPr>
        <w:t>Logging into the registration portal requires KAÜ authentication, and the portal verifies through an external service whether the logged-in user is authorized to represent the specified natural or legal person.</w:t>
      </w:r>
    </w:p>
    <w:p w14:paraId="1BE48D2E" w14:textId="77777777" w:rsidR="00711431" w:rsidRPr="005B23DF" w:rsidRDefault="00711431" w:rsidP="00711431">
      <w:pPr>
        <w:spacing w:before="120"/>
        <w:jc w:val="both"/>
        <w:rPr>
          <w:rFonts w:eastAsia="Calibri"/>
          <w:color w:val="00000A"/>
        </w:rPr>
      </w:pPr>
      <w:r w:rsidRPr="005B23DF">
        <w:rPr>
          <w:rFonts w:eastAsia="Calibri"/>
          <w:color w:val="00000A"/>
        </w:rPr>
        <w:t>During the request, the user selects which cloud-based e-cash register application they wish to use. After verifying the authorization, the portal initiates the creation of a virtual fiscal unit instance in FAM, which receives an AP number corresponding to the selected software’s license number. This process executes a standard cash register registration process towards NAV-I. The registration portal automatically requests the commissioning code.</w:t>
      </w:r>
    </w:p>
    <w:p w14:paraId="33F9BA50" w14:textId="77777777" w:rsidR="00711431" w:rsidRPr="005B23DF" w:rsidRDefault="00711431" w:rsidP="00711431">
      <w:pPr>
        <w:spacing w:before="120"/>
        <w:jc w:val="both"/>
        <w:rPr>
          <w:rFonts w:eastAsia="Calibri"/>
          <w:color w:val="00000A"/>
        </w:rPr>
      </w:pPr>
      <w:r w:rsidRPr="005B23DF">
        <w:rPr>
          <w:rFonts w:eastAsia="Calibri"/>
          <w:color w:val="00000A"/>
        </w:rPr>
        <w:t>The portal displays the AP number of the new virtual fiscal unit instance, the technical user credentials, and a one-time-use token in a machine-readable format (QR code). After downloading the selected application (and optionally registering it with the manufacturer), the QR code must be scanned into the application, which generates a client certificate request. This request is sent to the FAM client authentication certificate request endpoint using the authentication data read from the QR code.</w:t>
      </w:r>
    </w:p>
    <w:p w14:paraId="125925E4" w14:textId="77777777" w:rsidR="00711431" w:rsidRPr="005B23DF" w:rsidRDefault="00711431" w:rsidP="00711431">
      <w:pPr>
        <w:spacing w:before="120"/>
        <w:jc w:val="both"/>
        <w:rPr>
          <w:rFonts w:eastAsia="Calibri"/>
          <w:color w:val="00000A"/>
        </w:rPr>
      </w:pPr>
      <w:r w:rsidRPr="005B23DF">
        <w:rPr>
          <w:rFonts w:eastAsia="Calibri"/>
          <w:color w:val="00000A"/>
        </w:rPr>
        <w:t>After the certificate is created, the technical user must log into FAM, resulting in the application receiving a long-term session token.</w:t>
      </w:r>
    </w:p>
    <w:p w14:paraId="45F19785" w14:textId="7CFC2AB4" w:rsidR="00711431" w:rsidRPr="005B23DF" w:rsidRDefault="00711431" w:rsidP="00711431">
      <w:pPr>
        <w:spacing w:before="120"/>
        <w:jc w:val="both"/>
        <w:rPr>
          <w:rFonts w:eastAsia="Calibri"/>
          <w:color w:val="00000A"/>
        </w:rPr>
      </w:pPr>
      <w:r w:rsidRPr="005B23DF">
        <w:rPr>
          <w:rFonts w:eastAsia="Calibri"/>
          <w:color w:val="00000A"/>
        </w:rPr>
        <w:t xml:space="preserve">After issuing the certificate, its keys and the session token must be stored in the protected storage of the operating system and must be secured with </w:t>
      </w:r>
      <w:r w:rsidR="00BB7CD8" w:rsidRPr="005B23DF">
        <w:rPr>
          <w:rFonts w:eastAsia="Calibri"/>
          <w:color w:val="00000A"/>
        </w:rPr>
        <w:t>the PIN</w:t>
      </w:r>
      <w:r w:rsidRPr="005B23DF">
        <w:rPr>
          <w:rFonts w:eastAsia="Calibri"/>
          <w:color w:val="00000A"/>
        </w:rPr>
        <w:t xml:space="preserve"> code required in the application. The PIN code request can optionally be replaced by biometric authentication provided by the device.</w:t>
      </w:r>
    </w:p>
    <w:p w14:paraId="46B031D1" w14:textId="77777777" w:rsidR="00711431" w:rsidRPr="005B23DF" w:rsidRDefault="00711431" w:rsidP="00711431">
      <w:pPr>
        <w:spacing w:before="120"/>
        <w:jc w:val="both"/>
        <w:rPr>
          <w:rFonts w:eastAsia="Calibri"/>
          <w:color w:val="00000A"/>
        </w:rPr>
      </w:pPr>
      <w:r w:rsidRPr="005B23DF">
        <w:rPr>
          <w:rFonts w:eastAsia="Calibri"/>
          <w:color w:val="00000A"/>
        </w:rPr>
        <w:t>After this, setting up a printer for the e-cash register client application is mandatory. This can be done via wired or wireless (e.g., Bluetooth) connection. The printer's functionality must be tested by printing a test page.</w:t>
      </w:r>
    </w:p>
    <w:p w14:paraId="10996901" w14:textId="70FF2CD4" w:rsidR="00091302" w:rsidRPr="005B23DF" w:rsidRDefault="00711431" w:rsidP="00711431">
      <w:pPr>
        <w:spacing w:before="120"/>
        <w:jc w:val="both"/>
        <w:rPr>
          <w:rFonts w:eastAsia="Calibri"/>
          <w:color w:val="00000A"/>
        </w:rPr>
      </w:pPr>
      <w:r w:rsidRPr="005B23DF">
        <w:rPr>
          <w:rFonts w:eastAsia="Calibri"/>
          <w:color w:val="00000A"/>
        </w:rPr>
        <w:t>With the client authentication certificate and session token, and after setting up the printer, the cloud-based e-cash register client sends a “hello” message, after which the application’s fiscal functions can begin.</w:t>
      </w:r>
    </w:p>
    <w:p w14:paraId="685E025C" w14:textId="77777777" w:rsidR="00091302" w:rsidRPr="005B23DF" w:rsidRDefault="00091302" w:rsidP="00091302">
      <w:pPr>
        <w:jc w:val="both"/>
        <w:rPr>
          <w:rFonts w:eastAsia="Calibri"/>
          <w:color w:val="00000A"/>
        </w:rPr>
      </w:pPr>
    </w:p>
    <w:p w14:paraId="798D69B2" w14:textId="1B8D1B25" w:rsidR="00091302" w:rsidRPr="005B23DF" w:rsidRDefault="00711431" w:rsidP="00091302">
      <w:pPr>
        <w:jc w:val="both"/>
        <w:rPr>
          <w:rFonts w:eastAsia="Calibri"/>
          <w:color w:val="00000A"/>
        </w:rPr>
      </w:pPr>
      <w:r w:rsidRPr="005B23DF">
        <w:rPr>
          <w:rFonts w:eastAsia="Calibri"/>
          <w:color w:val="00000A"/>
        </w:rPr>
        <w:t>Summary of the main registration steps</w:t>
      </w:r>
      <w:r w:rsidR="00091302" w:rsidRPr="005B23DF">
        <w:rPr>
          <w:rFonts w:eastAsia="Calibri"/>
          <w:color w:val="00000A"/>
        </w:rPr>
        <w:t>:</w:t>
      </w:r>
    </w:p>
    <w:p w14:paraId="411CCF8B" w14:textId="2B60483A" w:rsidR="00091302" w:rsidRPr="005B23DF" w:rsidRDefault="00711431" w:rsidP="007A4F2E">
      <w:pPr>
        <w:pStyle w:val="Listaszerbekezds"/>
        <w:numPr>
          <w:ilvl w:val="0"/>
          <w:numId w:val="81"/>
        </w:numPr>
        <w:spacing w:line="259" w:lineRule="auto"/>
        <w:ind w:hanging="357"/>
        <w:jc w:val="both"/>
        <w:rPr>
          <w:rFonts w:ascii="Times New Roman" w:hAnsi="Times New Roman" w:cs="Times New Roman"/>
        </w:rPr>
      </w:pPr>
      <w:r w:rsidRPr="005B23DF">
        <w:rPr>
          <w:rFonts w:ascii="Times New Roman" w:hAnsi="Times New Roman" w:cs="Times New Roman"/>
        </w:rPr>
        <w:t>Request on the ePG portal</w:t>
      </w:r>
    </w:p>
    <w:p w14:paraId="15662B31" w14:textId="77777777" w:rsidR="00711431" w:rsidRPr="005B23DF" w:rsidRDefault="00711431"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Verification checks</w:t>
      </w:r>
    </w:p>
    <w:p w14:paraId="0B93AA94" w14:textId="77777777" w:rsidR="00711431" w:rsidRPr="005B23DF" w:rsidRDefault="00711431"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Assignment of FAM instance, NAV registration</w:t>
      </w:r>
    </w:p>
    <w:p w14:paraId="074812A1" w14:textId="3B03B6F3" w:rsidR="00711431" w:rsidRPr="005B23DF" w:rsidRDefault="00711431"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Returning activation data</w:t>
      </w:r>
    </w:p>
    <w:p w14:paraId="0E91E281" w14:textId="5E391243" w:rsidR="00091302" w:rsidRPr="005B23DF" w:rsidRDefault="00BE1096" w:rsidP="007A4F2E">
      <w:pPr>
        <w:pStyle w:val="Listaszerbekezds"/>
        <w:numPr>
          <w:ilvl w:val="0"/>
          <w:numId w:val="81"/>
        </w:numPr>
        <w:spacing w:line="259" w:lineRule="auto"/>
        <w:ind w:hanging="357"/>
        <w:jc w:val="both"/>
        <w:rPr>
          <w:rFonts w:ascii="Times New Roman" w:hAnsi="Times New Roman" w:cs="Times New Roman"/>
        </w:rPr>
      </w:pPr>
      <w:r w:rsidRPr="005B23DF">
        <w:rPr>
          <w:rFonts w:ascii="Times New Roman" w:hAnsi="Times New Roman" w:cs="Times New Roman"/>
        </w:rPr>
        <w:t>Application Setup</w:t>
      </w:r>
    </w:p>
    <w:p w14:paraId="5D20D857" w14:textId="77777777" w:rsidR="00BE1096" w:rsidRPr="005B23DF" w:rsidRDefault="00BE1096"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Scanning activation data (QR code)</w:t>
      </w:r>
    </w:p>
    <w:p w14:paraId="5018784B" w14:textId="77777777" w:rsidR="00BE1096" w:rsidRPr="005B23DF" w:rsidRDefault="00BE1096"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Requesting client certificate</w:t>
      </w:r>
    </w:p>
    <w:p w14:paraId="55CBA44B" w14:textId="77777777" w:rsidR="00BE1096" w:rsidRPr="005B23DF" w:rsidRDefault="00BE1096"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Application-level login to FAM</w:t>
      </w:r>
    </w:p>
    <w:p w14:paraId="006AC34B" w14:textId="77777777" w:rsidR="00BE1096" w:rsidRPr="005B23DF" w:rsidRDefault="00BE1096"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Connecting and testing the printer</w:t>
      </w:r>
    </w:p>
    <w:p w14:paraId="698C9B76" w14:textId="1AD2B2E5" w:rsidR="00091302" w:rsidRPr="005B23DF" w:rsidRDefault="00BE1096" w:rsidP="007A4F2E">
      <w:pPr>
        <w:pStyle w:val="Listaszerbekezds"/>
        <w:numPr>
          <w:ilvl w:val="1"/>
          <w:numId w:val="81"/>
        </w:numPr>
        <w:spacing w:line="259" w:lineRule="auto"/>
        <w:ind w:hanging="357"/>
        <w:jc w:val="both"/>
        <w:rPr>
          <w:rFonts w:ascii="Times New Roman" w:hAnsi="Times New Roman" w:cs="Times New Roman"/>
        </w:rPr>
      </w:pPr>
      <w:r w:rsidRPr="005B23DF">
        <w:rPr>
          <w:rFonts w:ascii="Times New Roman" w:hAnsi="Times New Roman" w:cs="Times New Roman"/>
        </w:rPr>
        <w:t>Reporting completion of setup ("hello")</w:t>
      </w:r>
    </w:p>
    <w:p w14:paraId="5234E3B2" w14:textId="3B36BDFA" w:rsidR="00091302" w:rsidRDefault="00BE1096" w:rsidP="00091302">
      <w:pPr>
        <w:jc w:val="both"/>
        <w:rPr>
          <w:rFonts w:eastAsia="Calibri"/>
          <w:color w:val="00000A"/>
        </w:rPr>
      </w:pPr>
      <w:r w:rsidRPr="005B23DF">
        <w:rPr>
          <w:rFonts w:eastAsia="Calibri"/>
          <w:color w:val="00000A"/>
        </w:rPr>
        <w:t>The certificate's validity must be checked at application startup and at least once daily. If the application does not detect the certificate (e.g., due to accidental data deletion), if the user forgets their PIN code, or if the certificate expires, the user can request a new QR code via the e-cash register registration interface and must request a new client authentication certificate using the procedure described above</w:t>
      </w:r>
      <w:r w:rsidR="00091302" w:rsidRPr="005B23DF">
        <w:rPr>
          <w:rFonts w:eastAsia="Calibri"/>
          <w:color w:val="00000A"/>
        </w:rPr>
        <w:t>.</w:t>
      </w:r>
    </w:p>
    <w:p w14:paraId="7D8CE17F" w14:textId="77777777" w:rsidR="00CA77F1" w:rsidRDefault="00CA77F1" w:rsidP="00091302">
      <w:pPr>
        <w:jc w:val="both"/>
        <w:rPr>
          <w:rFonts w:eastAsia="Calibri"/>
          <w:color w:val="00000A"/>
        </w:rPr>
      </w:pPr>
    </w:p>
    <w:p w14:paraId="6C2884C6" w14:textId="64836F79" w:rsidR="001864CB" w:rsidRPr="005B23DF" w:rsidRDefault="00CA77F1" w:rsidP="00091302">
      <w:pPr>
        <w:jc w:val="both"/>
        <w:rPr>
          <w:rFonts w:eastAsia="Calibri"/>
          <w:color w:val="00000A"/>
        </w:rPr>
      </w:pPr>
      <w:r w:rsidRPr="00CA77F1">
        <w:rPr>
          <w:rFonts w:eastAsia="Calibri"/>
          <w:color w:val="00000A"/>
        </w:rPr>
        <w:t xml:space="preserve">The URLs of the FAM service endpoints in the inspection environment differ from those in the live environment, and the e-cash register client must be prepared to handle both environments. The identification of the environments is based on the AP number contained in the activation QR code, as described in the section </w:t>
      </w:r>
      <w:hyperlink w:anchor="_Interpretation_of_Cloud-based" w:history="1">
        <w:r w:rsidR="00526B8E">
          <w:rPr>
            <w:rStyle w:val="Hiperhivatkozs"/>
            <w:rFonts w:eastAsia="Calibri"/>
          </w:rPr>
          <w:t>Interpretation of Cloud-based e-Cash Register Activation QR Code</w:t>
        </w:r>
      </w:hyperlink>
      <w:r w:rsidR="00526B8E">
        <w:rPr>
          <w:rFonts w:eastAsia="Calibri"/>
          <w:color w:val="00000A"/>
        </w:rPr>
        <w:t>.</w:t>
      </w:r>
    </w:p>
    <w:p w14:paraId="499FB97E" w14:textId="77777777" w:rsidR="00091302" w:rsidRPr="00F50AEE" w:rsidRDefault="00091302" w:rsidP="00091302">
      <w:pPr>
        <w:jc w:val="both"/>
        <w:rPr>
          <w:rFonts w:ascii="Calibri" w:eastAsia="Calibri" w:hAnsi="Calibri" w:cs="Calibri"/>
          <w:color w:val="00000A"/>
        </w:rPr>
      </w:pPr>
    </w:p>
    <w:p w14:paraId="0F9BFA95" w14:textId="2986DE70" w:rsidR="00091302" w:rsidRPr="00F50AEE" w:rsidRDefault="00BE1096" w:rsidP="00091302">
      <w:pPr>
        <w:pStyle w:val="Cmsor2"/>
        <w:rPr>
          <w:lang w:val="en-US"/>
        </w:rPr>
      </w:pPr>
      <w:bookmarkStart w:id="566" w:name="_Toc210056219"/>
      <w:bookmarkStart w:id="567" w:name="_Toc1581723600"/>
      <w:r w:rsidRPr="00BE1096">
        <w:rPr>
          <w:lang w:val="en-US"/>
        </w:rPr>
        <w:t xml:space="preserve">E-Cash Register REST </w:t>
      </w:r>
      <w:r>
        <w:rPr>
          <w:lang w:val="en-US"/>
        </w:rPr>
        <w:t>i</w:t>
      </w:r>
      <w:r w:rsidRPr="00BE1096">
        <w:rPr>
          <w:lang w:val="en-US"/>
        </w:rPr>
        <w:t xml:space="preserve">nterface – </w:t>
      </w:r>
      <w:r>
        <w:rPr>
          <w:lang w:val="en-US"/>
        </w:rPr>
        <w:t>g</w:t>
      </w:r>
      <w:r w:rsidRPr="00BE1096">
        <w:rPr>
          <w:lang w:val="en-US"/>
        </w:rPr>
        <w:t xml:space="preserve">eneral </w:t>
      </w:r>
      <w:r>
        <w:rPr>
          <w:lang w:val="en-US"/>
        </w:rPr>
        <w:t>i</w:t>
      </w:r>
      <w:r w:rsidRPr="00BE1096">
        <w:rPr>
          <w:lang w:val="en-US"/>
        </w:rPr>
        <w:t>nformation</w:t>
      </w:r>
      <w:bookmarkEnd w:id="566"/>
    </w:p>
    <w:p w14:paraId="778EBD0C" w14:textId="77777777" w:rsidR="00BE1096" w:rsidRPr="00BF2FB4" w:rsidRDefault="00BE1096" w:rsidP="00BE1096">
      <w:pPr>
        <w:spacing w:before="120"/>
        <w:jc w:val="both"/>
        <w:rPr>
          <w:rFonts w:eastAsiaTheme="minorEastAsia"/>
        </w:rPr>
      </w:pPr>
      <w:r w:rsidRPr="00BF2FB4">
        <w:rPr>
          <w:rFonts w:eastAsiaTheme="minorEastAsia"/>
        </w:rPr>
        <w:t>The e-cash register client communicates with FAM via a standard REST API over an SSL/TLS connection. During connection establishment, the client authentication certificate generated during registration is used.</w:t>
      </w:r>
    </w:p>
    <w:p w14:paraId="6DE8D781" w14:textId="0867C185" w:rsidR="00091302" w:rsidRPr="00BF2FB4" w:rsidRDefault="00BE1096" w:rsidP="00BE1096">
      <w:pPr>
        <w:spacing w:before="120"/>
        <w:jc w:val="both"/>
      </w:pPr>
      <w:r w:rsidRPr="00BF2FB4">
        <w:rPr>
          <w:rFonts w:eastAsiaTheme="minorEastAsia"/>
        </w:rPr>
        <w:t>Fiscal function endpoints in FAM can only be accessed by presenting the certificate. The only exception is the certificate (sign) request.</w:t>
      </w:r>
    </w:p>
    <w:p w14:paraId="18A0649B" w14:textId="77777777" w:rsidR="00091302" w:rsidRPr="00BF2FB4" w:rsidRDefault="00091302" w:rsidP="00091302">
      <w:pPr>
        <w:jc w:val="both"/>
      </w:pPr>
    </w:p>
    <w:p w14:paraId="5C4041A2" w14:textId="1E03320E" w:rsidR="00091302" w:rsidRPr="00BF2FB4" w:rsidRDefault="00BE1096" w:rsidP="00091302">
      <w:pPr>
        <w:jc w:val="both"/>
        <w:rPr>
          <w:rFonts w:eastAsiaTheme="minorEastAsia"/>
          <w:b/>
          <w:bCs/>
        </w:rPr>
      </w:pPr>
      <w:r w:rsidRPr="00BF2FB4">
        <w:rPr>
          <w:rFonts w:eastAsiaTheme="minorEastAsia"/>
          <w:b/>
          <w:bCs/>
        </w:rPr>
        <w:t>API Endpoint Categories</w:t>
      </w:r>
      <w:r w:rsidR="00091302" w:rsidRPr="00BF2FB4">
        <w:rPr>
          <w:rFonts w:eastAsiaTheme="minorEastAsia"/>
          <w:b/>
          <w:bCs/>
        </w:rPr>
        <w:t>:</w:t>
      </w:r>
      <w:bookmarkEnd w:id="567"/>
    </w:p>
    <w:p w14:paraId="470B9DC8" w14:textId="436F6940"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Authentication</w:t>
      </w:r>
      <w:r w:rsidRPr="00BE1096">
        <w:rPr>
          <w:rFonts w:ascii="Times New Roman" w:hAnsi="Times New Roman" w:cs="Times New Roman"/>
          <w:lang w:val="hu-HU"/>
        </w:rPr>
        <w:t xml:space="preserve"> – User login and logout.</w:t>
      </w:r>
    </w:p>
    <w:p w14:paraId="23B0CF5C" w14:textId="2425A1C8"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Document</w:t>
      </w:r>
      <w:r w:rsidRPr="00BE1096">
        <w:rPr>
          <w:rFonts w:ascii="Times New Roman" w:hAnsi="Times New Roman" w:cs="Times New Roman"/>
          <w:lang w:val="hu-HU"/>
        </w:rPr>
        <w:t xml:space="preserve"> – Endpoints related to </w:t>
      </w:r>
      <w:r w:rsidRPr="00BE1096">
        <w:rPr>
          <w:rFonts w:ascii="Times New Roman" w:hAnsi="Times New Roman" w:cs="Times New Roman"/>
          <w:b/>
          <w:bCs/>
          <w:lang w:val="hu-HU"/>
        </w:rPr>
        <w:t>receipt creation and printing</w:t>
      </w:r>
      <w:r w:rsidRPr="00BE1096">
        <w:rPr>
          <w:rFonts w:ascii="Times New Roman" w:hAnsi="Times New Roman" w:cs="Times New Roman"/>
          <w:lang w:val="hu-HU"/>
        </w:rPr>
        <w:t>.</w:t>
      </w:r>
    </w:p>
    <w:p w14:paraId="510FBDC2" w14:textId="52BC2DDA"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Currencies</w:t>
      </w:r>
      <w:r w:rsidRPr="00BE1096">
        <w:rPr>
          <w:rFonts w:ascii="Times New Roman" w:hAnsi="Times New Roman" w:cs="Times New Roman"/>
          <w:lang w:val="hu-HU"/>
        </w:rPr>
        <w:t xml:space="preserve"> – Endpoints managing </w:t>
      </w:r>
      <w:r w:rsidRPr="00BE1096">
        <w:rPr>
          <w:rFonts w:ascii="Times New Roman" w:hAnsi="Times New Roman" w:cs="Times New Roman"/>
          <w:b/>
          <w:bCs/>
          <w:lang w:val="hu-HU"/>
        </w:rPr>
        <w:t>currencies handled by FAM</w:t>
      </w:r>
      <w:r w:rsidRPr="00BE1096">
        <w:rPr>
          <w:rFonts w:ascii="Times New Roman" w:hAnsi="Times New Roman" w:cs="Times New Roman"/>
          <w:lang w:val="hu-HU"/>
        </w:rPr>
        <w:t>.</w:t>
      </w:r>
    </w:p>
    <w:p w14:paraId="63EFA44D" w14:textId="1837E6E1"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PaymentMethod</w:t>
      </w:r>
      <w:r w:rsidRPr="00BE1096">
        <w:rPr>
          <w:rFonts w:ascii="Times New Roman" w:hAnsi="Times New Roman" w:cs="Times New Roman"/>
          <w:lang w:val="hu-HU"/>
        </w:rPr>
        <w:t xml:space="preserve"> – Default </w:t>
      </w:r>
      <w:r w:rsidRPr="00BE1096">
        <w:rPr>
          <w:rFonts w:ascii="Times New Roman" w:hAnsi="Times New Roman" w:cs="Times New Roman"/>
          <w:b/>
          <w:bCs/>
          <w:lang w:val="hu-HU"/>
        </w:rPr>
        <w:t>built-in payment methods</w:t>
      </w:r>
      <w:r w:rsidRPr="00BE1096">
        <w:rPr>
          <w:rFonts w:ascii="Times New Roman" w:hAnsi="Times New Roman" w:cs="Times New Roman"/>
          <w:lang w:val="hu-HU"/>
        </w:rPr>
        <w:t xml:space="preserve"> (as required by the Cash Register Regulation) and custom payment methods.</w:t>
      </w:r>
    </w:p>
    <w:p w14:paraId="7B7EFC3B" w14:textId="33A101AF"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File</w:t>
      </w:r>
      <w:r w:rsidRPr="00BE1096">
        <w:rPr>
          <w:rFonts w:ascii="Times New Roman" w:hAnsi="Times New Roman" w:cs="Times New Roman"/>
          <w:lang w:val="hu-HU"/>
        </w:rPr>
        <w:t xml:space="preserve"> – Interface for </w:t>
      </w:r>
      <w:r w:rsidRPr="00BE1096">
        <w:rPr>
          <w:rFonts w:ascii="Times New Roman" w:hAnsi="Times New Roman" w:cs="Times New Roman"/>
          <w:b/>
          <w:bCs/>
          <w:lang w:val="hu-HU"/>
        </w:rPr>
        <w:t>downloading animated GIF and WAV audio files</w:t>
      </w:r>
      <w:r w:rsidRPr="00BE1096">
        <w:rPr>
          <w:rFonts w:ascii="Times New Roman" w:hAnsi="Times New Roman" w:cs="Times New Roman"/>
          <w:lang w:val="hu-HU"/>
        </w:rPr>
        <w:t xml:space="preserve"> provided by NAV, indicating successful submission to NAV-I.</w:t>
      </w:r>
    </w:p>
    <w:p w14:paraId="519F509A" w14:textId="42CA560A"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ConnectionInitializer</w:t>
      </w:r>
      <w:r w:rsidRPr="00BE1096">
        <w:rPr>
          <w:rFonts w:ascii="Times New Roman" w:hAnsi="Times New Roman" w:cs="Times New Roman"/>
          <w:lang w:val="hu-HU"/>
        </w:rPr>
        <w:t xml:space="preserve"> – Endpoint for issuing the </w:t>
      </w:r>
      <w:r w:rsidRPr="00BE1096">
        <w:rPr>
          <w:rFonts w:ascii="Times New Roman" w:hAnsi="Times New Roman" w:cs="Times New Roman"/>
          <w:b/>
          <w:bCs/>
          <w:lang w:val="hu-HU"/>
        </w:rPr>
        <w:t>fiscal system client certificate</w:t>
      </w:r>
      <w:r w:rsidRPr="00BE1096">
        <w:rPr>
          <w:rFonts w:ascii="Times New Roman" w:hAnsi="Times New Roman" w:cs="Times New Roman"/>
          <w:lang w:val="hu-HU"/>
        </w:rPr>
        <w:t xml:space="preserve"> (part of the FAM backend system).</w:t>
      </w:r>
    </w:p>
    <w:p w14:paraId="67E416CF" w14:textId="675391B3" w:rsidR="00BE1096" w:rsidRPr="00BE1096" w:rsidRDefault="00BE1096" w:rsidP="007A4F2E">
      <w:pPr>
        <w:pStyle w:val="Listaszerbekezds"/>
        <w:numPr>
          <w:ilvl w:val="0"/>
          <w:numId w:val="57"/>
        </w:numPr>
        <w:spacing w:before="0" w:line="259" w:lineRule="auto"/>
        <w:ind w:left="714" w:hanging="357"/>
        <w:jc w:val="both"/>
        <w:rPr>
          <w:rFonts w:ascii="Times New Roman" w:hAnsi="Times New Roman" w:cs="Times New Roman"/>
          <w:lang w:val="hu-HU"/>
        </w:rPr>
      </w:pPr>
      <w:r w:rsidRPr="00BE1096">
        <w:rPr>
          <w:rFonts w:ascii="Times New Roman" w:hAnsi="Times New Roman" w:cs="Times New Roman"/>
          <w:b/>
          <w:bCs/>
          <w:lang w:val="hu-HU"/>
        </w:rPr>
        <w:t>System</w:t>
      </w:r>
      <w:r w:rsidRPr="00BE1096">
        <w:rPr>
          <w:rFonts w:ascii="Times New Roman" w:hAnsi="Times New Roman" w:cs="Times New Roman"/>
          <w:lang w:val="hu-HU"/>
        </w:rPr>
        <w:t xml:space="preserve"> – Endpoints for </w:t>
      </w:r>
      <w:r w:rsidRPr="00BE1096">
        <w:rPr>
          <w:rFonts w:ascii="Times New Roman" w:hAnsi="Times New Roman" w:cs="Times New Roman"/>
          <w:b/>
          <w:bCs/>
          <w:lang w:val="hu-HU"/>
        </w:rPr>
        <w:t>status queries</w:t>
      </w:r>
      <w:r w:rsidRPr="00BE1096">
        <w:rPr>
          <w:rFonts w:ascii="Times New Roman" w:hAnsi="Times New Roman" w:cs="Times New Roman"/>
          <w:lang w:val="hu-HU"/>
        </w:rPr>
        <w:t>.</w:t>
      </w:r>
    </w:p>
    <w:p w14:paraId="3F4A23E1" w14:textId="0C097897" w:rsidR="00BE1096" w:rsidRPr="00BF2FB4" w:rsidRDefault="00BE1096" w:rsidP="007A4F2E">
      <w:pPr>
        <w:pStyle w:val="Listaszerbekezds"/>
        <w:numPr>
          <w:ilvl w:val="0"/>
          <w:numId w:val="57"/>
        </w:numPr>
        <w:spacing w:before="0" w:after="0" w:line="259" w:lineRule="auto"/>
        <w:ind w:left="714" w:hanging="357"/>
        <w:jc w:val="both"/>
        <w:rPr>
          <w:rFonts w:ascii="Times New Roman" w:hAnsi="Times New Roman" w:cs="Times New Roman"/>
        </w:rPr>
      </w:pPr>
      <w:r w:rsidRPr="00BF2FB4">
        <w:rPr>
          <w:rFonts w:ascii="Times New Roman" w:hAnsi="Times New Roman" w:cs="Times New Roman"/>
          <w:b/>
          <w:bCs/>
          <w:lang w:val="hu-HU"/>
        </w:rPr>
        <w:t>Telemetry</w:t>
      </w:r>
      <w:r w:rsidRPr="00BF2FB4">
        <w:rPr>
          <w:rFonts w:ascii="Times New Roman" w:hAnsi="Times New Roman" w:cs="Times New Roman"/>
          <w:lang w:val="hu-HU"/>
        </w:rPr>
        <w:t xml:space="preserve"> – NAV-I </w:t>
      </w:r>
      <w:r w:rsidRPr="00BF2FB4">
        <w:rPr>
          <w:rFonts w:ascii="Times New Roman" w:hAnsi="Times New Roman" w:cs="Times New Roman"/>
          <w:b/>
          <w:bCs/>
          <w:lang w:val="hu-HU"/>
        </w:rPr>
        <w:t>communication functions</w:t>
      </w:r>
      <w:r w:rsidRPr="00BF2FB4">
        <w:rPr>
          <w:rFonts w:ascii="Times New Roman" w:hAnsi="Times New Roman" w:cs="Times New Roman"/>
          <w:lang w:val="hu-HU"/>
        </w:rPr>
        <w:t>.</w:t>
      </w:r>
    </w:p>
    <w:p w14:paraId="0ADA0A3E" w14:textId="77777777" w:rsidR="00091302" w:rsidRPr="00BF2FB4" w:rsidRDefault="00091302" w:rsidP="00091302">
      <w:pPr>
        <w:jc w:val="both"/>
        <w:rPr>
          <w:rFonts w:eastAsia="Calibri"/>
          <w:color w:val="00000A"/>
        </w:rPr>
      </w:pPr>
    </w:p>
    <w:p w14:paraId="4BF3F67E" w14:textId="74102D6B" w:rsidR="00183EC6" w:rsidRPr="00BF2FB4" w:rsidRDefault="00BE1096" w:rsidP="00183EC6">
      <w:pPr>
        <w:jc w:val="both"/>
        <w:rPr>
          <w:rFonts w:eastAsiaTheme="minorEastAsia"/>
          <w:b/>
          <w:bCs/>
        </w:rPr>
      </w:pPr>
      <w:r w:rsidRPr="00BF2FB4">
        <w:rPr>
          <w:rFonts w:eastAsiaTheme="minorEastAsia"/>
          <w:b/>
          <w:bCs/>
        </w:rPr>
        <w:t>FAM service endpoints use one of the following context roots</w:t>
      </w:r>
      <w:r w:rsidR="00183EC6" w:rsidRPr="00BF2FB4">
        <w:rPr>
          <w:rFonts w:eastAsiaTheme="minorEastAsia"/>
          <w:b/>
          <w:bCs/>
        </w:rPr>
        <w:t>:</w:t>
      </w:r>
    </w:p>
    <w:p w14:paraId="2385C8E9" w14:textId="77777777" w:rsidR="00BE1096"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/fam-ca/v1 – Endpoints related to certificate management for FePG applications.</w:t>
      </w:r>
    </w:p>
    <w:p w14:paraId="57A90697" w14:textId="5E79661D" w:rsidR="00407700"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/fam/v1 – Business endpoints accessed by FePG applications using a client certificate.</w:t>
      </w:r>
    </w:p>
    <w:p w14:paraId="69C7A22B" w14:textId="09B284DD" w:rsidR="00091302" w:rsidRPr="00BF2FB4" w:rsidRDefault="00091302" w:rsidP="00BE1096">
      <w:pPr>
        <w:spacing w:before="240"/>
        <w:jc w:val="both"/>
      </w:pPr>
      <w:r w:rsidRPr="00BF2FB4">
        <w:rPr>
          <w:rFonts w:eastAsia="Calibri"/>
          <w:b/>
        </w:rPr>
        <w:t>HTTP met</w:t>
      </w:r>
      <w:r w:rsidR="00BE1096" w:rsidRPr="00BF2FB4">
        <w:rPr>
          <w:rFonts w:eastAsia="Calibri"/>
          <w:b/>
        </w:rPr>
        <w:t>hods</w:t>
      </w:r>
    </w:p>
    <w:p w14:paraId="36C13544" w14:textId="77777777" w:rsidR="00BE1096"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GET – Retrieves data using parameters passed in the URL.</w:t>
      </w:r>
    </w:p>
    <w:p w14:paraId="2D25378A" w14:textId="77777777" w:rsidR="00BE1096"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POST – Records or modifies data using parameters in the request body.</w:t>
      </w:r>
    </w:p>
    <w:p w14:paraId="0DE65467" w14:textId="07D067B4" w:rsidR="00091302"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DELETE – Deletes data using parameters passed in the URL.</w:t>
      </w:r>
    </w:p>
    <w:p w14:paraId="5840A94A" w14:textId="684F331D" w:rsidR="00091302" w:rsidRPr="00BF2FB4" w:rsidRDefault="00091302" w:rsidP="00BE1096">
      <w:pPr>
        <w:spacing w:before="240"/>
        <w:jc w:val="both"/>
      </w:pPr>
      <w:r w:rsidRPr="00BF2FB4">
        <w:rPr>
          <w:rFonts w:eastAsia="Calibri"/>
          <w:b/>
        </w:rPr>
        <w:t xml:space="preserve">HTTP </w:t>
      </w:r>
      <w:r w:rsidR="00BE1096" w:rsidRPr="00BF2FB4">
        <w:rPr>
          <w:rFonts w:eastAsia="Calibri"/>
          <w:b/>
        </w:rPr>
        <w:t>headers</w:t>
      </w:r>
    </w:p>
    <w:p w14:paraId="43AB6CBA" w14:textId="38655387" w:rsidR="00091302" w:rsidRPr="00BF2FB4" w:rsidRDefault="00BE1096" w:rsidP="00091302">
      <w:pPr>
        <w:jc w:val="both"/>
      </w:pPr>
      <w:r w:rsidRPr="00BF2FB4">
        <w:rPr>
          <w:rFonts w:eastAsia="Calibri"/>
        </w:rPr>
        <w:t>The HTTP headers used by the application are divided into two categories</w:t>
      </w:r>
      <w:r w:rsidR="00091302" w:rsidRPr="00BF2FB4">
        <w:rPr>
          <w:rFonts w:eastAsia="Calibri"/>
        </w:rPr>
        <w:t xml:space="preserve">: </w:t>
      </w:r>
    </w:p>
    <w:p w14:paraId="67179172" w14:textId="77777777" w:rsidR="00BE1096"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Mandatory</w:t>
      </w:r>
    </w:p>
    <w:p w14:paraId="461C6C90" w14:textId="69DFDA8D" w:rsidR="00091302" w:rsidRPr="00BF2FB4" w:rsidRDefault="00BE1096" w:rsidP="007A4F2E">
      <w:pPr>
        <w:pStyle w:val="Listaszerbekezds"/>
        <w:numPr>
          <w:ilvl w:val="0"/>
          <w:numId w:val="109"/>
        </w:numPr>
        <w:jc w:val="both"/>
        <w:rPr>
          <w:rFonts w:ascii="Times New Roman" w:hAnsi="Times New Roman" w:cs="Times New Roman"/>
        </w:rPr>
      </w:pPr>
      <w:r w:rsidRPr="00BF2FB4">
        <w:rPr>
          <w:rFonts w:ascii="Times New Roman" w:hAnsi="Times New Roman" w:cs="Times New Roman"/>
        </w:rPr>
        <w:t>Temporary</w:t>
      </w:r>
    </w:p>
    <w:p w14:paraId="4B7D9E76" w14:textId="77777777" w:rsidR="00091302" w:rsidRPr="00F50AEE" w:rsidRDefault="00091302" w:rsidP="00091302">
      <w:pPr>
        <w:jc w:val="both"/>
        <w:rPr>
          <w:rFonts w:ascii="Calibri" w:eastAsia="Calibri" w:hAnsi="Calibri" w:cs="Calibri"/>
          <w:color w:val="00000A"/>
        </w:rPr>
      </w:pPr>
    </w:p>
    <w:tbl>
      <w:tblPr>
        <w:tblStyle w:val="MediumShading1-Accent11"/>
        <w:tblW w:w="9060" w:type="dxa"/>
        <w:tblLayout w:type="fixed"/>
        <w:tblLook w:val="06A0" w:firstRow="1" w:lastRow="0" w:firstColumn="1" w:lastColumn="0" w:noHBand="1" w:noVBand="1"/>
      </w:tblPr>
      <w:tblGrid>
        <w:gridCol w:w="3020"/>
        <w:gridCol w:w="3020"/>
        <w:gridCol w:w="3020"/>
      </w:tblGrid>
      <w:tr w:rsidR="00BE1096" w:rsidRPr="00BF2FB4" w14:paraId="47BEABF9" w14:textId="77777777" w:rsidTr="00BE109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0" w:type="dxa"/>
          </w:tcPr>
          <w:p w14:paraId="2D350004" w14:textId="145E3667" w:rsidR="00BE1096" w:rsidRPr="00BF2FB4" w:rsidRDefault="00BE1096" w:rsidP="00BE1096">
            <w:pPr>
              <w:jc w:val="both"/>
              <w:rPr>
                <w:rFonts w:ascii="Times New Roman" w:eastAsia="Calibri" w:hAnsi="Times New Roman"/>
                <w:color w:val="00000A"/>
                <w:sz w:val="24"/>
              </w:rPr>
            </w:pPr>
            <w:r w:rsidRPr="00BF2FB4">
              <w:rPr>
                <w:rFonts w:ascii="Times New Roman" w:hAnsi="Times New Roman"/>
              </w:rPr>
              <w:t>Header Key</w:t>
            </w:r>
          </w:p>
        </w:tc>
        <w:tc>
          <w:tcPr>
            <w:tcW w:w="3020" w:type="dxa"/>
          </w:tcPr>
          <w:p w14:paraId="654E698D" w14:textId="6A475699" w:rsidR="00BE1096" w:rsidRPr="00BF2FB4" w:rsidRDefault="00BE1096" w:rsidP="00BE1096">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00000A"/>
                <w:sz w:val="24"/>
              </w:rPr>
            </w:pPr>
            <w:r w:rsidRPr="00BF2FB4">
              <w:rPr>
                <w:rFonts w:ascii="Times New Roman" w:hAnsi="Times New Roman"/>
              </w:rPr>
              <w:t>Header Value/Format</w:t>
            </w:r>
          </w:p>
        </w:tc>
        <w:tc>
          <w:tcPr>
            <w:tcW w:w="3020" w:type="dxa"/>
          </w:tcPr>
          <w:p w14:paraId="0C3426BC" w14:textId="123CF753" w:rsidR="00BE1096" w:rsidRPr="00BF2FB4" w:rsidRDefault="00BE1096" w:rsidP="00BE1096">
            <w:pPr>
              <w:jc w:val="both"/>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b w:val="0"/>
                <w:color w:val="00000A"/>
                <w:sz w:val="24"/>
              </w:rPr>
            </w:pPr>
            <w:r w:rsidRPr="00BF2FB4">
              <w:rPr>
                <w:rFonts w:ascii="Times New Roman" w:hAnsi="Times New Roman"/>
              </w:rPr>
              <w:t>Type</w:t>
            </w:r>
          </w:p>
        </w:tc>
      </w:tr>
      <w:tr w:rsidR="00BE1096" w:rsidRPr="00BF2FB4" w14:paraId="7799865C" w14:textId="77777777" w:rsidTr="00BE1096">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8D859B4" w14:textId="4D91A290" w:rsidR="00BE1096" w:rsidRPr="00BF2FB4" w:rsidRDefault="00BE1096" w:rsidP="00BE1096">
            <w:pPr>
              <w:pStyle w:val="TblzatSzveg"/>
              <w:jc w:val="both"/>
              <w:rPr>
                <w:rFonts w:ascii="Times New Roman" w:hAnsi="Times New Roman"/>
              </w:rPr>
            </w:pPr>
            <w:r w:rsidRPr="00BF2FB4">
              <w:rPr>
                <w:rFonts w:ascii="Times New Roman" w:hAnsi="Times New Roman"/>
              </w:rPr>
              <w:t>Content-Type</w:t>
            </w:r>
          </w:p>
        </w:tc>
        <w:tc>
          <w:tcPr>
            <w:tcW w:w="3020" w:type="dxa"/>
          </w:tcPr>
          <w:p w14:paraId="1EF63DF6" w14:textId="5D22AE9B"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application/json</w:t>
            </w:r>
          </w:p>
        </w:tc>
        <w:tc>
          <w:tcPr>
            <w:tcW w:w="3020" w:type="dxa"/>
          </w:tcPr>
          <w:p w14:paraId="67B3CBAC" w14:textId="6093F16E"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Mandatory</w:t>
            </w:r>
          </w:p>
        </w:tc>
      </w:tr>
      <w:tr w:rsidR="00BE1096" w:rsidRPr="00BF2FB4" w14:paraId="41623F99" w14:textId="77777777" w:rsidTr="00BE1096">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57C46172" w14:textId="2D77EDC6" w:rsidR="00BE1096" w:rsidRPr="00BF2FB4" w:rsidRDefault="00BE1096" w:rsidP="00BE1096">
            <w:pPr>
              <w:pStyle w:val="TblzatSzveg"/>
              <w:jc w:val="both"/>
              <w:rPr>
                <w:rFonts w:ascii="Times New Roman" w:hAnsi="Times New Roman"/>
              </w:rPr>
            </w:pPr>
            <w:r w:rsidRPr="00BF2FB4">
              <w:rPr>
                <w:rFonts w:ascii="Times New Roman" w:hAnsi="Times New Roman"/>
              </w:rPr>
              <w:t>X-API-Version</w:t>
            </w:r>
          </w:p>
        </w:tc>
        <w:tc>
          <w:tcPr>
            <w:tcW w:w="3020" w:type="dxa"/>
          </w:tcPr>
          <w:p w14:paraId="23DB2D27" w14:textId="561004AE"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X</w:t>
            </w:r>
          </w:p>
        </w:tc>
        <w:tc>
          <w:tcPr>
            <w:tcW w:w="3020" w:type="dxa"/>
          </w:tcPr>
          <w:p w14:paraId="2A6009BC" w14:textId="253D8F7A"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Mandatory</w:t>
            </w:r>
          </w:p>
        </w:tc>
      </w:tr>
      <w:tr w:rsidR="00BE1096" w:rsidRPr="00BF2FB4" w14:paraId="4EF00C51" w14:textId="77777777" w:rsidTr="00BE1096">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12EA34D" w14:textId="7299371E" w:rsidR="00BE1096" w:rsidRPr="00BF2FB4" w:rsidRDefault="00BE1096" w:rsidP="00BE1096">
            <w:pPr>
              <w:pStyle w:val="TblzatSzveg"/>
              <w:jc w:val="both"/>
              <w:rPr>
                <w:rFonts w:ascii="Times New Roman" w:hAnsi="Times New Roman"/>
              </w:rPr>
            </w:pPr>
            <w:r w:rsidRPr="00BF2FB4">
              <w:rPr>
                <w:rFonts w:ascii="Times New Roman" w:hAnsi="Times New Roman"/>
              </w:rPr>
              <w:t>X-Auth-Token</w:t>
            </w:r>
          </w:p>
        </w:tc>
        <w:tc>
          <w:tcPr>
            <w:tcW w:w="3020" w:type="dxa"/>
          </w:tcPr>
          <w:p w14:paraId="253BAF32" w14:textId="2B523C01"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12345678-90abcdef-0123-4567890abcdef</w:t>
            </w:r>
          </w:p>
        </w:tc>
        <w:tc>
          <w:tcPr>
            <w:tcW w:w="3020" w:type="dxa"/>
          </w:tcPr>
          <w:p w14:paraId="7DBCCC21" w14:textId="56272C8D"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Mandatory</w:t>
            </w:r>
          </w:p>
        </w:tc>
      </w:tr>
      <w:tr w:rsidR="00BE1096" w:rsidRPr="00BF2FB4" w14:paraId="15D59873" w14:textId="77777777" w:rsidTr="00BE1096">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3E3AEAE4" w14:textId="66E3E71A" w:rsidR="00BE1096" w:rsidRPr="00BF2FB4" w:rsidRDefault="00BE1096" w:rsidP="00BE1096">
            <w:pPr>
              <w:pStyle w:val="TblzatSzveg"/>
              <w:jc w:val="both"/>
              <w:rPr>
                <w:rFonts w:ascii="Times New Roman" w:hAnsi="Times New Roman"/>
              </w:rPr>
            </w:pPr>
            <w:r w:rsidRPr="00BF2FB4">
              <w:rPr>
                <w:rFonts w:ascii="Times New Roman" w:hAnsi="Times New Roman"/>
              </w:rPr>
              <w:t>User-Agent</w:t>
            </w:r>
          </w:p>
        </w:tc>
        <w:tc>
          <w:tcPr>
            <w:tcW w:w="3020" w:type="dxa"/>
          </w:tcPr>
          <w:p w14:paraId="755200F8" w14:textId="531620C1"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&lt;app name&gt;/&lt;app version&gt; (&lt;OS&gt;; &lt;OS version&gt;; &lt;device&gt;) &lt;platform&gt;/&lt;platform version&gt;</w:t>
            </w:r>
          </w:p>
        </w:tc>
        <w:tc>
          <w:tcPr>
            <w:tcW w:w="3020" w:type="dxa"/>
          </w:tcPr>
          <w:p w14:paraId="65FC299F" w14:textId="21CB6E96" w:rsidR="00BE1096" w:rsidRPr="00BF2FB4" w:rsidRDefault="00BE1096" w:rsidP="00BE1096">
            <w:pPr>
              <w:pStyle w:val="TblzatSzveg"/>
              <w:jc w:val="both"/>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BF2FB4">
              <w:rPr>
                <w:rFonts w:ascii="Times New Roman" w:hAnsi="Times New Roman"/>
              </w:rPr>
              <w:t>Mandatory</w:t>
            </w:r>
          </w:p>
        </w:tc>
      </w:tr>
    </w:tbl>
    <w:p w14:paraId="6A1562B4" w14:textId="77777777" w:rsidR="00091302" w:rsidRPr="00BF2FB4" w:rsidRDefault="00091302" w:rsidP="00BE1096">
      <w:pPr>
        <w:spacing w:before="240"/>
        <w:jc w:val="both"/>
        <w:rPr>
          <w:rFonts w:eastAsia="Calibri"/>
          <w:b/>
        </w:rPr>
      </w:pPr>
      <w:r w:rsidRPr="00BF2FB4">
        <w:rPr>
          <w:rFonts w:eastAsia="Calibri"/>
          <w:b/>
        </w:rPr>
        <w:t xml:space="preserve">Content-Type: </w:t>
      </w:r>
    </w:p>
    <w:p w14:paraId="17E2F57E" w14:textId="4FE4BCE8" w:rsidR="00091302" w:rsidRPr="00BF2FB4" w:rsidRDefault="00BE1096" w:rsidP="00091302">
      <w:pPr>
        <w:jc w:val="both"/>
        <w:rPr>
          <w:rFonts w:eastAsia="Calibri"/>
        </w:rPr>
      </w:pPr>
      <w:r w:rsidRPr="00BF2FB4">
        <w:rPr>
          <w:rFonts w:eastAsia="Calibri"/>
        </w:rPr>
        <w:t>The Content-Type header indicates the original media type of the resource</w:t>
      </w:r>
      <w:r w:rsidR="00091302" w:rsidRPr="00BF2FB4">
        <w:rPr>
          <w:rFonts w:eastAsia="Calibri"/>
        </w:rPr>
        <w:t>.</w:t>
      </w:r>
    </w:p>
    <w:p w14:paraId="78F09379" w14:textId="77777777" w:rsidR="00091302" w:rsidRPr="00BF2FB4" w:rsidRDefault="00091302" w:rsidP="00BE1096">
      <w:pPr>
        <w:spacing w:before="240"/>
        <w:jc w:val="both"/>
        <w:rPr>
          <w:rFonts w:eastAsia="Calibri"/>
          <w:b/>
        </w:rPr>
      </w:pPr>
      <w:r w:rsidRPr="00BF2FB4">
        <w:rPr>
          <w:rFonts w:eastAsia="Calibri"/>
          <w:b/>
        </w:rPr>
        <w:t>X-API-Version:</w:t>
      </w:r>
    </w:p>
    <w:p w14:paraId="07B2D443" w14:textId="77777777" w:rsidR="002C1893" w:rsidRPr="00BF2FB4" w:rsidRDefault="002C1893" w:rsidP="00BE1096">
      <w:pPr>
        <w:spacing w:before="240"/>
        <w:jc w:val="both"/>
        <w:rPr>
          <w:rFonts w:eastAsia="Calibri"/>
        </w:rPr>
      </w:pPr>
      <w:r w:rsidRPr="00BF2FB4">
        <w:rPr>
          <w:rFonts w:eastAsia="Calibri"/>
        </w:rPr>
        <w:t>he X-API-Version header ensures that the client and the server-side application are synchronized. The server cannot accept or process requests with an incorrect data format. The X-API-Version header allows the client to inform the server about the API version it supports. If the server-side version does not match the version sent by the client, the server will reject the request. FAM is introduced with version number "1".</w:t>
      </w:r>
    </w:p>
    <w:p w14:paraId="6E72B2EB" w14:textId="7EF7E901" w:rsidR="00091302" w:rsidRPr="00BF2FB4" w:rsidRDefault="00091302" w:rsidP="00BE1096">
      <w:pPr>
        <w:spacing w:before="240"/>
        <w:jc w:val="both"/>
        <w:rPr>
          <w:rFonts w:eastAsia="Calibri"/>
          <w:b/>
        </w:rPr>
      </w:pPr>
      <w:r w:rsidRPr="00BF2FB4">
        <w:rPr>
          <w:rFonts w:eastAsia="Calibri"/>
          <w:b/>
        </w:rPr>
        <w:t xml:space="preserve">X-Auth-Token: </w:t>
      </w:r>
    </w:p>
    <w:p w14:paraId="4146C626" w14:textId="50CE03AA" w:rsidR="00091302" w:rsidRPr="00BF2FB4" w:rsidRDefault="002C1893" w:rsidP="00091302">
      <w:pPr>
        <w:jc w:val="both"/>
      </w:pPr>
      <w:r w:rsidRPr="00BF2FB4">
        <w:rPr>
          <w:rFonts w:eastAsia="Calibri"/>
        </w:rPr>
        <w:t>The X-Auth-Token HTTP header is only used when a user has an active session. In this case, the login session token must be included in the HTTP headers. If the header does not contain the logged-in user’s token but the server expects it, the server will automatically return an HTTP 401 error response to the client</w:t>
      </w:r>
      <w:r w:rsidR="00091302" w:rsidRPr="00BF2FB4">
        <w:rPr>
          <w:rFonts w:eastAsia="Calibri"/>
        </w:rPr>
        <w:t>.</w:t>
      </w:r>
    </w:p>
    <w:p w14:paraId="65289F45" w14:textId="5E88CCB9" w:rsidR="001C2BCE" w:rsidRPr="005B23DF" w:rsidRDefault="001C2BCE" w:rsidP="005B23DF">
      <w:pPr>
        <w:spacing w:before="240"/>
        <w:jc w:val="both"/>
        <w:rPr>
          <w:rFonts w:eastAsia="Calibri"/>
          <w:b/>
        </w:rPr>
      </w:pPr>
      <w:r w:rsidRPr="005B23DF">
        <w:rPr>
          <w:rFonts w:eastAsia="Calibri"/>
          <w:b/>
        </w:rPr>
        <w:t>User-Agent:</w:t>
      </w:r>
    </w:p>
    <w:p w14:paraId="7154024F" w14:textId="631D1E21" w:rsidR="001C2BCE" w:rsidRPr="00BF2FB4" w:rsidRDefault="00254548" w:rsidP="00091302">
      <w:pPr>
        <w:jc w:val="both"/>
        <w:rPr>
          <w:rFonts w:eastAsia="Calibri"/>
        </w:rPr>
      </w:pPr>
      <w:r w:rsidRPr="00BF2FB4">
        <w:rPr>
          <w:rFonts w:eastAsia="Calibri"/>
        </w:rPr>
        <w:t>The FePG client sends application- and environment-specific data in the User-Agent HTTP header. The header must be dynamically generated from the following data</w:t>
      </w:r>
      <w:r w:rsidR="00A2557F" w:rsidRPr="00BF2FB4">
        <w:rPr>
          <w:rFonts w:eastAsia="Calibri"/>
        </w:rPr>
        <w:t>:</w:t>
      </w:r>
    </w:p>
    <w:p w14:paraId="47165AD6" w14:textId="6F307C78" w:rsidR="00F43CDA" w:rsidRPr="00BF2FB4" w:rsidRDefault="00254548" w:rsidP="007A4F2E">
      <w:pPr>
        <w:pStyle w:val="Listaszerbekezds"/>
        <w:numPr>
          <w:ilvl w:val="0"/>
          <w:numId w:val="87"/>
        </w:numPr>
        <w:spacing w:line="259" w:lineRule="auto"/>
        <w:ind w:hanging="357"/>
        <w:jc w:val="both"/>
        <w:rPr>
          <w:rFonts w:ascii="Times New Roman" w:hAnsi="Times New Roman" w:cs="Times New Roman"/>
        </w:rPr>
      </w:pPr>
      <w:r w:rsidRPr="00BF2FB4">
        <w:rPr>
          <w:rFonts w:ascii="Times New Roman" w:hAnsi="Times New Roman" w:cs="Times New Roman"/>
        </w:rPr>
        <w:t>Application Data</w:t>
      </w:r>
      <w:r w:rsidR="00F43CDA" w:rsidRPr="00BF2FB4">
        <w:rPr>
          <w:rFonts w:ascii="Times New Roman" w:hAnsi="Times New Roman" w:cs="Times New Roman"/>
        </w:rPr>
        <w:t>:</w:t>
      </w:r>
    </w:p>
    <w:p w14:paraId="2C378CAC" w14:textId="77777777" w:rsidR="00254548" w:rsidRPr="00BF2FB4" w:rsidRDefault="00254548" w:rsidP="007A4F2E">
      <w:pPr>
        <w:pStyle w:val="Listaszerbekezds"/>
        <w:numPr>
          <w:ilvl w:val="0"/>
          <w:numId w:val="87"/>
        </w:numPr>
        <w:spacing w:line="259" w:lineRule="auto"/>
        <w:ind w:hanging="357"/>
        <w:jc w:val="both"/>
        <w:rPr>
          <w:rFonts w:ascii="Times New Roman" w:hAnsi="Times New Roman" w:cs="Times New Roman"/>
        </w:rPr>
      </w:pPr>
      <w:r w:rsidRPr="00BF2FB4">
        <w:rPr>
          <w:rFonts w:ascii="Times New Roman" w:hAnsi="Times New Roman" w:cs="Times New Roman"/>
        </w:rPr>
        <w:t>Application name – The name registered in the app store</w:t>
      </w:r>
    </w:p>
    <w:p w14:paraId="0971FF11" w14:textId="77777777" w:rsidR="00254548" w:rsidRPr="00BF2FB4" w:rsidRDefault="00254548" w:rsidP="007A4F2E">
      <w:pPr>
        <w:pStyle w:val="Listaszerbekezds"/>
        <w:numPr>
          <w:ilvl w:val="0"/>
          <w:numId w:val="87"/>
        </w:numPr>
        <w:spacing w:line="259" w:lineRule="auto"/>
        <w:ind w:hanging="357"/>
        <w:jc w:val="both"/>
        <w:rPr>
          <w:rFonts w:ascii="Times New Roman" w:hAnsi="Times New Roman" w:cs="Times New Roman"/>
        </w:rPr>
      </w:pPr>
      <w:r w:rsidRPr="00BF2FB4">
        <w:rPr>
          <w:rFonts w:ascii="Times New Roman" w:hAnsi="Times New Roman" w:cs="Times New Roman"/>
        </w:rPr>
        <w:t>Application version – The version number registered in the app store</w:t>
      </w:r>
    </w:p>
    <w:p w14:paraId="69C725DE" w14:textId="5F2E2C9A" w:rsidR="00F43CDA" w:rsidRPr="00BF2FB4" w:rsidRDefault="00254548" w:rsidP="007A4F2E">
      <w:pPr>
        <w:pStyle w:val="Listaszerbekezds"/>
        <w:numPr>
          <w:ilvl w:val="0"/>
          <w:numId w:val="87"/>
        </w:numPr>
        <w:spacing w:line="259" w:lineRule="auto"/>
        <w:ind w:hanging="357"/>
        <w:jc w:val="both"/>
        <w:rPr>
          <w:rFonts w:ascii="Times New Roman" w:hAnsi="Times New Roman" w:cs="Times New Roman"/>
        </w:rPr>
      </w:pPr>
      <w:r w:rsidRPr="00BF2FB4">
        <w:rPr>
          <w:rFonts w:ascii="Times New Roman" w:hAnsi="Times New Roman" w:cs="Times New Roman"/>
        </w:rPr>
        <w:t>Environment Data</w:t>
      </w:r>
      <w:r w:rsidR="00F43CDA" w:rsidRPr="00BF2FB4">
        <w:rPr>
          <w:rFonts w:ascii="Times New Roman" w:hAnsi="Times New Roman" w:cs="Times New Roman"/>
        </w:rPr>
        <w:t>:</w:t>
      </w:r>
    </w:p>
    <w:p w14:paraId="3EF52446" w14:textId="77777777" w:rsidR="00254548" w:rsidRPr="00BF2FB4" w:rsidRDefault="00254548" w:rsidP="007A4F2E">
      <w:pPr>
        <w:pStyle w:val="Listaszerbekezds"/>
        <w:numPr>
          <w:ilvl w:val="1"/>
          <w:numId w:val="87"/>
        </w:numPr>
        <w:spacing w:line="259" w:lineRule="auto"/>
        <w:ind w:hanging="357"/>
        <w:jc w:val="both"/>
        <w:rPr>
          <w:rFonts w:ascii="Times New Roman" w:hAnsi="Times New Roman" w:cs="Times New Roman"/>
        </w:rPr>
      </w:pPr>
      <w:r w:rsidRPr="00BF2FB4">
        <w:rPr>
          <w:rFonts w:ascii="Times New Roman" w:hAnsi="Times New Roman" w:cs="Times New Roman"/>
        </w:rPr>
        <w:t>Operating system – "iOS" or "Android"</w:t>
      </w:r>
    </w:p>
    <w:p w14:paraId="5D7D68DF" w14:textId="77777777" w:rsidR="00254548" w:rsidRPr="00BF2FB4" w:rsidRDefault="00254548" w:rsidP="007A4F2E">
      <w:pPr>
        <w:pStyle w:val="Listaszerbekezds"/>
        <w:numPr>
          <w:ilvl w:val="1"/>
          <w:numId w:val="87"/>
        </w:numPr>
        <w:spacing w:line="259" w:lineRule="auto"/>
        <w:ind w:hanging="357"/>
        <w:jc w:val="both"/>
        <w:rPr>
          <w:rFonts w:ascii="Times New Roman" w:hAnsi="Times New Roman" w:cs="Times New Roman"/>
        </w:rPr>
      </w:pPr>
      <w:r w:rsidRPr="00BF2FB4">
        <w:rPr>
          <w:rFonts w:ascii="Times New Roman" w:hAnsi="Times New Roman" w:cs="Times New Roman"/>
        </w:rPr>
        <w:t>Operating system version (e.g., Build.VERSION.RELEASE on Android, UIDevice.current.systemVersion on iOS)</w:t>
      </w:r>
    </w:p>
    <w:p w14:paraId="61C33575" w14:textId="77777777" w:rsidR="00254548" w:rsidRPr="00BF2FB4" w:rsidRDefault="00254548" w:rsidP="007A4F2E">
      <w:pPr>
        <w:pStyle w:val="Listaszerbekezds"/>
        <w:numPr>
          <w:ilvl w:val="1"/>
          <w:numId w:val="87"/>
        </w:numPr>
        <w:spacing w:line="259" w:lineRule="auto"/>
        <w:ind w:hanging="357"/>
        <w:jc w:val="both"/>
        <w:rPr>
          <w:rFonts w:ascii="Times New Roman" w:hAnsi="Times New Roman" w:cs="Times New Roman"/>
        </w:rPr>
      </w:pPr>
      <w:r w:rsidRPr="00BF2FB4">
        <w:rPr>
          <w:rFonts w:ascii="Times New Roman" w:hAnsi="Times New Roman" w:cs="Times New Roman"/>
        </w:rPr>
        <w:t>Device – The model identifier of the device running the application (e.g., Build.MODEL on Android, UIDevice.current.model on iOS)</w:t>
      </w:r>
    </w:p>
    <w:p w14:paraId="1E61B7DD" w14:textId="6E2D7A8C" w:rsidR="004F0BDE" w:rsidRPr="00BF2FB4" w:rsidRDefault="00254548" w:rsidP="007A4F2E">
      <w:pPr>
        <w:pStyle w:val="Listaszerbekezds"/>
        <w:numPr>
          <w:ilvl w:val="0"/>
          <w:numId w:val="87"/>
        </w:numPr>
        <w:spacing w:line="259" w:lineRule="auto"/>
        <w:ind w:hanging="357"/>
        <w:jc w:val="both"/>
        <w:rPr>
          <w:rFonts w:ascii="Times New Roman" w:hAnsi="Times New Roman" w:cs="Times New Roman"/>
        </w:rPr>
      </w:pPr>
      <w:r w:rsidRPr="00BF2FB4">
        <w:rPr>
          <w:rFonts w:ascii="Times New Roman" w:hAnsi="Times New Roman" w:cs="Times New Roman"/>
        </w:rPr>
        <w:t>Platform Data</w:t>
      </w:r>
      <w:r w:rsidR="004F0BDE" w:rsidRPr="00BF2FB4">
        <w:rPr>
          <w:rFonts w:ascii="Times New Roman" w:hAnsi="Times New Roman" w:cs="Times New Roman"/>
        </w:rPr>
        <w:t>:</w:t>
      </w:r>
    </w:p>
    <w:p w14:paraId="50C3F164" w14:textId="77777777" w:rsidR="00254548" w:rsidRPr="00BF2FB4" w:rsidRDefault="00254548" w:rsidP="007A4F2E">
      <w:pPr>
        <w:pStyle w:val="Listaszerbekezds"/>
        <w:numPr>
          <w:ilvl w:val="1"/>
          <w:numId w:val="87"/>
        </w:numPr>
        <w:spacing w:line="259" w:lineRule="auto"/>
        <w:ind w:hanging="357"/>
        <w:jc w:val="both"/>
        <w:rPr>
          <w:rFonts w:ascii="Times New Roman" w:hAnsi="Times New Roman" w:cs="Times New Roman"/>
        </w:rPr>
      </w:pPr>
      <w:r w:rsidRPr="00BF2FB4">
        <w:rPr>
          <w:rFonts w:ascii="Times New Roman" w:hAnsi="Times New Roman" w:cs="Times New Roman"/>
        </w:rPr>
        <w:t>Platform – The official name of the application development framework</w:t>
      </w:r>
    </w:p>
    <w:p w14:paraId="2E17F7DF" w14:textId="0810771A" w:rsidR="00254548" w:rsidRPr="00BF2FB4" w:rsidRDefault="00254548" w:rsidP="007A4F2E">
      <w:pPr>
        <w:pStyle w:val="Listaszerbekezds"/>
        <w:numPr>
          <w:ilvl w:val="1"/>
          <w:numId w:val="87"/>
        </w:numPr>
        <w:spacing w:line="259" w:lineRule="auto"/>
        <w:ind w:hanging="357"/>
        <w:jc w:val="both"/>
        <w:rPr>
          <w:rFonts w:ascii="Times New Roman" w:hAnsi="Times New Roman" w:cs="Times New Roman"/>
        </w:rPr>
      </w:pPr>
      <w:r w:rsidRPr="00BF2FB4">
        <w:rPr>
          <w:rFonts w:ascii="Times New Roman" w:hAnsi="Times New Roman" w:cs="Times New Roman"/>
        </w:rPr>
        <w:t>Platform version – The version of the framework in which the given application version was built</w:t>
      </w:r>
    </w:p>
    <w:p w14:paraId="53A10993" w14:textId="317CB34B" w:rsidR="00254548" w:rsidRPr="00254548" w:rsidRDefault="00254548" w:rsidP="005B23DF">
      <w:pPr>
        <w:spacing w:before="240"/>
        <w:jc w:val="both"/>
        <w:rPr>
          <w:rFonts w:eastAsia="Calibri"/>
          <w:lang w:val="hu-HU"/>
        </w:rPr>
      </w:pPr>
      <w:r w:rsidRPr="00254548">
        <w:rPr>
          <w:rFonts w:eastAsia="Calibri"/>
          <w:lang w:val="hu-HU"/>
        </w:rPr>
        <w:t>The User-Agent HTTP header follows this format:&lt;app name&gt;/&lt;app version&gt; (&lt;os&gt;; &lt;os version&gt;; &lt;device&gt;) &lt;platform&gt;/&lt;platform version&gt;</w:t>
      </w:r>
    </w:p>
    <w:p w14:paraId="63F91FB9" w14:textId="77777777" w:rsidR="00254548" w:rsidRPr="00254548" w:rsidRDefault="00254548" w:rsidP="00254548">
      <w:pPr>
        <w:jc w:val="both"/>
        <w:rPr>
          <w:rFonts w:eastAsia="Calibri"/>
          <w:lang w:val="hu-HU"/>
        </w:rPr>
      </w:pPr>
      <w:r w:rsidRPr="00254548">
        <w:rPr>
          <w:rFonts w:eastAsia="Calibri"/>
          <w:lang w:val="hu-HU"/>
        </w:rPr>
        <w:t>For example:</w:t>
      </w:r>
    </w:p>
    <w:p w14:paraId="6742E0E9" w14:textId="77777777" w:rsidR="00254548" w:rsidRPr="00254548" w:rsidRDefault="00254548" w:rsidP="007A4F2E">
      <w:pPr>
        <w:pStyle w:val="Listaszerbekezds"/>
        <w:numPr>
          <w:ilvl w:val="0"/>
          <w:numId w:val="87"/>
        </w:numPr>
        <w:spacing w:line="259" w:lineRule="auto"/>
        <w:ind w:hanging="357"/>
        <w:jc w:val="both"/>
        <w:rPr>
          <w:rFonts w:ascii="Times New Roman" w:hAnsi="Times New Roman" w:cs="Times New Roman"/>
        </w:rPr>
      </w:pPr>
      <w:r w:rsidRPr="00254548">
        <w:rPr>
          <w:rFonts w:ascii="Times New Roman" w:hAnsi="Times New Roman" w:cs="Times New Roman"/>
        </w:rPr>
        <w:t>"NAV FePG/1.0 (iOS; 18.1.1; iPhone14,2) ExoPlayerLib/2.11.4"</w:t>
      </w:r>
    </w:p>
    <w:p w14:paraId="0BBB2948" w14:textId="77777777" w:rsidR="00254548" w:rsidRPr="00254548" w:rsidRDefault="00254548" w:rsidP="007A4F2E">
      <w:pPr>
        <w:pStyle w:val="Listaszerbekezds"/>
        <w:numPr>
          <w:ilvl w:val="0"/>
          <w:numId w:val="87"/>
        </w:numPr>
        <w:spacing w:line="259" w:lineRule="auto"/>
        <w:ind w:hanging="357"/>
        <w:jc w:val="both"/>
        <w:rPr>
          <w:rFonts w:ascii="Times New Roman" w:hAnsi="Times New Roman" w:cs="Times New Roman"/>
        </w:rPr>
      </w:pPr>
      <w:r w:rsidRPr="00254548">
        <w:rPr>
          <w:rFonts w:ascii="Times New Roman" w:hAnsi="Times New Roman" w:cs="Times New Roman"/>
        </w:rPr>
        <w:t>"NAV Vevői App/1.0 (Android; 13.0; Pixel 7) ExoPlayerLib/2.9.0"</w:t>
      </w:r>
    </w:p>
    <w:p w14:paraId="0F586FC0" w14:textId="77777777" w:rsidR="00254548" w:rsidRPr="00BF2FB4" w:rsidRDefault="00254548" w:rsidP="005B23DF">
      <w:pPr>
        <w:spacing w:before="240" w:line="259" w:lineRule="auto"/>
        <w:jc w:val="both"/>
        <w:rPr>
          <w:rFonts w:eastAsia="Calibri"/>
        </w:rPr>
      </w:pPr>
      <w:r w:rsidRPr="00BF2FB4">
        <w:rPr>
          <w:rFonts w:eastAsia="Calibri"/>
        </w:rPr>
        <w:t>Serialization:</w:t>
      </w:r>
    </w:p>
    <w:p w14:paraId="041F3B27" w14:textId="5C79AAD5" w:rsidR="00091302" w:rsidRPr="00BF2FB4" w:rsidRDefault="00254548" w:rsidP="00254548">
      <w:pPr>
        <w:spacing w:line="259" w:lineRule="auto"/>
        <w:jc w:val="both"/>
        <w:rPr>
          <w:rFonts w:eastAsia="Calibri"/>
        </w:rPr>
      </w:pPr>
      <w:r w:rsidRPr="00BF2FB4">
        <w:rPr>
          <w:rFonts w:eastAsia="Calibri"/>
        </w:rPr>
        <w:t>Incoming and outgoing objects are serialized in JSON format. In FAM responses, fields with null values are optional.</w:t>
      </w:r>
    </w:p>
    <w:p w14:paraId="02FCCD95" w14:textId="7699CE69" w:rsidR="00091302" w:rsidRPr="00F50AEE" w:rsidRDefault="00254548" w:rsidP="005B23DF">
      <w:pPr>
        <w:pStyle w:val="Cmsor3"/>
        <w:spacing w:before="360"/>
        <w:rPr>
          <w:lang w:val="en-US"/>
        </w:rPr>
      </w:pPr>
      <w:bookmarkStart w:id="568" w:name="_Általános_request_validációk"/>
      <w:bookmarkStart w:id="569" w:name="_General_request_validations"/>
      <w:bookmarkStart w:id="570" w:name="_Toc210056220"/>
      <w:bookmarkEnd w:id="568"/>
      <w:bookmarkEnd w:id="569"/>
      <w:r w:rsidRPr="00254548">
        <w:rPr>
          <w:lang w:val="en-US"/>
        </w:rPr>
        <w:t xml:space="preserve">General </w:t>
      </w:r>
      <w:r>
        <w:rPr>
          <w:lang w:val="en-US"/>
        </w:rPr>
        <w:t>r</w:t>
      </w:r>
      <w:r w:rsidRPr="00254548">
        <w:rPr>
          <w:lang w:val="en-US"/>
        </w:rPr>
        <w:t xml:space="preserve">equest </w:t>
      </w:r>
      <w:r>
        <w:rPr>
          <w:lang w:val="en-US"/>
        </w:rPr>
        <w:t>v</w:t>
      </w:r>
      <w:r w:rsidRPr="00254548">
        <w:rPr>
          <w:lang w:val="en-US"/>
        </w:rPr>
        <w:t xml:space="preserve">alidations and </w:t>
      </w:r>
      <w:r>
        <w:rPr>
          <w:lang w:val="en-US"/>
        </w:rPr>
        <w:t>r</w:t>
      </w:r>
      <w:r w:rsidRPr="00254548">
        <w:rPr>
          <w:lang w:val="en-US"/>
        </w:rPr>
        <w:t xml:space="preserve">esponse </w:t>
      </w:r>
      <w:r>
        <w:rPr>
          <w:lang w:val="en-US"/>
        </w:rPr>
        <w:t>m</w:t>
      </w:r>
      <w:r w:rsidRPr="00254548">
        <w:rPr>
          <w:lang w:val="en-US"/>
        </w:rPr>
        <w:t>essages</w:t>
      </w:r>
      <w:bookmarkEnd w:id="570"/>
    </w:p>
    <w:p w14:paraId="103C342D" w14:textId="034E8A1A" w:rsidR="00254548" w:rsidRPr="005B23DF" w:rsidRDefault="00254548" w:rsidP="00254548">
      <w:pPr>
        <w:spacing w:line="259" w:lineRule="auto"/>
        <w:jc w:val="both"/>
        <w:rPr>
          <w:rFonts w:eastAsia="Calibri"/>
          <w:lang w:val="hu-HU"/>
        </w:rPr>
      </w:pPr>
      <w:r w:rsidRPr="005B23DF">
        <w:rPr>
          <w:rFonts w:eastAsia="Calibri"/>
          <w:lang w:val="hu-HU"/>
        </w:rPr>
        <w:t>FAM performs validation on all incoming requests and processes only those calls whose data content is complete and complies with the rules of the given endpoint.</w:t>
      </w:r>
    </w:p>
    <w:p w14:paraId="4B3DE400" w14:textId="21269426" w:rsidR="00103A3D" w:rsidRDefault="00103A3D" w:rsidP="009C267B">
      <w:pPr>
        <w:spacing w:before="120" w:line="259" w:lineRule="auto"/>
        <w:jc w:val="both"/>
        <w:rPr>
          <w:rFonts w:eastAsia="Calibri"/>
        </w:rPr>
      </w:pPr>
      <w:r w:rsidRPr="00103A3D">
        <w:rPr>
          <w:rFonts w:eastAsia="Calibri"/>
        </w:rPr>
        <w:t xml:space="preserve">The prohibited characters in text fields are </w:t>
      </w:r>
      <w:r w:rsidR="00672801">
        <w:rPr>
          <w:rFonts w:ascii="Calibri" w:eastAsia="Calibri" w:hAnsi="Calibri" w:cs="Calibri"/>
          <w:lang w:val="hu-HU"/>
        </w:rPr>
        <w:t>„&lt;”</w:t>
      </w:r>
      <w:r w:rsidR="00672801" w:rsidRPr="001C5623">
        <w:rPr>
          <w:rFonts w:ascii="Calibri" w:eastAsia="Calibri" w:hAnsi="Calibri" w:cs="Calibri"/>
          <w:lang w:val="hu-HU"/>
        </w:rPr>
        <w:t>,</w:t>
      </w:r>
      <w:r w:rsidR="00672801">
        <w:rPr>
          <w:rFonts w:ascii="Calibri" w:eastAsia="Calibri" w:hAnsi="Calibri" w:cs="Calibri"/>
          <w:lang w:val="hu-HU"/>
        </w:rPr>
        <w:t xml:space="preserve"> „&gt;”, „{”, „}”</w:t>
      </w:r>
      <w:r w:rsidR="00672801" w:rsidRPr="00C1304B">
        <w:rPr>
          <w:rFonts w:ascii="Calibri" w:eastAsia="Calibri" w:hAnsi="Calibri" w:cs="Calibri"/>
          <w:lang w:val="hu-HU"/>
        </w:rPr>
        <w:t>,</w:t>
      </w:r>
      <w:r w:rsidR="00672801">
        <w:rPr>
          <w:rFonts w:ascii="Calibri" w:eastAsia="Calibri" w:hAnsi="Calibri" w:cs="Calibri"/>
          <w:lang w:val="hu-HU"/>
        </w:rPr>
        <w:t xml:space="preserve"> „[”, „]”, „$” and </w:t>
      </w:r>
      <w:r w:rsidR="00B7739C">
        <w:rPr>
          <w:rFonts w:ascii="Calibri" w:eastAsia="Calibri" w:hAnsi="Calibri" w:cs="Calibri"/>
          <w:lang w:val="hu-HU"/>
        </w:rPr>
        <w:t xml:space="preserve">„\” </w:t>
      </w:r>
      <w:r w:rsidRPr="00103A3D">
        <w:rPr>
          <w:rFonts w:eastAsia="Calibri"/>
        </w:rPr>
        <w:t xml:space="preserve">except for the line break markers </w:t>
      </w:r>
      <w:r w:rsidR="00E15CD8">
        <w:rPr>
          <w:rFonts w:ascii="Calibri" w:eastAsia="Calibri" w:hAnsi="Calibri" w:cs="Calibri"/>
          <w:lang w:val="hu-HU"/>
        </w:rPr>
        <w:t>„\n”, „\r” and „\t”</w:t>
      </w:r>
      <w:r w:rsidRPr="00103A3D">
        <w:rPr>
          <w:rFonts w:eastAsia="Calibri"/>
        </w:rPr>
        <w:t>.</w:t>
      </w:r>
    </w:p>
    <w:p w14:paraId="70AA5C6A" w14:textId="7011CFE4" w:rsidR="00254548" w:rsidRPr="00254548" w:rsidRDefault="00254548" w:rsidP="009C267B">
      <w:pPr>
        <w:spacing w:before="120" w:line="259" w:lineRule="auto"/>
        <w:jc w:val="both"/>
        <w:rPr>
          <w:rFonts w:eastAsia="Calibri"/>
          <w:lang w:val="hu-HU"/>
        </w:rPr>
      </w:pPr>
      <w:r w:rsidRPr="00254548">
        <w:rPr>
          <w:rFonts w:eastAsia="Calibri"/>
          <w:lang w:val="hu-HU"/>
        </w:rPr>
        <w:t>The response messages for endpoint calls always contain the following fixed fields</w:t>
      </w:r>
      <w:r w:rsidRPr="005B23DF">
        <w:rPr>
          <w:rFonts w:eastAsia="Calibri"/>
          <w:lang w:val="hu-HU"/>
        </w:rPr>
        <w:t>:</w:t>
      </w:r>
    </w:p>
    <w:p w14:paraId="4114A205" w14:textId="451A5BF6" w:rsidR="00091302" w:rsidRPr="005B23DF" w:rsidRDefault="00091302" w:rsidP="007A4F2E">
      <w:pPr>
        <w:pStyle w:val="Listaszerbekezds"/>
        <w:numPr>
          <w:ilvl w:val="0"/>
          <w:numId w:val="110"/>
        </w:numPr>
        <w:ind w:left="709"/>
        <w:rPr>
          <w:rFonts w:ascii="Times New Roman" w:hAnsi="Times New Roman" w:cs="Times New Roman"/>
        </w:rPr>
      </w:pPr>
      <w:r w:rsidRPr="005B23DF">
        <w:rPr>
          <w:rFonts w:ascii="Times New Roman" w:hAnsi="Times New Roman" w:cs="Times New Roman"/>
          <w:b/>
        </w:rPr>
        <w:t>resultCode</w:t>
      </w:r>
      <w:r w:rsidRPr="005B23DF">
        <w:rPr>
          <w:rFonts w:ascii="Times New Roman" w:hAnsi="Times New Roman" w:cs="Times New Roman"/>
        </w:rPr>
        <w:t xml:space="preserve"> </w:t>
      </w:r>
      <w:r w:rsidR="00254548" w:rsidRPr="005B23DF">
        <w:rPr>
          <w:rFonts w:ascii="Times New Roman" w:hAnsi="Times New Roman" w:cs="Times New Roman"/>
        </w:rPr>
        <w:t>The identifier code of the task result</w:t>
      </w:r>
    </w:p>
    <w:p w14:paraId="4F987886" w14:textId="6C82D70B" w:rsidR="00091302" w:rsidRPr="009C267B" w:rsidRDefault="00091302" w:rsidP="009C267B">
      <w:pPr>
        <w:pStyle w:val="Listaszerbekezds"/>
        <w:numPr>
          <w:ilvl w:val="0"/>
          <w:numId w:val="110"/>
        </w:numPr>
        <w:ind w:left="709"/>
        <w:rPr>
          <w:rFonts w:ascii="Times New Roman" w:hAnsi="Times New Roman" w:cs="Times New Roman"/>
          <w:b/>
        </w:rPr>
      </w:pPr>
      <w:r w:rsidRPr="005B23DF">
        <w:rPr>
          <w:rFonts w:ascii="Times New Roman" w:hAnsi="Times New Roman" w:cs="Times New Roman"/>
          <w:b/>
        </w:rPr>
        <w:t>resultDesc</w:t>
      </w:r>
      <w:r w:rsidRPr="009C267B">
        <w:rPr>
          <w:rFonts w:ascii="Times New Roman" w:hAnsi="Times New Roman" w:cs="Times New Roman"/>
          <w:b/>
        </w:rPr>
        <w:t xml:space="preserve"> </w:t>
      </w:r>
      <w:r w:rsidRPr="00E947C9">
        <w:rPr>
          <w:rFonts w:ascii="Times New Roman" w:hAnsi="Times New Roman" w:cs="Times New Roman"/>
          <w:bCs/>
        </w:rPr>
        <w:t xml:space="preserve">- </w:t>
      </w:r>
      <w:r w:rsidR="00254548" w:rsidRPr="00E947C9">
        <w:rPr>
          <w:rFonts w:ascii="Times New Roman" w:hAnsi="Times New Roman" w:cs="Times New Roman"/>
          <w:bCs/>
        </w:rPr>
        <w:t>A short textual description of the task result, including error messages</w:t>
      </w:r>
      <w:r w:rsidRPr="00E947C9">
        <w:rPr>
          <w:rFonts w:ascii="Times New Roman" w:hAnsi="Times New Roman" w:cs="Times New Roman"/>
          <w:bCs/>
        </w:rPr>
        <w:t>.</w:t>
      </w:r>
    </w:p>
    <w:p w14:paraId="4358444A" w14:textId="77777777" w:rsidR="00611AAF" w:rsidRPr="005B23DF" w:rsidRDefault="00611AAF" w:rsidP="009C267B">
      <w:pPr>
        <w:spacing w:before="120" w:line="259" w:lineRule="auto"/>
        <w:jc w:val="both"/>
        <w:rPr>
          <w:rFonts w:eastAsia="Calibri"/>
        </w:rPr>
      </w:pPr>
    </w:p>
    <w:p w14:paraId="46E000DA" w14:textId="77777777" w:rsidR="00254548" w:rsidRPr="00254548" w:rsidRDefault="00254548" w:rsidP="00254548">
      <w:pPr>
        <w:spacing w:line="259" w:lineRule="auto"/>
        <w:jc w:val="both"/>
        <w:rPr>
          <w:rFonts w:eastAsia="Calibri"/>
          <w:lang w:val="hu-HU"/>
        </w:rPr>
      </w:pPr>
      <w:r w:rsidRPr="00254548">
        <w:rPr>
          <w:rFonts w:eastAsia="Calibri"/>
          <w:lang w:val="hu-HU"/>
        </w:rPr>
        <w:t>For a successful endpoint call, the response will include resultCode = SUCCESS. Other success-related response codes are detailed in the descriptions of the individual endpoints.</w:t>
      </w:r>
    </w:p>
    <w:p w14:paraId="1A8D7B12" w14:textId="77777777" w:rsidR="00254548" w:rsidRPr="00254548" w:rsidRDefault="00254548" w:rsidP="00254548">
      <w:pPr>
        <w:spacing w:line="259" w:lineRule="auto"/>
        <w:jc w:val="both"/>
        <w:rPr>
          <w:rFonts w:eastAsia="Calibri"/>
          <w:lang w:val="hu-HU"/>
        </w:rPr>
      </w:pPr>
      <w:r w:rsidRPr="00254548">
        <w:rPr>
          <w:rFonts w:eastAsia="Calibri"/>
          <w:lang w:val="hu-HU"/>
        </w:rPr>
        <w:t xml:space="preserve">For every request, the following validations are checked. If any of these validations fail, FAM returns the corresponding result code in an </w:t>
      </w:r>
      <w:r w:rsidRPr="00254548">
        <w:rPr>
          <w:rFonts w:eastAsia="Calibri"/>
          <w:b/>
          <w:bCs/>
          <w:lang w:val="hu-HU"/>
        </w:rPr>
        <w:t>HTTP 200 response</w:t>
      </w:r>
      <w:r w:rsidRPr="00254548">
        <w:rPr>
          <w:rFonts w:eastAsia="Calibri"/>
          <w:lang w:val="hu-HU"/>
        </w:rPr>
        <w:t>. If a particular endpoint call does not require one of these validations, it is explicitly mentioned in the respective endpoint description.</w:t>
      </w:r>
    </w:p>
    <w:p w14:paraId="40B72D24" w14:textId="77777777" w:rsidR="00254548" w:rsidRPr="00254548" w:rsidRDefault="00254548" w:rsidP="00254548">
      <w:pPr>
        <w:spacing w:line="259" w:lineRule="auto"/>
        <w:jc w:val="both"/>
        <w:rPr>
          <w:rFonts w:eastAsia="Calibri"/>
          <w:lang w:val="hu-HU"/>
        </w:rPr>
      </w:pPr>
      <w:r w:rsidRPr="00254548">
        <w:rPr>
          <w:rFonts w:eastAsia="Calibri"/>
          <w:lang w:val="hu-HU"/>
        </w:rPr>
        <w:t>If an error code is returned in the response message, it is sufficient to read and interpret only the resultCode and resultDesc fields. In some exceptional cases, additional details may be provided, which will be highlighted in the relevant sections.</w:t>
      </w:r>
    </w:p>
    <w:p w14:paraId="011D567F" w14:textId="5B1E4B35" w:rsidR="00E947C9" w:rsidRPr="00254548" w:rsidRDefault="00254548" w:rsidP="00254548">
      <w:pPr>
        <w:spacing w:line="259" w:lineRule="auto"/>
        <w:jc w:val="both"/>
        <w:rPr>
          <w:rFonts w:eastAsia="Calibri"/>
          <w:lang w:val="hu-HU"/>
        </w:rPr>
      </w:pPr>
      <w:r w:rsidRPr="00254548">
        <w:rPr>
          <w:rFonts w:eastAsia="Calibri"/>
          <w:lang w:val="hu-HU"/>
        </w:rPr>
        <w:t xml:space="preserve">Each </w:t>
      </w:r>
      <w:r w:rsidRPr="00254548">
        <w:rPr>
          <w:rFonts w:eastAsia="Calibri"/>
          <w:b/>
          <w:bCs/>
          <w:lang w:val="hu-HU"/>
        </w:rPr>
        <w:t>endpoint group</w:t>
      </w:r>
      <w:r w:rsidRPr="00254548">
        <w:rPr>
          <w:rFonts w:eastAsia="Calibri"/>
          <w:lang w:val="hu-HU"/>
        </w:rPr>
        <w:t xml:space="preserve"> highlights the general validations and error codes applicable to that group. The specific validations, error codes, and actions related to individual endpoints are detailed in their respective descriptions.</w:t>
      </w:r>
    </w:p>
    <w:p w14:paraId="74820794" w14:textId="3438225F" w:rsidR="005B23DF" w:rsidRDefault="005B23DF" w:rsidP="009C267B">
      <w:pPr>
        <w:spacing w:line="259" w:lineRule="auto"/>
        <w:jc w:val="both"/>
        <w:rPr>
          <w:rFonts w:ascii="Calibri" w:eastAsia="Calibri" w:hAnsi="Calibri" w:cs="Calibri"/>
          <w:sz w:val="8"/>
          <w:szCs w:val="8"/>
        </w:rPr>
      </w:pPr>
    </w:p>
    <w:p w14:paraId="34CB2AA4" w14:textId="77777777" w:rsidR="00091302" w:rsidRDefault="00091302" w:rsidP="00091302">
      <w:pPr>
        <w:spacing w:line="259" w:lineRule="auto"/>
        <w:jc w:val="both"/>
        <w:rPr>
          <w:rFonts w:ascii="Calibri" w:eastAsia="Calibri" w:hAnsi="Calibri" w:cs="Calibri"/>
          <w:sz w:val="8"/>
          <w:szCs w:val="8"/>
        </w:rPr>
      </w:pPr>
    </w:p>
    <w:tbl>
      <w:tblPr>
        <w:tblStyle w:val="Rcsostblzat"/>
        <w:tblW w:w="9072" w:type="dxa"/>
        <w:tblInd w:w="-5" w:type="dxa"/>
        <w:tblLayout w:type="fixed"/>
        <w:tblLook w:val="04A0" w:firstRow="1" w:lastRow="0" w:firstColumn="1" w:lastColumn="0" w:noHBand="0" w:noVBand="1"/>
      </w:tblPr>
      <w:tblGrid>
        <w:gridCol w:w="2835"/>
        <w:gridCol w:w="2835"/>
        <w:gridCol w:w="426"/>
        <w:gridCol w:w="2976"/>
      </w:tblGrid>
      <w:tr w:rsidR="00091302" w:rsidRPr="00BF2FB4" w14:paraId="0400152E" w14:textId="77777777" w:rsidTr="005B23DF">
        <w:tc>
          <w:tcPr>
            <w:tcW w:w="2835" w:type="dxa"/>
          </w:tcPr>
          <w:p w14:paraId="3B69BA64" w14:textId="32BBC5EC" w:rsidR="00091302" w:rsidRPr="00BF2FB4" w:rsidRDefault="00254548">
            <w:pPr>
              <w:jc w:val="both"/>
              <w:rPr>
                <w:b/>
                <w:sz w:val="20"/>
                <w:szCs w:val="20"/>
              </w:rPr>
            </w:pPr>
            <w:r w:rsidRPr="00BF2FB4">
              <w:rPr>
                <w:b/>
                <w:sz w:val="20"/>
                <w:szCs w:val="20"/>
              </w:rPr>
              <w:t>Validation/Description</w:t>
            </w:r>
          </w:p>
        </w:tc>
        <w:tc>
          <w:tcPr>
            <w:tcW w:w="2835" w:type="dxa"/>
          </w:tcPr>
          <w:p w14:paraId="6220714E" w14:textId="0ABE2F8F" w:rsidR="00091302" w:rsidRPr="00BF2FB4" w:rsidRDefault="00254548">
            <w:pPr>
              <w:jc w:val="both"/>
              <w:rPr>
                <w:b/>
                <w:sz w:val="20"/>
                <w:szCs w:val="20"/>
              </w:rPr>
            </w:pPr>
            <w:r w:rsidRPr="00BF2FB4">
              <w:rPr>
                <w:b/>
                <w:sz w:val="20"/>
                <w:szCs w:val="20"/>
              </w:rPr>
              <w:t>Result Code (resultCode)</w:t>
            </w:r>
          </w:p>
        </w:tc>
        <w:tc>
          <w:tcPr>
            <w:tcW w:w="426" w:type="dxa"/>
          </w:tcPr>
          <w:p w14:paraId="11A7BB85" w14:textId="77777777" w:rsidR="00091302" w:rsidRPr="00BF2FB4" w:rsidRDefault="00091302">
            <w:pPr>
              <w:jc w:val="both"/>
              <w:rPr>
                <w:b/>
                <w:sz w:val="20"/>
                <w:szCs w:val="20"/>
              </w:rPr>
            </w:pPr>
            <w:r w:rsidRPr="00BF2FB4">
              <w:rPr>
                <w:b/>
                <w:sz w:val="20"/>
                <w:szCs w:val="20"/>
              </w:rPr>
              <w:t>J</w:t>
            </w:r>
          </w:p>
        </w:tc>
        <w:tc>
          <w:tcPr>
            <w:tcW w:w="2976" w:type="dxa"/>
          </w:tcPr>
          <w:p w14:paraId="6AD18C4B" w14:textId="635ED030" w:rsidR="00091302" w:rsidRPr="00BF2FB4" w:rsidRDefault="00254548">
            <w:pPr>
              <w:rPr>
                <w:b/>
                <w:sz w:val="20"/>
                <w:szCs w:val="20"/>
              </w:rPr>
            </w:pPr>
            <w:r w:rsidRPr="00BF2FB4">
              <w:rPr>
                <w:b/>
                <w:sz w:val="20"/>
                <w:szCs w:val="20"/>
              </w:rPr>
              <w:t>Action Required</w:t>
            </w:r>
          </w:p>
        </w:tc>
      </w:tr>
      <w:tr w:rsidR="00091302" w:rsidRPr="00BF2FB4" w14:paraId="19A32BAD" w14:textId="77777777" w:rsidTr="005B23DF">
        <w:tc>
          <w:tcPr>
            <w:tcW w:w="2835" w:type="dxa"/>
          </w:tcPr>
          <w:p w14:paraId="5D7920AF" w14:textId="77777777" w:rsidR="00925082" w:rsidRDefault="00BF2FB4">
            <w:pPr>
              <w:jc w:val="both"/>
              <w:rPr>
                <w:sz w:val="18"/>
                <w:szCs w:val="18"/>
              </w:rPr>
            </w:pPr>
            <w:r w:rsidRPr="00BF2FB4">
              <w:rPr>
                <w:sz w:val="18"/>
                <w:szCs w:val="18"/>
              </w:rPr>
              <w:t xml:space="preserve">API version check. </w:t>
            </w:r>
          </w:p>
          <w:p w14:paraId="3AD1DB66" w14:textId="5642D884" w:rsidR="00091302" w:rsidRPr="00BF2FB4" w:rsidRDefault="00BF2FB4">
            <w:pPr>
              <w:jc w:val="both"/>
              <w:rPr>
                <w:sz w:val="18"/>
                <w:szCs w:val="18"/>
              </w:rPr>
            </w:pPr>
            <w:r w:rsidRPr="00BF2FB4">
              <w:rPr>
                <w:b/>
                <w:bCs/>
                <w:sz w:val="18"/>
                <w:szCs w:val="18"/>
              </w:rPr>
              <w:t>Error</w:t>
            </w:r>
            <w:r w:rsidRPr="00BF2FB4">
              <w:rPr>
                <w:sz w:val="18"/>
                <w:szCs w:val="18"/>
              </w:rPr>
              <w:t>: The X-API-Version HTTP header parameter does not match the expected version.</w:t>
            </w:r>
          </w:p>
        </w:tc>
        <w:tc>
          <w:tcPr>
            <w:tcW w:w="2835" w:type="dxa"/>
          </w:tcPr>
          <w:p w14:paraId="1FDAB74A" w14:textId="77777777" w:rsidR="00091302" w:rsidRPr="00BF2FB4" w:rsidRDefault="00091302">
            <w:pPr>
              <w:jc w:val="both"/>
              <w:rPr>
                <w:sz w:val="18"/>
                <w:szCs w:val="18"/>
              </w:rPr>
            </w:pPr>
            <w:r w:rsidRPr="00BF2FB4">
              <w:rPr>
                <w:sz w:val="18"/>
                <w:szCs w:val="18"/>
              </w:rPr>
              <w:t>API_VERSION_MISMATCH</w:t>
            </w:r>
          </w:p>
        </w:tc>
        <w:tc>
          <w:tcPr>
            <w:tcW w:w="426" w:type="dxa"/>
          </w:tcPr>
          <w:p w14:paraId="24B6668E" w14:textId="77777777" w:rsidR="00091302" w:rsidRPr="00BF2FB4" w:rsidRDefault="00091302">
            <w:pPr>
              <w:jc w:val="both"/>
              <w:rPr>
                <w:sz w:val="18"/>
                <w:szCs w:val="18"/>
              </w:rPr>
            </w:pPr>
            <w:r w:rsidRPr="00BF2FB4">
              <w:rPr>
                <w:sz w:val="18"/>
                <w:szCs w:val="18"/>
              </w:rPr>
              <w:t>P</w:t>
            </w:r>
          </w:p>
        </w:tc>
        <w:tc>
          <w:tcPr>
            <w:tcW w:w="2976" w:type="dxa"/>
          </w:tcPr>
          <w:p w14:paraId="048912CE" w14:textId="35282E24" w:rsidR="00091302" w:rsidRPr="00BF2FB4" w:rsidRDefault="00BF2FB4">
            <w:pPr>
              <w:rPr>
                <w:sz w:val="18"/>
                <w:szCs w:val="18"/>
              </w:rPr>
            </w:pPr>
            <w:r w:rsidRPr="00BF2FB4">
              <w:rPr>
                <w:sz w:val="18"/>
                <w:szCs w:val="18"/>
              </w:rPr>
              <w:t>Provide the correct X-API-Version in the HTTP header.</w:t>
            </w:r>
          </w:p>
        </w:tc>
      </w:tr>
      <w:tr w:rsidR="00091302" w:rsidRPr="00BF2FB4" w14:paraId="5D9BA934" w14:textId="77777777" w:rsidTr="005B23DF">
        <w:tc>
          <w:tcPr>
            <w:tcW w:w="2835" w:type="dxa"/>
          </w:tcPr>
          <w:p w14:paraId="12178F29" w14:textId="464E364B" w:rsidR="00925082" w:rsidRDefault="00120C3C">
            <w:pPr>
              <w:jc w:val="both"/>
              <w:rPr>
                <w:sz w:val="18"/>
                <w:szCs w:val="18"/>
              </w:rPr>
            </w:pPr>
            <w:r w:rsidRPr="00120C3C">
              <w:rPr>
                <w:sz w:val="18"/>
                <w:szCs w:val="18"/>
              </w:rPr>
              <w:t>Correct completion of mandatory parameters</w:t>
            </w:r>
            <w:r w:rsidRPr="00120C3C" w:rsidDel="00120C3C">
              <w:rPr>
                <w:sz w:val="18"/>
                <w:szCs w:val="18"/>
              </w:rPr>
              <w:t xml:space="preserve"> </w:t>
            </w:r>
            <w:r>
              <w:rPr>
                <w:sz w:val="18"/>
                <w:szCs w:val="18"/>
              </w:rPr>
              <w:t>.</w:t>
            </w:r>
          </w:p>
          <w:p w14:paraId="7E8782BA" w14:textId="40B4C7D9" w:rsidR="00BF2FB4" w:rsidRPr="00BF2FB4" w:rsidRDefault="00BF2FB4">
            <w:pPr>
              <w:jc w:val="both"/>
              <w:rPr>
                <w:sz w:val="18"/>
                <w:szCs w:val="18"/>
              </w:rPr>
            </w:pPr>
            <w:r w:rsidRPr="00BF2FB4">
              <w:rPr>
                <w:b/>
                <w:bCs/>
                <w:sz w:val="18"/>
                <w:szCs w:val="18"/>
              </w:rPr>
              <w:t>Error:</w:t>
            </w:r>
            <w:r w:rsidRPr="00BF2FB4">
              <w:rPr>
                <w:sz w:val="18"/>
                <w:szCs w:val="18"/>
              </w:rPr>
              <w:t xml:space="preserve"> One or more required parameters are missing from the request</w:t>
            </w:r>
            <w:r w:rsidR="00D42333">
              <w:rPr>
                <w:sz w:val="18"/>
                <w:szCs w:val="18"/>
              </w:rPr>
              <w:t xml:space="preserve"> or </w:t>
            </w:r>
            <w:r w:rsidR="00A01445">
              <w:rPr>
                <w:sz w:val="18"/>
                <w:szCs w:val="18"/>
              </w:rPr>
              <w:t>contain</w:t>
            </w:r>
            <w:r w:rsidR="00D42333">
              <w:rPr>
                <w:sz w:val="18"/>
                <w:szCs w:val="18"/>
              </w:rPr>
              <w:t xml:space="preserve"> prohibited characters</w:t>
            </w:r>
            <w:r w:rsidR="00A01445">
              <w:rPr>
                <w:sz w:val="18"/>
                <w:szCs w:val="18"/>
              </w:rPr>
              <w:t>.</w:t>
            </w:r>
            <w:r w:rsidRPr="00BF2FB4">
              <w:rPr>
                <w:sz w:val="18"/>
                <w:szCs w:val="18"/>
              </w:rPr>
              <w:t xml:space="preserve"> The missing </w:t>
            </w:r>
            <w:r w:rsidR="00A01445">
              <w:rPr>
                <w:sz w:val="18"/>
                <w:szCs w:val="18"/>
              </w:rPr>
              <w:t xml:space="preserve">or prohibited </w:t>
            </w:r>
            <w:r w:rsidRPr="00BF2FB4">
              <w:rPr>
                <w:sz w:val="18"/>
                <w:szCs w:val="18"/>
              </w:rPr>
              <w:t xml:space="preserve">parameter is returned in the resultDesc field of the response message. </w:t>
            </w:r>
            <w:r w:rsidR="006D7AE2" w:rsidRPr="006D7AE2">
              <w:rPr>
                <w:sz w:val="18"/>
                <w:szCs w:val="18"/>
              </w:rPr>
              <w:t>The content of the resultDesc field designates only one mandatory field to be completed even if multiple mandatory fields are missing from the request or if it contains prohibited characters.</w:t>
            </w:r>
          </w:p>
        </w:tc>
        <w:tc>
          <w:tcPr>
            <w:tcW w:w="2835" w:type="dxa"/>
          </w:tcPr>
          <w:p w14:paraId="2FAF12A8" w14:textId="77777777" w:rsidR="00091302" w:rsidRPr="00BF2FB4" w:rsidRDefault="00091302">
            <w:pPr>
              <w:jc w:val="both"/>
              <w:rPr>
                <w:sz w:val="18"/>
                <w:szCs w:val="18"/>
              </w:rPr>
            </w:pPr>
            <w:r w:rsidRPr="00BF2FB4">
              <w:rPr>
                <w:sz w:val="18"/>
                <w:szCs w:val="18"/>
              </w:rPr>
              <w:t>MISSING_REQUEST_PARAMETERS</w:t>
            </w:r>
          </w:p>
        </w:tc>
        <w:tc>
          <w:tcPr>
            <w:tcW w:w="426" w:type="dxa"/>
          </w:tcPr>
          <w:p w14:paraId="6A6B7EE3" w14:textId="77777777" w:rsidR="00091302" w:rsidRPr="00BF2FB4" w:rsidRDefault="00091302">
            <w:pPr>
              <w:jc w:val="both"/>
              <w:rPr>
                <w:sz w:val="18"/>
                <w:szCs w:val="18"/>
              </w:rPr>
            </w:pPr>
            <w:r w:rsidRPr="00BF2FB4">
              <w:rPr>
                <w:sz w:val="18"/>
                <w:szCs w:val="18"/>
              </w:rPr>
              <w:t>P</w:t>
            </w:r>
          </w:p>
        </w:tc>
        <w:tc>
          <w:tcPr>
            <w:tcW w:w="2976" w:type="dxa"/>
          </w:tcPr>
          <w:p w14:paraId="38EFABB9" w14:textId="1BFBCEB2" w:rsidR="00091302" w:rsidRPr="00BF2FB4" w:rsidRDefault="00BF2FB4">
            <w:pPr>
              <w:rPr>
                <w:sz w:val="18"/>
                <w:szCs w:val="18"/>
              </w:rPr>
            </w:pPr>
            <w:r w:rsidRPr="00BF2FB4">
              <w:rPr>
                <w:sz w:val="18"/>
                <w:szCs w:val="18"/>
              </w:rPr>
              <w:t>Ensure all required fields are filled in.</w:t>
            </w:r>
          </w:p>
        </w:tc>
      </w:tr>
      <w:tr w:rsidR="00091302" w:rsidRPr="00BF2FB4" w14:paraId="255C9932" w14:textId="77777777" w:rsidTr="005B23DF">
        <w:tc>
          <w:tcPr>
            <w:tcW w:w="2835" w:type="dxa"/>
          </w:tcPr>
          <w:p w14:paraId="06056534" w14:textId="0F01734F" w:rsidR="00091302" w:rsidRPr="00BF2FB4" w:rsidRDefault="00BF2FB4">
            <w:pPr>
              <w:jc w:val="both"/>
              <w:rPr>
                <w:sz w:val="18"/>
                <w:szCs w:val="18"/>
              </w:rPr>
            </w:pPr>
            <w:r w:rsidRPr="00BF2FB4">
              <w:rPr>
                <w:sz w:val="18"/>
                <w:szCs w:val="18"/>
              </w:rPr>
              <w:t xml:space="preserve">AP number (systemId) verification. </w:t>
            </w:r>
            <w:r w:rsidRPr="00BF2FB4">
              <w:rPr>
                <w:b/>
                <w:bCs/>
                <w:sz w:val="18"/>
                <w:szCs w:val="18"/>
              </w:rPr>
              <w:t>Error</w:t>
            </w:r>
            <w:r w:rsidRPr="00BF2FB4">
              <w:rPr>
                <w:sz w:val="18"/>
                <w:szCs w:val="18"/>
              </w:rPr>
              <w:t>: The AP number (systemId) provided in the request does not match the one in the application’s client certificate.</w:t>
            </w:r>
          </w:p>
        </w:tc>
        <w:tc>
          <w:tcPr>
            <w:tcW w:w="2835" w:type="dxa"/>
          </w:tcPr>
          <w:p w14:paraId="18081DE9" w14:textId="77777777" w:rsidR="00091302" w:rsidRPr="00BF2FB4" w:rsidRDefault="00091302">
            <w:pPr>
              <w:jc w:val="both"/>
              <w:rPr>
                <w:sz w:val="18"/>
                <w:szCs w:val="18"/>
              </w:rPr>
            </w:pPr>
            <w:r w:rsidRPr="00BF2FB4">
              <w:rPr>
                <w:sz w:val="18"/>
                <w:szCs w:val="18"/>
              </w:rPr>
              <w:t>INVALID_SYSTEM_ID</w:t>
            </w:r>
          </w:p>
        </w:tc>
        <w:tc>
          <w:tcPr>
            <w:tcW w:w="426" w:type="dxa"/>
          </w:tcPr>
          <w:p w14:paraId="0A7038F5" w14:textId="77777777" w:rsidR="00091302" w:rsidRPr="00BF2FB4" w:rsidRDefault="00091302">
            <w:pPr>
              <w:jc w:val="both"/>
              <w:rPr>
                <w:sz w:val="18"/>
                <w:szCs w:val="18"/>
              </w:rPr>
            </w:pPr>
            <w:r w:rsidRPr="00BF2FB4">
              <w:rPr>
                <w:sz w:val="18"/>
                <w:szCs w:val="18"/>
              </w:rPr>
              <w:t>P</w:t>
            </w:r>
          </w:p>
        </w:tc>
        <w:tc>
          <w:tcPr>
            <w:tcW w:w="2976" w:type="dxa"/>
          </w:tcPr>
          <w:p w14:paraId="0E45C328" w14:textId="6EEE2C28" w:rsidR="00091302" w:rsidRPr="00BF2FB4" w:rsidRDefault="00BF2FB4">
            <w:pPr>
              <w:rPr>
                <w:sz w:val="18"/>
                <w:szCs w:val="18"/>
              </w:rPr>
            </w:pPr>
            <w:r w:rsidRPr="00BF2FB4">
              <w:rPr>
                <w:sz w:val="18"/>
                <w:szCs w:val="18"/>
              </w:rPr>
              <w:t>Provide the correct AP number.</w:t>
            </w:r>
          </w:p>
        </w:tc>
      </w:tr>
      <w:tr w:rsidR="00091302" w:rsidRPr="00BF2FB4" w14:paraId="6582DF07" w14:textId="77777777" w:rsidTr="005B23DF">
        <w:tc>
          <w:tcPr>
            <w:tcW w:w="2835" w:type="dxa"/>
          </w:tcPr>
          <w:p w14:paraId="44F88EE8" w14:textId="574F4C76" w:rsidR="00091302" w:rsidRPr="00BF2FB4" w:rsidRDefault="00BF2FB4">
            <w:pPr>
              <w:jc w:val="both"/>
              <w:rPr>
                <w:sz w:val="18"/>
                <w:szCs w:val="18"/>
              </w:rPr>
            </w:pPr>
            <w:r w:rsidRPr="00BF2FB4">
              <w:rPr>
                <w:sz w:val="18"/>
                <w:szCs w:val="18"/>
              </w:rPr>
              <w:t xml:space="preserve">Blocked state check. </w:t>
            </w:r>
            <w:r w:rsidRPr="00BF2FB4">
              <w:rPr>
                <w:b/>
                <w:bCs/>
                <w:sz w:val="18"/>
                <w:szCs w:val="18"/>
              </w:rPr>
              <w:t>Error:</w:t>
            </w:r>
            <w:r w:rsidRPr="00BF2FB4">
              <w:rPr>
                <w:sz w:val="18"/>
                <w:szCs w:val="18"/>
              </w:rPr>
              <w:t xml:space="preserve"> The cash register (FAM instance) is in a blocked state.</w:t>
            </w:r>
          </w:p>
        </w:tc>
        <w:tc>
          <w:tcPr>
            <w:tcW w:w="2835" w:type="dxa"/>
          </w:tcPr>
          <w:p w14:paraId="0E8F218B" w14:textId="77777777" w:rsidR="00091302" w:rsidRPr="00BF2FB4" w:rsidRDefault="00091302">
            <w:pPr>
              <w:jc w:val="both"/>
              <w:rPr>
                <w:sz w:val="18"/>
                <w:szCs w:val="18"/>
              </w:rPr>
            </w:pPr>
            <w:r w:rsidRPr="00BF2FB4">
              <w:rPr>
                <w:sz w:val="18"/>
                <w:szCs w:val="18"/>
              </w:rPr>
              <w:t>FCU_IS_BLOCKED</w:t>
            </w:r>
          </w:p>
        </w:tc>
        <w:tc>
          <w:tcPr>
            <w:tcW w:w="426" w:type="dxa"/>
          </w:tcPr>
          <w:p w14:paraId="24067B02" w14:textId="77777777" w:rsidR="00091302" w:rsidRPr="00BF2FB4" w:rsidRDefault="00091302">
            <w:pPr>
              <w:ind w:left="1418" w:hanging="1418"/>
              <w:jc w:val="both"/>
              <w:rPr>
                <w:sz w:val="18"/>
                <w:szCs w:val="18"/>
              </w:rPr>
            </w:pPr>
            <w:r w:rsidRPr="00BF2FB4">
              <w:rPr>
                <w:sz w:val="18"/>
                <w:szCs w:val="18"/>
              </w:rPr>
              <w:t>T</w:t>
            </w:r>
          </w:p>
        </w:tc>
        <w:tc>
          <w:tcPr>
            <w:tcW w:w="2976" w:type="dxa"/>
          </w:tcPr>
          <w:p w14:paraId="27A9C755" w14:textId="71EC122A" w:rsidR="00091302" w:rsidRPr="00BF2FB4" w:rsidRDefault="00BF2FB4">
            <w:pPr>
              <w:rPr>
                <w:sz w:val="18"/>
                <w:szCs w:val="18"/>
              </w:rPr>
            </w:pPr>
            <w:r w:rsidRPr="00BF2FB4">
              <w:rPr>
                <w:sz w:val="18"/>
                <w:szCs w:val="18"/>
              </w:rPr>
              <w:t>The e-cash register operator can check the reason for the block on the ePG Portal or inquire with NAV</w:t>
            </w:r>
            <w:r w:rsidR="00091302" w:rsidRPr="00BF2FB4">
              <w:rPr>
                <w:sz w:val="18"/>
                <w:szCs w:val="18"/>
              </w:rPr>
              <w:t>.</w:t>
            </w:r>
          </w:p>
          <w:p w14:paraId="3750C5EC" w14:textId="4576EBD2" w:rsidR="00091302" w:rsidRPr="00BF2FB4" w:rsidRDefault="00BF2FB4">
            <w:pPr>
              <w:rPr>
                <w:sz w:val="18"/>
                <w:szCs w:val="18"/>
              </w:rPr>
            </w:pPr>
            <w:r w:rsidRPr="00BF2FB4">
              <w:rPr>
                <w:sz w:val="18"/>
                <w:szCs w:val="18"/>
              </w:rPr>
              <w:t>In a blocked state, only the following FAM interfaces can be accessed</w:t>
            </w:r>
            <w:r w:rsidR="00091302" w:rsidRPr="00BF2FB4">
              <w:rPr>
                <w:sz w:val="18"/>
                <w:szCs w:val="18"/>
              </w:rPr>
              <w:t>:</w:t>
            </w:r>
          </w:p>
          <w:p w14:paraId="6CF225DF" w14:textId="7777777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Client authentication certificate endpoints</w:t>
            </w:r>
          </w:p>
          <w:p w14:paraId="20A3C13E" w14:textId="7777777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Login</w:t>
            </w:r>
          </w:p>
          <w:p w14:paraId="45392A49" w14:textId="7777777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Cash register information and event submission</w:t>
            </w:r>
          </w:p>
          <w:p w14:paraId="3D18064A" w14:textId="7777777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FAM instance status query</w:t>
            </w:r>
          </w:p>
          <w:p w14:paraId="5DB62191" w14:textId="7777777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Peripheral settings and query</w:t>
            </w:r>
          </w:p>
          <w:p w14:paraId="4FA419E9" w14:textId="2F32ABF7" w:rsidR="00BF2FB4" w:rsidRPr="00BF2FB4" w:rsidRDefault="00BF2FB4" w:rsidP="00BF2FB4">
            <w:pPr>
              <w:pStyle w:val="Listaszerbekezds"/>
              <w:ind w:left="411"/>
              <w:rPr>
                <w:rFonts w:ascii="Times New Roman" w:hAnsi="Times New Roman" w:cs="Times New Roman"/>
                <w:sz w:val="18"/>
                <w:szCs w:val="18"/>
              </w:rPr>
            </w:pPr>
            <w:r w:rsidRPr="00BF2FB4">
              <w:rPr>
                <w:rFonts w:ascii="Times New Roman" w:hAnsi="Times New Roman" w:cs="Times New Roman"/>
                <w:sz w:val="18"/>
                <w:szCs w:val="18"/>
              </w:rPr>
              <w:t>Telemetry (except for the domestic tax number query endpoint)</w:t>
            </w:r>
          </w:p>
        </w:tc>
      </w:tr>
    </w:tbl>
    <w:p w14:paraId="5661F09E" w14:textId="77777777" w:rsidR="00BF2FB4" w:rsidRPr="00BF2FB4" w:rsidRDefault="00BF2FB4" w:rsidP="005B23DF">
      <w:pPr>
        <w:spacing w:before="240" w:line="259" w:lineRule="auto"/>
        <w:jc w:val="both"/>
        <w:rPr>
          <w:rFonts w:eastAsia="Calibri"/>
          <w:lang w:val="hu-HU"/>
        </w:rPr>
      </w:pPr>
      <w:r w:rsidRPr="00BF2FB4">
        <w:rPr>
          <w:rFonts w:eastAsia="Calibri"/>
          <w:lang w:val="hu-HU"/>
        </w:rPr>
        <w:t xml:space="preserve">The </w:t>
      </w:r>
      <w:r w:rsidRPr="00BF2FB4">
        <w:rPr>
          <w:rFonts w:eastAsia="Calibri"/>
          <w:b/>
          <w:bCs/>
          <w:lang w:val="hu-HU"/>
        </w:rPr>
        <w:t>nature of the error</w:t>
      </w:r>
      <w:r w:rsidRPr="00BF2FB4">
        <w:rPr>
          <w:rFonts w:eastAsia="Calibri"/>
          <w:lang w:val="hu-HU"/>
        </w:rPr>
        <w:t xml:space="preserve"> (J column) can be:</w:t>
      </w:r>
    </w:p>
    <w:p w14:paraId="0658C208" w14:textId="77777777" w:rsidR="00BF2FB4" w:rsidRPr="00BF2FB4" w:rsidRDefault="00BF2FB4" w:rsidP="007A4F2E">
      <w:pPr>
        <w:numPr>
          <w:ilvl w:val="0"/>
          <w:numId w:val="111"/>
        </w:numPr>
        <w:spacing w:line="259" w:lineRule="auto"/>
        <w:ind w:left="714" w:hanging="357"/>
        <w:jc w:val="both"/>
        <w:rPr>
          <w:rFonts w:eastAsia="Calibri"/>
          <w:lang w:val="hu-HU"/>
        </w:rPr>
      </w:pPr>
      <w:r w:rsidRPr="00BF2FB4">
        <w:rPr>
          <w:rFonts w:eastAsia="Calibri"/>
          <w:b/>
          <w:bCs/>
          <w:lang w:val="hu-HU"/>
        </w:rPr>
        <w:t>Permanent (P)</w:t>
      </w:r>
      <w:r w:rsidRPr="00BF2FB4">
        <w:rPr>
          <w:rFonts w:eastAsia="Calibri"/>
          <w:lang w:val="hu-HU"/>
        </w:rPr>
        <w:t xml:space="preserve"> – These errors must be reported to operations/developers. Resolving these errors requires </w:t>
      </w:r>
      <w:r w:rsidRPr="00BF2FB4">
        <w:rPr>
          <w:rFonts w:eastAsia="Calibri"/>
          <w:b/>
          <w:bCs/>
          <w:lang w:val="hu-HU"/>
        </w:rPr>
        <w:t>operational intervention and/or software version modification</w:t>
      </w:r>
      <w:r w:rsidRPr="00BF2FB4">
        <w:rPr>
          <w:rFonts w:eastAsia="Calibri"/>
          <w:lang w:val="hu-HU"/>
        </w:rPr>
        <w:t>.</w:t>
      </w:r>
    </w:p>
    <w:p w14:paraId="16185E36" w14:textId="59B9F059" w:rsidR="00BF2FB4" w:rsidRPr="00BF2FB4" w:rsidRDefault="00BF2FB4" w:rsidP="007A4F2E">
      <w:pPr>
        <w:numPr>
          <w:ilvl w:val="0"/>
          <w:numId w:val="111"/>
        </w:numPr>
        <w:spacing w:line="259" w:lineRule="auto"/>
        <w:ind w:left="714" w:hanging="357"/>
        <w:jc w:val="both"/>
        <w:rPr>
          <w:rFonts w:eastAsia="Calibri"/>
          <w:lang w:val="hu-HU"/>
        </w:rPr>
      </w:pPr>
      <w:r w:rsidRPr="00BF2FB4">
        <w:rPr>
          <w:rFonts w:eastAsia="Calibri"/>
          <w:b/>
          <w:bCs/>
          <w:lang w:val="hu-HU"/>
        </w:rPr>
        <w:t>Transient (T)</w:t>
      </w:r>
      <w:r w:rsidRPr="00BF2FB4">
        <w:rPr>
          <w:rFonts w:eastAsia="Calibri"/>
          <w:lang w:val="hu-HU"/>
        </w:rPr>
        <w:t xml:space="preserve"> – These errors occur </w:t>
      </w:r>
      <w:r w:rsidRPr="00BF2FB4">
        <w:rPr>
          <w:rFonts w:eastAsia="Calibri"/>
          <w:b/>
          <w:bCs/>
          <w:lang w:val="hu-HU"/>
        </w:rPr>
        <w:t>only in the current state</w:t>
      </w:r>
      <w:r w:rsidRPr="00BF2FB4">
        <w:rPr>
          <w:rFonts w:eastAsia="Calibri"/>
          <w:lang w:val="hu-HU"/>
        </w:rPr>
        <w:t xml:space="preserve">. They can be resolved </w:t>
      </w:r>
      <w:r w:rsidRPr="00BF2FB4">
        <w:rPr>
          <w:rFonts w:eastAsia="Calibri"/>
          <w:b/>
          <w:bCs/>
          <w:lang w:val="hu-HU"/>
        </w:rPr>
        <w:t>through normal business intervention or state modification</w:t>
      </w:r>
      <w:r w:rsidRPr="00BF2FB4">
        <w:rPr>
          <w:rFonts w:eastAsia="Calibri"/>
          <w:lang w:val="hu-HU"/>
        </w:rPr>
        <w:t xml:space="preserve"> without requiring a software </w:t>
      </w:r>
      <w:r w:rsidR="003F234C">
        <w:rPr>
          <w:rFonts w:eastAsia="Calibri"/>
          <w:lang w:val="hu-HU"/>
        </w:rPr>
        <w:t xml:space="preserve">version </w:t>
      </w:r>
      <w:r w:rsidRPr="00BF2FB4">
        <w:rPr>
          <w:rFonts w:eastAsia="Calibri"/>
          <w:lang w:val="hu-HU"/>
        </w:rPr>
        <w:t xml:space="preserve">update. </w:t>
      </w:r>
      <w:r w:rsidRPr="00BF2FB4">
        <w:rPr>
          <w:rFonts w:eastAsia="Calibri"/>
          <w:i/>
          <w:iCs/>
          <w:lang w:val="hu-HU"/>
        </w:rPr>
        <w:t>(For example, a cash register in a blocked state can be reactivated through a business process.)</w:t>
      </w:r>
    </w:p>
    <w:p w14:paraId="2B0DB3E1" w14:textId="1DB66CFF" w:rsidR="00091302" w:rsidRPr="00F50AEE" w:rsidRDefault="005B23DF" w:rsidP="005B23DF">
      <w:pPr>
        <w:pStyle w:val="Cmsor3"/>
        <w:spacing w:before="360"/>
        <w:rPr>
          <w:lang w:val="en-US"/>
        </w:rPr>
      </w:pPr>
      <w:bookmarkStart w:id="571" w:name="_Key_Data_Fields"/>
      <w:bookmarkStart w:id="572" w:name="_Toc210056221"/>
      <w:bookmarkEnd w:id="571"/>
      <w:r w:rsidRPr="005B23DF">
        <w:rPr>
          <w:lang w:val="en-US"/>
        </w:rPr>
        <w:t xml:space="preserve">Key Data Fields (and </w:t>
      </w:r>
      <w:r w:rsidR="00295FA0">
        <w:rPr>
          <w:lang w:val="en-US"/>
        </w:rPr>
        <w:t>t</w:t>
      </w:r>
      <w:r w:rsidRPr="005B23DF">
        <w:rPr>
          <w:lang w:val="en-US"/>
        </w:rPr>
        <w:t xml:space="preserve">heir </w:t>
      </w:r>
      <w:r w:rsidR="00295FA0">
        <w:rPr>
          <w:lang w:val="en-US"/>
        </w:rPr>
        <w:t>v</w:t>
      </w:r>
      <w:r w:rsidRPr="005B23DF">
        <w:rPr>
          <w:lang w:val="en-US"/>
        </w:rPr>
        <w:t xml:space="preserve">alue </w:t>
      </w:r>
      <w:r w:rsidR="00295FA0">
        <w:rPr>
          <w:lang w:val="en-US"/>
        </w:rPr>
        <w:t>s</w:t>
      </w:r>
      <w:r w:rsidRPr="005B23DF">
        <w:rPr>
          <w:lang w:val="en-US"/>
        </w:rPr>
        <w:t>ets)</w:t>
      </w:r>
      <w:bookmarkEnd w:id="572"/>
    </w:p>
    <w:p w14:paraId="47BA90C9" w14:textId="0740CCA9" w:rsidR="00091302" w:rsidRPr="00295FA0" w:rsidRDefault="005B23DF" w:rsidP="00091302">
      <w:pPr>
        <w:spacing w:line="259" w:lineRule="auto"/>
        <w:jc w:val="both"/>
        <w:rPr>
          <w:rFonts w:eastAsia="Calibri"/>
        </w:rPr>
      </w:pPr>
      <w:r w:rsidRPr="00295FA0">
        <w:rPr>
          <w:rFonts w:eastAsia="Calibri"/>
        </w:rPr>
        <w:t>This section describes key data fields that affect the entire system and/or have predefined value sets</w:t>
      </w:r>
      <w:r w:rsidR="00091302" w:rsidRPr="00295FA0">
        <w:rPr>
          <w:rFonts w:eastAsia="Calibri"/>
        </w:rPr>
        <w:t>.</w:t>
      </w:r>
    </w:p>
    <w:p w14:paraId="5B5144E3" w14:textId="573423F4" w:rsidR="00091302" w:rsidRPr="00F50AEE" w:rsidRDefault="00091302" w:rsidP="005B23DF">
      <w:pPr>
        <w:pStyle w:val="Cmsor4"/>
        <w:spacing w:before="240"/>
        <w:ind w:left="862" w:hanging="862"/>
        <w:rPr>
          <w:lang w:val="en-US"/>
        </w:rPr>
      </w:pPr>
      <w:r w:rsidRPr="00F50AEE">
        <w:rPr>
          <w:lang w:val="en-US"/>
        </w:rPr>
        <w:t xml:space="preserve">systemId – AP </w:t>
      </w:r>
      <w:r w:rsidR="005B23DF">
        <w:rPr>
          <w:lang w:val="en-US"/>
        </w:rPr>
        <w:t>umber</w:t>
      </w:r>
    </w:p>
    <w:p w14:paraId="5757EEAC" w14:textId="77777777" w:rsidR="005B23DF" w:rsidRPr="005B23DF" w:rsidRDefault="005B23DF" w:rsidP="005B23DF">
      <w:pPr>
        <w:jc w:val="both"/>
        <w:rPr>
          <w:lang w:val="hu-HU"/>
        </w:rPr>
      </w:pPr>
      <w:r w:rsidRPr="005B23DF">
        <w:rPr>
          <w:lang w:val="hu-HU"/>
        </w:rPr>
        <w:t>The unique identifier of the FAM instance (AP number).</w:t>
      </w:r>
    </w:p>
    <w:p w14:paraId="636C2648" w14:textId="77777777" w:rsidR="005B23DF" w:rsidRPr="005B23DF" w:rsidRDefault="005B23DF" w:rsidP="007A4F2E">
      <w:pPr>
        <w:numPr>
          <w:ilvl w:val="0"/>
          <w:numId w:val="112"/>
        </w:numPr>
        <w:jc w:val="both"/>
        <w:rPr>
          <w:lang w:val="hu-HU"/>
        </w:rPr>
      </w:pPr>
      <w:r w:rsidRPr="005B23DF">
        <w:rPr>
          <w:lang w:val="hu-HU"/>
        </w:rPr>
        <w:t>9-character text field: 1 letter and 8 numbers</w:t>
      </w:r>
    </w:p>
    <w:p w14:paraId="47058447" w14:textId="77777777" w:rsidR="005B23DF" w:rsidRPr="005B23DF" w:rsidRDefault="005B23DF" w:rsidP="007A4F2E">
      <w:pPr>
        <w:numPr>
          <w:ilvl w:val="0"/>
          <w:numId w:val="112"/>
        </w:numPr>
        <w:jc w:val="both"/>
        <w:rPr>
          <w:lang w:val="hu-HU"/>
        </w:rPr>
      </w:pPr>
      <w:r w:rsidRPr="005B23DF">
        <w:rPr>
          <w:lang w:val="hu-HU"/>
        </w:rPr>
        <w:t>If this data appears in a request, it must always be provided (*).</w:t>
      </w:r>
    </w:p>
    <w:p w14:paraId="2C34B7C1" w14:textId="2EF5D98C" w:rsidR="00091302" w:rsidRPr="00F50AEE" w:rsidRDefault="00091302" w:rsidP="005B23DF">
      <w:pPr>
        <w:pStyle w:val="Cmsor4"/>
        <w:spacing w:before="240"/>
        <w:ind w:left="862" w:hanging="862"/>
        <w:rPr>
          <w:lang w:val="en-US"/>
        </w:rPr>
      </w:pPr>
      <w:r w:rsidRPr="00F50AEE">
        <w:rPr>
          <w:lang w:val="en-US"/>
        </w:rPr>
        <w:t xml:space="preserve">documentId / docId – FAM </w:t>
      </w:r>
      <w:r w:rsidR="005B23DF">
        <w:rPr>
          <w:lang w:val="en-US"/>
        </w:rPr>
        <w:t>document identifier</w:t>
      </w:r>
    </w:p>
    <w:p w14:paraId="05223D0E" w14:textId="77777777" w:rsidR="005B23DF" w:rsidRPr="005B23DF" w:rsidRDefault="005B23DF" w:rsidP="005B23DF">
      <w:pPr>
        <w:jc w:val="both"/>
        <w:rPr>
          <w:lang w:val="hu-HU"/>
        </w:rPr>
      </w:pPr>
      <w:r w:rsidRPr="005B23DF">
        <w:rPr>
          <w:b/>
          <w:bCs/>
          <w:lang w:val="hu-HU"/>
        </w:rPr>
        <w:t>documentId or docId</w:t>
      </w:r>
      <w:r w:rsidRPr="005B23DF">
        <w:rPr>
          <w:lang w:val="hu-HU"/>
        </w:rPr>
        <w:t xml:space="preserve"> – The unique identifier of the related document within the FAM system.</w:t>
      </w:r>
    </w:p>
    <w:p w14:paraId="0D8CE934" w14:textId="77777777" w:rsidR="005B23DF" w:rsidRPr="005B23DF" w:rsidRDefault="005B23DF" w:rsidP="005B23DF">
      <w:pPr>
        <w:jc w:val="both"/>
        <w:rPr>
          <w:lang w:val="hu-HU"/>
        </w:rPr>
      </w:pPr>
      <w:r w:rsidRPr="005B23DF">
        <w:rPr>
          <w:lang w:val="hu-HU"/>
        </w:rPr>
        <w:t xml:space="preserve">This is NOT the receipt identifier, which is stored in the </w:t>
      </w:r>
      <w:r w:rsidRPr="005B23DF">
        <w:rPr>
          <w:b/>
          <w:bCs/>
          <w:lang w:val="hu-HU"/>
        </w:rPr>
        <w:t>docNo</w:t>
      </w:r>
      <w:r w:rsidRPr="005B23DF">
        <w:rPr>
          <w:lang w:val="hu-HU"/>
        </w:rPr>
        <w:t xml:space="preserve"> field.</w:t>
      </w:r>
    </w:p>
    <w:p w14:paraId="0CD83E88" w14:textId="28A79D7D" w:rsidR="00091302" w:rsidRDefault="00091302" w:rsidP="00091302">
      <w:pPr>
        <w:pStyle w:val="Cmsor4"/>
        <w:rPr>
          <w:lang w:val="en-US"/>
        </w:rPr>
      </w:pPr>
      <w:r w:rsidRPr="00F50AEE">
        <w:rPr>
          <w:lang w:val="en-US"/>
        </w:rPr>
        <w:t xml:space="preserve">fiscalDayNo </w:t>
      </w:r>
    </w:p>
    <w:p w14:paraId="6E79853C" w14:textId="5DDB8E67" w:rsidR="005B23DF" w:rsidRPr="005B23DF" w:rsidRDefault="005B23DF" w:rsidP="005B23DF">
      <w:pPr>
        <w:rPr>
          <w:lang w:eastAsia="hu-HU"/>
        </w:rPr>
      </w:pPr>
      <w:r w:rsidRPr="005B23DF">
        <w:rPr>
          <w:lang w:eastAsia="hu-HU"/>
        </w:rPr>
        <w:t>The sequential number of the fiscal day.</w:t>
      </w:r>
    </w:p>
    <w:p w14:paraId="5EE3A37F" w14:textId="012541D7" w:rsidR="00091302" w:rsidRPr="00F50AEE" w:rsidRDefault="002D57D1" w:rsidP="005B23DF">
      <w:pPr>
        <w:pStyle w:val="Cmsor4"/>
        <w:spacing w:before="240"/>
        <w:ind w:left="862" w:hanging="862"/>
        <w:rPr>
          <w:lang w:val="en-US"/>
        </w:rPr>
      </w:pPr>
      <w:r w:rsidRPr="002D57D1">
        <w:rPr>
          <w:lang w:val="en-US"/>
        </w:rPr>
        <w:t xml:space="preserve">Representation of </w:t>
      </w:r>
      <w:r>
        <w:rPr>
          <w:lang w:val="en-US"/>
        </w:rPr>
        <w:t>m</w:t>
      </w:r>
      <w:r w:rsidRPr="002D57D1">
        <w:rPr>
          <w:lang w:val="en-US"/>
        </w:rPr>
        <w:t xml:space="preserve">onetary </w:t>
      </w:r>
      <w:r>
        <w:rPr>
          <w:lang w:val="en-US"/>
        </w:rPr>
        <w:t>v</w:t>
      </w:r>
      <w:r w:rsidRPr="002D57D1">
        <w:rPr>
          <w:lang w:val="en-US"/>
        </w:rPr>
        <w:t xml:space="preserve">alues and </w:t>
      </w:r>
      <w:r>
        <w:rPr>
          <w:lang w:val="en-US"/>
        </w:rPr>
        <w:t>q</w:t>
      </w:r>
      <w:r w:rsidRPr="002D57D1">
        <w:rPr>
          <w:lang w:val="en-US"/>
        </w:rPr>
        <w:t>uantities</w:t>
      </w:r>
    </w:p>
    <w:p w14:paraId="5E0432E6" w14:textId="37F1DF9B" w:rsidR="00091302" w:rsidRPr="00CD6486" w:rsidRDefault="002D57D1" w:rsidP="00091302">
      <w:r w:rsidRPr="00CD6486">
        <w:t>FAM monetary values and quantity fields are stored as strings and their maximum length is 26 numeric characters. For decimal fractions, a decimal point (.) must be used</w:t>
      </w:r>
      <w:r w:rsidR="00091302" w:rsidRPr="00CD6486">
        <w:t xml:space="preserve"> </w:t>
      </w:r>
    </w:p>
    <w:p w14:paraId="622193BE" w14:textId="7B826BE4" w:rsidR="00091302" w:rsidRPr="00F50AEE" w:rsidRDefault="002D57D1" w:rsidP="005B23DF">
      <w:pPr>
        <w:pStyle w:val="Cmsor4"/>
        <w:spacing w:before="240"/>
        <w:ind w:left="862" w:hanging="862"/>
        <w:rPr>
          <w:lang w:val="en-US"/>
        </w:rPr>
      </w:pPr>
      <w:bookmarkStart w:id="573" w:name="_Document_type"/>
      <w:bookmarkEnd w:id="573"/>
      <w:r w:rsidRPr="002D57D1">
        <w:rPr>
          <w:lang w:val="en-US"/>
        </w:rPr>
        <w:t xml:space="preserve">Document </w:t>
      </w:r>
      <w:r>
        <w:rPr>
          <w:lang w:val="en-US"/>
        </w:rPr>
        <w:t>t</w:t>
      </w:r>
      <w:r w:rsidRPr="002D57D1">
        <w:rPr>
          <w:lang w:val="en-US"/>
        </w:rPr>
        <w:t>ype</w:t>
      </w:r>
    </w:p>
    <w:p w14:paraId="3D2DD955" w14:textId="0361A40E" w:rsidR="00091302" w:rsidRPr="002D57D1" w:rsidRDefault="002D57D1" w:rsidP="00091302">
      <w:r w:rsidRPr="002D57D1">
        <w:rPr>
          <w:lang w:eastAsia="hu-HU"/>
        </w:rPr>
        <w:t>The document type is used in multiple fields</w:t>
      </w:r>
      <w:r w:rsidR="00091302" w:rsidRPr="002D57D1">
        <w:rPr>
          <w:lang w:eastAsia="hu-HU"/>
        </w:rPr>
        <w:t>:</w:t>
      </w:r>
    </w:p>
    <w:p w14:paraId="22F76EA4" w14:textId="77777777" w:rsidR="00091302" w:rsidRPr="002D57D1" w:rsidRDefault="00091302" w:rsidP="007A4F2E">
      <w:pPr>
        <w:pStyle w:val="Listaszerbekezds"/>
        <w:numPr>
          <w:ilvl w:val="0"/>
          <w:numId w:val="110"/>
        </w:numPr>
        <w:spacing w:line="259" w:lineRule="auto"/>
        <w:ind w:left="709" w:hanging="357"/>
        <w:rPr>
          <w:rFonts w:ascii="Times New Roman" w:hAnsi="Times New Roman" w:cs="Times New Roman"/>
        </w:rPr>
      </w:pPr>
      <w:r w:rsidRPr="002D57D1">
        <w:rPr>
          <w:rFonts w:ascii="Times New Roman" w:hAnsi="Times New Roman" w:cs="Times New Roman"/>
        </w:rPr>
        <w:t>openDocuments/type</w:t>
      </w:r>
    </w:p>
    <w:p w14:paraId="095C5E7A" w14:textId="77777777" w:rsidR="00091302" w:rsidRPr="002D57D1" w:rsidRDefault="00091302" w:rsidP="007A4F2E">
      <w:pPr>
        <w:pStyle w:val="Listaszerbekezds"/>
        <w:numPr>
          <w:ilvl w:val="0"/>
          <w:numId w:val="110"/>
        </w:numPr>
        <w:spacing w:line="259" w:lineRule="auto"/>
        <w:ind w:left="709" w:hanging="357"/>
        <w:rPr>
          <w:rFonts w:ascii="Times New Roman" w:hAnsi="Times New Roman" w:cs="Times New Roman"/>
        </w:rPr>
      </w:pPr>
      <w:r w:rsidRPr="002D57D1">
        <w:rPr>
          <w:rFonts w:ascii="Times New Roman" w:hAnsi="Times New Roman" w:cs="Times New Roman"/>
        </w:rPr>
        <w:t>printSpool/type</w:t>
      </w:r>
    </w:p>
    <w:p w14:paraId="37A11A14" w14:textId="77777777" w:rsidR="00091302" w:rsidRPr="002D57D1" w:rsidRDefault="00091302" w:rsidP="007A4F2E">
      <w:pPr>
        <w:pStyle w:val="Listaszerbekezds"/>
        <w:numPr>
          <w:ilvl w:val="0"/>
          <w:numId w:val="110"/>
        </w:numPr>
        <w:spacing w:line="259" w:lineRule="auto"/>
        <w:ind w:left="709" w:hanging="357"/>
        <w:rPr>
          <w:rFonts w:ascii="Times New Roman" w:hAnsi="Times New Roman" w:cs="Times New Roman"/>
        </w:rPr>
      </w:pPr>
      <w:r w:rsidRPr="002D57D1">
        <w:rPr>
          <w:rFonts w:ascii="Times New Roman" w:hAnsi="Times New Roman" w:cs="Times New Roman"/>
        </w:rPr>
        <w:t>documentDescriptor/type</w:t>
      </w:r>
    </w:p>
    <w:p w14:paraId="3A724E1A" w14:textId="77777777" w:rsidR="00091302" w:rsidRPr="002D57D1" w:rsidRDefault="00091302" w:rsidP="007A4F2E">
      <w:pPr>
        <w:pStyle w:val="Listaszerbekezds"/>
        <w:numPr>
          <w:ilvl w:val="0"/>
          <w:numId w:val="110"/>
        </w:numPr>
        <w:spacing w:line="259" w:lineRule="auto"/>
        <w:ind w:left="709" w:hanging="357"/>
        <w:rPr>
          <w:rFonts w:ascii="Times New Roman" w:hAnsi="Times New Roman" w:cs="Times New Roman"/>
        </w:rPr>
      </w:pPr>
      <w:r w:rsidRPr="002D57D1">
        <w:rPr>
          <w:rFonts w:ascii="Times New Roman" w:hAnsi="Times New Roman" w:cs="Times New Roman"/>
        </w:rPr>
        <w:t>docDesc/type</w:t>
      </w:r>
    </w:p>
    <w:p w14:paraId="4E2B174F" w14:textId="77777777" w:rsidR="00091302" w:rsidRPr="002D57D1" w:rsidRDefault="00091302" w:rsidP="007A4F2E">
      <w:pPr>
        <w:pStyle w:val="Listaszerbekezds"/>
        <w:numPr>
          <w:ilvl w:val="0"/>
          <w:numId w:val="110"/>
        </w:numPr>
        <w:spacing w:line="259" w:lineRule="auto"/>
        <w:ind w:left="709" w:hanging="357"/>
        <w:rPr>
          <w:rFonts w:ascii="Times New Roman" w:hAnsi="Times New Roman" w:cs="Times New Roman"/>
        </w:rPr>
      </w:pPr>
      <w:r w:rsidRPr="002D57D1">
        <w:rPr>
          <w:rFonts w:ascii="Times New Roman" w:hAnsi="Times New Roman" w:cs="Times New Roman"/>
        </w:rPr>
        <w:t>documentType</w:t>
      </w:r>
    </w:p>
    <w:p w14:paraId="6629FFB3" w14:textId="4DBA19A5" w:rsidR="00091302" w:rsidRPr="00CD6486" w:rsidRDefault="002D57D1" w:rsidP="00CD6486">
      <w:pPr>
        <w:spacing w:before="120" w:line="245" w:lineRule="auto"/>
        <w:jc w:val="both"/>
        <w:rPr>
          <w:rFonts w:eastAsia="Calibri"/>
          <w:u w:val="single"/>
        </w:rPr>
      </w:pPr>
      <w:r w:rsidRPr="002D57D1">
        <w:rPr>
          <w:rFonts w:eastAsia="Calibri"/>
          <w:u w:val="single"/>
        </w:rPr>
        <w:t>Possible values</w:t>
      </w:r>
      <w:r w:rsidR="00091302" w:rsidRPr="002D57D1">
        <w:rPr>
          <w:rFonts w:eastAsia="Calibri"/>
          <w:u w:val="single"/>
        </w:rPr>
        <w:t>:</w:t>
      </w:r>
      <w:r w:rsidR="00091302" w:rsidRPr="00CD6486">
        <w:rPr>
          <w:rFonts w:eastAsia="Calibri"/>
          <w:u w:val="single"/>
        </w:rPr>
        <w:t xml:space="preserve"> </w:t>
      </w:r>
    </w:p>
    <w:p w14:paraId="7443533C" w14:textId="05C3C729"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rPr>
        <w:t>C</w:t>
      </w:r>
      <w:r w:rsidRPr="002D57D1">
        <w:rPr>
          <w:rFonts w:ascii="Times New Roman" w:hAnsi="Times New Roman" w:cs="Times New Roman"/>
          <w:b/>
          <w:bCs/>
        </w:rPr>
        <w:t xml:space="preserve">ASH_FLOW_REPORT </w:t>
      </w:r>
      <w:r w:rsidRPr="002D57D1">
        <w:rPr>
          <w:rFonts w:ascii="Times New Roman" w:hAnsi="Times New Roman" w:cs="Times New Roman"/>
        </w:rPr>
        <w:t xml:space="preserve">- </w:t>
      </w:r>
      <w:r w:rsidR="002D57D1" w:rsidRPr="002D57D1">
        <w:rPr>
          <w:rFonts w:ascii="Times New Roman" w:hAnsi="Times New Roman" w:cs="Times New Roman"/>
        </w:rPr>
        <w:t>Cash movement document</w:t>
      </w:r>
    </w:p>
    <w:p w14:paraId="55DD2380" w14:textId="54A4E7B2"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rPr>
        <w:t xml:space="preserve">CASH_REGISTER_REPORT </w:t>
      </w:r>
      <w:r w:rsidRPr="002D57D1">
        <w:rPr>
          <w:rFonts w:ascii="Times New Roman" w:hAnsi="Times New Roman" w:cs="Times New Roman"/>
        </w:rPr>
        <w:t xml:space="preserve">- </w:t>
      </w:r>
      <w:r w:rsidR="002D57D1" w:rsidRPr="002D57D1">
        <w:rPr>
          <w:rFonts w:ascii="Times New Roman" w:hAnsi="Times New Roman" w:cs="Times New Roman"/>
        </w:rPr>
        <w:t>Cash register report</w:t>
      </w:r>
      <w:r w:rsidRPr="002D57D1">
        <w:rPr>
          <w:rFonts w:ascii="Times New Roman" w:hAnsi="Times New Roman" w:cs="Times New Roman"/>
        </w:rPr>
        <w:t xml:space="preserve"> </w:t>
      </w:r>
    </w:p>
    <w:p w14:paraId="1FA7C556" w14:textId="0C6E1124"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CUSTOM_DOC </w:t>
      </w:r>
      <w:r w:rsidR="002D57D1" w:rsidRPr="002D57D1">
        <w:rPr>
          <w:rFonts w:ascii="Times New Roman" w:hAnsi="Times New Roman" w:cs="Times New Roman"/>
        </w:rPr>
        <w:t>–</w:t>
      </w:r>
      <w:r w:rsidRPr="002D57D1">
        <w:rPr>
          <w:rFonts w:ascii="Times New Roman" w:hAnsi="Times New Roman" w:cs="Times New Roman"/>
        </w:rPr>
        <w:t xml:space="preserve"> </w:t>
      </w:r>
      <w:r w:rsidR="002D57D1" w:rsidRPr="002D57D1">
        <w:rPr>
          <w:rFonts w:ascii="Times New Roman" w:hAnsi="Times New Roman" w:cs="Times New Roman"/>
        </w:rPr>
        <w:t>Custom document</w:t>
      </w:r>
      <w:r w:rsidRPr="002D57D1">
        <w:rPr>
          <w:rFonts w:ascii="Times New Roman" w:hAnsi="Times New Roman" w:cs="Times New Roman"/>
        </w:rPr>
        <w:t xml:space="preserve"> </w:t>
      </w:r>
    </w:p>
    <w:p w14:paraId="024A33EF" w14:textId="4E1551AF"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FISCAL_DAY_OPEN </w:t>
      </w:r>
      <w:r w:rsidRPr="002D57D1">
        <w:rPr>
          <w:rFonts w:ascii="Times New Roman" w:hAnsi="Times New Roman" w:cs="Times New Roman"/>
        </w:rPr>
        <w:t xml:space="preserve">- </w:t>
      </w:r>
      <w:r w:rsidR="002D57D1" w:rsidRPr="002D57D1">
        <w:rPr>
          <w:rFonts w:ascii="Times New Roman" w:hAnsi="Times New Roman" w:cs="Times New Roman"/>
        </w:rPr>
        <w:t>Fiscal day opening document</w:t>
      </w:r>
    </w:p>
    <w:p w14:paraId="73B71A6F" w14:textId="76924EDD" w:rsidR="00091302"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FISCAL_DAY_REPORT </w:t>
      </w:r>
      <w:r w:rsidRPr="002D57D1">
        <w:rPr>
          <w:rFonts w:ascii="Times New Roman" w:hAnsi="Times New Roman" w:cs="Times New Roman"/>
        </w:rPr>
        <w:t xml:space="preserve">- </w:t>
      </w:r>
      <w:r w:rsidR="002D57D1" w:rsidRPr="002D57D1">
        <w:rPr>
          <w:rFonts w:ascii="Times New Roman" w:hAnsi="Times New Roman" w:cs="Times New Roman"/>
        </w:rPr>
        <w:t>Daily turnover report</w:t>
      </w:r>
    </w:p>
    <w:p w14:paraId="3E2FC724" w14:textId="4B2182CD" w:rsidR="00416CE7" w:rsidRPr="002D57D1" w:rsidRDefault="00416CE7" w:rsidP="007A4F2E">
      <w:pPr>
        <w:pStyle w:val="Listaszerbekezds"/>
        <w:numPr>
          <w:ilvl w:val="0"/>
          <w:numId w:val="51"/>
        </w:numPr>
        <w:tabs>
          <w:tab w:val="left" w:pos="0"/>
          <w:tab w:val="left" w:pos="720"/>
        </w:tabs>
        <w:rPr>
          <w:rFonts w:ascii="Times New Roman" w:hAnsi="Times New Roman" w:cs="Times New Roman"/>
        </w:rPr>
      </w:pPr>
      <w:r>
        <w:rPr>
          <w:rFonts w:ascii="Times New Roman" w:hAnsi="Times New Roman" w:cs="Times New Roman"/>
          <w:b/>
          <w:bCs/>
        </w:rPr>
        <w:t>INVOICE</w:t>
      </w:r>
      <w:r w:rsidRPr="009C267B">
        <w:rPr>
          <w:rFonts w:ascii="Times New Roman" w:hAnsi="Times New Roman" w:cs="Times New Roman"/>
        </w:rPr>
        <w:t>-</w:t>
      </w:r>
      <w:r>
        <w:rPr>
          <w:rFonts w:ascii="Times New Roman" w:hAnsi="Times New Roman" w:cs="Times New Roman"/>
        </w:rPr>
        <w:t xml:space="preserve"> Invoice</w:t>
      </w:r>
    </w:p>
    <w:p w14:paraId="527E0086" w14:textId="553A4EAC"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RECEIPT </w:t>
      </w:r>
      <w:r w:rsidRPr="002D57D1">
        <w:rPr>
          <w:rFonts w:ascii="Times New Roman" w:hAnsi="Times New Roman" w:cs="Times New Roman"/>
        </w:rPr>
        <w:t xml:space="preserve">- </w:t>
      </w:r>
      <w:r w:rsidR="002D57D1" w:rsidRPr="002D57D1">
        <w:rPr>
          <w:rFonts w:ascii="Times New Roman" w:hAnsi="Times New Roman" w:cs="Times New Roman"/>
        </w:rPr>
        <w:t>Receipt</w:t>
      </w:r>
      <w:r w:rsidRPr="002D57D1">
        <w:rPr>
          <w:rFonts w:ascii="Times New Roman" w:hAnsi="Times New Roman" w:cs="Times New Roman"/>
        </w:rPr>
        <w:t xml:space="preserve"> </w:t>
      </w:r>
    </w:p>
    <w:p w14:paraId="46E6EA2C" w14:textId="1E3FDC60"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RECEIPT_LIST_REPORT </w:t>
      </w:r>
      <w:r w:rsidRPr="002D57D1">
        <w:rPr>
          <w:rFonts w:ascii="Times New Roman" w:hAnsi="Times New Roman" w:cs="Times New Roman"/>
        </w:rPr>
        <w:t xml:space="preserve">- </w:t>
      </w:r>
      <w:r w:rsidR="002D57D1" w:rsidRPr="002D57D1">
        <w:rPr>
          <w:rFonts w:ascii="Times New Roman" w:hAnsi="Times New Roman" w:cs="Times New Roman"/>
        </w:rPr>
        <w:t>Receipt summary report</w:t>
      </w:r>
    </w:p>
    <w:p w14:paraId="23B27D7E" w14:textId="6D883E11"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RETURN_RECEIPT </w:t>
      </w:r>
      <w:r w:rsidRPr="002D57D1">
        <w:rPr>
          <w:rFonts w:ascii="Times New Roman" w:hAnsi="Times New Roman" w:cs="Times New Roman"/>
        </w:rPr>
        <w:t xml:space="preserve">- </w:t>
      </w:r>
      <w:r w:rsidR="002D57D1" w:rsidRPr="002D57D1">
        <w:rPr>
          <w:rFonts w:ascii="Times New Roman" w:hAnsi="Times New Roman" w:cs="Times New Roman"/>
        </w:rPr>
        <w:t>Corrective document</w:t>
      </w:r>
    </w:p>
    <w:p w14:paraId="118506A5" w14:textId="06AA1304"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SIMPLE_INVOICE </w:t>
      </w:r>
      <w:r w:rsidR="002D57D1" w:rsidRPr="002D57D1">
        <w:rPr>
          <w:rFonts w:ascii="Times New Roman" w:hAnsi="Times New Roman" w:cs="Times New Roman"/>
        </w:rPr>
        <w:t>–</w:t>
      </w:r>
      <w:r w:rsidRPr="002D57D1">
        <w:rPr>
          <w:rFonts w:ascii="Times New Roman" w:hAnsi="Times New Roman" w:cs="Times New Roman"/>
        </w:rPr>
        <w:t xml:space="preserve"> </w:t>
      </w:r>
      <w:r w:rsidR="002D57D1" w:rsidRPr="002D57D1">
        <w:rPr>
          <w:rFonts w:ascii="Times New Roman" w:hAnsi="Times New Roman" w:cs="Times New Roman"/>
        </w:rPr>
        <w:t>Simplified invoice</w:t>
      </w:r>
      <w:r w:rsidRPr="002D57D1">
        <w:rPr>
          <w:rFonts w:ascii="Times New Roman" w:hAnsi="Times New Roman" w:cs="Times New Roman"/>
        </w:rPr>
        <w:t xml:space="preserve"> </w:t>
      </w:r>
    </w:p>
    <w:p w14:paraId="375CA070" w14:textId="5F86077C" w:rsidR="00091302" w:rsidRPr="002D57D1" w:rsidRDefault="00091302" w:rsidP="007A4F2E">
      <w:pPr>
        <w:pStyle w:val="Listaszerbekezds"/>
        <w:numPr>
          <w:ilvl w:val="0"/>
          <w:numId w:val="51"/>
        </w:numPr>
        <w:tabs>
          <w:tab w:val="left" w:pos="0"/>
          <w:tab w:val="left" w:pos="720"/>
        </w:tabs>
        <w:rPr>
          <w:rFonts w:ascii="Times New Roman" w:hAnsi="Times New Roman" w:cs="Times New Roman"/>
        </w:rPr>
      </w:pPr>
      <w:r w:rsidRPr="002D57D1">
        <w:rPr>
          <w:rFonts w:ascii="Times New Roman" w:hAnsi="Times New Roman" w:cs="Times New Roman"/>
          <w:b/>
          <w:bCs/>
        </w:rPr>
        <w:t xml:space="preserve">VOID_RECEIPT </w:t>
      </w:r>
      <w:r w:rsidRPr="002D57D1">
        <w:rPr>
          <w:rFonts w:ascii="Times New Roman" w:hAnsi="Times New Roman" w:cs="Times New Roman"/>
        </w:rPr>
        <w:t xml:space="preserve">- </w:t>
      </w:r>
      <w:r w:rsidR="002D57D1" w:rsidRPr="002D57D1">
        <w:rPr>
          <w:rFonts w:ascii="Times New Roman" w:hAnsi="Times New Roman" w:cs="Times New Roman"/>
        </w:rPr>
        <w:t>Cancellation document</w:t>
      </w:r>
      <w:r w:rsidRPr="002D57D1">
        <w:rPr>
          <w:rFonts w:ascii="Times New Roman" w:hAnsi="Times New Roman" w:cs="Times New Roman"/>
        </w:rPr>
        <w:t xml:space="preserve"> </w:t>
      </w:r>
    </w:p>
    <w:p w14:paraId="7783C0E0" w14:textId="289AC0AE" w:rsidR="00091302" w:rsidRPr="00F50AEE" w:rsidRDefault="00091302" w:rsidP="002D57D1">
      <w:pPr>
        <w:pStyle w:val="Cmsor4"/>
        <w:spacing w:before="240"/>
        <w:ind w:left="862" w:hanging="862"/>
        <w:rPr>
          <w:lang w:val="en-US"/>
        </w:rPr>
      </w:pPr>
      <w:r w:rsidRPr="00F50AEE">
        <w:rPr>
          <w:lang w:val="en-US"/>
        </w:rPr>
        <w:t xml:space="preserve">addressType - </w:t>
      </w:r>
      <w:r w:rsidR="002D57D1" w:rsidRPr="002D57D1">
        <w:rPr>
          <w:rFonts w:asciiTheme="minorHAnsi" w:hAnsiTheme="minorHAnsi" w:cstheme="minorHAnsi"/>
          <w:lang w:val="en-US"/>
        </w:rPr>
        <w:t xml:space="preserve">Address </w:t>
      </w:r>
      <w:r w:rsidR="002D57D1">
        <w:rPr>
          <w:rFonts w:asciiTheme="minorHAnsi" w:hAnsiTheme="minorHAnsi" w:cstheme="minorHAnsi"/>
          <w:lang w:val="en-US"/>
        </w:rPr>
        <w:t>d</w:t>
      </w:r>
      <w:r w:rsidR="002D57D1" w:rsidRPr="002D57D1">
        <w:rPr>
          <w:rFonts w:asciiTheme="minorHAnsi" w:hAnsiTheme="minorHAnsi" w:cstheme="minorHAnsi"/>
          <w:lang w:val="en-US"/>
        </w:rPr>
        <w:t xml:space="preserve">etail </w:t>
      </w:r>
      <w:r w:rsidR="002D57D1">
        <w:rPr>
          <w:rFonts w:asciiTheme="minorHAnsi" w:hAnsiTheme="minorHAnsi" w:cstheme="minorHAnsi"/>
          <w:lang w:val="en-US"/>
        </w:rPr>
        <w:t>l</w:t>
      </w:r>
      <w:r w:rsidR="002D57D1" w:rsidRPr="002D57D1">
        <w:rPr>
          <w:rFonts w:asciiTheme="minorHAnsi" w:hAnsiTheme="minorHAnsi" w:cstheme="minorHAnsi"/>
          <w:lang w:val="en-US"/>
        </w:rPr>
        <w:t>evel</w:t>
      </w:r>
    </w:p>
    <w:p w14:paraId="148B4990" w14:textId="5BD55496" w:rsidR="00091302" w:rsidRPr="002D57D1" w:rsidRDefault="00091302" w:rsidP="007A4F2E">
      <w:pPr>
        <w:pStyle w:val="Listaszerbekezds"/>
        <w:numPr>
          <w:ilvl w:val="1"/>
          <w:numId w:val="69"/>
        </w:numPr>
        <w:spacing w:line="245" w:lineRule="auto"/>
        <w:ind w:left="709"/>
        <w:jc w:val="both"/>
        <w:rPr>
          <w:rFonts w:ascii="Times New Roman" w:hAnsi="Times New Roman" w:cs="Times New Roman"/>
        </w:rPr>
      </w:pPr>
      <w:r w:rsidRPr="002D57D1">
        <w:rPr>
          <w:rFonts w:ascii="Times New Roman" w:hAnsi="Times New Roman" w:cs="Times New Roman"/>
          <w:b/>
        </w:rPr>
        <w:t>SIMPLE</w:t>
      </w:r>
      <w:r w:rsidRPr="002D57D1">
        <w:rPr>
          <w:rFonts w:ascii="Times New Roman" w:hAnsi="Times New Roman" w:cs="Times New Roman"/>
        </w:rPr>
        <w:t xml:space="preserve"> – </w:t>
      </w:r>
      <w:r w:rsidR="002D57D1" w:rsidRPr="002D57D1">
        <w:rPr>
          <w:rFonts w:ascii="Times New Roman" w:hAnsi="Times New Roman" w:cs="Times New Roman"/>
        </w:rPr>
        <w:t>Domestic VAT taxpayer</w:t>
      </w:r>
    </w:p>
    <w:p w14:paraId="3E91DA47" w14:textId="0A2210A1" w:rsidR="00091302" w:rsidRPr="002D57D1" w:rsidRDefault="00091302" w:rsidP="007A4F2E">
      <w:pPr>
        <w:pStyle w:val="Listaszerbekezds"/>
        <w:numPr>
          <w:ilvl w:val="1"/>
          <w:numId w:val="69"/>
        </w:numPr>
        <w:spacing w:line="245" w:lineRule="auto"/>
        <w:ind w:left="709"/>
        <w:jc w:val="both"/>
        <w:rPr>
          <w:rFonts w:ascii="Times New Roman" w:hAnsi="Times New Roman" w:cs="Times New Roman"/>
        </w:rPr>
      </w:pPr>
      <w:r w:rsidRPr="002D57D1">
        <w:rPr>
          <w:rFonts w:ascii="Times New Roman" w:hAnsi="Times New Roman" w:cs="Times New Roman"/>
          <w:b/>
        </w:rPr>
        <w:t>DETAILED</w:t>
      </w:r>
      <w:r w:rsidRPr="002D57D1">
        <w:rPr>
          <w:rFonts w:ascii="Times New Roman" w:hAnsi="Times New Roman" w:cs="Times New Roman"/>
        </w:rPr>
        <w:t xml:space="preserve"> – </w:t>
      </w:r>
      <w:r w:rsidR="002D57D1" w:rsidRPr="002D57D1">
        <w:rPr>
          <w:rFonts w:ascii="Times New Roman" w:hAnsi="Times New Roman" w:cs="Times New Roman"/>
        </w:rPr>
        <w:t>Non-VAT taxpayer, natural person</w:t>
      </w:r>
      <w:r w:rsidRPr="002D57D1">
        <w:rPr>
          <w:rFonts w:ascii="Times New Roman" w:hAnsi="Times New Roman" w:cs="Times New Roman"/>
        </w:rPr>
        <w:t>.</w:t>
      </w:r>
    </w:p>
    <w:p w14:paraId="7C6F9BC6" w14:textId="7735761E" w:rsidR="00091302" w:rsidRPr="002D57D1" w:rsidRDefault="002D57D1" w:rsidP="00091302">
      <w:pPr>
        <w:spacing w:line="245" w:lineRule="auto"/>
        <w:jc w:val="both"/>
      </w:pPr>
      <w:r w:rsidRPr="002D57D1">
        <w:t xml:space="preserve">The completeness of the related data structure depends on this field’s value. More details are available </w:t>
      </w:r>
      <w:r w:rsidRPr="00270F0F">
        <w:t>in the address object description</w:t>
      </w:r>
      <w:r w:rsidR="00270F0F">
        <w:t xml:space="preserve"> </w:t>
      </w:r>
      <w:hyperlink w:anchor="_address" w:history="1">
        <w:r w:rsidR="00270F0F" w:rsidRPr="00270F0F">
          <w:rPr>
            <w:rStyle w:val="Hiperhivatkozs"/>
          </w:rPr>
          <w:t xml:space="preserve">taxpayer objects </w:t>
        </w:r>
      </w:hyperlink>
      <w:r w:rsidR="00091302" w:rsidRPr="00270F0F">
        <w:t>.</w:t>
      </w:r>
    </w:p>
    <w:p w14:paraId="60B7EDCB" w14:textId="54505B97" w:rsidR="00091302" w:rsidRPr="00F50AEE" w:rsidRDefault="00091302" w:rsidP="002D57D1">
      <w:pPr>
        <w:pStyle w:val="Cmsor4"/>
        <w:spacing w:before="240"/>
        <w:ind w:left="862" w:hanging="862"/>
        <w:rPr>
          <w:lang w:val="en-US"/>
        </w:rPr>
      </w:pPr>
      <w:bookmarkStart w:id="574" w:name="_customerVatStatus"/>
      <w:bookmarkEnd w:id="574"/>
      <w:r w:rsidRPr="00F50AEE">
        <w:rPr>
          <w:lang w:val="en-US"/>
        </w:rPr>
        <w:t xml:space="preserve">customerVatStatus - </w:t>
      </w:r>
      <w:r w:rsidR="002D57D1" w:rsidRPr="002D57D1">
        <w:rPr>
          <w:lang w:val="en-US"/>
        </w:rPr>
        <w:t xml:space="preserve">VAT </w:t>
      </w:r>
      <w:r w:rsidR="002D57D1">
        <w:rPr>
          <w:lang w:val="en-US"/>
        </w:rPr>
        <w:t>s</w:t>
      </w:r>
      <w:r w:rsidR="002D57D1" w:rsidRPr="002D57D1">
        <w:rPr>
          <w:lang w:val="en-US"/>
        </w:rPr>
        <w:t xml:space="preserve">tatus of the </w:t>
      </w:r>
      <w:r w:rsidR="002D57D1">
        <w:rPr>
          <w:lang w:val="en-US"/>
        </w:rPr>
        <w:t>c</w:t>
      </w:r>
      <w:r w:rsidR="002D57D1" w:rsidRPr="002D57D1">
        <w:rPr>
          <w:lang w:val="en-US"/>
        </w:rPr>
        <w:t>ustomer</w:t>
      </w:r>
      <w:r w:rsidRPr="002D57D1">
        <w:rPr>
          <w:lang w:val="en-US"/>
        </w:rPr>
        <w:t>.</w:t>
      </w:r>
    </w:p>
    <w:p w14:paraId="0B2A701F" w14:textId="268A8706" w:rsidR="00091302" w:rsidRPr="00CD6486" w:rsidRDefault="002D57D1" w:rsidP="00CD6486">
      <w:pPr>
        <w:spacing w:before="120" w:line="245" w:lineRule="auto"/>
        <w:jc w:val="both"/>
        <w:rPr>
          <w:rFonts w:eastAsia="Calibri"/>
          <w:u w:val="single"/>
        </w:rPr>
      </w:pPr>
      <w:r w:rsidRPr="00CD6486">
        <w:rPr>
          <w:rFonts w:eastAsia="Calibri"/>
          <w:u w:val="single"/>
        </w:rPr>
        <w:t>Possible values:</w:t>
      </w:r>
    </w:p>
    <w:p w14:paraId="761C13E6" w14:textId="6ACAB7CC" w:rsidR="00091302" w:rsidRPr="002D57D1" w:rsidRDefault="00091302" w:rsidP="007A4F2E">
      <w:pPr>
        <w:pStyle w:val="Listaszerbekezds"/>
        <w:numPr>
          <w:ilvl w:val="0"/>
          <w:numId w:val="37"/>
        </w:numPr>
        <w:spacing w:before="0" w:after="0"/>
        <w:jc w:val="both"/>
        <w:rPr>
          <w:rFonts w:ascii="Times New Roman" w:hAnsi="Times New Roman" w:cs="Times New Roman"/>
        </w:rPr>
      </w:pPr>
      <w:r w:rsidRPr="002D57D1">
        <w:rPr>
          <w:rFonts w:ascii="Times New Roman" w:hAnsi="Times New Roman" w:cs="Times New Roman"/>
          <w:b/>
        </w:rPr>
        <w:t xml:space="preserve">DOMESTIC – </w:t>
      </w:r>
      <w:r w:rsidR="002D57D1" w:rsidRPr="002D57D1">
        <w:rPr>
          <w:rFonts w:ascii="Times New Roman" w:hAnsi="Times New Roman" w:cs="Times New Roman"/>
        </w:rPr>
        <w:t>Domestic VAT taxpayer</w:t>
      </w:r>
    </w:p>
    <w:p w14:paraId="2E345910" w14:textId="2D666CD4" w:rsidR="00091302" w:rsidRPr="002D57D1" w:rsidRDefault="00091302" w:rsidP="007A4F2E">
      <w:pPr>
        <w:pStyle w:val="Listaszerbekezds"/>
        <w:numPr>
          <w:ilvl w:val="0"/>
          <w:numId w:val="37"/>
        </w:numPr>
        <w:spacing w:before="0" w:after="0"/>
        <w:jc w:val="both"/>
        <w:rPr>
          <w:rFonts w:ascii="Times New Roman" w:hAnsi="Times New Roman" w:cs="Times New Roman"/>
        </w:rPr>
      </w:pPr>
      <w:r w:rsidRPr="002D57D1">
        <w:rPr>
          <w:rFonts w:ascii="Times New Roman" w:hAnsi="Times New Roman" w:cs="Times New Roman"/>
          <w:b/>
        </w:rPr>
        <w:t xml:space="preserve">PRIVATE_PERSON – </w:t>
      </w:r>
      <w:r w:rsidR="002D57D1" w:rsidRPr="002D57D1">
        <w:rPr>
          <w:rFonts w:ascii="Times New Roman" w:hAnsi="Times New Roman" w:cs="Times New Roman"/>
        </w:rPr>
        <w:t>Non-VAT taxpayer, natural person</w:t>
      </w:r>
    </w:p>
    <w:p w14:paraId="2949940E" w14:textId="76E95E67" w:rsidR="00091302" w:rsidRPr="002D57D1" w:rsidRDefault="00091302" w:rsidP="007A4F2E">
      <w:pPr>
        <w:pStyle w:val="Listaszerbekezds"/>
        <w:numPr>
          <w:ilvl w:val="0"/>
          <w:numId w:val="37"/>
        </w:numPr>
        <w:spacing w:before="0" w:after="0"/>
        <w:jc w:val="both"/>
        <w:rPr>
          <w:rFonts w:ascii="Times New Roman" w:hAnsi="Times New Roman" w:cs="Times New Roman"/>
        </w:rPr>
      </w:pPr>
      <w:r w:rsidRPr="002D57D1">
        <w:rPr>
          <w:rFonts w:ascii="Times New Roman" w:hAnsi="Times New Roman" w:cs="Times New Roman"/>
          <w:b/>
        </w:rPr>
        <w:t xml:space="preserve">OTHER – </w:t>
      </w:r>
      <w:r w:rsidR="002D57D1" w:rsidRPr="002D57D1">
        <w:rPr>
          <w:rFonts w:ascii="Times New Roman" w:hAnsi="Times New Roman" w:cs="Times New Roman"/>
        </w:rPr>
        <w:t>Other</w:t>
      </w:r>
    </w:p>
    <w:p w14:paraId="06C19D61" w14:textId="619B2DCD" w:rsidR="00091302" w:rsidRPr="00F50AEE" w:rsidRDefault="00091302" w:rsidP="002D57D1">
      <w:pPr>
        <w:pStyle w:val="Cmsor4"/>
        <w:spacing w:before="240"/>
        <w:ind w:left="862" w:hanging="862"/>
        <w:rPr>
          <w:lang w:val="en-US"/>
        </w:rPr>
      </w:pPr>
      <w:bookmarkStart w:id="575" w:name="_ecrState_-_Cash"/>
      <w:bookmarkEnd w:id="575"/>
      <w:r w:rsidRPr="00F50AEE">
        <w:rPr>
          <w:lang w:val="en-US"/>
        </w:rPr>
        <w:t>ecrState -</w:t>
      </w:r>
      <w:r w:rsidRPr="002D57D1">
        <w:rPr>
          <w:lang w:val="en-US"/>
        </w:rPr>
        <w:t xml:space="preserve"> </w:t>
      </w:r>
      <w:r w:rsidR="002D57D1" w:rsidRPr="002D57D1">
        <w:rPr>
          <w:lang w:val="en-US"/>
        </w:rPr>
        <w:t xml:space="preserve">Cash </w:t>
      </w:r>
      <w:r w:rsidR="002D57D1">
        <w:rPr>
          <w:lang w:val="en-US"/>
        </w:rPr>
        <w:t>r</w:t>
      </w:r>
      <w:r w:rsidR="002D57D1" w:rsidRPr="002D57D1">
        <w:rPr>
          <w:lang w:val="en-US"/>
        </w:rPr>
        <w:t xml:space="preserve">egister </w:t>
      </w:r>
      <w:r w:rsidR="002D57D1">
        <w:rPr>
          <w:lang w:val="en-US"/>
        </w:rPr>
        <w:t>s</w:t>
      </w:r>
      <w:r w:rsidR="002D57D1" w:rsidRPr="002D57D1">
        <w:rPr>
          <w:lang w:val="en-US"/>
        </w:rPr>
        <w:t>tatus</w:t>
      </w:r>
    </w:p>
    <w:p w14:paraId="4CBF3FDF" w14:textId="1938FECC" w:rsidR="00091302" w:rsidRPr="00CD6486" w:rsidRDefault="002D57D1" w:rsidP="00CD6486">
      <w:pPr>
        <w:spacing w:before="120" w:line="245" w:lineRule="auto"/>
        <w:jc w:val="both"/>
        <w:rPr>
          <w:rFonts w:eastAsia="Calibri"/>
          <w:u w:val="single"/>
        </w:rPr>
      </w:pPr>
      <w:r w:rsidRPr="002D57D1">
        <w:rPr>
          <w:rFonts w:eastAsia="Calibri"/>
          <w:u w:val="single"/>
        </w:rPr>
        <w:t>Possible values:</w:t>
      </w:r>
    </w:p>
    <w:p w14:paraId="6002193D" w14:textId="0578D657" w:rsidR="00091302" w:rsidRPr="002D57D1" w:rsidRDefault="00091302" w:rsidP="007A4F2E">
      <w:pPr>
        <w:pStyle w:val="Listaszerbekezds"/>
        <w:numPr>
          <w:ilvl w:val="1"/>
          <w:numId w:val="69"/>
        </w:numPr>
        <w:spacing w:line="245" w:lineRule="auto"/>
        <w:ind w:left="709"/>
        <w:jc w:val="both"/>
        <w:rPr>
          <w:rFonts w:ascii="Times New Roman" w:hAnsi="Times New Roman" w:cs="Times New Roman"/>
        </w:rPr>
      </w:pPr>
      <w:r w:rsidRPr="002D57D1">
        <w:rPr>
          <w:rFonts w:ascii="Times New Roman" w:hAnsi="Times New Roman" w:cs="Times New Roman"/>
          <w:b/>
        </w:rPr>
        <w:t>OK</w:t>
      </w:r>
      <w:r w:rsidRPr="002D57D1">
        <w:rPr>
          <w:rFonts w:ascii="Times New Roman" w:hAnsi="Times New Roman" w:cs="Times New Roman"/>
        </w:rPr>
        <w:t xml:space="preserve"> – </w:t>
      </w:r>
      <w:r w:rsidR="002D57D1" w:rsidRPr="002D57D1">
        <w:rPr>
          <w:rFonts w:ascii="Times New Roman" w:hAnsi="Times New Roman" w:cs="Times New Roman"/>
        </w:rPr>
        <w:t>The cash register is operating normally</w:t>
      </w:r>
    </w:p>
    <w:p w14:paraId="4B8F2116" w14:textId="7D7AD3E8" w:rsidR="00091302" w:rsidRPr="002D57D1" w:rsidRDefault="00091302" w:rsidP="007A4F2E">
      <w:pPr>
        <w:pStyle w:val="Listaszerbekezds"/>
        <w:numPr>
          <w:ilvl w:val="1"/>
          <w:numId w:val="69"/>
        </w:numPr>
        <w:spacing w:line="245" w:lineRule="auto"/>
        <w:ind w:left="709"/>
        <w:jc w:val="both"/>
        <w:rPr>
          <w:rFonts w:ascii="Times New Roman" w:hAnsi="Times New Roman" w:cs="Times New Roman"/>
        </w:rPr>
      </w:pPr>
      <w:r w:rsidRPr="002D57D1">
        <w:rPr>
          <w:rFonts w:ascii="Times New Roman" w:hAnsi="Times New Roman" w:cs="Times New Roman"/>
          <w:b/>
        </w:rPr>
        <w:t>BLOCK</w:t>
      </w:r>
      <w:r w:rsidRPr="002D57D1">
        <w:rPr>
          <w:rFonts w:ascii="Times New Roman" w:hAnsi="Times New Roman" w:cs="Times New Roman"/>
        </w:rPr>
        <w:t xml:space="preserve"> – </w:t>
      </w:r>
      <w:r w:rsidR="00CD6486" w:rsidRPr="00CD6486">
        <w:rPr>
          <w:rFonts w:ascii="Times New Roman" w:hAnsi="Times New Roman" w:cs="Times New Roman"/>
        </w:rPr>
        <w:t>The cash register is in a blocked state</w:t>
      </w:r>
    </w:p>
    <w:p w14:paraId="4CF5205C" w14:textId="639C8BFC" w:rsidR="00091302" w:rsidRPr="002D57D1" w:rsidRDefault="00091302" w:rsidP="007A4F2E">
      <w:pPr>
        <w:pStyle w:val="Listaszerbekezds"/>
        <w:numPr>
          <w:ilvl w:val="1"/>
          <w:numId w:val="69"/>
        </w:numPr>
        <w:spacing w:line="245" w:lineRule="auto"/>
        <w:ind w:left="709"/>
        <w:jc w:val="both"/>
        <w:rPr>
          <w:rFonts w:ascii="Times New Roman" w:hAnsi="Times New Roman" w:cs="Times New Roman"/>
        </w:rPr>
      </w:pPr>
      <w:r w:rsidRPr="002D57D1">
        <w:rPr>
          <w:rFonts w:ascii="Times New Roman" w:hAnsi="Times New Roman" w:cs="Times New Roman"/>
          <w:b/>
        </w:rPr>
        <w:t>ERROR</w:t>
      </w:r>
      <w:r w:rsidRPr="002D57D1">
        <w:rPr>
          <w:rFonts w:ascii="Times New Roman" w:hAnsi="Times New Roman" w:cs="Times New Roman"/>
        </w:rPr>
        <w:t xml:space="preserve"> – </w:t>
      </w:r>
      <w:r w:rsidR="00CD6486" w:rsidRPr="00CD6486">
        <w:rPr>
          <w:rFonts w:ascii="Times New Roman" w:hAnsi="Times New Roman" w:cs="Times New Roman"/>
        </w:rPr>
        <w:t>A malfunction has occurred in the cash register</w:t>
      </w:r>
    </w:p>
    <w:p w14:paraId="72E73B51" w14:textId="7C0B7269" w:rsidR="00091302" w:rsidRPr="002D57D1" w:rsidRDefault="00091302" w:rsidP="002D57D1">
      <w:pPr>
        <w:pStyle w:val="Cmsor4"/>
        <w:spacing w:before="240"/>
        <w:ind w:left="862" w:hanging="862"/>
        <w:rPr>
          <w:lang w:val="en-US"/>
        </w:rPr>
      </w:pPr>
      <w:bookmarkStart w:id="576" w:name="_fcuState_1"/>
      <w:bookmarkEnd w:id="576"/>
      <w:r w:rsidRPr="00F50AEE">
        <w:rPr>
          <w:lang w:val="en-US"/>
        </w:rPr>
        <w:t xml:space="preserve">fcuState - </w:t>
      </w:r>
      <w:r w:rsidR="00CD6486" w:rsidRPr="00CD6486">
        <w:rPr>
          <w:lang w:val="en-US"/>
        </w:rPr>
        <w:t xml:space="preserve">FAM </w:t>
      </w:r>
      <w:r w:rsidR="00CD6486">
        <w:rPr>
          <w:lang w:val="en-US"/>
        </w:rPr>
        <w:t>i</w:t>
      </w:r>
      <w:r w:rsidR="00CD6486" w:rsidRPr="00CD6486">
        <w:rPr>
          <w:lang w:val="en-US"/>
        </w:rPr>
        <w:t xml:space="preserve">nstance </w:t>
      </w:r>
      <w:r w:rsidR="00CD6486">
        <w:rPr>
          <w:lang w:val="en-US"/>
        </w:rPr>
        <w:t>s</w:t>
      </w:r>
      <w:r w:rsidR="00CD6486" w:rsidRPr="00CD6486">
        <w:rPr>
          <w:lang w:val="en-US"/>
        </w:rPr>
        <w:t>tatus</w:t>
      </w:r>
    </w:p>
    <w:p w14:paraId="53B0FA27" w14:textId="77777777" w:rsidR="00CD6486" w:rsidRPr="00CD6486" w:rsidRDefault="00CD6486" w:rsidP="00CD6486">
      <w:pPr>
        <w:spacing w:before="120" w:line="245" w:lineRule="auto"/>
        <w:jc w:val="both"/>
        <w:rPr>
          <w:rFonts w:eastAsia="Calibri"/>
          <w:u w:val="single"/>
        </w:rPr>
      </w:pPr>
      <w:r w:rsidRPr="002D57D1">
        <w:rPr>
          <w:rFonts w:eastAsia="Calibri"/>
          <w:u w:val="single"/>
        </w:rPr>
        <w:t>Possible values:</w:t>
      </w:r>
    </w:p>
    <w:p w14:paraId="1EE5FB12" w14:textId="572D82E0" w:rsidR="00091302" w:rsidRPr="00CD6486" w:rsidRDefault="00091302">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NONE</w:t>
      </w:r>
      <w:r w:rsidRPr="00CD6486">
        <w:rPr>
          <w:rFonts w:ascii="Times New Roman" w:hAnsi="Times New Roman" w:cs="Times New Roman"/>
          <w:color w:val="auto"/>
        </w:rPr>
        <w:t xml:space="preserve"> – </w:t>
      </w:r>
      <w:r w:rsidR="00CD6486" w:rsidRPr="00CD6486">
        <w:rPr>
          <w:rFonts w:ascii="Times New Roman" w:hAnsi="Times New Roman" w:cs="Times New Roman"/>
          <w:color w:val="auto"/>
        </w:rPr>
        <w:t>Technical status indicator for non-existent instances</w:t>
      </w:r>
    </w:p>
    <w:p w14:paraId="77DDAE6A" w14:textId="19D7B49B" w:rsidR="00091302" w:rsidRPr="00CD6486" w:rsidRDefault="00091302">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CREATED</w:t>
      </w:r>
      <w:r w:rsidRPr="00CD6486">
        <w:rPr>
          <w:rFonts w:ascii="Times New Roman" w:hAnsi="Times New Roman" w:cs="Times New Roman"/>
          <w:color w:val="auto"/>
        </w:rPr>
        <w:t xml:space="preserve">- </w:t>
      </w:r>
      <w:r w:rsidR="00CD6486" w:rsidRPr="00CD6486">
        <w:rPr>
          <w:rFonts w:ascii="Times New Roman" w:hAnsi="Times New Roman" w:cs="Times New Roman"/>
          <w:color w:val="auto"/>
        </w:rPr>
        <w:t>Initialized FAM instance</w:t>
      </w:r>
    </w:p>
    <w:p w14:paraId="0E790049" w14:textId="66515D63" w:rsidR="00091302" w:rsidRPr="00CD6486" w:rsidRDefault="00091302">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WAITING_FOR_CERT</w:t>
      </w:r>
      <w:r w:rsidRPr="00CD6486">
        <w:rPr>
          <w:rFonts w:ascii="Times New Roman" w:hAnsi="Times New Roman" w:cs="Times New Roman"/>
          <w:color w:val="auto"/>
        </w:rPr>
        <w:t xml:space="preserve">- </w:t>
      </w:r>
      <w:r w:rsidR="00CD6486" w:rsidRPr="00CD6486">
        <w:rPr>
          <w:rFonts w:ascii="Times New Roman" w:hAnsi="Times New Roman" w:cs="Times New Roman"/>
          <w:color w:val="auto"/>
        </w:rPr>
        <w:t>Instance is registered in NAV-I but awaiting certificates</w:t>
      </w:r>
    </w:p>
    <w:p w14:paraId="0AF21A41" w14:textId="77777777" w:rsidR="00CD6486" w:rsidRDefault="00091302" w:rsidP="00C362FC">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PENDING</w:t>
      </w:r>
      <w:r w:rsidRPr="00CD6486">
        <w:rPr>
          <w:rFonts w:ascii="Times New Roman" w:hAnsi="Times New Roman" w:cs="Times New Roman"/>
          <w:color w:val="auto"/>
        </w:rPr>
        <w:t xml:space="preserve"> - </w:t>
      </w:r>
      <w:r w:rsidR="00CD6486" w:rsidRPr="00CD6486">
        <w:rPr>
          <w:rFonts w:ascii="Times New Roman" w:hAnsi="Times New Roman" w:cs="Times New Roman"/>
          <w:color w:val="auto"/>
        </w:rPr>
        <w:t>Registration complete, waiting for the cash register</w:t>
      </w:r>
    </w:p>
    <w:p w14:paraId="2A49594A" w14:textId="1716E3DC" w:rsidR="00091302" w:rsidRPr="00CD6486" w:rsidRDefault="00091302" w:rsidP="00C362FC">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REGISTERED</w:t>
      </w:r>
      <w:r w:rsidRPr="00CD6486">
        <w:rPr>
          <w:rFonts w:ascii="Times New Roman" w:hAnsi="Times New Roman" w:cs="Times New Roman"/>
          <w:color w:val="auto"/>
        </w:rPr>
        <w:t xml:space="preserve"> - </w:t>
      </w:r>
      <w:r w:rsidR="00CD6486" w:rsidRPr="00CD6486">
        <w:rPr>
          <w:rFonts w:ascii="Times New Roman" w:hAnsi="Times New Roman" w:cs="Times New Roman"/>
          <w:color w:val="auto"/>
        </w:rPr>
        <w:t>Commissioned, successful connection with the cash register (cash register successfully called the "hello" telemetry call)</w:t>
      </w:r>
    </w:p>
    <w:p w14:paraId="5AF32EF1" w14:textId="5B4443F8" w:rsidR="00091302" w:rsidRPr="00CD6486" w:rsidRDefault="00091302">
      <w:pPr>
        <w:pStyle w:val="Listaszerbekezds"/>
        <w:numPr>
          <w:ilvl w:val="0"/>
          <w:numId w:val="9"/>
        </w:numPr>
        <w:spacing w:before="0" w:after="0"/>
        <w:jc w:val="both"/>
        <w:rPr>
          <w:rFonts w:ascii="Times New Roman" w:hAnsi="Times New Roman" w:cs="Times New Roman"/>
          <w:color w:val="auto"/>
        </w:rPr>
      </w:pPr>
      <w:r w:rsidRPr="00CD6486">
        <w:rPr>
          <w:rFonts w:ascii="Times New Roman" w:hAnsi="Times New Roman" w:cs="Times New Roman"/>
          <w:b/>
          <w:color w:val="auto"/>
        </w:rPr>
        <w:t>SUSPENDED</w:t>
      </w:r>
      <w:r w:rsidRPr="00CD6486">
        <w:rPr>
          <w:rFonts w:ascii="Times New Roman" w:hAnsi="Times New Roman" w:cs="Times New Roman"/>
          <w:color w:val="auto"/>
        </w:rPr>
        <w:t xml:space="preserve"> - </w:t>
      </w:r>
      <w:r w:rsidR="00CD6486" w:rsidRPr="00CD6486">
        <w:rPr>
          <w:rFonts w:ascii="Times New Roman" w:hAnsi="Times New Roman" w:cs="Times New Roman"/>
          <w:color w:val="auto"/>
        </w:rPr>
        <w:t>Operation suspended</w:t>
      </w:r>
    </w:p>
    <w:p w14:paraId="3E5CC332" w14:textId="1B5C9944" w:rsidR="00091302" w:rsidRPr="00F50AEE" w:rsidRDefault="00091302" w:rsidP="002D57D1">
      <w:pPr>
        <w:pStyle w:val="Cmsor4"/>
        <w:spacing w:before="240"/>
        <w:ind w:left="862" w:hanging="862"/>
        <w:rPr>
          <w:lang w:val="en-US"/>
        </w:rPr>
      </w:pPr>
      <w:bookmarkStart w:id="577" w:name="_invoiceType"/>
      <w:bookmarkEnd w:id="577"/>
      <w:r w:rsidRPr="00F50AEE">
        <w:rPr>
          <w:lang w:val="en-US"/>
        </w:rPr>
        <w:t xml:space="preserve">invoiceType </w:t>
      </w:r>
      <w:r w:rsidR="00CD6486">
        <w:rPr>
          <w:lang w:val="en-US"/>
        </w:rPr>
        <w:t>–</w:t>
      </w:r>
      <w:r w:rsidRPr="00F50AEE">
        <w:rPr>
          <w:lang w:val="en-US"/>
        </w:rPr>
        <w:t xml:space="preserve"> </w:t>
      </w:r>
      <w:r w:rsidR="00CD6486" w:rsidRPr="00CD6486">
        <w:rPr>
          <w:lang w:val="en-US"/>
        </w:rPr>
        <w:t>Invoice</w:t>
      </w:r>
      <w:r w:rsidR="00CD6486">
        <w:rPr>
          <w:lang w:val="en-US"/>
        </w:rPr>
        <w:t xml:space="preserve"> t</w:t>
      </w:r>
      <w:r w:rsidR="00CD6486" w:rsidRPr="00CD6486">
        <w:rPr>
          <w:lang w:val="en-US"/>
        </w:rPr>
        <w:t>ype</w:t>
      </w:r>
    </w:p>
    <w:p w14:paraId="34AC3F46" w14:textId="77777777" w:rsidR="00CD6486" w:rsidRPr="002D57D1" w:rsidRDefault="00CD6486" w:rsidP="00CD6486">
      <w:pPr>
        <w:spacing w:before="120" w:line="245" w:lineRule="auto"/>
        <w:jc w:val="both"/>
      </w:pPr>
      <w:r w:rsidRPr="002D57D1">
        <w:rPr>
          <w:rFonts w:eastAsia="Calibri"/>
          <w:u w:val="single"/>
        </w:rPr>
        <w:t>Possible values:</w:t>
      </w:r>
    </w:p>
    <w:p w14:paraId="6441E292" w14:textId="64E9E2D8" w:rsidR="00091302" w:rsidRPr="00CD6486" w:rsidRDefault="00091302" w:rsidP="007A4F2E">
      <w:pPr>
        <w:pStyle w:val="Listaszerbekezds"/>
        <w:numPr>
          <w:ilvl w:val="0"/>
          <w:numId w:val="37"/>
        </w:numPr>
        <w:spacing w:before="0" w:after="0"/>
        <w:jc w:val="both"/>
        <w:rPr>
          <w:rFonts w:ascii="Times New Roman" w:hAnsi="Times New Roman" w:cs="Times New Roman"/>
        </w:rPr>
      </w:pPr>
      <w:r w:rsidRPr="00CD6486">
        <w:rPr>
          <w:rFonts w:ascii="Times New Roman" w:hAnsi="Times New Roman" w:cs="Times New Roman"/>
          <w:b/>
        </w:rPr>
        <w:t>ELECTRONIC</w:t>
      </w:r>
      <w:r w:rsidRPr="00CD6486">
        <w:rPr>
          <w:rFonts w:ascii="Times New Roman" w:hAnsi="Times New Roman" w:cs="Times New Roman"/>
        </w:rPr>
        <w:t xml:space="preserve"> - E</w:t>
      </w:r>
      <w:r w:rsidR="00CD6486">
        <w:rPr>
          <w:rFonts w:ascii="Times New Roman" w:hAnsi="Times New Roman" w:cs="Times New Roman"/>
        </w:rPr>
        <w:t>lectro</w:t>
      </w:r>
      <w:r w:rsidR="0093612A">
        <w:rPr>
          <w:rFonts w:ascii="Times New Roman" w:hAnsi="Times New Roman" w:cs="Times New Roman"/>
        </w:rPr>
        <w:t>n</w:t>
      </w:r>
      <w:r w:rsidR="00CD6486">
        <w:rPr>
          <w:rFonts w:ascii="Times New Roman" w:hAnsi="Times New Roman" w:cs="Times New Roman"/>
        </w:rPr>
        <w:t>ic</w:t>
      </w:r>
    </w:p>
    <w:p w14:paraId="4E9DE98F" w14:textId="1668FF77" w:rsidR="00091302" w:rsidRPr="00CD6486" w:rsidRDefault="00091302" w:rsidP="007A4F2E">
      <w:pPr>
        <w:pStyle w:val="Listaszerbekezds"/>
        <w:numPr>
          <w:ilvl w:val="0"/>
          <w:numId w:val="37"/>
        </w:numPr>
        <w:spacing w:before="0" w:after="0"/>
        <w:jc w:val="both"/>
        <w:rPr>
          <w:rFonts w:ascii="Times New Roman" w:hAnsi="Times New Roman" w:cs="Times New Roman"/>
        </w:rPr>
      </w:pPr>
      <w:r w:rsidRPr="00CD6486">
        <w:rPr>
          <w:rFonts w:ascii="Times New Roman" w:hAnsi="Times New Roman" w:cs="Times New Roman"/>
          <w:b/>
        </w:rPr>
        <w:t>PAPER</w:t>
      </w:r>
      <w:r w:rsidRPr="00CD6486">
        <w:rPr>
          <w:rFonts w:ascii="Times New Roman" w:hAnsi="Times New Roman" w:cs="Times New Roman"/>
        </w:rPr>
        <w:t xml:space="preserve"> – P</w:t>
      </w:r>
      <w:r w:rsidR="00CD6486">
        <w:rPr>
          <w:rFonts w:ascii="Times New Roman" w:hAnsi="Times New Roman" w:cs="Times New Roman"/>
        </w:rPr>
        <w:t>aper based</w:t>
      </w:r>
    </w:p>
    <w:p w14:paraId="1B15E9B8" w14:textId="2363AE2B" w:rsidR="00091302" w:rsidRPr="00F50AEE" w:rsidRDefault="00091302" w:rsidP="002D57D1">
      <w:pPr>
        <w:pStyle w:val="Cmsor4"/>
        <w:spacing w:before="240"/>
        <w:ind w:left="862" w:hanging="862"/>
        <w:rPr>
          <w:lang w:val="en-US"/>
        </w:rPr>
      </w:pPr>
      <w:r w:rsidRPr="00F50AEE">
        <w:rPr>
          <w:lang w:val="en-US"/>
        </w:rPr>
        <w:t xml:space="preserve">role – </w:t>
      </w:r>
      <w:r w:rsidR="00CD6486">
        <w:rPr>
          <w:lang w:val="en-US"/>
        </w:rPr>
        <w:t>user role</w:t>
      </w:r>
    </w:p>
    <w:p w14:paraId="32CAB877" w14:textId="77777777" w:rsidR="00CD6486" w:rsidRDefault="00CD6486" w:rsidP="00CD6486">
      <w:pPr>
        <w:spacing w:before="120"/>
        <w:rPr>
          <w:lang w:eastAsia="hu-HU"/>
        </w:rPr>
      </w:pPr>
      <w:r w:rsidRPr="00CD6486">
        <w:rPr>
          <w:lang w:eastAsia="hu-HU"/>
        </w:rPr>
        <w:t>The user role registered in the FAM system (cash register).</w:t>
      </w:r>
    </w:p>
    <w:p w14:paraId="3D4BA3F5" w14:textId="1CF46594" w:rsidR="00091302" w:rsidRPr="00CD6486" w:rsidRDefault="00CD6486" w:rsidP="00CD6486">
      <w:pPr>
        <w:spacing w:before="120" w:line="245" w:lineRule="auto"/>
        <w:jc w:val="both"/>
        <w:rPr>
          <w:rFonts w:eastAsia="Calibri"/>
          <w:u w:val="single"/>
        </w:rPr>
      </w:pPr>
      <w:r w:rsidRPr="002D57D1">
        <w:rPr>
          <w:rFonts w:eastAsia="Calibri"/>
          <w:u w:val="single"/>
        </w:rPr>
        <w:t>Possible values:</w:t>
      </w:r>
      <w:r w:rsidR="00091302" w:rsidRPr="00CD6486">
        <w:rPr>
          <w:rFonts w:eastAsia="Calibri"/>
          <w:u w:val="single"/>
        </w:rPr>
        <w:t xml:space="preserve"> </w:t>
      </w:r>
    </w:p>
    <w:p w14:paraId="19DDD33C" w14:textId="5C503255" w:rsidR="00091302" w:rsidRPr="00CD6486" w:rsidRDefault="00091302" w:rsidP="00091302">
      <w:pPr>
        <w:pStyle w:val="Listaszerbekezds"/>
        <w:ind w:left="709"/>
        <w:rPr>
          <w:rFonts w:ascii="Times New Roman" w:hAnsi="Times New Roman" w:cs="Times New Roman"/>
        </w:rPr>
      </w:pPr>
      <w:r w:rsidRPr="00CD6486">
        <w:rPr>
          <w:rFonts w:ascii="Times New Roman" w:hAnsi="Times New Roman" w:cs="Times New Roman"/>
          <w:b/>
        </w:rPr>
        <w:t xml:space="preserve">ROLE_ADMIN </w:t>
      </w:r>
      <w:r w:rsidRPr="00CD6486">
        <w:rPr>
          <w:rFonts w:ascii="Times New Roman" w:hAnsi="Times New Roman" w:cs="Times New Roman"/>
        </w:rPr>
        <w:t xml:space="preserve">– </w:t>
      </w:r>
      <w:r w:rsidR="00CD6486" w:rsidRPr="00CD6486">
        <w:rPr>
          <w:rFonts w:ascii="Times New Roman" w:hAnsi="Times New Roman" w:cs="Times New Roman"/>
        </w:rPr>
        <w:t>The default (and only) role in FAM</w:t>
      </w:r>
    </w:p>
    <w:p w14:paraId="6DFD677B" w14:textId="6E2726CF" w:rsidR="00091302" w:rsidRPr="002D57D1" w:rsidRDefault="00091302" w:rsidP="002D57D1">
      <w:pPr>
        <w:pStyle w:val="Cmsor4"/>
        <w:spacing w:before="240"/>
        <w:ind w:left="862" w:hanging="862"/>
        <w:rPr>
          <w:lang w:val="en-US"/>
        </w:rPr>
      </w:pPr>
      <w:bookmarkStart w:id="578" w:name="_(TaxRates/)type_/_temporalType"/>
      <w:bookmarkEnd w:id="578"/>
      <w:r w:rsidRPr="00F50AEE">
        <w:rPr>
          <w:lang w:val="en-US"/>
        </w:rPr>
        <w:t xml:space="preserve">(TaxRates/)type / temporalType </w:t>
      </w:r>
      <w:r w:rsidR="00CD6486">
        <w:rPr>
          <w:lang w:val="en-US"/>
        </w:rPr>
        <w:t>–</w:t>
      </w:r>
      <w:r w:rsidRPr="00F50AEE">
        <w:rPr>
          <w:lang w:val="en-US"/>
        </w:rPr>
        <w:t xml:space="preserve"> </w:t>
      </w:r>
      <w:r w:rsidR="00CD6486">
        <w:rPr>
          <w:lang w:val="en-US"/>
        </w:rPr>
        <w:t>data validity type</w:t>
      </w:r>
    </w:p>
    <w:p w14:paraId="03DA3EE6" w14:textId="77777777" w:rsidR="00CD6486" w:rsidRPr="00CD6486" w:rsidRDefault="00CD6486" w:rsidP="00CD6486">
      <w:pPr>
        <w:spacing w:before="120" w:line="245" w:lineRule="auto"/>
        <w:jc w:val="both"/>
        <w:rPr>
          <w:rFonts w:eastAsia="Calibri"/>
          <w:u w:val="single"/>
        </w:rPr>
      </w:pPr>
      <w:r w:rsidRPr="002D57D1">
        <w:rPr>
          <w:rFonts w:eastAsia="Calibri"/>
          <w:u w:val="single"/>
        </w:rPr>
        <w:t>Possible values:</w:t>
      </w:r>
      <w:r w:rsidRPr="00CD6486">
        <w:rPr>
          <w:rFonts w:eastAsia="Calibri"/>
          <w:u w:val="single"/>
        </w:rPr>
        <w:t xml:space="preserve"> </w:t>
      </w:r>
    </w:p>
    <w:p w14:paraId="67FA81B6" w14:textId="35BDFB12" w:rsidR="00091302" w:rsidRPr="00CD6486" w:rsidRDefault="00091302" w:rsidP="007A4F2E">
      <w:pPr>
        <w:pStyle w:val="Listaszerbekezds"/>
        <w:numPr>
          <w:ilvl w:val="1"/>
          <w:numId w:val="69"/>
        </w:numPr>
        <w:spacing w:line="245" w:lineRule="auto"/>
        <w:ind w:left="709"/>
        <w:jc w:val="both"/>
        <w:rPr>
          <w:rFonts w:ascii="Times New Roman" w:hAnsi="Times New Roman" w:cs="Times New Roman"/>
        </w:rPr>
      </w:pPr>
      <w:r w:rsidRPr="00CD6486">
        <w:rPr>
          <w:rFonts w:ascii="Times New Roman" w:hAnsi="Times New Roman" w:cs="Times New Roman"/>
          <w:b/>
        </w:rPr>
        <w:t>OLD</w:t>
      </w:r>
      <w:r w:rsidRPr="00CD6486">
        <w:rPr>
          <w:rFonts w:ascii="Times New Roman" w:hAnsi="Times New Roman" w:cs="Times New Roman"/>
        </w:rPr>
        <w:t xml:space="preserve"> – </w:t>
      </w:r>
      <w:r w:rsidR="00CD6486">
        <w:rPr>
          <w:rFonts w:ascii="Times New Roman" w:hAnsi="Times New Roman" w:cs="Times New Roman"/>
        </w:rPr>
        <w:t>Previous/Expired</w:t>
      </w:r>
    </w:p>
    <w:p w14:paraId="104F1E01" w14:textId="07D67274" w:rsidR="00091302" w:rsidRPr="00CD6486" w:rsidRDefault="00091302">
      <w:pPr>
        <w:pStyle w:val="Listaszerbekezds"/>
        <w:numPr>
          <w:ilvl w:val="0"/>
          <w:numId w:val="9"/>
        </w:numPr>
        <w:rPr>
          <w:rFonts w:ascii="Times New Roman" w:hAnsi="Times New Roman" w:cs="Times New Roman"/>
        </w:rPr>
      </w:pPr>
      <w:r w:rsidRPr="00CD6486">
        <w:rPr>
          <w:rFonts w:ascii="Times New Roman" w:hAnsi="Times New Roman" w:cs="Times New Roman"/>
          <w:b/>
        </w:rPr>
        <w:t>CURRENT</w:t>
      </w:r>
      <w:r w:rsidRPr="00CD6486">
        <w:rPr>
          <w:rFonts w:ascii="Times New Roman" w:hAnsi="Times New Roman" w:cs="Times New Roman"/>
        </w:rPr>
        <w:t xml:space="preserve"> - </w:t>
      </w:r>
      <w:r w:rsidR="00CD6486">
        <w:rPr>
          <w:rFonts w:ascii="Times New Roman" w:hAnsi="Times New Roman" w:cs="Times New Roman"/>
        </w:rPr>
        <w:t>Actual</w:t>
      </w:r>
    </w:p>
    <w:p w14:paraId="463EBBA5" w14:textId="20454462" w:rsidR="00091302" w:rsidRPr="00CD6486" w:rsidRDefault="00091302">
      <w:pPr>
        <w:pStyle w:val="Listaszerbekezds"/>
        <w:numPr>
          <w:ilvl w:val="0"/>
          <w:numId w:val="9"/>
        </w:numPr>
        <w:rPr>
          <w:rFonts w:ascii="Times New Roman" w:hAnsi="Times New Roman" w:cs="Times New Roman"/>
        </w:rPr>
      </w:pPr>
      <w:r w:rsidRPr="00CD6486">
        <w:rPr>
          <w:rFonts w:ascii="Times New Roman" w:hAnsi="Times New Roman" w:cs="Times New Roman"/>
          <w:b/>
        </w:rPr>
        <w:t>NEXT</w:t>
      </w:r>
      <w:r w:rsidRPr="00CD6486">
        <w:rPr>
          <w:rFonts w:ascii="Times New Roman" w:hAnsi="Times New Roman" w:cs="Times New Roman"/>
        </w:rPr>
        <w:t xml:space="preserve"> – </w:t>
      </w:r>
      <w:r w:rsidR="00CD6486">
        <w:rPr>
          <w:rFonts w:ascii="Times New Roman" w:hAnsi="Times New Roman" w:cs="Times New Roman"/>
        </w:rPr>
        <w:t>Next/Upcoming</w:t>
      </w:r>
    </w:p>
    <w:p w14:paraId="05BCBDCF" w14:textId="67F0E652" w:rsidR="00091302" w:rsidRPr="00F50AEE" w:rsidRDefault="00091302" w:rsidP="002D57D1">
      <w:pPr>
        <w:pStyle w:val="Cmsor4"/>
        <w:spacing w:before="240"/>
        <w:ind w:left="862" w:hanging="862"/>
        <w:rPr>
          <w:lang w:val="en-US"/>
        </w:rPr>
      </w:pPr>
      <w:bookmarkStart w:id="579" w:name="_moneyCat_/_moneySubCat"/>
      <w:bookmarkEnd w:id="579"/>
      <w:r w:rsidRPr="00F50AEE">
        <w:rPr>
          <w:lang w:val="en-US"/>
        </w:rPr>
        <w:t xml:space="preserve">moneyCat / moneySubCat </w:t>
      </w:r>
      <w:r w:rsidR="00CD6486" w:rsidRPr="00CD6486">
        <w:rPr>
          <w:lang w:val="en-US"/>
        </w:rPr>
        <w:t xml:space="preserve">Payment </w:t>
      </w:r>
      <w:r w:rsidR="00CD6486">
        <w:rPr>
          <w:lang w:val="en-US"/>
        </w:rPr>
        <w:t>m</w:t>
      </w:r>
      <w:r w:rsidR="00CD6486" w:rsidRPr="00CD6486">
        <w:rPr>
          <w:lang w:val="en-US"/>
        </w:rPr>
        <w:t xml:space="preserve">ethods and </w:t>
      </w:r>
      <w:r w:rsidR="00CD6486">
        <w:rPr>
          <w:lang w:val="en-US"/>
        </w:rPr>
        <w:t>s</w:t>
      </w:r>
      <w:r w:rsidR="00CD6486" w:rsidRPr="00CD6486">
        <w:rPr>
          <w:lang w:val="en-US"/>
        </w:rPr>
        <w:t>ubcategories</w:t>
      </w:r>
    </w:p>
    <w:p w14:paraId="34CA6785" w14:textId="742AEFE0" w:rsidR="00091302" w:rsidRPr="00CD6486" w:rsidRDefault="00CD6486" w:rsidP="00CD6486">
      <w:pPr>
        <w:spacing w:before="120"/>
        <w:jc w:val="both"/>
      </w:pPr>
      <w:r w:rsidRPr="00CD6486">
        <w:rPr>
          <w:rFonts w:eastAsia="Calibri"/>
        </w:rPr>
        <w:t xml:space="preserve">Payment Method Types </w:t>
      </w:r>
      <w:r w:rsidR="00091302" w:rsidRPr="00CD6486">
        <w:rPr>
          <w:rFonts w:eastAsia="Calibri"/>
        </w:rPr>
        <w:t>(</w:t>
      </w:r>
      <w:r w:rsidR="00091302" w:rsidRPr="00CD6486">
        <w:rPr>
          <w:rFonts w:eastAsia="Calibri"/>
          <w:b/>
        </w:rPr>
        <w:t>moneyCat</w:t>
      </w:r>
      <w:r w:rsidR="00091302" w:rsidRPr="00CD6486">
        <w:rPr>
          <w:rFonts w:eastAsia="Calibri"/>
        </w:rPr>
        <w:t xml:space="preserve">): </w:t>
      </w:r>
    </w:p>
    <w:p w14:paraId="53F2316E" w14:textId="75C8ED80"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CASH </w:t>
      </w:r>
      <w:r w:rsidRPr="00CD6486">
        <w:rPr>
          <w:rFonts w:ascii="Times New Roman" w:hAnsi="Times New Roman" w:cs="Times New Roman"/>
        </w:rPr>
        <w:t xml:space="preserve">- </w:t>
      </w:r>
      <w:r w:rsidR="00CD6486">
        <w:rPr>
          <w:rFonts w:ascii="Times New Roman" w:hAnsi="Times New Roman" w:cs="Times New Roman"/>
        </w:rPr>
        <w:t>Cash</w:t>
      </w:r>
    </w:p>
    <w:p w14:paraId="0D5F3A2E" w14:textId="06635B6E"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CARD </w:t>
      </w:r>
      <w:r w:rsidR="00CD6486">
        <w:rPr>
          <w:rFonts w:ascii="Times New Roman" w:hAnsi="Times New Roman" w:cs="Times New Roman"/>
        </w:rPr>
        <w:t>–</w:t>
      </w:r>
      <w:r w:rsidRPr="00CD6486">
        <w:rPr>
          <w:rFonts w:ascii="Times New Roman" w:hAnsi="Times New Roman" w:cs="Times New Roman"/>
        </w:rPr>
        <w:t xml:space="preserve"> </w:t>
      </w:r>
      <w:r w:rsidR="00CD6486">
        <w:rPr>
          <w:rFonts w:ascii="Times New Roman" w:hAnsi="Times New Roman" w:cs="Times New Roman"/>
        </w:rPr>
        <w:t>Bank card</w:t>
      </w:r>
    </w:p>
    <w:p w14:paraId="1947BBCC" w14:textId="00E1C218"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SZEP</w:t>
      </w:r>
      <w:r w:rsidRPr="00CD6486">
        <w:rPr>
          <w:rFonts w:ascii="Times New Roman" w:hAnsi="Times New Roman" w:cs="Times New Roman"/>
        </w:rPr>
        <w:t xml:space="preserve"> </w:t>
      </w:r>
      <w:r w:rsidR="00CD6486">
        <w:rPr>
          <w:rFonts w:ascii="Times New Roman" w:hAnsi="Times New Roman" w:cs="Times New Roman"/>
        </w:rPr>
        <w:t>–</w:t>
      </w:r>
      <w:r w:rsidRPr="00CD6486">
        <w:rPr>
          <w:rFonts w:ascii="Times New Roman" w:hAnsi="Times New Roman" w:cs="Times New Roman"/>
        </w:rPr>
        <w:t xml:space="preserve"> </w:t>
      </w:r>
      <w:r w:rsidR="00CD6486">
        <w:rPr>
          <w:rFonts w:ascii="Times New Roman" w:hAnsi="Times New Roman" w:cs="Times New Roman"/>
        </w:rPr>
        <w:t>SZÉP card</w:t>
      </w:r>
    </w:p>
    <w:p w14:paraId="6FFC46B7" w14:textId="11E22412"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AFR</w:t>
      </w:r>
      <w:r w:rsidRPr="00CD6486">
        <w:rPr>
          <w:rFonts w:ascii="Times New Roman" w:hAnsi="Times New Roman" w:cs="Times New Roman"/>
        </w:rPr>
        <w:t xml:space="preserve"> – </w:t>
      </w:r>
      <w:r w:rsidR="00CD6486">
        <w:rPr>
          <w:rFonts w:ascii="Times New Roman" w:hAnsi="Times New Roman" w:cs="Times New Roman"/>
        </w:rPr>
        <w:t>Instant Payment System</w:t>
      </w:r>
    </w:p>
    <w:p w14:paraId="3C31D0DE" w14:textId="3898D929"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OTHER_CHANGE_RETURNABLE </w:t>
      </w:r>
      <w:r w:rsidRPr="00CD6486">
        <w:rPr>
          <w:rFonts w:ascii="Times New Roman" w:hAnsi="Times New Roman" w:cs="Times New Roman"/>
        </w:rPr>
        <w:t xml:space="preserve">- </w:t>
      </w:r>
      <w:r w:rsidR="00CD6486" w:rsidRPr="00CD6486">
        <w:rPr>
          <w:rFonts w:ascii="Times New Roman" w:hAnsi="Times New Roman" w:cs="Times New Roman"/>
        </w:rPr>
        <w:t>Other payment method with change given</w:t>
      </w:r>
    </w:p>
    <w:p w14:paraId="5E26AE30" w14:textId="3C5C917D"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OTHER_CHANGE_NON_RETURNABLE </w:t>
      </w:r>
      <w:r w:rsidRPr="00CD6486">
        <w:rPr>
          <w:rFonts w:ascii="Times New Roman" w:hAnsi="Times New Roman" w:cs="Times New Roman"/>
        </w:rPr>
        <w:t xml:space="preserve">- </w:t>
      </w:r>
      <w:r w:rsidR="00CD6486" w:rsidRPr="00CD6486">
        <w:rPr>
          <w:rFonts w:ascii="Times New Roman" w:hAnsi="Times New Roman" w:cs="Times New Roman"/>
        </w:rPr>
        <w:t>Other payment method without change given</w:t>
      </w:r>
    </w:p>
    <w:p w14:paraId="0CF5439A" w14:textId="1B2A2338"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CHANGE </w:t>
      </w:r>
      <w:r w:rsidRPr="00CD6486">
        <w:rPr>
          <w:rFonts w:ascii="Times New Roman" w:hAnsi="Times New Roman" w:cs="Times New Roman"/>
        </w:rPr>
        <w:t xml:space="preserve">- </w:t>
      </w:r>
      <w:r w:rsidR="00CD6486" w:rsidRPr="00CD6486">
        <w:rPr>
          <w:rFonts w:ascii="Times New Roman" w:hAnsi="Times New Roman" w:cs="Times New Roman"/>
        </w:rPr>
        <w:t>Change (Note: calculated by FAM and returned in the HTTP response; should not be included in the request.)</w:t>
      </w:r>
    </w:p>
    <w:p w14:paraId="382F2E75" w14:textId="69E7C1EB" w:rsidR="00091302"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ROUND </w:t>
      </w:r>
      <w:r w:rsidRPr="00CD6486">
        <w:rPr>
          <w:rFonts w:ascii="Times New Roman" w:hAnsi="Times New Roman" w:cs="Times New Roman"/>
        </w:rPr>
        <w:t xml:space="preserve">- </w:t>
      </w:r>
      <w:r w:rsidR="00CD6486" w:rsidRPr="00CD6486">
        <w:rPr>
          <w:rFonts w:ascii="Times New Roman" w:hAnsi="Times New Roman" w:cs="Times New Roman"/>
        </w:rPr>
        <w:t>Rounding (Note: calculated by FAM and returned in the HTTP response; should not be included in the request.)</w:t>
      </w:r>
    </w:p>
    <w:p w14:paraId="37369777" w14:textId="4C63C393" w:rsidR="00A1654F" w:rsidRPr="00CD6486" w:rsidRDefault="00A1654F" w:rsidP="00295FA0">
      <w:pPr>
        <w:pStyle w:val="Listaszerbekezds"/>
        <w:spacing w:before="0" w:after="0"/>
        <w:ind w:left="709" w:hanging="283"/>
        <w:jc w:val="both"/>
        <w:rPr>
          <w:rFonts w:ascii="Times New Roman" w:hAnsi="Times New Roman" w:cs="Times New Roman"/>
        </w:rPr>
      </w:pPr>
      <w:r>
        <w:rPr>
          <w:rFonts w:ascii="Times New Roman" w:hAnsi="Times New Roman" w:cs="Times New Roman"/>
          <w:b/>
        </w:rPr>
        <w:t xml:space="preserve">WIRE_TRANSFER </w:t>
      </w:r>
      <w:r w:rsidRPr="009C267B">
        <w:rPr>
          <w:rFonts w:ascii="Times New Roman" w:hAnsi="Times New Roman" w:cs="Times New Roman"/>
        </w:rPr>
        <w:t>-</w:t>
      </w:r>
      <w:r w:rsidR="00CD5ACF">
        <w:rPr>
          <w:rFonts w:ascii="Times New Roman" w:hAnsi="Times New Roman" w:cs="Times New Roman"/>
        </w:rPr>
        <w:t xml:space="preserve"> </w:t>
      </w:r>
      <w:r w:rsidR="00CD5ACF" w:rsidRPr="00CD5ACF">
        <w:rPr>
          <w:rFonts w:ascii="Times New Roman" w:hAnsi="Times New Roman" w:cs="Times New Roman"/>
        </w:rPr>
        <w:t>Bank transfer (interpreted only in the case of an invoice)</w:t>
      </w:r>
    </w:p>
    <w:p w14:paraId="05160B3C" w14:textId="77777777" w:rsidR="00091302" w:rsidRPr="00CD6486" w:rsidRDefault="00091302" w:rsidP="00091302">
      <w:pPr>
        <w:ind w:left="709"/>
        <w:jc w:val="both"/>
        <w:rPr>
          <w:rFonts w:eastAsia="Calibri"/>
        </w:rPr>
      </w:pPr>
    </w:p>
    <w:p w14:paraId="39B9B046" w14:textId="072279C7" w:rsidR="00091302" w:rsidRPr="00CD6486" w:rsidRDefault="00CD6486" w:rsidP="00CD6486">
      <w:pPr>
        <w:spacing w:before="120"/>
        <w:jc w:val="both"/>
        <w:rPr>
          <w:rFonts w:eastAsia="Calibri"/>
        </w:rPr>
      </w:pPr>
      <w:r w:rsidRPr="00CD6486">
        <w:rPr>
          <w:rFonts w:eastAsia="Calibri"/>
        </w:rPr>
        <w:t>Payment Method Subcategories</w:t>
      </w:r>
      <w:r>
        <w:rPr>
          <w:rFonts w:eastAsia="Calibri"/>
        </w:rPr>
        <w:t xml:space="preserve"> (</w:t>
      </w:r>
      <w:r w:rsidRPr="00CD6486">
        <w:rPr>
          <w:rFonts w:eastAsia="Calibri"/>
          <w:b/>
          <w:bCs/>
        </w:rPr>
        <w:t>moneySubCat</w:t>
      </w:r>
      <w:r>
        <w:rPr>
          <w:rFonts w:eastAsia="Calibri"/>
        </w:rPr>
        <w:t>)</w:t>
      </w:r>
      <w:r w:rsidR="00091302" w:rsidRPr="00CD6486">
        <w:rPr>
          <w:rFonts w:eastAsia="Calibri"/>
        </w:rPr>
        <w:t xml:space="preserve">: </w:t>
      </w:r>
    </w:p>
    <w:p w14:paraId="21FDA1D6" w14:textId="571D1D7B" w:rsidR="00091302" w:rsidRPr="00CD5ACF" w:rsidRDefault="00091302" w:rsidP="00CD5ACF">
      <w:pPr>
        <w:pStyle w:val="Listaszerbekezds"/>
        <w:spacing w:before="0" w:after="0"/>
        <w:ind w:left="709" w:hanging="283"/>
        <w:jc w:val="both"/>
        <w:rPr>
          <w:rFonts w:ascii="Times New Roman" w:hAnsi="Times New Roman" w:cs="Times New Roman"/>
        </w:rPr>
      </w:pPr>
      <w:r w:rsidRPr="00CD5ACF">
        <w:rPr>
          <w:rFonts w:ascii="Times New Roman" w:hAnsi="Times New Roman" w:cs="Times New Roman"/>
          <w:b/>
        </w:rPr>
        <w:t xml:space="preserve">AJÁND </w:t>
      </w:r>
      <w:r w:rsidR="00CD6486" w:rsidRPr="00CD5ACF">
        <w:rPr>
          <w:rFonts w:ascii="Times New Roman" w:hAnsi="Times New Roman" w:cs="Times New Roman"/>
        </w:rPr>
        <w:t>–</w:t>
      </w:r>
      <w:r w:rsidRPr="00CD5ACF">
        <w:rPr>
          <w:rFonts w:ascii="Times New Roman" w:hAnsi="Times New Roman" w:cs="Times New Roman"/>
        </w:rPr>
        <w:t xml:space="preserve"> </w:t>
      </w:r>
      <w:r w:rsidR="00CD6486" w:rsidRPr="00CD5ACF">
        <w:rPr>
          <w:rFonts w:ascii="Times New Roman" w:hAnsi="Times New Roman" w:cs="Times New Roman"/>
        </w:rPr>
        <w:t>Gift voucher</w:t>
      </w:r>
    </w:p>
    <w:p w14:paraId="1A365CF8" w14:textId="380B0A8C"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HŰSÉG </w:t>
      </w:r>
      <w:r w:rsidRPr="00CD6486">
        <w:rPr>
          <w:rFonts w:ascii="Times New Roman" w:hAnsi="Times New Roman" w:cs="Times New Roman"/>
        </w:rPr>
        <w:t xml:space="preserve">- </w:t>
      </w:r>
      <w:r w:rsidR="00CD6486" w:rsidRPr="00CD6486">
        <w:rPr>
          <w:rFonts w:ascii="Times New Roman" w:hAnsi="Times New Roman" w:cs="Times New Roman"/>
        </w:rPr>
        <w:t>Loyalty card</w:t>
      </w:r>
    </w:p>
    <w:p w14:paraId="329961D9" w14:textId="77777777"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SMART </w:t>
      </w:r>
      <w:r w:rsidRPr="00CD6486">
        <w:rPr>
          <w:rFonts w:ascii="Times New Roman" w:hAnsi="Times New Roman" w:cs="Times New Roman"/>
        </w:rPr>
        <w:t>- Smartcard</w:t>
      </w:r>
    </w:p>
    <w:p w14:paraId="414B8DCF" w14:textId="6DE6BF2D"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GÖNGY </w:t>
      </w:r>
      <w:r w:rsidRPr="00CD6486">
        <w:rPr>
          <w:rFonts w:ascii="Times New Roman" w:hAnsi="Times New Roman" w:cs="Times New Roman"/>
        </w:rPr>
        <w:t xml:space="preserve">- </w:t>
      </w:r>
      <w:r w:rsidR="00CD6486" w:rsidRPr="00CD6486">
        <w:rPr>
          <w:rFonts w:ascii="Times New Roman" w:hAnsi="Times New Roman" w:cs="Times New Roman"/>
        </w:rPr>
        <w:t>Returnable deposit slip</w:t>
      </w:r>
    </w:p>
    <w:p w14:paraId="0A8C1F16" w14:textId="2BA3C624" w:rsidR="00091302" w:rsidRPr="00CD6486" w:rsidRDefault="00091302" w:rsidP="00295FA0">
      <w:pPr>
        <w:pStyle w:val="Listaszerbekezds"/>
        <w:spacing w:before="0" w:after="0"/>
        <w:ind w:left="709" w:hanging="283"/>
        <w:jc w:val="both"/>
        <w:rPr>
          <w:rFonts w:ascii="Times New Roman" w:hAnsi="Times New Roman" w:cs="Times New Roman"/>
        </w:rPr>
      </w:pPr>
      <w:r w:rsidRPr="00CD6486">
        <w:rPr>
          <w:rFonts w:ascii="Times New Roman" w:hAnsi="Times New Roman" w:cs="Times New Roman"/>
          <w:b/>
        </w:rPr>
        <w:t xml:space="preserve">KUPON </w:t>
      </w:r>
      <w:r w:rsidRPr="00CD6486">
        <w:rPr>
          <w:rFonts w:ascii="Times New Roman" w:hAnsi="Times New Roman" w:cs="Times New Roman"/>
        </w:rPr>
        <w:t xml:space="preserve">– </w:t>
      </w:r>
      <w:r w:rsidR="00CD6486" w:rsidRPr="00CD6486">
        <w:rPr>
          <w:rFonts w:ascii="Times New Roman" w:hAnsi="Times New Roman" w:cs="Times New Roman"/>
        </w:rPr>
        <w:t>Coupon</w:t>
      </w:r>
    </w:p>
    <w:p w14:paraId="3C913D26" w14:textId="6335F6A8" w:rsidR="00091302" w:rsidRPr="00CD6486" w:rsidRDefault="00CD6486" w:rsidP="00295FA0">
      <w:pPr>
        <w:pStyle w:val="Listaszerbekezds"/>
        <w:ind w:left="709" w:hanging="283"/>
        <w:rPr>
          <w:rFonts w:ascii="Times New Roman" w:hAnsi="Times New Roman" w:cs="Times New Roman"/>
        </w:rPr>
      </w:pPr>
      <w:r w:rsidRPr="00CD6486">
        <w:rPr>
          <w:rFonts w:ascii="Times New Roman" w:hAnsi="Times New Roman" w:cs="Times New Roman"/>
        </w:rPr>
        <w:t xml:space="preserve">For other cases, the </w:t>
      </w:r>
      <w:r w:rsidRPr="00CD6486">
        <w:rPr>
          <w:rFonts w:ascii="Times New Roman" w:hAnsi="Times New Roman" w:cs="Times New Roman"/>
          <w:b/>
          <w:bCs/>
        </w:rPr>
        <w:t>name of the payment method</w:t>
      </w:r>
      <w:r w:rsidRPr="00CD6486">
        <w:rPr>
          <w:rFonts w:ascii="Times New Roman" w:hAnsi="Times New Roman" w:cs="Times New Roman"/>
        </w:rPr>
        <w:t xml:space="preserve"> should be stored.</w:t>
      </w:r>
      <w:r w:rsidR="00091302" w:rsidRPr="00CD6486">
        <w:rPr>
          <w:rFonts w:ascii="Times New Roman" w:hAnsi="Times New Roman" w:cs="Times New Roman"/>
        </w:rPr>
        <w:t xml:space="preserve"> </w:t>
      </w:r>
    </w:p>
    <w:p w14:paraId="7BF4F6DA" w14:textId="5AC519DE" w:rsidR="00091302" w:rsidRPr="00F50AEE" w:rsidRDefault="00301CC7" w:rsidP="005B23DF">
      <w:pPr>
        <w:pStyle w:val="Cmsor3"/>
        <w:spacing w:before="360"/>
        <w:rPr>
          <w:lang w:val="en-US"/>
        </w:rPr>
      </w:pPr>
      <w:bookmarkStart w:id="580" w:name="_Toc210056222"/>
      <w:r w:rsidRPr="00301CC7">
        <w:rPr>
          <w:lang w:val="en-US"/>
        </w:rPr>
        <w:t xml:space="preserve">Key </w:t>
      </w:r>
      <w:r>
        <w:rPr>
          <w:lang w:val="en-US"/>
        </w:rPr>
        <w:t>o</w:t>
      </w:r>
      <w:r w:rsidRPr="00301CC7">
        <w:rPr>
          <w:lang w:val="en-US"/>
        </w:rPr>
        <w:t xml:space="preserve">bject </w:t>
      </w:r>
      <w:r>
        <w:rPr>
          <w:lang w:val="en-US"/>
        </w:rPr>
        <w:t>d</w:t>
      </w:r>
      <w:r w:rsidRPr="00301CC7">
        <w:rPr>
          <w:lang w:val="en-US"/>
        </w:rPr>
        <w:t>escriptions</w:t>
      </w:r>
      <w:bookmarkEnd w:id="580"/>
    </w:p>
    <w:p w14:paraId="7FAF098B" w14:textId="78438E35" w:rsidR="00091302" w:rsidRPr="00301CC7" w:rsidRDefault="00301CC7" w:rsidP="00091302">
      <w:pPr>
        <w:spacing w:line="259" w:lineRule="auto"/>
        <w:jc w:val="both"/>
      </w:pPr>
      <w:r w:rsidRPr="00301CC7">
        <w:rPr>
          <w:rFonts w:eastAsia="Calibri"/>
        </w:rPr>
        <w:t>This section contains key descriptors that appear in multiple locations within the system and messages, maintaining the same field structure.</w:t>
      </w:r>
    </w:p>
    <w:p w14:paraId="790E1F8A" w14:textId="6305AF31" w:rsidR="00091302" w:rsidRPr="00F50AEE" w:rsidRDefault="00091302" w:rsidP="00301CC7">
      <w:pPr>
        <w:pStyle w:val="Cmsor4"/>
        <w:spacing w:before="240"/>
        <w:ind w:left="862" w:hanging="862"/>
        <w:rPr>
          <w:lang w:val="en-US"/>
        </w:rPr>
      </w:pPr>
      <w:bookmarkStart w:id="581" w:name="_address_-_object"/>
      <w:bookmarkEnd w:id="581"/>
      <w:r w:rsidRPr="00F50AEE">
        <w:rPr>
          <w:lang w:val="en-US"/>
        </w:rPr>
        <w:t>address - obj</w:t>
      </w:r>
      <w:r w:rsidR="00301CC7">
        <w:rPr>
          <w:lang w:val="en-US"/>
        </w:rPr>
        <w:t>ect</w:t>
      </w:r>
    </w:p>
    <w:p w14:paraId="2DDCEFB0" w14:textId="6B860C91"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onsolas" w:hAnsi="Consolas" w:cs="Consolas"/>
          <w:sz w:val="20"/>
          <w:szCs w:val="20"/>
        </w:rPr>
        <w:t>"&lt;</w:t>
      </w:r>
      <w:r w:rsidR="00610E9D" w:rsidRPr="00610E9D">
        <w:t xml:space="preserve"> </w:t>
      </w:r>
      <w:r w:rsidR="00610E9D" w:rsidRPr="00610E9D">
        <w:rPr>
          <w:rFonts w:ascii="Consolas" w:eastAsia="Consolas" w:hAnsi="Consolas" w:cs="Consolas"/>
          <w:sz w:val="20"/>
          <w:szCs w:val="20"/>
        </w:rPr>
        <w:t>block_identifier_name</w:t>
      </w:r>
      <w:r w:rsidRPr="00F50AEE">
        <w:rPr>
          <w:rFonts w:ascii="Consolas" w:eastAsia="Consolas" w:hAnsi="Consolas" w:cs="Consolas"/>
          <w:sz w:val="20"/>
          <w:szCs w:val="20"/>
        </w:rPr>
        <w:t>&gt;"</w:t>
      </w:r>
      <w:r w:rsidRPr="00F50AEE">
        <w:rPr>
          <w:rFonts w:ascii="Consolas" w:eastAsia="Calibri" w:hAnsi="Consolas" w:cs="Calibri"/>
          <w:sz w:val="20"/>
          <w:szCs w:val="20"/>
        </w:rPr>
        <w:t>: {</w:t>
      </w:r>
    </w:p>
    <w:p w14:paraId="0FE404D6"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 {</w:t>
      </w:r>
    </w:p>
    <w:p w14:paraId="399A4DA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"addressType": "DETAILED",</w:t>
      </w:r>
    </w:p>
    <w:p w14:paraId="6FA2A7B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"countryCode": "HU",</w:t>
      </w:r>
    </w:p>
    <w:p w14:paraId="4E08BDF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"region": null,</w:t>
      </w:r>
    </w:p>
    <w:p w14:paraId="406DA10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"postCode": "1500",</w:t>
      </w:r>
    </w:p>
    <w:p w14:paraId="48C8392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"city": "Géc",</w:t>
      </w:r>
    </w:p>
    <w:p w14:paraId="4445674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"additionalAddressDetail": null,</w:t>
      </w:r>
    </w:p>
    <w:p w14:paraId="359908E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"streetName": "Lik",</w:t>
      </w:r>
    </w:p>
    <w:p w14:paraId="4AF68F0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"publicPlaceCategory": "köz",</w:t>
      </w:r>
    </w:p>
    <w:p w14:paraId="6FD90F7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"houseNumber": "42",</w:t>
      </w:r>
    </w:p>
    <w:p w14:paraId="753292C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"building": null,</w:t>
      </w:r>
    </w:p>
    <w:p w14:paraId="3036D58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"staircase": null,</w:t>
      </w:r>
    </w:p>
    <w:p w14:paraId="42AB980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"floor": "3",</w:t>
      </w:r>
    </w:p>
    <w:p w14:paraId="4BF33C06"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"door": "5",</w:t>
      </w:r>
    </w:p>
    <w:p w14:paraId="4D528DF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"lotNumber": null</w:t>
      </w:r>
    </w:p>
    <w:p w14:paraId="731D2A1F" w14:textId="77777777" w:rsidR="00091302" w:rsidRPr="00F50AEE" w:rsidRDefault="00091302" w:rsidP="00091302">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w:t>
      </w:r>
    </w:p>
    <w:p w14:paraId="40E5EEF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ab/>
        <w:t xml:space="preserve">      ...</w:t>
      </w:r>
    </w:p>
    <w:p w14:paraId="500D050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E87613F" w14:textId="77777777" w:rsidR="00091302" w:rsidRPr="00F50AEE" w:rsidRDefault="00091302" w:rsidP="00091302"/>
    <w:p w14:paraId="4AAA7717" w14:textId="6F68559A" w:rsidR="00091302" w:rsidRPr="00301CC7" w:rsidRDefault="00301CC7" w:rsidP="00091302">
      <w:pPr>
        <w:jc w:val="both"/>
        <w:rPr>
          <w:rFonts w:eastAsia="Calibri"/>
          <w:u w:val="single"/>
        </w:rPr>
      </w:pPr>
      <w:r w:rsidRPr="00301CC7">
        <w:rPr>
          <w:rFonts w:eastAsia="Calibri"/>
          <w:u w:val="single"/>
        </w:rPr>
        <w:t>Data structure field explanation</w:t>
      </w:r>
      <w:r w:rsidR="00091302" w:rsidRPr="00301CC7">
        <w:rPr>
          <w:rFonts w:eastAsia="Calibri"/>
          <w:u w:val="single"/>
        </w:rPr>
        <w:t>:</w:t>
      </w:r>
    </w:p>
    <w:p w14:paraId="08A798F5" w14:textId="1505397B" w:rsidR="00091302" w:rsidRPr="00301CC7" w:rsidRDefault="00091302" w:rsidP="00091302">
      <w:pPr>
        <w:jc w:val="both"/>
        <w:rPr>
          <w:sz w:val="20"/>
          <w:szCs w:val="20"/>
        </w:rPr>
      </w:pPr>
      <w:r w:rsidRPr="00301CC7">
        <w:rPr>
          <w:rFonts w:eastAsia="Calibri"/>
          <w:sz w:val="20"/>
          <w:szCs w:val="20"/>
        </w:rPr>
        <w:t xml:space="preserve">* </w:t>
      </w:r>
      <w:r w:rsidR="00301CC7" w:rsidRPr="00301CC7">
        <w:rPr>
          <w:rFonts w:eastAsia="Calibri"/>
          <w:sz w:val="20"/>
          <w:szCs w:val="20"/>
        </w:rPr>
        <w:t>Fields marked with * are mandatory</w:t>
      </w:r>
    </w:p>
    <w:p w14:paraId="20A39C30" w14:textId="60345103" w:rsidR="00091302" w:rsidRPr="00301CC7" w:rsidRDefault="00091302" w:rsidP="007A4F2E">
      <w:pPr>
        <w:pStyle w:val="Listaszerbekezds"/>
        <w:numPr>
          <w:ilvl w:val="3"/>
          <w:numId w:val="64"/>
        </w:numPr>
        <w:spacing w:line="245" w:lineRule="auto"/>
        <w:ind w:left="709"/>
        <w:jc w:val="both"/>
        <w:rPr>
          <w:rFonts w:ascii="Times New Roman" w:hAnsi="Times New Roman" w:cs="Times New Roman"/>
        </w:rPr>
      </w:pPr>
      <w:r w:rsidRPr="00301CC7">
        <w:rPr>
          <w:rFonts w:ascii="Times New Roman" w:hAnsi="Times New Roman" w:cs="Times New Roman"/>
          <w:b/>
        </w:rPr>
        <w:t xml:space="preserve">(DETAILED) address </w:t>
      </w:r>
      <w:r w:rsidRPr="00301CC7">
        <w:rPr>
          <w:rFonts w:ascii="Times New Roman" w:hAnsi="Times New Roman" w:cs="Times New Roman"/>
        </w:rPr>
        <w:t xml:space="preserve">– </w:t>
      </w:r>
      <w:r w:rsidR="00301CC7" w:rsidRPr="00301CC7">
        <w:rPr>
          <w:rFonts w:ascii="Times New Roman" w:hAnsi="Times New Roman" w:cs="Times New Roman"/>
        </w:rPr>
        <w:t>Full address data</w:t>
      </w:r>
    </w:p>
    <w:p w14:paraId="3FABA538" w14:textId="4CC6E8F5"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 xml:space="preserve">addressType* </w:t>
      </w:r>
      <w:r w:rsidRPr="00301CC7">
        <w:rPr>
          <w:rFonts w:ascii="Times New Roman" w:hAnsi="Times New Roman" w:cs="Times New Roman"/>
        </w:rPr>
        <w:t xml:space="preserve">– </w:t>
      </w:r>
      <w:r w:rsidR="00301CC7" w:rsidRPr="00301CC7">
        <w:rPr>
          <w:rFonts w:ascii="Times New Roman" w:hAnsi="Times New Roman" w:cs="Times New Roman"/>
        </w:rPr>
        <w:t>Address detail level</w:t>
      </w:r>
    </w:p>
    <w:p w14:paraId="36EE2FA2" w14:textId="55375A5B" w:rsidR="00091302" w:rsidRPr="00301CC7" w:rsidRDefault="00091302" w:rsidP="007A4F2E">
      <w:pPr>
        <w:pStyle w:val="Listaszerbekezds"/>
        <w:numPr>
          <w:ilvl w:val="1"/>
          <w:numId w:val="68"/>
        </w:numPr>
        <w:spacing w:line="245" w:lineRule="auto"/>
        <w:ind w:left="1418"/>
        <w:jc w:val="both"/>
        <w:rPr>
          <w:rFonts w:ascii="Times New Roman" w:hAnsi="Times New Roman" w:cs="Times New Roman"/>
        </w:rPr>
      </w:pPr>
      <w:r w:rsidRPr="00301CC7">
        <w:rPr>
          <w:rFonts w:ascii="Times New Roman" w:hAnsi="Times New Roman" w:cs="Times New Roman"/>
        </w:rPr>
        <w:t xml:space="preserve">DETAILED – </w:t>
      </w:r>
      <w:r w:rsidR="00301CC7" w:rsidRPr="00301CC7">
        <w:rPr>
          <w:rFonts w:ascii="Times New Roman" w:hAnsi="Times New Roman" w:cs="Times New Roman"/>
        </w:rPr>
        <w:t>Detailed address</w:t>
      </w:r>
    </w:p>
    <w:p w14:paraId="6AA62EF8" w14:textId="359A3535"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countryCode*</w:t>
      </w:r>
      <w:r w:rsidRPr="00301CC7">
        <w:rPr>
          <w:rFonts w:ascii="Times New Roman" w:hAnsi="Times New Roman" w:cs="Times New Roman"/>
        </w:rPr>
        <w:t xml:space="preserve"> – ISO 3166 </w:t>
      </w:r>
      <w:r w:rsidR="00301CC7" w:rsidRPr="00301CC7">
        <w:rPr>
          <w:rFonts w:ascii="Times New Roman" w:hAnsi="Times New Roman" w:cs="Times New Roman"/>
        </w:rPr>
        <w:t>country code</w:t>
      </w:r>
    </w:p>
    <w:p w14:paraId="0464C720" w14:textId="422044E9"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 xml:space="preserve">region* </w:t>
      </w:r>
      <w:r w:rsidRPr="00301CC7">
        <w:rPr>
          <w:rFonts w:ascii="Times New Roman" w:hAnsi="Times New Roman" w:cs="Times New Roman"/>
        </w:rPr>
        <w:t xml:space="preserve">– ISO 3166 </w:t>
      </w:r>
      <w:r w:rsidR="00301CC7" w:rsidRPr="00301CC7">
        <w:rPr>
          <w:rFonts w:ascii="Times New Roman" w:hAnsi="Times New Roman" w:cs="Times New Roman"/>
        </w:rPr>
        <w:t>region code</w:t>
      </w:r>
    </w:p>
    <w:p w14:paraId="2937C0BD" w14:textId="0786FE93"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postCode*</w:t>
      </w:r>
      <w:r w:rsidRPr="00301CC7">
        <w:rPr>
          <w:rFonts w:ascii="Times New Roman" w:hAnsi="Times New Roman" w:cs="Times New Roman"/>
        </w:rPr>
        <w:t xml:space="preserve"> – </w:t>
      </w:r>
      <w:r w:rsidR="00301CC7" w:rsidRPr="00301CC7">
        <w:rPr>
          <w:rFonts w:ascii="Times New Roman" w:hAnsi="Times New Roman" w:cs="Times New Roman"/>
        </w:rPr>
        <w:t>Postal code</w:t>
      </w:r>
      <w:r w:rsidRPr="00301CC7">
        <w:rPr>
          <w:rFonts w:ascii="Times New Roman" w:hAnsi="Times New Roman" w:cs="Times New Roman"/>
        </w:rPr>
        <w:t xml:space="preserve"> </w:t>
      </w:r>
    </w:p>
    <w:p w14:paraId="5AE9C948" w14:textId="6D95AC1B"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city*</w:t>
      </w:r>
      <w:r w:rsidRPr="00301CC7">
        <w:rPr>
          <w:rFonts w:ascii="Times New Roman" w:hAnsi="Times New Roman" w:cs="Times New Roman"/>
        </w:rPr>
        <w:t xml:space="preserve"> –</w:t>
      </w:r>
      <w:r w:rsidR="00301CC7" w:rsidRPr="00301CC7">
        <w:rPr>
          <w:rFonts w:ascii="Times New Roman" w:hAnsi="Times New Roman" w:cs="Times New Roman"/>
        </w:rPr>
        <w:t>City</w:t>
      </w:r>
    </w:p>
    <w:p w14:paraId="55DBB8F4" w14:textId="2DD78802"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 xml:space="preserve">streetName* </w:t>
      </w:r>
      <w:r w:rsidRPr="00301CC7">
        <w:rPr>
          <w:rFonts w:ascii="Times New Roman" w:hAnsi="Times New Roman" w:cs="Times New Roman"/>
        </w:rPr>
        <w:t xml:space="preserve">- </w:t>
      </w:r>
      <w:r w:rsidR="00301CC7" w:rsidRPr="00301CC7">
        <w:rPr>
          <w:rFonts w:ascii="Times New Roman" w:hAnsi="Times New Roman" w:cs="Times New Roman"/>
        </w:rPr>
        <w:t>Street name</w:t>
      </w:r>
      <w:r w:rsidRPr="00301CC7">
        <w:rPr>
          <w:rFonts w:ascii="Times New Roman" w:hAnsi="Times New Roman" w:cs="Times New Roman"/>
        </w:rPr>
        <w:t xml:space="preserve"> </w:t>
      </w:r>
    </w:p>
    <w:p w14:paraId="695354C3" w14:textId="623ACB72"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publicPlaceCategory* </w:t>
      </w:r>
      <w:r w:rsidRPr="00301CC7">
        <w:rPr>
          <w:rFonts w:ascii="Times New Roman" w:hAnsi="Times New Roman" w:cs="Times New Roman"/>
        </w:rPr>
        <w:t xml:space="preserve">- </w:t>
      </w:r>
      <w:r w:rsidR="00301CC7" w:rsidRPr="00301CC7">
        <w:rPr>
          <w:rFonts w:ascii="Times New Roman" w:hAnsi="Times New Roman" w:cs="Times New Roman"/>
        </w:rPr>
        <w:t>Type of public place</w:t>
      </w:r>
      <w:r w:rsidRPr="00301CC7">
        <w:rPr>
          <w:rFonts w:ascii="Times New Roman" w:hAnsi="Times New Roman" w:cs="Times New Roman"/>
        </w:rPr>
        <w:t xml:space="preserve"> </w:t>
      </w:r>
    </w:p>
    <w:p w14:paraId="3CE79ACD" w14:textId="37274FC6"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houseNumber </w:t>
      </w:r>
      <w:r w:rsidRPr="00301CC7">
        <w:rPr>
          <w:rFonts w:ascii="Times New Roman" w:hAnsi="Times New Roman" w:cs="Times New Roman"/>
        </w:rPr>
        <w:t xml:space="preserve">– </w:t>
      </w:r>
      <w:r w:rsidR="00301CC7" w:rsidRPr="00301CC7">
        <w:rPr>
          <w:rFonts w:ascii="Times New Roman" w:hAnsi="Times New Roman" w:cs="Times New Roman"/>
        </w:rPr>
        <w:t>House number</w:t>
      </w:r>
      <w:r w:rsidRPr="00301CC7">
        <w:rPr>
          <w:rFonts w:ascii="Times New Roman" w:hAnsi="Times New Roman" w:cs="Times New Roman"/>
        </w:rPr>
        <w:t xml:space="preserve"> </w:t>
      </w:r>
    </w:p>
    <w:p w14:paraId="1C2A7BC6" w14:textId="254E467F"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building </w:t>
      </w:r>
      <w:r w:rsidRPr="00301CC7">
        <w:rPr>
          <w:rFonts w:ascii="Times New Roman" w:hAnsi="Times New Roman" w:cs="Times New Roman"/>
        </w:rPr>
        <w:t xml:space="preserve">– </w:t>
      </w:r>
      <w:r w:rsidR="00301CC7" w:rsidRPr="00301CC7">
        <w:rPr>
          <w:rFonts w:ascii="Times New Roman" w:hAnsi="Times New Roman" w:cs="Times New Roman"/>
        </w:rPr>
        <w:t>Building</w:t>
      </w:r>
      <w:r w:rsidRPr="00301CC7">
        <w:rPr>
          <w:rFonts w:ascii="Times New Roman" w:hAnsi="Times New Roman" w:cs="Times New Roman"/>
        </w:rPr>
        <w:t xml:space="preserve"> </w:t>
      </w:r>
    </w:p>
    <w:p w14:paraId="24DB117B" w14:textId="6C39B365"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staircase </w:t>
      </w:r>
      <w:r w:rsidRPr="00301CC7">
        <w:rPr>
          <w:rFonts w:ascii="Times New Roman" w:hAnsi="Times New Roman" w:cs="Times New Roman"/>
        </w:rPr>
        <w:t xml:space="preserve">– </w:t>
      </w:r>
      <w:r w:rsidR="00301CC7" w:rsidRPr="00301CC7">
        <w:rPr>
          <w:rFonts w:ascii="Times New Roman" w:hAnsi="Times New Roman" w:cs="Times New Roman"/>
        </w:rPr>
        <w:t>Staircase</w:t>
      </w:r>
      <w:r w:rsidRPr="00301CC7">
        <w:rPr>
          <w:rFonts w:ascii="Times New Roman" w:hAnsi="Times New Roman" w:cs="Times New Roman"/>
        </w:rPr>
        <w:t xml:space="preserve"> </w:t>
      </w:r>
    </w:p>
    <w:p w14:paraId="033A5828" w14:textId="69B20CD1"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floor </w:t>
      </w:r>
      <w:r w:rsidRPr="00301CC7">
        <w:rPr>
          <w:rFonts w:ascii="Times New Roman" w:hAnsi="Times New Roman" w:cs="Times New Roman"/>
        </w:rPr>
        <w:t xml:space="preserve">– </w:t>
      </w:r>
      <w:r w:rsidR="00301CC7" w:rsidRPr="00301CC7">
        <w:rPr>
          <w:rFonts w:ascii="Times New Roman" w:hAnsi="Times New Roman" w:cs="Times New Roman"/>
        </w:rPr>
        <w:t>Floor</w:t>
      </w:r>
      <w:r w:rsidRPr="00301CC7">
        <w:rPr>
          <w:rFonts w:ascii="Times New Roman" w:hAnsi="Times New Roman" w:cs="Times New Roman"/>
        </w:rPr>
        <w:t xml:space="preserve"> </w:t>
      </w:r>
    </w:p>
    <w:p w14:paraId="70549A0B" w14:textId="46A912F2"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door </w:t>
      </w:r>
      <w:r w:rsidRPr="00301CC7">
        <w:rPr>
          <w:rFonts w:ascii="Times New Roman" w:hAnsi="Times New Roman" w:cs="Times New Roman"/>
        </w:rPr>
        <w:t xml:space="preserve">– </w:t>
      </w:r>
      <w:r w:rsidR="00301CC7" w:rsidRPr="00301CC7">
        <w:rPr>
          <w:rFonts w:ascii="Times New Roman" w:hAnsi="Times New Roman" w:cs="Times New Roman"/>
        </w:rPr>
        <w:t>Door</w:t>
      </w:r>
    </w:p>
    <w:p w14:paraId="78A69BF2" w14:textId="4CFDFD92"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 xml:space="preserve">lotNumber </w:t>
      </w:r>
      <w:r w:rsidRPr="00301CC7">
        <w:rPr>
          <w:rFonts w:ascii="Times New Roman" w:hAnsi="Times New Roman" w:cs="Times New Roman"/>
        </w:rPr>
        <w:t xml:space="preserve">- </w:t>
      </w:r>
      <w:r w:rsidR="00301CC7" w:rsidRPr="00301CC7">
        <w:rPr>
          <w:rFonts w:ascii="Times New Roman" w:hAnsi="Times New Roman" w:cs="Times New Roman"/>
        </w:rPr>
        <w:t>Parcel number</w:t>
      </w:r>
    </w:p>
    <w:p w14:paraId="293FDAD3" w14:textId="31FF89F9"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b/>
        </w:rPr>
      </w:pPr>
      <w:r w:rsidRPr="00301CC7">
        <w:rPr>
          <w:rFonts w:ascii="Times New Roman" w:hAnsi="Times New Roman" w:cs="Times New Roman"/>
          <w:b/>
        </w:rPr>
        <w:t>additionalAddressDetail*</w:t>
      </w:r>
      <w:r w:rsidRPr="00301CC7">
        <w:rPr>
          <w:rFonts w:ascii="Times New Roman" w:hAnsi="Times New Roman" w:cs="Times New Roman"/>
        </w:rPr>
        <w:t xml:space="preserve"> – </w:t>
      </w:r>
      <w:r w:rsidR="00301CC7" w:rsidRPr="00301CC7">
        <w:rPr>
          <w:rFonts w:ascii="Times New Roman" w:hAnsi="Times New Roman" w:cs="Times New Roman"/>
        </w:rPr>
        <w:t>Additional address details</w:t>
      </w:r>
    </w:p>
    <w:p w14:paraId="0EBAC8E0" w14:textId="77777777" w:rsidR="00301CC7" w:rsidRPr="00301CC7" w:rsidRDefault="00301CC7" w:rsidP="00301CC7">
      <w:pPr>
        <w:spacing w:line="245" w:lineRule="auto"/>
        <w:jc w:val="both"/>
        <w:rPr>
          <w:b/>
        </w:rPr>
      </w:pPr>
    </w:p>
    <w:p w14:paraId="11BA930B" w14:textId="49B4E047" w:rsidR="00091302" w:rsidRPr="00301CC7" w:rsidRDefault="00091302" w:rsidP="007A4F2E">
      <w:pPr>
        <w:pStyle w:val="Listaszerbekezds"/>
        <w:numPr>
          <w:ilvl w:val="3"/>
          <w:numId w:val="64"/>
        </w:numPr>
        <w:spacing w:line="245" w:lineRule="auto"/>
        <w:ind w:left="709" w:hanging="357"/>
        <w:jc w:val="both"/>
        <w:rPr>
          <w:rFonts w:ascii="Times New Roman" w:hAnsi="Times New Roman" w:cs="Times New Roman"/>
        </w:rPr>
      </w:pPr>
      <w:r w:rsidRPr="00301CC7">
        <w:rPr>
          <w:rFonts w:ascii="Times New Roman" w:hAnsi="Times New Roman" w:cs="Times New Roman"/>
          <w:b/>
        </w:rPr>
        <w:t xml:space="preserve">(SIMPLE) address </w:t>
      </w:r>
      <w:r w:rsidRPr="00301CC7">
        <w:rPr>
          <w:rFonts w:ascii="Times New Roman" w:hAnsi="Times New Roman" w:cs="Times New Roman"/>
        </w:rPr>
        <w:t xml:space="preserve">– </w:t>
      </w:r>
      <w:r w:rsidR="00301CC7" w:rsidRPr="00301CC7">
        <w:rPr>
          <w:rFonts w:ascii="Times New Roman" w:hAnsi="Times New Roman" w:cs="Times New Roman"/>
        </w:rPr>
        <w:t>Simplified Address Data</w:t>
      </w:r>
    </w:p>
    <w:p w14:paraId="3DA7BDED" w14:textId="2BDE2D59"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 xml:space="preserve">addressType* </w:t>
      </w:r>
      <w:r w:rsidRPr="00301CC7">
        <w:rPr>
          <w:rFonts w:ascii="Times New Roman" w:hAnsi="Times New Roman" w:cs="Times New Roman"/>
        </w:rPr>
        <w:t xml:space="preserve">– </w:t>
      </w:r>
      <w:r w:rsidR="00301CC7" w:rsidRPr="00301CC7">
        <w:rPr>
          <w:rFonts w:ascii="Times New Roman" w:hAnsi="Times New Roman" w:cs="Times New Roman"/>
        </w:rPr>
        <w:t>Address detail level</w:t>
      </w:r>
    </w:p>
    <w:p w14:paraId="672DF806" w14:textId="570C0148" w:rsidR="00091302" w:rsidRPr="00301CC7" w:rsidRDefault="00091302" w:rsidP="007A4F2E">
      <w:pPr>
        <w:pStyle w:val="Listaszerbekezds"/>
        <w:numPr>
          <w:ilvl w:val="1"/>
          <w:numId w:val="68"/>
        </w:numPr>
        <w:spacing w:line="245" w:lineRule="auto"/>
        <w:ind w:left="1418"/>
        <w:jc w:val="both"/>
        <w:rPr>
          <w:rFonts w:ascii="Times New Roman" w:hAnsi="Times New Roman" w:cs="Times New Roman"/>
        </w:rPr>
      </w:pPr>
      <w:r w:rsidRPr="00301CC7">
        <w:rPr>
          <w:rFonts w:ascii="Times New Roman" w:hAnsi="Times New Roman" w:cs="Times New Roman"/>
        </w:rPr>
        <w:t xml:space="preserve">SIMPLE – </w:t>
      </w:r>
      <w:r w:rsidR="00301CC7" w:rsidRPr="00301CC7">
        <w:rPr>
          <w:rFonts w:ascii="Times New Roman" w:hAnsi="Times New Roman" w:cs="Times New Roman"/>
        </w:rPr>
        <w:t>Simplified address</w:t>
      </w:r>
    </w:p>
    <w:p w14:paraId="6990F098" w14:textId="2B9BB5E3"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countryCode*</w:t>
      </w:r>
      <w:r w:rsidRPr="00301CC7">
        <w:rPr>
          <w:rFonts w:ascii="Times New Roman" w:hAnsi="Times New Roman" w:cs="Times New Roman"/>
        </w:rPr>
        <w:t xml:space="preserve"> – ISO 3166 </w:t>
      </w:r>
      <w:r w:rsidR="00301CC7" w:rsidRPr="00301CC7">
        <w:rPr>
          <w:rFonts w:ascii="Times New Roman" w:hAnsi="Times New Roman" w:cs="Times New Roman"/>
        </w:rPr>
        <w:t>country code</w:t>
      </w:r>
    </w:p>
    <w:p w14:paraId="786ADF11" w14:textId="5BD56BE5"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 xml:space="preserve">region* </w:t>
      </w:r>
      <w:r w:rsidRPr="00301CC7">
        <w:rPr>
          <w:rFonts w:ascii="Times New Roman" w:hAnsi="Times New Roman" w:cs="Times New Roman"/>
        </w:rPr>
        <w:t xml:space="preserve">– ISO 3166 </w:t>
      </w:r>
      <w:r w:rsidR="00301CC7" w:rsidRPr="00301CC7">
        <w:rPr>
          <w:rFonts w:ascii="Times New Roman" w:hAnsi="Times New Roman" w:cs="Times New Roman"/>
        </w:rPr>
        <w:t>region code</w:t>
      </w:r>
    </w:p>
    <w:p w14:paraId="36FC85F0" w14:textId="1BBCDDFC"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postCode*</w:t>
      </w:r>
      <w:r w:rsidRPr="00301CC7">
        <w:rPr>
          <w:rFonts w:ascii="Times New Roman" w:hAnsi="Times New Roman" w:cs="Times New Roman"/>
        </w:rPr>
        <w:t xml:space="preserve"> – </w:t>
      </w:r>
      <w:r w:rsidR="00301CC7" w:rsidRPr="00301CC7">
        <w:rPr>
          <w:rFonts w:ascii="Times New Roman" w:hAnsi="Times New Roman" w:cs="Times New Roman"/>
        </w:rPr>
        <w:t>Postal code</w:t>
      </w:r>
      <w:r w:rsidR="00301CC7" w:rsidRPr="00301CC7">
        <w:rPr>
          <w:rFonts w:ascii="Times New Roman" w:hAnsi="Times New Roman" w:cs="Times New Roman"/>
        </w:rPr>
        <w:tab/>
      </w:r>
    </w:p>
    <w:p w14:paraId="10AB1E49" w14:textId="264366A7"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city*</w:t>
      </w:r>
      <w:r w:rsidRPr="00301CC7">
        <w:rPr>
          <w:rFonts w:ascii="Times New Roman" w:hAnsi="Times New Roman" w:cs="Times New Roman"/>
        </w:rPr>
        <w:t xml:space="preserve"> – </w:t>
      </w:r>
      <w:r w:rsidR="00301CC7" w:rsidRPr="00301CC7">
        <w:rPr>
          <w:rFonts w:ascii="Times New Roman" w:hAnsi="Times New Roman" w:cs="Times New Roman"/>
        </w:rPr>
        <w:t>City</w:t>
      </w:r>
    </w:p>
    <w:p w14:paraId="0FB57EAF" w14:textId="1B8C530B" w:rsidR="00091302" w:rsidRPr="00301CC7" w:rsidRDefault="00091302" w:rsidP="007A4F2E">
      <w:pPr>
        <w:pStyle w:val="Listaszerbekezds"/>
        <w:numPr>
          <w:ilvl w:val="0"/>
          <w:numId w:val="68"/>
        </w:numPr>
        <w:spacing w:line="245" w:lineRule="auto"/>
        <w:ind w:left="1134"/>
        <w:jc w:val="both"/>
        <w:rPr>
          <w:rFonts w:ascii="Times New Roman" w:hAnsi="Times New Roman" w:cs="Times New Roman"/>
        </w:rPr>
      </w:pPr>
      <w:r w:rsidRPr="00301CC7">
        <w:rPr>
          <w:rFonts w:ascii="Times New Roman" w:hAnsi="Times New Roman" w:cs="Times New Roman"/>
          <w:b/>
        </w:rPr>
        <w:t>additionalAddressDetail*</w:t>
      </w:r>
      <w:r w:rsidRPr="00301CC7">
        <w:rPr>
          <w:rFonts w:ascii="Times New Roman" w:hAnsi="Times New Roman" w:cs="Times New Roman"/>
        </w:rPr>
        <w:t xml:space="preserve"> – </w:t>
      </w:r>
      <w:r w:rsidR="00301CC7" w:rsidRPr="00301CC7">
        <w:rPr>
          <w:rFonts w:ascii="Times New Roman" w:hAnsi="Times New Roman" w:cs="Times New Roman"/>
        </w:rPr>
        <w:t>Additional address details</w:t>
      </w:r>
      <w:r w:rsidRPr="00301CC7">
        <w:rPr>
          <w:rFonts w:ascii="Times New Roman" w:hAnsi="Times New Roman" w:cs="Times New Roman"/>
        </w:rPr>
        <w:t xml:space="preserve"> </w:t>
      </w:r>
    </w:p>
    <w:p w14:paraId="40C9C0D6" w14:textId="7A1FB3C5" w:rsidR="00091302" w:rsidRPr="00F50AEE" w:rsidRDefault="00091302" w:rsidP="00610E9D">
      <w:pPr>
        <w:pStyle w:val="Cmsor4"/>
        <w:spacing w:before="240"/>
        <w:ind w:left="862" w:hanging="862"/>
        <w:rPr>
          <w:lang w:val="en-US"/>
        </w:rPr>
      </w:pPr>
      <w:bookmarkStart w:id="582" w:name="_documentDescriptor_–_object"/>
      <w:bookmarkEnd w:id="582"/>
      <w:r w:rsidRPr="00F50AEE">
        <w:rPr>
          <w:lang w:val="en-US"/>
        </w:rPr>
        <w:t xml:space="preserve">documentDescriptor – </w:t>
      </w:r>
      <w:r w:rsidR="00610E9D">
        <w:rPr>
          <w:lang w:val="en-US"/>
        </w:rPr>
        <w:t>object</w:t>
      </w:r>
    </w:p>
    <w:p w14:paraId="16F7B39A" w14:textId="23301152" w:rsidR="00091302" w:rsidRDefault="00610E9D" w:rsidP="00091302">
      <w:pPr>
        <w:rPr>
          <w:rFonts w:eastAsia="Calibri"/>
        </w:rPr>
      </w:pPr>
      <w:r w:rsidRPr="00610E9D">
        <w:rPr>
          <w:rFonts w:eastAsia="Calibri"/>
        </w:rPr>
        <w:t xml:space="preserve">The documentDescriptor object contains the </w:t>
      </w:r>
      <w:r w:rsidRPr="00610E9D">
        <w:rPr>
          <w:rFonts w:eastAsia="Calibri"/>
          <w:b/>
          <w:bCs/>
        </w:rPr>
        <w:t>constant data and structure</w:t>
      </w:r>
      <w:r w:rsidRPr="00610E9D">
        <w:rPr>
          <w:rFonts w:eastAsia="Calibri"/>
        </w:rPr>
        <w:t xml:space="preserve"> of document records. In some cases, additional data may be included (e.g., printSpool → documentData for receipt images).</w:t>
      </w:r>
    </w:p>
    <w:p w14:paraId="62973F42" w14:textId="77777777" w:rsidR="00610E9D" w:rsidRPr="00610E9D" w:rsidRDefault="00610E9D" w:rsidP="00091302"/>
    <w:p w14:paraId="37B1D6F7" w14:textId="06FCF5F6"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"&lt;blo</w:t>
      </w:r>
      <w:r w:rsidR="00610E9D">
        <w:rPr>
          <w:rFonts w:ascii="Consolas" w:eastAsia="Consolas" w:hAnsi="Consolas" w:cs="Consolas"/>
          <w:sz w:val="20"/>
          <w:szCs w:val="20"/>
        </w:rPr>
        <w:t>c</w:t>
      </w:r>
      <w:r w:rsidRPr="00F50AEE">
        <w:rPr>
          <w:rFonts w:ascii="Consolas" w:eastAsia="Consolas" w:hAnsi="Consolas" w:cs="Consolas"/>
          <w:sz w:val="20"/>
          <w:szCs w:val="20"/>
        </w:rPr>
        <w:t>k_</w:t>
      </w:r>
      <w:r w:rsidR="00610E9D">
        <w:rPr>
          <w:rFonts w:ascii="Consolas" w:eastAsia="Consolas" w:hAnsi="Consolas" w:cs="Consolas"/>
          <w:sz w:val="20"/>
          <w:szCs w:val="20"/>
        </w:rPr>
        <w:t>identifier</w:t>
      </w:r>
      <w:r w:rsidRPr="00F50AEE">
        <w:rPr>
          <w:rFonts w:ascii="Consolas" w:eastAsia="Consolas" w:hAnsi="Consolas" w:cs="Consolas"/>
          <w:sz w:val="20"/>
          <w:szCs w:val="20"/>
        </w:rPr>
        <w:t>_n</w:t>
      </w:r>
      <w:r w:rsidR="00610E9D">
        <w:rPr>
          <w:rFonts w:ascii="Consolas" w:eastAsia="Consolas" w:hAnsi="Consolas" w:cs="Consolas"/>
          <w:sz w:val="20"/>
          <w:szCs w:val="20"/>
        </w:rPr>
        <w:t>ame</w:t>
      </w:r>
      <w:r w:rsidRPr="00F50AEE">
        <w:rPr>
          <w:rFonts w:ascii="Consolas" w:eastAsia="Consolas" w:hAnsi="Consolas" w:cs="Consolas"/>
          <w:sz w:val="20"/>
          <w:szCs w:val="20"/>
        </w:rPr>
        <w:t>&gt;": [</w:t>
      </w:r>
    </w:p>
    <w:p w14:paraId="3C9088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FC483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"SIMPLE_INVOICE",</w:t>
      </w:r>
    </w:p>
    <w:p w14:paraId="00EA5A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2,</w:t>
      </w:r>
    </w:p>
    <w:p w14:paraId="39AB30F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5,</w:t>
      </w:r>
    </w:p>
    <w:p w14:paraId="77812A5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false</w:t>
      </w:r>
    </w:p>
    <w:p w14:paraId="31418DD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AEC3D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7C13D48" w14:textId="77777777" w:rsidR="00610E9D" w:rsidRDefault="00610E9D" w:rsidP="00091302">
      <w:pPr>
        <w:jc w:val="both"/>
        <w:rPr>
          <w:rFonts w:eastAsia="Calibri"/>
          <w:sz w:val="20"/>
          <w:szCs w:val="20"/>
        </w:rPr>
      </w:pPr>
    </w:p>
    <w:p w14:paraId="01635A39" w14:textId="77777777" w:rsidR="00610E9D" w:rsidRPr="00301CC7" w:rsidRDefault="00610E9D" w:rsidP="00610E9D">
      <w:pPr>
        <w:jc w:val="both"/>
        <w:rPr>
          <w:rFonts w:eastAsia="Calibri"/>
          <w:u w:val="single"/>
        </w:rPr>
      </w:pPr>
      <w:r w:rsidRPr="00301CC7">
        <w:rPr>
          <w:rFonts w:eastAsia="Calibri"/>
          <w:u w:val="single"/>
        </w:rPr>
        <w:t>Data structure field explanation:</w:t>
      </w:r>
    </w:p>
    <w:p w14:paraId="5B88F0DB" w14:textId="77777777" w:rsidR="00610E9D" w:rsidRPr="00301CC7" w:rsidRDefault="00610E9D" w:rsidP="00610E9D">
      <w:pPr>
        <w:jc w:val="both"/>
        <w:rPr>
          <w:sz w:val="20"/>
          <w:szCs w:val="20"/>
        </w:rPr>
      </w:pPr>
      <w:r w:rsidRPr="00301CC7">
        <w:rPr>
          <w:rFonts w:eastAsia="Calibri"/>
          <w:sz w:val="20"/>
          <w:szCs w:val="20"/>
        </w:rPr>
        <w:t>* Fields marked with * are mandatory</w:t>
      </w:r>
    </w:p>
    <w:p w14:paraId="1B32A7FD" w14:textId="77777777" w:rsidR="00610E9D" w:rsidRPr="00610E9D" w:rsidRDefault="00610E9D" w:rsidP="00091302">
      <w:pPr>
        <w:jc w:val="both"/>
        <w:rPr>
          <w:sz w:val="20"/>
          <w:szCs w:val="20"/>
        </w:rPr>
      </w:pPr>
    </w:p>
    <w:p w14:paraId="2A9FD34B" w14:textId="3703BBB4" w:rsidR="00091302" w:rsidRPr="00610E9D" w:rsidRDefault="00091302" w:rsidP="00610E9D">
      <w:pPr>
        <w:pStyle w:val="Listaszerbekezds"/>
        <w:numPr>
          <w:ilvl w:val="0"/>
          <w:numId w:val="9"/>
        </w:numPr>
        <w:spacing w:before="0" w:after="0" w:line="259" w:lineRule="auto"/>
        <w:jc w:val="both"/>
        <w:rPr>
          <w:rFonts w:ascii="Times New Roman" w:hAnsi="Times New Roman" w:cs="Times New Roman"/>
        </w:rPr>
      </w:pPr>
      <w:r w:rsidRPr="00610E9D">
        <w:rPr>
          <w:rFonts w:ascii="Times New Roman" w:hAnsi="Times New Roman" w:cs="Times New Roman"/>
          <w:b/>
        </w:rPr>
        <w:t xml:space="preserve">documentDescriptor </w:t>
      </w:r>
      <w:r w:rsidRPr="00610E9D">
        <w:rPr>
          <w:rFonts w:ascii="Times New Roman" w:hAnsi="Times New Roman" w:cs="Times New Roman"/>
        </w:rPr>
        <w:t xml:space="preserve">- </w:t>
      </w:r>
      <w:r w:rsidR="00610E9D" w:rsidRPr="00610E9D">
        <w:rPr>
          <w:rFonts w:ascii="Times New Roman" w:hAnsi="Times New Roman" w:cs="Times New Roman"/>
        </w:rPr>
        <w:t>Data structure identifying the document</w:t>
      </w:r>
    </w:p>
    <w:p w14:paraId="50799FD0" w14:textId="24D485F9" w:rsidR="00091302" w:rsidRPr="00610E9D" w:rsidRDefault="00091302" w:rsidP="00610E9D">
      <w:pPr>
        <w:pStyle w:val="Listaszerbekezds"/>
        <w:numPr>
          <w:ilvl w:val="1"/>
          <w:numId w:val="9"/>
        </w:numPr>
        <w:spacing w:before="0" w:after="0" w:line="259" w:lineRule="auto"/>
        <w:ind w:left="1134"/>
        <w:jc w:val="both"/>
        <w:rPr>
          <w:rFonts w:ascii="Times New Roman" w:hAnsi="Times New Roman" w:cs="Times New Roman"/>
        </w:rPr>
      </w:pPr>
      <w:r w:rsidRPr="00610E9D">
        <w:rPr>
          <w:rFonts w:ascii="Times New Roman" w:hAnsi="Times New Roman" w:cs="Times New Roman"/>
          <w:b/>
        </w:rPr>
        <w:t>type</w:t>
      </w:r>
      <w:r w:rsidRPr="00610E9D">
        <w:rPr>
          <w:rFonts w:ascii="Times New Roman" w:hAnsi="Times New Roman" w:cs="Times New Roman"/>
        </w:rPr>
        <w:t xml:space="preserve">* - </w:t>
      </w:r>
      <w:r w:rsidR="00610E9D" w:rsidRPr="00610E9D">
        <w:rPr>
          <w:rFonts w:ascii="Times New Roman" w:hAnsi="Times New Roman" w:cs="Times New Roman"/>
        </w:rPr>
        <w:t>Document type</w:t>
      </w:r>
    </w:p>
    <w:p w14:paraId="64F4D7E9" w14:textId="35ABC11E" w:rsidR="00091302" w:rsidRPr="00610E9D" w:rsidRDefault="00610E9D" w:rsidP="00610E9D">
      <w:pPr>
        <w:pStyle w:val="Listaszerbekezds"/>
        <w:numPr>
          <w:ilvl w:val="0"/>
          <w:numId w:val="0"/>
        </w:numPr>
        <w:spacing w:before="0" w:after="0" w:line="259" w:lineRule="auto"/>
        <w:ind w:left="1134"/>
        <w:jc w:val="both"/>
        <w:rPr>
          <w:rFonts w:ascii="Times New Roman" w:hAnsi="Times New Roman" w:cs="Times New Roman"/>
        </w:rPr>
      </w:pPr>
      <w:r w:rsidRPr="00610E9D">
        <w:rPr>
          <w:rFonts w:ascii="Times New Roman" w:hAnsi="Times New Roman" w:cs="Times New Roman"/>
        </w:rPr>
        <w:t xml:space="preserve">The possible values are listed in the </w:t>
      </w:r>
      <w:hyperlink w:anchor="_Document_type" w:history="1">
        <w:r w:rsidR="0051081F">
          <w:rPr>
            <w:rStyle w:val="Hiperhivatkozs"/>
            <w:rFonts w:ascii="Times New Roman" w:hAnsi="Times New Roman" w:cs="Times New Roman"/>
          </w:rPr>
          <w:t>Document Type</w:t>
        </w:r>
      </w:hyperlink>
      <w:r w:rsidR="0051081F">
        <w:rPr>
          <w:rFonts w:ascii="Times New Roman" w:hAnsi="Times New Roman" w:cs="Times New Roman"/>
          <w:b/>
          <w:bCs/>
        </w:rPr>
        <w:t xml:space="preserve"> </w:t>
      </w:r>
      <w:r w:rsidR="0051081F" w:rsidRPr="0051081F">
        <w:rPr>
          <w:rFonts w:ascii="Times New Roman" w:hAnsi="Times New Roman" w:cs="Times New Roman"/>
        </w:rPr>
        <w:t>section</w:t>
      </w:r>
      <w:r w:rsidR="00091302" w:rsidRPr="00397B78">
        <w:rPr>
          <w:rFonts w:ascii="Times New Roman" w:hAnsi="Times New Roman" w:cs="Times New Roman"/>
        </w:rPr>
        <w:t>.</w:t>
      </w:r>
    </w:p>
    <w:p w14:paraId="200BEE52" w14:textId="42B93A4A" w:rsidR="00091302" w:rsidRPr="00610E9D" w:rsidRDefault="00091302" w:rsidP="00610E9D">
      <w:pPr>
        <w:pStyle w:val="Listaszerbekezds"/>
        <w:numPr>
          <w:ilvl w:val="1"/>
          <w:numId w:val="9"/>
        </w:numPr>
        <w:spacing w:before="0" w:after="0" w:line="259" w:lineRule="auto"/>
        <w:ind w:left="1134"/>
        <w:jc w:val="both"/>
        <w:rPr>
          <w:rFonts w:ascii="Times New Roman" w:hAnsi="Times New Roman" w:cs="Times New Roman"/>
        </w:rPr>
      </w:pPr>
      <w:r w:rsidRPr="00610E9D">
        <w:rPr>
          <w:rFonts w:ascii="Times New Roman" w:hAnsi="Times New Roman" w:cs="Times New Roman"/>
          <w:b/>
        </w:rPr>
        <w:t xml:space="preserve">docId* </w:t>
      </w:r>
      <w:r w:rsidR="00610E9D" w:rsidRPr="00610E9D">
        <w:rPr>
          <w:rFonts w:ascii="Times New Roman" w:hAnsi="Times New Roman" w:cs="Times New Roman"/>
          <w:bCs/>
        </w:rPr>
        <w:t>Unique identifier of the related document (within the FAM system).</w:t>
      </w:r>
    </w:p>
    <w:p w14:paraId="04C2901E" w14:textId="0E969B38" w:rsidR="00091302" w:rsidRPr="00610E9D" w:rsidRDefault="00091302" w:rsidP="00610E9D">
      <w:pPr>
        <w:pStyle w:val="Listaszerbekezds"/>
        <w:numPr>
          <w:ilvl w:val="1"/>
          <w:numId w:val="9"/>
        </w:numPr>
        <w:spacing w:before="0" w:after="0" w:line="259" w:lineRule="auto"/>
        <w:ind w:left="1134"/>
        <w:jc w:val="both"/>
        <w:rPr>
          <w:rFonts w:ascii="Times New Roman" w:hAnsi="Times New Roman" w:cs="Times New Roman"/>
        </w:rPr>
      </w:pPr>
      <w:r w:rsidRPr="00610E9D">
        <w:rPr>
          <w:rFonts w:ascii="Times New Roman" w:hAnsi="Times New Roman" w:cs="Times New Roman"/>
          <w:b/>
        </w:rPr>
        <w:t xml:space="preserve">fiscalDayNo* - </w:t>
      </w:r>
      <w:r w:rsidR="00610E9D" w:rsidRPr="00610E9D">
        <w:rPr>
          <w:rFonts w:ascii="Times New Roman" w:hAnsi="Times New Roman" w:cs="Times New Roman"/>
        </w:rPr>
        <w:t>Fiscal day number</w:t>
      </w:r>
    </w:p>
    <w:p w14:paraId="371F7796" w14:textId="1D5896BC" w:rsidR="00091302" w:rsidRPr="00610E9D" w:rsidRDefault="00091302" w:rsidP="00610E9D">
      <w:pPr>
        <w:pStyle w:val="Listaszerbekezds"/>
        <w:numPr>
          <w:ilvl w:val="1"/>
          <w:numId w:val="9"/>
        </w:numPr>
        <w:spacing w:before="0" w:after="0" w:line="259" w:lineRule="auto"/>
        <w:ind w:left="1134"/>
        <w:jc w:val="both"/>
        <w:rPr>
          <w:rFonts w:ascii="Times New Roman" w:hAnsi="Times New Roman" w:cs="Times New Roman"/>
        </w:rPr>
      </w:pPr>
      <w:r w:rsidRPr="00610E9D">
        <w:rPr>
          <w:rFonts w:ascii="Times New Roman" w:hAnsi="Times New Roman" w:cs="Times New Roman"/>
          <w:b/>
        </w:rPr>
        <w:t xml:space="preserve">interrupted* - </w:t>
      </w:r>
      <w:r w:rsidR="00610E9D" w:rsidRPr="00610E9D">
        <w:rPr>
          <w:rFonts w:ascii="Times New Roman" w:hAnsi="Times New Roman" w:cs="Times New Roman"/>
        </w:rPr>
        <w:t>Boolean flag indicating whether the document was interrupted.</w:t>
      </w:r>
    </w:p>
    <w:p w14:paraId="4D3B812B" w14:textId="6D0CE13A" w:rsidR="00091302" w:rsidRPr="00F50AEE" w:rsidRDefault="00091302" w:rsidP="00610E9D">
      <w:pPr>
        <w:pStyle w:val="Cmsor4"/>
        <w:spacing w:before="240"/>
        <w:ind w:left="862" w:hanging="862"/>
        <w:rPr>
          <w:lang w:val="en-US"/>
        </w:rPr>
      </w:pPr>
      <w:bookmarkStart w:id="583" w:name="_address"/>
      <w:bookmarkStart w:id="584" w:name="_taxNumber"/>
      <w:bookmarkStart w:id="585" w:name="_taxPayer"/>
      <w:bookmarkEnd w:id="583"/>
      <w:bookmarkEnd w:id="584"/>
      <w:bookmarkEnd w:id="585"/>
      <w:r w:rsidRPr="00F50AEE">
        <w:rPr>
          <w:lang w:val="en-US"/>
        </w:rPr>
        <w:t>taxpayer - obje</w:t>
      </w:r>
      <w:r w:rsidR="00610E9D">
        <w:rPr>
          <w:lang w:val="en-US"/>
        </w:rPr>
        <w:t>ct</w:t>
      </w:r>
    </w:p>
    <w:p w14:paraId="567468DB" w14:textId="67C7AF13" w:rsidR="00610E9D" w:rsidRDefault="00610E9D" w:rsidP="00091302">
      <w:pPr>
        <w:rPr>
          <w:lang w:eastAsia="hu-HU"/>
        </w:rPr>
      </w:pPr>
      <w:r w:rsidRPr="00610E9D">
        <w:rPr>
          <w:lang w:eastAsia="hu-HU"/>
        </w:rPr>
        <w:t xml:space="preserve">The taxpayer object contains </w:t>
      </w:r>
      <w:r w:rsidRPr="00610E9D">
        <w:rPr>
          <w:b/>
          <w:bCs/>
          <w:lang w:eastAsia="hu-HU"/>
        </w:rPr>
        <w:t>constant data and structure</w:t>
      </w:r>
      <w:r w:rsidRPr="00610E9D">
        <w:rPr>
          <w:lang w:eastAsia="hu-HU"/>
        </w:rPr>
        <w:t xml:space="preserve"> for taxpayer information. In some cases, additional data may be included (e.g., </w:t>
      </w:r>
      <w:r w:rsidRPr="00610E9D">
        <w:rPr>
          <w:b/>
          <w:bCs/>
          <w:lang w:eastAsia="hu-HU"/>
        </w:rPr>
        <w:t>address data</w:t>
      </w:r>
      <w:r w:rsidRPr="00610E9D">
        <w:rPr>
          <w:lang w:eastAsia="hu-HU"/>
        </w:rPr>
        <w:t xml:space="preserve"> via the address object).</w:t>
      </w:r>
    </w:p>
    <w:p w14:paraId="7CCDCF36" w14:textId="77777777" w:rsidR="00610E9D" w:rsidRDefault="00610E9D" w:rsidP="00091302">
      <w:pPr>
        <w:rPr>
          <w:lang w:eastAsia="hu-HU"/>
        </w:rPr>
      </w:pPr>
    </w:p>
    <w:p w14:paraId="3F915640" w14:textId="77777777" w:rsidR="00FA6464" w:rsidRPr="00610E9D" w:rsidRDefault="00FA6464" w:rsidP="00091302">
      <w:pPr>
        <w:rPr>
          <w:lang w:eastAsia="hu-HU"/>
        </w:rPr>
      </w:pPr>
    </w:p>
    <w:p w14:paraId="21D8AA4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"taxpayer": {</w:t>
      </w:r>
    </w:p>
    <w:p w14:paraId="100939F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 {</w:t>
      </w:r>
    </w:p>
    <w:p w14:paraId="4D00855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"addressType": "DETAILED",</w:t>
      </w:r>
    </w:p>
    <w:p w14:paraId="2808AD6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"countryCode": "HU",</w:t>
      </w:r>
    </w:p>
    <w:p w14:paraId="6FF03A5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"region": null,</w:t>
      </w:r>
    </w:p>
    <w:p w14:paraId="6DFB7FE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"postCode": "1500",</w:t>
      </w:r>
    </w:p>
    <w:p w14:paraId="6466F92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"city": "Géc",</w:t>
      </w:r>
    </w:p>
    <w:p w14:paraId="5D71B34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"additionalAddressDetail": null,</w:t>
      </w:r>
    </w:p>
    <w:p w14:paraId="6DF7574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"streetName": "Lik",</w:t>
      </w:r>
    </w:p>
    <w:p w14:paraId="44DCFAC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"publicPlaceCategory": "köz",</w:t>
      </w:r>
    </w:p>
    <w:p w14:paraId="6C8D0A4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"houseNumber": "42",</w:t>
      </w:r>
    </w:p>
    <w:p w14:paraId="79D0B7F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"building": null,</w:t>
      </w:r>
    </w:p>
    <w:p w14:paraId="572E349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"staircase": null,</w:t>
      </w:r>
    </w:p>
    <w:p w14:paraId="22A4E8D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"floor": "3",</w:t>
      </w:r>
    </w:p>
    <w:p w14:paraId="2B8635D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"door": "5",</w:t>
      </w:r>
    </w:p>
    <w:p w14:paraId="56CD0F0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"lotNumber": null</w:t>
      </w:r>
    </w:p>
    <w:p w14:paraId="13C5DAF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286E907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"taxpayerName": "Kis Miska",</w:t>
      </w:r>
    </w:p>
    <w:p w14:paraId="34A8474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"taxpayerShortName": null,</w:t>
      </w:r>
    </w:p>
    <w:p w14:paraId="36C3047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"taxNumber": {</w:t>
      </w:r>
    </w:p>
    <w:p w14:paraId="728E763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"taxpayerId": "20000002",</w:t>
      </w:r>
    </w:p>
    <w:p w14:paraId="5E59C59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"vatCode": "2",</w:t>
      </w:r>
    </w:p>
    <w:p w14:paraId="34FD1E5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"countyCode": "22"</w:t>
      </w:r>
    </w:p>
    <w:p w14:paraId="6D81170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0C5DC00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039C03CB" w14:textId="77777777" w:rsidR="00091302" w:rsidRDefault="00091302" w:rsidP="00091302">
      <w:pPr>
        <w:jc w:val="both"/>
        <w:rPr>
          <w:rFonts w:ascii="Calibri" w:eastAsia="Calibri" w:hAnsi="Calibri" w:cs="Calibri"/>
          <w:u w:val="single"/>
        </w:rPr>
      </w:pPr>
    </w:p>
    <w:p w14:paraId="41615097" w14:textId="77777777" w:rsidR="00610E9D" w:rsidRPr="00301CC7" w:rsidRDefault="00610E9D" w:rsidP="00610E9D">
      <w:pPr>
        <w:jc w:val="both"/>
        <w:rPr>
          <w:rFonts w:eastAsia="Calibri"/>
          <w:u w:val="single"/>
        </w:rPr>
      </w:pPr>
      <w:r w:rsidRPr="00301CC7">
        <w:rPr>
          <w:rFonts w:eastAsia="Calibri"/>
          <w:u w:val="single"/>
        </w:rPr>
        <w:t>Data structure field explanation:</w:t>
      </w:r>
    </w:p>
    <w:p w14:paraId="4D5D93E9" w14:textId="77777777" w:rsidR="00610E9D" w:rsidRPr="00301CC7" w:rsidRDefault="00610E9D" w:rsidP="00610E9D">
      <w:pPr>
        <w:jc w:val="both"/>
        <w:rPr>
          <w:sz w:val="20"/>
          <w:szCs w:val="20"/>
        </w:rPr>
      </w:pPr>
      <w:r w:rsidRPr="00301CC7">
        <w:rPr>
          <w:rFonts w:eastAsia="Calibri"/>
          <w:sz w:val="20"/>
          <w:szCs w:val="20"/>
        </w:rPr>
        <w:t>* Fields marked with * are mandatory</w:t>
      </w:r>
    </w:p>
    <w:p w14:paraId="101F3384" w14:textId="2C230D5E" w:rsidR="00091302" w:rsidRPr="00610E9D" w:rsidRDefault="00091302" w:rsidP="007A4F2E">
      <w:pPr>
        <w:pStyle w:val="Listaszerbekezds"/>
        <w:numPr>
          <w:ilvl w:val="0"/>
          <w:numId w:val="64"/>
        </w:numPr>
        <w:spacing w:line="245" w:lineRule="auto"/>
        <w:ind w:left="709"/>
        <w:jc w:val="both"/>
        <w:rPr>
          <w:rFonts w:ascii="Times New Roman" w:hAnsi="Times New Roman" w:cs="Times New Roman"/>
        </w:rPr>
      </w:pPr>
      <w:r w:rsidRPr="00610E9D">
        <w:rPr>
          <w:rFonts w:ascii="Times New Roman" w:hAnsi="Times New Roman" w:cs="Times New Roman"/>
          <w:b/>
        </w:rPr>
        <w:t>taxpayer</w:t>
      </w:r>
      <w:r w:rsidRPr="00610E9D">
        <w:rPr>
          <w:rFonts w:ascii="Times New Roman" w:hAnsi="Times New Roman" w:cs="Times New Roman"/>
        </w:rPr>
        <w:t xml:space="preserve"> – </w:t>
      </w:r>
      <w:r w:rsidR="00610E9D" w:rsidRPr="00610E9D">
        <w:rPr>
          <w:rFonts w:ascii="Times New Roman" w:hAnsi="Times New Roman" w:cs="Times New Roman"/>
        </w:rPr>
        <w:t>taxpayer da</w:t>
      </w:r>
      <w:r w:rsidR="00610E9D">
        <w:rPr>
          <w:rFonts w:ascii="Times New Roman" w:hAnsi="Times New Roman" w:cs="Times New Roman"/>
        </w:rPr>
        <w:t>t</w:t>
      </w:r>
      <w:r w:rsidR="00610E9D" w:rsidRPr="00610E9D">
        <w:rPr>
          <w:rFonts w:ascii="Times New Roman" w:hAnsi="Times New Roman" w:cs="Times New Roman"/>
        </w:rPr>
        <w:t>a</w:t>
      </w:r>
    </w:p>
    <w:p w14:paraId="1807FBFD" w14:textId="64251855" w:rsidR="00091302" w:rsidRPr="00610E9D" w:rsidRDefault="00091302" w:rsidP="007A4F2E">
      <w:pPr>
        <w:pStyle w:val="Listaszerbekezds"/>
        <w:numPr>
          <w:ilvl w:val="1"/>
          <w:numId w:val="67"/>
        </w:numPr>
        <w:spacing w:line="245" w:lineRule="auto"/>
        <w:ind w:left="1134"/>
        <w:jc w:val="both"/>
        <w:rPr>
          <w:rFonts w:ascii="Times New Roman" w:hAnsi="Times New Roman" w:cs="Times New Roman"/>
        </w:rPr>
      </w:pPr>
      <w:r w:rsidRPr="00610E9D">
        <w:rPr>
          <w:rFonts w:ascii="Times New Roman" w:hAnsi="Times New Roman" w:cs="Times New Roman"/>
          <w:b/>
        </w:rPr>
        <w:t>taxpayerName</w:t>
      </w:r>
      <w:r w:rsidRPr="00610E9D">
        <w:rPr>
          <w:rFonts w:ascii="Times New Roman" w:hAnsi="Times New Roman" w:cs="Times New Roman"/>
        </w:rPr>
        <w:t xml:space="preserve"> – </w:t>
      </w:r>
      <w:r w:rsidR="00610E9D">
        <w:rPr>
          <w:rFonts w:ascii="Times New Roman" w:hAnsi="Times New Roman" w:cs="Times New Roman"/>
        </w:rPr>
        <w:t>taxpayer full name</w:t>
      </w:r>
    </w:p>
    <w:p w14:paraId="055AD2C2" w14:textId="2F1EF185" w:rsidR="00091302" w:rsidRPr="00610E9D" w:rsidRDefault="00091302" w:rsidP="007A4F2E">
      <w:pPr>
        <w:pStyle w:val="Listaszerbekezds"/>
        <w:numPr>
          <w:ilvl w:val="1"/>
          <w:numId w:val="67"/>
        </w:numPr>
        <w:spacing w:line="245" w:lineRule="auto"/>
        <w:ind w:left="1134"/>
        <w:jc w:val="both"/>
        <w:rPr>
          <w:rFonts w:ascii="Times New Roman" w:hAnsi="Times New Roman" w:cs="Times New Roman"/>
        </w:rPr>
      </w:pPr>
      <w:r w:rsidRPr="00610E9D">
        <w:rPr>
          <w:rFonts w:ascii="Times New Roman" w:hAnsi="Times New Roman" w:cs="Times New Roman"/>
          <w:b/>
        </w:rPr>
        <w:t>taxpayerShortName</w:t>
      </w:r>
      <w:r w:rsidRPr="00610E9D">
        <w:rPr>
          <w:rFonts w:ascii="Times New Roman" w:hAnsi="Times New Roman" w:cs="Times New Roman"/>
        </w:rPr>
        <w:t xml:space="preserve"> – </w:t>
      </w:r>
      <w:r w:rsidR="00610E9D">
        <w:rPr>
          <w:rFonts w:ascii="Times New Roman" w:hAnsi="Times New Roman" w:cs="Times New Roman"/>
        </w:rPr>
        <w:t>taxpayer short name</w:t>
      </w:r>
    </w:p>
    <w:p w14:paraId="085418A6" w14:textId="7987B557" w:rsidR="00091302" w:rsidRPr="00610E9D" w:rsidRDefault="00091302" w:rsidP="007A4F2E">
      <w:pPr>
        <w:pStyle w:val="Listaszerbekezds"/>
        <w:numPr>
          <w:ilvl w:val="1"/>
          <w:numId w:val="64"/>
        </w:numPr>
        <w:spacing w:line="245" w:lineRule="auto"/>
        <w:ind w:left="1134"/>
        <w:jc w:val="both"/>
        <w:rPr>
          <w:rFonts w:ascii="Times New Roman" w:hAnsi="Times New Roman" w:cs="Times New Roman"/>
        </w:rPr>
      </w:pPr>
      <w:r w:rsidRPr="00610E9D">
        <w:rPr>
          <w:rFonts w:ascii="Times New Roman" w:hAnsi="Times New Roman" w:cs="Times New Roman"/>
          <w:b/>
        </w:rPr>
        <w:t xml:space="preserve">taxNumber </w:t>
      </w:r>
      <w:r w:rsidRPr="00610E9D">
        <w:rPr>
          <w:rFonts w:ascii="Times New Roman" w:hAnsi="Times New Roman" w:cs="Times New Roman"/>
        </w:rPr>
        <w:t xml:space="preserve">– </w:t>
      </w:r>
      <w:r w:rsidR="00610E9D">
        <w:rPr>
          <w:rFonts w:ascii="Times New Roman" w:hAnsi="Times New Roman" w:cs="Times New Roman"/>
        </w:rPr>
        <w:t>tax number</w:t>
      </w:r>
    </w:p>
    <w:p w14:paraId="1D424650" w14:textId="511D358E" w:rsidR="00091302" w:rsidRPr="00610E9D" w:rsidRDefault="00610E9D" w:rsidP="00610E9D">
      <w:pPr>
        <w:pStyle w:val="Listaszerbekezds"/>
        <w:numPr>
          <w:ilvl w:val="0"/>
          <w:numId w:val="0"/>
        </w:numPr>
        <w:spacing w:line="245" w:lineRule="auto"/>
        <w:ind w:left="284"/>
        <w:jc w:val="both"/>
        <w:rPr>
          <w:rFonts w:ascii="Times New Roman" w:hAnsi="Times New Roman" w:cs="Times New Roman"/>
        </w:rPr>
      </w:pPr>
      <w:r w:rsidRPr="00610E9D">
        <w:rPr>
          <w:rFonts w:ascii="Times New Roman" w:hAnsi="Times New Roman" w:cs="Times New Roman"/>
        </w:rPr>
        <w:t>Further related data structure breakdown can be found in the next section under the taxNumber field</w:t>
      </w:r>
      <w:r w:rsidR="00091302" w:rsidRPr="00610E9D">
        <w:rPr>
          <w:rFonts w:ascii="Times New Roman" w:hAnsi="Times New Roman" w:cs="Times New Roman"/>
        </w:rPr>
        <w:t>.</w:t>
      </w:r>
    </w:p>
    <w:p w14:paraId="129032C6" w14:textId="0543693A" w:rsidR="00091302" w:rsidRPr="00610E9D" w:rsidRDefault="00091302" w:rsidP="00610E9D">
      <w:pPr>
        <w:pStyle w:val="Cmsor5"/>
        <w:spacing w:before="240"/>
        <w:ind w:left="1009" w:hanging="1009"/>
        <w:rPr>
          <w:rFonts w:ascii="Times New Roman" w:hAnsi="Times New Roman" w:cs="Times New Roman"/>
          <w:lang w:val="en-US"/>
        </w:rPr>
      </w:pPr>
      <w:bookmarkStart w:id="586" w:name="_taxNumber_-_objektum"/>
      <w:bookmarkEnd w:id="586"/>
      <w:r w:rsidRPr="00610E9D">
        <w:rPr>
          <w:rFonts w:ascii="Times New Roman" w:hAnsi="Times New Roman" w:cs="Times New Roman"/>
          <w:lang w:val="en-US"/>
        </w:rPr>
        <w:t>taxNumber - ob</w:t>
      </w:r>
      <w:r w:rsidR="00610E9D">
        <w:rPr>
          <w:rFonts w:ascii="Times New Roman" w:hAnsi="Times New Roman" w:cs="Times New Roman"/>
          <w:lang w:val="en-US"/>
        </w:rPr>
        <w:t>ject</w:t>
      </w:r>
    </w:p>
    <w:p w14:paraId="40F882E3" w14:textId="77777777" w:rsidR="00091302" w:rsidRPr="00610E9D" w:rsidRDefault="00091302" w:rsidP="007A4F2E">
      <w:pPr>
        <w:pStyle w:val="Listaszerbekezds"/>
        <w:numPr>
          <w:ilvl w:val="1"/>
          <w:numId w:val="64"/>
        </w:numPr>
        <w:spacing w:line="245" w:lineRule="auto"/>
        <w:ind w:left="1134"/>
        <w:jc w:val="both"/>
        <w:rPr>
          <w:rFonts w:ascii="Times New Roman" w:hAnsi="Times New Roman" w:cs="Times New Roman"/>
        </w:rPr>
      </w:pPr>
      <w:r w:rsidRPr="00610E9D">
        <w:rPr>
          <w:rFonts w:ascii="Times New Roman" w:hAnsi="Times New Roman" w:cs="Times New Roman"/>
          <w:b/>
        </w:rPr>
        <w:t>taxNumber</w:t>
      </w:r>
    </w:p>
    <w:p w14:paraId="18C217B5" w14:textId="09EE2356" w:rsidR="00091302" w:rsidRPr="00610E9D" w:rsidRDefault="00091302" w:rsidP="007A4F2E">
      <w:pPr>
        <w:pStyle w:val="Listaszerbekezds"/>
        <w:numPr>
          <w:ilvl w:val="2"/>
          <w:numId w:val="69"/>
        </w:numPr>
        <w:spacing w:line="245" w:lineRule="auto"/>
        <w:ind w:left="1560"/>
        <w:jc w:val="both"/>
        <w:rPr>
          <w:rFonts w:ascii="Times New Roman" w:hAnsi="Times New Roman" w:cs="Times New Roman"/>
        </w:rPr>
      </w:pPr>
      <w:r w:rsidRPr="00610E9D">
        <w:rPr>
          <w:rFonts w:ascii="Times New Roman" w:hAnsi="Times New Roman" w:cs="Times New Roman"/>
          <w:b/>
        </w:rPr>
        <w:t xml:space="preserve">taxPayerId </w:t>
      </w:r>
      <w:r w:rsidR="00610E9D">
        <w:rPr>
          <w:rFonts w:ascii="Times New Roman" w:hAnsi="Times New Roman" w:cs="Times New Roman"/>
        </w:rPr>
        <w:t>–</w:t>
      </w:r>
      <w:r w:rsidRPr="00610E9D">
        <w:rPr>
          <w:rFonts w:ascii="Times New Roman" w:hAnsi="Times New Roman" w:cs="Times New Roman"/>
        </w:rPr>
        <w:t xml:space="preserve"> </w:t>
      </w:r>
      <w:r w:rsidR="00610E9D">
        <w:rPr>
          <w:rFonts w:ascii="Times New Roman" w:hAnsi="Times New Roman" w:cs="Times New Roman"/>
        </w:rPr>
        <w:t>taxpayer id</w:t>
      </w:r>
    </w:p>
    <w:p w14:paraId="69143B0A" w14:textId="7DBAB1E4" w:rsidR="00091302" w:rsidRPr="00610E9D" w:rsidRDefault="00091302" w:rsidP="007A4F2E">
      <w:pPr>
        <w:pStyle w:val="Listaszerbekezds"/>
        <w:numPr>
          <w:ilvl w:val="2"/>
          <w:numId w:val="69"/>
        </w:numPr>
        <w:spacing w:line="259" w:lineRule="auto"/>
        <w:ind w:left="1560"/>
        <w:jc w:val="both"/>
        <w:rPr>
          <w:rFonts w:ascii="Times New Roman" w:hAnsi="Times New Roman" w:cs="Times New Roman"/>
        </w:rPr>
      </w:pPr>
      <w:r w:rsidRPr="00610E9D">
        <w:rPr>
          <w:rFonts w:ascii="Times New Roman" w:hAnsi="Times New Roman" w:cs="Times New Roman"/>
          <w:b/>
        </w:rPr>
        <w:t xml:space="preserve">vatCode </w:t>
      </w:r>
      <w:r w:rsidR="00610E9D">
        <w:rPr>
          <w:rFonts w:ascii="Times New Roman" w:hAnsi="Times New Roman" w:cs="Times New Roman"/>
        </w:rPr>
        <w:t>–</w:t>
      </w:r>
      <w:r w:rsidRPr="00610E9D">
        <w:rPr>
          <w:rFonts w:ascii="Times New Roman" w:hAnsi="Times New Roman" w:cs="Times New Roman"/>
        </w:rPr>
        <w:t xml:space="preserve"> </w:t>
      </w:r>
      <w:r w:rsidR="00610E9D">
        <w:rPr>
          <w:rFonts w:ascii="Times New Roman" w:hAnsi="Times New Roman" w:cs="Times New Roman"/>
        </w:rPr>
        <w:t>VAT code</w:t>
      </w:r>
    </w:p>
    <w:p w14:paraId="4829E8FE" w14:textId="21E9C8C5" w:rsidR="00091302" w:rsidRPr="00610E9D" w:rsidRDefault="00091302" w:rsidP="007A4F2E">
      <w:pPr>
        <w:pStyle w:val="Listaszerbekezds"/>
        <w:numPr>
          <w:ilvl w:val="2"/>
          <w:numId w:val="69"/>
        </w:numPr>
        <w:spacing w:line="259" w:lineRule="auto"/>
        <w:ind w:left="1560"/>
        <w:jc w:val="both"/>
        <w:rPr>
          <w:rFonts w:ascii="Times New Roman" w:hAnsi="Times New Roman" w:cs="Times New Roman"/>
        </w:rPr>
      </w:pPr>
      <w:r w:rsidRPr="00610E9D">
        <w:rPr>
          <w:rFonts w:ascii="Times New Roman" w:hAnsi="Times New Roman" w:cs="Times New Roman"/>
          <w:b/>
        </w:rPr>
        <w:t xml:space="preserve">countyCode </w:t>
      </w:r>
      <w:r w:rsidRPr="00610E9D">
        <w:rPr>
          <w:rFonts w:ascii="Times New Roman" w:hAnsi="Times New Roman" w:cs="Times New Roman"/>
        </w:rPr>
        <w:t xml:space="preserve">– </w:t>
      </w:r>
      <w:r w:rsidR="00610E9D">
        <w:rPr>
          <w:rFonts w:ascii="Times New Roman" w:hAnsi="Times New Roman" w:cs="Times New Roman"/>
        </w:rPr>
        <w:t>County code</w:t>
      </w:r>
    </w:p>
    <w:p w14:paraId="0ADC2381" w14:textId="57DA2E8F" w:rsidR="00091302" w:rsidRPr="00F50AEE" w:rsidRDefault="00610E9D" w:rsidP="00610E9D">
      <w:pPr>
        <w:pStyle w:val="Cmsor2"/>
        <w:spacing w:before="360"/>
        <w:ind w:left="578" w:hanging="578"/>
        <w:rPr>
          <w:lang w:val="en-US"/>
        </w:rPr>
      </w:pPr>
      <w:bookmarkStart w:id="587" w:name="_Toc210056223"/>
      <w:r w:rsidRPr="00610E9D">
        <w:rPr>
          <w:lang w:val="en-US"/>
        </w:rPr>
        <w:t xml:space="preserve">User </w:t>
      </w:r>
      <w:r>
        <w:rPr>
          <w:lang w:val="en-US"/>
        </w:rPr>
        <w:t>a</w:t>
      </w:r>
      <w:r w:rsidRPr="00610E9D">
        <w:rPr>
          <w:lang w:val="en-US"/>
        </w:rPr>
        <w:t>uthentication</w:t>
      </w:r>
      <w:bookmarkEnd w:id="587"/>
    </w:p>
    <w:p w14:paraId="7F3E7301" w14:textId="77777777" w:rsidR="00610E9D" w:rsidRPr="00610E9D" w:rsidRDefault="00610E9D" w:rsidP="00610E9D">
      <w:pPr>
        <w:pStyle w:val="NormlWeb"/>
        <w:jc w:val="both"/>
        <w:rPr>
          <w:lang w:val="hu-HU" w:eastAsia="hu-HU"/>
        </w:rPr>
      </w:pPr>
      <w:r>
        <w:t xml:space="preserve">FAM identifies the user at both </w:t>
      </w:r>
      <w:r w:rsidRPr="00610E9D">
        <w:rPr>
          <w:rStyle w:val="Kiemels2"/>
          <w:rFonts w:eastAsia="Calibri"/>
          <w:b w:val="0"/>
          <w:bCs w:val="0"/>
        </w:rPr>
        <w:t>the data connection level</w:t>
      </w:r>
      <w:r w:rsidRPr="00610E9D">
        <w:t xml:space="preserve"> and </w:t>
      </w:r>
      <w:r w:rsidRPr="00610E9D">
        <w:rPr>
          <w:rStyle w:val="Kiemels2"/>
          <w:rFonts w:eastAsia="Calibri"/>
          <w:b w:val="0"/>
          <w:bCs w:val="0"/>
        </w:rPr>
        <w:t>the application level</w:t>
      </w:r>
      <w:r w:rsidRPr="00610E9D">
        <w:t xml:space="preserve">. The first authentication level is the </w:t>
      </w:r>
      <w:r w:rsidRPr="00610E9D">
        <w:rPr>
          <w:rStyle w:val="Kiemels2"/>
          <w:rFonts w:eastAsia="Calibri"/>
          <w:b w:val="0"/>
          <w:bCs w:val="0"/>
        </w:rPr>
        <w:t>client authentication certificate</w:t>
      </w:r>
      <w:r w:rsidRPr="00610E9D">
        <w:t xml:space="preserve">, which is generated by the application based on the registration data obtained via the </w:t>
      </w:r>
      <w:r w:rsidRPr="00610E9D">
        <w:rPr>
          <w:rStyle w:val="Kiemels2"/>
          <w:rFonts w:eastAsia="Calibri"/>
          <w:b w:val="0"/>
          <w:bCs w:val="0"/>
        </w:rPr>
        <w:t>QR code</w:t>
      </w:r>
      <w:r w:rsidRPr="00610E9D">
        <w:t xml:space="preserve"> on the e-cash register registration interface.</w:t>
      </w:r>
    </w:p>
    <w:p w14:paraId="19CEF057" w14:textId="77777777" w:rsidR="00610E9D" w:rsidRPr="00610E9D" w:rsidRDefault="00610E9D" w:rsidP="00610E9D">
      <w:pPr>
        <w:pStyle w:val="NormlWeb"/>
        <w:jc w:val="both"/>
      </w:pPr>
      <w:r w:rsidRPr="00610E9D">
        <w:t xml:space="preserve">Once the certificate is issued, the user must also log in to the application, using the credentials contained in the </w:t>
      </w:r>
      <w:r w:rsidRPr="00610E9D">
        <w:rPr>
          <w:rStyle w:val="Kiemels2"/>
          <w:rFonts w:eastAsia="Calibri"/>
          <w:b w:val="0"/>
          <w:bCs w:val="0"/>
        </w:rPr>
        <w:t>registration QR code</w:t>
      </w:r>
      <w:r w:rsidRPr="00610E9D">
        <w:t>.</w:t>
      </w:r>
    </w:p>
    <w:p w14:paraId="3A66C6A1" w14:textId="07EFE2BC" w:rsidR="00091302" w:rsidRPr="006A66DF" w:rsidRDefault="00610E9D" w:rsidP="00091302">
      <w:pPr>
        <w:jc w:val="both"/>
        <w:rPr>
          <w:rFonts w:eastAsia="Calibri"/>
        </w:rPr>
      </w:pPr>
      <w:r w:rsidRPr="006A66DF">
        <w:rPr>
          <w:rFonts w:eastAsia="Calibri"/>
        </w:rPr>
        <w:t>Registration QR Code Contents:</w:t>
      </w:r>
    </w:p>
    <w:p w14:paraId="4A446376" w14:textId="77777777" w:rsidR="006A66DF" w:rsidRPr="006A66DF" w:rsidRDefault="006A66DF" w:rsidP="007A4F2E">
      <w:pPr>
        <w:pStyle w:val="Listaszerbekezds"/>
        <w:numPr>
          <w:ilvl w:val="0"/>
          <w:numId w:val="27"/>
        </w:numPr>
        <w:jc w:val="both"/>
        <w:rPr>
          <w:rFonts w:ascii="Times New Roman" w:hAnsi="Times New Roman" w:cs="Times New Roman"/>
        </w:rPr>
      </w:pPr>
      <w:bookmarkStart w:id="588" w:name="_Toc167061709"/>
      <w:bookmarkStart w:id="589" w:name="_Toc1279243967"/>
      <w:r w:rsidRPr="006A66DF">
        <w:rPr>
          <w:rFonts w:ascii="Times New Roman" w:hAnsi="Times New Roman" w:cs="Times New Roman"/>
        </w:rPr>
        <w:t>AP number, e.g., C12345678</w:t>
      </w:r>
    </w:p>
    <w:p w14:paraId="3CA89536" w14:textId="77777777" w:rsidR="006A66DF" w:rsidRPr="006A66DF" w:rsidRDefault="006A66DF" w:rsidP="007A4F2E">
      <w:pPr>
        <w:pStyle w:val="Listaszerbekezds"/>
        <w:numPr>
          <w:ilvl w:val="0"/>
          <w:numId w:val="27"/>
        </w:numPr>
        <w:jc w:val="both"/>
        <w:rPr>
          <w:rFonts w:ascii="Times New Roman" w:hAnsi="Times New Roman" w:cs="Times New Roman"/>
        </w:rPr>
      </w:pPr>
      <w:r w:rsidRPr="006A66DF">
        <w:rPr>
          <w:rFonts w:ascii="Times New Roman" w:hAnsi="Times New Roman" w:cs="Times New Roman"/>
        </w:rPr>
        <w:t>Username, which is identical to the AP number</w:t>
      </w:r>
    </w:p>
    <w:p w14:paraId="2A710F50" w14:textId="77777777" w:rsidR="006A66DF" w:rsidRPr="006A66DF" w:rsidRDefault="006A66DF" w:rsidP="007A4F2E">
      <w:pPr>
        <w:pStyle w:val="Listaszerbekezds"/>
        <w:numPr>
          <w:ilvl w:val="0"/>
          <w:numId w:val="27"/>
        </w:numPr>
        <w:jc w:val="both"/>
        <w:rPr>
          <w:rFonts w:ascii="Times New Roman" w:hAnsi="Times New Roman" w:cs="Times New Roman"/>
        </w:rPr>
      </w:pPr>
      <w:r w:rsidRPr="006A66DF">
        <w:rPr>
          <w:rFonts w:ascii="Times New Roman" w:hAnsi="Times New Roman" w:cs="Times New Roman"/>
        </w:rPr>
        <w:t>Password, a generated character sequence</w:t>
      </w:r>
    </w:p>
    <w:p w14:paraId="7E89698D" w14:textId="641C188E" w:rsidR="006A66DF" w:rsidRPr="006A66DF" w:rsidRDefault="006A66DF" w:rsidP="007A4F2E">
      <w:pPr>
        <w:pStyle w:val="Listaszerbekezds"/>
        <w:numPr>
          <w:ilvl w:val="0"/>
          <w:numId w:val="27"/>
        </w:numPr>
        <w:jc w:val="both"/>
        <w:rPr>
          <w:rFonts w:ascii="Times New Roman" w:hAnsi="Times New Roman" w:cs="Times New Roman"/>
        </w:rPr>
      </w:pPr>
      <w:r w:rsidRPr="006A66DF">
        <w:rPr>
          <w:rFonts w:ascii="Times New Roman" w:hAnsi="Times New Roman" w:cs="Times New Roman"/>
        </w:rPr>
        <w:t xml:space="preserve">Token, a character sequence required for generating the client authentication certificate. This token is </w:t>
      </w:r>
      <w:r w:rsidRPr="006A66DF">
        <w:rPr>
          <w:rFonts w:ascii="Times New Roman" w:hAnsi="Times New Roman" w:cs="Times New Roman"/>
          <w:b/>
          <w:bCs/>
        </w:rPr>
        <w:t>valid for 15 minutes</w:t>
      </w:r>
      <w:r w:rsidRPr="006A66DF">
        <w:rPr>
          <w:rFonts w:ascii="Times New Roman" w:hAnsi="Times New Roman" w:cs="Times New Roman"/>
        </w:rPr>
        <w:t xml:space="preserve"> after QR code generation.</w:t>
      </w:r>
    </w:p>
    <w:p w14:paraId="6D20B615" w14:textId="021E503B" w:rsidR="00091302" w:rsidRPr="00F50AEE" w:rsidRDefault="006A66DF" w:rsidP="00091302">
      <w:pPr>
        <w:pStyle w:val="Cmsor3"/>
        <w:jc w:val="both"/>
        <w:rPr>
          <w:lang w:val="en-US"/>
        </w:rPr>
      </w:pPr>
      <w:bookmarkStart w:id="590" w:name="_Toc210056224"/>
      <w:bookmarkEnd w:id="588"/>
      <w:bookmarkEnd w:id="589"/>
      <w:r w:rsidRPr="006A66DF">
        <w:rPr>
          <w:lang w:val="en-US"/>
        </w:rPr>
        <w:t xml:space="preserve">Requesting a </w:t>
      </w:r>
      <w:r>
        <w:rPr>
          <w:lang w:val="en-US"/>
        </w:rPr>
        <w:t>c</w:t>
      </w:r>
      <w:r w:rsidRPr="006A66DF">
        <w:rPr>
          <w:lang w:val="en-US"/>
        </w:rPr>
        <w:t xml:space="preserve">lient </w:t>
      </w:r>
      <w:r>
        <w:rPr>
          <w:lang w:val="en-US"/>
        </w:rPr>
        <w:t>a</w:t>
      </w:r>
      <w:r w:rsidRPr="006A66DF">
        <w:rPr>
          <w:lang w:val="en-US"/>
        </w:rPr>
        <w:t xml:space="preserve">uthentication </w:t>
      </w:r>
      <w:r>
        <w:rPr>
          <w:lang w:val="en-US"/>
        </w:rPr>
        <w:t>c</w:t>
      </w:r>
      <w:r w:rsidRPr="006A66DF">
        <w:rPr>
          <w:lang w:val="en-US"/>
        </w:rPr>
        <w:t>ertificate</w:t>
      </w:r>
      <w:bookmarkEnd w:id="590"/>
    </w:p>
    <w:p w14:paraId="1AF64422" w14:textId="2BB8DC31" w:rsidR="00091302" w:rsidRPr="006A66DF" w:rsidRDefault="006A66DF" w:rsidP="00091302">
      <w:pPr>
        <w:jc w:val="both"/>
        <w:rPr>
          <w:rFonts w:eastAsia="Calibri"/>
        </w:rPr>
      </w:pPr>
      <w:r w:rsidRPr="006A66DF">
        <w:rPr>
          <w:rFonts w:eastAsia="Calibri"/>
        </w:rPr>
        <w:t>The user has 15 minutes to request a client authentication certificate after the QR code is generated. The necessary request data is included in the QR code</w:t>
      </w:r>
      <w:r w:rsidR="00091302" w:rsidRPr="006A66DF">
        <w:rPr>
          <w:rFonts w:eastAsia="Calibri"/>
        </w:rPr>
        <w:t>.</w:t>
      </w:r>
    </w:p>
    <w:p w14:paraId="74A0939B" w14:textId="77777777" w:rsidR="00091302" w:rsidRPr="00F50AEE" w:rsidRDefault="00091302" w:rsidP="00091302">
      <w:pPr>
        <w:jc w:val="both"/>
        <w:rPr>
          <w:rFonts w:ascii="Calibri" w:eastAsia="Calibri" w:hAnsi="Calibri" w:cs="Calibri"/>
        </w:rPr>
      </w:pPr>
    </w:p>
    <w:p w14:paraId="4F4B978B" w14:textId="28AE3EB7" w:rsidR="00091302" w:rsidRPr="006A66DF" w:rsidRDefault="006A66DF" w:rsidP="00091302">
      <w:pPr>
        <w:jc w:val="both"/>
        <w:rPr>
          <w:rFonts w:eastAsia="Calibri"/>
        </w:rPr>
      </w:pPr>
      <w:r w:rsidRPr="006A66DF">
        <w:rPr>
          <w:rFonts w:eastAsia="Calibri"/>
          <w:b/>
        </w:rPr>
        <w:t>API endpoint group details</w:t>
      </w:r>
      <w:r w:rsidR="00091302" w:rsidRPr="006A66DF">
        <w:rPr>
          <w:rFonts w:eastAsia="Calibri"/>
          <w:b/>
        </w:rPr>
        <w:t xml:space="preserve">: </w:t>
      </w:r>
      <w:r w:rsidR="00091302" w:rsidRPr="006A66DF">
        <w:rPr>
          <w:rFonts w:eastAsia="Calibri"/>
        </w:rPr>
        <w:t>FAM inter</w:t>
      </w:r>
      <w:r w:rsidRPr="006A66DF">
        <w:rPr>
          <w:rFonts w:eastAsia="Calibri"/>
        </w:rPr>
        <w:t>face</w:t>
      </w:r>
      <w:r w:rsidR="00091302" w:rsidRPr="006A66DF">
        <w:rPr>
          <w:rFonts w:eastAsia="Calibri"/>
        </w:rPr>
        <w:t>/ConnectionInit</w:t>
      </w:r>
    </w:p>
    <w:p w14:paraId="2201A177" w14:textId="6A160425" w:rsidR="00091302" w:rsidRPr="00841218" w:rsidRDefault="006A66DF" w:rsidP="00841218">
      <w:pPr>
        <w:ind w:left="284"/>
        <w:jc w:val="both"/>
        <w:rPr>
          <w:rFonts w:eastAsia="Calibri"/>
        </w:rPr>
      </w:pPr>
      <w:r w:rsidRPr="00841218">
        <w:rPr>
          <w:rFonts w:eastAsia="Calibri"/>
          <w:b/>
        </w:rPr>
        <w:t>Endpoint Component</w:t>
      </w:r>
      <w:r w:rsidR="00091302" w:rsidRPr="00841218">
        <w:rPr>
          <w:rFonts w:eastAsia="Calibri"/>
        </w:rPr>
        <w:t>: ConnectionInitController</w:t>
      </w:r>
    </w:p>
    <w:p w14:paraId="339C1046" w14:textId="4D324790" w:rsidR="00091302" w:rsidRPr="00841218" w:rsidRDefault="006A66DF" w:rsidP="00841218">
      <w:pPr>
        <w:ind w:left="284"/>
        <w:jc w:val="both"/>
        <w:rPr>
          <w:rFonts w:eastAsia="Calibri"/>
        </w:rPr>
      </w:pPr>
      <w:r w:rsidRPr="00841218">
        <w:rPr>
          <w:rFonts w:eastAsia="Calibri"/>
          <w:b/>
        </w:rPr>
        <w:t>HTTP Method</w:t>
      </w:r>
      <w:r w:rsidR="00091302" w:rsidRPr="00841218">
        <w:rPr>
          <w:rFonts w:eastAsia="Calibri"/>
        </w:rPr>
        <w:t xml:space="preserve">: POST </w:t>
      </w:r>
    </w:p>
    <w:p w14:paraId="41E68B96" w14:textId="77777777" w:rsidR="00DE4810" w:rsidRPr="00841218" w:rsidRDefault="00DE4810" w:rsidP="00841218">
      <w:pPr>
        <w:ind w:left="284"/>
        <w:jc w:val="both"/>
        <w:rPr>
          <w:rFonts w:eastAsia="Calibri"/>
        </w:rPr>
      </w:pPr>
      <w:r w:rsidRPr="00841218">
        <w:rPr>
          <w:rFonts w:eastAsia="Calibri"/>
          <w:b/>
        </w:rPr>
        <w:t xml:space="preserve">Context Root: </w:t>
      </w:r>
      <w:r w:rsidRPr="00841218">
        <w:rPr>
          <w:rFonts w:eastAsia="Calibri"/>
        </w:rPr>
        <w:t>/fam-ca/v1</w:t>
      </w:r>
    </w:p>
    <w:p w14:paraId="05291032" w14:textId="105C9BD0" w:rsidR="00091302" w:rsidRPr="00841218" w:rsidRDefault="006A66DF" w:rsidP="00841218">
      <w:pPr>
        <w:ind w:left="284"/>
        <w:jc w:val="both"/>
        <w:rPr>
          <w:rFonts w:eastAsia="Calibri"/>
        </w:rPr>
      </w:pPr>
      <w:r w:rsidRPr="00841218">
        <w:rPr>
          <w:rFonts w:eastAsia="Calibri"/>
          <w:b/>
        </w:rPr>
        <w:t>Endpoint URL</w:t>
      </w:r>
      <w:r w:rsidR="00091302" w:rsidRPr="00841218">
        <w:rPr>
          <w:rFonts w:eastAsia="Calibri"/>
        </w:rPr>
        <w:t>: /ci/sign</w:t>
      </w:r>
    </w:p>
    <w:p w14:paraId="135EFB93" w14:textId="49C59E27" w:rsidR="00091302" w:rsidRPr="00841218" w:rsidRDefault="00127568" w:rsidP="00841218">
      <w:pPr>
        <w:ind w:left="284"/>
        <w:jc w:val="both"/>
        <w:rPr>
          <w:rFonts w:eastAsia="Calibri"/>
        </w:rPr>
      </w:pPr>
      <w:r>
        <w:rPr>
          <w:rFonts w:eastAsia="Calibri"/>
          <w:b/>
        </w:rPr>
        <w:t>Endpoint Request Objects</w:t>
      </w:r>
      <w:r w:rsidR="00091302" w:rsidRPr="00841218">
        <w:rPr>
          <w:rFonts w:eastAsia="Calibri"/>
        </w:rPr>
        <w:t>: SignRequest</w:t>
      </w:r>
    </w:p>
    <w:p w14:paraId="3DE5ECBA" w14:textId="20835329" w:rsidR="00091302" w:rsidRPr="00841218" w:rsidRDefault="008D7051" w:rsidP="00841218">
      <w:pPr>
        <w:ind w:left="284"/>
        <w:jc w:val="both"/>
        <w:rPr>
          <w:rFonts w:eastAsia="Calibri"/>
        </w:rPr>
      </w:pPr>
      <w:r>
        <w:rPr>
          <w:rFonts w:eastAsia="Calibri"/>
          <w:b/>
        </w:rPr>
        <w:t>Endpoint</w:t>
      </w:r>
      <w:r w:rsidR="006A66DF" w:rsidRPr="00841218">
        <w:rPr>
          <w:rFonts w:eastAsia="Calibri"/>
          <w:b/>
        </w:rPr>
        <w:t xml:space="preserve"> Response Objects</w:t>
      </w:r>
      <w:r w:rsidR="00091302" w:rsidRPr="00841218">
        <w:rPr>
          <w:rFonts w:eastAsia="Calibri"/>
        </w:rPr>
        <w:t>: SignResponse</w:t>
      </w:r>
    </w:p>
    <w:p w14:paraId="38B7697F" w14:textId="77777777" w:rsidR="00091302" w:rsidRPr="006A66DF" w:rsidRDefault="00091302" w:rsidP="00091302">
      <w:pPr>
        <w:jc w:val="both"/>
        <w:rPr>
          <w:rFonts w:eastAsia="Calibri"/>
        </w:rPr>
      </w:pPr>
    </w:p>
    <w:p w14:paraId="6F570360" w14:textId="0F4D0B1D" w:rsidR="00091302" w:rsidRPr="006A66DF" w:rsidRDefault="006A66DF" w:rsidP="00091302">
      <w:pPr>
        <w:jc w:val="both"/>
        <w:rPr>
          <w:rFonts w:eastAsia="Calibri"/>
          <w:b/>
        </w:rPr>
      </w:pPr>
      <w:r w:rsidRPr="006A66DF">
        <w:rPr>
          <w:rFonts w:eastAsia="Calibri"/>
          <w:b/>
        </w:rPr>
        <w:t>Request data structure</w:t>
      </w:r>
      <w:r w:rsidR="00091302" w:rsidRPr="006A66DF">
        <w:rPr>
          <w:rFonts w:eastAsia="Calibri"/>
          <w:b/>
        </w:rPr>
        <w:t>:</w:t>
      </w:r>
    </w:p>
    <w:p w14:paraId="78297C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6AA1BE6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"C12345678",</w:t>
      </w:r>
    </w:p>
    <w:p w14:paraId="5A12A4D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"username": "C12345678",</w:t>
      </w:r>
    </w:p>
    <w:p w14:paraId="184A14F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"password": "656789",</w:t>
      </w:r>
    </w:p>
    <w:p w14:paraId="6D12E0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"token": "65678953426782789643764783467",</w:t>
      </w:r>
    </w:p>
    <w:p w14:paraId="08481F7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"csr": "</w:t>
      </w:r>
      <w:r w:rsidRPr="00F50AEE">
        <w:rPr>
          <w:rFonts w:ascii="Consolas" w:eastAsia="Consolas" w:hAnsi="Consolas" w:cs="Consolas"/>
          <w:color w:val="0C0D0E"/>
          <w:sz w:val="20"/>
          <w:szCs w:val="20"/>
        </w:rPr>
        <w:t xml:space="preserve"> MIIFSDCCBDCg</w:t>
      </w:r>
      <w:r w:rsidRPr="00F50AEE">
        <w:rPr>
          <w:rFonts w:ascii="Consolas" w:eastAsia="Consolas" w:hAnsi="Consolas" w:cs="Consolas"/>
          <w:sz w:val="20"/>
          <w:szCs w:val="20"/>
        </w:rPr>
        <w:t xml:space="preserve"> ..."</w:t>
      </w:r>
    </w:p>
    <w:p w14:paraId="51EB50F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B8E4443" w14:textId="77777777" w:rsidR="00091302" w:rsidRDefault="00091302" w:rsidP="00091302">
      <w:pPr>
        <w:jc w:val="both"/>
        <w:rPr>
          <w:lang w:eastAsia="hu-HU"/>
        </w:rPr>
      </w:pPr>
    </w:p>
    <w:p w14:paraId="242646D9" w14:textId="77777777" w:rsidR="006A66DF" w:rsidRPr="00301CC7" w:rsidRDefault="006A66DF" w:rsidP="006A66DF">
      <w:pPr>
        <w:jc w:val="both"/>
        <w:rPr>
          <w:rFonts w:eastAsia="Calibri"/>
          <w:u w:val="single"/>
        </w:rPr>
      </w:pPr>
      <w:r w:rsidRPr="00301CC7">
        <w:rPr>
          <w:rFonts w:eastAsia="Calibri"/>
          <w:u w:val="single"/>
        </w:rPr>
        <w:t>Data structure field explanation:</w:t>
      </w:r>
    </w:p>
    <w:p w14:paraId="6B78B2BE" w14:textId="77777777" w:rsidR="006A66DF" w:rsidRPr="00301CC7" w:rsidRDefault="006A66DF" w:rsidP="006A66DF">
      <w:pPr>
        <w:spacing w:after="360"/>
        <w:jc w:val="both"/>
        <w:rPr>
          <w:sz w:val="20"/>
          <w:szCs w:val="20"/>
        </w:rPr>
      </w:pPr>
      <w:r w:rsidRPr="00301CC7">
        <w:rPr>
          <w:rFonts w:eastAsia="Calibri"/>
          <w:sz w:val="20"/>
          <w:szCs w:val="20"/>
        </w:rPr>
        <w:t>* Fields marked with * are mandatory</w:t>
      </w:r>
    </w:p>
    <w:p w14:paraId="6F965C08" w14:textId="77777777" w:rsidR="006A66DF" w:rsidRPr="006A66DF" w:rsidRDefault="00091302" w:rsidP="007A4F2E">
      <w:pPr>
        <w:pStyle w:val="Listaszerbekezds"/>
        <w:numPr>
          <w:ilvl w:val="0"/>
          <w:numId w:val="58"/>
        </w:numPr>
        <w:spacing w:before="0" w:after="0"/>
        <w:ind w:left="709"/>
        <w:jc w:val="both"/>
        <w:rPr>
          <w:rFonts w:ascii="Times New Roman" w:hAnsi="Times New Roman" w:cs="Times New Roman"/>
        </w:rPr>
      </w:pPr>
      <w:r w:rsidRPr="006A66DF">
        <w:rPr>
          <w:rFonts w:ascii="Times New Roman" w:hAnsi="Times New Roman" w:cs="Times New Roman"/>
          <w:b/>
        </w:rPr>
        <w:t>systemId*</w:t>
      </w:r>
      <w:r w:rsidRPr="006A66DF">
        <w:rPr>
          <w:rFonts w:ascii="Times New Roman" w:hAnsi="Times New Roman" w:cs="Times New Roman"/>
        </w:rPr>
        <w:t xml:space="preserve"> – </w:t>
      </w:r>
      <w:r w:rsidR="006A66DF" w:rsidRPr="006A66DF">
        <w:rPr>
          <w:rFonts w:ascii="Times New Roman" w:hAnsi="Times New Roman" w:cs="Times New Roman"/>
        </w:rPr>
        <w:t>The unique identifier of the FAM instance (AP number).</w:t>
      </w:r>
    </w:p>
    <w:p w14:paraId="09F65EE6" w14:textId="4231D7FD" w:rsidR="00091302" w:rsidRPr="006A66DF" w:rsidRDefault="00091302" w:rsidP="007A4F2E">
      <w:pPr>
        <w:pStyle w:val="Listaszerbekezds"/>
        <w:numPr>
          <w:ilvl w:val="0"/>
          <w:numId w:val="58"/>
        </w:numPr>
        <w:spacing w:before="0" w:after="0"/>
        <w:ind w:left="709"/>
        <w:jc w:val="both"/>
        <w:rPr>
          <w:rFonts w:ascii="Times New Roman" w:hAnsi="Times New Roman" w:cs="Times New Roman"/>
        </w:rPr>
      </w:pPr>
      <w:r w:rsidRPr="006A66DF">
        <w:rPr>
          <w:rFonts w:ascii="Times New Roman" w:hAnsi="Times New Roman" w:cs="Times New Roman"/>
          <w:b/>
        </w:rPr>
        <w:t xml:space="preserve">username* </w:t>
      </w:r>
      <w:r w:rsidRPr="006A66DF">
        <w:rPr>
          <w:rFonts w:ascii="Times New Roman" w:hAnsi="Times New Roman" w:cs="Times New Roman"/>
        </w:rPr>
        <w:t xml:space="preserve">– </w:t>
      </w:r>
      <w:r w:rsidR="006A66DF" w:rsidRPr="006A66DF">
        <w:rPr>
          <w:rFonts w:ascii="Times New Roman" w:hAnsi="Times New Roman" w:cs="Times New Roman"/>
        </w:rPr>
        <w:t>Identical to the systemId (AP number)</w:t>
      </w:r>
      <w:r w:rsidRPr="006A66DF">
        <w:rPr>
          <w:rFonts w:ascii="Times New Roman" w:hAnsi="Times New Roman" w:cs="Times New Roman"/>
        </w:rPr>
        <w:t xml:space="preserve">. </w:t>
      </w:r>
    </w:p>
    <w:p w14:paraId="4BA35FCA" w14:textId="39837C21" w:rsidR="00091302" w:rsidRPr="006A66DF" w:rsidRDefault="00091302" w:rsidP="00091302">
      <w:pPr>
        <w:pStyle w:val="Listaszerbekezds"/>
        <w:spacing w:before="0" w:after="0"/>
        <w:ind w:left="709"/>
        <w:jc w:val="both"/>
        <w:rPr>
          <w:rFonts w:ascii="Times New Roman" w:hAnsi="Times New Roman" w:cs="Times New Roman"/>
        </w:rPr>
      </w:pPr>
      <w:r w:rsidRPr="006A66DF">
        <w:rPr>
          <w:rFonts w:ascii="Times New Roman" w:hAnsi="Times New Roman" w:cs="Times New Roman"/>
          <w:b/>
        </w:rPr>
        <w:t xml:space="preserve">password* </w:t>
      </w:r>
      <w:r w:rsidRPr="006A66DF">
        <w:rPr>
          <w:rFonts w:ascii="Times New Roman" w:hAnsi="Times New Roman" w:cs="Times New Roman"/>
        </w:rPr>
        <w:t xml:space="preserve">– </w:t>
      </w:r>
      <w:r w:rsidR="006A66DF" w:rsidRPr="006A66DF">
        <w:rPr>
          <w:rFonts w:ascii="Times New Roman" w:hAnsi="Times New Roman" w:cs="Times New Roman"/>
        </w:rPr>
        <w:t>The generated password retrieved from the registration QR code</w:t>
      </w:r>
      <w:r w:rsidRPr="006A66DF">
        <w:rPr>
          <w:rFonts w:ascii="Times New Roman" w:hAnsi="Times New Roman" w:cs="Times New Roman"/>
        </w:rPr>
        <w:t xml:space="preserve">. </w:t>
      </w:r>
    </w:p>
    <w:p w14:paraId="559EB81A" w14:textId="12CCE38D" w:rsidR="00091302" w:rsidRPr="006A66DF" w:rsidRDefault="00091302" w:rsidP="00091302">
      <w:pPr>
        <w:pStyle w:val="Listaszerbekezds"/>
        <w:spacing w:before="0" w:after="0"/>
        <w:ind w:left="709"/>
        <w:jc w:val="both"/>
        <w:rPr>
          <w:rFonts w:ascii="Times New Roman" w:hAnsi="Times New Roman" w:cs="Times New Roman"/>
        </w:rPr>
      </w:pPr>
      <w:r w:rsidRPr="006A66DF">
        <w:rPr>
          <w:rFonts w:ascii="Times New Roman" w:hAnsi="Times New Roman" w:cs="Times New Roman"/>
          <w:b/>
        </w:rPr>
        <w:t xml:space="preserve">token* </w:t>
      </w:r>
      <w:r w:rsidRPr="006A66DF">
        <w:rPr>
          <w:rFonts w:ascii="Times New Roman" w:hAnsi="Times New Roman" w:cs="Times New Roman"/>
        </w:rPr>
        <w:t xml:space="preserve">– </w:t>
      </w:r>
      <w:r w:rsidR="006A66DF" w:rsidRPr="006A66DF">
        <w:rPr>
          <w:rFonts w:ascii="Times New Roman" w:hAnsi="Times New Roman" w:cs="Times New Roman"/>
        </w:rPr>
        <w:t>A time-based one-time password retrieved from the registration QR code.</w:t>
      </w:r>
    </w:p>
    <w:p w14:paraId="4509909E" w14:textId="59C8C381" w:rsidR="00091302" w:rsidRDefault="00091302" w:rsidP="00091302">
      <w:pPr>
        <w:pStyle w:val="Listaszerbekezds"/>
        <w:ind w:left="709"/>
        <w:jc w:val="both"/>
        <w:rPr>
          <w:rFonts w:ascii="Times New Roman" w:hAnsi="Times New Roman" w:cs="Times New Roman"/>
        </w:rPr>
      </w:pPr>
      <w:r w:rsidRPr="006A66DF">
        <w:rPr>
          <w:rFonts w:ascii="Times New Roman" w:hAnsi="Times New Roman" w:cs="Times New Roman"/>
          <w:b/>
        </w:rPr>
        <w:t xml:space="preserve">csr* </w:t>
      </w:r>
      <w:r w:rsidRPr="006A66DF">
        <w:rPr>
          <w:rFonts w:ascii="Times New Roman" w:hAnsi="Times New Roman" w:cs="Times New Roman"/>
        </w:rPr>
        <w:t xml:space="preserve">– </w:t>
      </w:r>
      <w:r w:rsidR="006A66DF" w:rsidRPr="006A66DF">
        <w:rPr>
          <w:rFonts w:ascii="Times New Roman" w:hAnsi="Times New Roman" w:cs="Times New Roman"/>
        </w:rPr>
        <w:t>The Certificate Signing Request (CSR) in DER format, encoded in Base64.</w:t>
      </w:r>
    </w:p>
    <w:p w14:paraId="20A7E542" w14:textId="6E37ABC4" w:rsidR="000F5953" w:rsidRPr="006A66DF" w:rsidRDefault="00A33BC1" w:rsidP="00091302">
      <w:pPr>
        <w:pStyle w:val="Listaszerbekezds"/>
        <w:ind w:left="709"/>
        <w:jc w:val="both"/>
        <w:rPr>
          <w:rFonts w:ascii="Times New Roman" w:hAnsi="Times New Roman" w:cs="Times New Roman"/>
        </w:rPr>
      </w:pPr>
      <w:r>
        <w:rPr>
          <w:rFonts w:ascii="Times New Roman" w:hAnsi="Times New Roman" w:cs="Times New Roman"/>
          <w:b/>
        </w:rPr>
        <w:t xml:space="preserve">ecrSoftware* </w:t>
      </w:r>
      <w:r w:rsidRPr="009C267B">
        <w:rPr>
          <w:rFonts w:ascii="Times New Roman" w:hAnsi="Times New Roman" w:cs="Times New Roman"/>
        </w:rPr>
        <w:t>-</w:t>
      </w:r>
      <w:r>
        <w:rPr>
          <w:rFonts w:ascii="Times New Roman" w:hAnsi="Times New Roman" w:cs="Times New Roman"/>
        </w:rPr>
        <w:t xml:space="preserve"> </w:t>
      </w:r>
      <w:r w:rsidR="0036049E" w:rsidRPr="0036049E">
        <w:rPr>
          <w:rFonts w:ascii="Times New Roman" w:hAnsi="Times New Roman" w:cs="Times New Roman"/>
        </w:rPr>
        <w:t xml:space="preserve">The e-cash register software data – See the data structure in the </w:t>
      </w:r>
      <w:hyperlink w:anchor="_Telemetry" w:history="1">
        <w:r w:rsidR="0037729C">
          <w:rPr>
            <w:rStyle w:val="Hiperhivatkozs"/>
            <w:rFonts w:ascii="Times New Roman" w:hAnsi="Times New Roman" w:cs="Times New Roman"/>
          </w:rPr>
          <w:t>Telemetry</w:t>
        </w:r>
      </w:hyperlink>
      <w:r w:rsidR="0036049E" w:rsidRPr="0036049E">
        <w:rPr>
          <w:rFonts w:ascii="Times New Roman" w:hAnsi="Times New Roman" w:cs="Times New Roman"/>
        </w:rPr>
        <w:t xml:space="preserve"> section Submitting cash register information.</w:t>
      </w:r>
    </w:p>
    <w:p w14:paraId="468E565A" w14:textId="77777777" w:rsidR="006A66DF" w:rsidRPr="006A66DF" w:rsidRDefault="006A66DF" w:rsidP="006A66DF">
      <w:pPr>
        <w:spacing w:before="240"/>
        <w:jc w:val="both"/>
        <w:rPr>
          <w:rFonts w:eastAsia="Calibri"/>
          <w:b/>
        </w:rPr>
      </w:pPr>
      <w:r w:rsidRPr="006A66DF">
        <w:rPr>
          <w:rFonts w:eastAsia="Calibri"/>
          <w:b/>
        </w:rPr>
        <w:t>Response Data Structure (Upon Successful Execution)</w:t>
      </w:r>
    </w:p>
    <w:p w14:paraId="150969ED" w14:textId="0642AA5D"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253155F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70BC507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03675CE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"certId": "Btt6rirtr677vvr7iv8"</w:t>
      </w:r>
    </w:p>
    <w:p w14:paraId="2F6450B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678DF1C" w14:textId="77777777" w:rsidR="00091302" w:rsidRPr="00F50AEE" w:rsidRDefault="00091302" w:rsidP="00091302">
      <w:pPr>
        <w:jc w:val="both"/>
        <w:rPr>
          <w:lang w:eastAsia="hu-HU"/>
        </w:rPr>
      </w:pPr>
    </w:p>
    <w:p w14:paraId="56140738" w14:textId="4679BF1B" w:rsidR="00091302" w:rsidRPr="006A66DF" w:rsidRDefault="006A66DF" w:rsidP="00091302">
      <w:pPr>
        <w:jc w:val="both"/>
      </w:pPr>
      <w:r w:rsidRPr="006A66DF">
        <w:rPr>
          <w:rFonts w:eastAsia="Calibri"/>
        </w:rPr>
        <w:t>Explanation of Unique Fields in the Data Structure</w:t>
      </w:r>
      <w:r w:rsidR="00091302" w:rsidRPr="006A66DF">
        <w:rPr>
          <w:rFonts w:eastAsia="Calibri"/>
        </w:rPr>
        <w:t xml:space="preserve">: </w:t>
      </w:r>
    </w:p>
    <w:p w14:paraId="5965C536" w14:textId="229F9239" w:rsidR="00091302" w:rsidRPr="006A66DF" w:rsidRDefault="00091302">
      <w:pPr>
        <w:pStyle w:val="Listaszerbekezds"/>
        <w:numPr>
          <w:ilvl w:val="0"/>
          <w:numId w:val="9"/>
        </w:numPr>
        <w:spacing w:before="0" w:after="0"/>
        <w:jc w:val="both"/>
        <w:rPr>
          <w:rFonts w:ascii="Times New Roman" w:hAnsi="Times New Roman" w:cs="Times New Roman"/>
        </w:rPr>
      </w:pPr>
      <w:r w:rsidRPr="006A66DF">
        <w:rPr>
          <w:rFonts w:ascii="Times New Roman" w:hAnsi="Times New Roman" w:cs="Times New Roman"/>
          <w:b/>
        </w:rPr>
        <w:t>certId</w:t>
      </w:r>
      <w:r w:rsidRPr="006A66DF">
        <w:rPr>
          <w:rFonts w:ascii="Times New Roman" w:hAnsi="Times New Roman" w:cs="Times New Roman"/>
        </w:rPr>
        <w:t xml:space="preserve">– </w:t>
      </w:r>
      <w:r w:rsidR="006A66DF" w:rsidRPr="006A66DF">
        <w:rPr>
          <w:rFonts w:ascii="Times New Roman" w:hAnsi="Times New Roman" w:cs="Times New Roman"/>
        </w:rPr>
        <w:t>The certificate issuance process identifier. This ID can be used to query the status of the certificate issuance process</w:t>
      </w:r>
      <w:r w:rsidRPr="006A66DF">
        <w:rPr>
          <w:rFonts w:ascii="Times New Roman" w:hAnsi="Times New Roman" w:cs="Times New Roman"/>
        </w:rPr>
        <w:t>.</w:t>
      </w:r>
    </w:p>
    <w:p w14:paraId="304B889A" w14:textId="77777777" w:rsidR="00091302" w:rsidRPr="00F50AEE" w:rsidRDefault="00091302" w:rsidP="00091302">
      <w:pPr>
        <w:jc w:val="both"/>
      </w:pPr>
    </w:p>
    <w:p w14:paraId="5CC44992" w14:textId="6F99724B" w:rsidR="00091302" w:rsidRPr="006A66DF" w:rsidRDefault="006A66DF" w:rsidP="00091302">
      <w:pPr>
        <w:jc w:val="both"/>
        <w:rPr>
          <w:rFonts w:eastAsia="Calibri"/>
        </w:rPr>
      </w:pPr>
      <w:r w:rsidRPr="006A66DF">
        <w:rPr>
          <w:rFonts w:eastAsia="Calibri"/>
        </w:rPr>
        <w:t xml:space="preserve">Before processing the request, the </w:t>
      </w:r>
      <w:r w:rsidRPr="003B2A53">
        <w:rPr>
          <w:rFonts w:eastAsia="Calibri"/>
        </w:rPr>
        <w:t>system performs general request validations</w:t>
      </w:r>
      <w:r w:rsidR="00CB006B" w:rsidRPr="003B2A53">
        <w:rPr>
          <w:rFonts w:eastAsia="Calibri"/>
          <w:b/>
          <w:bCs/>
        </w:rPr>
        <w:t xml:space="preserve"> </w:t>
      </w:r>
      <w:r w:rsidR="00CB006B" w:rsidRPr="002A6631">
        <w:rPr>
          <w:rFonts w:eastAsia="Calibri"/>
        </w:rPr>
        <w:t>(</w:t>
      </w:r>
      <w:hyperlink w:anchor="_General_request_validations" w:history="1">
        <w:r w:rsidR="00CB006B" w:rsidRPr="003B2A53">
          <w:rPr>
            <w:rStyle w:val="Hiperhivatkozs"/>
          </w:rPr>
          <w:t>General request validations and response messages</w:t>
        </w:r>
      </w:hyperlink>
      <w:r w:rsidR="00CB006B" w:rsidRPr="003B2A53">
        <w:t>)</w:t>
      </w:r>
      <w:r w:rsidRPr="003B2A53">
        <w:rPr>
          <w:rFonts w:eastAsia="Calibri"/>
        </w:rPr>
        <w:t>, except</w:t>
      </w:r>
      <w:r w:rsidRPr="006A66DF">
        <w:rPr>
          <w:rFonts w:eastAsia="Calibri"/>
        </w:rPr>
        <w:t xml:space="preserve"> for the following validation check</w:t>
      </w:r>
      <w:r w:rsidR="00091302" w:rsidRPr="006A66DF">
        <w:rPr>
          <w:rFonts w:eastAsia="Calibri"/>
        </w:rPr>
        <w:t>:</w:t>
      </w:r>
    </w:p>
    <w:p w14:paraId="714746C5" w14:textId="77777777" w:rsidR="00091302" w:rsidRPr="00F50AEE" w:rsidRDefault="00091302">
      <w:pPr>
        <w:pStyle w:val="Listaszerbekezds"/>
        <w:numPr>
          <w:ilvl w:val="0"/>
          <w:numId w:val="9"/>
        </w:numPr>
        <w:jc w:val="both"/>
        <w:rPr>
          <w:rFonts w:asciiTheme="minorHAnsi" w:hAnsiTheme="minorHAnsi" w:cstheme="minorHAnsi"/>
        </w:rPr>
      </w:pPr>
      <w:r w:rsidRPr="00F50AEE">
        <w:rPr>
          <w:rFonts w:asciiTheme="minorHAnsi" w:hAnsiTheme="minorHAnsi" w:cstheme="minorHAnsi"/>
        </w:rPr>
        <w:t>INVALID_SYSTEM_ID</w:t>
      </w:r>
    </w:p>
    <w:p w14:paraId="5672E083" w14:textId="77777777" w:rsidR="00091302" w:rsidRPr="00F50AEE" w:rsidRDefault="00091302">
      <w:pPr>
        <w:pStyle w:val="Listaszerbekezds"/>
        <w:numPr>
          <w:ilvl w:val="0"/>
          <w:numId w:val="9"/>
        </w:numPr>
        <w:jc w:val="both"/>
        <w:rPr>
          <w:rFonts w:asciiTheme="minorHAnsi" w:hAnsiTheme="minorHAnsi" w:cstheme="minorHAnsi"/>
        </w:rPr>
      </w:pPr>
      <w:r w:rsidRPr="00F50AEE">
        <w:rPr>
          <w:rFonts w:asciiTheme="minorHAnsi" w:hAnsiTheme="minorHAnsi" w:cstheme="minorHAnsi"/>
        </w:rPr>
        <w:t>FCU_IS_BLOCKED</w:t>
      </w:r>
    </w:p>
    <w:p w14:paraId="51525337" w14:textId="4DBB13F6" w:rsidR="00841218" w:rsidRDefault="00841218">
      <w:pPr>
        <w:rPr>
          <w:rFonts w:asciiTheme="minorHAnsi" w:eastAsia="Calibri" w:hAnsiTheme="minorHAnsi" w:cstheme="minorHAnsi"/>
        </w:rPr>
      </w:pPr>
    </w:p>
    <w:p w14:paraId="101BDF7A" w14:textId="37A508E0" w:rsidR="00091302" w:rsidRPr="00841218" w:rsidRDefault="00841218" w:rsidP="00091302">
      <w:pPr>
        <w:jc w:val="both"/>
        <w:rPr>
          <w:rFonts w:eastAsia="Calibri"/>
        </w:rPr>
      </w:pPr>
      <w:r w:rsidRPr="00841218">
        <w:rPr>
          <w:rFonts w:eastAsia="Calibri"/>
        </w:rPr>
        <w:t xml:space="preserve">Then, the system performs the </w:t>
      </w:r>
      <w:r w:rsidRPr="00841218">
        <w:rPr>
          <w:rFonts w:eastAsia="Calibri"/>
          <w:b/>
          <w:bCs/>
        </w:rPr>
        <w:t>endpoint-specific</w:t>
      </w:r>
      <w:r w:rsidRPr="00841218">
        <w:rPr>
          <w:rFonts w:eastAsia="Calibri"/>
        </w:rPr>
        <w:t xml:space="preserve"> validation checks</w:t>
      </w:r>
      <w:r w:rsidR="00091302" w:rsidRPr="00841218">
        <w:rPr>
          <w:rFonts w:eastAsia="Calibri"/>
        </w:rPr>
        <w:t>:</w:t>
      </w:r>
    </w:p>
    <w:p w14:paraId="300054AF" w14:textId="77777777" w:rsidR="00841218" w:rsidRPr="00F50AEE" w:rsidRDefault="00841218" w:rsidP="00091302">
      <w:pPr>
        <w:jc w:val="both"/>
        <w:rPr>
          <w:rFonts w:asciiTheme="minorHAnsi" w:eastAsia="Calibri" w:hAnsiTheme="minorHAnsi" w:cstheme="minorHAnsi"/>
        </w:rPr>
      </w:pPr>
    </w:p>
    <w:tbl>
      <w:tblPr>
        <w:tblStyle w:val="Rcsostblzat"/>
        <w:tblW w:w="9067" w:type="dxa"/>
        <w:tblLook w:val="04A0" w:firstRow="1" w:lastRow="0" w:firstColumn="1" w:lastColumn="0" w:noHBand="0" w:noVBand="1"/>
      </w:tblPr>
      <w:tblGrid>
        <w:gridCol w:w="2758"/>
        <w:gridCol w:w="3535"/>
        <w:gridCol w:w="371"/>
        <w:gridCol w:w="2403"/>
      </w:tblGrid>
      <w:tr w:rsidR="006A66DF" w:rsidRPr="006A66DF" w14:paraId="14A0FECB" w14:textId="77777777" w:rsidTr="006A66DF">
        <w:trPr>
          <w:trHeight w:val="300"/>
        </w:trPr>
        <w:tc>
          <w:tcPr>
            <w:tcW w:w="2758" w:type="dxa"/>
          </w:tcPr>
          <w:p w14:paraId="185915A7" w14:textId="441008CC" w:rsidR="006A66DF" w:rsidRPr="006A66DF" w:rsidRDefault="006A66DF" w:rsidP="006A66DF">
            <w:pPr>
              <w:jc w:val="both"/>
              <w:rPr>
                <w:b/>
                <w:bCs/>
                <w:sz w:val="20"/>
                <w:szCs w:val="20"/>
              </w:rPr>
            </w:pPr>
            <w:r w:rsidRPr="006A66DF">
              <w:rPr>
                <w:b/>
                <w:bCs/>
                <w:sz w:val="20"/>
                <w:szCs w:val="20"/>
              </w:rPr>
              <w:t>Validation/Description</w:t>
            </w:r>
          </w:p>
        </w:tc>
        <w:tc>
          <w:tcPr>
            <w:tcW w:w="3535" w:type="dxa"/>
          </w:tcPr>
          <w:p w14:paraId="2CA06257" w14:textId="2ACD3DA6" w:rsidR="006A66DF" w:rsidRPr="006A66DF" w:rsidRDefault="006A66DF" w:rsidP="006A66DF">
            <w:pPr>
              <w:jc w:val="both"/>
              <w:rPr>
                <w:b/>
                <w:bCs/>
                <w:sz w:val="20"/>
                <w:szCs w:val="20"/>
              </w:rPr>
            </w:pPr>
            <w:r w:rsidRPr="006A66DF">
              <w:rPr>
                <w:b/>
                <w:bCs/>
                <w:sz w:val="20"/>
                <w:szCs w:val="20"/>
              </w:rPr>
              <w:t>Result Code (resultCode)</w:t>
            </w:r>
          </w:p>
        </w:tc>
        <w:tc>
          <w:tcPr>
            <w:tcW w:w="371" w:type="dxa"/>
          </w:tcPr>
          <w:p w14:paraId="1FE95FB3" w14:textId="332C8FA9" w:rsidR="006A66DF" w:rsidRPr="006A66DF" w:rsidRDefault="006A66DF" w:rsidP="006A66DF">
            <w:pPr>
              <w:jc w:val="both"/>
              <w:rPr>
                <w:b/>
                <w:bCs/>
                <w:sz w:val="20"/>
                <w:szCs w:val="20"/>
              </w:rPr>
            </w:pPr>
            <w:r w:rsidRPr="006A66DF">
              <w:rPr>
                <w:b/>
                <w:bCs/>
                <w:sz w:val="20"/>
                <w:szCs w:val="20"/>
              </w:rPr>
              <w:t>J</w:t>
            </w:r>
          </w:p>
        </w:tc>
        <w:tc>
          <w:tcPr>
            <w:tcW w:w="2403" w:type="dxa"/>
          </w:tcPr>
          <w:p w14:paraId="5709236D" w14:textId="6670D822" w:rsidR="006A66DF" w:rsidRPr="006A66DF" w:rsidRDefault="006A66DF" w:rsidP="006A66DF">
            <w:pPr>
              <w:rPr>
                <w:b/>
                <w:bCs/>
                <w:sz w:val="20"/>
                <w:szCs w:val="20"/>
              </w:rPr>
            </w:pPr>
            <w:r w:rsidRPr="006A66DF">
              <w:rPr>
                <w:b/>
                <w:bCs/>
                <w:sz w:val="20"/>
                <w:szCs w:val="20"/>
              </w:rPr>
              <w:t>Action Required</w:t>
            </w:r>
          </w:p>
        </w:tc>
      </w:tr>
      <w:tr w:rsidR="006A66DF" w:rsidRPr="006A66DF" w14:paraId="19815B29" w14:textId="77777777" w:rsidTr="006A66DF">
        <w:trPr>
          <w:trHeight w:val="300"/>
        </w:trPr>
        <w:tc>
          <w:tcPr>
            <w:tcW w:w="2758" w:type="dxa"/>
          </w:tcPr>
          <w:p w14:paraId="7F5B5E53" w14:textId="243BA0F3" w:rsidR="006A66DF" w:rsidRPr="006A66DF" w:rsidRDefault="006A66DF" w:rsidP="006A66DF">
            <w:pPr>
              <w:jc w:val="both"/>
              <w:rPr>
                <w:sz w:val="20"/>
                <w:szCs w:val="20"/>
              </w:rPr>
            </w:pPr>
            <w:r w:rsidRPr="006A66DF">
              <w:rPr>
                <w:sz w:val="20"/>
                <w:szCs w:val="20"/>
              </w:rPr>
              <w:t>The certificate request is invalid.</w:t>
            </w:r>
          </w:p>
        </w:tc>
        <w:tc>
          <w:tcPr>
            <w:tcW w:w="3535" w:type="dxa"/>
          </w:tcPr>
          <w:p w14:paraId="6F3E9946" w14:textId="216A8251" w:rsidR="006A66DF" w:rsidRPr="006A66DF" w:rsidRDefault="006A66DF" w:rsidP="006A66DF">
            <w:pPr>
              <w:jc w:val="both"/>
              <w:rPr>
                <w:rFonts w:eastAsia="Cascadia Mono"/>
                <w:sz w:val="20"/>
                <w:szCs w:val="20"/>
              </w:rPr>
            </w:pPr>
            <w:r w:rsidRPr="006A66DF">
              <w:rPr>
                <w:sz w:val="20"/>
                <w:szCs w:val="20"/>
              </w:rPr>
              <w:t>CERTIFICATE_REQUEST_INVALID</w:t>
            </w:r>
          </w:p>
        </w:tc>
        <w:tc>
          <w:tcPr>
            <w:tcW w:w="371" w:type="dxa"/>
          </w:tcPr>
          <w:p w14:paraId="4F8B0DB0" w14:textId="0392918E" w:rsidR="006A66DF" w:rsidRPr="006A66DF" w:rsidRDefault="006A66DF" w:rsidP="006A66DF">
            <w:pPr>
              <w:jc w:val="both"/>
              <w:rPr>
                <w:sz w:val="20"/>
                <w:szCs w:val="20"/>
              </w:rPr>
            </w:pPr>
            <w:r w:rsidRPr="006A66DF">
              <w:rPr>
                <w:sz w:val="20"/>
                <w:szCs w:val="20"/>
              </w:rPr>
              <w:t>T</w:t>
            </w:r>
          </w:p>
        </w:tc>
        <w:tc>
          <w:tcPr>
            <w:tcW w:w="2403" w:type="dxa"/>
          </w:tcPr>
          <w:p w14:paraId="2498EB23" w14:textId="3254904C" w:rsidR="006A66DF" w:rsidRPr="006A66DF" w:rsidRDefault="006A66DF" w:rsidP="006A66DF">
            <w:pPr>
              <w:spacing w:line="259" w:lineRule="auto"/>
              <w:rPr>
                <w:sz w:val="20"/>
                <w:szCs w:val="20"/>
              </w:rPr>
            </w:pPr>
            <w:r w:rsidRPr="006A66DF">
              <w:rPr>
                <w:sz w:val="20"/>
                <w:szCs w:val="20"/>
              </w:rPr>
              <w:t>Submit a correctly formatted and valid certificate request.</w:t>
            </w:r>
          </w:p>
        </w:tc>
      </w:tr>
      <w:tr w:rsidR="006A66DF" w:rsidRPr="006A66DF" w14:paraId="2F22DDED" w14:textId="77777777" w:rsidTr="006A66DF">
        <w:trPr>
          <w:trHeight w:val="300"/>
        </w:trPr>
        <w:tc>
          <w:tcPr>
            <w:tcW w:w="2758" w:type="dxa"/>
          </w:tcPr>
          <w:p w14:paraId="1292E546" w14:textId="6E6A498D" w:rsidR="006A66DF" w:rsidRPr="006A66DF" w:rsidRDefault="006A66DF" w:rsidP="006A66DF">
            <w:pPr>
              <w:jc w:val="both"/>
              <w:rPr>
                <w:sz w:val="20"/>
                <w:szCs w:val="20"/>
              </w:rPr>
            </w:pPr>
            <w:r w:rsidRPr="006A66DF">
              <w:rPr>
                <w:sz w:val="20"/>
                <w:szCs w:val="20"/>
              </w:rPr>
              <w:t>The provided token has already been used.</w:t>
            </w:r>
          </w:p>
        </w:tc>
        <w:tc>
          <w:tcPr>
            <w:tcW w:w="3535" w:type="dxa"/>
          </w:tcPr>
          <w:p w14:paraId="28727CCE" w14:textId="254911CC" w:rsidR="006A66DF" w:rsidRPr="006A66DF" w:rsidRDefault="006A66DF" w:rsidP="006A66DF">
            <w:pPr>
              <w:jc w:val="both"/>
              <w:rPr>
                <w:rFonts w:eastAsia="Cascadia Mono"/>
                <w:sz w:val="20"/>
                <w:szCs w:val="20"/>
              </w:rPr>
            </w:pPr>
            <w:r w:rsidRPr="006A66DF">
              <w:rPr>
                <w:sz w:val="20"/>
                <w:szCs w:val="20"/>
              </w:rPr>
              <w:t>TOKEN_ALREADY_USED</w:t>
            </w:r>
          </w:p>
        </w:tc>
        <w:tc>
          <w:tcPr>
            <w:tcW w:w="371" w:type="dxa"/>
          </w:tcPr>
          <w:p w14:paraId="4B2AC486" w14:textId="51A500E2" w:rsidR="006A66DF" w:rsidRPr="006A66DF" w:rsidRDefault="006A66DF" w:rsidP="006A66DF">
            <w:pPr>
              <w:jc w:val="both"/>
              <w:rPr>
                <w:sz w:val="20"/>
                <w:szCs w:val="20"/>
              </w:rPr>
            </w:pPr>
            <w:r w:rsidRPr="006A66DF">
              <w:rPr>
                <w:sz w:val="20"/>
                <w:szCs w:val="20"/>
              </w:rPr>
              <w:t>T</w:t>
            </w:r>
          </w:p>
        </w:tc>
        <w:tc>
          <w:tcPr>
            <w:tcW w:w="2403" w:type="dxa"/>
          </w:tcPr>
          <w:p w14:paraId="42C232C7" w14:textId="54597BCF" w:rsidR="006A66DF" w:rsidRPr="006A66DF" w:rsidRDefault="006A66DF" w:rsidP="006A66DF">
            <w:pPr>
              <w:spacing w:line="259" w:lineRule="auto"/>
              <w:rPr>
                <w:sz w:val="20"/>
                <w:szCs w:val="20"/>
              </w:rPr>
            </w:pPr>
            <w:r w:rsidRPr="006A66DF">
              <w:rPr>
                <w:sz w:val="20"/>
                <w:szCs w:val="20"/>
              </w:rPr>
              <w:t>Request a new QR code.</w:t>
            </w:r>
          </w:p>
        </w:tc>
      </w:tr>
      <w:tr w:rsidR="006A66DF" w:rsidRPr="006A66DF" w14:paraId="6C4DA1A1" w14:textId="77777777" w:rsidTr="006A66DF">
        <w:trPr>
          <w:trHeight w:val="300"/>
        </w:trPr>
        <w:tc>
          <w:tcPr>
            <w:tcW w:w="2758" w:type="dxa"/>
          </w:tcPr>
          <w:p w14:paraId="67A89A92" w14:textId="0F987FBC" w:rsidR="006A66DF" w:rsidRPr="006A66DF" w:rsidRDefault="006A66DF" w:rsidP="006A66DF">
            <w:pPr>
              <w:spacing w:line="259" w:lineRule="auto"/>
              <w:rPr>
                <w:sz w:val="20"/>
                <w:szCs w:val="20"/>
              </w:rPr>
            </w:pPr>
            <w:r w:rsidRPr="006A66DF">
              <w:rPr>
                <w:sz w:val="20"/>
                <w:szCs w:val="20"/>
              </w:rPr>
              <w:t>The provided username, password, token, or systemId is incorrect.</w:t>
            </w:r>
          </w:p>
        </w:tc>
        <w:tc>
          <w:tcPr>
            <w:tcW w:w="3535" w:type="dxa"/>
          </w:tcPr>
          <w:p w14:paraId="662C8F5A" w14:textId="68690744" w:rsidR="006A66DF" w:rsidRPr="006A66DF" w:rsidRDefault="006A66DF" w:rsidP="006A66DF">
            <w:pPr>
              <w:rPr>
                <w:rFonts w:eastAsia="Cascadia Mono"/>
                <w:sz w:val="20"/>
                <w:szCs w:val="20"/>
              </w:rPr>
            </w:pPr>
            <w:r w:rsidRPr="006A66DF">
              <w:rPr>
                <w:sz w:val="20"/>
                <w:szCs w:val="20"/>
              </w:rPr>
              <w:t>BAD_CREDENTIALS</w:t>
            </w:r>
          </w:p>
        </w:tc>
        <w:tc>
          <w:tcPr>
            <w:tcW w:w="371" w:type="dxa"/>
          </w:tcPr>
          <w:p w14:paraId="56844CD5" w14:textId="1F8EB9C7" w:rsidR="006A66DF" w:rsidRPr="006A66DF" w:rsidRDefault="006A66DF" w:rsidP="006A66DF">
            <w:pPr>
              <w:jc w:val="both"/>
              <w:rPr>
                <w:sz w:val="20"/>
                <w:szCs w:val="20"/>
              </w:rPr>
            </w:pPr>
            <w:r w:rsidRPr="006A66DF">
              <w:rPr>
                <w:sz w:val="20"/>
                <w:szCs w:val="20"/>
              </w:rPr>
              <w:t>T</w:t>
            </w:r>
          </w:p>
        </w:tc>
        <w:tc>
          <w:tcPr>
            <w:tcW w:w="2403" w:type="dxa"/>
          </w:tcPr>
          <w:p w14:paraId="2C8458C1" w14:textId="779FB67C" w:rsidR="006A66DF" w:rsidRPr="006A66DF" w:rsidRDefault="006A66DF" w:rsidP="006A66DF">
            <w:pPr>
              <w:spacing w:line="259" w:lineRule="auto"/>
              <w:rPr>
                <w:sz w:val="20"/>
                <w:szCs w:val="20"/>
              </w:rPr>
            </w:pPr>
            <w:r w:rsidRPr="006A66DF">
              <w:rPr>
                <w:sz w:val="20"/>
                <w:szCs w:val="20"/>
              </w:rPr>
              <w:t>Provide the correct credentials.</w:t>
            </w:r>
          </w:p>
        </w:tc>
      </w:tr>
      <w:tr w:rsidR="006A66DF" w:rsidRPr="006A66DF" w14:paraId="4FF67F05" w14:textId="77777777" w:rsidTr="006A66DF">
        <w:trPr>
          <w:trHeight w:val="300"/>
        </w:trPr>
        <w:tc>
          <w:tcPr>
            <w:tcW w:w="2758" w:type="dxa"/>
          </w:tcPr>
          <w:p w14:paraId="793E7C32" w14:textId="42103700" w:rsidR="006A66DF" w:rsidRPr="006A66DF" w:rsidRDefault="006A66DF" w:rsidP="006A66DF">
            <w:pPr>
              <w:spacing w:line="259" w:lineRule="auto"/>
              <w:rPr>
                <w:sz w:val="20"/>
                <w:szCs w:val="20"/>
              </w:rPr>
            </w:pPr>
            <w:r w:rsidRPr="006A66DF">
              <w:rPr>
                <w:sz w:val="20"/>
                <w:szCs w:val="20"/>
              </w:rPr>
              <w:t>The token has expired.</w:t>
            </w:r>
          </w:p>
        </w:tc>
        <w:tc>
          <w:tcPr>
            <w:tcW w:w="3535" w:type="dxa"/>
          </w:tcPr>
          <w:p w14:paraId="6D2F7AC7" w14:textId="3595429A" w:rsidR="006A66DF" w:rsidRPr="006A66DF" w:rsidRDefault="006A66DF" w:rsidP="006A66DF">
            <w:pPr>
              <w:jc w:val="both"/>
              <w:rPr>
                <w:rFonts w:eastAsia="Cascadia Mono"/>
                <w:sz w:val="20"/>
                <w:szCs w:val="20"/>
              </w:rPr>
            </w:pPr>
            <w:r w:rsidRPr="006A66DF">
              <w:rPr>
                <w:sz w:val="20"/>
                <w:szCs w:val="20"/>
              </w:rPr>
              <w:t>TOKEN_EXPIRED</w:t>
            </w:r>
          </w:p>
        </w:tc>
        <w:tc>
          <w:tcPr>
            <w:tcW w:w="371" w:type="dxa"/>
          </w:tcPr>
          <w:p w14:paraId="518624CB" w14:textId="4A320228" w:rsidR="006A66DF" w:rsidRPr="006A66DF" w:rsidRDefault="006A66DF" w:rsidP="006A66DF">
            <w:pPr>
              <w:jc w:val="both"/>
              <w:rPr>
                <w:sz w:val="20"/>
                <w:szCs w:val="20"/>
              </w:rPr>
            </w:pPr>
            <w:r w:rsidRPr="006A66DF">
              <w:rPr>
                <w:sz w:val="20"/>
                <w:szCs w:val="20"/>
              </w:rPr>
              <w:t>T</w:t>
            </w:r>
          </w:p>
        </w:tc>
        <w:tc>
          <w:tcPr>
            <w:tcW w:w="2403" w:type="dxa"/>
          </w:tcPr>
          <w:p w14:paraId="223E6D5E" w14:textId="68C3CC8B" w:rsidR="006A66DF" w:rsidRPr="006A66DF" w:rsidRDefault="006A66DF" w:rsidP="006A66DF">
            <w:pPr>
              <w:spacing w:line="259" w:lineRule="auto"/>
              <w:rPr>
                <w:sz w:val="20"/>
                <w:szCs w:val="20"/>
              </w:rPr>
            </w:pPr>
            <w:r w:rsidRPr="006A66DF">
              <w:rPr>
                <w:sz w:val="20"/>
                <w:szCs w:val="20"/>
              </w:rPr>
              <w:t>Request a new QR code.</w:t>
            </w:r>
          </w:p>
        </w:tc>
      </w:tr>
      <w:tr w:rsidR="007118CE" w:rsidRPr="006A66DF" w14:paraId="65201216" w14:textId="77777777" w:rsidTr="006A66DF">
        <w:trPr>
          <w:trHeight w:val="300"/>
        </w:trPr>
        <w:tc>
          <w:tcPr>
            <w:tcW w:w="2758" w:type="dxa"/>
          </w:tcPr>
          <w:p w14:paraId="5A6DD331" w14:textId="7A46035F" w:rsidR="007118CE" w:rsidRPr="006A66DF" w:rsidRDefault="007118CE" w:rsidP="006A66DF">
            <w:pPr>
              <w:spacing w:line="259" w:lineRule="auto"/>
              <w:rPr>
                <w:sz w:val="20"/>
                <w:szCs w:val="20"/>
              </w:rPr>
            </w:pPr>
            <w:r>
              <w:rPr>
                <w:sz w:val="20"/>
                <w:szCs w:val="20"/>
              </w:rPr>
              <w:t>The software version is not supported</w:t>
            </w:r>
          </w:p>
        </w:tc>
        <w:tc>
          <w:tcPr>
            <w:tcW w:w="3535" w:type="dxa"/>
          </w:tcPr>
          <w:p w14:paraId="424BEE85" w14:textId="4227FA6D" w:rsidR="007118CE" w:rsidRPr="006A66DF" w:rsidRDefault="007118CE" w:rsidP="006A66DF">
            <w:pPr>
              <w:jc w:val="both"/>
              <w:rPr>
                <w:sz w:val="20"/>
                <w:szCs w:val="20"/>
              </w:rPr>
            </w:pPr>
            <w:r>
              <w:rPr>
                <w:sz w:val="20"/>
                <w:szCs w:val="20"/>
              </w:rPr>
              <w:t>UNSUPPORTED ECR SOFTWARE</w:t>
            </w:r>
          </w:p>
        </w:tc>
        <w:tc>
          <w:tcPr>
            <w:tcW w:w="371" w:type="dxa"/>
          </w:tcPr>
          <w:p w14:paraId="760A377C" w14:textId="358276C0" w:rsidR="007118CE" w:rsidRPr="006A66DF" w:rsidRDefault="007118CE" w:rsidP="006A66DF">
            <w:pPr>
              <w:jc w:val="both"/>
              <w:rPr>
                <w:sz w:val="20"/>
                <w:szCs w:val="20"/>
              </w:rPr>
            </w:pPr>
            <w:r>
              <w:rPr>
                <w:sz w:val="20"/>
                <w:szCs w:val="20"/>
              </w:rPr>
              <w:t>P</w:t>
            </w:r>
          </w:p>
        </w:tc>
        <w:tc>
          <w:tcPr>
            <w:tcW w:w="2403" w:type="dxa"/>
          </w:tcPr>
          <w:p w14:paraId="00FF81B8" w14:textId="2B5D262B" w:rsidR="007118CE" w:rsidRPr="006A66DF" w:rsidRDefault="00F32303" w:rsidP="006A66DF">
            <w:pPr>
              <w:spacing w:line="259" w:lineRule="auto"/>
              <w:rPr>
                <w:sz w:val="20"/>
                <w:szCs w:val="20"/>
              </w:rPr>
            </w:pPr>
            <w:r>
              <w:rPr>
                <w:sz w:val="20"/>
                <w:szCs w:val="20"/>
              </w:rPr>
              <w:t>Update eCash register so</w:t>
            </w:r>
            <w:r w:rsidR="00EB17DE">
              <w:rPr>
                <w:sz w:val="20"/>
                <w:szCs w:val="20"/>
              </w:rPr>
              <w:t>f</w:t>
            </w:r>
            <w:r>
              <w:rPr>
                <w:sz w:val="20"/>
                <w:szCs w:val="20"/>
              </w:rPr>
              <w:t>tware</w:t>
            </w:r>
          </w:p>
        </w:tc>
      </w:tr>
      <w:tr w:rsidR="007118CE" w:rsidRPr="006A66DF" w14:paraId="3875BA1F" w14:textId="77777777" w:rsidTr="006A66DF">
        <w:trPr>
          <w:trHeight w:val="300"/>
        </w:trPr>
        <w:tc>
          <w:tcPr>
            <w:tcW w:w="2758" w:type="dxa"/>
          </w:tcPr>
          <w:p w14:paraId="41312587" w14:textId="6975D6A8" w:rsidR="007118CE" w:rsidRPr="006A66DF" w:rsidRDefault="001A76D0" w:rsidP="006A66DF">
            <w:pPr>
              <w:spacing w:line="259" w:lineRule="auto"/>
              <w:rPr>
                <w:sz w:val="20"/>
                <w:szCs w:val="20"/>
              </w:rPr>
            </w:pPr>
            <w:r>
              <w:rPr>
                <w:sz w:val="20"/>
                <w:szCs w:val="20"/>
              </w:rPr>
              <w:t xml:space="preserve">Successful but the software </w:t>
            </w:r>
            <w:r w:rsidR="00547DE3">
              <w:rPr>
                <w:sz w:val="20"/>
                <w:szCs w:val="20"/>
              </w:rPr>
              <w:t>version is not the latest.</w:t>
            </w:r>
          </w:p>
        </w:tc>
        <w:tc>
          <w:tcPr>
            <w:tcW w:w="3535" w:type="dxa"/>
          </w:tcPr>
          <w:p w14:paraId="15798C2E" w14:textId="11FDEE0A" w:rsidR="007118CE" w:rsidRPr="006A66DF" w:rsidRDefault="00EB17DE" w:rsidP="006A66DF">
            <w:pPr>
              <w:jc w:val="both"/>
              <w:rPr>
                <w:sz w:val="20"/>
                <w:szCs w:val="20"/>
              </w:rPr>
            </w:pPr>
            <w:r>
              <w:rPr>
                <w:sz w:val="20"/>
                <w:szCs w:val="20"/>
              </w:rPr>
              <w:t>SUCCESS_APP_VERSION_OLD</w:t>
            </w:r>
          </w:p>
        </w:tc>
        <w:tc>
          <w:tcPr>
            <w:tcW w:w="371" w:type="dxa"/>
          </w:tcPr>
          <w:p w14:paraId="730375E8" w14:textId="2EA53495" w:rsidR="007118CE" w:rsidRPr="006A66DF" w:rsidRDefault="007118CE" w:rsidP="006A66DF">
            <w:pPr>
              <w:jc w:val="both"/>
              <w:rPr>
                <w:sz w:val="20"/>
                <w:szCs w:val="20"/>
              </w:rPr>
            </w:pPr>
            <w:r>
              <w:rPr>
                <w:sz w:val="20"/>
                <w:szCs w:val="20"/>
              </w:rPr>
              <w:t>P</w:t>
            </w:r>
          </w:p>
        </w:tc>
        <w:tc>
          <w:tcPr>
            <w:tcW w:w="2403" w:type="dxa"/>
          </w:tcPr>
          <w:p w14:paraId="66CF4422" w14:textId="717E1526" w:rsidR="007118CE" w:rsidRPr="006A66DF" w:rsidRDefault="00EB17DE" w:rsidP="006A66DF">
            <w:pPr>
              <w:spacing w:line="259" w:lineRule="auto"/>
              <w:rPr>
                <w:sz w:val="20"/>
                <w:szCs w:val="20"/>
              </w:rPr>
            </w:pPr>
            <w:r>
              <w:rPr>
                <w:sz w:val="20"/>
                <w:szCs w:val="20"/>
              </w:rPr>
              <w:t>Update eCash register software</w:t>
            </w:r>
          </w:p>
        </w:tc>
      </w:tr>
    </w:tbl>
    <w:p w14:paraId="3E73D4C8" w14:textId="1C8CA027" w:rsidR="00091302" w:rsidRPr="00F50AEE" w:rsidRDefault="00841218" w:rsidP="00841218">
      <w:pPr>
        <w:pStyle w:val="Cmsor3"/>
        <w:spacing w:before="240"/>
        <w:jc w:val="both"/>
        <w:rPr>
          <w:lang w:val="en-US"/>
        </w:rPr>
      </w:pPr>
      <w:bookmarkStart w:id="591" w:name="_Toc210056225"/>
      <w:r w:rsidRPr="00841218">
        <w:rPr>
          <w:lang w:val="en-US"/>
        </w:rPr>
        <w:t xml:space="preserve">Client </w:t>
      </w:r>
      <w:r>
        <w:rPr>
          <w:lang w:val="en-US"/>
        </w:rPr>
        <w:t>a</w:t>
      </w:r>
      <w:r w:rsidRPr="00841218">
        <w:rPr>
          <w:lang w:val="en-US"/>
        </w:rPr>
        <w:t xml:space="preserve">uthentication </w:t>
      </w:r>
      <w:r>
        <w:rPr>
          <w:lang w:val="en-US"/>
        </w:rPr>
        <w:t>c</w:t>
      </w:r>
      <w:r w:rsidRPr="00841218">
        <w:rPr>
          <w:lang w:val="en-US"/>
        </w:rPr>
        <w:t xml:space="preserve">ertificate </w:t>
      </w:r>
      <w:r>
        <w:rPr>
          <w:lang w:val="en-US"/>
        </w:rPr>
        <w:t>r</w:t>
      </w:r>
      <w:r w:rsidRPr="00841218">
        <w:rPr>
          <w:lang w:val="en-US"/>
        </w:rPr>
        <w:t>enewal</w:t>
      </w:r>
      <w:bookmarkEnd w:id="591"/>
    </w:p>
    <w:p w14:paraId="4E800DD6" w14:textId="77777777" w:rsidR="00841218" w:rsidRPr="00841218" w:rsidRDefault="00841218" w:rsidP="00841218">
      <w:pPr>
        <w:jc w:val="both"/>
        <w:rPr>
          <w:rFonts w:eastAsia="Calibri"/>
          <w:color w:val="00000A"/>
          <w:lang w:val="hu-HU"/>
        </w:rPr>
      </w:pPr>
      <w:r w:rsidRPr="00841218">
        <w:rPr>
          <w:rFonts w:eastAsia="Calibri"/>
          <w:color w:val="00000A"/>
          <w:lang w:val="hu-HU"/>
        </w:rPr>
        <w:t>If the client authentication certificate is still valid but has less than 30 days until expiration, the client application must automatically request renewal.</w:t>
      </w:r>
    </w:p>
    <w:p w14:paraId="219FB392" w14:textId="77777777" w:rsidR="00841218" w:rsidRPr="00841218" w:rsidRDefault="00841218" w:rsidP="00841218">
      <w:pPr>
        <w:jc w:val="both"/>
        <w:rPr>
          <w:rFonts w:eastAsia="Calibri"/>
          <w:color w:val="00000A"/>
          <w:lang w:val="hu-HU"/>
        </w:rPr>
      </w:pPr>
      <w:r w:rsidRPr="00841218">
        <w:rPr>
          <w:rFonts w:eastAsia="Calibri"/>
          <w:color w:val="00000A"/>
          <w:lang w:val="hu-HU"/>
        </w:rPr>
        <w:t>To renew the certificate, the client must:</w:t>
      </w:r>
    </w:p>
    <w:p w14:paraId="06B8B6F1" w14:textId="77777777" w:rsidR="00841218" w:rsidRPr="00841218" w:rsidRDefault="00841218" w:rsidP="007A4F2E">
      <w:pPr>
        <w:numPr>
          <w:ilvl w:val="0"/>
          <w:numId w:val="113"/>
        </w:numPr>
        <w:spacing w:line="259" w:lineRule="auto"/>
        <w:ind w:left="714" w:hanging="357"/>
        <w:jc w:val="both"/>
        <w:rPr>
          <w:rFonts w:eastAsia="Calibri"/>
          <w:color w:val="00000A"/>
          <w:lang w:val="hu-HU"/>
        </w:rPr>
      </w:pPr>
      <w:r w:rsidRPr="00841218">
        <w:rPr>
          <w:rFonts w:eastAsia="Calibri"/>
          <w:color w:val="00000A"/>
          <w:lang w:val="hu-HU"/>
        </w:rPr>
        <w:t>Generate a new certificate signing request (CSR) in DER format.</w:t>
      </w:r>
    </w:p>
    <w:p w14:paraId="774EF94A" w14:textId="77777777" w:rsidR="00841218" w:rsidRPr="00841218" w:rsidRDefault="00841218" w:rsidP="007A4F2E">
      <w:pPr>
        <w:numPr>
          <w:ilvl w:val="0"/>
          <w:numId w:val="113"/>
        </w:numPr>
        <w:spacing w:line="259" w:lineRule="auto"/>
        <w:ind w:left="714" w:hanging="357"/>
        <w:jc w:val="both"/>
        <w:rPr>
          <w:rFonts w:eastAsia="Calibri"/>
          <w:color w:val="00000A"/>
          <w:lang w:val="hu-HU"/>
        </w:rPr>
      </w:pPr>
      <w:r w:rsidRPr="00841218">
        <w:rPr>
          <w:rFonts w:eastAsia="Calibri"/>
          <w:color w:val="00000A"/>
          <w:lang w:val="hu-HU"/>
        </w:rPr>
        <w:t>Submit the CSR wrapped in a CMS SignedData format, signed with the existing valid certificate.</w:t>
      </w:r>
    </w:p>
    <w:p w14:paraId="2BBE7F80" w14:textId="77777777" w:rsidR="00841218" w:rsidRPr="00841218" w:rsidRDefault="00841218" w:rsidP="00841218">
      <w:pPr>
        <w:jc w:val="both"/>
        <w:rPr>
          <w:rFonts w:eastAsia="Calibri"/>
          <w:color w:val="00000A"/>
          <w:lang w:val="hu-HU"/>
        </w:rPr>
      </w:pPr>
      <w:r w:rsidRPr="00841218">
        <w:rPr>
          <w:rFonts w:eastAsia="Calibri"/>
          <w:color w:val="00000A"/>
          <w:lang w:val="hu-HU"/>
        </w:rPr>
        <w:t>If the certificate has already expired, the client must request a new certificate before reconnecting to FAM. The new certificate request must be made via the ePG Portal.</w:t>
      </w:r>
    </w:p>
    <w:p w14:paraId="462E0F77" w14:textId="77777777" w:rsidR="00841218" w:rsidRPr="00841218" w:rsidRDefault="00841218" w:rsidP="00841218">
      <w:pPr>
        <w:jc w:val="both"/>
        <w:rPr>
          <w:rFonts w:eastAsia="Calibri"/>
          <w:color w:val="00000A"/>
          <w:lang w:val="hu-HU"/>
        </w:rPr>
      </w:pPr>
      <w:r w:rsidRPr="00841218">
        <w:rPr>
          <w:rFonts w:eastAsia="Calibri"/>
          <w:color w:val="00000A"/>
          <w:lang w:val="hu-HU"/>
        </w:rPr>
        <w:t>The CMS SignedData format is described in RFC 5652.</w:t>
      </w:r>
    </w:p>
    <w:p w14:paraId="438099D4" w14:textId="77777777" w:rsidR="00841218" w:rsidRDefault="00841218" w:rsidP="00841218">
      <w:pPr>
        <w:jc w:val="both"/>
        <w:rPr>
          <w:rFonts w:eastAsia="Calibri"/>
          <w:b/>
        </w:rPr>
      </w:pPr>
    </w:p>
    <w:p w14:paraId="4AEE686B" w14:textId="1D363449" w:rsidR="00841218" w:rsidRPr="00841218" w:rsidRDefault="00841218" w:rsidP="00841218">
      <w:pPr>
        <w:jc w:val="both"/>
        <w:rPr>
          <w:rFonts w:eastAsia="Calibri"/>
        </w:rPr>
      </w:pPr>
      <w:r w:rsidRPr="00841218">
        <w:rPr>
          <w:rFonts w:eastAsia="Calibri"/>
          <w:b/>
        </w:rPr>
        <w:t xml:space="preserve">API endpoint group details: </w:t>
      </w:r>
      <w:r w:rsidRPr="00841218">
        <w:rPr>
          <w:rFonts w:eastAsia="Calibri"/>
        </w:rPr>
        <w:t>FAM interface/ConnectionInit</w:t>
      </w:r>
    </w:p>
    <w:p w14:paraId="3728A46B" w14:textId="77777777" w:rsidR="00841218" w:rsidRPr="00841218" w:rsidRDefault="00841218" w:rsidP="00841218">
      <w:pPr>
        <w:ind w:left="284"/>
        <w:jc w:val="both"/>
        <w:rPr>
          <w:rFonts w:eastAsia="Calibri"/>
        </w:rPr>
      </w:pPr>
      <w:r w:rsidRPr="00841218">
        <w:rPr>
          <w:rFonts w:eastAsia="Calibri"/>
          <w:b/>
        </w:rPr>
        <w:t>Endpoint Component</w:t>
      </w:r>
      <w:r w:rsidRPr="00841218">
        <w:rPr>
          <w:rFonts w:eastAsia="Calibri"/>
        </w:rPr>
        <w:t>: ConnectionInitController</w:t>
      </w:r>
    </w:p>
    <w:p w14:paraId="2D3864A7" w14:textId="77777777" w:rsidR="00841218" w:rsidRPr="00841218" w:rsidRDefault="00841218" w:rsidP="00841218">
      <w:pPr>
        <w:ind w:left="284"/>
        <w:jc w:val="both"/>
        <w:rPr>
          <w:rFonts w:eastAsia="Calibri"/>
        </w:rPr>
      </w:pPr>
      <w:r w:rsidRPr="00841218">
        <w:rPr>
          <w:rFonts w:eastAsia="Calibri"/>
          <w:b/>
        </w:rPr>
        <w:t>HTTP Method</w:t>
      </w:r>
      <w:r w:rsidRPr="00841218">
        <w:rPr>
          <w:rFonts w:eastAsia="Calibri"/>
        </w:rPr>
        <w:t xml:space="preserve">: POST </w:t>
      </w:r>
    </w:p>
    <w:p w14:paraId="677A34F4" w14:textId="77777777" w:rsidR="00841218" w:rsidRPr="00841218" w:rsidRDefault="00841218" w:rsidP="00841218">
      <w:pPr>
        <w:ind w:left="284"/>
        <w:jc w:val="both"/>
        <w:rPr>
          <w:rFonts w:eastAsia="Calibri"/>
        </w:rPr>
      </w:pPr>
      <w:r w:rsidRPr="00841218">
        <w:rPr>
          <w:rFonts w:eastAsia="Calibri"/>
          <w:b/>
        </w:rPr>
        <w:t xml:space="preserve">Context Root: </w:t>
      </w:r>
      <w:r w:rsidRPr="00841218">
        <w:rPr>
          <w:rFonts w:eastAsia="Calibri"/>
        </w:rPr>
        <w:t>/fam-ca/v1</w:t>
      </w:r>
    </w:p>
    <w:p w14:paraId="6423B2AB" w14:textId="481155E1" w:rsidR="00841218" w:rsidRPr="00841218" w:rsidRDefault="00841218" w:rsidP="00841218">
      <w:pPr>
        <w:ind w:left="284"/>
        <w:jc w:val="both"/>
        <w:rPr>
          <w:rFonts w:eastAsia="Calibri"/>
        </w:rPr>
      </w:pPr>
      <w:r w:rsidRPr="00841218">
        <w:rPr>
          <w:rFonts w:eastAsia="Calibri"/>
          <w:b/>
        </w:rPr>
        <w:t>Endpoint URL</w:t>
      </w:r>
      <w:r w:rsidRPr="00841218">
        <w:rPr>
          <w:rFonts w:eastAsia="Calibri"/>
        </w:rPr>
        <w:t>: /ci/renew</w:t>
      </w:r>
    </w:p>
    <w:p w14:paraId="1A303C4A" w14:textId="223F61DC" w:rsidR="00841218" w:rsidRPr="00841218" w:rsidRDefault="008D7051" w:rsidP="00841218">
      <w:pPr>
        <w:ind w:left="284"/>
        <w:jc w:val="both"/>
        <w:rPr>
          <w:rFonts w:eastAsia="Calibri"/>
        </w:rPr>
      </w:pPr>
      <w:r>
        <w:rPr>
          <w:rFonts w:eastAsia="Calibri"/>
          <w:b/>
        </w:rPr>
        <w:t>Endpoint Request Objects</w:t>
      </w:r>
      <w:r w:rsidR="00841218" w:rsidRPr="00841218">
        <w:rPr>
          <w:rFonts w:eastAsia="Calibri"/>
        </w:rPr>
        <w:t>: RenewRequest</w:t>
      </w:r>
    </w:p>
    <w:p w14:paraId="4785B35B" w14:textId="281E51E3" w:rsidR="00841218" w:rsidRPr="00841218" w:rsidRDefault="008D7051" w:rsidP="00841218">
      <w:pPr>
        <w:ind w:left="284"/>
        <w:jc w:val="both"/>
        <w:rPr>
          <w:rFonts w:eastAsia="Calibri"/>
        </w:rPr>
      </w:pPr>
      <w:r>
        <w:rPr>
          <w:rFonts w:eastAsia="Calibri"/>
          <w:b/>
        </w:rPr>
        <w:t>Endpoint</w:t>
      </w:r>
      <w:r w:rsidR="00841218" w:rsidRPr="00841218">
        <w:rPr>
          <w:rFonts w:eastAsia="Calibri"/>
          <w:b/>
        </w:rPr>
        <w:t xml:space="preserve"> Response Objects</w:t>
      </w:r>
      <w:r w:rsidR="00841218" w:rsidRPr="00841218">
        <w:rPr>
          <w:rFonts w:eastAsia="Calibri"/>
        </w:rPr>
        <w:t>: RenewResponse</w:t>
      </w:r>
    </w:p>
    <w:p w14:paraId="6548BD97" w14:textId="77777777" w:rsidR="00091302" w:rsidRPr="00841218" w:rsidRDefault="00091302" w:rsidP="00091302">
      <w:pPr>
        <w:jc w:val="both"/>
        <w:rPr>
          <w:rFonts w:eastAsia="Calibri"/>
        </w:rPr>
      </w:pPr>
    </w:p>
    <w:p w14:paraId="329E26EB" w14:textId="0C49B6FC" w:rsidR="00091302" w:rsidRPr="00841218" w:rsidRDefault="00841218" w:rsidP="00091302">
      <w:pPr>
        <w:jc w:val="both"/>
        <w:rPr>
          <w:rFonts w:eastAsia="Calibri"/>
          <w:b/>
        </w:rPr>
      </w:pPr>
      <w:r w:rsidRPr="00841218">
        <w:rPr>
          <w:rFonts w:eastAsia="Calibri"/>
          <w:b/>
        </w:rPr>
        <w:t>Request data structure</w:t>
      </w:r>
    </w:p>
    <w:p w14:paraId="42B69C03" w14:textId="77777777" w:rsidR="00FB094F" w:rsidRPr="009C267B" w:rsidRDefault="00FB094F" w:rsidP="00FB094F">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w:t>
      </w:r>
    </w:p>
    <w:p w14:paraId="728BFACD" w14:textId="77777777" w:rsidR="00FB094F" w:rsidRPr="009C267B" w:rsidRDefault="00FB094F" w:rsidP="00FB094F">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"systemId": "C12345678",</w:t>
      </w:r>
    </w:p>
    <w:p w14:paraId="7F2170E5" w14:textId="011CEF65" w:rsidR="00FB094F" w:rsidRPr="009C267B" w:rsidRDefault="00FB094F" w:rsidP="00FB094F">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w:t>
      </w:r>
      <w:r w:rsidRPr="58BCBEAE">
        <w:rPr>
          <w:rFonts w:ascii="Consolas" w:eastAsia="Consolas" w:hAnsi="Consolas" w:cs="Consolas"/>
          <w:sz w:val="20"/>
          <w:szCs w:val="20"/>
          <w:lang w:val="pt-BR"/>
        </w:rPr>
        <w:t>cms</w:t>
      </w:r>
      <w:r w:rsidRPr="009C267B">
        <w:rPr>
          <w:rFonts w:ascii="Consolas" w:eastAsia="Consolas" w:hAnsi="Consolas"/>
          <w:sz w:val="20"/>
          <w:lang w:val="pt-BR"/>
        </w:rPr>
        <w:t>": "iVBORw0KggoAA.../GQWN8AAAAAElFTkSuQmCC</w:t>
      </w:r>
      <w:r w:rsidRPr="06153D38">
        <w:rPr>
          <w:rFonts w:ascii="Consolas" w:eastAsia="Consolas" w:hAnsi="Consolas" w:cs="Consolas"/>
          <w:sz w:val="20"/>
          <w:szCs w:val="20"/>
          <w:lang w:val="pt-BR"/>
        </w:rPr>
        <w:t>",</w:t>
      </w:r>
    </w:p>
    <w:p w14:paraId="40F50D15" w14:textId="77777777" w:rsidR="00FB094F" w:rsidRDefault="00FB094F" w:rsidP="00FB094F">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"ecrSoftware": {</w:t>
      </w:r>
    </w:p>
    <w:p w14:paraId="1403BD44" w14:textId="77777777" w:rsidR="00FB094F" w:rsidRDefault="00FB094F" w:rsidP="00FB094F">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6E809CFC" w14:textId="77777777" w:rsidR="00FB094F" w:rsidRDefault="00FB094F" w:rsidP="00FB094F">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57137418" w14:textId="77777777" w:rsidR="00FB094F" w:rsidRPr="009C267B" w:rsidRDefault="00FB094F" w:rsidP="00FB094F">
      <w:pPr>
        <w:shd w:val="clear" w:color="auto" w:fill="F2F2F2" w:themeFill="background1" w:themeFillShade="F2"/>
        <w:jc w:val="both"/>
        <w:rPr>
          <w:lang w:val="pt-BR"/>
        </w:rPr>
      </w:pPr>
      <w:r w:rsidRPr="009C267B">
        <w:rPr>
          <w:rFonts w:ascii="Consolas" w:eastAsia="Consolas" w:hAnsi="Consolas"/>
          <w:sz w:val="20"/>
          <w:lang w:val="pt-BR"/>
        </w:rPr>
        <w:t>}</w:t>
      </w:r>
    </w:p>
    <w:p w14:paraId="03BDA203" w14:textId="77777777" w:rsidR="00841218" w:rsidRPr="00841218" w:rsidRDefault="00841218" w:rsidP="00091302">
      <w:pPr>
        <w:rPr>
          <w:rFonts w:ascii="Calibri" w:eastAsia="Calibri" w:hAnsi="Calibri" w:cs="Calibri"/>
          <w:sz w:val="8"/>
          <w:szCs w:val="8"/>
          <w:u w:val="single"/>
        </w:rPr>
      </w:pPr>
    </w:p>
    <w:p w14:paraId="0FD0E8DF" w14:textId="77777777" w:rsidR="00841218" w:rsidRPr="00841218" w:rsidRDefault="00841218" w:rsidP="00841218">
      <w:pPr>
        <w:jc w:val="both"/>
        <w:rPr>
          <w:rFonts w:eastAsia="Calibri"/>
          <w:u w:val="single"/>
        </w:rPr>
      </w:pPr>
      <w:r w:rsidRPr="00841218">
        <w:rPr>
          <w:rFonts w:eastAsia="Calibri"/>
          <w:u w:val="single"/>
        </w:rPr>
        <w:t>Data structure field explanation:</w:t>
      </w:r>
    </w:p>
    <w:p w14:paraId="5C8277CB" w14:textId="77777777" w:rsidR="00841218" w:rsidRPr="00841218" w:rsidRDefault="00841218" w:rsidP="00841218">
      <w:pPr>
        <w:spacing w:after="360"/>
        <w:jc w:val="both"/>
        <w:rPr>
          <w:sz w:val="20"/>
          <w:szCs w:val="20"/>
        </w:rPr>
      </w:pPr>
      <w:r w:rsidRPr="00841218">
        <w:rPr>
          <w:rFonts w:eastAsia="Calibri"/>
          <w:sz w:val="20"/>
          <w:szCs w:val="20"/>
        </w:rPr>
        <w:t>* Fields marked with * are mandatory</w:t>
      </w:r>
    </w:p>
    <w:p w14:paraId="1881D52A" w14:textId="41E9BBF5" w:rsidR="00091302" w:rsidRPr="00841218" w:rsidRDefault="00091302" w:rsidP="007A4F2E">
      <w:pPr>
        <w:pStyle w:val="Listaszerbekezds"/>
        <w:numPr>
          <w:ilvl w:val="0"/>
          <w:numId w:val="59"/>
        </w:numPr>
        <w:spacing w:before="0" w:after="0"/>
        <w:jc w:val="both"/>
        <w:rPr>
          <w:rFonts w:ascii="Times New Roman" w:hAnsi="Times New Roman" w:cs="Times New Roman"/>
        </w:rPr>
      </w:pPr>
      <w:r w:rsidRPr="00841218">
        <w:rPr>
          <w:rFonts w:ascii="Times New Roman" w:hAnsi="Times New Roman" w:cs="Times New Roman"/>
          <w:b/>
        </w:rPr>
        <w:t xml:space="preserve">systemId* </w:t>
      </w:r>
      <w:r w:rsidRPr="00841218">
        <w:rPr>
          <w:rFonts w:ascii="Times New Roman" w:hAnsi="Times New Roman" w:cs="Times New Roman"/>
        </w:rPr>
        <w:t xml:space="preserve">– </w:t>
      </w:r>
      <w:r w:rsidR="00841218" w:rsidRPr="00841218">
        <w:rPr>
          <w:rFonts w:ascii="Times New Roman" w:hAnsi="Times New Roman" w:cs="Times New Roman"/>
        </w:rPr>
        <w:t>The unique identifier of the FAM instance (AP number</w:t>
      </w:r>
      <w:r w:rsidRPr="00841218">
        <w:rPr>
          <w:rFonts w:ascii="Times New Roman" w:hAnsi="Times New Roman" w:cs="Times New Roman"/>
        </w:rPr>
        <w:t>)</w:t>
      </w:r>
    </w:p>
    <w:p w14:paraId="04584736" w14:textId="2981D9D6" w:rsidR="0092377F" w:rsidRPr="009C267B" w:rsidRDefault="005863F2" w:rsidP="009C267B">
      <w:pPr>
        <w:pStyle w:val="Listaszerbekezds"/>
        <w:numPr>
          <w:ilvl w:val="0"/>
          <w:numId w:val="59"/>
        </w:numPr>
        <w:spacing w:before="0" w:after="0"/>
        <w:jc w:val="both"/>
        <w:rPr>
          <w:rFonts w:ascii="Times New Roman" w:hAnsi="Times New Roman" w:cs="Times New Roman"/>
          <w:bCs/>
        </w:rPr>
      </w:pPr>
      <w:r w:rsidRPr="009C267B">
        <w:rPr>
          <w:rFonts w:ascii="Times New Roman" w:hAnsi="Times New Roman" w:cs="Times New Roman"/>
          <w:b/>
        </w:rPr>
        <w:t xml:space="preserve">cms* – </w:t>
      </w:r>
      <w:r w:rsidRPr="009C267B">
        <w:rPr>
          <w:rFonts w:ascii="Times New Roman" w:hAnsi="Times New Roman" w:cs="Times New Roman"/>
          <w:bCs/>
        </w:rPr>
        <w:t>CMS</w:t>
      </w:r>
      <w:r w:rsidR="00024B04">
        <w:rPr>
          <w:rFonts w:ascii="Times New Roman" w:hAnsi="Times New Roman" w:cs="Times New Roman"/>
          <w:bCs/>
        </w:rPr>
        <w:t xml:space="preserve"> with </w:t>
      </w:r>
      <w:r w:rsidRPr="009C267B">
        <w:rPr>
          <w:rFonts w:ascii="Times New Roman" w:hAnsi="Times New Roman" w:cs="Times New Roman"/>
          <w:bCs/>
        </w:rPr>
        <w:t xml:space="preserve">base64 </w:t>
      </w:r>
      <w:r w:rsidR="00024B04">
        <w:rPr>
          <w:rFonts w:ascii="Times New Roman" w:hAnsi="Times New Roman" w:cs="Times New Roman"/>
          <w:bCs/>
        </w:rPr>
        <w:t>coding</w:t>
      </w:r>
      <w:r w:rsidRPr="009C267B">
        <w:rPr>
          <w:rFonts w:ascii="Times New Roman" w:hAnsi="Times New Roman" w:cs="Times New Roman"/>
          <w:bCs/>
        </w:rPr>
        <w:t>.</w:t>
      </w:r>
    </w:p>
    <w:p w14:paraId="7EEF6AC3" w14:textId="5B5DDE43" w:rsidR="005863F2" w:rsidRPr="009C267B" w:rsidRDefault="005863F2" w:rsidP="009C267B">
      <w:pPr>
        <w:pStyle w:val="Listaszerbekezds"/>
        <w:numPr>
          <w:ilvl w:val="0"/>
          <w:numId w:val="59"/>
        </w:numPr>
        <w:spacing w:before="0" w:after="0"/>
        <w:jc w:val="both"/>
        <w:rPr>
          <w:rFonts w:ascii="Times New Roman" w:hAnsi="Times New Roman" w:cs="Times New Roman"/>
          <w:b/>
        </w:rPr>
      </w:pPr>
      <w:r w:rsidRPr="009C267B">
        <w:rPr>
          <w:rFonts w:ascii="Times New Roman" w:hAnsi="Times New Roman" w:cs="Times New Roman"/>
          <w:b/>
        </w:rPr>
        <w:t xml:space="preserve">ecrSoftware* </w:t>
      </w:r>
      <w:r w:rsidRPr="009C267B">
        <w:rPr>
          <w:rFonts w:ascii="Times New Roman" w:hAnsi="Times New Roman" w:cs="Times New Roman"/>
          <w:bCs/>
        </w:rPr>
        <w:t xml:space="preserve">- </w:t>
      </w:r>
      <w:r w:rsidR="00D64F1D" w:rsidRPr="00D64F1D">
        <w:rPr>
          <w:rFonts w:ascii="Times New Roman" w:hAnsi="Times New Roman" w:cs="Times New Roman"/>
          <w:bCs/>
        </w:rPr>
        <w:t xml:space="preserve">The e-cash register software data – See the data structure in the </w:t>
      </w:r>
      <w:hyperlink w:anchor="_Telemetry" w:history="1">
        <w:r w:rsidR="006F1D2E">
          <w:rPr>
            <w:rStyle w:val="Hiperhivatkozs"/>
            <w:rFonts w:ascii="Times New Roman" w:hAnsi="Times New Roman" w:cs="Times New Roman"/>
          </w:rPr>
          <w:t>Telemetry</w:t>
        </w:r>
      </w:hyperlink>
      <w:r w:rsidR="00D64F1D" w:rsidRPr="00D64F1D">
        <w:rPr>
          <w:rFonts w:ascii="Times New Roman" w:hAnsi="Times New Roman" w:cs="Times New Roman"/>
          <w:bCs/>
        </w:rPr>
        <w:t xml:space="preserve"> chapter, section Submitting cash register information.</w:t>
      </w:r>
    </w:p>
    <w:p w14:paraId="46BDB7EA" w14:textId="77777777" w:rsidR="00091302" w:rsidRPr="00F50AEE" w:rsidRDefault="00091302" w:rsidP="00091302">
      <w:pPr>
        <w:jc w:val="both"/>
        <w:rPr>
          <w:rFonts w:ascii="Calibri" w:eastAsia="Calibri" w:hAnsi="Calibri" w:cs="Calibri"/>
        </w:rPr>
      </w:pPr>
    </w:p>
    <w:p w14:paraId="3F12E877" w14:textId="277AB15A" w:rsidR="00091302" w:rsidRPr="00841218" w:rsidRDefault="00841218" w:rsidP="00091302">
      <w:pPr>
        <w:jc w:val="both"/>
        <w:rPr>
          <w:rFonts w:eastAsia="Calibri"/>
          <w:b/>
        </w:rPr>
      </w:pPr>
      <w:r w:rsidRPr="00841218">
        <w:rPr>
          <w:rFonts w:eastAsia="Calibri"/>
          <w:b/>
        </w:rPr>
        <w:t>Response Data Structure (Upon Successful Execution)</w:t>
      </w:r>
      <w:r w:rsidR="00091302" w:rsidRPr="00841218">
        <w:rPr>
          <w:rFonts w:eastAsia="Calibri"/>
          <w:b/>
        </w:rPr>
        <w:t>:</w:t>
      </w:r>
    </w:p>
    <w:p w14:paraId="536CFF0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77FF18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2260AC6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71C3547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certId": "Btt6rirtr677vvr7iv87o8n7n8o78"</w:t>
      </w:r>
    </w:p>
    <w:p w14:paraId="6D8B6F8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52A3953" w14:textId="713CF637" w:rsidR="00091302" w:rsidRPr="00F50AEE" w:rsidRDefault="00841218" w:rsidP="00091302">
      <w:pPr>
        <w:jc w:val="both"/>
        <w:rPr>
          <w:rFonts w:ascii="Calibri" w:eastAsia="Calibri" w:hAnsi="Calibri" w:cs="Calibri"/>
          <w:u w:val="single"/>
        </w:rPr>
      </w:pPr>
      <w:r w:rsidRPr="00841218">
        <w:rPr>
          <w:rFonts w:eastAsia="Calibri"/>
          <w:u w:val="single"/>
        </w:rPr>
        <w:t>Data structure field explanation</w:t>
      </w:r>
      <w:r w:rsidR="00091302" w:rsidRPr="00F50AEE">
        <w:rPr>
          <w:rFonts w:ascii="Calibri" w:eastAsia="Calibri" w:hAnsi="Calibri" w:cs="Calibri"/>
          <w:u w:val="single"/>
        </w:rPr>
        <w:t xml:space="preserve">: </w:t>
      </w:r>
    </w:p>
    <w:p w14:paraId="3FE5E37E" w14:textId="2D2B7CCD" w:rsidR="00091302" w:rsidRPr="00942BBE" w:rsidRDefault="00091302">
      <w:pPr>
        <w:pStyle w:val="Listaszerbekezds"/>
        <w:numPr>
          <w:ilvl w:val="0"/>
          <w:numId w:val="9"/>
        </w:numPr>
        <w:spacing w:before="0" w:after="0"/>
        <w:jc w:val="both"/>
        <w:rPr>
          <w:rFonts w:ascii="Times New Roman" w:hAnsi="Times New Roman" w:cs="Times New Roman"/>
        </w:rPr>
      </w:pPr>
      <w:r w:rsidRPr="00942BBE">
        <w:rPr>
          <w:rFonts w:ascii="Times New Roman" w:hAnsi="Times New Roman" w:cs="Times New Roman"/>
          <w:b/>
        </w:rPr>
        <w:t xml:space="preserve">certId </w:t>
      </w:r>
      <w:r w:rsidRPr="00942BBE">
        <w:rPr>
          <w:rFonts w:ascii="Times New Roman" w:hAnsi="Times New Roman" w:cs="Times New Roman"/>
        </w:rPr>
        <w:t xml:space="preserve">– </w:t>
      </w:r>
      <w:r w:rsidR="00841218" w:rsidRPr="00942BBE">
        <w:rPr>
          <w:rFonts w:ascii="Times New Roman" w:hAnsi="Times New Roman" w:cs="Times New Roman"/>
        </w:rPr>
        <w:t>The certificate issuance process identifier, which can be used to query the status of the process</w:t>
      </w:r>
    </w:p>
    <w:p w14:paraId="71553768" w14:textId="77777777" w:rsidR="00091302" w:rsidRPr="00942BBE" w:rsidRDefault="00091302" w:rsidP="00091302">
      <w:pPr>
        <w:jc w:val="both"/>
      </w:pPr>
    </w:p>
    <w:p w14:paraId="6D3B7A6D" w14:textId="45EE2A90" w:rsidR="00091302" w:rsidRPr="00942BBE" w:rsidRDefault="00942BBE" w:rsidP="00091302">
      <w:pPr>
        <w:jc w:val="both"/>
        <w:rPr>
          <w:rFonts w:eastAsia="Calibri"/>
        </w:rPr>
      </w:pPr>
      <w:r w:rsidRPr="00942BBE">
        <w:rPr>
          <w:rFonts w:eastAsia="Calibri"/>
        </w:rPr>
        <w:t xml:space="preserve">The system first performs </w:t>
      </w:r>
      <w:r w:rsidRPr="00E033F8">
        <w:rPr>
          <w:rFonts w:eastAsia="Calibri"/>
        </w:rPr>
        <w:t>general request validations</w:t>
      </w:r>
      <w:r w:rsidR="00E033F8" w:rsidRPr="00E033F8">
        <w:rPr>
          <w:rFonts w:eastAsia="Calibri"/>
        </w:rPr>
        <w:t xml:space="preserve"> (</w:t>
      </w:r>
      <w:hyperlink w:anchor="_General_request_validations" w:history="1">
        <w:r w:rsidR="00E033F8" w:rsidRPr="00CB006B">
          <w:rPr>
            <w:rStyle w:val="Hiperhivatkozs"/>
          </w:rPr>
          <w:t>General request validations and response messages</w:t>
        </w:r>
      </w:hyperlink>
      <w:r w:rsidR="00E033F8">
        <w:t>)</w:t>
      </w:r>
      <w:r w:rsidRPr="00942BBE">
        <w:rPr>
          <w:rFonts w:eastAsia="Calibri"/>
        </w:rPr>
        <w:t>, except for the following validation checks:</w:t>
      </w:r>
    </w:p>
    <w:p w14:paraId="1DD4AC26" w14:textId="77777777" w:rsidR="00091302" w:rsidRPr="00942BBE" w:rsidRDefault="00091302">
      <w:pPr>
        <w:pStyle w:val="Listaszerbekezds"/>
        <w:numPr>
          <w:ilvl w:val="0"/>
          <w:numId w:val="9"/>
        </w:numPr>
        <w:jc w:val="both"/>
        <w:rPr>
          <w:rFonts w:ascii="Times New Roman" w:hAnsi="Times New Roman" w:cs="Times New Roman"/>
        </w:rPr>
      </w:pPr>
      <w:r w:rsidRPr="00942BBE">
        <w:rPr>
          <w:rFonts w:ascii="Times New Roman" w:hAnsi="Times New Roman" w:cs="Times New Roman"/>
        </w:rPr>
        <w:t>INVALID_SYSTEM_ID</w:t>
      </w:r>
    </w:p>
    <w:p w14:paraId="02DCEDB9" w14:textId="77777777" w:rsidR="00091302" w:rsidRPr="00942BBE" w:rsidRDefault="00091302">
      <w:pPr>
        <w:pStyle w:val="Listaszerbekezds"/>
        <w:numPr>
          <w:ilvl w:val="0"/>
          <w:numId w:val="9"/>
        </w:numPr>
        <w:jc w:val="both"/>
        <w:rPr>
          <w:rFonts w:ascii="Times New Roman" w:hAnsi="Times New Roman" w:cs="Times New Roman"/>
        </w:rPr>
      </w:pPr>
      <w:r w:rsidRPr="00942BBE">
        <w:rPr>
          <w:rFonts w:ascii="Times New Roman" w:hAnsi="Times New Roman" w:cs="Times New Roman"/>
        </w:rPr>
        <w:t>FCU_IS_BLOCKED</w:t>
      </w:r>
    </w:p>
    <w:p w14:paraId="7098835B" w14:textId="661F498E" w:rsidR="00091302" w:rsidRDefault="00942BBE" w:rsidP="00091302">
      <w:pPr>
        <w:jc w:val="both"/>
        <w:rPr>
          <w:rFonts w:eastAsia="Calibri"/>
        </w:rPr>
      </w:pPr>
      <w:r w:rsidRPr="00942BBE">
        <w:rPr>
          <w:rFonts w:eastAsia="Calibri"/>
        </w:rPr>
        <w:t xml:space="preserve">Then, it performs the </w:t>
      </w:r>
      <w:r w:rsidRPr="00942BBE">
        <w:rPr>
          <w:rFonts w:eastAsia="Calibri"/>
          <w:b/>
          <w:bCs/>
        </w:rPr>
        <w:t>endpoint-specific</w:t>
      </w:r>
      <w:r w:rsidRPr="00942BBE">
        <w:rPr>
          <w:rFonts w:eastAsia="Calibri"/>
        </w:rPr>
        <w:t xml:space="preserve"> validation checks</w:t>
      </w:r>
      <w:r w:rsidR="00091302" w:rsidRPr="00942BBE">
        <w:rPr>
          <w:rFonts w:eastAsia="Calibri"/>
        </w:rPr>
        <w:t>:</w:t>
      </w:r>
    </w:p>
    <w:p w14:paraId="3E4DAAB9" w14:textId="77777777" w:rsidR="00942BBE" w:rsidRPr="00942BBE" w:rsidRDefault="00942BBE" w:rsidP="00091302">
      <w:pPr>
        <w:jc w:val="both"/>
        <w:rPr>
          <w:rFonts w:eastAsia="Calibri"/>
        </w:rPr>
      </w:pPr>
    </w:p>
    <w:tbl>
      <w:tblPr>
        <w:tblStyle w:val="Rcsostblzat"/>
        <w:tblW w:w="0" w:type="auto"/>
        <w:tblLook w:val="04A0" w:firstRow="1" w:lastRow="0" w:firstColumn="1" w:lastColumn="0" w:noHBand="0" w:noVBand="1"/>
      </w:tblPr>
      <w:tblGrid>
        <w:gridCol w:w="2499"/>
        <w:gridCol w:w="3427"/>
        <w:gridCol w:w="389"/>
        <w:gridCol w:w="2604"/>
      </w:tblGrid>
      <w:tr w:rsidR="00942BBE" w:rsidRPr="00942BBE" w14:paraId="18D0502B" w14:textId="77777777" w:rsidTr="009C267B">
        <w:trPr>
          <w:trHeight w:val="300"/>
        </w:trPr>
        <w:tc>
          <w:tcPr>
            <w:tcW w:w="2499" w:type="dxa"/>
          </w:tcPr>
          <w:p w14:paraId="25F44042" w14:textId="46134A4E" w:rsidR="00942BBE" w:rsidRPr="00942BBE" w:rsidRDefault="00942BBE" w:rsidP="00942BBE">
            <w:pPr>
              <w:jc w:val="both"/>
              <w:rPr>
                <w:rFonts w:asciiTheme="minorHAnsi" w:hAnsiTheme="minorHAnsi" w:cstheme="minorBidi"/>
                <w:b/>
                <w:bCs/>
                <w:sz w:val="20"/>
                <w:szCs w:val="20"/>
              </w:rPr>
            </w:pPr>
            <w:r w:rsidRPr="00942BBE">
              <w:rPr>
                <w:b/>
                <w:bCs/>
                <w:sz w:val="20"/>
                <w:szCs w:val="20"/>
              </w:rPr>
              <w:t>Validation/Description</w:t>
            </w:r>
          </w:p>
        </w:tc>
        <w:tc>
          <w:tcPr>
            <w:tcW w:w="3427" w:type="dxa"/>
          </w:tcPr>
          <w:p w14:paraId="2651FAAC" w14:textId="0F1019BB" w:rsidR="00942BBE" w:rsidRPr="00942BBE" w:rsidRDefault="00942BBE" w:rsidP="00942BBE">
            <w:pPr>
              <w:jc w:val="both"/>
              <w:rPr>
                <w:rFonts w:asciiTheme="minorHAnsi" w:hAnsiTheme="minorHAnsi" w:cstheme="minorBidi"/>
                <w:b/>
                <w:bCs/>
                <w:sz w:val="20"/>
                <w:szCs w:val="20"/>
              </w:rPr>
            </w:pPr>
            <w:r w:rsidRPr="00942BBE">
              <w:rPr>
                <w:b/>
                <w:bCs/>
                <w:sz w:val="20"/>
                <w:szCs w:val="20"/>
              </w:rPr>
              <w:t>Result Code (resultCode)</w:t>
            </w:r>
          </w:p>
        </w:tc>
        <w:tc>
          <w:tcPr>
            <w:tcW w:w="389" w:type="dxa"/>
          </w:tcPr>
          <w:p w14:paraId="320A5208" w14:textId="639E4AFC" w:rsidR="00942BBE" w:rsidRPr="00942BBE" w:rsidRDefault="00942BBE" w:rsidP="00942BBE">
            <w:pPr>
              <w:jc w:val="both"/>
              <w:rPr>
                <w:rFonts w:asciiTheme="minorHAnsi" w:hAnsiTheme="minorHAnsi" w:cstheme="minorBidi"/>
                <w:b/>
                <w:bCs/>
                <w:sz w:val="20"/>
                <w:szCs w:val="20"/>
              </w:rPr>
            </w:pPr>
            <w:r w:rsidRPr="00942BBE">
              <w:rPr>
                <w:b/>
                <w:bCs/>
                <w:sz w:val="20"/>
                <w:szCs w:val="20"/>
              </w:rPr>
              <w:t>J</w:t>
            </w:r>
          </w:p>
        </w:tc>
        <w:tc>
          <w:tcPr>
            <w:tcW w:w="2604" w:type="dxa"/>
          </w:tcPr>
          <w:p w14:paraId="50F9C390" w14:textId="4BD33253" w:rsidR="00942BBE" w:rsidRPr="00942BBE" w:rsidRDefault="00942BBE" w:rsidP="00942BBE">
            <w:pPr>
              <w:rPr>
                <w:rFonts w:asciiTheme="minorHAnsi" w:hAnsiTheme="minorHAnsi" w:cstheme="minorBidi"/>
                <w:b/>
                <w:bCs/>
                <w:sz w:val="20"/>
                <w:szCs w:val="20"/>
              </w:rPr>
            </w:pPr>
            <w:r w:rsidRPr="00942BBE">
              <w:rPr>
                <w:b/>
                <w:bCs/>
                <w:sz w:val="20"/>
                <w:szCs w:val="20"/>
              </w:rPr>
              <w:t>Action Required</w:t>
            </w:r>
          </w:p>
        </w:tc>
      </w:tr>
      <w:tr w:rsidR="00942BBE" w:rsidRPr="00942BBE" w14:paraId="432F095B" w14:textId="77777777" w:rsidTr="009C267B">
        <w:trPr>
          <w:trHeight w:val="300"/>
        </w:trPr>
        <w:tc>
          <w:tcPr>
            <w:tcW w:w="2499" w:type="dxa"/>
          </w:tcPr>
          <w:p w14:paraId="0AA047D5" w14:textId="75C3F6A7" w:rsidR="00942BBE" w:rsidRPr="00942BBE" w:rsidRDefault="00942BBE" w:rsidP="00942BBE">
            <w:pPr>
              <w:jc w:val="both"/>
              <w:rPr>
                <w:rFonts w:asciiTheme="minorHAnsi" w:hAnsiTheme="minorHAnsi" w:cstheme="minorBidi"/>
                <w:sz w:val="20"/>
                <w:szCs w:val="20"/>
              </w:rPr>
            </w:pPr>
            <w:r w:rsidRPr="00942BBE">
              <w:rPr>
                <w:sz w:val="20"/>
                <w:szCs w:val="20"/>
              </w:rPr>
              <w:t>The certificate request is invalid.</w:t>
            </w:r>
          </w:p>
        </w:tc>
        <w:tc>
          <w:tcPr>
            <w:tcW w:w="3427" w:type="dxa"/>
          </w:tcPr>
          <w:p w14:paraId="41F0716C" w14:textId="46C4C887" w:rsidR="00942BBE" w:rsidRPr="00942BBE" w:rsidRDefault="00942BBE" w:rsidP="00942BBE">
            <w:pPr>
              <w:jc w:val="both"/>
              <w:rPr>
                <w:rFonts w:ascii="Cascadia Mono" w:eastAsia="Cascadia Mono" w:hAnsi="Cascadia Mono" w:cs="Cascadia Mono"/>
                <w:sz w:val="20"/>
                <w:szCs w:val="20"/>
              </w:rPr>
            </w:pPr>
            <w:r w:rsidRPr="00942BBE">
              <w:rPr>
                <w:sz w:val="20"/>
                <w:szCs w:val="20"/>
              </w:rPr>
              <w:t>CERTIFICATE_REQUEST_INVALID</w:t>
            </w:r>
          </w:p>
        </w:tc>
        <w:tc>
          <w:tcPr>
            <w:tcW w:w="389" w:type="dxa"/>
          </w:tcPr>
          <w:p w14:paraId="403C1B2B" w14:textId="71C0DFD6" w:rsidR="00942BBE" w:rsidRPr="00942BBE" w:rsidRDefault="00942BBE" w:rsidP="00942BBE">
            <w:pPr>
              <w:jc w:val="both"/>
              <w:rPr>
                <w:rFonts w:asciiTheme="minorHAnsi" w:hAnsiTheme="minorHAnsi" w:cstheme="minorBidi"/>
                <w:sz w:val="20"/>
                <w:szCs w:val="20"/>
              </w:rPr>
            </w:pPr>
            <w:r w:rsidRPr="00942BBE">
              <w:rPr>
                <w:sz w:val="20"/>
                <w:szCs w:val="20"/>
              </w:rPr>
              <w:t>T</w:t>
            </w:r>
          </w:p>
        </w:tc>
        <w:tc>
          <w:tcPr>
            <w:tcW w:w="2604" w:type="dxa"/>
          </w:tcPr>
          <w:p w14:paraId="5CEB1FC7" w14:textId="3FEC27E3" w:rsidR="00942BBE" w:rsidRPr="00942BBE" w:rsidRDefault="00942BBE" w:rsidP="00942BBE">
            <w:pPr>
              <w:spacing w:line="259" w:lineRule="auto"/>
              <w:rPr>
                <w:rFonts w:asciiTheme="minorHAnsi" w:hAnsiTheme="minorHAnsi" w:cstheme="minorBidi"/>
                <w:sz w:val="20"/>
                <w:szCs w:val="20"/>
              </w:rPr>
            </w:pPr>
            <w:r w:rsidRPr="00942BBE">
              <w:rPr>
                <w:sz w:val="20"/>
                <w:szCs w:val="20"/>
              </w:rPr>
              <w:t>Submit a correctly formatted and valid certificate request.</w:t>
            </w:r>
          </w:p>
        </w:tc>
      </w:tr>
      <w:tr w:rsidR="00980A4B" w:rsidRPr="00942BBE" w14:paraId="3C1FDE81" w14:textId="77777777" w:rsidTr="009C267B">
        <w:trPr>
          <w:trHeight w:val="300"/>
        </w:trPr>
        <w:tc>
          <w:tcPr>
            <w:tcW w:w="2499" w:type="dxa"/>
          </w:tcPr>
          <w:p w14:paraId="3388B775" w14:textId="29C8A4A7" w:rsidR="00980A4B" w:rsidRPr="00942BBE" w:rsidRDefault="00980A4B" w:rsidP="00980A4B">
            <w:pPr>
              <w:jc w:val="both"/>
              <w:rPr>
                <w:sz w:val="20"/>
                <w:szCs w:val="20"/>
              </w:rPr>
            </w:pPr>
            <w:r>
              <w:rPr>
                <w:sz w:val="20"/>
                <w:szCs w:val="20"/>
              </w:rPr>
              <w:t>The software version is not supported</w:t>
            </w:r>
          </w:p>
        </w:tc>
        <w:tc>
          <w:tcPr>
            <w:tcW w:w="3427" w:type="dxa"/>
          </w:tcPr>
          <w:p w14:paraId="1EF2D780" w14:textId="11615A36" w:rsidR="00980A4B" w:rsidRPr="00942BBE" w:rsidRDefault="00980A4B" w:rsidP="00980A4B">
            <w:pPr>
              <w:jc w:val="both"/>
              <w:rPr>
                <w:sz w:val="20"/>
                <w:szCs w:val="20"/>
              </w:rPr>
            </w:pPr>
            <w:r>
              <w:rPr>
                <w:sz w:val="20"/>
                <w:szCs w:val="20"/>
              </w:rPr>
              <w:t>UNSUPPORTED ECR SOFTWARE</w:t>
            </w:r>
          </w:p>
        </w:tc>
        <w:tc>
          <w:tcPr>
            <w:tcW w:w="389" w:type="dxa"/>
          </w:tcPr>
          <w:p w14:paraId="654214BA" w14:textId="5ECE7E4A" w:rsidR="00980A4B" w:rsidRPr="00942BBE" w:rsidRDefault="00980A4B" w:rsidP="00980A4B">
            <w:pPr>
              <w:jc w:val="both"/>
              <w:rPr>
                <w:sz w:val="20"/>
                <w:szCs w:val="20"/>
              </w:rPr>
            </w:pPr>
            <w:r>
              <w:rPr>
                <w:sz w:val="20"/>
                <w:szCs w:val="20"/>
              </w:rPr>
              <w:t>P</w:t>
            </w:r>
          </w:p>
        </w:tc>
        <w:tc>
          <w:tcPr>
            <w:tcW w:w="2604" w:type="dxa"/>
          </w:tcPr>
          <w:p w14:paraId="33220B7F" w14:textId="32CFD153" w:rsidR="00980A4B" w:rsidRPr="00942BBE" w:rsidRDefault="00980A4B" w:rsidP="00980A4B">
            <w:pPr>
              <w:spacing w:line="259" w:lineRule="auto"/>
              <w:rPr>
                <w:sz w:val="20"/>
                <w:szCs w:val="20"/>
              </w:rPr>
            </w:pPr>
            <w:r>
              <w:rPr>
                <w:sz w:val="20"/>
                <w:szCs w:val="20"/>
              </w:rPr>
              <w:t>Update eCash register software</w:t>
            </w:r>
          </w:p>
        </w:tc>
      </w:tr>
      <w:tr w:rsidR="00980A4B" w:rsidRPr="00942BBE" w14:paraId="774DD48D" w14:textId="77777777" w:rsidTr="00F33BCA">
        <w:trPr>
          <w:trHeight w:val="300"/>
        </w:trPr>
        <w:tc>
          <w:tcPr>
            <w:tcW w:w="2499" w:type="dxa"/>
          </w:tcPr>
          <w:p w14:paraId="0267A203" w14:textId="7FE01BC1" w:rsidR="00980A4B" w:rsidRDefault="00980A4B" w:rsidP="00980A4B">
            <w:pPr>
              <w:jc w:val="both"/>
              <w:rPr>
                <w:sz w:val="20"/>
                <w:szCs w:val="20"/>
              </w:rPr>
            </w:pPr>
            <w:r>
              <w:rPr>
                <w:sz w:val="20"/>
                <w:szCs w:val="20"/>
              </w:rPr>
              <w:t>Successful but the software version is not the latest.</w:t>
            </w:r>
          </w:p>
        </w:tc>
        <w:tc>
          <w:tcPr>
            <w:tcW w:w="3427" w:type="dxa"/>
          </w:tcPr>
          <w:p w14:paraId="5CBEF0FB" w14:textId="5395C91A" w:rsidR="00980A4B" w:rsidRDefault="00980A4B" w:rsidP="00980A4B">
            <w:pPr>
              <w:jc w:val="both"/>
              <w:rPr>
                <w:sz w:val="20"/>
                <w:szCs w:val="20"/>
              </w:rPr>
            </w:pPr>
            <w:r>
              <w:rPr>
                <w:sz w:val="20"/>
                <w:szCs w:val="20"/>
              </w:rPr>
              <w:t>SUCCESS_APP_VERSION_OLD</w:t>
            </w:r>
          </w:p>
        </w:tc>
        <w:tc>
          <w:tcPr>
            <w:tcW w:w="389" w:type="dxa"/>
          </w:tcPr>
          <w:p w14:paraId="242FA740" w14:textId="3450CC61" w:rsidR="00980A4B" w:rsidRDefault="00980A4B" w:rsidP="00980A4B">
            <w:pPr>
              <w:jc w:val="both"/>
              <w:rPr>
                <w:sz w:val="20"/>
                <w:szCs w:val="20"/>
              </w:rPr>
            </w:pPr>
            <w:r>
              <w:rPr>
                <w:sz w:val="20"/>
                <w:szCs w:val="20"/>
              </w:rPr>
              <w:t>P</w:t>
            </w:r>
          </w:p>
        </w:tc>
        <w:tc>
          <w:tcPr>
            <w:tcW w:w="2604" w:type="dxa"/>
          </w:tcPr>
          <w:p w14:paraId="53301977" w14:textId="1ABD683A" w:rsidR="00980A4B" w:rsidRDefault="00980A4B" w:rsidP="00980A4B">
            <w:pPr>
              <w:spacing w:line="259" w:lineRule="auto"/>
              <w:rPr>
                <w:sz w:val="20"/>
                <w:szCs w:val="20"/>
              </w:rPr>
            </w:pPr>
            <w:r>
              <w:rPr>
                <w:sz w:val="20"/>
                <w:szCs w:val="20"/>
              </w:rPr>
              <w:t>Update eCash register software</w:t>
            </w:r>
          </w:p>
        </w:tc>
      </w:tr>
    </w:tbl>
    <w:p w14:paraId="7E86CFC1" w14:textId="7E04FDFB" w:rsidR="00091302" w:rsidRPr="00F50AEE" w:rsidRDefault="004517B1" w:rsidP="00942BBE">
      <w:pPr>
        <w:pStyle w:val="Cmsor3"/>
        <w:spacing w:before="240"/>
        <w:rPr>
          <w:lang w:val="en-US"/>
        </w:rPr>
      </w:pPr>
      <w:bookmarkStart w:id="592" w:name="_Toc210056226"/>
      <w:r w:rsidRPr="004517B1">
        <w:rPr>
          <w:lang w:val="en-US"/>
        </w:rPr>
        <w:t xml:space="preserve">Client </w:t>
      </w:r>
      <w:r>
        <w:rPr>
          <w:lang w:val="en-US"/>
        </w:rPr>
        <w:t>a</w:t>
      </w:r>
      <w:r w:rsidRPr="004517B1">
        <w:rPr>
          <w:lang w:val="en-US"/>
        </w:rPr>
        <w:t xml:space="preserve">uthentication </w:t>
      </w:r>
      <w:r>
        <w:rPr>
          <w:lang w:val="en-US"/>
        </w:rPr>
        <w:t>c</w:t>
      </w:r>
      <w:r w:rsidRPr="004517B1">
        <w:rPr>
          <w:lang w:val="en-US"/>
        </w:rPr>
        <w:t xml:space="preserve">ertificate </w:t>
      </w:r>
      <w:r>
        <w:rPr>
          <w:lang w:val="en-US"/>
        </w:rPr>
        <w:t>d</w:t>
      </w:r>
      <w:r w:rsidRPr="004517B1">
        <w:rPr>
          <w:lang w:val="en-US"/>
        </w:rPr>
        <w:t>ownloa</w:t>
      </w:r>
      <w:r>
        <w:rPr>
          <w:lang w:val="en-US"/>
        </w:rPr>
        <w:t>d</w:t>
      </w:r>
      <w:bookmarkEnd w:id="592"/>
    </w:p>
    <w:p w14:paraId="7C23A21D" w14:textId="78C3F3EA" w:rsidR="00942BBE" w:rsidRPr="00942BBE" w:rsidRDefault="00942BBE" w:rsidP="00942BBE">
      <w:pPr>
        <w:jc w:val="both"/>
        <w:rPr>
          <w:rFonts w:eastAsia="Calibri"/>
          <w:lang w:val="hu-HU"/>
        </w:rPr>
      </w:pPr>
      <w:r w:rsidRPr="00942BBE">
        <w:rPr>
          <w:rFonts w:eastAsia="Calibri"/>
          <w:lang w:val="hu-HU"/>
        </w:rPr>
        <w:t>The certificate issuance process starts with a certificate signing or renewal request. The process status must be polled repeatedly.</w:t>
      </w:r>
    </w:p>
    <w:p w14:paraId="7E0F3428" w14:textId="77777777" w:rsidR="00942BBE" w:rsidRPr="00942BBE" w:rsidRDefault="00942BBE" w:rsidP="007A4F2E">
      <w:pPr>
        <w:numPr>
          <w:ilvl w:val="0"/>
          <w:numId w:val="114"/>
        </w:numPr>
        <w:jc w:val="both"/>
        <w:rPr>
          <w:rFonts w:eastAsia="Calibri"/>
          <w:lang w:val="hu-HU"/>
        </w:rPr>
      </w:pPr>
      <w:r w:rsidRPr="00942BBE">
        <w:rPr>
          <w:rFonts w:eastAsia="Calibri"/>
          <w:lang w:val="hu-HU"/>
        </w:rPr>
        <w:t xml:space="preserve">As long as the </w:t>
      </w:r>
      <w:r w:rsidRPr="00942BBE">
        <w:rPr>
          <w:rFonts w:eastAsia="Calibri"/>
          <w:b/>
          <w:bCs/>
          <w:lang w:val="hu-HU"/>
        </w:rPr>
        <w:t>resultCode</w:t>
      </w:r>
      <w:r w:rsidRPr="00942BBE">
        <w:rPr>
          <w:rFonts w:eastAsia="Calibri"/>
          <w:lang w:val="hu-HU"/>
        </w:rPr>
        <w:t xml:space="preserve"> in the response is </w:t>
      </w:r>
      <w:r w:rsidRPr="00942BBE">
        <w:rPr>
          <w:rFonts w:eastAsia="Calibri"/>
          <w:b/>
          <w:bCs/>
          <w:lang w:val="hu-HU"/>
        </w:rPr>
        <w:t>IN_PROGRESS</w:t>
      </w:r>
      <w:r w:rsidRPr="00942BBE">
        <w:rPr>
          <w:rFonts w:eastAsia="Calibri"/>
          <w:lang w:val="hu-HU"/>
        </w:rPr>
        <w:t>, the endpoint must be called again every 5 seconds.</w:t>
      </w:r>
    </w:p>
    <w:p w14:paraId="2850EC07" w14:textId="77777777" w:rsidR="00942BBE" w:rsidRPr="00942BBE" w:rsidRDefault="00942BBE" w:rsidP="007A4F2E">
      <w:pPr>
        <w:numPr>
          <w:ilvl w:val="0"/>
          <w:numId w:val="114"/>
        </w:numPr>
        <w:jc w:val="both"/>
        <w:rPr>
          <w:rFonts w:eastAsia="Calibri"/>
          <w:lang w:val="hu-HU"/>
        </w:rPr>
      </w:pPr>
      <w:r w:rsidRPr="00942BBE">
        <w:rPr>
          <w:rFonts w:eastAsia="Calibri"/>
          <w:lang w:val="hu-HU"/>
        </w:rPr>
        <w:t xml:space="preserve">If the resultCode changes to </w:t>
      </w:r>
      <w:r w:rsidRPr="00942BBE">
        <w:rPr>
          <w:rFonts w:eastAsia="Calibri"/>
          <w:b/>
          <w:bCs/>
          <w:lang w:val="hu-HU"/>
        </w:rPr>
        <w:t>SUCCESS</w:t>
      </w:r>
      <w:r w:rsidRPr="00942BBE">
        <w:rPr>
          <w:rFonts w:eastAsia="Calibri"/>
          <w:lang w:val="hu-HU"/>
        </w:rPr>
        <w:t>, the certificate has been generated, and the certificate field will be populated.</w:t>
      </w:r>
    </w:p>
    <w:p w14:paraId="437B8802" w14:textId="77777777" w:rsidR="00942BBE" w:rsidRPr="00942BBE" w:rsidRDefault="00942BBE" w:rsidP="007A4F2E">
      <w:pPr>
        <w:numPr>
          <w:ilvl w:val="0"/>
          <w:numId w:val="114"/>
        </w:numPr>
        <w:jc w:val="both"/>
        <w:rPr>
          <w:rFonts w:eastAsia="Calibri"/>
          <w:lang w:val="hu-HU"/>
        </w:rPr>
      </w:pPr>
      <w:r w:rsidRPr="00942BBE">
        <w:rPr>
          <w:rFonts w:eastAsia="Calibri"/>
          <w:lang w:val="hu-HU"/>
        </w:rPr>
        <w:t>If after 2 minutes of polling the response does not change to SUCCESS, the process must be considered failed.</w:t>
      </w:r>
    </w:p>
    <w:p w14:paraId="14DD2E4E" w14:textId="751D88CB" w:rsidR="00091302" w:rsidRPr="00942BBE" w:rsidRDefault="00091302" w:rsidP="00091302">
      <w:pPr>
        <w:jc w:val="both"/>
        <w:rPr>
          <w:rFonts w:eastAsia="Calibri"/>
        </w:rPr>
      </w:pPr>
    </w:p>
    <w:p w14:paraId="3342C3D0" w14:textId="77777777" w:rsidR="00942BBE" w:rsidRDefault="00942BBE" w:rsidP="00091302">
      <w:pPr>
        <w:jc w:val="both"/>
        <w:rPr>
          <w:rFonts w:eastAsia="Calibri"/>
        </w:rPr>
      </w:pPr>
    </w:p>
    <w:p w14:paraId="66F6C36D" w14:textId="77777777" w:rsidR="00942BBE" w:rsidRPr="00841218" w:rsidRDefault="00942BBE" w:rsidP="00942BBE">
      <w:pPr>
        <w:jc w:val="both"/>
        <w:rPr>
          <w:rFonts w:eastAsia="Calibri"/>
        </w:rPr>
      </w:pPr>
      <w:r w:rsidRPr="00841218">
        <w:rPr>
          <w:rFonts w:eastAsia="Calibri"/>
          <w:b/>
        </w:rPr>
        <w:t xml:space="preserve">API endpoint group details: </w:t>
      </w:r>
      <w:r w:rsidRPr="00841218">
        <w:rPr>
          <w:rFonts w:eastAsia="Calibri"/>
        </w:rPr>
        <w:t>FAM interface/ConnectionInit</w:t>
      </w:r>
    </w:p>
    <w:p w14:paraId="23B4120D" w14:textId="77777777" w:rsidR="00942BBE" w:rsidRPr="00841218" w:rsidRDefault="00942BBE" w:rsidP="00942BBE">
      <w:pPr>
        <w:ind w:left="284"/>
        <w:jc w:val="both"/>
        <w:rPr>
          <w:rFonts w:eastAsia="Calibri"/>
        </w:rPr>
      </w:pPr>
      <w:r w:rsidRPr="00841218">
        <w:rPr>
          <w:rFonts w:eastAsia="Calibri"/>
          <w:b/>
        </w:rPr>
        <w:t>Endpoint Component</w:t>
      </w:r>
      <w:r w:rsidRPr="00841218">
        <w:rPr>
          <w:rFonts w:eastAsia="Calibri"/>
        </w:rPr>
        <w:t>: ConnectionInitController</w:t>
      </w:r>
    </w:p>
    <w:p w14:paraId="4E255450" w14:textId="4C2674DF" w:rsidR="00942BBE" w:rsidRPr="00841218" w:rsidRDefault="00942BBE" w:rsidP="00942BBE">
      <w:pPr>
        <w:ind w:left="284"/>
        <w:jc w:val="both"/>
        <w:rPr>
          <w:rFonts w:eastAsia="Calibri"/>
        </w:rPr>
      </w:pPr>
      <w:r w:rsidRPr="00841218">
        <w:rPr>
          <w:rFonts w:eastAsia="Calibri"/>
          <w:b/>
        </w:rPr>
        <w:t>HTTP Method</w:t>
      </w:r>
      <w:r w:rsidRPr="00841218">
        <w:rPr>
          <w:rFonts w:eastAsia="Calibri"/>
        </w:rPr>
        <w:t xml:space="preserve">: </w:t>
      </w:r>
      <w:r>
        <w:rPr>
          <w:rFonts w:eastAsia="Calibri"/>
        </w:rPr>
        <w:t>GET</w:t>
      </w:r>
    </w:p>
    <w:p w14:paraId="092067DE" w14:textId="77777777" w:rsidR="00942BBE" w:rsidRPr="00841218" w:rsidRDefault="00942BBE" w:rsidP="00942BBE">
      <w:pPr>
        <w:ind w:left="284"/>
        <w:jc w:val="both"/>
        <w:rPr>
          <w:rFonts w:eastAsia="Calibri"/>
        </w:rPr>
      </w:pPr>
      <w:r w:rsidRPr="00841218">
        <w:rPr>
          <w:rFonts w:eastAsia="Calibri"/>
          <w:b/>
        </w:rPr>
        <w:t xml:space="preserve">Context Root: </w:t>
      </w:r>
      <w:r w:rsidRPr="00841218">
        <w:rPr>
          <w:rFonts w:eastAsia="Calibri"/>
        </w:rPr>
        <w:t>/fam-ca/v1</w:t>
      </w:r>
    </w:p>
    <w:p w14:paraId="702EF7AC" w14:textId="3172146A" w:rsidR="00942BBE" w:rsidRPr="00841218" w:rsidRDefault="00942BBE" w:rsidP="00942BBE">
      <w:pPr>
        <w:ind w:left="284"/>
        <w:jc w:val="both"/>
        <w:rPr>
          <w:rFonts w:eastAsia="Calibri"/>
        </w:rPr>
      </w:pPr>
      <w:r w:rsidRPr="00841218">
        <w:rPr>
          <w:rFonts w:eastAsia="Calibri"/>
          <w:b/>
        </w:rPr>
        <w:t>Endpoint URL</w:t>
      </w:r>
      <w:r w:rsidRPr="00841218">
        <w:rPr>
          <w:rFonts w:eastAsia="Calibri"/>
        </w:rPr>
        <w:t xml:space="preserve">: </w:t>
      </w:r>
      <w:r w:rsidRPr="00942BBE">
        <w:rPr>
          <w:rFonts w:eastAsia="Calibri"/>
        </w:rPr>
        <w:t>/ci/query-cert/download?certId={certId}</w:t>
      </w:r>
    </w:p>
    <w:p w14:paraId="41BCC734" w14:textId="40A24186" w:rsidR="00942BBE" w:rsidRPr="00841218" w:rsidRDefault="008D7051" w:rsidP="00942BBE">
      <w:pPr>
        <w:ind w:left="284"/>
        <w:jc w:val="both"/>
        <w:rPr>
          <w:rFonts w:eastAsia="Calibri"/>
        </w:rPr>
      </w:pPr>
      <w:r>
        <w:rPr>
          <w:rFonts w:eastAsia="Calibri"/>
          <w:b/>
        </w:rPr>
        <w:t>Endpoint</w:t>
      </w:r>
      <w:r w:rsidR="00942BBE" w:rsidRPr="00841218">
        <w:rPr>
          <w:rFonts w:eastAsia="Calibri"/>
          <w:b/>
        </w:rPr>
        <w:t xml:space="preserve"> Response Objects</w:t>
      </w:r>
      <w:r w:rsidR="00942BBE" w:rsidRPr="00841218">
        <w:rPr>
          <w:rFonts w:eastAsia="Calibri"/>
        </w:rPr>
        <w:t xml:space="preserve">: </w:t>
      </w:r>
      <w:r w:rsidR="00942BBE" w:rsidRPr="00942BBE">
        <w:rPr>
          <w:rFonts w:eastAsia="Calibri"/>
        </w:rPr>
        <w:t>QueryCertResponse</w:t>
      </w:r>
    </w:p>
    <w:p w14:paraId="139A7840" w14:textId="311A1B1C" w:rsidR="00091302" w:rsidRPr="00942BBE" w:rsidRDefault="00942BBE" w:rsidP="00091302">
      <w:pPr>
        <w:jc w:val="both"/>
        <w:rPr>
          <w:rFonts w:eastAsia="Calibri"/>
        </w:rPr>
      </w:pPr>
      <w:r>
        <w:rPr>
          <w:rFonts w:eastAsia="Calibri"/>
          <w:b/>
        </w:rPr>
        <w:t>Request data structure</w:t>
      </w:r>
    </w:p>
    <w:p w14:paraId="2803E876" w14:textId="313ABC22" w:rsidR="00091302" w:rsidRPr="00942BBE" w:rsidRDefault="00942BBE" w:rsidP="00091302">
      <w:pPr>
        <w:jc w:val="both"/>
        <w:rPr>
          <w:rFonts w:eastAsia="Calibri"/>
        </w:rPr>
      </w:pPr>
      <w:r w:rsidRPr="00942BBE">
        <w:rPr>
          <w:rFonts w:eastAsia="Calibri"/>
        </w:rPr>
        <w:t xml:space="preserve">For the </w:t>
      </w:r>
      <w:r w:rsidRPr="00942BBE">
        <w:rPr>
          <w:rFonts w:eastAsia="Calibri"/>
          <w:b/>
          <w:bCs/>
        </w:rPr>
        <w:t>GET</w:t>
      </w:r>
      <w:r w:rsidRPr="00942BBE">
        <w:rPr>
          <w:rFonts w:eastAsia="Calibri"/>
        </w:rPr>
        <w:t xml:space="preserve"> method, no request body is required</w:t>
      </w:r>
      <w:r w:rsidR="00091302" w:rsidRPr="00942BBE">
        <w:rPr>
          <w:rFonts w:eastAsia="Calibri"/>
        </w:rPr>
        <w:t>.</w:t>
      </w:r>
    </w:p>
    <w:p w14:paraId="38F9B159" w14:textId="77777777" w:rsidR="00091302" w:rsidRDefault="00091302" w:rsidP="00091302">
      <w:pPr>
        <w:jc w:val="both"/>
        <w:rPr>
          <w:rFonts w:eastAsia="Calibri"/>
        </w:rPr>
      </w:pPr>
    </w:p>
    <w:p w14:paraId="5BA24B4F" w14:textId="037010E4" w:rsidR="00942BBE" w:rsidRPr="00841218" w:rsidRDefault="00942BBE" w:rsidP="00942BBE">
      <w:pPr>
        <w:jc w:val="both"/>
        <w:rPr>
          <w:rFonts w:eastAsia="Calibri"/>
          <w:u w:val="single"/>
        </w:rPr>
      </w:pPr>
      <w:r>
        <w:rPr>
          <w:rFonts w:eastAsia="Calibri"/>
          <w:u w:val="single"/>
        </w:rPr>
        <w:t>The URL parameter from the request</w:t>
      </w:r>
      <w:r w:rsidRPr="00841218">
        <w:rPr>
          <w:rFonts w:eastAsia="Calibri"/>
          <w:u w:val="single"/>
        </w:rPr>
        <w:t>:</w:t>
      </w:r>
    </w:p>
    <w:p w14:paraId="7C2FF741" w14:textId="77777777" w:rsidR="00942BBE" w:rsidRPr="00841218" w:rsidRDefault="00942BBE" w:rsidP="00942BBE">
      <w:pPr>
        <w:spacing w:after="360"/>
        <w:jc w:val="both"/>
        <w:rPr>
          <w:sz w:val="20"/>
          <w:szCs w:val="20"/>
        </w:rPr>
      </w:pPr>
      <w:r w:rsidRPr="00841218">
        <w:rPr>
          <w:rFonts w:eastAsia="Calibri"/>
          <w:sz w:val="20"/>
          <w:szCs w:val="20"/>
        </w:rPr>
        <w:t>* Fields marked with * are mandatory</w:t>
      </w:r>
    </w:p>
    <w:p w14:paraId="7B0B0A36" w14:textId="5AB8B8CB" w:rsidR="00091302" w:rsidRPr="00942BBE" w:rsidRDefault="00091302" w:rsidP="007A4F2E">
      <w:pPr>
        <w:pStyle w:val="Listaszerbekezds"/>
        <w:numPr>
          <w:ilvl w:val="0"/>
          <w:numId w:val="66"/>
        </w:numPr>
        <w:jc w:val="both"/>
        <w:rPr>
          <w:rFonts w:ascii="Times New Roman" w:hAnsi="Times New Roman" w:cs="Times New Roman"/>
          <w:b/>
        </w:rPr>
      </w:pPr>
      <w:r w:rsidRPr="00942BBE">
        <w:rPr>
          <w:rFonts w:ascii="Times New Roman" w:hAnsi="Times New Roman" w:cs="Times New Roman"/>
          <w:b/>
        </w:rPr>
        <w:t>certId*</w:t>
      </w:r>
      <w:r w:rsidRPr="00942BBE">
        <w:rPr>
          <w:rFonts w:ascii="Times New Roman" w:hAnsi="Times New Roman" w:cs="Times New Roman"/>
        </w:rPr>
        <w:t xml:space="preserve"> - </w:t>
      </w:r>
      <w:r w:rsidR="00942BBE" w:rsidRPr="00942BBE">
        <w:rPr>
          <w:rFonts w:ascii="Times New Roman" w:hAnsi="Times New Roman" w:cs="Times New Roman"/>
        </w:rPr>
        <w:t>The certificate issuance process identifier.</w:t>
      </w:r>
    </w:p>
    <w:p w14:paraId="428D1572" w14:textId="77777777" w:rsidR="00942BBE" w:rsidRDefault="00942BBE" w:rsidP="00091302">
      <w:pPr>
        <w:jc w:val="both"/>
        <w:rPr>
          <w:rFonts w:eastAsia="Calibri"/>
          <w:b/>
        </w:rPr>
      </w:pPr>
    </w:p>
    <w:p w14:paraId="7193A67C" w14:textId="57D9332C" w:rsidR="00091302" w:rsidRPr="00942BBE" w:rsidRDefault="00942BBE" w:rsidP="00091302">
      <w:pPr>
        <w:jc w:val="both"/>
        <w:rPr>
          <w:rFonts w:eastAsia="Calibri"/>
          <w:b/>
        </w:rPr>
      </w:pPr>
      <w:r>
        <w:rPr>
          <w:rFonts w:eastAsia="Calibri"/>
          <w:b/>
        </w:rPr>
        <w:t>Data structure of the response</w:t>
      </w:r>
    </w:p>
    <w:p w14:paraId="4866E06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2DBBA4E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12B2622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606C2E0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"certificate": "</w:t>
      </w:r>
      <w:r w:rsidRPr="00F50AEE">
        <w:rPr>
          <w:rFonts w:ascii="Consolas" w:eastAsia="Consolas" w:hAnsi="Consolas" w:cs="Consolas"/>
          <w:color w:val="0C0D0E"/>
          <w:sz w:val="20"/>
          <w:szCs w:val="20"/>
        </w:rPr>
        <w:t xml:space="preserve"> MIIFSDCCBDCg...</w:t>
      </w:r>
      <w:r w:rsidRPr="00F50AEE">
        <w:rPr>
          <w:rFonts w:ascii="Consolas" w:eastAsia="Consolas" w:hAnsi="Consolas" w:cs="Consolas"/>
          <w:sz w:val="20"/>
          <w:szCs w:val="20"/>
        </w:rPr>
        <w:t>"</w:t>
      </w:r>
    </w:p>
    <w:p w14:paraId="312EEE21" w14:textId="77777777" w:rsidR="00091302" w:rsidRPr="00F50AEE" w:rsidRDefault="00091302" w:rsidP="00091302">
      <w:pPr>
        <w:shd w:val="clear" w:color="auto" w:fill="F2F2F2" w:themeFill="background1" w:themeFillShade="F2"/>
        <w:jc w:val="both"/>
        <w:rPr>
          <w:lang w:eastAsia="hu-HU"/>
        </w:rPr>
      </w:pPr>
      <w:r w:rsidRPr="00F50AEE">
        <w:rPr>
          <w:rFonts w:ascii="Consolas" w:eastAsia="Consolas" w:hAnsi="Consolas" w:cs="Consolas"/>
          <w:sz w:val="20"/>
          <w:szCs w:val="20"/>
        </w:rPr>
        <w:t>}</w:t>
      </w:r>
    </w:p>
    <w:p w14:paraId="7BB6B3C6" w14:textId="77777777" w:rsidR="00942BBE" w:rsidRDefault="00942BBE" w:rsidP="00091302">
      <w:pPr>
        <w:jc w:val="both"/>
        <w:rPr>
          <w:rFonts w:ascii="Calibri" w:eastAsia="Calibri" w:hAnsi="Calibri" w:cs="Calibri"/>
          <w:u w:val="single"/>
        </w:rPr>
      </w:pPr>
    </w:p>
    <w:p w14:paraId="7072402D" w14:textId="30E0DEA2" w:rsidR="00091302" w:rsidRPr="00F50AEE" w:rsidRDefault="00942BBE" w:rsidP="00091302">
      <w:pPr>
        <w:jc w:val="both"/>
        <w:rPr>
          <w:rFonts w:ascii="Calibri" w:eastAsia="Calibri" w:hAnsi="Calibri" w:cs="Calibri"/>
          <w:u w:val="single"/>
        </w:rPr>
      </w:pPr>
      <w:r w:rsidRPr="00841218">
        <w:rPr>
          <w:rFonts w:eastAsia="Calibri"/>
          <w:u w:val="single"/>
        </w:rPr>
        <w:t>Data structure field explanation</w:t>
      </w:r>
      <w:r w:rsidR="00091302" w:rsidRPr="00F50AEE">
        <w:rPr>
          <w:rFonts w:ascii="Calibri" w:eastAsia="Calibri" w:hAnsi="Calibri" w:cs="Calibri"/>
          <w:u w:val="single"/>
        </w:rPr>
        <w:t xml:space="preserve">: </w:t>
      </w:r>
    </w:p>
    <w:p w14:paraId="6A14F688" w14:textId="435A72FC" w:rsidR="00091302" w:rsidRPr="00942BBE" w:rsidRDefault="00091302" w:rsidP="007A4F2E">
      <w:pPr>
        <w:pStyle w:val="Listaszerbekezds"/>
        <w:numPr>
          <w:ilvl w:val="0"/>
          <w:numId w:val="60"/>
        </w:numPr>
        <w:jc w:val="both"/>
        <w:rPr>
          <w:rFonts w:ascii="Times New Roman" w:hAnsi="Times New Roman" w:cs="Times New Roman"/>
        </w:rPr>
      </w:pPr>
      <w:r w:rsidRPr="00942BBE">
        <w:rPr>
          <w:rFonts w:ascii="Times New Roman" w:hAnsi="Times New Roman" w:cs="Times New Roman"/>
          <w:b/>
        </w:rPr>
        <w:t>resultCode</w:t>
      </w:r>
      <w:r w:rsidRPr="00942BBE">
        <w:rPr>
          <w:rFonts w:ascii="Times New Roman" w:hAnsi="Times New Roman" w:cs="Times New Roman"/>
        </w:rPr>
        <w:t xml:space="preserve"> - </w:t>
      </w:r>
      <w:r w:rsidR="00942BBE" w:rsidRPr="00942BBE">
        <w:rPr>
          <w:rFonts w:ascii="Times New Roman" w:hAnsi="Times New Roman" w:cs="Times New Roman"/>
        </w:rPr>
        <w:t>The identifier code for the task result</w:t>
      </w:r>
      <w:r w:rsidRPr="00942BBE">
        <w:rPr>
          <w:rFonts w:ascii="Times New Roman" w:hAnsi="Times New Roman" w:cs="Times New Roman"/>
        </w:rPr>
        <w:t xml:space="preserve">: </w:t>
      </w:r>
    </w:p>
    <w:p w14:paraId="4142A6BC" w14:textId="15702BC3" w:rsidR="00091302" w:rsidRPr="00942BBE" w:rsidRDefault="00091302" w:rsidP="007A4F2E">
      <w:pPr>
        <w:pStyle w:val="Listaszerbekezds"/>
        <w:numPr>
          <w:ilvl w:val="1"/>
          <w:numId w:val="60"/>
        </w:numPr>
        <w:jc w:val="both"/>
        <w:rPr>
          <w:rFonts w:ascii="Times New Roman" w:hAnsi="Times New Roman" w:cs="Times New Roman"/>
        </w:rPr>
      </w:pPr>
      <w:r w:rsidRPr="00942BBE">
        <w:rPr>
          <w:rFonts w:ascii="Times New Roman" w:hAnsi="Times New Roman" w:cs="Times New Roman"/>
          <w:b/>
        </w:rPr>
        <w:t>SUCCESS</w:t>
      </w:r>
      <w:r w:rsidRPr="00942BBE">
        <w:rPr>
          <w:rFonts w:ascii="Times New Roman" w:hAnsi="Times New Roman" w:cs="Times New Roman"/>
        </w:rPr>
        <w:t xml:space="preserve"> - </w:t>
      </w:r>
      <w:r w:rsidR="00942BBE" w:rsidRPr="00942BBE">
        <w:rPr>
          <w:rFonts w:ascii="Times New Roman" w:hAnsi="Times New Roman" w:cs="Times New Roman"/>
        </w:rPr>
        <w:t>The certificate has been issued</w:t>
      </w:r>
    </w:p>
    <w:p w14:paraId="35034048" w14:textId="124DF3C3" w:rsidR="00091302" w:rsidRPr="00942BBE" w:rsidRDefault="00091302" w:rsidP="007A4F2E">
      <w:pPr>
        <w:pStyle w:val="Listaszerbekezds"/>
        <w:numPr>
          <w:ilvl w:val="1"/>
          <w:numId w:val="60"/>
        </w:numPr>
        <w:jc w:val="both"/>
        <w:rPr>
          <w:rFonts w:ascii="Times New Roman" w:hAnsi="Times New Roman" w:cs="Times New Roman"/>
        </w:rPr>
      </w:pPr>
      <w:r w:rsidRPr="00942BBE">
        <w:rPr>
          <w:rFonts w:ascii="Times New Roman" w:hAnsi="Times New Roman" w:cs="Times New Roman"/>
          <w:b/>
        </w:rPr>
        <w:t>IN_PROGESS</w:t>
      </w:r>
      <w:r w:rsidRPr="00942BBE">
        <w:rPr>
          <w:rFonts w:ascii="Times New Roman" w:hAnsi="Times New Roman" w:cs="Times New Roman"/>
        </w:rPr>
        <w:t xml:space="preserve"> </w:t>
      </w:r>
      <w:r w:rsidR="00942BBE" w:rsidRPr="00942BBE">
        <w:rPr>
          <w:rFonts w:ascii="Times New Roman" w:hAnsi="Times New Roman" w:cs="Times New Roman"/>
        </w:rPr>
        <w:t>The certificate issuance is in progress</w:t>
      </w:r>
    </w:p>
    <w:p w14:paraId="58C5D6A8" w14:textId="0E0D2C16" w:rsidR="00091302" w:rsidRPr="00942BBE" w:rsidRDefault="00091302" w:rsidP="007A4F2E">
      <w:pPr>
        <w:pStyle w:val="Listaszerbekezds"/>
        <w:numPr>
          <w:ilvl w:val="1"/>
          <w:numId w:val="60"/>
        </w:numPr>
        <w:jc w:val="both"/>
        <w:rPr>
          <w:rFonts w:ascii="Times New Roman" w:hAnsi="Times New Roman" w:cs="Times New Roman"/>
        </w:rPr>
      </w:pPr>
      <w:r w:rsidRPr="00942BBE">
        <w:rPr>
          <w:rFonts w:ascii="Times New Roman" w:hAnsi="Times New Roman" w:cs="Times New Roman"/>
          <w:b/>
        </w:rPr>
        <w:t>ERROR</w:t>
      </w:r>
      <w:r w:rsidRPr="00942BBE">
        <w:rPr>
          <w:rFonts w:ascii="Times New Roman" w:hAnsi="Times New Roman" w:cs="Times New Roman"/>
        </w:rPr>
        <w:t xml:space="preserve"> - </w:t>
      </w:r>
      <w:r w:rsidR="00942BBE" w:rsidRPr="00942BBE">
        <w:rPr>
          <w:rFonts w:ascii="Times New Roman" w:hAnsi="Times New Roman" w:cs="Times New Roman"/>
        </w:rPr>
        <w:t>Unknown</w:t>
      </w:r>
      <w:r w:rsidRPr="00942BBE">
        <w:rPr>
          <w:rFonts w:ascii="Times New Roman" w:hAnsi="Times New Roman" w:cs="Times New Roman"/>
        </w:rPr>
        <w:t xml:space="preserve"> certId</w:t>
      </w:r>
    </w:p>
    <w:p w14:paraId="38C8D654" w14:textId="76159965" w:rsidR="00091302" w:rsidRPr="00942BBE" w:rsidRDefault="00091302" w:rsidP="007A4F2E">
      <w:pPr>
        <w:pStyle w:val="Listaszerbekezds"/>
        <w:numPr>
          <w:ilvl w:val="0"/>
          <w:numId w:val="60"/>
        </w:numPr>
        <w:jc w:val="both"/>
        <w:rPr>
          <w:rFonts w:ascii="Times New Roman" w:hAnsi="Times New Roman" w:cs="Times New Roman"/>
        </w:rPr>
      </w:pPr>
      <w:r w:rsidRPr="00942BBE">
        <w:rPr>
          <w:rFonts w:ascii="Times New Roman" w:hAnsi="Times New Roman" w:cs="Times New Roman"/>
          <w:b/>
        </w:rPr>
        <w:t xml:space="preserve">certificate </w:t>
      </w:r>
      <w:r w:rsidRPr="00942BBE">
        <w:rPr>
          <w:rFonts w:ascii="Times New Roman" w:hAnsi="Times New Roman" w:cs="Times New Roman"/>
        </w:rPr>
        <w:t>–</w:t>
      </w:r>
      <w:r w:rsidR="00942BBE" w:rsidRPr="00942BBE">
        <w:rPr>
          <w:rFonts w:ascii="Times New Roman" w:eastAsia="Times New Roman" w:hAnsi="Times New Roman" w:cs="Times New Roman"/>
          <w:color w:val="auto"/>
          <w:lang w:eastAsia="en-GB"/>
        </w:rPr>
        <w:t xml:space="preserve"> </w:t>
      </w:r>
      <w:r w:rsidR="00942BBE" w:rsidRPr="00942BBE">
        <w:rPr>
          <w:rFonts w:ascii="Times New Roman" w:hAnsi="Times New Roman" w:cs="Times New Roman"/>
        </w:rPr>
        <w:t>The issued client authentication certificate in DER format, encoded in Base64.</w:t>
      </w:r>
    </w:p>
    <w:p w14:paraId="0BD3328E" w14:textId="50B852B0" w:rsidR="00091302" w:rsidRPr="00642D44" w:rsidRDefault="00942BBE" w:rsidP="00091302">
      <w:pPr>
        <w:jc w:val="both"/>
        <w:rPr>
          <w:rFonts w:eastAsia="Calibri"/>
        </w:rPr>
      </w:pPr>
      <w:r w:rsidRPr="00642D44">
        <w:rPr>
          <w:rFonts w:eastAsia="Calibri"/>
        </w:rPr>
        <w:t xml:space="preserve">The system first performs general request validations, then executes endpoint-specific checks </w:t>
      </w:r>
      <w:r w:rsidR="00642D44" w:rsidRPr="00642D44">
        <w:rPr>
          <w:rFonts w:eastAsia="Calibri"/>
        </w:rPr>
        <w:t>(</w:t>
      </w:r>
      <w:hyperlink w:anchor="_General_request_validations" w:history="1">
        <w:r w:rsidR="00E033F8" w:rsidRPr="00642D44">
          <w:rPr>
            <w:rStyle w:val="Hiperhivatkozs"/>
          </w:rPr>
          <w:t>General request validations and response messages</w:t>
        </w:r>
      </w:hyperlink>
      <w:r w:rsidR="00642D44" w:rsidRPr="00642D44">
        <w:t>)</w:t>
      </w:r>
      <w:r w:rsidR="00091302" w:rsidRPr="00642D44">
        <w:rPr>
          <w:rFonts w:eastAsia="Calibri"/>
        </w:rPr>
        <w:t>:</w:t>
      </w:r>
    </w:p>
    <w:p w14:paraId="1231983A" w14:textId="77777777" w:rsidR="00942BBE" w:rsidRPr="00942BBE" w:rsidRDefault="00942BBE" w:rsidP="00091302">
      <w:pPr>
        <w:jc w:val="both"/>
        <w:rPr>
          <w:rFonts w:eastAsia="Calibri"/>
          <w:i/>
        </w:rPr>
      </w:pPr>
    </w:p>
    <w:tbl>
      <w:tblPr>
        <w:tblStyle w:val="Rcsostblzat"/>
        <w:tblW w:w="0" w:type="auto"/>
        <w:tblLook w:val="04A0" w:firstRow="1" w:lastRow="0" w:firstColumn="1" w:lastColumn="0" w:noHBand="0" w:noVBand="1"/>
      </w:tblPr>
      <w:tblGrid>
        <w:gridCol w:w="2771"/>
        <w:gridCol w:w="2342"/>
        <w:gridCol w:w="419"/>
        <w:gridCol w:w="3387"/>
      </w:tblGrid>
      <w:tr w:rsidR="00942BBE" w:rsidRPr="00942BBE" w14:paraId="59215603" w14:textId="77777777" w:rsidTr="00942BBE">
        <w:trPr>
          <w:trHeight w:val="300"/>
        </w:trPr>
        <w:tc>
          <w:tcPr>
            <w:tcW w:w="2792" w:type="dxa"/>
          </w:tcPr>
          <w:p w14:paraId="4047237D" w14:textId="491D661F" w:rsidR="00942BBE" w:rsidRPr="00942BBE" w:rsidRDefault="00942BBE" w:rsidP="00942BBE">
            <w:pPr>
              <w:jc w:val="both"/>
              <w:rPr>
                <w:rFonts w:asciiTheme="minorHAnsi" w:hAnsiTheme="minorHAnsi" w:cstheme="minorBidi"/>
                <w:b/>
                <w:bCs/>
                <w:sz w:val="20"/>
                <w:szCs w:val="20"/>
              </w:rPr>
            </w:pPr>
            <w:r w:rsidRPr="00942BBE">
              <w:rPr>
                <w:b/>
                <w:bCs/>
                <w:sz w:val="20"/>
                <w:szCs w:val="20"/>
              </w:rPr>
              <w:t>Validation/Description</w:t>
            </w:r>
          </w:p>
        </w:tc>
        <w:tc>
          <w:tcPr>
            <w:tcW w:w="2379" w:type="dxa"/>
          </w:tcPr>
          <w:p w14:paraId="04294B34" w14:textId="42D38BA6" w:rsidR="00942BBE" w:rsidRPr="00942BBE" w:rsidRDefault="00942BBE" w:rsidP="00942BBE">
            <w:pPr>
              <w:jc w:val="both"/>
              <w:rPr>
                <w:rFonts w:asciiTheme="minorHAnsi" w:hAnsiTheme="minorHAnsi" w:cstheme="minorBidi"/>
                <w:b/>
                <w:bCs/>
                <w:sz w:val="20"/>
                <w:szCs w:val="20"/>
              </w:rPr>
            </w:pPr>
            <w:r w:rsidRPr="00942BBE">
              <w:rPr>
                <w:b/>
                <w:bCs/>
                <w:sz w:val="20"/>
                <w:szCs w:val="20"/>
              </w:rPr>
              <w:t>Result Code (resultCode)</w:t>
            </w:r>
          </w:p>
        </w:tc>
        <w:tc>
          <w:tcPr>
            <w:tcW w:w="422" w:type="dxa"/>
          </w:tcPr>
          <w:p w14:paraId="3F36C6BC" w14:textId="6A59A649" w:rsidR="00942BBE" w:rsidRPr="00942BBE" w:rsidRDefault="00942BBE" w:rsidP="00942BBE">
            <w:pPr>
              <w:jc w:val="both"/>
              <w:rPr>
                <w:rFonts w:asciiTheme="minorHAnsi" w:hAnsiTheme="minorHAnsi" w:cstheme="minorBidi"/>
                <w:b/>
                <w:bCs/>
                <w:sz w:val="20"/>
                <w:szCs w:val="20"/>
              </w:rPr>
            </w:pPr>
            <w:r w:rsidRPr="00942BBE">
              <w:rPr>
                <w:b/>
                <w:bCs/>
                <w:sz w:val="20"/>
                <w:szCs w:val="20"/>
              </w:rPr>
              <w:t>J</w:t>
            </w:r>
          </w:p>
        </w:tc>
        <w:tc>
          <w:tcPr>
            <w:tcW w:w="3469" w:type="dxa"/>
          </w:tcPr>
          <w:p w14:paraId="3372E0A8" w14:textId="08F661B2" w:rsidR="00942BBE" w:rsidRPr="00942BBE" w:rsidRDefault="00942BBE" w:rsidP="00942BBE">
            <w:pPr>
              <w:rPr>
                <w:rFonts w:asciiTheme="minorHAnsi" w:hAnsiTheme="minorHAnsi" w:cstheme="minorBidi"/>
                <w:b/>
                <w:bCs/>
                <w:sz w:val="20"/>
                <w:szCs w:val="20"/>
              </w:rPr>
            </w:pPr>
            <w:r w:rsidRPr="00942BBE">
              <w:rPr>
                <w:b/>
                <w:bCs/>
                <w:sz w:val="20"/>
                <w:szCs w:val="20"/>
              </w:rPr>
              <w:t>Action Required</w:t>
            </w:r>
          </w:p>
        </w:tc>
      </w:tr>
      <w:tr w:rsidR="00942BBE" w:rsidRPr="00942BBE" w14:paraId="51852781" w14:textId="77777777" w:rsidTr="00942BBE">
        <w:trPr>
          <w:trHeight w:val="300"/>
        </w:trPr>
        <w:tc>
          <w:tcPr>
            <w:tcW w:w="2792" w:type="dxa"/>
          </w:tcPr>
          <w:p w14:paraId="6EED87C8" w14:textId="1E6A42DB" w:rsidR="00942BBE" w:rsidRPr="00942BBE" w:rsidRDefault="00942BBE" w:rsidP="00942BBE">
            <w:pPr>
              <w:jc w:val="both"/>
              <w:rPr>
                <w:rFonts w:asciiTheme="minorHAnsi" w:hAnsiTheme="minorHAnsi" w:cstheme="minorBidi"/>
                <w:sz w:val="20"/>
                <w:szCs w:val="20"/>
              </w:rPr>
            </w:pPr>
            <w:r w:rsidRPr="00942BBE">
              <w:rPr>
                <w:sz w:val="20"/>
                <w:szCs w:val="20"/>
              </w:rPr>
              <w:t>Invalid certificate identifier.</w:t>
            </w:r>
          </w:p>
        </w:tc>
        <w:tc>
          <w:tcPr>
            <w:tcW w:w="2379" w:type="dxa"/>
          </w:tcPr>
          <w:p w14:paraId="297EE391" w14:textId="51C4A82D" w:rsidR="00942BBE" w:rsidRPr="00942BBE" w:rsidRDefault="00942BBE" w:rsidP="00942BBE">
            <w:pPr>
              <w:jc w:val="both"/>
              <w:rPr>
                <w:rFonts w:asciiTheme="minorHAnsi" w:eastAsia="Cascadia Mono" w:hAnsiTheme="minorHAnsi" w:cstheme="minorHAnsi"/>
                <w:sz w:val="20"/>
                <w:szCs w:val="20"/>
              </w:rPr>
            </w:pPr>
            <w:r w:rsidRPr="00942BBE">
              <w:rPr>
                <w:sz w:val="20"/>
                <w:szCs w:val="20"/>
              </w:rPr>
              <w:t>ERROR</w:t>
            </w:r>
          </w:p>
        </w:tc>
        <w:tc>
          <w:tcPr>
            <w:tcW w:w="422" w:type="dxa"/>
          </w:tcPr>
          <w:p w14:paraId="03ECF856" w14:textId="18C9F9BA" w:rsidR="00942BBE" w:rsidRPr="00942BBE" w:rsidRDefault="00942BBE" w:rsidP="00942BBE">
            <w:pPr>
              <w:jc w:val="both"/>
              <w:rPr>
                <w:rFonts w:asciiTheme="minorHAnsi" w:hAnsiTheme="minorHAnsi" w:cstheme="minorBidi"/>
                <w:sz w:val="20"/>
                <w:szCs w:val="20"/>
              </w:rPr>
            </w:pPr>
            <w:r w:rsidRPr="00942BBE">
              <w:rPr>
                <w:sz w:val="20"/>
                <w:szCs w:val="20"/>
              </w:rPr>
              <w:t>T</w:t>
            </w:r>
          </w:p>
        </w:tc>
        <w:tc>
          <w:tcPr>
            <w:tcW w:w="3469" w:type="dxa"/>
          </w:tcPr>
          <w:p w14:paraId="34FFB9BC" w14:textId="5C8E28EC" w:rsidR="00942BBE" w:rsidRPr="00942BBE" w:rsidRDefault="00942BBE" w:rsidP="00942BBE">
            <w:pPr>
              <w:spacing w:line="259" w:lineRule="auto"/>
              <w:rPr>
                <w:rFonts w:asciiTheme="minorHAnsi" w:hAnsiTheme="minorHAnsi" w:cstheme="minorBidi"/>
                <w:sz w:val="20"/>
                <w:szCs w:val="20"/>
              </w:rPr>
            </w:pPr>
            <w:r w:rsidRPr="00942BBE">
              <w:rPr>
                <w:sz w:val="20"/>
                <w:szCs w:val="20"/>
              </w:rPr>
              <w:t>Provide a valid certId in the request URL.</w:t>
            </w:r>
          </w:p>
        </w:tc>
      </w:tr>
    </w:tbl>
    <w:p w14:paraId="7C496144" w14:textId="25EAF4DF" w:rsidR="00091302" w:rsidRPr="00F50AEE" w:rsidRDefault="00942BBE" w:rsidP="00942BBE">
      <w:pPr>
        <w:pStyle w:val="Cmsor3"/>
        <w:spacing w:before="360"/>
        <w:rPr>
          <w:lang w:val="en-US"/>
        </w:rPr>
      </w:pPr>
      <w:bookmarkStart w:id="593" w:name="_Toc210056227"/>
      <w:r>
        <w:rPr>
          <w:lang w:val="en-US"/>
        </w:rPr>
        <w:t>Login</w:t>
      </w:r>
      <w:bookmarkEnd w:id="593"/>
    </w:p>
    <w:p w14:paraId="71904FB2" w14:textId="2AF8D0BF" w:rsidR="00CE6FBE" w:rsidRPr="00CE6FBE" w:rsidRDefault="00CE6FBE" w:rsidP="00CE6FBE">
      <w:pPr>
        <w:jc w:val="both"/>
        <w:rPr>
          <w:rFonts w:eastAsia="Calibri"/>
        </w:rPr>
      </w:pPr>
      <w:r w:rsidRPr="00CE6FBE">
        <w:rPr>
          <w:rFonts w:eastAsia="Calibri"/>
        </w:rPr>
        <w:t xml:space="preserve">To use the FAM's fiscal functions, </w:t>
      </w:r>
      <w:r w:rsidR="00EC4FEE" w:rsidRPr="00CE6FBE">
        <w:rPr>
          <w:rFonts w:eastAsia="Calibri"/>
        </w:rPr>
        <w:t>login</w:t>
      </w:r>
      <w:r w:rsidRPr="00CE6FBE">
        <w:rPr>
          <w:rFonts w:eastAsia="Calibri"/>
        </w:rPr>
        <w:t xml:space="preserve"> must be performed using the technical administrator user of the FAM instance.</w:t>
      </w:r>
    </w:p>
    <w:p w14:paraId="01DD581B" w14:textId="023D97C9" w:rsidR="00CE6FBE" w:rsidRPr="00CE6FBE" w:rsidRDefault="00CE6FBE" w:rsidP="007A4F2E">
      <w:pPr>
        <w:pStyle w:val="Listaszerbekezds"/>
        <w:numPr>
          <w:ilvl w:val="0"/>
          <w:numId w:val="115"/>
        </w:numPr>
        <w:jc w:val="both"/>
        <w:rPr>
          <w:rFonts w:ascii="Times New Roman" w:hAnsi="Times New Roman" w:cs="Times New Roman"/>
        </w:rPr>
      </w:pPr>
      <w:r w:rsidRPr="00CE6FBE">
        <w:rPr>
          <w:rFonts w:ascii="Times New Roman" w:hAnsi="Times New Roman" w:cs="Times New Roman"/>
        </w:rPr>
        <w:t>The technical username for login is the AP number.</w:t>
      </w:r>
    </w:p>
    <w:p w14:paraId="2389BAF5" w14:textId="38367476" w:rsidR="00CE6FBE" w:rsidRPr="00CE6FBE" w:rsidRDefault="00CE6FBE" w:rsidP="007A4F2E">
      <w:pPr>
        <w:pStyle w:val="Listaszerbekezds"/>
        <w:numPr>
          <w:ilvl w:val="0"/>
          <w:numId w:val="115"/>
        </w:numPr>
        <w:jc w:val="both"/>
        <w:rPr>
          <w:rFonts w:ascii="Times New Roman" w:hAnsi="Times New Roman" w:cs="Times New Roman"/>
        </w:rPr>
      </w:pPr>
      <w:r w:rsidRPr="00CE6FBE">
        <w:rPr>
          <w:rFonts w:ascii="Times New Roman" w:hAnsi="Times New Roman" w:cs="Times New Roman"/>
        </w:rPr>
        <w:t>The password is found in the QR code displayed on the registration interface (inside the password field).</w:t>
      </w:r>
    </w:p>
    <w:p w14:paraId="3137B5D6" w14:textId="77777777" w:rsidR="00CE6FBE" w:rsidRPr="00CE6FBE" w:rsidRDefault="00CE6FBE" w:rsidP="00CE6FBE">
      <w:pPr>
        <w:jc w:val="both"/>
        <w:rPr>
          <w:rFonts w:eastAsia="Calibri"/>
        </w:rPr>
      </w:pPr>
      <w:r w:rsidRPr="00CE6FBE">
        <w:rPr>
          <w:rFonts w:eastAsia="Calibri"/>
        </w:rPr>
        <w:t>Upon successful login, the returned session token must be included in the X-Auth-Token field of the HTTP header for all REST calls that require authentication.</w:t>
      </w:r>
    </w:p>
    <w:p w14:paraId="755E65AD" w14:textId="266D0BB3" w:rsidR="00CE6FBE" w:rsidRPr="00CE6FBE" w:rsidRDefault="00CE6FBE" w:rsidP="007A4F2E">
      <w:pPr>
        <w:pStyle w:val="Listaszerbekezds"/>
        <w:numPr>
          <w:ilvl w:val="0"/>
          <w:numId w:val="116"/>
        </w:numPr>
        <w:jc w:val="both"/>
        <w:rPr>
          <w:rFonts w:ascii="Times New Roman" w:hAnsi="Times New Roman" w:cs="Times New Roman"/>
        </w:rPr>
      </w:pPr>
      <w:r w:rsidRPr="00CE6FBE">
        <w:rPr>
          <w:rFonts w:ascii="Times New Roman" w:hAnsi="Times New Roman" w:cs="Times New Roman"/>
        </w:rPr>
        <w:t xml:space="preserve">The session token has </w:t>
      </w:r>
      <w:r w:rsidR="00F4779F" w:rsidRPr="00CE6FBE">
        <w:rPr>
          <w:rFonts w:ascii="Times New Roman" w:hAnsi="Times New Roman" w:cs="Times New Roman"/>
        </w:rPr>
        <w:t>multi</w:t>
      </w:r>
      <w:r w:rsidRPr="00CE6FBE">
        <w:rPr>
          <w:rFonts w:ascii="Times New Roman" w:hAnsi="Times New Roman" w:cs="Times New Roman"/>
        </w:rPr>
        <w:t>-year expiration, so repeated logins are not necessary.</w:t>
      </w:r>
    </w:p>
    <w:p w14:paraId="0833B1CC" w14:textId="22D3C971" w:rsidR="00091302" w:rsidRPr="00CE6FBE" w:rsidRDefault="00CE6FBE" w:rsidP="007A4F2E">
      <w:pPr>
        <w:pStyle w:val="Listaszerbekezds"/>
        <w:numPr>
          <w:ilvl w:val="0"/>
          <w:numId w:val="116"/>
        </w:numPr>
        <w:jc w:val="both"/>
        <w:rPr>
          <w:rFonts w:ascii="Times New Roman" w:hAnsi="Times New Roman" w:cs="Times New Roman"/>
        </w:rPr>
      </w:pPr>
      <w:r w:rsidRPr="00CE6FBE">
        <w:rPr>
          <w:rFonts w:ascii="Times New Roman" w:hAnsi="Times New Roman" w:cs="Times New Roman"/>
        </w:rPr>
        <w:t>The authentication client certificate, technical username and password, and the session token must be stored securely in the protected storage of the operating system.</w:t>
      </w:r>
    </w:p>
    <w:p w14:paraId="1BD1CB99" w14:textId="77777777" w:rsidR="00CE6FBE" w:rsidRDefault="00CE6FBE" w:rsidP="00CE6FBE">
      <w:pPr>
        <w:jc w:val="both"/>
        <w:rPr>
          <w:rFonts w:eastAsia="Calibri"/>
        </w:rPr>
      </w:pPr>
    </w:p>
    <w:p w14:paraId="42389150" w14:textId="0C798E17" w:rsidR="00091302" w:rsidRPr="00CE6FBE" w:rsidRDefault="00CE6FBE" w:rsidP="00091302">
      <w:pPr>
        <w:jc w:val="both"/>
        <w:rPr>
          <w:rFonts w:eastAsia="Calibri"/>
        </w:rPr>
      </w:pPr>
      <w:r w:rsidRPr="00CE6FBE">
        <w:rPr>
          <w:rFonts w:eastAsia="Calibri"/>
          <w:b/>
        </w:rPr>
        <w:t>API endpoint group details</w:t>
      </w:r>
      <w:r w:rsidR="00091302" w:rsidRPr="00CE6FBE">
        <w:rPr>
          <w:rFonts w:eastAsia="Calibri"/>
          <w:b/>
        </w:rPr>
        <w:t xml:space="preserve">: </w:t>
      </w:r>
      <w:r w:rsidR="00091302" w:rsidRPr="00CE6FBE">
        <w:rPr>
          <w:rFonts w:eastAsia="Calibri"/>
        </w:rPr>
        <w:t>FAM inter</w:t>
      </w:r>
      <w:r w:rsidRPr="00CE6FBE">
        <w:rPr>
          <w:rFonts w:eastAsia="Calibri"/>
        </w:rPr>
        <w:t>face</w:t>
      </w:r>
      <w:r w:rsidR="00091302" w:rsidRPr="00CE6FBE">
        <w:rPr>
          <w:rFonts w:eastAsia="Calibri"/>
        </w:rPr>
        <w:t>/Authentication</w:t>
      </w:r>
    </w:p>
    <w:p w14:paraId="0F2B785E" w14:textId="3857F269" w:rsidR="00091302" w:rsidRPr="00CE6FBE" w:rsidRDefault="00CE6FBE" w:rsidP="00CE6FBE">
      <w:pPr>
        <w:ind w:left="142"/>
        <w:jc w:val="both"/>
        <w:rPr>
          <w:rFonts w:eastAsia="Calibri"/>
        </w:rPr>
      </w:pPr>
      <w:r w:rsidRPr="00CE6FBE">
        <w:rPr>
          <w:rFonts w:eastAsia="Calibri"/>
          <w:b/>
        </w:rPr>
        <w:t>Endpoint Component</w:t>
      </w:r>
      <w:r w:rsidR="00091302" w:rsidRPr="00CE6FBE">
        <w:rPr>
          <w:rFonts w:eastAsia="Calibri"/>
        </w:rPr>
        <w:t>: Authentication Controller</w:t>
      </w:r>
    </w:p>
    <w:p w14:paraId="11B55A82" w14:textId="59AB9460" w:rsidR="00091302" w:rsidRPr="00CE6FBE" w:rsidRDefault="00CE6FBE" w:rsidP="00CE6FBE">
      <w:pPr>
        <w:ind w:left="142"/>
        <w:jc w:val="both"/>
        <w:rPr>
          <w:rFonts w:eastAsia="Calibri"/>
        </w:rPr>
      </w:pPr>
      <w:r w:rsidRPr="00CE6FBE">
        <w:rPr>
          <w:rFonts w:eastAsia="Calibri"/>
          <w:b/>
        </w:rPr>
        <w:t>HTTP Method</w:t>
      </w:r>
      <w:r w:rsidR="00091302" w:rsidRPr="00CE6FBE">
        <w:rPr>
          <w:rFonts w:eastAsia="Calibri"/>
        </w:rPr>
        <w:t xml:space="preserve">: POST </w:t>
      </w:r>
    </w:p>
    <w:p w14:paraId="43BB11BD" w14:textId="54EB9DBB" w:rsidR="003D60AC" w:rsidRPr="00CE6FBE" w:rsidRDefault="003D60AC" w:rsidP="00CE6FBE">
      <w:pPr>
        <w:ind w:left="142"/>
        <w:jc w:val="both"/>
        <w:rPr>
          <w:rFonts w:eastAsia="Calibri"/>
        </w:rPr>
      </w:pPr>
      <w:r w:rsidRPr="00CE6FBE">
        <w:rPr>
          <w:rFonts w:eastAsia="Calibri"/>
          <w:b/>
        </w:rPr>
        <w:t xml:space="preserve">Context Root: </w:t>
      </w:r>
      <w:r w:rsidRPr="00CE6FBE">
        <w:rPr>
          <w:rFonts w:eastAsia="Calibri"/>
        </w:rPr>
        <w:t>/fam/v1</w:t>
      </w:r>
    </w:p>
    <w:p w14:paraId="755DF514" w14:textId="3FEDE210" w:rsidR="00091302" w:rsidRPr="00CE6FBE" w:rsidRDefault="00CE6FBE" w:rsidP="00CE6FBE">
      <w:pPr>
        <w:ind w:left="142"/>
        <w:jc w:val="both"/>
        <w:rPr>
          <w:rFonts w:eastAsia="Calibri"/>
        </w:rPr>
      </w:pPr>
      <w:r w:rsidRPr="00CE6FBE">
        <w:rPr>
          <w:rFonts w:eastAsia="Calibri"/>
          <w:b/>
        </w:rPr>
        <w:t>Endpoint URL</w:t>
      </w:r>
      <w:r w:rsidR="00091302" w:rsidRPr="00CE6FBE">
        <w:rPr>
          <w:rFonts w:eastAsia="Calibri"/>
        </w:rPr>
        <w:t>: /auth/login</w:t>
      </w:r>
    </w:p>
    <w:p w14:paraId="309007E3" w14:textId="546349F4" w:rsidR="00091302" w:rsidRPr="00CE6FBE" w:rsidRDefault="008D7051" w:rsidP="00CE6FBE">
      <w:pPr>
        <w:ind w:left="142"/>
        <w:jc w:val="both"/>
        <w:rPr>
          <w:rFonts w:eastAsia="Calibri"/>
        </w:rPr>
      </w:pPr>
      <w:r>
        <w:rPr>
          <w:rFonts w:eastAsia="Calibri"/>
          <w:b/>
        </w:rPr>
        <w:t>Endpoint Request Objects</w:t>
      </w:r>
      <w:r w:rsidR="00091302" w:rsidRPr="00CE6FBE">
        <w:rPr>
          <w:rFonts w:eastAsia="Calibri"/>
        </w:rPr>
        <w:t>: LoginRequest</w:t>
      </w:r>
    </w:p>
    <w:p w14:paraId="208B6077" w14:textId="64346350" w:rsidR="00091302" w:rsidRPr="00CE6FBE" w:rsidRDefault="008D7051" w:rsidP="00CE6FBE">
      <w:pPr>
        <w:ind w:left="142"/>
        <w:jc w:val="both"/>
        <w:rPr>
          <w:rFonts w:eastAsia="Calibri"/>
        </w:rPr>
      </w:pPr>
      <w:r>
        <w:rPr>
          <w:rFonts w:eastAsia="Calibri"/>
          <w:b/>
        </w:rPr>
        <w:t>Endpoint</w:t>
      </w:r>
      <w:r w:rsidR="00CE6FBE" w:rsidRPr="00CE6FBE">
        <w:rPr>
          <w:rFonts w:eastAsia="Calibri"/>
          <w:b/>
        </w:rPr>
        <w:t xml:space="preserve"> Response Objects</w:t>
      </w:r>
      <w:r w:rsidR="00091302" w:rsidRPr="00CE6FBE">
        <w:rPr>
          <w:rFonts w:eastAsia="Calibri"/>
        </w:rPr>
        <w:t>: LoginResponse</w:t>
      </w:r>
    </w:p>
    <w:p w14:paraId="1E007645" w14:textId="77777777" w:rsidR="00091302" w:rsidRPr="00F50AEE" w:rsidRDefault="00091302" w:rsidP="00CE6FBE">
      <w:pPr>
        <w:ind w:left="142"/>
        <w:jc w:val="both"/>
        <w:rPr>
          <w:rFonts w:ascii="Calibri" w:eastAsia="Calibri" w:hAnsi="Calibri" w:cs="Calibri"/>
        </w:rPr>
      </w:pPr>
    </w:p>
    <w:p w14:paraId="12C60205" w14:textId="006D36EF" w:rsidR="00091302" w:rsidRPr="00CE6FBE" w:rsidRDefault="00CE6FBE" w:rsidP="00091302">
      <w:pPr>
        <w:jc w:val="both"/>
        <w:rPr>
          <w:rFonts w:eastAsia="Calibri"/>
        </w:rPr>
      </w:pPr>
      <w:r>
        <w:rPr>
          <w:rFonts w:eastAsia="Calibri"/>
          <w:b/>
        </w:rPr>
        <w:t>Request data structure</w:t>
      </w:r>
      <w:r w:rsidR="00091302" w:rsidRPr="00F50AEE">
        <w:rPr>
          <w:rFonts w:ascii="Calibri" w:eastAsia="Calibri" w:hAnsi="Calibri" w:cs="Calibri"/>
          <w:b/>
        </w:rPr>
        <w:t>:</w:t>
      </w:r>
    </w:p>
    <w:p w14:paraId="5148423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C2063D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"C12345678",</w:t>
      </w:r>
    </w:p>
    <w:p w14:paraId="61A2E34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"username": "C12345678",</w:t>
      </w:r>
    </w:p>
    <w:p w14:paraId="40F51EA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"password": "P455W0rD"</w:t>
      </w:r>
    </w:p>
    <w:p w14:paraId="16A52DE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9DDE255" w14:textId="77777777" w:rsidR="00091302" w:rsidRPr="00F50AEE" w:rsidRDefault="00091302" w:rsidP="00091302">
      <w:pPr>
        <w:jc w:val="both"/>
        <w:rPr>
          <w:lang w:eastAsia="hu-HU"/>
        </w:rPr>
      </w:pPr>
    </w:p>
    <w:p w14:paraId="3040CFAA" w14:textId="77E08201" w:rsidR="00091302" w:rsidRPr="00F50AEE" w:rsidRDefault="00CE6FBE" w:rsidP="00091302">
      <w:pPr>
        <w:jc w:val="both"/>
        <w:rPr>
          <w:rFonts w:ascii="Calibri" w:eastAsia="Calibri" w:hAnsi="Calibri" w:cs="Calibri"/>
          <w:u w:val="single"/>
        </w:rPr>
      </w:pPr>
      <w:r w:rsidRPr="00841218">
        <w:rPr>
          <w:rFonts w:eastAsia="Calibri"/>
          <w:u w:val="single"/>
        </w:rPr>
        <w:t>Data structure field explanation</w:t>
      </w:r>
      <w:r w:rsidR="00091302" w:rsidRPr="00F50AEE">
        <w:rPr>
          <w:rFonts w:ascii="Calibri" w:eastAsia="Calibri" w:hAnsi="Calibri" w:cs="Calibri"/>
          <w:u w:val="single"/>
        </w:rPr>
        <w:t>:</w:t>
      </w:r>
    </w:p>
    <w:p w14:paraId="416B7F1B" w14:textId="221571B1" w:rsidR="00091302" w:rsidRPr="00CE6FBE" w:rsidRDefault="00091302" w:rsidP="00CE6FBE">
      <w:pPr>
        <w:pStyle w:val="Listaszerbekezds"/>
        <w:ind w:left="709"/>
        <w:rPr>
          <w:rFonts w:ascii="Times New Roman" w:hAnsi="Times New Roman" w:cs="Times New Roman"/>
        </w:rPr>
      </w:pPr>
      <w:r w:rsidRPr="00CE6FBE">
        <w:rPr>
          <w:rFonts w:ascii="Times New Roman" w:hAnsi="Times New Roman" w:cs="Times New Roman"/>
          <w:b/>
        </w:rPr>
        <w:t>systemId*</w:t>
      </w:r>
      <w:r w:rsidRPr="00CE6FBE">
        <w:rPr>
          <w:rFonts w:ascii="Times New Roman" w:hAnsi="Times New Roman" w:cs="Times New Roman"/>
        </w:rPr>
        <w:t xml:space="preserve"> –</w:t>
      </w:r>
      <w:r w:rsidR="00CE6FBE" w:rsidRPr="00CE6FBE">
        <w:rPr>
          <w:rFonts w:ascii="Times New Roman" w:eastAsia="Times New Roman" w:hAnsi="Times New Roman" w:cs="Times New Roman"/>
          <w:color w:val="auto"/>
          <w:lang w:eastAsia="en-GB"/>
        </w:rPr>
        <w:t xml:space="preserve"> T</w:t>
      </w:r>
      <w:r w:rsidR="00CE6FBE" w:rsidRPr="00CE6FBE">
        <w:rPr>
          <w:rFonts w:ascii="Times New Roman" w:hAnsi="Times New Roman" w:cs="Times New Roman"/>
        </w:rPr>
        <w:t>he unique identifier of the FAM instance (AP number)</w:t>
      </w:r>
    </w:p>
    <w:p w14:paraId="53F7FA30" w14:textId="080F7682" w:rsidR="00091302" w:rsidRPr="00CE6FBE" w:rsidRDefault="00091302" w:rsidP="00091302">
      <w:pPr>
        <w:pStyle w:val="Listaszerbekezds"/>
        <w:spacing w:before="0" w:after="0"/>
        <w:ind w:left="709"/>
        <w:jc w:val="both"/>
        <w:rPr>
          <w:rFonts w:ascii="Times New Roman" w:hAnsi="Times New Roman" w:cs="Times New Roman"/>
        </w:rPr>
      </w:pPr>
      <w:r w:rsidRPr="00CE6FBE">
        <w:rPr>
          <w:rFonts w:ascii="Times New Roman" w:hAnsi="Times New Roman" w:cs="Times New Roman"/>
          <w:b/>
        </w:rPr>
        <w:t xml:space="preserve">username* </w:t>
      </w:r>
      <w:r w:rsidR="00CE6FBE" w:rsidRPr="00CE6FBE">
        <w:rPr>
          <w:rFonts w:ascii="Times New Roman" w:hAnsi="Times New Roman" w:cs="Times New Roman"/>
        </w:rPr>
        <w:t>The technical username, which is the AP number of the FAM instance</w:t>
      </w:r>
    </w:p>
    <w:p w14:paraId="6B45D2EF" w14:textId="03DB1D2A" w:rsidR="00091302" w:rsidRPr="00CE6FBE" w:rsidRDefault="00091302" w:rsidP="00091302">
      <w:pPr>
        <w:pStyle w:val="Listaszerbekezds"/>
        <w:spacing w:before="0" w:after="0"/>
        <w:ind w:left="709"/>
        <w:jc w:val="both"/>
        <w:rPr>
          <w:rFonts w:ascii="Times New Roman" w:hAnsi="Times New Roman" w:cs="Times New Roman"/>
        </w:rPr>
      </w:pPr>
      <w:r w:rsidRPr="00CE6FBE">
        <w:rPr>
          <w:rFonts w:ascii="Times New Roman" w:hAnsi="Times New Roman" w:cs="Times New Roman"/>
          <w:b/>
        </w:rPr>
        <w:t xml:space="preserve">password* </w:t>
      </w:r>
      <w:r w:rsidR="00CE6FBE" w:rsidRPr="00CE6FBE">
        <w:rPr>
          <w:rFonts w:ascii="Times New Roman" w:hAnsi="Times New Roman" w:cs="Times New Roman"/>
        </w:rPr>
        <w:t>The technical user password, retrieved from the registration QR code</w:t>
      </w:r>
    </w:p>
    <w:p w14:paraId="143E5D7B" w14:textId="77777777" w:rsidR="00BB3566" w:rsidRDefault="00BB3566" w:rsidP="00091302">
      <w:pPr>
        <w:jc w:val="both"/>
        <w:rPr>
          <w:rFonts w:eastAsia="Calibri"/>
          <w:b/>
        </w:rPr>
      </w:pPr>
    </w:p>
    <w:p w14:paraId="2D109FB6" w14:textId="52F175BB" w:rsidR="00091302" w:rsidRPr="00CE6FBE" w:rsidRDefault="00CE6FBE" w:rsidP="00091302">
      <w:pPr>
        <w:jc w:val="both"/>
        <w:rPr>
          <w:rFonts w:eastAsia="Calibri"/>
          <w:b/>
        </w:rPr>
      </w:pPr>
      <w:r w:rsidRPr="00CE6FBE">
        <w:rPr>
          <w:rFonts w:eastAsia="Calibri"/>
          <w:b/>
        </w:rPr>
        <w:t>Response Data Structure (Upon Successful Execution):</w:t>
      </w:r>
    </w:p>
    <w:p w14:paraId="71CBCA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2144D9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4FF24C8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1D6F0F1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"realUserName": "",</w:t>
      </w:r>
    </w:p>
    <w:p w14:paraId="48A1DD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"role": "ROLE_ADMIN"</w:t>
      </w:r>
    </w:p>
    <w:p w14:paraId="04B038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7830EE3" w14:textId="77777777" w:rsidR="00091302" w:rsidRPr="00F50AEE" w:rsidRDefault="00091302" w:rsidP="00091302">
      <w:pPr>
        <w:jc w:val="both"/>
        <w:rPr>
          <w:lang w:eastAsia="hu-HU"/>
        </w:rPr>
      </w:pPr>
    </w:p>
    <w:p w14:paraId="79DF2408" w14:textId="7157C67D" w:rsidR="00091302" w:rsidRPr="004517B1" w:rsidRDefault="00CE6FBE" w:rsidP="00091302">
      <w:pPr>
        <w:jc w:val="both"/>
        <w:rPr>
          <w:rFonts w:eastAsia="Calibri"/>
          <w:u w:val="single"/>
        </w:rPr>
      </w:pPr>
      <w:r w:rsidRPr="004517B1">
        <w:rPr>
          <w:rFonts w:eastAsia="Calibri"/>
          <w:u w:val="single"/>
        </w:rPr>
        <w:t>Data structure field explanation</w:t>
      </w:r>
      <w:r w:rsidR="00091302" w:rsidRPr="004517B1">
        <w:rPr>
          <w:rFonts w:eastAsia="Calibri"/>
          <w:u w:val="single"/>
        </w:rPr>
        <w:t xml:space="preserve">: </w:t>
      </w:r>
    </w:p>
    <w:p w14:paraId="09E6832B" w14:textId="77777777" w:rsidR="00CE6FBE" w:rsidRPr="004517B1" w:rsidRDefault="00CE6FBE" w:rsidP="00CE6FBE">
      <w:pPr>
        <w:spacing w:after="360"/>
        <w:jc w:val="both"/>
        <w:rPr>
          <w:sz w:val="20"/>
          <w:szCs w:val="20"/>
        </w:rPr>
      </w:pPr>
      <w:r w:rsidRPr="004517B1">
        <w:rPr>
          <w:rFonts w:eastAsia="Calibri"/>
          <w:sz w:val="20"/>
          <w:szCs w:val="20"/>
        </w:rPr>
        <w:t>* Fields marked with * are mandatory</w:t>
      </w:r>
    </w:p>
    <w:p w14:paraId="51A7708B" w14:textId="4066A37A" w:rsidR="00091302" w:rsidRPr="004517B1" w:rsidRDefault="00091302" w:rsidP="00091302">
      <w:pPr>
        <w:pStyle w:val="Listaszerbekezds"/>
        <w:spacing w:before="0" w:after="0"/>
        <w:ind w:left="709"/>
        <w:jc w:val="both"/>
        <w:rPr>
          <w:rFonts w:ascii="Times New Roman" w:hAnsi="Times New Roman" w:cs="Times New Roman"/>
        </w:rPr>
      </w:pPr>
      <w:r w:rsidRPr="004517B1">
        <w:rPr>
          <w:rFonts w:ascii="Times New Roman" w:hAnsi="Times New Roman" w:cs="Times New Roman"/>
          <w:b/>
        </w:rPr>
        <w:t xml:space="preserve">realUserName </w:t>
      </w:r>
      <w:r w:rsidR="00CE6FBE" w:rsidRPr="004517B1">
        <w:rPr>
          <w:rFonts w:ascii="Times New Roman" w:hAnsi="Times New Roman" w:cs="Times New Roman"/>
        </w:rPr>
        <w:t xml:space="preserve">The full name of the user, which is an empty </w:t>
      </w:r>
      <w:r w:rsidR="00CC5914" w:rsidRPr="004517B1">
        <w:rPr>
          <w:rFonts w:ascii="Times New Roman" w:hAnsi="Times New Roman" w:cs="Times New Roman"/>
        </w:rPr>
        <w:t>string (</w:t>
      </w:r>
      <w:r w:rsidR="00CE6FBE" w:rsidRPr="004517B1">
        <w:rPr>
          <w:rFonts w:ascii="Times New Roman" w:hAnsi="Times New Roman" w:cs="Times New Roman"/>
        </w:rPr>
        <w:t>") in FAM</w:t>
      </w:r>
    </w:p>
    <w:p w14:paraId="1F956229" w14:textId="6445A7AE" w:rsidR="00091302" w:rsidRPr="004517B1" w:rsidRDefault="00091302" w:rsidP="00091302">
      <w:pPr>
        <w:pStyle w:val="Listaszerbekezds"/>
        <w:spacing w:before="0" w:after="0"/>
        <w:ind w:left="709"/>
        <w:jc w:val="both"/>
        <w:rPr>
          <w:rFonts w:ascii="Times New Roman" w:hAnsi="Times New Roman" w:cs="Times New Roman"/>
        </w:rPr>
      </w:pPr>
      <w:r w:rsidRPr="004517B1">
        <w:rPr>
          <w:rFonts w:ascii="Times New Roman" w:hAnsi="Times New Roman" w:cs="Times New Roman"/>
          <w:b/>
        </w:rPr>
        <w:t xml:space="preserve">role </w:t>
      </w:r>
      <w:r w:rsidRPr="004517B1">
        <w:rPr>
          <w:rFonts w:ascii="Times New Roman" w:hAnsi="Times New Roman" w:cs="Times New Roman"/>
        </w:rPr>
        <w:t xml:space="preserve">– </w:t>
      </w:r>
      <w:r w:rsidR="00CE6FBE" w:rsidRPr="004517B1">
        <w:rPr>
          <w:rFonts w:ascii="Times New Roman" w:hAnsi="Times New Roman" w:cs="Times New Roman"/>
        </w:rPr>
        <w:t>The technical user role, which is always "ROLE_ADMIN"</w:t>
      </w:r>
    </w:p>
    <w:p w14:paraId="40E37FC8" w14:textId="77777777" w:rsidR="00091302" w:rsidRPr="00F50AEE" w:rsidRDefault="00091302" w:rsidP="00091302">
      <w:pPr>
        <w:jc w:val="both"/>
        <w:rPr>
          <w:rFonts w:ascii="Calibri" w:eastAsia="Calibri" w:hAnsi="Calibri" w:cs="Calibri"/>
        </w:rPr>
      </w:pPr>
    </w:p>
    <w:p w14:paraId="4D9330D2" w14:textId="77777777" w:rsidR="00CE6FBE" w:rsidRPr="00CE6FBE" w:rsidRDefault="00CE6FBE" w:rsidP="00CE6FBE">
      <w:pPr>
        <w:jc w:val="both"/>
        <w:rPr>
          <w:rFonts w:eastAsia="Calibri"/>
          <w:lang w:val="hu-HU"/>
        </w:rPr>
      </w:pPr>
      <w:r w:rsidRPr="00CE6FBE">
        <w:rPr>
          <w:rFonts w:eastAsia="Calibri"/>
          <w:lang w:val="hu-HU"/>
        </w:rPr>
        <w:t xml:space="preserve">The </w:t>
      </w:r>
      <w:r w:rsidRPr="00CE6FBE">
        <w:rPr>
          <w:rFonts w:eastAsia="Calibri"/>
          <w:b/>
          <w:bCs/>
          <w:lang w:val="hu-HU"/>
        </w:rPr>
        <w:t>session token</w:t>
      </w:r>
      <w:r w:rsidRPr="00CE6FBE">
        <w:rPr>
          <w:rFonts w:eastAsia="Calibri"/>
          <w:lang w:val="hu-HU"/>
        </w:rPr>
        <w:t xml:space="preserve"> is returned in the </w:t>
      </w:r>
      <w:r w:rsidRPr="00CE6FBE">
        <w:rPr>
          <w:rFonts w:eastAsia="Calibri"/>
          <w:b/>
          <w:bCs/>
          <w:lang w:val="hu-HU"/>
        </w:rPr>
        <w:t>X-Auth-Token</w:t>
      </w:r>
      <w:r w:rsidRPr="00CE6FBE">
        <w:rPr>
          <w:rFonts w:eastAsia="Calibri"/>
          <w:lang w:val="hu-HU"/>
        </w:rPr>
        <w:t xml:space="preserve"> field of the response message.</w:t>
      </w:r>
    </w:p>
    <w:p w14:paraId="7EF686E4" w14:textId="6BFDF54E" w:rsidR="00091302" w:rsidRPr="00CE6FBE" w:rsidRDefault="00CE6FBE" w:rsidP="00091302">
      <w:pPr>
        <w:jc w:val="both"/>
        <w:rPr>
          <w:rFonts w:eastAsia="Calibri"/>
        </w:rPr>
      </w:pPr>
      <w:r w:rsidRPr="00CE6FBE">
        <w:rPr>
          <w:rFonts w:eastAsia="Calibri"/>
          <w:lang w:val="hu-HU"/>
        </w:rPr>
        <w:t xml:space="preserve">The system first </w:t>
      </w:r>
      <w:r w:rsidRPr="00642D44">
        <w:rPr>
          <w:rFonts w:eastAsia="Calibri"/>
          <w:lang w:val="hu-HU"/>
        </w:rPr>
        <w:t>performs general request validations</w:t>
      </w:r>
      <w:r w:rsidRPr="00642D44">
        <w:rPr>
          <w:rFonts w:eastAsia="Calibri"/>
          <w:b/>
          <w:bCs/>
          <w:lang w:val="hu-HU"/>
        </w:rPr>
        <w:t xml:space="preserve"> </w:t>
      </w:r>
      <w:r w:rsidR="00642D44">
        <w:t>(</w:t>
      </w:r>
      <w:hyperlink w:anchor="_General_request_validations" w:history="1">
        <w:r w:rsidR="00642D44" w:rsidRPr="00CB006B">
          <w:rPr>
            <w:rStyle w:val="Hiperhivatkozs"/>
          </w:rPr>
          <w:t>General request validations and response messages</w:t>
        </w:r>
      </w:hyperlink>
      <w:r w:rsidR="00642D44">
        <w:t>)</w:t>
      </w:r>
      <w:r w:rsidRPr="00CE6FBE">
        <w:rPr>
          <w:rFonts w:eastAsia="Calibri"/>
          <w:lang w:val="hu-HU"/>
        </w:rPr>
        <w:t xml:space="preserve"> except for the following validation check</w:t>
      </w:r>
      <w:r w:rsidR="00091302" w:rsidRPr="00CE6FBE">
        <w:rPr>
          <w:rFonts w:eastAsia="Calibri"/>
        </w:rPr>
        <w:t>:</w:t>
      </w:r>
    </w:p>
    <w:p w14:paraId="52A1C3C0" w14:textId="77777777" w:rsidR="00091302" w:rsidRPr="00CE6FBE" w:rsidRDefault="00091302" w:rsidP="00091302">
      <w:pPr>
        <w:pStyle w:val="Listaszerbekezds"/>
        <w:ind w:left="709"/>
        <w:rPr>
          <w:rFonts w:ascii="Times New Roman" w:hAnsi="Times New Roman" w:cs="Times New Roman"/>
        </w:rPr>
      </w:pPr>
      <w:r w:rsidRPr="00CE6FBE">
        <w:rPr>
          <w:rFonts w:ascii="Times New Roman" w:hAnsi="Times New Roman" w:cs="Times New Roman"/>
        </w:rPr>
        <w:t>INVALID_SYSTEM_ID</w:t>
      </w:r>
    </w:p>
    <w:p w14:paraId="22DF7E62" w14:textId="402BDFA2" w:rsidR="00091302" w:rsidRPr="00CE6FBE" w:rsidRDefault="00CE6FBE" w:rsidP="00091302">
      <w:pPr>
        <w:jc w:val="both"/>
        <w:rPr>
          <w:rFonts w:eastAsia="Calibri"/>
        </w:rPr>
      </w:pPr>
      <w:r w:rsidRPr="00CE6FBE">
        <w:rPr>
          <w:rFonts w:eastAsia="Calibri"/>
        </w:rPr>
        <w:t xml:space="preserve">Then, it performs </w:t>
      </w:r>
      <w:r w:rsidRPr="00CE6FBE">
        <w:rPr>
          <w:rFonts w:eastAsia="Calibri"/>
          <w:b/>
          <w:bCs/>
        </w:rPr>
        <w:t>endpoint-specific</w:t>
      </w:r>
      <w:r w:rsidRPr="00CE6FBE">
        <w:rPr>
          <w:rFonts w:eastAsia="Calibri"/>
        </w:rPr>
        <w:t xml:space="preserve"> validation checks</w:t>
      </w:r>
    </w:p>
    <w:tbl>
      <w:tblPr>
        <w:tblStyle w:val="Rcsostblzat"/>
        <w:tblpPr w:leftFromText="141" w:rightFromText="141" w:vertAnchor="text" w:horzAnchor="margin" w:tblpY="129"/>
        <w:tblW w:w="0" w:type="auto"/>
        <w:tblLook w:val="04A0" w:firstRow="1" w:lastRow="0" w:firstColumn="1" w:lastColumn="0" w:noHBand="0" w:noVBand="1"/>
      </w:tblPr>
      <w:tblGrid>
        <w:gridCol w:w="2307"/>
        <w:gridCol w:w="4005"/>
        <w:gridCol w:w="371"/>
        <w:gridCol w:w="2236"/>
      </w:tblGrid>
      <w:tr w:rsidR="005D59C6" w:rsidRPr="00CE6FBE" w14:paraId="1172A6F4" w14:textId="77777777" w:rsidTr="005D59C6">
        <w:trPr>
          <w:trHeight w:val="300"/>
        </w:trPr>
        <w:tc>
          <w:tcPr>
            <w:tcW w:w="2307" w:type="dxa"/>
          </w:tcPr>
          <w:p w14:paraId="4A3CE7F5" w14:textId="77777777" w:rsidR="005D59C6" w:rsidRPr="00CE6FBE" w:rsidRDefault="005D59C6" w:rsidP="005D59C6">
            <w:pPr>
              <w:jc w:val="both"/>
              <w:rPr>
                <w:rFonts w:asciiTheme="minorHAnsi" w:hAnsiTheme="minorHAnsi" w:cstheme="minorBidi"/>
                <w:b/>
                <w:bCs/>
                <w:sz w:val="20"/>
                <w:szCs w:val="20"/>
              </w:rPr>
            </w:pPr>
            <w:r w:rsidRPr="00CE6FBE">
              <w:rPr>
                <w:b/>
                <w:bCs/>
                <w:sz w:val="20"/>
                <w:szCs w:val="20"/>
              </w:rPr>
              <w:t>Validation/Description</w:t>
            </w:r>
          </w:p>
        </w:tc>
        <w:tc>
          <w:tcPr>
            <w:tcW w:w="4005" w:type="dxa"/>
          </w:tcPr>
          <w:p w14:paraId="1D9B75ED" w14:textId="77777777" w:rsidR="005D59C6" w:rsidRPr="00CE6FBE" w:rsidRDefault="005D59C6" w:rsidP="005D59C6">
            <w:pPr>
              <w:jc w:val="both"/>
              <w:rPr>
                <w:rFonts w:asciiTheme="minorHAnsi" w:hAnsiTheme="minorHAnsi" w:cstheme="minorBidi"/>
                <w:b/>
                <w:bCs/>
                <w:sz w:val="20"/>
                <w:szCs w:val="20"/>
              </w:rPr>
            </w:pPr>
            <w:r w:rsidRPr="00CE6FBE">
              <w:rPr>
                <w:b/>
                <w:bCs/>
                <w:sz w:val="20"/>
                <w:szCs w:val="20"/>
              </w:rPr>
              <w:t>Result Code (resultCode)</w:t>
            </w:r>
          </w:p>
        </w:tc>
        <w:tc>
          <w:tcPr>
            <w:tcW w:w="371" w:type="dxa"/>
          </w:tcPr>
          <w:p w14:paraId="7007C95B" w14:textId="77777777" w:rsidR="005D59C6" w:rsidRPr="00CE6FBE" w:rsidRDefault="005D59C6" w:rsidP="005D59C6">
            <w:pPr>
              <w:jc w:val="both"/>
              <w:rPr>
                <w:rFonts w:asciiTheme="minorHAnsi" w:hAnsiTheme="minorHAnsi" w:cstheme="minorBidi"/>
                <w:b/>
                <w:bCs/>
                <w:sz w:val="20"/>
                <w:szCs w:val="20"/>
              </w:rPr>
            </w:pPr>
            <w:r w:rsidRPr="00CE6FBE">
              <w:rPr>
                <w:b/>
                <w:bCs/>
                <w:sz w:val="20"/>
                <w:szCs w:val="20"/>
              </w:rPr>
              <w:t>J</w:t>
            </w:r>
          </w:p>
        </w:tc>
        <w:tc>
          <w:tcPr>
            <w:tcW w:w="2236" w:type="dxa"/>
          </w:tcPr>
          <w:p w14:paraId="75C4941A" w14:textId="77777777" w:rsidR="005D59C6" w:rsidRPr="00CE6FBE" w:rsidRDefault="005D59C6" w:rsidP="005D59C6">
            <w:pPr>
              <w:rPr>
                <w:rFonts w:asciiTheme="minorHAnsi" w:hAnsiTheme="minorHAnsi" w:cstheme="minorBidi"/>
                <w:b/>
                <w:bCs/>
                <w:sz w:val="20"/>
                <w:szCs w:val="20"/>
              </w:rPr>
            </w:pPr>
            <w:r w:rsidRPr="00CE6FBE">
              <w:rPr>
                <w:b/>
                <w:bCs/>
                <w:sz w:val="20"/>
                <w:szCs w:val="20"/>
              </w:rPr>
              <w:t>Action Required</w:t>
            </w:r>
          </w:p>
        </w:tc>
      </w:tr>
      <w:tr w:rsidR="005D59C6" w:rsidRPr="00CE6FBE" w14:paraId="62BC0E12" w14:textId="77777777" w:rsidTr="005D59C6">
        <w:trPr>
          <w:trHeight w:val="300"/>
        </w:trPr>
        <w:tc>
          <w:tcPr>
            <w:tcW w:w="2307" w:type="dxa"/>
          </w:tcPr>
          <w:p w14:paraId="767B9BB4" w14:textId="77777777" w:rsidR="005D59C6" w:rsidRPr="00CE6FBE" w:rsidRDefault="005D59C6" w:rsidP="005D59C6">
            <w:pPr>
              <w:jc w:val="both"/>
              <w:rPr>
                <w:rFonts w:asciiTheme="minorHAnsi" w:hAnsiTheme="minorHAnsi" w:cstheme="minorBidi"/>
                <w:sz w:val="20"/>
                <w:szCs w:val="20"/>
              </w:rPr>
            </w:pPr>
            <w:r w:rsidRPr="00CE6FBE">
              <w:rPr>
                <w:sz w:val="20"/>
                <w:szCs w:val="20"/>
              </w:rPr>
              <w:t>Invalid login credentials.</w:t>
            </w:r>
          </w:p>
        </w:tc>
        <w:tc>
          <w:tcPr>
            <w:tcW w:w="4005" w:type="dxa"/>
          </w:tcPr>
          <w:p w14:paraId="7F114A03" w14:textId="77777777" w:rsidR="005D59C6" w:rsidRPr="00CE6FBE" w:rsidRDefault="005D59C6" w:rsidP="005D59C6">
            <w:pPr>
              <w:jc w:val="both"/>
              <w:rPr>
                <w:rFonts w:asciiTheme="minorHAnsi" w:eastAsia="Cascadia Mono" w:hAnsiTheme="minorHAnsi" w:cstheme="minorHAnsi"/>
                <w:sz w:val="20"/>
                <w:szCs w:val="20"/>
              </w:rPr>
            </w:pPr>
            <w:r w:rsidRPr="00CE6FBE">
              <w:rPr>
                <w:sz w:val="20"/>
                <w:szCs w:val="20"/>
              </w:rPr>
              <w:t>BAD_CREDENTIALS</w:t>
            </w:r>
          </w:p>
        </w:tc>
        <w:tc>
          <w:tcPr>
            <w:tcW w:w="371" w:type="dxa"/>
          </w:tcPr>
          <w:p w14:paraId="55515E95" w14:textId="77777777" w:rsidR="005D59C6" w:rsidRPr="00CE6FBE" w:rsidRDefault="005D59C6" w:rsidP="005D59C6">
            <w:pPr>
              <w:jc w:val="both"/>
              <w:rPr>
                <w:rFonts w:asciiTheme="minorHAnsi" w:hAnsiTheme="minorHAnsi" w:cstheme="minorBidi"/>
                <w:sz w:val="20"/>
                <w:szCs w:val="20"/>
              </w:rPr>
            </w:pPr>
            <w:r w:rsidRPr="00CE6FBE">
              <w:rPr>
                <w:sz w:val="20"/>
                <w:szCs w:val="20"/>
              </w:rPr>
              <w:t>T</w:t>
            </w:r>
          </w:p>
        </w:tc>
        <w:tc>
          <w:tcPr>
            <w:tcW w:w="2236" w:type="dxa"/>
          </w:tcPr>
          <w:p w14:paraId="2DA65FF5" w14:textId="77777777" w:rsidR="005D59C6" w:rsidRPr="00CE6FBE" w:rsidRDefault="005D59C6" w:rsidP="005D59C6">
            <w:pPr>
              <w:spacing w:line="259" w:lineRule="auto"/>
              <w:rPr>
                <w:rFonts w:asciiTheme="minorHAnsi" w:hAnsiTheme="minorHAnsi" w:cstheme="minorBidi"/>
                <w:sz w:val="20"/>
                <w:szCs w:val="20"/>
              </w:rPr>
            </w:pPr>
            <w:r w:rsidRPr="00CE6FBE">
              <w:rPr>
                <w:sz w:val="20"/>
                <w:szCs w:val="20"/>
              </w:rPr>
              <w:t>Provide correct credentials in the request data structure.</w:t>
            </w:r>
          </w:p>
        </w:tc>
      </w:tr>
      <w:tr w:rsidR="005D59C6" w:rsidRPr="00CE6FBE" w14:paraId="721AD42D" w14:textId="77777777" w:rsidTr="005D59C6">
        <w:trPr>
          <w:trHeight w:val="300"/>
        </w:trPr>
        <w:tc>
          <w:tcPr>
            <w:tcW w:w="2307" w:type="dxa"/>
          </w:tcPr>
          <w:p w14:paraId="6374C119" w14:textId="77777777" w:rsidR="005D59C6" w:rsidRPr="00CE6FBE" w:rsidRDefault="005D59C6" w:rsidP="005D59C6">
            <w:pPr>
              <w:jc w:val="both"/>
              <w:rPr>
                <w:rFonts w:asciiTheme="minorHAnsi" w:hAnsiTheme="minorHAnsi" w:cstheme="minorBidi"/>
                <w:sz w:val="20"/>
                <w:szCs w:val="20"/>
              </w:rPr>
            </w:pPr>
            <w:r w:rsidRPr="00CE6FBE">
              <w:rPr>
                <w:sz w:val="20"/>
                <w:szCs w:val="20"/>
              </w:rPr>
              <w:t>The user has exceeded the maximum number of failed login attempts.</w:t>
            </w:r>
          </w:p>
        </w:tc>
        <w:tc>
          <w:tcPr>
            <w:tcW w:w="4005" w:type="dxa"/>
          </w:tcPr>
          <w:p w14:paraId="1120BFE4" w14:textId="77777777" w:rsidR="005D59C6" w:rsidRPr="00CE6FBE" w:rsidRDefault="005D59C6" w:rsidP="005D59C6">
            <w:pPr>
              <w:jc w:val="both"/>
              <w:rPr>
                <w:rFonts w:asciiTheme="minorHAnsi" w:eastAsia="Cascadia Mono" w:hAnsiTheme="minorHAnsi" w:cstheme="minorHAnsi"/>
                <w:sz w:val="20"/>
                <w:szCs w:val="20"/>
              </w:rPr>
            </w:pPr>
            <w:r w:rsidRPr="00CE6FBE">
              <w:rPr>
                <w:sz w:val="20"/>
                <w:szCs w:val="20"/>
              </w:rPr>
              <w:t>TOO_MANY_FAILED_LOGIN_ATTEMPTS</w:t>
            </w:r>
          </w:p>
        </w:tc>
        <w:tc>
          <w:tcPr>
            <w:tcW w:w="371" w:type="dxa"/>
          </w:tcPr>
          <w:p w14:paraId="306E3F35" w14:textId="77777777" w:rsidR="005D59C6" w:rsidRPr="00CE6FBE" w:rsidRDefault="005D59C6" w:rsidP="005D59C6">
            <w:pPr>
              <w:jc w:val="both"/>
              <w:rPr>
                <w:rFonts w:asciiTheme="minorHAnsi" w:hAnsiTheme="minorHAnsi" w:cstheme="minorBidi"/>
                <w:sz w:val="20"/>
                <w:szCs w:val="20"/>
              </w:rPr>
            </w:pPr>
            <w:r w:rsidRPr="00CE6FBE">
              <w:rPr>
                <w:sz w:val="20"/>
                <w:szCs w:val="20"/>
              </w:rPr>
              <w:t>T</w:t>
            </w:r>
          </w:p>
        </w:tc>
        <w:tc>
          <w:tcPr>
            <w:tcW w:w="2236" w:type="dxa"/>
          </w:tcPr>
          <w:p w14:paraId="107BA2A2" w14:textId="77777777" w:rsidR="005D59C6" w:rsidRPr="00CE6FBE" w:rsidRDefault="005D59C6" w:rsidP="005D59C6">
            <w:pPr>
              <w:spacing w:line="259" w:lineRule="auto"/>
              <w:rPr>
                <w:rFonts w:asciiTheme="minorHAnsi" w:hAnsiTheme="minorHAnsi" w:cstheme="minorBidi"/>
                <w:sz w:val="20"/>
                <w:szCs w:val="20"/>
              </w:rPr>
            </w:pPr>
            <w:r w:rsidRPr="00CE6FBE">
              <w:rPr>
                <w:sz w:val="20"/>
                <w:szCs w:val="20"/>
              </w:rPr>
              <w:t>Wait for the expiration period, then try again.</w:t>
            </w:r>
          </w:p>
        </w:tc>
      </w:tr>
      <w:tr w:rsidR="005D59C6" w:rsidRPr="00CE6FBE" w14:paraId="487170C6" w14:textId="77777777" w:rsidTr="005D59C6">
        <w:trPr>
          <w:trHeight w:val="300"/>
        </w:trPr>
        <w:tc>
          <w:tcPr>
            <w:tcW w:w="2307" w:type="dxa"/>
          </w:tcPr>
          <w:p w14:paraId="0A4AAC73" w14:textId="77777777" w:rsidR="005D59C6" w:rsidRPr="00CE6FBE" w:rsidRDefault="005D59C6" w:rsidP="005D59C6">
            <w:pPr>
              <w:jc w:val="both"/>
              <w:rPr>
                <w:rFonts w:asciiTheme="minorHAnsi" w:hAnsiTheme="minorHAnsi" w:cstheme="minorBidi"/>
                <w:sz w:val="20"/>
                <w:szCs w:val="20"/>
              </w:rPr>
            </w:pPr>
            <w:r w:rsidRPr="00CE6FBE">
              <w:rPr>
                <w:sz w:val="20"/>
                <w:szCs w:val="20"/>
              </w:rPr>
              <w:t>The systemId in the certificate does not match the one in the login request.</w:t>
            </w:r>
          </w:p>
        </w:tc>
        <w:tc>
          <w:tcPr>
            <w:tcW w:w="4005" w:type="dxa"/>
          </w:tcPr>
          <w:p w14:paraId="6DC6730B" w14:textId="77777777" w:rsidR="005D59C6" w:rsidRPr="00CE6FBE" w:rsidRDefault="005D59C6" w:rsidP="005D59C6">
            <w:pPr>
              <w:jc w:val="both"/>
              <w:rPr>
                <w:rFonts w:asciiTheme="minorHAnsi" w:eastAsia="Cascadia Mono" w:hAnsiTheme="minorHAnsi" w:cstheme="minorHAnsi"/>
                <w:sz w:val="20"/>
                <w:szCs w:val="20"/>
              </w:rPr>
            </w:pPr>
            <w:r w:rsidRPr="00CE6FBE">
              <w:rPr>
                <w:sz w:val="20"/>
                <w:szCs w:val="20"/>
              </w:rPr>
              <w:t>CERTIFICATE_MISMATCH</w:t>
            </w:r>
          </w:p>
        </w:tc>
        <w:tc>
          <w:tcPr>
            <w:tcW w:w="371" w:type="dxa"/>
          </w:tcPr>
          <w:p w14:paraId="713860D5" w14:textId="77777777" w:rsidR="005D59C6" w:rsidRPr="00CE6FBE" w:rsidRDefault="005D59C6" w:rsidP="005D59C6">
            <w:pPr>
              <w:jc w:val="both"/>
              <w:rPr>
                <w:rFonts w:asciiTheme="minorHAnsi" w:hAnsiTheme="minorHAnsi" w:cstheme="minorBidi"/>
                <w:sz w:val="20"/>
                <w:szCs w:val="20"/>
              </w:rPr>
            </w:pPr>
            <w:r w:rsidRPr="00CE6FBE">
              <w:rPr>
                <w:sz w:val="20"/>
                <w:szCs w:val="20"/>
              </w:rPr>
              <w:t>P</w:t>
            </w:r>
          </w:p>
        </w:tc>
        <w:tc>
          <w:tcPr>
            <w:tcW w:w="2236" w:type="dxa"/>
          </w:tcPr>
          <w:p w14:paraId="1AE7C4B1" w14:textId="77777777" w:rsidR="005D59C6" w:rsidRPr="00CE6FBE" w:rsidRDefault="005D59C6" w:rsidP="005D59C6">
            <w:pPr>
              <w:spacing w:line="259" w:lineRule="auto"/>
              <w:rPr>
                <w:rFonts w:asciiTheme="minorHAnsi" w:hAnsiTheme="minorHAnsi" w:cstheme="minorBidi"/>
                <w:sz w:val="20"/>
                <w:szCs w:val="20"/>
              </w:rPr>
            </w:pPr>
            <w:r w:rsidRPr="00CE6FBE">
              <w:rPr>
                <w:sz w:val="20"/>
                <w:szCs w:val="20"/>
              </w:rPr>
              <w:t>Ensure that the correct systemId and password are provided in the request.</w:t>
            </w:r>
          </w:p>
        </w:tc>
      </w:tr>
    </w:tbl>
    <w:p w14:paraId="2A71854C" w14:textId="77777777" w:rsidR="00CE6FBE" w:rsidRDefault="00CE6FBE" w:rsidP="00091302">
      <w:pPr>
        <w:jc w:val="both"/>
        <w:rPr>
          <w:rFonts w:eastAsia="Calibri"/>
          <w:iCs/>
        </w:rPr>
      </w:pPr>
    </w:p>
    <w:p w14:paraId="2AACF832" w14:textId="16E3FFE7" w:rsidR="005D59C6" w:rsidRPr="009E12A8" w:rsidRDefault="005D59C6" w:rsidP="009C267B">
      <w:pPr>
        <w:pStyle w:val="Cmsor3"/>
        <w:spacing w:before="360"/>
      </w:pPr>
      <w:bookmarkStart w:id="594" w:name="_Toc210056228"/>
      <w:r w:rsidRPr="009C267B">
        <w:rPr>
          <w:lang w:val="en-US"/>
        </w:rPr>
        <w:t>Logout</w:t>
      </w:r>
      <w:bookmarkEnd w:id="594"/>
    </w:p>
    <w:p w14:paraId="0B42B113" w14:textId="77777777" w:rsidR="00A27F0A" w:rsidRPr="00A27F0A" w:rsidRDefault="00A27F0A" w:rsidP="00A27F0A">
      <w:pPr>
        <w:jc w:val="both"/>
        <w:rPr>
          <w:rFonts w:eastAsia="Calibri"/>
          <w:iCs/>
          <w:lang w:val="hu-HU"/>
        </w:rPr>
      </w:pPr>
      <w:r w:rsidRPr="00A27F0A">
        <w:rPr>
          <w:rFonts w:eastAsia="Calibri"/>
          <w:iCs/>
          <w:lang w:val="hu-HU"/>
        </w:rPr>
        <w:t>During normal operation it is not necessary, but in certain situations it may be required to log the client out of the FAM.</w:t>
      </w:r>
    </w:p>
    <w:p w14:paraId="188FD6DF" w14:textId="77777777" w:rsidR="00A27F0A" w:rsidRDefault="00A27F0A" w:rsidP="003D5F48">
      <w:pPr>
        <w:spacing w:before="120"/>
        <w:jc w:val="both"/>
        <w:rPr>
          <w:rFonts w:eastAsia="Calibri"/>
          <w:iCs/>
          <w:lang w:val="hu-HU"/>
        </w:rPr>
      </w:pPr>
      <w:r w:rsidRPr="00A27F0A">
        <w:rPr>
          <w:rFonts w:eastAsia="Calibri"/>
          <w:iCs/>
          <w:lang w:val="hu-HU"/>
        </w:rPr>
        <w:t>After the endpoint call, the FAM deletes the session, the session token stored in the client application becomes invalid, and from then on only the FAM login endpoint can be called by submitting the stored username (AP number) and login password in the application.</w:t>
      </w:r>
    </w:p>
    <w:p w14:paraId="1ECC7976" w14:textId="77777777" w:rsidR="00910B5F" w:rsidRDefault="00910B5F" w:rsidP="003D5F48">
      <w:pPr>
        <w:spacing w:before="120"/>
        <w:jc w:val="both"/>
        <w:rPr>
          <w:rFonts w:eastAsia="Calibri"/>
          <w:iCs/>
          <w:lang w:val="hu-HU"/>
        </w:rPr>
      </w:pPr>
    </w:p>
    <w:p w14:paraId="6E8B9157" w14:textId="77777777" w:rsidR="00910B5F" w:rsidRPr="00CE6FBE" w:rsidRDefault="00910B5F" w:rsidP="00910B5F">
      <w:pPr>
        <w:jc w:val="both"/>
        <w:rPr>
          <w:rFonts w:eastAsia="Calibri"/>
        </w:rPr>
      </w:pPr>
      <w:r w:rsidRPr="00CE6FBE">
        <w:rPr>
          <w:rFonts w:eastAsia="Calibri"/>
          <w:b/>
        </w:rPr>
        <w:t xml:space="preserve">API endpoint group details: </w:t>
      </w:r>
      <w:r w:rsidRPr="00CE6FBE">
        <w:rPr>
          <w:rFonts w:eastAsia="Calibri"/>
        </w:rPr>
        <w:t>FAM interface/Authentication</w:t>
      </w:r>
    </w:p>
    <w:p w14:paraId="7B53A426" w14:textId="77777777" w:rsidR="00910B5F" w:rsidRPr="00CE6FBE" w:rsidRDefault="00910B5F" w:rsidP="00910B5F">
      <w:pPr>
        <w:ind w:left="142"/>
        <w:jc w:val="both"/>
        <w:rPr>
          <w:rFonts w:eastAsia="Calibri"/>
        </w:rPr>
      </w:pPr>
      <w:r w:rsidRPr="00CE6FBE">
        <w:rPr>
          <w:rFonts w:eastAsia="Calibri"/>
          <w:b/>
        </w:rPr>
        <w:t>Endpoint Component</w:t>
      </w:r>
      <w:r w:rsidRPr="00CE6FBE">
        <w:rPr>
          <w:rFonts w:eastAsia="Calibri"/>
        </w:rPr>
        <w:t>: Authentication Controller</w:t>
      </w:r>
    </w:p>
    <w:p w14:paraId="33A28FC2" w14:textId="77777777" w:rsidR="006846EB" w:rsidRDefault="006846EB" w:rsidP="009C267B">
      <w:pPr>
        <w:ind w:left="142"/>
        <w:jc w:val="both"/>
        <w:rPr>
          <w:rFonts w:eastAsia="Calibri"/>
          <w:iCs/>
          <w:lang w:val="hu-HU"/>
        </w:rPr>
      </w:pPr>
      <w:r w:rsidRPr="009C267B">
        <w:rPr>
          <w:rFonts w:eastAsia="Calibri"/>
          <w:b/>
          <w:bCs/>
          <w:iCs/>
          <w:lang w:val="hu-HU"/>
        </w:rPr>
        <w:t>Endpoint HTTP method</w:t>
      </w:r>
      <w:r w:rsidRPr="00A27F0A">
        <w:rPr>
          <w:rFonts w:eastAsia="Calibri"/>
          <w:iCs/>
          <w:lang w:val="hu-HU"/>
        </w:rPr>
        <w:t>: GET</w:t>
      </w:r>
    </w:p>
    <w:p w14:paraId="6596A368" w14:textId="77777777" w:rsidR="006846EB" w:rsidRDefault="006846EB" w:rsidP="009C267B">
      <w:pPr>
        <w:ind w:left="142"/>
        <w:jc w:val="both"/>
        <w:rPr>
          <w:rFonts w:eastAsia="Calibri"/>
          <w:iCs/>
          <w:lang w:val="hu-HU"/>
        </w:rPr>
      </w:pPr>
      <w:r w:rsidRPr="009C267B">
        <w:rPr>
          <w:rFonts w:eastAsia="Calibri"/>
          <w:b/>
          <w:bCs/>
          <w:iCs/>
          <w:lang w:val="hu-HU"/>
        </w:rPr>
        <w:t>Context Root:</w:t>
      </w:r>
      <w:r w:rsidRPr="00A27F0A">
        <w:rPr>
          <w:rFonts w:eastAsia="Calibri"/>
          <w:iCs/>
          <w:lang w:val="hu-HU"/>
        </w:rPr>
        <w:t xml:space="preserve"> /fam/v1</w:t>
      </w:r>
    </w:p>
    <w:p w14:paraId="5F07AB7D" w14:textId="77777777" w:rsidR="006846EB" w:rsidRDefault="006846EB" w:rsidP="009C267B">
      <w:pPr>
        <w:ind w:left="142"/>
        <w:jc w:val="both"/>
        <w:rPr>
          <w:rFonts w:eastAsia="Calibri"/>
          <w:iCs/>
          <w:lang w:val="hu-HU"/>
        </w:rPr>
      </w:pPr>
      <w:r w:rsidRPr="009C267B">
        <w:rPr>
          <w:rFonts w:eastAsia="Calibri"/>
          <w:b/>
          <w:bCs/>
          <w:iCs/>
          <w:lang w:val="hu-HU"/>
        </w:rPr>
        <w:t>Endpoint URL:</w:t>
      </w:r>
      <w:r w:rsidRPr="00A27F0A">
        <w:rPr>
          <w:rFonts w:eastAsia="Calibri"/>
          <w:iCs/>
          <w:lang w:val="hu-HU"/>
        </w:rPr>
        <w:t xml:space="preserve"> /auth/logout</w:t>
      </w:r>
    </w:p>
    <w:p w14:paraId="444ACB07" w14:textId="77777777" w:rsidR="006846EB" w:rsidRPr="00A27F0A" w:rsidRDefault="006846EB" w:rsidP="009C267B">
      <w:pPr>
        <w:ind w:left="142"/>
        <w:jc w:val="both"/>
        <w:rPr>
          <w:rFonts w:eastAsia="Calibri"/>
          <w:iCs/>
          <w:lang w:val="hu-HU"/>
        </w:rPr>
      </w:pPr>
      <w:r w:rsidRPr="009C267B">
        <w:rPr>
          <w:rFonts w:eastAsia="Calibri"/>
          <w:b/>
          <w:bCs/>
          <w:iCs/>
          <w:lang w:val="hu-HU"/>
        </w:rPr>
        <w:t>Endpoint response objects:</w:t>
      </w:r>
      <w:r w:rsidRPr="00A27F0A">
        <w:rPr>
          <w:rFonts w:eastAsia="Calibri"/>
          <w:iCs/>
          <w:lang w:val="hu-HU"/>
        </w:rPr>
        <w:t xml:space="preserve"> LogoutResponse</w:t>
      </w:r>
    </w:p>
    <w:p w14:paraId="2E8410CF" w14:textId="77777777" w:rsidR="00910B5F" w:rsidRDefault="00910B5F" w:rsidP="003D5F48">
      <w:pPr>
        <w:spacing w:before="120"/>
        <w:jc w:val="both"/>
        <w:rPr>
          <w:rFonts w:eastAsia="Calibri"/>
          <w:iCs/>
          <w:lang w:val="hu-HU"/>
        </w:rPr>
      </w:pPr>
    </w:p>
    <w:p w14:paraId="477B5FFE" w14:textId="77777777" w:rsidR="006846EB" w:rsidRPr="00CE6FBE" w:rsidRDefault="006846EB" w:rsidP="006846EB">
      <w:pPr>
        <w:jc w:val="both"/>
        <w:rPr>
          <w:rFonts w:eastAsia="Calibri"/>
          <w:b/>
        </w:rPr>
      </w:pPr>
      <w:r w:rsidRPr="00CE6FBE">
        <w:rPr>
          <w:rFonts w:eastAsia="Calibri"/>
          <w:b/>
        </w:rPr>
        <w:t>Response Data Structure (Upon Successful Execution):</w:t>
      </w:r>
    </w:p>
    <w:p w14:paraId="29E20174" w14:textId="77777777" w:rsidR="00926EDC" w:rsidRPr="0021622E" w:rsidRDefault="00926EDC" w:rsidP="00926EDC">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5E5E8400" w14:textId="77777777" w:rsidR="00926EDC" w:rsidRPr="0021622E" w:rsidRDefault="00926EDC" w:rsidP="00926EDC">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"resultCode": "SUCCESS",</w:t>
      </w:r>
    </w:p>
    <w:p w14:paraId="6AFACB10" w14:textId="77777777" w:rsidR="00926EDC" w:rsidRPr="0021622E" w:rsidRDefault="00926EDC" w:rsidP="00926EDC">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"resultDesc": ""</w:t>
      </w:r>
    </w:p>
    <w:p w14:paraId="324D2790" w14:textId="77777777" w:rsidR="00926EDC" w:rsidRPr="0021622E" w:rsidRDefault="00926EDC" w:rsidP="00926EDC">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1DDD7096" w14:textId="097850D4" w:rsidR="00091302" w:rsidRPr="00F50AEE" w:rsidRDefault="00C74539" w:rsidP="00CE6FBE">
      <w:pPr>
        <w:pStyle w:val="Cmsor2"/>
        <w:spacing w:before="360"/>
        <w:ind w:left="578" w:hanging="578"/>
        <w:rPr>
          <w:lang w:val="en-US"/>
        </w:rPr>
      </w:pPr>
      <w:bookmarkStart w:id="595" w:name="_Toc209791094"/>
      <w:bookmarkStart w:id="596" w:name="_Toc209791095"/>
      <w:bookmarkStart w:id="597" w:name="_Toc209791096"/>
      <w:bookmarkStart w:id="598" w:name="_Toc209791097"/>
      <w:bookmarkStart w:id="599" w:name="_Toc209791098"/>
      <w:bookmarkStart w:id="600" w:name="_Toc209791100"/>
      <w:bookmarkStart w:id="601" w:name="_Toc209791101"/>
      <w:bookmarkStart w:id="602" w:name="_Toc209791102"/>
      <w:bookmarkStart w:id="603" w:name="_Toc209791103"/>
      <w:bookmarkStart w:id="604" w:name="_Toc209791105"/>
      <w:bookmarkStart w:id="605" w:name="_Toc209791106"/>
      <w:bookmarkStart w:id="606" w:name="_Toc209791107"/>
      <w:bookmarkStart w:id="607" w:name="_Toc209791108"/>
      <w:bookmarkStart w:id="608" w:name="_Toc209791110"/>
      <w:bookmarkStart w:id="609" w:name="_Toc209791111"/>
      <w:bookmarkStart w:id="610" w:name="_Toc209791112"/>
      <w:bookmarkStart w:id="611" w:name="_Toc209791113"/>
      <w:bookmarkStart w:id="612" w:name="_Toc210056229"/>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r w:rsidRPr="00C74539">
        <w:rPr>
          <w:lang w:val="en-US"/>
        </w:rPr>
        <w:t xml:space="preserve">State </w:t>
      </w:r>
      <w:r>
        <w:rPr>
          <w:lang w:val="en-US"/>
        </w:rPr>
        <w:t>m</w:t>
      </w:r>
      <w:r w:rsidRPr="00C74539">
        <w:rPr>
          <w:lang w:val="en-US"/>
        </w:rPr>
        <w:t>anagement</w:t>
      </w:r>
      <w:bookmarkEnd w:id="612"/>
    </w:p>
    <w:p w14:paraId="5334DBDE" w14:textId="0F74D8BD" w:rsidR="00091302" w:rsidRPr="00C74539" w:rsidRDefault="00C74539" w:rsidP="00091302">
      <w:pPr>
        <w:jc w:val="both"/>
      </w:pPr>
      <w:r w:rsidRPr="00C74539">
        <w:rPr>
          <w:rFonts w:eastAsia="Calibri"/>
        </w:rPr>
        <w:t>The operation of a FAM instance is defined by the following attribute sets</w:t>
      </w:r>
      <w:r w:rsidR="00091302" w:rsidRPr="00C74539">
        <w:rPr>
          <w:rFonts w:eastAsia="Calibri"/>
        </w:rPr>
        <w:t xml:space="preserve">: </w:t>
      </w:r>
    </w:p>
    <w:p w14:paraId="4E2C5BD6" w14:textId="77777777" w:rsidR="00C74539" w:rsidRPr="00C74539" w:rsidRDefault="00C74539" w:rsidP="00C74539">
      <w:pPr>
        <w:pStyle w:val="Listaszerbekezds"/>
        <w:spacing w:before="0" w:after="0" w:line="259" w:lineRule="auto"/>
        <w:ind w:left="1134" w:hanging="357"/>
        <w:jc w:val="both"/>
        <w:rPr>
          <w:rFonts w:ascii="Times New Roman" w:hAnsi="Times New Roman" w:cs="Times New Roman"/>
        </w:rPr>
      </w:pPr>
      <w:r w:rsidRPr="00C74539">
        <w:rPr>
          <w:rFonts w:ascii="Times New Roman" w:hAnsi="Times New Roman" w:cs="Times New Roman"/>
        </w:rPr>
        <w:t>Instance State – Represents the status of the instance within the system.</w:t>
      </w:r>
    </w:p>
    <w:p w14:paraId="16CC0BE4" w14:textId="77777777" w:rsidR="00C74539" w:rsidRPr="00C74539" w:rsidRDefault="00C74539" w:rsidP="00C74539">
      <w:pPr>
        <w:pStyle w:val="Listaszerbekezds"/>
        <w:spacing w:before="0" w:after="0" w:line="259" w:lineRule="auto"/>
        <w:ind w:left="1134" w:hanging="357"/>
        <w:jc w:val="both"/>
        <w:rPr>
          <w:rFonts w:ascii="Times New Roman" w:hAnsi="Times New Roman" w:cs="Times New Roman"/>
        </w:rPr>
      </w:pPr>
      <w:r w:rsidRPr="00C74539">
        <w:rPr>
          <w:rFonts w:ascii="Times New Roman" w:hAnsi="Times New Roman" w:cs="Times New Roman"/>
        </w:rPr>
        <w:t>FAM Instance Operational Parameters – Define the instance's configuration.</w:t>
      </w:r>
    </w:p>
    <w:p w14:paraId="2CF0F9EE" w14:textId="77777777" w:rsidR="00C74539" w:rsidRPr="00C74539" w:rsidRDefault="00C74539" w:rsidP="009C267B">
      <w:pPr>
        <w:pStyle w:val="Listaszerbekezds"/>
        <w:numPr>
          <w:ilvl w:val="1"/>
          <w:numId w:val="62"/>
        </w:numPr>
        <w:spacing w:before="0" w:after="0" w:line="259" w:lineRule="auto"/>
        <w:jc w:val="both"/>
        <w:rPr>
          <w:rFonts w:ascii="Times New Roman" w:hAnsi="Times New Roman" w:cs="Times New Roman"/>
        </w:rPr>
      </w:pPr>
      <w:r w:rsidRPr="00C74539">
        <w:rPr>
          <w:rFonts w:ascii="Times New Roman" w:hAnsi="Times New Roman" w:cs="Times New Roman"/>
        </w:rPr>
        <w:t>Usage Parameters – Attributes that influence the operation of the FAM, such as whether the fiscal day is open or the current receipt counter value.</w:t>
      </w:r>
    </w:p>
    <w:p w14:paraId="33B0D99B" w14:textId="77777777" w:rsidR="00C74539" w:rsidRPr="00C74539" w:rsidRDefault="00C74539" w:rsidP="009C267B">
      <w:pPr>
        <w:pStyle w:val="Listaszerbekezds"/>
        <w:numPr>
          <w:ilvl w:val="1"/>
          <w:numId w:val="62"/>
        </w:numPr>
        <w:spacing w:before="0" w:after="0" w:line="259" w:lineRule="auto"/>
        <w:jc w:val="both"/>
        <w:rPr>
          <w:rFonts w:ascii="Times New Roman" w:hAnsi="Times New Roman" w:cs="Times New Roman"/>
        </w:rPr>
      </w:pPr>
      <w:r w:rsidRPr="00C74539">
        <w:rPr>
          <w:rFonts w:ascii="Times New Roman" w:hAnsi="Times New Roman" w:cs="Times New Roman"/>
        </w:rPr>
        <w:t>Controlled Parameters – These parameters are assigned to the FAM instance during status changes (e.g., system initialization), through tax authority control or inherited from central business parameters.</w:t>
      </w:r>
    </w:p>
    <w:p w14:paraId="14B26BFC" w14:textId="2298E75A" w:rsidR="00C74539" w:rsidRPr="00C74539" w:rsidRDefault="00C74539" w:rsidP="009C267B">
      <w:pPr>
        <w:pStyle w:val="Listaszerbekezds"/>
        <w:numPr>
          <w:ilvl w:val="1"/>
          <w:numId w:val="62"/>
        </w:numPr>
        <w:spacing w:before="0" w:after="0" w:line="259" w:lineRule="auto"/>
        <w:jc w:val="both"/>
        <w:rPr>
          <w:rFonts w:ascii="Times New Roman" w:hAnsi="Times New Roman" w:cs="Times New Roman"/>
        </w:rPr>
      </w:pPr>
      <w:r w:rsidRPr="00C74539">
        <w:rPr>
          <w:rFonts w:ascii="Times New Roman" w:hAnsi="Times New Roman" w:cs="Times New Roman"/>
        </w:rPr>
        <w:t>User Parameters – These include settings that can be configured from the cash register.</w:t>
      </w:r>
    </w:p>
    <w:p w14:paraId="3BEC1103" w14:textId="77777777" w:rsidR="00091302" w:rsidRPr="00C74539" w:rsidRDefault="00091302" w:rsidP="00091302">
      <w:pPr>
        <w:jc w:val="both"/>
      </w:pPr>
    </w:p>
    <w:p w14:paraId="6A556ACB" w14:textId="0D39DF8D" w:rsidR="00091302" w:rsidRDefault="00C74539" w:rsidP="00091302">
      <w:pPr>
        <w:jc w:val="both"/>
        <w:rPr>
          <w:rFonts w:eastAsia="Calibri"/>
        </w:rPr>
      </w:pPr>
      <w:r w:rsidRPr="00C74539">
        <w:rPr>
          <w:rFonts w:eastAsia="Calibri"/>
        </w:rPr>
        <w:t>Changes in controlled parameters (e.g., taxpayer data, VAT rates, etc.) must be retrieved by the cash register at defined intervals or when specific events occur (e.g., closing of the fiscal day). The cash register must also apply these changes within its own operational logic</w:t>
      </w:r>
      <w:r w:rsidR="00091302" w:rsidRPr="00C74539">
        <w:rPr>
          <w:rFonts w:eastAsia="Calibri"/>
        </w:rPr>
        <w:t xml:space="preserve">. </w:t>
      </w:r>
    </w:p>
    <w:p w14:paraId="3B878DB6" w14:textId="77777777" w:rsidR="00C74539" w:rsidRPr="009A3CEC" w:rsidRDefault="00C74539" w:rsidP="00C74539">
      <w:pPr>
        <w:jc w:val="both"/>
        <w:rPr>
          <w:lang w:val="hu-HU"/>
        </w:rPr>
      </w:pPr>
      <w:r w:rsidRPr="009A3CEC">
        <w:t xml:space="preserve">It is critical that the cash register accurately tracks the status of the FAM instance. </w:t>
      </w:r>
      <w:r w:rsidRPr="009A3CEC">
        <w:rPr>
          <w:lang w:val="hu-HU"/>
        </w:rPr>
        <w:t>To support this:</w:t>
      </w:r>
    </w:p>
    <w:p w14:paraId="5A544699" w14:textId="77777777" w:rsidR="00C74539" w:rsidRPr="00C74539" w:rsidRDefault="00C74539" w:rsidP="007A4F2E">
      <w:pPr>
        <w:numPr>
          <w:ilvl w:val="0"/>
          <w:numId w:val="117"/>
        </w:numPr>
        <w:spacing w:line="259" w:lineRule="auto"/>
        <w:ind w:left="714" w:hanging="357"/>
        <w:jc w:val="both"/>
        <w:rPr>
          <w:lang w:val="hu-HU"/>
        </w:rPr>
      </w:pPr>
      <w:r w:rsidRPr="00C74539">
        <w:rPr>
          <w:lang w:val="hu-HU"/>
        </w:rPr>
        <w:t>FAM provides dedicated endpoints for querying state descriptor parameters.</w:t>
      </w:r>
    </w:p>
    <w:p w14:paraId="6E25405C" w14:textId="77777777" w:rsidR="00C74539" w:rsidRPr="00C74539" w:rsidRDefault="00C74539" w:rsidP="007A4F2E">
      <w:pPr>
        <w:numPr>
          <w:ilvl w:val="0"/>
          <w:numId w:val="117"/>
        </w:numPr>
        <w:spacing w:line="259" w:lineRule="auto"/>
        <w:ind w:left="714" w:hanging="357"/>
        <w:jc w:val="both"/>
        <w:rPr>
          <w:lang w:val="hu-HU"/>
        </w:rPr>
      </w:pPr>
      <w:r w:rsidRPr="00C74539">
        <w:rPr>
          <w:lang w:val="hu-HU"/>
        </w:rPr>
        <w:t>FAM validates each process initiated by the cash register to determine if the requested operation is allowed in the current status.</w:t>
      </w:r>
    </w:p>
    <w:p w14:paraId="2622EF07" w14:textId="77777777" w:rsidR="00C74539" w:rsidRPr="00C74539" w:rsidRDefault="00C74539" w:rsidP="007A4F2E">
      <w:pPr>
        <w:numPr>
          <w:ilvl w:val="0"/>
          <w:numId w:val="117"/>
        </w:numPr>
        <w:spacing w:line="259" w:lineRule="auto"/>
        <w:ind w:left="714" w:hanging="357"/>
        <w:jc w:val="both"/>
        <w:rPr>
          <w:lang w:val="hu-HU"/>
        </w:rPr>
      </w:pPr>
      <w:r w:rsidRPr="00C74539">
        <w:rPr>
          <w:lang w:val="hu-HU"/>
        </w:rPr>
        <w:t>FAM sends feedback in the response message, indicating whether the requested operation can be performed.</w:t>
      </w:r>
    </w:p>
    <w:p w14:paraId="4A11F7EE" w14:textId="4BA64116" w:rsidR="009A3CEC" w:rsidRPr="009A3CEC" w:rsidRDefault="009A3CEC" w:rsidP="00091302">
      <w:pPr>
        <w:jc w:val="both"/>
        <w:rPr>
          <w:rFonts w:eastAsia="Calibri"/>
        </w:rPr>
      </w:pPr>
      <w:r w:rsidRPr="009A3CEC">
        <w:rPr>
          <w:rFonts w:eastAsia="Calibri"/>
        </w:rPr>
        <w:t>Based on Its System Status, a FAM Instance Can Have One of the Following States (as Defined in the fcuState Field):</w:t>
      </w:r>
    </w:p>
    <w:p w14:paraId="5553FF14" w14:textId="23F8D8CD" w:rsidR="009A3CEC" w:rsidRPr="009A3CEC" w:rsidRDefault="009A3CEC" w:rsidP="007A4F2E">
      <w:pPr>
        <w:numPr>
          <w:ilvl w:val="0"/>
          <w:numId w:val="117"/>
        </w:numPr>
        <w:spacing w:line="259" w:lineRule="auto"/>
        <w:ind w:left="714" w:hanging="357"/>
        <w:jc w:val="both"/>
        <w:rPr>
          <w:lang w:val="hu-HU"/>
        </w:rPr>
      </w:pPr>
      <w:r w:rsidRPr="009A3CEC">
        <w:rPr>
          <w:lang w:val="hu-HU"/>
        </w:rPr>
        <w:t xml:space="preserve">NONE – Technical status indicator for </w:t>
      </w:r>
      <w:r w:rsidR="003C2991" w:rsidRPr="009A3CEC">
        <w:rPr>
          <w:lang w:val="hu-HU"/>
        </w:rPr>
        <w:t>non</w:t>
      </w:r>
      <w:r w:rsidR="003C2991">
        <w:rPr>
          <w:lang w:val="hu-HU"/>
        </w:rPr>
        <w:t>-</w:t>
      </w:r>
      <w:r w:rsidR="003C2991" w:rsidRPr="009A3CEC">
        <w:rPr>
          <w:lang w:val="hu-HU"/>
        </w:rPr>
        <w:t>existing</w:t>
      </w:r>
      <w:r w:rsidRPr="009A3CEC">
        <w:rPr>
          <w:lang w:val="hu-HU"/>
        </w:rPr>
        <w:t xml:space="preserve"> instances.</w:t>
      </w:r>
    </w:p>
    <w:p w14:paraId="126D785D" w14:textId="77777777" w:rsidR="009A3CEC" w:rsidRPr="009A3CEC" w:rsidRDefault="009A3CEC" w:rsidP="007A4F2E">
      <w:pPr>
        <w:numPr>
          <w:ilvl w:val="0"/>
          <w:numId w:val="117"/>
        </w:numPr>
        <w:spacing w:line="259" w:lineRule="auto"/>
        <w:ind w:left="714" w:hanging="357"/>
        <w:jc w:val="both"/>
        <w:rPr>
          <w:lang w:val="hu-HU"/>
        </w:rPr>
      </w:pPr>
      <w:r w:rsidRPr="009A3CEC">
        <w:rPr>
          <w:lang w:val="hu-HU"/>
        </w:rPr>
        <w:t>CREATED – Status indicator for an initialized FAM instance.</w:t>
      </w:r>
    </w:p>
    <w:p w14:paraId="0CAF2FF3" w14:textId="77777777" w:rsidR="009A3CEC" w:rsidRPr="009A3CEC" w:rsidRDefault="009A3CEC" w:rsidP="007A4F2E">
      <w:pPr>
        <w:numPr>
          <w:ilvl w:val="0"/>
          <w:numId w:val="117"/>
        </w:numPr>
        <w:spacing w:line="259" w:lineRule="auto"/>
        <w:ind w:left="714" w:hanging="357"/>
        <w:jc w:val="both"/>
        <w:rPr>
          <w:lang w:val="hu-HU"/>
        </w:rPr>
      </w:pPr>
      <w:r w:rsidRPr="009A3CEC">
        <w:rPr>
          <w:lang w:val="hu-HU"/>
        </w:rPr>
        <w:t>WAITING_FOR_CERT – The instance is registered in NAV-I but is still waiting for certificates.</w:t>
      </w:r>
    </w:p>
    <w:p w14:paraId="37CF3E8A" w14:textId="77777777" w:rsidR="009A3CEC" w:rsidRPr="009A3CEC" w:rsidRDefault="009A3CEC" w:rsidP="007A4F2E">
      <w:pPr>
        <w:numPr>
          <w:ilvl w:val="0"/>
          <w:numId w:val="117"/>
        </w:numPr>
        <w:spacing w:line="259" w:lineRule="auto"/>
        <w:ind w:left="714" w:hanging="357"/>
        <w:jc w:val="both"/>
        <w:rPr>
          <w:lang w:val="hu-HU"/>
        </w:rPr>
      </w:pPr>
      <w:r w:rsidRPr="009A3CEC">
        <w:rPr>
          <w:lang w:val="hu-HU"/>
        </w:rPr>
        <w:t>PENDING – Registration is complete, waiting for the cash register.</w:t>
      </w:r>
    </w:p>
    <w:p w14:paraId="249F15FE" w14:textId="01C7D44D" w:rsidR="009A3CEC" w:rsidRPr="009A3CEC" w:rsidRDefault="009A3CEC" w:rsidP="007A4F2E">
      <w:pPr>
        <w:numPr>
          <w:ilvl w:val="0"/>
          <w:numId w:val="117"/>
        </w:numPr>
        <w:spacing w:line="259" w:lineRule="auto"/>
        <w:ind w:left="714" w:hanging="357"/>
        <w:jc w:val="both"/>
        <w:rPr>
          <w:lang w:val="hu-HU"/>
        </w:rPr>
      </w:pPr>
      <w:r w:rsidRPr="009A3CEC">
        <w:rPr>
          <w:lang w:val="hu-HU"/>
        </w:rPr>
        <w:t xml:space="preserve">REGISTERED – The instance is deployed, and a successful connection has been established with the cash register (the </w:t>
      </w:r>
      <w:r>
        <w:rPr>
          <w:lang w:val="hu-HU"/>
        </w:rPr>
        <w:t xml:space="preserve">cash register </w:t>
      </w:r>
      <w:r w:rsidRPr="009A3CEC">
        <w:rPr>
          <w:lang w:val="hu-HU"/>
        </w:rPr>
        <w:t>has successfully called the "hello" telemetry request).</w:t>
      </w:r>
    </w:p>
    <w:p w14:paraId="353AFC37" w14:textId="061B6D4B" w:rsidR="00091302" w:rsidRPr="009A3CEC" w:rsidRDefault="009A3CEC" w:rsidP="007A4F2E">
      <w:pPr>
        <w:numPr>
          <w:ilvl w:val="0"/>
          <w:numId w:val="117"/>
        </w:numPr>
        <w:spacing w:line="259" w:lineRule="auto"/>
        <w:ind w:left="714" w:hanging="357"/>
        <w:jc w:val="both"/>
        <w:rPr>
          <w:lang w:val="hu-HU"/>
        </w:rPr>
      </w:pPr>
      <w:r w:rsidRPr="009A3CEC">
        <w:rPr>
          <w:lang w:val="hu-HU"/>
        </w:rPr>
        <w:t>SUSPENDED – The instance operation is suspended.</w:t>
      </w:r>
    </w:p>
    <w:p w14:paraId="7D64E9C4" w14:textId="77777777" w:rsidR="009A3CEC" w:rsidRPr="009A3CEC" w:rsidRDefault="009A3CEC" w:rsidP="009A3CEC">
      <w:pPr>
        <w:spacing w:before="240"/>
        <w:jc w:val="both"/>
        <w:rPr>
          <w:rFonts w:eastAsia="Calibri"/>
        </w:rPr>
      </w:pPr>
      <w:r w:rsidRPr="009A3CEC">
        <w:rPr>
          <w:rFonts w:eastAsia="Calibri"/>
        </w:rPr>
        <w:t>This sequence represents the chronological order of states, with the only allowed transition back being from SUSPENDED to REGISTERED.</w:t>
      </w:r>
    </w:p>
    <w:p w14:paraId="0F78F47E" w14:textId="77777777" w:rsidR="009A3CEC" w:rsidRPr="009A3CEC" w:rsidRDefault="009A3CEC" w:rsidP="009A3CEC">
      <w:pPr>
        <w:spacing w:before="240"/>
        <w:jc w:val="both"/>
        <w:rPr>
          <w:rFonts w:eastAsia="Calibri"/>
        </w:rPr>
      </w:pPr>
      <w:r w:rsidRPr="009A3CEC">
        <w:rPr>
          <w:rFonts w:eastAsia="Calibri"/>
        </w:rPr>
        <w:t>The PENDING state is reached at the end of the application request process initiated on the e-cash register registration portal, before the QR code with login credentials is displayed.</w:t>
      </w:r>
    </w:p>
    <w:p w14:paraId="0F90C045" w14:textId="52DE07A2" w:rsidR="00091302" w:rsidRPr="009A3CEC" w:rsidRDefault="009A3CEC" w:rsidP="009A3CEC">
      <w:pPr>
        <w:spacing w:before="240"/>
        <w:jc w:val="both"/>
        <w:rPr>
          <w:rFonts w:eastAsia="Calibri"/>
        </w:rPr>
      </w:pPr>
      <w:r w:rsidRPr="009A3CEC">
        <w:rPr>
          <w:rFonts w:eastAsia="Calibri"/>
        </w:rPr>
        <w:t>A FAM instance is only capable of executing fiscal operations in the REGISTERED state.</w:t>
      </w:r>
    </w:p>
    <w:p w14:paraId="3F2CE3A5" w14:textId="56D246AB" w:rsidR="00091302" w:rsidRPr="00F50AEE" w:rsidRDefault="009A3CEC" w:rsidP="009A3CEC">
      <w:pPr>
        <w:pStyle w:val="Cmsor3"/>
        <w:spacing w:before="240"/>
        <w:jc w:val="both"/>
        <w:rPr>
          <w:lang w:val="en-US"/>
        </w:rPr>
      </w:pPr>
      <w:bookmarkStart w:id="613" w:name="_FAM_példány_állapotának"/>
      <w:bookmarkStart w:id="614" w:name="_Querying_the_FAM"/>
      <w:bookmarkStart w:id="615" w:name="_Toc210056230"/>
      <w:bookmarkEnd w:id="613"/>
      <w:bookmarkEnd w:id="614"/>
      <w:r w:rsidRPr="009A3CEC">
        <w:rPr>
          <w:lang w:val="en-US"/>
        </w:rPr>
        <w:t>Querying the FAM</w:t>
      </w:r>
      <w:r>
        <w:rPr>
          <w:lang w:val="en-US"/>
        </w:rPr>
        <w:t xml:space="preserve"> i</w:t>
      </w:r>
      <w:r w:rsidRPr="009A3CEC">
        <w:rPr>
          <w:lang w:val="en-US"/>
        </w:rPr>
        <w:t xml:space="preserve">nstance </w:t>
      </w:r>
      <w:r>
        <w:rPr>
          <w:lang w:val="en-US"/>
        </w:rPr>
        <w:t>s</w:t>
      </w:r>
      <w:r w:rsidRPr="009A3CEC">
        <w:rPr>
          <w:lang w:val="en-US"/>
        </w:rPr>
        <w:t>tatus</w:t>
      </w:r>
      <w:bookmarkEnd w:id="615"/>
    </w:p>
    <w:p w14:paraId="53443EE1" w14:textId="67BFCE57" w:rsidR="009A3CEC" w:rsidRPr="009A3CEC" w:rsidRDefault="009A3CEC" w:rsidP="00091302">
      <w:pPr>
        <w:jc w:val="both"/>
        <w:rPr>
          <w:rFonts w:eastAsia="Calibri"/>
        </w:rPr>
      </w:pPr>
      <w:r w:rsidRPr="009A3CEC">
        <w:rPr>
          <w:rFonts w:eastAsia="Calibri"/>
        </w:rPr>
        <w:t>The FAM interface provides dedicated endpoints for querying the FAM instance status. The purpose of this query is to synchronize the client and server states.</w:t>
      </w:r>
    </w:p>
    <w:p w14:paraId="42D3EDE1"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The entire internal state of the FAM (relevant for the cash register) can be retrieved in a single request.</w:t>
      </w:r>
    </w:p>
    <w:p w14:paraId="57599F0A"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However, since this returns a large amount of data, FAM also provides a status-checking endpoint that only indicates if the FAM status has changed since the last query.</w:t>
      </w:r>
    </w:p>
    <w:p w14:paraId="2437155B"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This reduces network load and allows more frequent state checks.</w:t>
      </w:r>
    </w:p>
    <w:p w14:paraId="703B0BEA" w14:textId="57BD0CE5" w:rsidR="009A3CEC" w:rsidRPr="009A3CEC" w:rsidRDefault="009A3CEC" w:rsidP="009A3CEC">
      <w:pPr>
        <w:spacing w:before="240"/>
        <w:jc w:val="both"/>
        <w:rPr>
          <w:rFonts w:eastAsia="Calibri"/>
          <w:lang w:val="hu-HU"/>
        </w:rPr>
      </w:pPr>
      <w:r w:rsidRPr="009A3CEC">
        <w:rPr>
          <w:rFonts w:eastAsia="Calibri"/>
          <w:lang w:val="hu-HU"/>
        </w:rPr>
        <w:t>The e-cash register client must perform the status query:</w:t>
      </w:r>
    </w:p>
    <w:p w14:paraId="2444F144"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At every startup</w:t>
      </w:r>
    </w:p>
    <w:p w14:paraId="03E88EDB"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Whenever the application is brought to the foreground</w:t>
      </w:r>
    </w:p>
    <w:p w14:paraId="0BBD102C" w14:textId="77777777" w:rsidR="009A3CEC" w:rsidRPr="009A3CEC" w:rsidRDefault="009A3CEC" w:rsidP="007A4F2E">
      <w:pPr>
        <w:numPr>
          <w:ilvl w:val="0"/>
          <w:numId w:val="118"/>
        </w:numPr>
        <w:spacing w:line="259" w:lineRule="auto"/>
        <w:ind w:left="714" w:hanging="357"/>
        <w:jc w:val="both"/>
        <w:rPr>
          <w:rFonts w:eastAsia="Calibri"/>
          <w:lang w:val="hu-HU"/>
        </w:rPr>
      </w:pPr>
      <w:r w:rsidRPr="009A3CEC">
        <w:rPr>
          <w:rFonts w:eastAsia="Calibri"/>
          <w:lang w:val="hu-HU"/>
        </w:rPr>
        <w:t>Periodically</w:t>
      </w:r>
    </w:p>
    <w:p w14:paraId="04BD6BCC" w14:textId="77777777" w:rsidR="00091302" w:rsidRDefault="00091302" w:rsidP="00091302">
      <w:pPr>
        <w:jc w:val="both"/>
        <w:rPr>
          <w:rFonts w:ascii="Calibri" w:eastAsia="Calibri" w:hAnsi="Calibri" w:cs="Calibri"/>
        </w:rPr>
      </w:pPr>
    </w:p>
    <w:p w14:paraId="3511FFC3" w14:textId="41691946" w:rsidR="009A3CEC" w:rsidRPr="009A3CEC" w:rsidRDefault="009A3CEC" w:rsidP="00091302">
      <w:pPr>
        <w:jc w:val="both"/>
        <w:rPr>
          <w:rFonts w:eastAsia="Calibri"/>
        </w:rPr>
      </w:pPr>
      <w:r w:rsidRPr="009A3CEC">
        <w:rPr>
          <w:rFonts w:eastAsia="Calibri"/>
        </w:rPr>
        <w:t>System-level and document-related status queries can also be performed using the /system/state and /doc/state endpoints (explained later in the document). If these endpoints are used, the /system/status endpoint query can be skipped, as the two other endpoints provide complete functionality.</w:t>
      </w:r>
    </w:p>
    <w:p w14:paraId="7DD37F03" w14:textId="77777777" w:rsidR="009A3CEC" w:rsidRDefault="009A3CEC" w:rsidP="00091302">
      <w:pPr>
        <w:jc w:val="both"/>
        <w:rPr>
          <w:rFonts w:ascii="Calibri" w:eastAsia="Calibri" w:hAnsi="Calibri" w:cs="Calibri"/>
        </w:rPr>
      </w:pPr>
    </w:p>
    <w:p w14:paraId="20657B68" w14:textId="77777777" w:rsidR="009A3CEC" w:rsidRDefault="009A3CEC" w:rsidP="00091302">
      <w:pPr>
        <w:jc w:val="both"/>
        <w:rPr>
          <w:rFonts w:ascii="Calibri" w:eastAsia="Calibri" w:hAnsi="Calibri" w:cs="Calibri"/>
        </w:rPr>
      </w:pPr>
    </w:p>
    <w:p w14:paraId="4A223390" w14:textId="0E501DCD" w:rsidR="00091302" w:rsidRDefault="009A3CEC" w:rsidP="00091302">
      <w:pPr>
        <w:jc w:val="both"/>
        <w:rPr>
          <w:rFonts w:eastAsia="Calibri"/>
        </w:rPr>
      </w:pPr>
      <w:r w:rsidRPr="009A3CEC">
        <w:rPr>
          <w:rFonts w:eastAsia="Calibri"/>
        </w:rPr>
        <w:t>The Status Descriptor Returns the Following Key Data (The full data structure is detailed in the endpoint descriptions</w:t>
      </w:r>
      <w:r w:rsidR="004B7F40">
        <w:rPr>
          <w:rFonts w:eastAsia="Calibri"/>
        </w:rPr>
        <w:t>)</w:t>
      </w:r>
      <w:r>
        <w:rPr>
          <w:rFonts w:eastAsia="Calibri"/>
        </w:rPr>
        <w:t>:</w:t>
      </w:r>
    </w:p>
    <w:p w14:paraId="2FD3B69C" w14:textId="77777777" w:rsidR="009A3CEC" w:rsidRPr="009A3CEC" w:rsidRDefault="009A3CEC" w:rsidP="009A3CEC">
      <w:pPr>
        <w:pStyle w:val="Listaszerbekezds"/>
        <w:ind w:left="567"/>
        <w:rPr>
          <w:rFonts w:ascii="Times New Roman" w:hAnsi="Times New Roman" w:cs="Times New Roman"/>
        </w:rPr>
      </w:pPr>
      <w:r w:rsidRPr="009A3CEC">
        <w:rPr>
          <w:rFonts w:ascii="Times New Roman" w:hAnsi="Times New Roman" w:cs="Times New Roman"/>
        </w:rPr>
        <w:t>FAM Identifiers (e.g., "NAV", software version)</w:t>
      </w:r>
    </w:p>
    <w:p w14:paraId="68113D16" w14:textId="77777777" w:rsidR="009A3CEC" w:rsidRPr="009A3CEC" w:rsidRDefault="009A3CEC" w:rsidP="009A3CEC">
      <w:pPr>
        <w:pStyle w:val="Listaszerbekezds"/>
        <w:ind w:left="567"/>
        <w:rPr>
          <w:rFonts w:ascii="Times New Roman" w:hAnsi="Times New Roman" w:cs="Times New Roman"/>
        </w:rPr>
      </w:pPr>
      <w:r w:rsidRPr="009A3CEC">
        <w:rPr>
          <w:rFonts w:ascii="Times New Roman" w:hAnsi="Times New Roman" w:cs="Times New Roman"/>
        </w:rPr>
        <w:t>FAM Instance Status (one of "NONE", "CREATED", "WAITING_FOR_CERT", "PENDING", "REGISTERED", or "SUSPENDED")</w:t>
      </w:r>
    </w:p>
    <w:p w14:paraId="41808237" w14:textId="78615A98" w:rsidR="009A3CEC" w:rsidRPr="009A3CEC" w:rsidRDefault="009A3CEC" w:rsidP="009A3CEC">
      <w:pPr>
        <w:pStyle w:val="Listaszerbekezds"/>
        <w:ind w:left="567"/>
        <w:rPr>
          <w:rFonts w:ascii="Times New Roman" w:hAnsi="Times New Roman" w:cs="Times New Roman"/>
        </w:rPr>
      </w:pPr>
      <w:r w:rsidRPr="009A3CEC">
        <w:rPr>
          <w:rFonts w:ascii="Times New Roman" w:hAnsi="Times New Roman" w:cs="Times New Roman"/>
        </w:rPr>
        <w:t>FAM Execution Mode, which is always "CLOUD"</w:t>
      </w:r>
    </w:p>
    <w:p w14:paraId="5B7885BE" w14:textId="77777777" w:rsidR="009A3CEC" w:rsidRPr="009A3CEC" w:rsidRDefault="009A3CEC" w:rsidP="009A3CEC">
      <w:pPr>
        <w:pStyle w:val="Listaszerbekezds"/>
        <w:ind w:left="567"/>
        <w:rPr>
          <w:rFonts w:ascii="Times New Roman" w:hAnsi="Times New Roman" w:cs="Times New Roman"/>
        </w:rPr>
      </w:pPr>
      <w:r w:rsidRPr="009A3CEC">
        <w:rPr>
          <w:rFonts w:ascii="Times New Roman" w:hAnsi="Times New Roman" w:cs="Times New Roman"/>
        </w:rPr>
        <w:t>Operational Parameters:</w:t>
      </w:r>
    </w:p>
    <w:p w14:paraId="39AFBEEA"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Taxpayer Data and changes</w:t>
      </w:r>
    </w:p>
    <w:p w14:paraId="263BD846"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VAT Rates and changes</w:t>
      </w:r>
    </w:p>
    <w:p w14:paraId="60E4B0EC"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Blocked Status</w:t>
      </w:r>
    </w:p>
    <w:p w14:paraId="4064301E"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Print Queue (all mandatory documents for printing)</w:t>
      </w:r>
    </w:p>
    <w:p w14:paraId="5E96B554"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Fiscal Day Data (fiscal day number, open receipts)</w:t>
      </w:r>
    </w:p>
    <w:p w14:paraId="56B74DD4" w14:textId="77777777" w:rsidR="009A3CEC" w:rsidRPr="009A3CEC" w:rsidRDefault="009A3CEC" w:rsidP="007A4F2E">
      <w:pPr>
        <w:pStyle w:val="Listaszerbekezds"/>
        <w:numPr>
          <w:ilvl w:val="0"/>
          <w:numId w:val="119"/>
        </w:numPr>
        <w:ind w:left="993"/>
        <w:rPr>
          <w:rFonts w:ascii="Times New Roman" w:hAnsi="Times New Roman" w:cs="Times New Roman"/>
          <w:lang w:val="hu-HU"/>
        </w:rPr>
      </w:pPr>
      <w:r w:rsidRPr="009A3CEC">
        <w:rPr>
          <w:rFonts w:ascii="Times New Roman" w:hAnsi="Times New Roman" w:cs="Times New Roman"/>
          <w:lang w:val="hu-HU"/>
        </w:rPr>
        <w:t>Logged-in User</w:t>
      </w:r>
    </w:p>
    <w:p w14:paraId="6286853F" w14:textId="021BBCD5" w:rsidR="00091302" w:rsidRPr="00F50AEE" w:rsidRDefault="004517B1" w:rsidP="009A3CEC">
      <w:pPr>
        <w:pStyle w:val="Cmsor4"/>
        <w:spacing w:before="240"/>
        <w:ind w:left="862" w:hanging="862"/>
        <w:rPr>
          <w:lang w:val="en-US"/>
        </w:rPr>
      </w:pPr>
      <w:r w:rsidRPr="004517B1">
        <w:rPr>
          <w:lang w:val="en-US"/>
        </w:rPr>
        <w:t xml:space="preserve">Status </w:t>
      </w:r>
      <w:r>
        <w:rPr>
          <w:lang w:val="en-US"/>
        </w:rPr>
        <w:t>q</w:t>
      </w:r>
      <w:r w:rsidRPr="004517B1">
        <w:rPr>
          <w:lang w:val="en-US"/>
        </w:rPr>
        <w:t xml:space="preserve">uery </w:t>
      </w:r>
      <w:r>
        <w:rPr>
          <w:lang w:val="en-US"/>
        </w:rPr>
        <w:t>e</w:t>
      </w:r>
      <w:r w:rsidRPr="004517B1">
        <w:rPr>
          <w:lang w:val="en-US"/>
        </w:rPr>
        <w:t>ndpoint</w:t>
      </w:r>
    </w:p>
    <w:p w14:paraId="5DB2A192" w14:textId="48B786B6" w:rsidR="00091302" w:rsidRPr="004517B1" w:rsidRDefault="004517B1" w:rsidP="00091302">
      <w:pPr>
        <w:jc w:val="both"/>
        <w:rPr>
          <w:rFonts w:eastAsia="Calibri"/>
        </w:rPr>
      </w:pPr>
      <w:r w:rsidRPr="002A6631">
        <w:rPr>
          <w:rFonts w:eastAsia="Calibri"/>
        </w:rPr>
        <w:t>The status query endpoint can be called in any state of the FAM instance that corresponds to a valid system status. The returned data corresponds to the current status of</w:t>
      </w:r>
      <w:r w:rsidRPr="004517B1">
        <w:rPr>
          <w:rFonts w:eastAsia="Calibri"/>
        </w:rPr>
        <w:t xml:space="preserve"> the instance.</w:t>
      </w:r>
    </w:p>
    <w:p w14:paraId="28ED3628" w14:textId="77777777" w:rsidR="00091302" w:rsidRPr="00F50AEE" w:rsidRDefault="00091302" w:rsidP="00091302">
      <w:pPr>
        <w:jc w:val="both"/>
        <w:rPr>
          <w:rFonts w:ascii="Calibri" w:eastAsia="Calibri" w:hAnsi="Calibri" w:cs="Calibri"/>
        </w:rPr>
      </w:pPr>
    </w:p>
    <w:p w14:paraId="5FD08943" w14:textId="3F464D78" w:rsidR="004517B1" w:rsidRPr="00CE6FBE" w:rsidRDefault="004517B1" w:rsidP="004517B1">
      <w:pPr>
        <w:jc w:val="both"/>
        <w:rPr>
          <w:rFonts w:eastAsia="Calibri"/>
        </w:rPr>
      </w:pPr>
      <w:r w:rsidRPr="00CE6FBE">
        <w:rPr>
          <w:rFonts w:eastAsia="Calibri"/>
          <w:b/>
        </w:rPr>
        <w:t xml:space="preserve">API endpoint group details: </w:t>
      </w:r>
      <w:r w:rsidRPr="004517B1">
        <w:rPr>
          <w:rFonts w:eastAsia="Calibri"/>
        </w:rPr>
        <w:t>FAM Interface / Telemetry - System Functions</w:t>
      </w:r>
    </w:p>
    <w:p w14:paraId="5E2EB05F" w14:textId="7FF85500" w:rsidR="004517B1" w:rsidRPr="00CE6FBE" w:rsidRDefault="004517B1" w:rsidP="004517B1">
      <w:pPr>
        <w:ind w:left="142"/>
        <w:jc w:val="both"/>
        <w:rPr>
          <w:rFonts w:eastAsia="Calibri"/>
        </w:rPr>
      </w:pPr>
      <w:r w:rsidRPr="00CE6FBE">
        <w:rPr>
          <w:rFonts w:eastAsia="Calibri"/>
          <w:b/>
        </w:rPr>
        <w:t>Endpoint Component</w:t>
      </w:r>
      <w:r w:rsidRPr="00CE6FBE">
        <w:rPr>
          <w:rFonts w:eastAsia="Calibri"/>
        </w:rPr>
        <w:t xml:space="preserve">: </w:t>
      </w:r>
      <w:r w:rsidRPr="004517B1">
        <w:rPr>
          <w:rFonts w:eastAsia="Calibri"/>
        </w:rPr>
        <w:t>SystemController</w:t>
      </w:r>
    </w:p>
    <w:p w14:paraId="40310EF8" w14:textId="4B764F7A" w:rsidR="004517B1" w:rsidRPr="00CE6FBE" w:rsidRDefault="004517B1" w:rsidP="004517B1">
      <w:pPr>
        <w:ind w:left="142"/>
        <w:jc w:val="both"/>
        <w:rPr>
          <w:rFonts w:eastAsia="Calibri"/>
        </w:rPr>
      </w:pPr>
      <w:r w:rsidRPr="00CE6FBE">
        <w:rPr>
          <w:rFonts w:eastAsia="Calibri"/>
          <w:b/>
        </w:rPr>
        <w:t>HTTP Method</w:t>
      </w:r>
      <w:r w:rsidRPr="00CE6FBE">
        <w:rPr>
          <w:rFonts w:eastAsia="Calibri"/>
        </w:rPr>
        <w:t xml:space="preserve">: </w:t>
      </w:r>
      <w:r w:rsidRPr="004517B1">
        <w:rPr>
          <w:rFonts w:eastAsia="Calibri"/>
        </w:rPr>
        <w:t>GET</w:t>
      </w:r>
      <w:r w:rsidRPr="00CE6FBE">
        <w:rPr>
          <w:rFonts w:eastAsia="Calibri"/>
        </w:rPr>
        <w:t xml:space="preserve"> </w:t>
      </w:r>
    </w:p>
    <w:p w14:paraId="35180D7F" w14:textId="77777777" w:rsidR="004517B1" w:rsidRPr="00CE6FBE" w:rsidRDefault="004517B1" w:rsidP="004517B1">
      <w:pPr>
        <w:ind w:left="142"/>
        <w:jc w:val="both"/>
        <w:rPr>
          <w:rFonts w:eastAsia="Calibri"/>
        </w:rPr>
      </w:pPr>
      <w:r w:rsidRPr="00CE6FBE">
        <w:rPr>
          <w:rFonts w:eastAsia="Calibri"/>
          <w:b/>
        </w:rPr>
        <w:t xml:space="preserve">Context Root: </w:t>
      </w:r>
      <w:r w:rsidRPr="00CE6FBE">
        <w:rPr>
          <w:rFonts w:eastAsia="Calibri"/>
        </w:rPr>
        <w:t>/fam/v1</w:t>
      </w:r>
    </w:p>
    <w:p w14:paraId="76CA8CF6" w14:textId="19889D92" w:rsidR="004517B1" w:rsidRPr="00CE6FBE" w:rsidRDefault="004517B1" w:rsidP="004517B1">
      <w:pPr>
        <w:ind w:left="142"/>
        <w:jc w:val="both"/>
        <w:rPr>
          <w:rFonts w:eastAsia="Calibri"/>
        </w:rPr>
      </w:pPr>
      <w:r w:rsidRPr="00CE6FBE">
        <w:rPr>
          <w:rFonts w:eastAsia="Calibri"/>
          <w:b/>
        </w:rPr>
        <w:t>Endpoint URL</w:t>
      </w:r>
      <w:r>
        <w:rPr>
          <w:rFonts w:eastAsia="Calibri"/>
        </w:rPr>
        <w:t xml:space="preserve">: </w:t>
      </w:r>
      <w:r w:rsidRPr="004517B1">
        <w:rPr>
          <w:rFonts w:eastAsia="Calibri"/>
        </w:rPr>
        <w:t>/system/status/{systemId}</w:t>
      </w:r>
    </w:p>
    <w:p w14:paraId="246973B0" w14:textId="5A31E897" w:rsidR="004517B1" w:rsidRPr="00CE6FBE" w:rsidRDefault="008D7051" w:rsidP="004517B1">
      <w:pPr>
        <w:ind w:left="142"/>
        <w:jc w:val="both"/>
        <w:rPr>
          <w:rFonts w:eastAsia="Calibri"/>
        </w:rPr>
      </w:pPr>
      <w:r>
        <w:rPr>
          <w:rFonts w:eastAsia="Calibri"/>
          <w:b/>
        </w:rPr>
        <w:t>Endpoint</w:t>
      </w:r>
      <w:r w:rsidR="004517B1" w:rsidRPr="00CE6FBE">
        <w:rPr>
          <w:rFonts w:eastAsia="Calibri"/>
          <w:b/>
        </w:rPr>
        <w:t xml:space="preserve"> Response Objects</w:t>
      </w:r>
      <w:r w:rsidR="004517B1" w:rsidRPr="00CE6FBE">
        <w:rPr>
          <w:rFonts w:eastAsia="Calibri"/>
        </w:rPr>
        <w:t xml:space="preserve">: </w:t>
      </w:r>
      <w:r w:rsidR="004517B1" w:rsidRPr="004517B1">
        <w:rPr>
          <w:rFonts w:eastAsia="Calibri"/>
        </w:rPr>
        <w:t>FcuStatus</w:t>
      </w:r>
    </w:p>
    <w:p w14:paraId="7C87DC6F" w14:textId="77777777" w:rsidR="004517B1" w:rsidRPr="00F50AEE" w:rsidRDefault="004517B1" w:rsidP="004517B1">
      <w:pPr>
        <w:ind w:left="142"/>
        <w:jc w:val="both"/>
        <w:rPr>
          <w:rFonts w:ascii="Calibri" w:eastAsia="Calibri" w:hAnsi="Calibri" w:cs="Calibri"/>
        </w:rPr>
      </w:pPr>
    </w:p>
    <w:p w14:paraId="032082B1" w14:textId="77777777" w:rsidR="004517B1" w:rsidRPr="00CE6FBE" w:rsidRDefault="004517B1" w:rsidP="004517B1">
      <w:pPr>
        <w:jc w:val="both"/>
        <w:rPr>
          <w:rFonts w:eastAsia="Calibri"/>
        </w:rPr>
      </w:pPr>
      <w:r>
        <w:rPr>
          <w:rFonts w:eastAsia="Calibri"/>
          <w:b/>
        </w:rPr>
        <w:t>Request data structure</w:t>
      </w:r>
      <w:r w:rsidRPr="00F50AEE">
        <w:rPr>
          <w:rFonts w:ascii="Calibri" w:eastAsia="Calibri" w:hAnsi="Calibri" w:cs="Calibri"/>
          <w:b/>
        </w:rPr>
        <w:t>:</w:t>
      </w:r>
    </w:p>
    <w:p w14:paraId="67500F7E" w14:textId="1AC6BFB1" w:rsidR="004517B1" w:rsidRPr="004517B1" w:rsidRDefault="004517B1" w:rsidP="00091302">
      <w:pPr>
        <w:jc w:val="both"/>
        <w:rPr>
          <w:rFonts w:eastAsia="Calibri"/>
          <w:bCs/>
        </w:rPr>
      </w:pPr>
      <w:r w:rsidRPr="004517B1">
        <w:rPr>
          <w:rFonts w:eastAsia="Calibri"/>
          <w:bCs/>
        </w:rPr>
        <w:t>For the GET method, no request body is required</w:t>
      </w:r>
    </w:p>
    <w:p w14:paraId="4E411B94" w14:textId="77777777" w:rsidR="00091302" w:rsidRDefault="00091302" w:rsidP="00091302">
      <w:pPr>
        <w:jc w:val="both"/>
      </w:pPr>
    </w:p>
    <w:p w14:paraId="25094955" w14:textId="77777777" w:rsidR="004517B1" w:rsidRPr="00841218" w:rsidRDefault="004517B1" w:rsidP="004517B1">
      <w:pPr>
        <w:jc w:val="both"/>
        <w:rPr>
          <w:rFonts w:eastAsia="Calibri"/>
          <w:u w:val="single"/>
        </w:rPr>
      </w:pPr>
      <w:r>
        <w:rPr>
          <w:rFonts w:eastAsia="Calibri"/>
          <w:u w:val="single"/>
        </w:rPr>
        <w:t>The URL parameter from the request</w:t>
      </w:r>
      <w:r w:rsidRPr="00841218">
        <w:rPr>
          <w:rFonts w:eastAsia="Calibri"/>
          <w:u w:val="single"/>
        </w:rPr>
        <w:t>:</w:t>
      </w:r>
    </w:p>
    <w:p w14:paraId="67A44C20" w14:textId="704F1652" w:rsidR="004517B1" w:rsidRPr="00F50AEE" w:rsidRDefault="004517B1" w:rsidP="004517B1">
      <w:pPr>
        <w:jc w:val="both"/>
      </w:pPr>
      <w:r w:rsidRPr="00841218">
        <w:rPr>
          <w:rFonts w:eastAsia="Calibri"/>
          <w:sz w:val="20"/>
          <w:szCs w:val="20"/>
        </w:rPr>
        <w:t>* Fields marked with * are mandatory</w:t>
      </w:r>
    </w:p>
    <w:p w14:paraId="59F57B92" w14:textId="2842A23C" w:rsidR="00091302" w:rsidRPr="004517B1" w:rsidRDefault="00091302">
      <w:pPr>
        <w:pStyle w:val="Listaszerbekezds"/>
        <w:numPr>
          <w:ilvl w:val="0"/>
          <w:numId w:val="9"/>
        </w:numPr>
        <w:spacing w:before="0" w:after="0"/>
        <w:rPr>
          <w:rFonts w:ascii="Times New Roman" w:hAnsi="Times New Roman" w:cs="Times New Roman"/>
        </w:rPr>
      </w:pPr>
      <w:r w:rsidRPr="004517B1">
        <w:rPr>
          <w:rFonts w:ascii="Times New Roman" w:hAnsi="Times New Roman" w:cs="Times New Roman"/>
          <w:b/>
        </w:rPr>
        <w:t xml:space="preserve">systemId </w:t>
      </w:r>
      <w:r w:rsidRPr="004517B1">
        <w:rPr>
          <w:rFonts w:ascii="Times New Roman" w:hAnsi="Times New Roman" w:cs="Times New Roman"/>
        </w:rPr>
        <w:t xml:space="preserve">* – </w:t>
      </w:r>
      <w:r w:rsidR="004517B1" w:rsidRPr="004517B1">
        <w:rPr>
          <w:rFonts w:ascii="Times New Roman" w:hAnsi="Times New Roman" w:cs="Times New Roman"/>
        </w:rPr>
        <w:t>The unique identifier of the FAM instance (AP number)</w:t>
      </w:r>
    </w:p>
    <w:p w14:paraId="399284A1" w14:textId="77777777" w:rsidR="00091302" w:rsidRPr="00F50AEE" w:rsidRDefault="00091302" w:rsidP="00091302">
      <w:pPr>
        <w:jc w:val="both"/>
        <w:rPr>
          <w:rFonts w:ascii="Calibri" w:eastAsia="Calibri" w:hAnsi="Calibri" w:cs="Calibri"/>
          <w:color w:val="00000A"/>
        </w:rPr>
      </w:pPr>
    </w:p>
    <w:p w14:paraId="44F6E03E" w14:textId="7493D221" w:rsidR="00091302" w:rsidRPr="0032529C" w:rsidRDefault="0032529C" w:rsidP="00091302">
      <w:pPr>
        <w:jc w:val="both"/>
        <w:rPr>
          <w:rFonts w:eastAsia="Calibri"/>
          <w:b/>
        </w:rPr>
      </w:pPr>
      <w:r w:rsidRPr="0032529C">
        <w:rPr>
          <w:rFonts w:eastAsia="Calibri"/>
          <w:b/>
        </w:rPr>
        <w:t>Response Data Structure (Upon Successful Execution)</w:t>
      </w:r>
    </w:p>
    <w:p w14:paraId="4E057680"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p>
    <w:p w14:paraId="429FED62" w14:textId="77777777" w:rsidR="00091302" w:rsidRPr="00F50AEE" w:rsidRDefault="00091302" w:rsidP="00091302">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w:t>
      </w:r>
    </w:p>
    <w:p w14:paraId="0C629D2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"resultCode": "SUCCESS",</w:t>
      </w:r>
    </w:p>
    <w:p w14:paraId="3E3283E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"resultDesc": null,</w:t>
      </w:r>
    </w:p>
    <w:p w14:paraId="32FB265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"now": 1720692472798,</w:t>
      </w:r>
    </w:p>
    <w:p w14:paraId="67FB716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"zoneId": "Europe/Budapest",</w:t>
      </w:r>
    </w:p>
    <w:p w14:paraId="343AA8C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"fcuState": "REGISTERED",</w:t>
      </w:r>
    </w:p>
    <w:p w14:paraId="4968C54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"currentOperatorSite": {</w:t>
      </w:r>
    </w:p>
    <w:p w14:paraId="53646A5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"effectiveDate": 1720519280905,</w:t>
      </w:r>
    </w:p>
    <w:p w14:paraId="4E4F6A2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"temporalType": "CURRENT",</w:t>
      </w:r>
    </w:p>
    <w:p w14:paraId="57A789D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"shop": {</w:t>
      </w:r>
    </w:p>
    <w:p w14:paraId="5160081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 {</w:t>
      </w:r>
    </w:p>
    <w:p w14:paraId="6C237EB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"addressType": "DETAILED",</w:t>
      </w:r>
    </w:p>
    <w:p w14:paraId="28C2532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"countryCode": "HU",</w:t>
      </w:r>
    </w:p>
    <w:p w14:paraId="41FD036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"region": null,</w:t>
      </w:r>
    </w:p>
    <w:p w14:paraId="2278EA3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"postCode": "1500",</w:t>
      </w:r>
    </w:p>
    <w:p w14:paraId="13BD879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"city": "Géc",</w:t>
      </w:r>
    </w:p>
    <w:p w14:paraId="69065B6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"additionalAddressDetail": null,</w:t>
      </w:r>
    </w:p>
    <w:p w14:paraId="33ED722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"streetName": "Lik",</w:t>
      </w:r>
    </w:p>
    <w:p w14:paraId="374240E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"publicPlaceCategory": "köz",</w:t>
      </w:r>
    </w:p>
    <w:p w14:paraId="03C0B0D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"houseNumber": "42",</w:t>
      </w:r>
    </w:p>
    <w:p w14:paraId="124DEB0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"building": null,</w:t>
      </w:r>
    </w:p>
    <w:p w14:paraId="523F004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"staircase": null,</w:t>
      </w:r>
    </w:p>
    <w:p w14:paraId="55F98FB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"floor": "3",</w:t>
      </w:r>
    </w:p>
    <w:p w14:paraId="620BFC2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"door": "5",</w:t>
      </w:r>
    </w:p>
    <w:p w14:paraId="00D4803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"lotNumber": null</w:t>
      </w:r>
    </w:p>
    <w:p w14:paraId="73478BF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AD1F966"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"shopName": "Talicska bolt Kft",</w:t>
      </w:r>
    </w:p>
    <w:p w14:paraId="04597B9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"shopShortName": "Talicska bolt Kft"</w:t>
      </w:r>
    </w:p>
    <w:p w14:paraId="77E66EB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5E33860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 {</w:t>
      </w:r>
    </w:p>
    <w:p w14:paraId="79A8AE8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 {</w:t>
      </w:r>
    </w:p>
    <w:p w14:paraId="573B520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"addressType": "DETAILED",</w:t>
      </w:r>
    </w:p>
    <w:p w14:paraId="19C75F4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"countryCode": "HU",</w:t>
      </w:r>
    </w:p>
    <w:p w14:paraId="109E836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"region": null,</w:t>
      </w:r>
    </w:p>
    <w:p w14:paraId="2C24D0A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"postCode": "1500",</w:t>
      </w:r>
    </w:p>
    <w:p w14:paraId="1B6476C6"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"city": "Géc",</w:t>
      </w:r>
    </w:p>
    <w:p w14:paraId="782D4BF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"additionalAddressDetail": null,</w:t>
      </w:r>
    </w:p>
    <w:p w14:paraId="7CC7375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"streetName": "Lik",</w:t>
      </w:r>
    </w:p>
    <w:p w14:paraId="01A3CA5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"publicPlaceCategory": "köz",</w:t>
      </w:r>
    </w:p>
    <w:p w14:paraId="0395760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"houseNumber": "42",</w:t>
      </w:r>
    </w:p>
    <w:p w14:paraId="17DE5E1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"building": null,</w:t>
      </w:r>
    </w:p>
    <w:p w14:paraId="48CB578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"staircase": null,</w:t>
      </w:r>
    </w:p>
    <w:p w14:paraId="3BE9B1B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"floor": "3",</w:t>
      </w:r>
    </w:p>
    <w:p w14:paraId="0F53AFA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"door": "5",</w:t>
      </w:r>
    </w:p>
    <w:p w14:paraId="1886119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"lotNumber": null</w:t>
      </w:r>
    </w:p>
    <w:p w14:paraId="6A5D1CE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12B98D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"taxpayerName": "Kis Miska",</w:t>
      </w:r>
    </w:p>
    <w:p w14:paraId="5093941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"taxpayerShortName": null,</w:t>
      </w:r>
    </w:p>
    <w:p w14:paraId="48A65A8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"taxNumber": {</w:t>
      </w:r>
    </w:p>
    <w:p w14:paraId="30ECC5A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"taxpayerId": "20000002",</w:t>
      </w:r>
    </w:p>
    <w:p w14:paraId="0666E61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"vatCode": "2",</w:t>
      </w:r>
    </w:p>
    <w:p w14:paraId="3494EA9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"countyCode": "22"</w:t>
      </w:r>
    </w:p>
    <w:p w14:paraId="4FF7DF6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7342F9C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6B75A62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B73217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"nextOperatorSite": null,</w:t>
      </w:r>
    </w:p>
    <w:p w14:paraId="2AD7DE9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"currentTaxRates": {</w:t>
      </w:r>
    </w:p>
    <w:p w14:paraId="3682690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"type": "CURRENT",</w:t>
      </w:r>
    </w:p>
    <w:p w14:paraId="4404BB5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"effectiveDate": 1720519280905,</w:t>
      </w:r>
    </w:p>
    <w:p w14:paraId="0492D09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"taxDepartment": [</w:t>
      </w:r>
    </w:p>
    <w:p w14:paraId="0F5A0E1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0CDBA09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"depCode": "A",</w:t>
      </w:r>
    </w:p>
    <w:p w14:paraId="60AD5E1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"taxRate": "5",</w:t>
      </w:r>
    </w:p>
    <w:p w14:paraId="76001F0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"taxPercentage": "4.76",</w:t>
      </w:r>
    </w:p>
    <w:p w14:paraId="7DB42F7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"depLabel": "04,76%"</w:t>
      </w:r>
    </w:p>
    <w:p w14:paraId="048E61F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65512A4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75D0C98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"depCode": "B",</w:t>
      </w:r>
    </w:p>
    <w:p w14:paraId="65D1108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"taxRate": "18",</w:t>
      </w:r>
    </w:p>
    <w:p w14:paraId="20749B1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"taxPercentage": "15.25",</w:t>
      </w:r>
    </w:p>
    <w:p w14:paraId="346F494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"depLabel": "15,25%"</w:t>
      </w:r>
    </w:p>
    <w:p w14:paraId="2C5A126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681312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75471A9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"depCode": "C",</w:t>
      </w:r>
    </w:p>
    <w:p w14:paraId="43D46EB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"taxRate": "27",</w:t>
      </w:r>
    </w:p>
    <w:p w14:paraId="47A779F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"taxPercentage": "21.26",</w:t>
      </w:r>
    </w:p>
    <w:p w14:paraId="7EFE76E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"depLabel": "21,26%"</w:t>
      </w:r>
    </w:p>
    <w:p w14:paraId="03257AE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4FE7CB4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0A6F205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"depCode": "D",</w:t>
      </w:r>
    </w:p>
    <w:p w14:paraId="6438928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"taxRate": "0",</w:t>
      </w:r>
    </w:p>
    <w:p w14:paraId="6959441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"taxPercentage": "0",</w:t>
      </w:r>
    </w:p>
    <w:p w14:paraId="20960F6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"depLabel": "AJT"</w:t>
      </w:r>
    </w:p>
    <w:p w14:paraId="37D9D59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3AE395F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47FBE5B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"depCode": "E",</w:t>
      </w:r>
    </w:p>
    <w:p w14:paraId="25A95D6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"taxRate": "0",</w:t>
      </w:r>
    </w:p>
    <w:p w14:paraId="6D71E94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"taxPercentage": "0",</w:t>
      </w:r>
    </w:p>
    <w:p w14:paraId="46100C7C"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"depLabel": "AM"</w:t>
      </w:r>
    </w:p>
    <w:p w14:paraId="70BBBEE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6D974CD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606B419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0DC069A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"nextTaxRates": null,</w:t>
      </w:r>
    </w:p>
    <w:p w14:paraId="29A28BD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"locale": {</w:t>
      </w:r>
    </w:p>
    <w:p w14:paraId="5BDC1604"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"countryCode": "HU",</w:t>
      </w:r>
    </w:p>
    <w:p w14:paraId="25457FE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"currencies": [</w:t>
      </w:r>
    </w:p>
    <w:p w14:paraId="7648A2B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5B96887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"currencyCode": "HUF",</w:t>
      </w:r>
    </w:p>
    <w:p w14:paraId="38FD219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"conversionValue": "1",</w:t>
      </w:r>
    </w:p>
    <w:p w14:paraId="61FF06E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"displayPrecision": 0,</w:t>
      </w:r>
    </w:p>
    <w:p w14:paraId="0FB7E233"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"print": true,</w:t>
      </w:r>
    </w:p>
    <w:p w14:paraId="1C6D66B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"native": true</w:t>
      </w:r>
    </w:p>
    <w:p w14:paraId="2C09559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7D24572A"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7630EF00"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"amountPrecision": 4</w:t>
      </w:r>
    </w:p>
    <w:p w14:paraId="4E4DBFDF"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w:t>
      </w:r>
    </w:p>
    <w:p w14:paraId="17C6A502"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"openedFiscalDayNo": 1,</w:t>
      </w:r>
    </w:p>
    <w:p w14:paraId="3AB4ECC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"openDocuments": [],</w:t>
      </w:r>
    </w:p>
    <w:p w14:paraId="49EC913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"printSpool": [],</w:t>
      </w:r>
    </w:p>
    <w:p w14:paraId="138AEB2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"logo": null,</w:t>
      </w:r>
    </w:p>
    <w:p w14:paraId="536C15A7"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"mediaPackageId": null,</w:t>
      </w:r>
    </w:p>
    <w:p w14:paraId="7487836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"username": "admin",</w:t>
      </w:r>
    </w:p>
    <w:p w14:paraId="0DC806AB"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"userRole": "ROLE_ADMIN",</w:t>
      </w:r>
    </w:p>
    <w:p w14:paraId="4DB48D4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"fcuManufacturer": "NAV",</w:t>
      </w:r>
    </w:p>
    <w:p w14:paraId="229D081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"softwareVersion": "0.4.0,</w:t>
      </w:r>
    </w:p>
    <w:p w14:paraId="7D4BC9F1"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"fcuType": "CLOUD",</w:t>
      </w:r>
    </w:p>
    <w:p w14:paraId="5F8F2B38"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"lastReceiptNo": 1,</w:t>
      </w:r>
    </w:p>
    <w:p w14:paraId="1279E92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"printMessage": null,</w:t>
      </w:r>
    </w:p>
    <w:p w14:paraId="69F3110D"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"realUserName": "",</w:t>
      </w:r>
    </w:p>
    <w:p w14:paraId="2CE21849"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"fiscalDayOpen": true,</w:t>
      </w:r>
    </w:p>
    <w:p w14:paraId="78CA65F5"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"online": true,</w:t>
      </w:r>
    </w:p>
    <w:p w14:paraId="07B6661D" w14:textId="137BF549"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 xml:space="preserve">    "blocked": </w:t>
      </w:r>
      <w:r w:rsidR="57E818B0" w:rsidRPr="00F50AEE">
        <w:rPr>
          <w:rFonts w:ascii="Consolas" w:eastAsia="Calibri" w:hAnsi="Consolas" w:cs="Calibri"/>
          <w:sz w:val="20"/>
          <w:szCs w:val="20"/>
        </w:rPr>
        <w:t>true</w:t>
      </w:r>
      <w:r w:rsidR="02B7F138" w:rsidRPr="00F50AEE">
        <w:rPr>
          <w:rFonts w:ascii="Consolas" w:eastAsia="Calibri" w:hAnsi="Consolas" w:cs="Calibri"/>
          <w:sz w:val="20"/>
          <w:szCs w:val="20"/>
        </w:rPr>
        <w:t>,</w:t>
      </w:r>
    </w:p>
    <w:p w14:paraId="64FB5D52" w14:textId="44BA0E75" w:rsidR="02B7F138" w:rsidRPr="00F50AEE" w:rsidRDefault="02B7F138" w:rsidP="0708F79F">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"blockReasons": [</w:t>
      </w:r>
    </w:p>
    <w:p w14:paraId="53B5DED8" w14:textId="74D1B7FA" w:rsidR="02B7F138" w:rsidRPr="00F50AEE" w:rsidRDefault="02B7F138" w:rsidP="007A4A62">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"NTCA"</w:t>
      </w:r>
    </w:p>
    <w:p w14:paraId="4693FBCE" w14:textId="157DAF90" w:rsidR="02B7F138" w:rsidRPr="00F50AEE" w:rsidRDefault="02B7F138" w:rsidP="007A4A62">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w:t>
      </w:r>
    </w:p>
    <w:p w14:paraId="7B780E9E" w14:textId="77777777" w:rsidR="00091302" w:rsidRPr="00F50AEE" w:rsidRDefault="00091302" w:rsidP="00091302">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w:t>
      </w:r>
    </w:p>
    <w:p w14:paraId="47D5CA6B" w14:textId="77777777" w:rsidR="00091302" w:rsidRPr="00F50AEE" w:rsidRDefault="00091302" w:rsidP="00091302">
      <w:pPr>
        <w:jc w:val="both"/>
        <w:rPr>
          <w:rFonts w:ascii="Calibri" w:eastAsia="Calibri" w:hAnsi="Calibri" w:cs="Calibri"/>
        </w:rPr>
      </w:pPr>
    </w:p>
    <w:p w14:paraId="6FC350D9" w14:textId="6E3D60DA" w:rsidR="00091302" w:rsidRPr="00F50AEE" w:rsidRDefault="0032529C" w:rsidP="00091302">
      <w:pPr>
        <w:jc w:val="both"/>
        <w:rPr>
          <w:rFonts w:ascii="Calibri" w:eastAsia="Calibri" w:hAnsi="Calibri" w:cs="Calibri"/>
          <w:u w:val="single"/>
        </w:rPr>
      </w:pPr>
      <w:r w:rsidRPr="00841218">
        <w:rPr>
          <w:rFonts w:eastAsia="Calibri"/>
          <w:u w:val="single"/>
        </w:rPr>
        <w:t>Data structure field explanation</w:t>
      </w:r>
      <w:r w:rsidR="00091302" w:rsidRPr="00F50AEE">
        <w:rPr>
          <w:rFonts w:ascii="Calibri" w:eastAsia="Calibri" w:hAnsi="Calibri" w:cs="Calibri"/>
          <w:u w:val="single"/>
        </w:rPr>
        <w:t xml:space="preserve">: </w:t>
      </w:r>
    </w:p>
    <w:p w14:paraId="330176D7" w14:textId="7937ADCF"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fcuManufacturer</w:t>
      </w:r>
      <w:r w:rsidRPr="008A43ED">
        <w:rPr>
          <w:rFonts w:ascii="Times New Roman" w:hAnsi="Times New Roman" w:cs="Times New Roman"/>
        </w:rPr>
        <w:t xml:space="preserve"> – </w:t>
      </w:r>
      <w:r w:rsidR="0032529C" w:rsidRPr="008A43ED">
        <w:rPr>
          <w:rFonts w:ascii="Times New Roman" w:hAnsi="Times New Roman" w:cs="Times New Roman"/>
        </w:rPr>
        <w:t>constant value</w:t>
      </w:r>
      <w:r w:rsidRPr="008A43ED">
        <w:rPr>
          <w:rFonts w:ascii="Times New Roman" w:hAnsi="Times New Roman" w:cs="Times New Roman"/>
        </w:rPr>
        <w:t xml:space="preserve">: „NAV” </w:t>
      </w:r>
    </w:p>
    <w:p w14:paraId="52F88401" w14:textId="0A864AF8"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fcuState</w:t>
      </w:r>
      <w:r w:rsidRPr="008A43ED">
        <w:rPr>
          <w:rFonts w:ascii="Times New Roman" w:hAnsi="Times New Roman" w:cs="Times New Roman"/>
        </w:rPr>
        <w:t xml:space="preserve"> – </w:t>
      </w:r>
      <w:r w:rsidR="0032529C" w:rsidRPr="008A43ED">
        <w:rPr>
          <w:rFonts w:ascii="Times New Roman" w:hAnsi="Times New Roman" w:cs="Times New Roman"/>
        </w:rPr>
        <w:t>The status of the FAM instance</w:t>
      </w:r>
      <w:r w:rsidRPr="008A43ED">
        <w:rPr>
          <w:rFonts w:ascii="Times New Roman" w:hAnsi="Times New Roman" w:cs="Times New Roman"/>
        </w:rPr>
        <w:t>.</w:t>
      </w:r>
      <w:r w:rsidR="0032529C" w:rsidRPr="008A43ED">
        <w:rPr>
          <w:rFonts w:ascii="Times New Roman" w:hAnsi="Times New Roman" w:cs="Times New Roman"/>
        </w:rPr>
        <w:t xml:space="preserve"> (The list of possible values can be found in the fcuState section)</w:t>
      </w:r>
      <w:r w:rsidRPr="008A43ED">
        <w:rPr>
          <w:rFonts w:ascii="Times New Roman" w:hAnsi="Times New Roman" w:cs="Times New Roman"/>
        </w:rPr>
        <w:t xml:space="preserve"> </w:t>
      </w:r>
      <w:hyperlink w:anchor="_fcuState_1" w:history="1">
        <w:r w:rsidRPr="008A43ED">
          <w:rPr>
            <w:rStyle w:val="Hiperhivatkozs"/>
            <w:rFonts w:ascii="Times New Roman" w:hAnsi="Times New Roman" w:cs="Times New Roman"/>
          </w:rPr>
          <w:t>fcuState</w:t>
        </w:r>
      </w:hyperlink>
      <w:r w:rsidRPr="008A43ED">
        <w:rPr>
          <w:rFonts w:ascii="Times New Roman" w:hAnsi="Times New Roman" w:cs="Times New Roman"/>
        </w:rPr>
        <w:t>.</w:t>
      </w:r>
    </w:p>
    <w:p w14:paraId="22ECEB10" w14:textId="1203EFC4"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fcuType</w:t>
      </w:r>
      <w:r w:rsidRPr="008A43ED">
        <w:rPr>
          <w:rFonts w:ascii="Times New Roman" w:hAnsi="Times New Roman" w:cs="Times New Roman"/>
        </w:rPr>
        <w:t xml:space="preserve"> – </w:t>
      </w:r>
      <w:r w:rsidR="008A43ED" w:rsidRPr="008A43ED">
        <w:rPr>
          <w:rFonts w:ascii="Times New Roman" w:hAnsi="Times New Roman" w:cs="Times New Roman"/>
        </w:rPr>
        <w:t>Always "CLOUD" indicating cloud operation mode</w:t>
      </w:r>
    </w:p>
    <w:p w14:paraId="76029056" w14:textId="13F2AE3E"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now</w:t>
      </w:r>
      <w:r w:rsidRPr="008A43ED">
        <w:rPr>
          <w:rFonts w:ascii="Times New Roman" w:hAnsi="Times New Roman" w:cs="Times New Roman"/>
        </w:rPr>
        <w:t xml:space="preserve"> - </w:t>
      </w:r>
      <w:r w:rsidR="008A43ED" w:rsidRPr="008A43ED">
        <w:rPr>
          <w:rFonts w:ascii="Times New Roman" w:hAnsi="Times New Roman" w:cs="Times New Roman"/>
        </w:rPr>
        <w:t>The current UTC system time of the FAM at the moment of response, in Unix time format with millisecond precision</w:t>
      </w:r>
    </w:p>
    <w:p w14:paraId="5B68370A" w14:textId="33143852"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zoneId</w:t>
      </w:r>
      <w:r w:rsidRPr="008A43ED">
        <w:rPr>
          <w:rFonts w:ascii="Times New Roman" w:hAnsi="Times New Roman" w:cs="Times New Roman"/>
        </w:rPr>
        <w:t xml:space="preserve"> - </w:t>
      </w:r>
      <w:r w:rsidR="008A43ED" w:rsidRPr="008A43ED">
        <w:rPr>
          <w:rFonts w:ascii="Times New Roman" w:hAnsi="Times New Roman" w:cs="Times New Roman"/>
        </w:rPr>
        <w:t>The server's time zone, represented as a textual name from the "tz database", e.g., "Europe/Budapest"</w:t>
      </w:r>
    </w:p>
    <w:p w14:paraId="481467F4" w14:textId="68BD9ECF"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softwareVersion</w:t>
      </w:r>
      <w:r w:rsidRPr="008A43ED">
        <w:rPr>
          <w:rFonts w:ascii="Times New Roman" w:hAnsi="Times New Roman" w:cs="Times New Roman"/>
        </w:rPr>
        <w:t xml:space="preserve"> – </w:t>
      </w:r>
      <w:r w:rsidR="008A43ED" w:rsidRPr="008A43ED">
        <w:rPr>
          <w:rFonts w:ascii="Times New Roman" w:hAnsi="Times New Roman" w:cs="Times New Roman"/>
        </w:rPr>
        <w:t>The version of the FAM software.</w:t>
      </w:r>
    </w:p>
    <w:p w14:paraId="51E4D601" w14:textId="14A620B1"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blocked</w:t>
      </w:r>
      <w:r w:rsidRPr="008A43ED">
        <w:rPr>
          <w:rFonts w:ascii="Times New Roman" w:hAnsi="Times New Roman" w:cs="Times New Roman"/>
        </w:rPr>
        <w:t xml:space="preserve"> - </w:t>
      </w:r>
      <w:r w:rsidR="008A43ED" w:rsidRPr="008A43ED">
        <w:rPr>
          <w:rFonts w:ascii="Times New Roman" w:hAnsi="Times New Roman" w:cs="Times New Roman"/>
        </w:rPr>
        <w:t>Indicates if the FAM instance is blocked</w:t>
      </w:r>
    </w:p>
    <w:p w14:paraId="0B71D965" w14:textId="77777777" w:rsidR="008A43ED" w:rsidRPr="008A43ED" w:rsidRDefault="008A43ED" w:rsidP="009F1431">
      <w:pPr>
        <w:pStyle w:val="Listaszerbekezds"/>
        <w:spacing w:line="259" w:lineRule="auto"/>
        <w:jc w:val="both"/>
        <w:rPr>
          <w:rFonts w:ascii="Times New Roman" w:hAnsi="Times New Roman" w:cs="Times New Roman"/>
        </w:rPr>
      </w:pPr>
      <w:r w:rsidRPr="008A43ED">
        <w:rPr>
          <w:rFonts w:ascii="Times New Roman" w:hAnsi="Times New Roman" w:cs="Times New Roman"/>
        </w:rPr>
        <w:t>true – The instance is blocked.</w:t>
      </w:r>
    </w:p>
    <w:p w14:paraId="26D269D0" w14:textId="77777777" w:rsidR="008A43ED" w:rsidRPr="008A43ED" w:rsidRDefault="008A43ED" w:rsidP="009F1431">
      <w:pPr>
        <w:pStyle w:val="Listaszerbekezds"/>
        <w:spacing w:line="259" w:lineRule="auto"/>
        <w:jc w:val="both"/>
        <w:rPr>
          <w:rFonts w:ascii="Times New Roman" w:hAnsi="Times New Roman" w:cs="Times New Roman"/>
        </w:rPr>
      </w:pPr>
      <w:r w:rsidRPr="008A43ED">
        <w:rPr>
          <w:rFonts w:ascii="Times New Roman" w:hAnsi="Times New Roman" w:cs="Times New Roman"/>
        </w:rPr>
        <w:t>false – The instance is not blocked.</w:t>
      </w:r>
    </w:p>
    <w:p w14:paraId="7448356F" w14:textId="07FC8A9C" w:rsidR="2670B751" w:rsidRPr="008A43ED" w:rsidRDefault="2670B751"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blockReasons</w:t>
      </w:r>
      <w:r w:rsidRPr="008A43ED">
        <w:rPr>
          <w:rFonts w:ascii="Times New Roman" w:hAnsi="Times New Roman" w:cs="Times New Roman"/>
        </w:rPr>
        <w:t xml:space="preserve"> – </w:t>
      </w:r>
      <w:r w:rsidR="008A43ED" w:rsidRPr="008A43ED">
        <w:rPr>
          <w:rFonts w:ascii="Times New Roman" w:hAnsi="Times New Roman" w:cs="Times New Roman"/>
        </w:rPr>
        <w:t>If blocked, this field contains the reason(s) for blocking, otherwise null. Possible values</w:t>
      </w:r>
      <w:r w:rsidRPr="008A43ED">
        <w:rPr>
          <w:rFonts w:ascii="Times New Roman" w:hAnsi="Times New Roman" w:cs="Times New Roman"/>
        </w:rPr>
        <w:t>:</w:t>
      </w:r>
    </w:p>
    <w:p w14:paraId="013B5C7E" w14:textId="287BC293" w:rsidR="2670B751" w:rsidRPr="008A43ED" w:rsidRDefault="14E45187" w:rsidP="007A4F2E">
      <w:pPr>
        <w:pStyle w:val="Listaszerbekezds"/>
        <w:numPr>
          <w:ilvl w:val="0"/>
          <w:numId w:val="120"/>
        </w:numPr>
        <w:spacing w:line="259" w:lineRule="auto"/>
        <w:ind w:left="1276"/>
        <w:jc w:val="both"/>
        <w:rPr>
          <w:rFonts w:ascii="Times New Roman" w:hAnsi="Times New Roman" w:cs="Times New Roman"/>
        </w:rPr>
      </w:pPr>
      <w:r w:rsidRPr="008A43ED">
        <w:rPr>
          <w:rFonts w:ascii="Times New Roman" w:hAnsi="Times New Roman" w:cs="Times New Roman"/>
        </w:rPr>
        <w:t>NTCA</w:t>
      </w:r>
      <w:r w:rsidR="58C7B253" w:rsidRPr="008A43ED">
        <w:rPr>
          <w:rFonts w:ascii="Times New Roman" w:hAnsi="Times New Roman" w:cs="Times New Roman"/>
        </w:rPr>
        <w:t xml:space="preserve"> – </w:t>
      </w:r>
      <w:r w:rsidR="008A43ED" w:rsidRPr="008A43ED">
        <w:rPr>
          <w:rFonts w:ascii="Times New Roman" w:hAnsi="Times New Roman" w:cs="Times New Roman"/>
        </w:rPr>
        <w:t>The NAV has blocked the e-cash register</w:t>
      </w:r>
    </w:p>
    <w:p w14:paraId="3278FB27" w14:textId="367415ED" w:rsidR="2670B751" w:rsidRPr="008A43ED" w:rsidRDefault="2670B751" w:rsidP="007A4F2E">
      <w:pPr>
        <w:pStyle w:val="Listaszerbekezds"/>
        <w:numPr>
          <w:ilvl w:val="2"/>
          <w:numId w:val="120"/>
        </w:numPr>
        <w:spacing w:line="259" w:lineRule="auto"/>
        <w:jc w:val="both"/>
        <w:rPr>
          <w:rFonts w:ascii="Times New Roman" w:hAnsi="Times New Roman" w:cs="Times New Roman"/>
        </w:rPr>
      </w:pPr>
      <w:r w:rsidRPr="008A43ED">
        <w:rPr>
          <w:rFonts w:ascii="Times New Roman" w:hAnsi="Times New Roman" w:cs="Times New Roman"/>
        </w:rPr>
        <w:t>ECR</w:t>
      </w:r>
      <w:r w:rsidR="00B63B2B" w:rsidRPr="008A43ED">
        <w:rPr>
          <w:rFonts w:ascii="Times New Roman" w:hAnsi="Times New Roman" w:cs="Times New Roman"/>
        </w:rPr>
        <w:t xml:space="preserve"> – </w:t>
      </w:r>
      <w:r w:rsidR="008A43ED" w:rsidRPr="008A43ED">
        <w:rPr>
          <w:rFonts w:ascii="Times New Roman" w:hAnsi="Times New Roman" w:cs="Times New Roman"/>
        </w:rPr>
        <w:t>The cash register requested the block (e.g., due to technical failure). Not relevant for FAM.</w:t>
      </w:r>
    </w:p>
    <w:p w14:paraId="71F4389D" w14:textId="6C89FD1B" w:rsidR="2670B751" w:rsidRPr="008A43ED" w:rsidRDefault="2670B751" w:rsidP="007A4F2E">
      <w:pPr>
        <w:pStyle w:val="Listaszerbekezds"/>
        <w:numPr>
          <w:ilvl w:val="2"/>
          <w:numId w:val="120"/>
        </w:numPr>
        <w:spacing w:line="259" w:lineRule="auto"/>
        <w:jc w:val="both"/>
        <w:rPr>
          <w:rFonts w:ascii="Times New Roman" w:hAnsi="Times New Roman" w:cs="Times New Roman"/>
        </w:rPr>
      </w:pPr>
      <w:r w:rsidRPr="008A43ED">
        <w:rPr>
          <w:rFonts w:ascii="Times New Roman" w:hAnsi="Times New Roman" w:cs="Times New Roman"/>
        </w:rPr>
        <w:t>OFFLINE</w:t>
      </w:r>
      <w:r w:rsidR="00CA6CDA" w:rsidRPr="008A43ED">
        <w:rPr>
          <w:rFonts w:ascii="Times New Roman" w:hAnsi="Times New Roman" w:cs="Times New Roman"/>
        </w:rPr>
        <w:t xml:space="preserve"> – </w:t>
      </w:r>
      <w:r w:rsidR="008A43ED" w:rsidRPr="008A43ED">
        <w:rPr>
          <w:rFonts w:ascii="Times New Roman" w:hAnsi="Times New Roman" w:cs="Times New Roman"/>
        </w:rPr>
        <w:t>There has been no connection to the NAV system for 72 hours</w:t>
      </w:r>
      <w:r w:rsidR="009A7C59" w:rsidRPr="008A43ED">
        <w:rPr>
          <w:rFonts w:ascii="Times New Roman" w:hAnsi="Times New Roman" w:cs="Times New Roman"/>
        </w:rPr>
        <w:t>.</w:t>
      </w:r>
    </w:p>
    <w:p w14:paraId="23FDF4C4" w14:textId="51265A39" w:rsidR="2670B751" w:rsidRPr="008A43ED" w:rsidRDefault="14E45187" w:rsidP="007A4F2E">
      <w:pPr>
        <w:pStyle w:val="Listaszerbekezds"/>
        <w:numPr>
          <w:ilvl w:val="0"/>
          <w:numId w:val="120"/>
        </w:numPr>
        <w:spacing w:line="259" w:lineRule="auto"/>
        <w:ind w:left="1276"/>
        <w:jc w:val="both"/>
        <w:rPr>
          <w:rFonts w:ascii="Times New Roman" w:hAnsi="Times New Roman" w:cs="Times New Roman"/>
        </w:rPr>
      </w:pPr>
      <w:r w:rsidRPr="008A43ED">
        <w:rPr>
          <w:rFonts w:ascii="Times New Roman" w:hAnsi="Times New Roman" w:cs="Times New Roman"/>
        </w:rPr>
        <w:t>EXPIRED_AUTH_CERT</w:t>
      </w:r>
      <w:r w:rsidR="47A8CA05" w:rsidRPr="008A43ED">
        <w:rPr>
          <w:rFonts w:ascii="Times New Roman" w:hAnsi="Times New Roman" w:cs="Times New Roman"/>
        </w:rPr>
        <w:t xml:space="preserve"> – </w:t>
      </w:r>
      <w:r w:rsidR="008A43ED" w:rsidRPr="008A43ED">
        <w:rPr>
          <w:rFonts w:ascii="Times New Roman" w:hAnsi="Times New Roman" w:cs="Times New Roman"/>
        </w:rPr>
        <w:t>The client authentication certificate has expired. Not relevant for FAM</w:t>
      </w:r>
      <w:r w:rsidR="47A8CA05" w:rsidRPr="008A43ED">
        <w:rPr>
          <w:rFonts w:ascii="Times New Roman" w:hAnsi="Times New Roman" w:cs="Times New Roman"/>
        </w:rPr>
        <w:t>.</w:t>
      </w:r>
    </w:p>
    <w:p w14:paraId="3C5B6C04" w14:textId="235E66CF" w:rsidR="2670B751" w:rsidRPr="008A43ED" w:rsidRDefault="14E45187" w:rsidP="007A4F2E">
      <w:pPr>
        <w:pStyle w:val="Listaszerbekezds"/>
        <w:numPr>
          <w:ilvl w:val="0"/>
          <w:numId w:val="120"/>
        </w:numPr>
        <w:spacing w:line="259" w:lineRule="auto"/>
        <w:ind w:left="1276"/>
        <w:jc w:val="both"/>
        <w:rPr>
          <w:rFonts w:ascii="Times New Roman" w:hAnsi="Times New Roman" w:cs="Times New Roman"/>
        </w:rPr>
      </w:pPr>
      <w:r w:rsidRPr="008A43ED">
        <w:rPr>
          <w:rFonts w:ascii="Times New Roman" w:hAnsi="Times New Roman" w:cs="Times New Roman"/>
        </w:rPr>
        <w:t>EXPIRED_SIGN_CERT</w:t>
      </w:r>
      <w:r w:rsidR="47A8CA05" w:rsidRPr="008A43ED">
        <w:rPr>
          <w:rFonts w:ascii="Times New Roman" w:hAnsi="Times New Roman" w:cs="Times New Roman"/>
        </w:rPr>
        <w:t xml:space="preserve"> – </w:t>
      </w:r>
      <w:r w:rsidR="008A43ED" w:rsidRPr="008A43ED">
        <w:rPr>
          <w:rFonts w:ascii="Times New Roman" w:hAnsi="Times New Roman" w:cs="Times New Roman"/>
        </w:rPr>
        <w:t>The FAM instance's signing certificate has expired</w:t>
      </w:r>
      <w:r w:rsidR="47A8CA05" w:rsidRPr="008A43ED">
        <w:rPr>
          <w:rFonts w:ascii="Times New Roman" w:hAnsi="Times New Roman" w:cs="Times New Roman"/>
        </w:rPr>
        <w:t>.</w:t>
      </w:r>
    </w:p>
    <w:p w14:paraId="05E4B06D" w14:textId="4E03CD9D"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currentTaxRates</w:t>
      </w:r>
      <w:r w:rsidRPr="008A43ED">
        <w:rPr>
          <w:rFonts w:ascii="Times New Roman" w:hAnsi="Times New Roman" w:cs="Times New Roman"/>
        </w:rPr>
        <w:t xml:space="preserve"> - </w:t>
      </w:r>
      <w:r w:rsidR="008A43ED" w:rsidRPr="008A43ED">
        <w:rPr>
          <w:rFonts w:ascii="Times New Roman" w:hAnsi="Times New Roman" w:cs="Times New Roman"/>
        </w:rPr>
        <w:t>A TaxRates object containing the currently active VAT rates</w:t>
      </w:r>
      <w:r w:rsidRPr="008A43ED">
        <w:rPr>
          <w:rFonts w:ascii="Times New Roman" w:hAnsi="Times New Roman" w:cs="Times New Roman"/>
        </w:rPr>
        <w:t xml:space="preserve">. </w:t>
      </w:r>
    </w:p>
    <w:p w14:paraId="3150F8B3" w14:textId="363F128F" w:rsidR="00091302" w:rsidRPr="008A43ED" w:rsidRDefault="00091302" w:rsidP="007A4F2E">
      <w:pPr>
        <w:pStyle w:val="Listaszerbekezds"/>
        <w:numPr>
          <w:ilvl w:val="0"/>
          <w:numId w:val="63"/>
        </w:numPr>
        <w:spacing w:line="259" w:lineRule="auto"/>
        <w:ind w:left="1134"/>
        <w:jc w:val="both"/>
        <w:rPr>
          <w:rFonts w:ascii="Times New Roman" w:hAnsi="Times New Roman" w:cs="Times New Roman"/>
        </w:rPr>
      </w:pPr>
      <w:r w:rsidRPr="008A43ED">
        <w:rPr>
          <w:rFonts w:ascii="Times New Roman" w:hAnsi="Times New Roman" w:cs="Times New Roman"/>
          <w:b/>
        </w:rPr>
        <w:t>type</w:t>
      </w:r>
      <w:r w:rsidRPr="008A43ED">
        <w:rPr>
          <w:rFonts w:ascii="Times New Roman" w:hAnsi="Times New Roman" w:cs="Times New Roman"/>
        </w:rPr>
        <w:t xml:space="preserve"> (= "CURRENT") - </w:t>
      </w:r>
      <w:r w:rsidR="008A43ED" w:rsidRPr="008A43ED">
        <w:rPr>
          <w:rFonts w:ascii="Times New Roman" w:hAnsi="Times New Roman" w:cs="Times New Roman"/>
        </w:rPr>
        <w:t>(Defines the data's validity type.)</w:t>
      </w:r>
    </w:p>
    <w:p w14:paraId="0A61C039" w14:textId="1C2C544C" w:rsidR="00091302" w:rsidRPr="008A43ED" w:rsidRDefault="008A43ED" w:rsidP="009F1431">
      <w:pPr>
        <w:pStyle w:val="Listaszerbekezds"/>
        <w:numPr>
          <w:ilvl w:val="0"/>
          <w:numId w:val="0"/>
        </w:numPr>
        <w:spacing w:line="259" w:lineRule="auto"/>
        <w:ind w:left="1134"/>
        <w:jc w:val="both"/>
        <w:rPr>
          <w:rFonts w:ascii="Times New Roman" w:hAnsi="Times New Roman" w:cs="Times New Roman"/>
        </w:rPr>
      </w:pPr>
      <w:r w:rsidRPr="008A43ED">
        <w:rPr>
          <w:rFonts w:ascii="Times New Roman" w:hAnsi="Times New Roman" w:cs="Times New Roman"/>
        </w:rPr>
        <w:t>Possible values described in section</w:t>
      </w:r>
      <w:r w:rsidR="00091302" w:rsidRPr="007F21B1">
        <w:rPr>
          <w:rFonts w:ascii="Times New Roman" w:hAnsi="Times New Roman" w:cs="Times New Roman"/>
        </w:rPr>
        <w:t xml:space="preserve"> </w:t>
      </w:r>
      <w:hyperlink w:anchor="_(TaxRates/)type_/_temporalType" w:history="1">
        <w:r w:rsidR="00091302" w:rsidRPr="007F21B1">
          <w:rPr>
            <w:rStyle w:val="Hiperhivatkozs"/>
            <w:rFonts w:ascii="Times New Roman" w:hAnsi="Times New Roman" w:cs="Times New Roman"/>
          </w:rPr>
          <w:t>(TaxRates/)type / temporalType</w:t>
        </w:r>
      </w:hyperlink>
      <w:r w:rsidR="00091302" w:rsidRPr="008A43ED">
        <w:rPr>
          <w:rFonts w:ascii="Times New Roman" w:hAnsi="Times New Roman" w:cs="Times New Roman"/>
        </w:rPr>
        <w:t>.</w:t>
      </w:r>
    </w:p>
    <w:p w14:paraId="63181256" w14:textId="225C0B62" w:rsidR="00091302" w:rsidRPr="008A43ED" w:rsidRDefault="00091302" w:rsidP="007A4F2E">
      <w:pPr>
        <w:pStyle w:val="Listaszerbekezds"/>
        <w:numPr>
          <w:ilvl w:val="0"/>
          <w:numId w:val="63"/>
        </w:numPr>
        <w:spacing w:line="259" w:lineRule="auto"/>
        <w:ind w:left="1134"/>
        <w:jc w:val="both"/>
        <w:rPr>
          <w:rFonts w:ascii="Times New Roman" w:hAnsi="Times New Roman" w:cs="Times New Roman"/>
        </w:rPr>
      </w:pPr>
      <w:r w:rsidRPr="008A43ED">
        <w:rPr>
          <w:rFonts w:ascii="Times New Roman" w:hAnsi="Times New Roman" w:cs="Times New Roman"/>
          <w:b/>
        </w:rPr>
        <w:t>effectiveDate</w:t>
      </w:r>
      <w:r w:rsidRPr="008A43ED">
        <w:rPr>
          <w:rFonts w:ascii="Times New Roman" w:hAnsi="Times New Roman" w:cs="Times New Roman"/>
        </w:rPr>
        <w:t xml:space="preserve"> - </w:t>
      </w:r>
      <w:r w:rsidR="008A43ED" w:rsidRPr="008A43ED">
        <w:rPr>
          <w:rFonts w:ascii="Times New Roman" w:hAnsi="Times New Roman" w:cs="Times New Roman"/>
        </w:rPr>
        <w:t>The effective date of the VAT rates</w:t>
      </w:r>
    </w:p>
    <w:p w14:paraId="2D845FF5" w14:textId="00EB1737" w:rsidR="00091302" w:rsidRPr="008A43ED" w:rsidRDefault="00091302" w:rsidP="007A4F2E">
      <w:pPr>
        <w:pStyle w:val="Listaszerbekezds"/>
        <w:numPr>
          <w:ilvl w:val="0"/>
          <w:numId w:val="63"/>
        </w:numPr>
        <w:spacing w:line="259" w:lineRule="auto"/>
        <w:ind w:left="1134"/>
        <w:jc w:val="both"/>
        <w:rPr>
          <w:rFonts w:ascii="Times New Roman" w:hAnsi="Times New Roman" w:cs="Times New Roman"/>
        </w:rPr>
      </w:pPr>
      <w:r w:rsidRPr="008A43ED">
        <w:rPr>
          <w:rFonts w:ascii="Times New Roman" w:hAnsi="Times New Roman" w:cs="Times New Roman"/>
          <w:b/>
        </w:rPr>
        <w:t>taxDepartment</w:t>
      </w:r>
      <w:r w:rsidRPr="008A43ED">
        <w:rPr>
          <w:rFonts w:ascii="Times New Roman" w:hAnsi="Times New Roman" w:cs="Times New Roman"/>
        </w:rPr>
        <w:t xml:space="preserve"> - </w:t>
      </w:r>
      <w:r w:rsidR="008A43ED" w:rsidRPr="008A43ED">
        <w:rPr>
          <w:rFonts w:ascii="Times New Roman" w:hAnsi="Times New Roman" w:cs="Times New Roman"/>
        </w:rPr>
        <w:t>Details of the tax departments</w:t>
      </w:r>
    </w:p>
    <w:p w14:paraId="4A62175D" w14:textId="7FEFCC5B" w:rsidR="00091302" w:rsidRPr="008A43ED" w:rsidRDefault="00091302" w:rsidP="007A4F2E">
      <w:pPr>
        <w:pStyle w:val="Listaszerbekezds"/>
        <w:numPr>
          <w:ilvl w:val="1"/>
          <w:numId w:val="63"/>
        </w:numPr>
        <w:spacing w:line="259" w:lineRule="auto"/>
        <w:ind w:left="1560"/>
        <w:jc w:val="both"/>
        <w:rPr>
          <w:rFonts w:ascii="Times New Roman" w:hAnsi="Times New Roman" w:cs="Times New Roman"/>
        </w:rPr>
      </w:pPr>
      <w:r w:rsidRPr="008A43ED">
        <w:rPr>
          <w:rFonts w:ascii="Times New Roman" w:hAnsi="Times New Roman" w:cs="Times New Roman"/>
          <w:b/>
        </w:rPr>
        <w:t>depCode</w:t>
      </w:r>
      <w:r w:rsidRPr="008A43ED">
        <w:rPr>
          <w:rFonts w:ascii="Times New Roman" w:hAnsi="Times New Roman" w:cs="Times New Roman"/>
        </w:rPr>
        <w:t xml:space="preserve"> - </w:t>
      </w:r>
      <w:r w:rsidR="008A43ED" w:rsidRPr="008A43ED">
        <w:rPr>
          <w:rFonts w:ascii="Times New Roman" w:hAnsi="Times New Roman" w:cs="Times New Roman"/>
        </w:rPr>
        <w:t>Tax department identifier</w:t>
      </w:r>
    </w:p>
    <w:p w14:paraId="30273110" w14:textId="27DD564B" w:rsidR="00091302" w:rsidRPr="008A43ED" w:rsidRDefault="00091302" w:rsidP="007A4F2E">
      <w:pPr>
        <w:pStyle w:val="Listaszerbekezds"/>
        <w:numPr>
          <w:ilvl w:val="1"/>
          <w:numId w:val="63"/>
        </w:numPr>
        <w:spacing w:line="259" w:lineRule="auto"/>
        <w:ind w:left="1560"/>
        <w:jc w:val="both"/>
        <w:rPr>
          <w:rFonts w:ascii="Times New Roman" w:hAnsi="Times New Roman" w:cs="Times New Roman"/>
        </w:rPr>
      </w:pPr>
      <w:r w:rsidRPr="008A43ED">
        <w:rPr>
          <w:rFonts w:ascii="Times New Roman" w:hAnsi="Times New Roman" w:cs="Times New Roman"/>
          <w:b/>
        </w:rPr>
        <w:t>taxRate</w:t>
      </w:r>
      <w:r w:rsidRPr="008A43ED">
        <w:rPr>
          <w:rFonts w:ascii="Times New Roman" w:hAnsi="Times New Roman" w:cs="Times New Roman"/>
        </w:rPr>
        <w:t xml:space="preserve"> - </w:t>
      </w:r>
      <w:r w:rsidR="008A43ED" w:rsidRPr="008A43ED">
        <w:rPr>
          <w:rFonts w:ascii="Times New Roman" w:hAnsi="Times New Roman" w:cs="Times New Roman"/>
        </w:rPr>
        <w:t>Tax rate label</w:t>
      </w:r>
    </w:p>
    <w:p w14:paraId="6A920A54" w14:textId="3667450F" w:rsidR="00091302" w:rsidRPr="008A43ED" w:rsidRDefault="00091302" w:rsidP="007A4F2E">
      <w:pPr>
        <w:pStyle w:val="Listaszerbekezds"/>
        <w:numPr>
          <w:ilvl w:val="1"/>
          <w:numId w:val="63"/>
        </w:numPr>
        <w:spacing w:line="259" w:lineRule="auto"/>
        <w:ind w:left="1560"/>
        <w:jc w:val="both"/>
        <w:rPr>
          <w:rFonts w:ascii="Times New Roman" w:hAnsi="Times New Roman" w:cs="Times New Roman"/>
        </w:rPr>
      </w:pPr>
      <w:r w:rsidRPr="008A43ED">
        <w:rPr>
          <w:rFonts w:ascii="Times New Roman" w:hAnsi="Times New Roman" w:cs="Times New Roman"/>
          <w:b/>
        </w:rPr>
        <w:t>taxPercentage</w:t>
      </w:r>
      <w:r w:rsidRPr="008A43ED">
        <w:rPr>
          <w:rFonts w:ascii="Times New Roman" w:hAnsi="Times New Roman" w:cs="Times New Roman"/>
        </w:rPr>
        <w:t xml:space="preserve"> - </w:t>
      </w:r>
      <w:r w:rsidR="008A43ED" w:rsidRPr="008A43ED">
        <w:rPr>
          <w:rFonts w:ascii="Times New Roman" w:hAnsi="Times New Roman" w:cs="Times New Roman"/>
        </w:rPr>
        <w:t>VAT rate in percentage</w:t>
      </w:r>
    </w:p>
    <w:p w14:paraId="7FA31858" w14:textId="747BFF19" w:rsidR="00091302" w:rsidRPr="008A43ED" w:rsidRDefault="00091302" w:rsidP="007A4F2E">
      <w:pPr>
        <w:pStyle w:val="Listaszerbekezds"/>
        <w:numPr>
          <w:ilvl w:val="1"/>
          <w:numId w:val="63"/>
        </w:numPr>
        <w:spacing w:line="259" w:lineRule="auto"/>
        <w:ind w:left="1560"/>
        <w:jc w:val="both"/>
        <w:rPr>
          <w:rFonts w:ascii="Times New Roman" w:hAnsi="Times New Roman" w:cs="Times New Roman"/>
        </w:rPr>
      </w:pPr>
      <w:r w:rsidRPr="008A43ED">
        <w:rPr>
          <w:rFonts w:ascii="Times New Roman" w:hAnsi="Times New Roman" w:cs="Times New Roman"/>
          <w:b/>
        </w:rPr>
        <w:t>depLabel</w:t>
      </w:r>
      <w:r w:rsidRPr="008A43ED">
        <w:rPr>
          <w:rFonts w:ascii="Times New Roman" w:hAnsi="Times New Roman" w:cs="Times New Roman"/>
        </w:rPr>
        <w:t xml:space="preserve"> - </w:t>
      </w:r>
      <w:r w:rsidR="008A43ED" w:rsidRPr="008A43ED">
        <w:rPr>
          <w:rFonts w:ascii="Times New Roman" w:hAnsi="Times New Roman" w:cs="Times New Roman"/>
        </w:rPr>
        <w:t>VAT content percentage</w:t>
      </w:r>
    </w:p>
    <w:p w14:paraId="2EE9F463" w14:textId="5D28350F"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nextTaxRates</w:t>
      </w:r>
      <w:r w:rsidRPr="008A43ED">
        <w:rPr>
          <w:rFonts w:ascii="Times New Roman" w:hAnsi="Times New Roman" w:cs="Times New Roman"/>
        </w:rPr>
        <w:t xml:space="preserve"> - </w:t>
      </w:r>
      <w:r w:rsidR="008A43ED" w:rsidRPr="008A43ED">
        <w:rPr>
          <w:rFonts w:ascii="Times New Roman" w:hAnsi="Times New Roman" w:cs="Times New Roman"/>
        </w:rPr>
        <w:t>A TaxRates object containing future VAT rates that will come into effect on a specific date. (Type = "NEXT".)</w:t>
      </w:r>
    </w:p>
    <w:p w14:paraId="60513C93" w14:textId="4FAA09F6" w:rsidR="00091302" w:rsidRPr="008A43ED" w:rsidRDefault="00091302" w:rsidP="009F1431">
      <w:pPr>
        <w:pStyle w:val="Listaszerbekezds"/>
        <w:spacing w:line="259" w:lineRule="auto"/>
        <w:ind w:left="709" w:hanging="283"/>
        <w:jc w:val="both"/>
        <w:rPr>
          <w:rFonts w:ascii="Times New Roman" w:hAnsi="Times New Roman" w:cs="Times New Roman"/>
        </w:rPr>
      </w:pPr>
      <w:r w:rsidRPr="008A43ED">
        <w:rPr>
          <w:rFonts w:ascii="Times New Roman" w:hAnsi="Times New Roman" w:cs="Times New Roman"/>
          <w:b/>
        </w:rPr>
        <w:t>currentOperatorSite</w:t>
      </w:r>
      <w:r w:rsidRPr="008A43ED">
        <w:rPr>
          <w:rFonts w:ascii="Times New Roman" w:hAnsi="Times New Roman" w:cs="Times New Roman"/>
        </w:rPr>
        <w:t xml:space="preserve"> - </w:t>
      </w:r>
      <w:r w:rsidR="008A43ED" w:rsidRPr="008A43ED">
        <w:rPr>
          <w:rFonts w:ascii="Times New Roman" w:hAnsi="Times New Roman" w:cs="Times New Roman"/>
        </w:rPr>
        <w:t>An OperatorSite object containing current business and owner details:</w:t>
      </w:r>
      <w:r w:rsidRPr="008A43ED">
        <w:rPr>
          <w:rFonts w:ascii="Times New Roman" w:hAnsi="Times New Roman" w:cs="Times New Roman"/>
        </w:rPr>
        <w:t xml:space="preserve"> </w:t>
      </w:r>
    </w:p>
    <w:p w14:paraId="278DBF9A" w14:textId="43B87425" w:rsidR="00091302" w:rsidRPr="008A43ED" w:rsidRDefault="00091302" w:rsidP="007A4F2E">
      <w:pPr>
        <w:pStyle w:val="Listaszerbekezds"/>
        <w:numPr>
          <w:ilvl w:val="1"/>
          <w:numId w:val="62"/>
        </w:numPr>
        <w:spacing w:line="259" w:lineRule="auto"/>
        <w:ind w:left="1134"/>
        <w:jc w:val="both"/>
        <w:rPr>
          <w:rFonts w:ascii="Times New Roman" w:hAnsi="Times New Roman" w:cs="Times New Roman"/>
        </w:rPr>
      </w:pPr>
      <w:r w:rsidRPr="008A43ED">
        <w:rPr>
          <w:rFonts w:ascii="Times New Roman" w:hAnsi="Times New Roman" w:cs="Times New Roman"/>
          <w:b/>
        </w:rPr>
        <w:t>temporalType</w:t>
      </w:r>
      <w:r w:rsidRPr="008A43ED">
        <w:rPr>
          <w:rFonts w:ascii="Times New Roman" w:hAnsi="Times New Roman" w:cs="Times New Roman"/>
        </w:rPr>
        <w:t xml:space="preserve"> (= "CURRENT") – </w:t>
      </w:r>
      <w:r w:rsidR="008A43ED" w:rsidRPr="008A43ED">
        <w:rPr>
          <w:rFonts w:ascii="Times New Roman" w:hAnsi="Times New Roman" w:cs="Times New Roman"/>
        </w:rPr>
        <w:t>Defines the data’s validity type</w:t>
      </w:r>
      <w:r w:rsidR="008A43ED">
        <w:rPr>
          <w:rFonts w:ascii="Times New Roman" w:hAnsi="Times New Roman" w:cs="Times New Roman"/>
        </w:rPr>
        <w:t xml:space="preserve">, possible values are defined in </w:t>
      </w:r>
      <w:r w:rsidR="008A43ED" w:rsidRPr="000D33DB">
        <w:rPr>
          <w:rFonts w:ascii="Times New Roman" w:hAnsi="Times New Roman" w:cs="Times New Roman"/>
        </w:rPr>
        <w:t xml:space="preserve">section </w:t>
      </w:r>
      <w:hyperlink w:anchor="_(TaxRates/)type_/_temporalType" w:history="1">
        <w:r w:rsidR="000D33DB" w:rsidRPr="000D33DB">
          <w:rPr>
            <w:rStyle w:val="Hiperhivatkozs"/>
            <w:rFonts w:ascii="Times New Roman" w:hAnsi="Times New Roman" w:cs="Times New Roman"/>
          </w:rPr>
          <w:t>(TaxRates/)type / temporalType</w:t>
        </w:r>
      </w:hyperlink>
      <w:r w:rsidR="000D33DB" w:rsidRPr="000D33DB">
        <w:t>.</w:t>
      </w:r>
    </w:p>
    <w:p w14:paraId="7D9DAFC3" w14:textId="388365BE" w:rsidR="00091302" w:rsidRPr="008A43ED" w:rsidRDefault="00091302" w:rsidP="007A4F2E">
      <w:pPr>
        <w:pStyle w:val="Listaszerbekezds"/>
        <w:numPr>
          <w:ilvl w:val="1"/>
          <w:numId w:val="62"/>
        </w:numPr>
        <w:spacing w:line="259" w:lineRule="auto"/>
        <w:ind w:left="1134"/>
        <w:jc w:val="both"/>
        <w:rPr>
          <w:rFonts w:ascii="Times New Roman" w:hAnsi="Times New Roman" w:cs="Times New Roman"/>
        </w:rPr>
      </w:pPr>
      <w:r w:rsidRPr="008A43ED">
        <w:rPr>
          <w:rFonts w:ascii="Times New Roman" w:hAnsi="Times New Roman" w:cs="Times New Roman"/>
          <w:b/>
        </w:rPr>
        <w:t>effectiveDate</w:t>
      </w:r>
      <w:r w:rsidRPr="008A43ED">
        <w:rPr>
          <w:rFonts w:ascii="Times New Roman" w:hAnsi="Times New Roman" w:cs="Times New Roman"/>
        </w:rPr>
        <w:t xml:space="preserve"> - </w:t>
      </w:r>
      <w:r w:rsidR="009F1431" w:rsidRPr="009F1431">
        <w:rPr>
          <w:rFonts w:ascii="Times New Roman" w:hAnsi="Times New Roman" w:cs="Times New Roman"/>
        </w:rPr>
        <w:t>The effective date of the taxpayer data</w:t>
      </w:r>
    </w:p>
    <w:p w14:paraId="256CCF7E" w14:textId="450943B2" w:rsidR="00091302" w:rsidRPr="008A43ED" w:rsidRDefault="00091302" w:rsidP="007A4F2E">
      <w:pPr>
        <w:pStyle w:val="Listaszerbekezds"/>
        <w:numPr>
          <w:ilvl w:val="0"/>
          <w:numId w:val="64"/>
        </w:numPr>
        <w:spacing w:line="259" w:lineRule="auto"/>
        <w:ind w:left="1134"/>
        <w:jc w:val="both"/>
        <w:rPr>
          <w:rFonts w:ascii="Times New Roman" w:hAnsi="Times New Roman" w:cs="Times New Roman"/>
        </w:rPr>
      </w:pPr>
      <w:r w:rsidRPr="008A43ED">
        <w:rPr>
          <w:rFonts w:ascii="Times New Roman" w:hAnsi="Times New Roman" w:cs="Times New Roman"/>
          <w:b/>
        </w:rPr>
        <w:t>shop</w:t>
      </w:r>
      <w:r w:rsidRPr="008A43ED">
        <w:rPr>
          <w:rFonts w:ascii="Times New Roman" w:hAnsi="Times New Roman" w:cs="Times New Roman"/>
        </w:rPr>
        <w:t xml:space="preserve"> – </w:t>
      </w:r>
      <w:r w:rsidR="009F1431" w:rsidRPr="009F1431">
        <w:rPr>
          <w:rFonts w:ascii="Times New Roman" w:hAnsi="Times New Roman" w:cs="Times New Roman"/>
        </w:rPr>
        <w:t>Business information</w:t>
      </w:r>
    </w:p>
    <w:p w14:paraId="5A60CDCB" w14:textId="5CC2A663" w:rsidR="00091302" w:rsidRPr="008A43ED" w:rsidRDefault="00091302" w:rsidP="007A4F2E">
      <w:pPr>
        <w:pStyle w:val="Listaszerbekezds"/>
        <w:numPr>
          <w:ilvl w:val="1"/>
          <w:numId w:val="70"/>
        </w:numPr>
        <w:spacing w:line="259" w:lineRule="auto"/>
        <w:ind w:left="1560"/>
        <w:jc w:val="both"/>
        <w:rPr>
          <w:rFonts w:ascii="Times New Roman" w:hAnsi="Times New Roman" w:cs="Times New Roman"/>
        </w:rPr>
      </w:pPr>
      <w:r w:rsidRPr="008A43ED">
        <w:rPr>
          <w:rFonts w:ascii="Times New Roman" w:hAnsi="Times New Roman" w:cs="Times New Roman"/>
          <w:b/>
        </w:rPr>
        <w:t>shopName</w:t>
      </w:r>
      <w:r w:rsidRPr="008A43ED">
        <w:rPr>
          <w:rFonts w:ascii="Times New Roman" w:hAnsi="Times New Roman" w:cs="Times New Roman"/>
        </w:rPr>
        <w:t xml:space="preserve"> </w:t>
      </w:r>
      <w:r w:rsidR="009F1431">
        <w:rPr>
          <w:rFonts w:ascii="Times New Roman" w:hAnsi="Times New Roman" w:cs="Times New Roman"/>
        </w:rPr>
        <w:t xml:space="preserve">- </w:t>
      </w:r>
      <w:r w:rsidR="009F1431" w:rsidRPr="009F1431">
        <w:rPr>
          <w:rFonts w:ascii="Times New Roman" w:hAnsi="Times New Roman" w:cs="Times New Roman"/>
        </w:rPr>
        <w:t>Full name of the shop</w:t>
      </w:r>
    </w:p>
    <w:p w14:paraId="4EC3C75A" w14:textId="18E7F7E4" w:rsidR="00091302" w:rsidRPr="008A43ED" w:rsidRDefault="00091302" w:rsidP="007A4F2E">
      <w:pPr>
        <w:pStyle w:val="Listaszerbekezds"/>
        <w:numPr>
          <w:ilvl w:val="1"/>
          <w:numId w:val="70"/>
        </w:numPr>
        <w:spacing w:line="259" w:lineRule="auto"/>
        <w:ind w:left="1560"/>
        <w:jc w:val="both"/>
        <w:rPr>
          <w:rFonts w:ascii="Times New Roman" w:hAnsi="Times New Roman" w:cs="Times New Roman"/>
        </w:rPr>
      </w:pPr>
      <w:r w:rsidRPr="008A43ED">
        <w:rPr>
          <w:rFonts w:ascii="Times New Roman" w:hAnsi="Times New Roman" w:cs="Times New Roman"/>
          <w:b/>
        </w:rPr>
        <w:t>shopShortName</w:t>
      </w:r>
      <w:r w:rsidRPr="008A43ED">
        <w:rPr>
          <w:rFonts w:ascii="Times New Roman" w:hAnsi="Times New Roman" w:cs="Times New Roman"/>
        </w:rPr>
        <w:t xml:space="preserve"> – </w:t>
      </w:r>
      <w:r w:rsidR="009F1431" w:rsidRPr="009F1431">
        <w:rPr>
          <w:rFonts w:ascii="Times New Roman" w:hAnsi="Times New Roman" w:cs="Times New Roman"/>
        </w:rPr>
        <w:t>Short name of the shop</w:t>
      </w:r>
    </w:p>
    <w:p w14:paraId="47C3A308" w14:textId="3128013E" w:rsidR="00091302" w:rsidRPr="008A43ED" w:rsidRDefault="00091302" w:rsidP="007A4F2E">
      <w:pPr>
        <w:pStyle w:val="Listaszerbekezds"/>
        <w:numPr>
          <w:ilvl w:val="1"/>
          <w:numId w:val="70"/>
        </w:numPr>
        <w:spacing w:line="259" w:lineRule="auto"/>
        <w:ind w:left="1560"/>
        <w:jc w:val="both"/>
        <w:rPr>
          <w:rFonts w:ascii="Times New Roman" w:hAnsi="Times New Roman" w:cs="Times New Roman"/>
        </w:rPr>
      </w:pPr>
      <w:r w:rsidRPr="008A43ED">
        <w:rPr>
          <w:rFonts w:ascii="Times New Roman" w:hAnsi="Times New Roman" w:cs="Times New Roman"/>
          <w:b/>
        </w:rPr>
        <w:t xml:space="preserve">address </w:t>
      </w:r>
      <w:r w:rsidRPr="008A43ED">
        <w:rPr>
          <w:rFonts w:ascii="Times New Roman" w:hAnsi="Times New Roman" w:cs="Times New Roman"/>
        </w:rPr>
        <w:t xml:space="preserve">– </w:t>
      </w:r>
      <w:r w:rsidR="009F1431" w:rsidRPr="009F1431">
        <w:rPr>
          <w:rFonts w:ascii="Times New Roman" w:hAnsi="Times New Roman" w:cs="Times New Roman"/>
        </w:rPr>
        <w:t>Operating location address details. (</w:t>
      </w:r>
      <w:r w:rsidR="009F1431">
        <w:rPr>
          <w:rFonts w:ascii="Times New Roman" w:hAnsi="Times New Roman" w:cs="Times New Roman"/>
        </w:rPr>
        <w:t>Possible data structure details are described in</w:t>
      </w:r>
      <w:r w:rsidR="009F1431" w:rsidRPr="009F1431">
        <w:rPr>
          <w:rFonts w:ascii="Times New Roman" w:hAnsi="Times New Roman" w:cs="Times New Roman"/>
        </w:rPr>
        <w:t xml:space="preserve"> the </w:t>
      </w:r>
      <w:hyperlink w:anchor="_address_-_object" w:history="1">
        <w:r w:rsidR="009F1431" w:rsidRPr="000D33DB">
          <w:rPr>
            <w:rStyle w:val="Hiperhivatkozs"/>
            <w:rFonts w:ascii="Times New Roman" w:hAnsi="Times New Roman" w:cs="Times New Roman"/>
          </w:rPr>
          <w:t>address section</w:t>
        </w:r>
      </w:hyperlink>
      <w:r w:rsidRPr="000D33DB">
        <w:rPr>
          <w:rFonts w:ascii="Times New Roman" w:hAnsi="Times New Roman" w:cs="Times New Roman"/>
        </w:rPr>
        <w:t>.</w:t>
      </w:r>
    </w:p>
    <w:p w14:paraId="375253DB" w14:textId="3293EEBB" w:rsidR="00091302" w:rsidRPr="008A43ED" w:rsidRDefault="00091302" w:rsidP="007A4F2E">
      <w:pPr>
        <w:pStyle w:val="Listaszerbekezds"/>
        <w:numPr>
          <w:ilvl w:val="0"/>
          <w:numId w:val="64"/>
        </w:numPr>
        <w:spacing w:line="259" w:lineRule="auto"/>
        <w:ind w:left="1134"/>
        <w:jc w:val="both"/>
        <w:rPr>
          <w:rFonts w:ascii="Times New Roman" w:hAnsi="Times New Roman" w:cs="Times New Roman"/>
        </w:rPr>
      </w:pPr>
      <w:r w:rsidRPr="008A43ED">
        <w:rPr>
          <w:rFonts w:ascii="Times New Roman" w:hAnsi="Times New Roman" w:cs="Times New Roman"/>
          <w:b/>
        </w:rPr>
        <w:t>taxpayer</w:t>
      </w:r>
      <w:r w:rsidRPr="008A43ED">
        <w:rPr>
          <w:rFonts w:ascii="Times New Roman" w:hAnsi="Times New Roman" w:cs="Times New Roman"/>
        </w:rPr>
        <w:t xml:space="preserve"> –</w:t>
      </w:r>
      <w:r w:rsidR="009F1431" w:rsidRPr="009F1431">
        <w:rPr>
          <w:rFonts w:ascii="Times New Roman" w:hAnsi="Times New Roman" w:cs="Times New Roman"/>
        </w:rPr>
        <w:t xml:space="preserve">Taxpayer details. (Defined in the </w:t>
      </w:r>
      <w:hyperlink w:anchor="_taxPayer" w:history="1">
        <w:r w:rsidR="009F1431" w:rsidRPr="008A43ED">
          <w:rPr>
            <w:rStyle w:val="Hiperhivatkozs"/>
            <w:rFonts w:ascii="Times New Roman" w:hAnsi="Times New Roman" w:cs="Times New Roman"/>
          </w:rPr>
          <w:t>taxPayer</w:t>
        </w:r>
      </w:hyperlink>
      <w:r w:rsidR="007F21B1">
        <w:t xml:space="preserve"> object </w:t>
      </w:r>
      <w:r w:rsidR="009F1431" w:rsidRPr="009F1431">
        <w:rPr>
          <w:rFonts w:ascii="Times New Roman" w:hAnsi="Times New Roman" w:cs="Times New Roman"/>
        </w:rPr>
        <w:t>section.)</w:t>
      </w:r>
      <w:r w:rsidR="001176AC">
        <w:rPr>
          <w:rFonts w:ascii="Times New Roman" w:hAnsi="Times New Roman" w:cs="Times New Roman"/>
        </w:rPr>
        <w:t xml:space="preserve"> </w:t>
      </w:r>
      <w:r w:rsidR="0037176F">
        <w:rPr>
          <w:rFonts w:ascii="Times New Roman" w:hAnsi="Times New Roman" w:cs="Times New Roman"/>
        </w:rPr>
        <w:t>Extended with the following details</w:t>
      </w:r>
      <w:r w:rsidRPr="008A43ED">
        <w:rPr>
          <w:rFonts w:ascii="Times New Roman" w:hAnsi="Times New Roman" w:cs="Times New Roman"/>
        </w:rPr>
        <w:t>:</w:t>
      </w:r>
    </w:p>
    <w:p w14:paraId="6C67CC40" w14:textId="3871DE72" w:rsidR="00091302" w:rsidRPr="008A43ED" w:rsidRDefault="00091302" w:rsidP="007A4F2E">
      <w:pPr>
        <w:pStyle w:val="Listaszerbekezds"/>
        <w:numPr>
          <w:ilvl w:val="1"/>
          <w:numId w:val="82"/>
        </w:numPr>
        <w:spacing w:line="259" w:lineRule="auto"/>
        <w:ind w:left="1560"/>
        <w:jc w:val="both"/>
        <w:rPr>
          <w:rFonts w:ascii="Times New Roman" w:hAnsi="Times New Roman" w:cs="Times New Roman"/>
        </w:rPr>
      </w:pPr>
      <w:r w:rsidRPr="008A43ED">
        <w:rPr>
          <w:rFonts w:ascii="Times New Roman" w:hAnsi="Times New Roman" w:cs="Times New Roman"/>
          <w:b/>
        </w:rPr>
        <w:t xml:space="preserve">address </w:t>
      </w:r>
      <w:r w:rsidRPr="008A43ED">
        <w:rPr>
          <w:rFonts w:ascii="Times New Roman" w:hAnsi="Times New Roman" w:cs="Times New Roman"/>
        </w:rPr>
        <w:t xml:space="preserve">– </w:t>
      </w:r>
      <w:r w:rsidR="009F1431">
        <w:rPr>
          <w:rFonts w:ascii="Times New Roman" w:hAnsi="Times New Roman" w:cs="Times New Roman"/>
        </w:rPr>
        <w:t xml:space="preserve">Taxpayer address details </w:t>
      </w:r>
      <w:r w:rsidR="009F1431" w:rsidRPr="009F1431">
        <w:rPr>
          <w:rFonts w:ascii="Times New Roman" w:hAnsi="Times New Roman" w:cs="Times New Roman"/>
        </w:rPr>
        <w:t>(</w:t>
      </w:r>
      <w:r w:rsidR="009F1431">
        <w:rPr>
          <w:rFonts w:ascii="Times New Roman" w:hAnsi="Times New Roman" w:cs="Times New Roman"/>
        </w:rPr>
        <w:t>Possible data structure details are described</w:t>
      </w:r>
      <w:r w:rsidR="000D33DB" w:rsidRPr="000D33DB">
        <w:rPr>
          <w:rFonts w:ascii="Times New Roman" w:hAnsi="Times New Roman" w:cs="Times New Roman"/>
        </w:rPr>
        <w:t xml:space="preserve"> </w:t>
      </w:r>
      <w:r w:rsidR="000D33DB">
        <w:rPr>
          <w:rFonts w:ascii="Times New Roman" w:hAnsi="Times New Roman" w:cs="Times New Roman"/>
        </w:rPr>
        <w:t>in</w:t>
      </w:r>
      <w:r w:rsidR="000D33DB" w:rsidRPr="009F1431">
        <w:rPr>
          <w:rFonts w:ascii="Times New Roman" w:hAnsi="Times New Roman" w:cs="Times New Roman"/>
        </w:rPr>
        <w:t xml:space="preserve"> the </w:t>
      </w:r>
      <w:hyperlink w:anchor="_address_-_object" w:history="1">
        <w:r w:rsidR="000D33DB" w:rsidRPr="000D33DB">
          <w:rPr>
            <w:rStyle w:val="Hiperhivatkozs"/>
            <w:rFonts w:ascii="Times New Roman" w:hAnsi="Times New Roman" w:cs="Times New Roman"/>
          </w:rPr>
          <w:t>address section</w:t>
        </w:r>
      </w:hyperlink>
      <w:r w:rsidRPr="008A43ED">
        <w:rPr>
          <w:rFonts w:ascii="Times New Roman" w:hAnsi="Times New Roman" w:cs="Times New Roman"/>
        </w:rPr>
        <w:t>.</w:t>
      </w:r>
    </w:p>
    <w:p w14:paraId="6513AF54" w14:textId="4A7AACCB" w:rsidR="00091302" w:rsidRPr="009F1431" w:rsidRDefault="00091302" w:rsidP="009F1431">
      <w:pPr>
        <w:pStyle w:val="Listaszerbekezds"/>
        <w:spacing w:line="259" w:lineRule="auto"/>
        <w:ind w:left="709" w:hanging="283"/>
        <w:jc w:val="both"/>
        <w:rPr>
          <w:rFonts w:ascii="Times New Roman" w:hAnsi="Times New Roman" w:cs="Times New Roman"/>
        </w:rPr>
      </w:pPr>
      <w:r w:rsidRPr="009F1431">
        <w:rPr>
          <w:rFonts w:ascii="Times New Roman" w:hAnsi="Times New Roman" w:cs="Times New Roman"/>
          <w:b/>
        </w:rPr>
        <w:t xml:space="preserve">nextOperatorSite </w:t>
      </w:r>
      <w:r w:rsidRPr="009F1431">
        <w:rPr>
          <w:rFonts w:ascii="Times New Roman" w:hAnsi="Times New Roman" w:cs="Times New Roman"/>
        </w:rPr>
        <w:t xml:space="preserve">- </w:t>
      </w:r>
      <w:r w:rsidR="009F1431" w:rsidRPr="009F1431">
        <w:rPr>
          <w:rFonts w:ascii="Times New Roman" w:hAnsi="Times New Roman" w:cs="Times New Roman"/>
        </w:rPr>
        <w:t>An OperatorSite object containing the future business and owner details that will be valid from a specified future date. (Type = "NEXT".)</w:t>
      </w:r>
      <w:r w:rsidRPr="009F1431">
        <w:rPr>
          <w:rFonts w:ascii="Times New Roman" w:hAnsi="Times New Roman" w:cs="Times New Roman"/>
        </w:rPr>
        <w:t xml:space="preserve"> </w:t>
      </w:r>
    </w:p>
    <w:p w14:paraId="3F3A21ED" w14:textId="29BFFE44" w:rsidR="00091302" w:rsidRPr="009F1431" w:rsidRDefault="00091302" w:rsidP="009F1431">
      <w:pPr>
        <w:pStyle w:val="Listaszerbekezds"/>
        <w:spacing w:line="259" w:lineRule="auto"/>
        <w:ind w:left="709" w:hanging="283"/>
        <w:jc w:val="both"/>
        <w:rPr>
          <w:rFonts w:ascii="Times New Roman" w:hAnsi="Times New Roman" w:cs="Times New Roman"/>
        </w:rPr>
      </w:pPr>
      <w:r w:rsidRPr="009F1431">
        <w:rPr>
          <w:rFonts w:ascii="Times New Roman" w:hAnsi="Times New Roman" w:cs="Times New Roman"/>
          <w:b/>
        </w:rPr>
        <w:t>logo</w:t>
      </w:r>
      <w:r w:rsidRPr="009F1431">
        <w:rPr>
          <w:rFonts w:ascii="Times New Roman" w:hAnsi="Times New Roman" w:cs="Times New Roman"/>
        </w:rPr>
        <w:t xml:space="preserve"> - </w:t>
      </w:r>
      <w:r w:rsidR="009F1431" w:rsidRPr="009F1431">
        <w:rPr>
          <w:rFonts w:ascii="Times New Roman" w:hAnsi="Times New Roman" w:cs="Times New Roman"/>
        </w:rPr>
        <w:t>The identifier of the logo graphic to be printed in the receipt header</w:t>
      </w:r>
      <w:r w:rsidRPr="009F1431">
        <w:rPr>
          <w:rFonts w:ascii="Times New Roman" w:hAnsi="Times New Roman" w:cs="Times New Roman"/>
        </w:rPr>
        <w:t xml:space="preserve">. </w:t>
      </w:r>
    </w:p>
    <w:p w14:paraId="343456F7" w14:textId="4FD25E4C" w:rsidR="00091302" w:rsidRPr="009F1431" w:rsidRDefault="00091302" w:rsidP="009F1431">
      <w:pPr>
        <w:pStyle w:val="Listaszerbekezds"/>
        <w:spacing w:line="259" w:lineRule="auto"/>
        <w:ind w:left="709" w:hanging="283"/>
        <w:jc w:val="both"/>
        <w:rPr>
          <w:rFonts w:ascii="Times New Roman" w:hAnsi="Times New Roman" w:cs="Times New Roman"/>
        </w:rPr>
      </w:pPr>
      <w:r w:rsidRPr="009F1431">
        <w:rPr>
          <w:rFonts w:ascii="Times New Roman" w:hAnsi="Times New Roman" w:cs="Times New Roman"/>
          <w:b/>
        </w:rPr>
        <w:t>printSpool</w:t>
      </w:r>
      <w:r w:rsidRPr="009F1431">
        <w:rPr>
          <w:rFonts w:ascii="Times New Roman" w:hAnsi="Times New Roman" w:cs="Times New Roman"/>
        </w:rPr>
        <w:t xml:space="preserve"> - </w:t>
      </w:r>
      <w:r w:rsidR="009F1431" w:rsidRPr="009F1431">
        <w:rPr>
          <w:rFonts w:ascii="Times New Roman" w:hAnsi="Times New Roman" w:cs="Times New Roman"/>
        </w:rPr>
        <w:t xml:space="preserve">A list of pending receipts awaiting printing (currently limited to one item). (Defined in the </w:t>
      </w:r>
      <w:hyperlink w:anchor="_documentDescriptor_–_object" w:history="1">
        <w:r w:rsidR="009F1431" w:rsidRPr="00C07D95">
          <w:rPr>
            <w:rStyle w:val="Hiperhivatkozs"/>
            <w:rFonts w:ascii="Times New Roman" w:hAnsi="Times New Roman" w:cs="Times New Roman"/>
          </w:rPr>
          <w:t>documentDescriptor</w:t>
        </w:r>
      </w:hyperlink>
      <w:r w:rsidR="009F1431" w:rsidRPr="00C07D95">
        <w:rPr>
          <w:rFonts w:ascii="Times New Roman" w:hAnsi="Times New Roman" w:cs="Times New Roman"/>
        </w:rPr>
        <w:t xml:space="preserve"> section</w:t>
      </w:r>
      <w:r w:rsidR="009F1431" w:rsidRPr="009F1431">
        <w:rPr>
          <w:rFonts w:ascii="Times New Roman" w:hAnsi="Times New Roman" w:cs="Times New Roman"/>
        </w:rPr>
        <w:t xml:space="preserve">.) </w:t>
      </w:r>
    </w:p>
    <w:p w14:paraId="142716F6" w14:textId="77777777" w:rsidR="009F1431" w:rsidRPr="009F1431" w:rsidRDefault="00091302" w:rsidP="009F1431">
      <w:pPr>
        <w:pStyle w:val="Listaszerbekezds"/>
        <w:spacing w:line="259" w:lineRule="auto"/>
        <w:ind w:left="709" w:hanging="283"/>
        <w:jc w:val="both"/>
        <w:rPr>
          <w:rFonts w:ascii="Times New Roman" w:hAnsi="Times New Roman" w:cs="Times New Roman"/>
        </w:rPr>
      </w:pPr>
      <w:r w:rsidRPr="009F1431">
        <w:rPr>
          <w:rFonts w:ascii="Times New Roman" w:hAnsi="Times New Roman" w:cs="Times New Roman"/>
          <w:b/>
        </w:rPr>
        <w:t>fiscalDayOpen</w:t>
      </w:r>
      <w:r w:rsidRPr="009F1431">
        <w:rPr>
          <w:rFonts w:ascii="Times New Roman" w:hAnsi="Times New Roman" w:cs="Times New Roman"/>
        </w:rPr>
        <w:t xml:space="preserve"> - </w:t>
      </w:r>
      <w:r w:rsidR="009F1431" w:rsidRPr="009F1431">
        <w:rPr>
          <w:rFonts w:ascii="Times New Roman" w:hAnsi="Times New Roman" w:cs="Times New Roman"/>
        </w:rPr>
        <w:t xml:space="preserve">Indicates whether a fiscal day is open in FAM </w:t>
      </w:r>
      <w:r w:rsidRPr="009F1431">
        <w:rPr>
          <w:rFonts w:ascii="Times New Roman" w:hAnsi="Times New Roman" w:cs="Times New Roman"/>
        </w:rPr>
        <w:t>(</w:t>
      </w:r>
      <w:r w:rsidR="009F1431" w:rsidRPr="009F1431">
        <w:rPr>
          <w:rFonts w:ascii="Times New Roman" w:hAnsi="Times New Roman" w:cs="Times New Roman"/>
        </w:rPr>
        <w:t>Boolean)</w:t>
      </w:r>
    </w:p>
    <w:p w14:paraId="5C46B07D" w14:textId="35C2A20D" w:rsidR="009F1431" w:rsidRPr="009F1431" w:rsidRDefault="009F1431" w:rsidP="007A4F2E">
      <w:pPr>
        <w:pStyle w:val="Listaszerbekezds"/>
        <w:numPr>
          <w:ilvl w:val="1"/>
          <w:numId w:val="62"/>
        </w:numPr>
        <w:spacing w:line="259" w:lineRule="auto"/>
        <w:jc w:val="both"/>
        <w:rPr>
          <w:rFonts w:ascii="Times New Roman" w:hAnsi="Times New Roman" w:cs="Times New Roman"/>
          <w:lang w:val="hu-HU"/>
        </w:rPr>
      </w:pPr>
      <w:r w:rsidRPr="009F1431">
        <w:rPr>
          <w:rFonts w:ascii="Times New Roman" w:hAnsi="Times New Roman" w:cs="Times New Roman"/>
          <w:lang w:val="hu-HU"/>
        </w:rPr>
        <w:t>true – A fiscal day is currently open.</w:t>
      </w:r>
    </w:p>
    <w:p w14:paraId="1C191BCA" w14:textId="2C183EBB" w:rsidR="009F1431" w:rsidRPr="009F1431" w:rsidRDefault="009F1431" w:rsidP="007A4F2E">
      <w:pPr>
        <w:pStyle w:val="Listaszerbekezds"/>
        <w:numPr>
          <w:ilvl w:val="1"/>
          <w:numId w:val="62"/>
        </w:numPr>
        <w:spacing w:line="259" w:lineRule="auto"/>
        <w:jc w:val="both"/>
        <w:rPr>
          <w:rFonts w:ascii="Times New Roman" w:hAnsi="Times New Roman" w:cs="Times New Roman"/>
        </w:rPr>
      </w:pPr>
      <w:r w:rsidRPr="009F1431">
        <w:rPr>
          <w:rFonts w:ascii="Times New Roman" w:hAnsi="Times New Roman" w:cs="Times New Roman"/>
          <w:lang w:val="hu-HU"/>
        </w:rPr>
        <w:t>false – No fiscal day is open.</w:t>
      </w:r>
    </w:p>
    <w:p w14:paraId="2E8F371C" w14:textId="2F4F7B93" w:rsidR="00091302" w:rsidRPr="00407BF6" w:rsidRDefault="00091302" w:rsidP="009F1431">
      <w:pPr>
        <w:pStyle w:val="Listaszerbekezds"/>
        <w:spacing w:line="259" w:lineRule="auto"/>
        <w:ind w:left="709" w:hanging="283"/>
        <w:jc w:val="both"/>
        <w:rPr>
          <w:rFonts w:ascii="Times New Roman" w:hAnsi="Times New Roman" w:cs="Times New Roman"/>
        </w:rPr>
      </w:pPr>
      <w:r w:rsidRPr="00407BF6">
        <w:rPr>
          <w:rFonts w:ascii="Times New Roman" w:hAnsi="Times New Roman" w:cs="Times New Roman"/>
          <w:b/>
        </w:rPr>
        <w:t>locale</w:t>
      </w:r>
      <w:r w:rsidRPr="00407BF6">
        <w:rPr>
          <w:rFonts w:ascii="Times New Roman" w:hAnsi="Times New Roman" w:cs="Times New Roman"/>
        </w:rPr>
        <w:t xml:space="preserve"> - </w:t>
      </w:r>
      <w:r w:rsidR="009F1431" w:rsidRPr="00407BF6">
        <w:rPr>
          <w:rFonts w:ascii="Times New Roman" w:hAnsi="Times New Roman" w:cs="Times New Roman"/>
        </w:rPr>
        <w:t>A Locale object containing regional settings</w:t>
      </w:r>
      <w:r w:rsidRPr="00407BF6">
        <w:rPr>
          <w:rFonts w:ascii="Times New Roman" w:hAnsi="Times New Roman" w:cs="Times New Roman"/>
        </w:rPr>
        <w:t>:</w:t>
      </w:r>
    </w:p>
    <w:p w14:paraId="4741E78A" w14:textId="2E6A0426" w:rsidR="00091302" w:rsidRPr="00407BF6" w:rsidRDefault="00091302" w:rsidP="007A4F2E">
      <w:pPr>
        <w:pStyle w:val="Listaszerbekezds"/>
        <w:numPr>
          <w:ilvl w:val="1"/>
          <w:numId w:val="62"/>
        </w:numPr>
        <w:spacing w:line="259" w:lineRule="auto"/>
        <w:ind w:left="1134"/>
        <w:rPr>
          <w:rFonts w:ascii="Times New Roman" w:hAnsi="Times New Roman" w:cs="Times New Roman"/>
        </w:rPr>
      </w:pPr>
      <w:r w:rsidRPr="00407BF6">
        <w:rPr>
          <w:rFonts w:ascii="Times New Roman" w:hAnsi="Times New Roman" w:cs="Times New Roman"/>
          <w:b/>
        </w:rPr>
        <w:t>amountPrecision</w:t>
      </w:r>
      <w:r w:rsidRPr="00407BF6">
        <w:rPr>
          <w:rFonts w:ascii="Times New Roman" w:hAnsi="Times New Roman" w:cs="Times New Roman"/>
        </w:rPr>
        <w:t xml:space="preserve"> - </w:t>
      </w:r>
      <w:r w:rsidR="009F1431" w:rsidRPr="00407BF6">
        <w:rPr>
          <w:rFonts w:ascii="Times New Roman" w:hAnsi="Times New Roman" w:cs="Times New Roman"/>
        </w:rPr>
        <w:t>The precision for decimal calculations</w:t>
      </w:r>
    </w:p>
    <w:p w14:paraId="465C8614" w14:textId="4D2E4D28" w:rsidR="00091302" w:rsidRPr="00407BF6" w:rsidRDefault="00091302" w:rsidP="007A4F2E">
      <w:pPr>
        <w:pStyle w:val="Listaszerbekezds"/>
        <w:numPr>
          <w:ilvl w:val="1"/>
          <w:numId w:val="62"/>
        </w:numPr>
        <w:spacing w:line="259" w:lineRule="auto"/>
        <w:ind w:left="1134"/>
        <w:rPr>
          <w:rFonts w:ascii="Times New Roman" w:hAnsi="Times New Roman" w:cs="Times New Roman"/>
        </w:rPr>
      </w:pPr>
      <w:r w:rsidRPr="00407BF6">
        <w:rPr>
          <w:rFonts w:ascii="Times New Roman" w:hAnsi="Times New Roman" w:cs="Times New Roman"/>
          <w:b/>
        </w:rPr>
        <w:t>countryCode</w:t>
      </w:r>
      <w:r w:rsidRPr="00407BF6">
        <w:rPr>
          <w:rFonts w:ascii="Times New Roman" w:hAnsi="Times New Roman" w:cs="Times New Roman"/>
        </w:rPr>
        <w:t xml:space="preserve"> - </w:t>
      </w:r>
      <w:r w:rsidR="009F1431" w:rsidRPr="00407BF6">
        <w:rPr>
          <w:rFonts w:ascii="Times New Roman" w:hAnsi="Times New Roman" w:cs="Times New Roman"/>
        </w:rPr>
        <w:t>Two-letter country code</w:t>
      </w:r>
    </w:p>
    <w:p w14:paraId="66908B26" w14:textId="074FF1BF" w:rsidR="00091302" w:rsidRPr="00407BF6" w:rsidRDefault="00091302" w:rsidP="007A4F2E">
      <w:pPr>
        <w:pStyle w:val="Listaszerbekezds"/>
        <w:numPr>
          <w:ilvl w:val="1"/>
          <w:numId w:val="62"/>
        </w:numPr>
        <w:spacing w:line="259" w:lineRule="auto"/>
        <w:ind w:left="1134"/>
        <w:rPr>
          <w:rFonts w:ascii="Times New Roman" w:hAnsi="Times New Roman" w:cs="Times New Roman"/>
        </w:rPr>
      </w:pPr>
      <w:r w:rsidRPr="00407BF6">
        <w:rPr>
          <w:rFonts w:ascii="Times New Roman" w:hAnsi="Times New Roman" w:cs="Times New Roman"/>
          <w:b/>
        </w:rPr>
        <w:t>currencies</w:t>
      </w:r>
      <w:r w:rsidRPr="00407BF6">
        <w:rPr>
          <w:rFonts w:ascii="Times New Roman" w:hAnsi="Times New Roman" w:cs="Times New Roman"/>
        </w:rPr>
        <w:t xml:space="preserve"> - </w:t>
      </w:r>
      <w:r w:rsidR="009F1431" w:rsidRPr="00407BF6">
        <w:rPr>
          <w:rFonts w:ascii="Times New Roman" w:hAnsi="Times New Roman" w:cs="Times New Roman"/>
        </w:rPr>
        <w:t>An array of used currencies, including</w:t>
      </w:r>
      <w:r w:rsidRPr="00407BF6">
        <w:rPr>
          <w:rFonts w:ascii="Times New Roman" w:hAnsi="Times New Roman" w:cs="Times New Roman"/>
        </w:rPr>
        <w:t xml:space="preserve"> </w:t>
      </w:r>
      <w:r w:rsidR="00407BF6" w:rsidRPr="00407BF6">
        <w:rPr>
          <w:rFonts w:ascii="Times New Roman" w:hAnsi="Times New Roman" w:cs="Times New Roman"/>
        </w:rPr>
        <w:t>the home currency</w:t>
      </w:r>
      <w:r w:rsidRPr="00407BF6">
        <w:rPr>
          <w:rFonts w:ascii="Times New Roman" w:hAnsi="Times New Roman" w:cs="Times New Roman"/>
        </w:rPr>
        <w:t xml:space="preserve"> (</w:t>
      </w:r>
      <w:r w:rsidR="00407BF6" w:rsidRPr="00407BF6">
        <w:rPr>
          <w:rFonts w:ascii="Times New Roman" w:hAnsi="Times New Roman" w:cs="Times New Roman"/>
        </w:rPr>
        <w:t>exchange rate</w:t>
      </w:r>
      <w:r w:rsidRPr="00407BF6">
        <w:rPr>
          <w:rFonts w:ascii="Times New Roman" w:hAnsi="Times New Roman" w:cs="Times New Roman"/>
        </w:rPr>
        <w:t xml:space="preserve">, </w:t>
      </w:r>
      <w:r w:rsidR="00407BF6" w:rsidRPr="00407BF6">
        <w:rPr>
          <w:rFonts w:ascii="Times New Roman" w:hAnsi="Times New Roman" w:cs="Times New Roman"/>
        </w:rPr>
        <w:t>three-letter currency code.</w:t>
      </w:r>
      <w:r w:rsidRPr="00407BF6">
        <w:rPr>
          <w:rFonts w:ascii="Times New Roman" w:hAnsi="Times New Roman" w:cs="Times New Roman"/>
        </w:rPr>
        <w:t xml:space="preserve">, </w:t>
      </w:r>
      <w:r w:rsidR="00407BF6" w:rsidRPr="00407BF6">
        <w:rPr>
          <w:rFonts w:ascii="Times New Roman" w:hAnsi="Times New Roman" w:cs="Times New Roman"/>
        </w:rPr>
        <w:t>display precision</w:t>
      </w:r>
      <w:r w:rsidRPr="00407BF6">
        <w:rPr>
          <w:rFonts w:ascii="Times New Roman" w:hAnsi="Times New Roman" w:cs="Times New Roman"/>
        </w:rPr>
        <w:t xml:space="preserve">, </w:t>
      </w:r>
      <w:r w:rsidR="00407BF6" w:rsidRPr="00407BF6">
        <w:rPr>
          <w:rFonts w:ascii="Times New Roman" w:hAnsi="Times New Roman" w:cs="Times New Roman"/>
        </w:rPr>
        <w:t>Whether the final amount must be printed in this currency</w:t>
      </w:r>
      <w:r w:rsidRPr="00407BF6">
        <w:rPr>
          <w:rFonts w:ascii="Times New Roman" w:hAnsi="Times New Roman" w:cs="Times New Roman"/>
        </w:rPr>
        <w:t xml:space="preserve">, </w:t>
      </w:r>
      <w:r w:rsidR="00407BF6" w:rsidRPr="00407BF6">
        <w:rPr>
          <w:rFonts w:ascii="Times New Roman" w:hAnsi="Times New Roman" w:cs="Times New Roman"/>
        </w:rPr>
        <w:t>indicator of the home currency</w:t>
      </w:r>
      <w:r w:rsidRPr="00407BF6">
        <w:rPr>
          <w:rFonts w:ascii="Times New Roman" w:hAnsi="Times New Roman" w:cs="Times New Roman"/>
        </w:rPr>
        <w:t xml:space="preserve">) </w:t>
      </w:r>
      <w:r w:rsidRPr="00407BF6">
        <w:rPr>
          <w:rFonts w:ascii="Times New Roman" w:hAnsi="Times New Roman" w:cs="Times New Roman"/>
        </w:rPr>
        <w:br/>
      </w:r>
      <w:r w:rsidR="00407BF6" w:rsidRPr="00407BF6">
        <w:rPr>
          <w:rFonts w:ascii="Times New Roman" w:hAnsi="Times New Roman" w:cs="Times New Roman"/>
        </w:rPr>
        <w:t xml:space="preserve">(Defined in the </w:t>
      </w:r>
      <w:r w:rsidR="002C2EB0" w:rsidRPr="00A83890">
        <w:rPr>
          <w:rFonts w:ascii="Times New Roman" w:hAnsi="Times New Roman" w:cs="Times New Roman"/>
        </w:rPr>
        <w:t>“</w:t>
      </w:r>
      <w:hyperlink w:anchor="_Currency_management" w:history="1">
        <w:r w:rsidR="00F4779F">
          <w:rPr>
            <w:rStyle w:val="Hiperhivatkozs"/>
            <w:rFonts w:ascii="Times New Roman" w:hAnsi="Times New Roman" w:cs="Times New Roman"/>
          </w:rPr>
          <w:t>Currency management</w:t>
        </w:r>
      </w:hyperlink>
      <w:r w:rsidR="002C2EB0" w:rsidRPr="00A83890">
        <w:rPr>
          <w:rFonts w:ascii="Times New Roman" w:hAnsi="Times New Roman" w:cs="Times New Roman"/>
        </w:rPr>
        <w:t>”</w:t>
      </w:r>
      <w:r w:rsidR="002C2EB0">
        <w:rPr>
          <w:rFonts w:ascii="Times New Roman" w:hAnsi="Times New Roman" w:cs="Times New Roman"/>
        </w:rPr>
        <w:t xml:space="preserve"> </w:t>
      </w:r>
      <w:r w:rsidR="00407BF6" w:rsidRPr="00407BF6">
        <w:rPr>
          <w:rFonts w:ascii="Times New Roman" w:hAnsi="Times New Roman" w:cs="Times New Roman"/>
        </w:rPr>
        <w:t xml:space="preserve">response structure section under the response data structure’s currency point.) </w:t>
      </w:r>
    </w:p>
    <w:p w14:paraId="4131E105" w14:textId="77777777" w:rsidR="00407BF6" w:rsidRPr="00407BF6" w:rsidRDefault="00091302" w:rsidP="00407BF6">
      <w:pPr>
        <w:pStyle w:val="Listaszerbekezds"/>
        <w:spacing w:line="259" w:lineRule="auto"/>
        <w:ind w:left="709" w:hanging="283"/>
        <w:jc w:val="both"/>
        <w:rPr>
          <w:rFonts w:ascii="Times New Roman" w:hAnsi="Times New Roman" w:cs="Times New Roman"/>
        </w:rPr>
      </w:pPr>
      <w:r w:rsidRPr="00407BF6">
        <w:rPr>
          <w:rFonts w:ascii="Times New Roman" w:hAnsi="Times New Roman" w:cs="Times New Roman"/>
          <w:b/>
        </w:rPr>
        <w:t>online</w:t>
      </w:r>
      <w:r w:rsidRPr="00407BF6">
        <w:rPr>
          <w:rFonts w:ascii="Times New Roman" w:hAnsi="Times New Roman" w:cs="Times New Roman"/>
        </w:rPr>
        <w:t xml:space="preserve"> - </w:t>
      </w:r>
      <w:r w:rsidR="00407BF6" w:rsidRPr="00407BF6">
        <w:rPr>
          <w:rFonts w:ascii="Times New Roman" w:hAnsi="Times New Roman" w:cs="Times New Roman"/>
        </w:rPr>
        <w:t>(Boolean) Indicates whether the FAM instance is connected to NAV</w:t>
      </w:r>
    </w:p>
    <w:p w14:paraId="59FE6380" w14:textId="1A74B79A" w:rsidR="00407BF6" w:rsidRPr="00407BF6" w:rsidRDefault="00407BF6" w:rsidP="007A4F2E">
      <w:pPr>
        <w:pStyle w:val="Listaszerbekezds"/>
        <w:numPr>
          <w:ilvl w:val="1"/>
          <w:numId w:val="62"/>
        </w:numPr>
        <w:spacing w:line="259" w:lineRule="auto"/>
        <w:jc w:val="both"/>
        <w:rPr>
          <w:rFonts w:ascii="Times New Roman" w:hAnsi="Times New Roman" w:cs="Times New Roman"/>
          <w:lang w:val="hu-HU"/>
        </w:rPr>
      </w:pPr>
      <w:r w:rsidRPr="00407BF6">
        <w:rPr>
          <w:rFonts w:ascii="Times New Roman" w:hAnsi="Times New Roman" w:cs="Times New Roman"/>
          <w:lang w:val="hu-HU"/>
        </w:rPr>
        <w:t>true – FAM is online and connected to NAV.</w:t>
      </w:r>
    </w:p>
    <w:p w14:paraId="5237217F" w14:textId="71CFB8EF" w:rsidR="00091302" w:rsidRPr="00407BF6" w:rsidRDefault="00407BF6" w:rsidP="007A4F2E">
      <w:pPr>
        <w:pStyle w:val="Listaszerbekezds"/>
        <w:numPr>
          <w:ilvl w:val="1"/>
          <w:numId w:val="62"/>
        </w:numPr>
        <w:spacing w:line="259" w:lineRule="auto"/>
        <w:jc w:val="both"/>
        <w:rPr>
          <w:rFonts w:ascii="Times New Roman" w:hAnsi="Times New Roman" w:cs="Times New Roman"/>
        </w:rPr>
      </w:pPr>
      <w:r w:rsidRPr="00407BF6">
        <w:rPr>
          <w:rFonts w:ascii="Times New Roman" w:hAnsi="Times New Roman" w:cs="Times New Roman"/>
          <w:lang w:val="hu-HU"/>
        </w:rPr>
        <w:t>false – No connection to NAV (Nyugtatár)</w:t>
      </w:r>
      <w:r w:rsidR="00091302" w:rsidRPr="00407BF6">
        <w:rPr>
          <w:rFonts w:ascii="Times New Roman" w:hAnsi="Times New Roman" w:cs="Times New Roman"/>
        </w:rPr>
        <w:t xml:space="preserve">. </w:t>
      </w:r>
    </w:p>
    <w:p w14:paraId="280CE62C" w14:textId="575D59B9" w:rsidR="00091302" w:rsidRPr="00407BF6" w:rsidRDefault="00091302">
      <w:pPr>
        <w:pStyle w:val="Listaszerbekezds"/>
        <w:spacing w:line="245" w:lineRule="auto"/>
        <w:ind w:left="709" w:hanging="283"/>
        <w:jc w:val="both"/>
        <w:rPr>
          <w:rFonts w:ascii="Times New Roman" w:hAnsi="Times New Roman" w:cs="Times New Roman"/>
        </w:rPr>
      </w:pPr>
      <w:r w:rsidRPr="00407BF6">
        <w:rPr>
          <w:rFonts w:ascii="Times New Roman" w:hAnsi="Times New Roman" w:cs="Times New Roman"/>
          <w:b/>
        </w:rPr>
        <w:t>openDocuments</w:t>
      </w:r>
      <w:r w:rsidRPr="00407BF6">
        <w:rPr>
          <w:rFonts w:ascii="Times New Roman" w:hAnsi="Times New Roman" w:cs="Times New Roman"/>
        </w:rPr>
        <w:t xml:space="preserve"> - </w:t>
      </w:r>
      <w:r w:rsidR="003359B0" w:rsidRPr="003359B0">
        <w:rPr>
          <w:rFonts w:ascii="Times New Roman" w:hAnsi="Times New Roman" w:cs="Times New Roman"/>
        </w:rPr>
        <w:t xml:space="preserve">A list of currently open receipts in FAM. (Defined in the documentDescriptor </w:t>
      </w:r>
      <w:hyperlink w:anchor="_documentDescriptor_–_object" w:history="1">
        <w:r w:rsidR="00C07D95" w:rsidRPr="00C07D95">
          <w:rPr>
            <w:rStyle w:val="Hiperhivatkozs"/>
            <w:rFonts w:ascii="Times New Roman" w:hAnsi="Times New Roman" w:cs="Times New Roman"/>
          </w:rPr>
          <w:t>documentDescriptor</w:t>
        </w:r>
      </w:hyperlink>
      <w:r w:rsidR="003359B0" w:rsidRPr="00407BF6">
        <w:rPr>
          <w:rFonts w:ascii="Times New Roman" w:hAnsi="Times New Roman" w:cs="Times New Roman"/>
        </w:rPr>
        <w:t xml:space="preserve"> </w:t>
      </w:r>
      <w:r w:rsidR="003359B0" w:rsidRPr="003359B0">
        <w:rPr>
          <w:rFonts w:ascii="Times New Roman" w:hAnsi="Times New Roman" w:cs="Times New Roman"/>
        </w:rPr>
        <w:t>section.)</w:t>
      </w:r>
    </w:p>
    <w:p w14:paraId="11E6E214" w14:textId="6A64C5BC" w:rsidR="00091302" w:rsidRPr="00407BF6" w:rsidRDefault="00091302">
      <w:pPr>
        <w:pStyle w:val="Listaszerbekezds"/>
        <w:spacing w:line="245" w:lineRule="auto"/>
        <w:ind w:left="709" w:hanging="283"/>
        <w:jc w:val="both"/>
        <w:rPr>
          <w:rFonts w:ascii="Times New Roman" w:hAnsi="Times New Roman" w:cs="Times New Roman"/>
        </w:rPr>
      </w:pPr>
      <w:r w:rsidRPr="00407BF6">
        <w:rPr>
          <w:rFonts w:ascii="Times New Roman" w:hAnsi="Times New Roman" w:cs="Times New Roman"/>
          <w:b/>
        </w:rPr>
        <w:t>openedFiscalDayNo</w:t>
      </w:r>
      <w:r w:rsidRPr="00407BF6">
        <w:rPr>
          <w:rFonts w:ascii="Times New Roman" w:hAnsi="Times New Roman" w:cs="Times New Roman"/>
        </w:rPr>
        <w:t xml:space="preserve"> - </w:t>
      </w:r>
      <w:r w:rsidR="003359B0" w:rsidRPr="003359B0">
        <w:rPr>
          <w:rFonts w:ascii="Times New Roman" w:hAnsi="Times New Roman" w:cs="Times New Roman"/>
        </w:rPr>
        <w:t>The sequence number of the currently open fiscal day</w:t>
      </w:r>
    </w:p>
    <w:p w14:paraId="617BE6AA" w14:textId="32F5C817" w:rsidR="00091302" w:rsidRPr="00407BF6" w:rsidRDefault="00091302">
      <w:pPr>
        <w:pStyle w:val="Listaszerbekezds"/>
        <w:spacing w:line="245" w:lineRule="auto"/>
        <w:ind w:left="709" w:hanging="283"/>
        <w:jc w:val="both"/>
        <w:rPr>
          <w:rFonts w:ascii="Times New Roman" w:hAnsi="Times New Roman" w:cs="Times New Roman"/>
        </w:rPr>
      </w:pPr>
      <w:r w:rsidRPr="00407BF6">
        <w:rPr>
          <w:rFonts w:ascii="Times New Roman" w:hAnsi="Times New Roman" w:cs="Times New Roman"/>
          <w:b/>
        </w:rPr>
        <w:t>username</w:t>
      </w:r>
      <w:r w:rsidRPr="00407BF6">
        <w:rPr>
          <w:rFonts w:ascii="Times New Roman" w:hAnsi="Times New Roman" w:cs="Times New Roman"/>
        </w:rPr>
        <w:t xml:space="preserve"> - </w:t>
      </w:r>
      <w:r w:rsidR="003359B0" w:rsidRPr="003359B0">
        <w:rPr>
          <w:rFonts w:ascii="Times New Roman" w:hAnsi="Times New Roman" w:cs="Times New Roman"/>
        </w:rPr>
        <w:t>The logged-in user’s name, always identical to the AP number</w:t>
      </w:r>
      <w:r w:rsidRPr="00407BF6">
        <w:rPr>
          <w:rFonts w:ascii="Times New Roman" w:hAnsi="Times New Roman" w:cs="Times New Roman"/>
        </w:rPr>
        <w:t xml:space="preserve">. </w:t>
      </w:r>
    </w:p>
    <w:p w14:paraId="694CF9F2" w14:textId="7E81FDF4" w:rsidR="00091302" w:rsidRPr="00407BF6" w:rsidRDefault="00091302">
      <w:pPr>
        <w:pStyle w:val="Listaszerbekezds"/>
        <w:spacing w:line="245" w:lineRule="auto"/>
        <w:ind w:left="709" w:hanging="283"/>
        <w:jc w:val="both"/>
        <w:rPr>
          <w:rFonts w:ascii="Times New Roman" w:hAnsi="Times New Roman" w:cs="Times New Roman"/>
        </w:rPr>
      </w:pPr>
      <w:r w:rsidRPr="00407BF6">
        <w:rPr>
          <w:rFonts w:ascii="Times New Roman" w:hAnsi="Times New Roman" w:cs="Times New Roman"/>
          <w:b/>
        </w:rPr>
        <w:t>realUserName</w:t>
      </w:r>
      <w:r w:rsidRPr="00407BF6">
        <w:rPr>
          <w:rFonts w:ascii="Times New Roman" w:hAnsi="Times New Roman" w:cs="Times New Roman"/>
        </w:rPr>
        <w:t xml:space="preserve"> – </w:t>
      </w:r>
      <w:r w:rsidR="003359B0" w:rsidRPr="003359B0">
        <w:rPr>
          <w:rFonts w:ascii="Times New Roman" w:hAnsi="Times New Roman" w:cs="Times New Roman"/>
        </w:rPr>
        <w:t>Always an empty string ("")</w:t>
      </w:r>
    </w:p>
    <w:p w14:paraId="491DB239" w14:textId="141538FA" w:rsidR="00091302" w:rsidRPr="00407BF6" w:rsidRDefault="00091302">
      <w:pPr>
        <w:pStyle w:val="Listaszerbekezds"/>
        <w:spacing w:line="245" w:lineRule="auto"/>
        <w:ind w:left="709" w:hanging="283"/>
        <w:jc w:val="both"/>
        <w:rPr>
          <w:rFonts w:ascii="Times New Roman" w:hAnsi="Times New Roman" w:cs="Times New Roman"/>
        </w:rPr>
      </w:pPr>
      <w:r w:rsidRPr="00407BF6">
        <w:rPr>
          <w:rFonts w:ascii="Times New Roman" w:hAnsi="Times New Roman" w:cs="Times New Roman"/>
          <w:b/>
        </w:rPr>
        <w:t>userRole</w:t>
      </w:r>
      <w:r w:rsidRPr="00407BF6">
        <w:rPr>
          <w:rFonts w:ascii="Times New Roman" w:hAnsi="Times New Roman" w:cs="Times New Roman"/>
        </w:rPr>
        <w:t xml:space="preserve"> - </w:t>
      </w:r>
      <w:r w:rsidR="003359B0" w:rsidRPr="003359B0">
        <w:rPr>
          <w:rFonts w:ascii="Times New Roman" w:hAnsi="Times New Roman" w:cs="Times New Roman"/>
        </w:rPr>
        <w:t xml:space="preserve"> The user role, always "ROLE_ADMIN" (Administrator).</w:t>
      </w:r>
    </w:p>
    <w:p w14:paraId="134B1179" w14:textId="142D1159" w:rsidR="00091302" w:rsidRPr="00407BF6" w:rsidRDefault="00091302">
      <w:pPr>
        <w:pStyle w:val="Listaszerbekezds"/>
        <w:ind w:left="709" w:hanging="283"/>
        <w:jc w:val="both"/>
        <w:rPr>
          <w:rFonts w:ascii="Times New Roman" w:hAnsi="Times New Roman" w:cs="Times New Roman"/>
        </w:rPr>
      </w:pPr>
      <w:r w:rsidRPr="00407BF6">
        <w:rPr>
          <w:rFonts w:ascii="Times New Roman" w:hAnsi="Times New Roman" w:cs="Times New Roman"/>
          <w:b/>
        </w:rPr>
        <w:t>mediaPackageId</w:t>
      </w:r>
      <w:r w:rsidRPr="00407BF6">
        <w:rPr>
          <w:rFonts w:ascii="Times New Roman" w:hAnsi="Times New Roman" w:cs="Times New Roman"/>
        </w:rPr>
        <w:t xml:space="preserve"> - </w:t>
      </w:r>
      <w:r w:rsidR="003359B0" w:rsidRPr="003359B0">
        <w:rPr>
          <w:rFonts w:ascii="Times New Roman" w:hAnsi="Times New Roman" w:cs="Times New Roman"/>
        </w:rPr>
        <w:t>The ID of the current audiovisual file, used in the File API</w:t>
      </w:r>
    </w:p>
    <w:p w14:paraId="41E9FD7D" w14:textId="595CC855" w:rsidR="00091302" w:rsidRPr="00407BF6" w:rsidRDefault="00091302">
      <w:pPr>
        <w:pStyle w:val="Listaszerbekezds"/>
        <w:ind w:left="709" w:hanging="283"/>
        <w:rPr>
          <w:rFonts w:ascii="Times New Roman" w:hAnsi="Times New Roman" w:cs="Times New Roman"/>
          <w:sz w:val="26"/>
          <w:szCs w:val="26"/>
        </w:rPr>
      </w:pPr>
      <w:r w:rsidRPr="00407BF6">
        <w:rPr>
          <w:rFonts w:ascii="Times New Roman" w:hAnsi="Times New Roman" w:cs="Times New Roman"/>
          <w:b/>
        </w:rPr>
        <w:t>printMessage</w:t>
      </w:r>
      <w:r w:rsidRPr="00407BF6">
        <w:rPr>
          <w:rFonts w:ascii="Times New Roman" w:hAnsi="Times New Roman" w:cs="Times New Roman"/>
        </w:rPr>
        <w:t xml:space="preserve"> - </w:t>
      </w:r>
      <w:r w:rsidR="003359B0" w:rsidRPr="003359B0">
        <w:rPr>
          <w:rFonts w:ascii="Times New Roman" w:hAnsi="Times New Roman" w:cs="Times New Roman"/>
        </w:rPr>
        <w:t>A message from NAV to be printed on the receipt</w:t>
      </w:r>
    </w:p>
    <w:p w14:paraId="48AE7688" w14:textId="09F25D7A" w:rsidR="00091302" w:rsidRPr="00407BF6" w:rsidRDefault="00091302">
      <w:pPr>
        <w:pStyle w:val="Listaszerbekezds"/>
        <w:ind w:left="709" w:hanging="283"/>
        <w:rPr>
          <w:rFonts w:ascii="Times New Roman" w:hAnsi="Times New Roman" w:cs="Times New Roman"/>
        </w:rPr>
      </w:pPr>
      <w:r w:rsidRPr="00407BF6">
        <w:rPr>
          <w:rFonts w:ascii="Times New Roman" w:hAnsi="Times New Roman" w:cs="Times New Roman"/>
          <w:b/>
        </w:rPr>
        <w:t xml:space="preserve">lastReceiptNo - </w:t>
      </w:r>
      <w:r w:rsidR="003359B0" w:rsidRPr="003359B0">
        <w:rPr>
          <w:rFonts w:ascii="Times New Roman" w:hAnsi="Times New Roman" w:cs="Times New Roman"/>
        </w:rPr>
        <w:t>The receipt number of the last issued receipt within the fiscal day</w:t>
      </w:r>
      <w:r w:rsidRPr="00407BF6">
        <w:rPr>
          <w:rFonts w:ascii="Times New Roman" w:hAnsi="Times New Roman" w:cs="Times New Roman"/>
        </w:rPr>
        <w:t>.</w:t>
      </w:r>
    </w:p>
    <w:p w14:paraId="68061C3E" w14:textId="3C98DE7B" w:rsidR="00091302" w:rsidRPr="00F50AEE" w:rsidRDefault="0037176F" w:rsidP="003359B0">
      <w:pPr>
        <w:pStyle w:val="Cmsor4"/>
        <w:spacing w:before="240"/>
        <w:ind w:left="862" w:hanging="862"/>
        <w:rPr>
          <w:lang w:val="en-US"/>
        </w:rPr>
      </w:pPr>
      <w:bookmarkStart w:id="616" w:name="_Toc167061714"/>
      <w:bookmarkStart w:id="617" w:name="_Toc1504886793"/>
      <w:r w:rsidRPr="0037176F">
        <w:rPr>
          <w:lang w:val="en-US"/>
        </w:rPr>
        <w:t>Querying Status Changes</w:t>
      </w:r>
      <w:bookmarkEnd w:id="616"/>
      <w:bookmarkEnd w:id="617"/>
    </w:p>
    <w:p w14:paraId="37E7A846" w14:textId="7B9005C5" w:rsidR="0037176F" w:rsidRPr="0037176F" w:rsidRDefault="0037176F" w:rsidP="0037176F">
      <w:pPr>
        <w:spacing w:before="120"/>
        <w:jc w:val="both"/>
        <w:rPr>
          <w:rFonts w:eastAsia="Calibri"/>
        </w:rPr>
      </w:pPr>
      <w:r>
        <w:rPr>
          <w:rFonts w:eastAsia="Calibri"/>
        </w:rPr>
        <w:t>T</w:t>
      </w:r>
      <w:r w:rsidRPr="0037176F">
        <w:rPr>
          <w:rFonts w:eastAsia="Calibri"/>
        </w:rPr>
        <w:t>o avoid querying the entire state space every time, the FAM provides a simple status-checking endpoint that indicates whether any attribute or object has changed since the last status query.</w:t>
      </w:r>
    </w:p>
    <w:p w14:paraId="2A25113F" w14:textId="20F9DBAB" w:rsidR="0037176F" w:rsidRPr="0037176F" w:rsidRDefault="0037176F" w:rsidP="0037176F">
      <w:pPr>
        <w:spacing w:before="120"/>
        <w:jc w:val="both"/>
        <w:rPr>
          <w:rFonts w:eastAsia="Calibri"/>
        </w:rPr>
      </w:pPr>
      <w:r w:rsidRPr="0037176F">
        <w:rPr>
          <w:rFonts w:eastAsia="Calibri"/>
        </w:rPr>
        <w:t xml:space="preserve">The change detection covers all fields of </w:t>
      </w:r>
      <w:r w:rsidR="008B4F07" w:rsidRPr="0037176F">
        <w:rPr>
          <w:rFonts w:eastAsia="Calibri"/>
        </w:rPr>
        <w:t>status</w:t>
      </w:r>
      <w:r w:rsidRPr="0037176F">
        <w:rPr>
          <w:rFonts w:eastAsia="Calibri"/>
        </w:rPr>
        <w:t>, except for the current system time ("now").</w:t>
      </w:r>
    </w:p>
    <w:p w14:paraId="1D580C97" w14:textId="5868B78F" w:rsidR="00091302" w:rsidRPr="0037176F" w:rsidRDefault="0037176F" w:rsidP="0037176F">
      <w:pPr>
        <w:spacing w:before="120"/>
        <w:jc w:val="both"/>
        <w:rPr>
          <w:rFonts w:eastAsia="Calibri"/>
        </w:rPr>
      </w:pPr>
      <w:r w:rsidRPr="0037176F">
        <w:rPr>
          <w:rFonts w:eastAsia="Calibri"/>
        </w:rPr>
        <w:t xml:space="preserve">The cash register only needs to call this endpoint </w:t>
      </w:r>
      <w:r w:rsidR="008B4F07" w:rsidRPr="0037176F">
        <w:rPr>
          <w:rFonts w:eastAsia="Calibri"/>
        </w:rPr>
        <w:t>regularly. A</w:t>
      </w:r>
      <w:r w:rsidRPr="0037176F">
        <w:rPr>
          <w:rFonts w:eastAsia="Calibri"/>
        </w:rPr>
        <w:t xml:space="preserve"> full status query is only necessary if a change has been detected.</w:t>
      </w:r>
      <w:r w:rsidR="003C5022">
        <w:rPr>
          <w:rFonts w:eastAsia="Calibri"/>
        </w:rPr>
        <w:t xml:space="preserve"> </w:t>
      </w:r>
    </w:p>
    <w:p w14:paraId="2532CA2C" w14:textId="77777777" w:rsidR="0037176F" w:rsidRDefault="0037176F" w:rsidP="00091302">
      <w:pPr>
        <w:jc w:val="both"/>
      </w:pPr>
    </w:p>
    <w:p w14:paraId="746D90CC" w14:textId="0EBABBC1" w:rsidR="0037176F" w:rsidRPr="0037176F" w:rsidRDefault="0037176F" w:rsidP="0037176F">
      <w:pPr>
        <w:jc w:val="both"/>
        <w:rPr>
          <w:rFonts w:eastAsia="Calibri"/>
        </w:rPr>
      </w:pPr>
      <w:r w:rsidRPr="0037176F">
        <w:rPr>
          <w:rFonts w:eastAsia="Calibri"/>
          <w:b/>
        </w:rPr>
        <w:t xml:space="preserve">API endpoint group details: </w:t>
      </w:r>
      <w:r w:rsidRPr="0037176F">
        <w:rPr>
          <w:rFonts w:eastAsia="Calibri"/>
        </w:rPr>
        <w:t>FAM interface/</w:t>
      </w:r>
      <w:r w:rsidRPr="0037176F">
        <w:t xml:space="preserve"> </w:t>
      </w:r>
      <w:r w:rsidRPr="0037176F">
        <w:rPr>
          <w:rFonts w:eastAsia="Calibri"/>
        </w:rPr>
        <w:t>Telemetry - System Functions</w:t>
      </w:r>
    </w:p>
    <w:p w14:paraId="2A58E4DC" w14:textId="005211DE" w:rsidR="0037176F" w:rsidRPr="0037176F" w:rsidRDefault="0037176F" w:rsidP="0037176F">
      <w:pPr>
        <w:ind w:left="142"/>
        <w:jc w:val="both"/>
        <w:rPr>
          <w:rFonts w:eastAsia="Calibri"/>
        </w:rPr>
      </w:pPr>
      <w:r w:rsidRPr="0037176F">
        <w:rPr>
          <w:rFonts w:eastAsia="Calibri"/>
          <w:b/>
        </w:rPr>
        <w:t>Endpoint Component</w:t>
      </w:r>
      <w:r w:rsidRPr="0037176F">
        <w:rPr>
          <w:rFonts w:eastAsia="Calibri"/>
        </w:rPr>
        <w:t>: SystemController</w:t>
      </w:r>
    </w:p>
    <w:p w14:paraId="2F50A46A" w14:textId="0D8EF359" w:rsidR="0037176F" w:rsidRPr="0037176F" w:rsidRDefault="0037176F" w:rsidP="0037176F">
      <w:pPr>
        <w:ind w:left="142"/>
        <w:jc w:val="both"/>
        <w:rPr>
          <w:rFonts w:eastAsia="Calibri"/>
        </w:rPr>
      </w:pPr>
      <w:r w:rsidRPr="0037176F">
        <w:rPr>
          <w:rFonts w:eastAsia="Calibri"/>
          <w:b/>
        </w:rPr>
        <w:t>HTTP Method</w:t>
      </w:r>
      <w:r w:rsidRPr="0037176F">
        <w:rPr>
          <w:rFonts w:eastAsia="Calibri"/>
        </w:rPr>
        <w:t xml:space="preserve">: GET </w:t>
      </w:r>
    </w:p>
    <w:p w14:paraId="43C03DD7" w14:textId="77777777" w:rsidR="0037176F" w:rsidRPr="0037176F" w:rsidRDefault="0037176F" w:rsidP="0037176F">
      <w:pPr>
        <w:ind w:left="142"/>
        <w:jc w:val="both"/>
        <w:rPr>
          <w:rFonts w:eastAsia="Calibri"/>
        </w:rPr>
      </w:pPr>
      <w:r w:rsidRPr="0037176F">
        <w:rPr>
          <w:rFonts w:eastAsia="Calibri"/>
          <w:b/>
        </w:rPr>
        <w:t xml:space="preserve">Context Root: </w:t>
      </w:r>
      <w:r w:rsidRPr="0037176F">
        <w:rPr>
          <w:rFonts w:eastAsia="Calibri"/>
        </w:rPr>
        <w:t>/fam/v1</w:t>
      </w:r>
    </w:p>
    <w:p w14:paraId="411137F3" w14:textId="0C16A05F" w:rsidR="0037176F" w:rsidRPr="0037176F" w:rsidRDefault="0037176F" w:rsidP="0037176F">
      <w:pPr>
        <w:ind w:left="142"/>
        <w:jc w:val="both"/>
        <w:rPr>
          <w:rFonts w:eastAsia="Calibri"/>
        </w:rPr>
      </w:pPr>
      <w:r w:rsidRPr="0037176F">
        <w:rPr>
          <w:rFonts w:eastAsia="Calibri"/>
          <w:b/>
        </w:rPr>
        <w:t>Endpoint URL</w:t>
      </w:r>
      <w:r w:rsidRPr="0037176F">
        <w:rPr>
          <w:rFonts w:eastAsia="Calibri"/>
        </w:rPr>
        <w:t>: /system/status-check/{systemId}/{timestamp}</w:t>
      </w:r>
    </w:p>
    <w:p w14:paraId="1E6DF342" w14:textId="7C8CB91C" w:rsidR="0037176F" w:rsidRPr="0037176F" w:rsidRDefault="008D7051" w:rsidP="0037176F">
      <w:pPr>
        <w:ind w:left="142"/>
        <w:jc w:val="both"/>
        <w:rPr>
          <w:rFonts w:eastAsia="Calibri"/>
        </w:rPr>
      </w:pPr>
      <w:r>
        <w:rPr>
          <w:rFonts w:eastAsia="Calibri"/>
          <w:b/>
        </w:rPr>
        <w:t>Endpoint</w:t>
      </w:r>
      <w:r w:rsidR="0037176F" w:rsidRPr="0037176F">
        <w:rPr>
          <w:rFonts w:eastAsia="Calibri"/>
          <w:b/>
        </w:rPr>
        <w:t xml:space="preserve"> Response Objects</w:t>
      </w:r>
      <w:r w:rsidR="0037176F" w:rsidRPr="0037176F">
        <w:rPr>
          <w:rFonts w:eastAsia="Calibri"/>
        </w:rPr>
        <w:t>: FcuStatusCheck</w:t>
      </w:r>
    </w:p>
    <w:p w14:paraId="3C250CEC" w14:textId="77777777" w:rsidR="0037176F" w:rsidRPr="0037176F" w:rsidRDefault="0037176F" w:rsidP="00091302">
      <w:pPr>
        <w:jc w:val="both"/>
      </w:pPr>
    </w:p>
    <w:p w14:paraId="332527FF" w14:textId="04C1073F" w:rsidR="00091302" w:rsidRPr="0037176F" w:rsidRDefault="0037176F" w:rsidP="00091302">
      <w:pPr>
        <w:jc w:val="both"/>
        <w:rPr>
          <w:rFonts w:eastAsia="Calibri"/>
        </w:rPr>
      </w:pPr>
      <w:r w:rsidRPr="0037176F">
        <w:rPr>
          <w:rFonts w:eastAsia="Calibri"/>
          <w:b/>
        </w:rPr>
        <w:t>Request data structure</w:t>
      </w:r>
      <w:r w:rsidR="00091302" w:rsidRPr="0037176F">
        <w:rPr>
          <w:rFonts w:eastAsia="Calibri"/>
        </w:rPr>
        <w:t xml:space="preserve"> </w:t>
      </w:r>
    </w:p>
    <w:p w14:paraId="6387CB81" w14:textId="77777777" w:rsidR="003C5022" w:rsidRPr="00942BBE" w:rsidRDefault="003C5022" w:rsidP="003C5022">
      <w:pPr>
        <w:jc w:val="both"/>
        <w:rPr>
          <w:rFonts w:eastAsia="Calibri"/>
        </w:rPr>
      </w:pPr>
      <w:r w:rsidRPr="00942BBE">
        <w:rPr>
          <w:rFonts w:eastAsia="Calibri"/>
        </w:rPr>
        <w:t xml:space="preserve">For the </w:t>
      </w:r>
      <w:r w:rsidRPr="00942BBE">
        <w:rPr>
          <w:rFonts w:eastAsia="Calibri"/>
          <w:b/>
          <w:bCs/>
        </w:rPr>
        <w:t>GET</w:t>
      </w:r>
      <w:r w:rsidRPr="00942BBE">
        <w:rPr>
          <w:rFonts w:eastAsia="Calibri"/>
        </w:rPr>
        <w:t xml:space="preserve"> method, no request body is required.</w:t>
      </w:r>
    </w:p>
    <w:p w14:paraId="289F6A5A" w14:textId="77777777" w:rsidR="003C5022" w:rsidRDefault="003C5022" w:rsidP="003C5022">
      <w:pPr>
        <w:jc w:val="both"/>
        <w:rPr>
          <w:rFonts w:eastAsia="Calibri"/>
          <w:u w:val="single"/>
        </w:rPr>
      </w:pPr>
    </w:p>
    <w:p w14:paraId="060F3412" w14:textId="23986675" w:rsidR="003C5022" w:rsidRPr="00841218" w:rsidRDefault="003C5022" w:rsidP="003C5022">
      <w:pPr>
        <w:jc w:val="both"/>
        <w:rPr>
          <w:rFonts w:eastAsia="Calibri"/>
          <w:u w:val="single"/>
        </w:rPr>
      </w:pPr>
      <w:r>
        <w:rPr>
          <w:rFonts w:eastAsia="Calibri"/>
          <w:u w:val="single"/>
        </w:rPr>
        <w:t>The URL parameter from the request</w:t>
      </w:r>
      <w:r w:rsidRPr="00841218">
        <w:rPr>
          <w:rFonts w:eastAsia="Calibri"/>
          <w:u w:val="single"/>
        </w:rPr>
        <w:t>:</w:t>
      </w:r>
    </w:p>
    <w:p w14:paraId="104D5628" w14:textId="77777777" w:rsidR="003C5022" w:rsidRPr="00841218" w:rsidRDefault="003C5022" w:rsidP="003C5022">
      <w:pPr>
        <w:spacing w:after="360"/>
        <w:jc w:val="both"/>
        <w:rPr>
          <w:sz w:val="20"/>
          <w:szCs w:val="20"/>
        </w:rPr>
      </w:pPr>
      <w:r w:rsidRPr="00841218">
        <w:rPr>
          <w:rFonts w:eastAsia="Calibri"/>
          <w:sz w:val="20"/>
          <w:szCs w:val="20"/>
        </w:rPr>
        <w:t>* Fields marked with * are mandatory</w:t>
      </w:r>
    </w:p>
    <w:p w14:paraId="7EB80AD7" w14:textId="150119FE" w:rsidR="00091302" w:rsidRPr="0037176F" w:rsidRDefault="00091302">
      <w:pPr>
        <w:pStyle w:val="Listaszerbekezds"/>
        <w:numPr>
          <w:ilvl w:val="0"/>
          <w:numId w:val="9"/>
        </w:numPr>
        <w:spacing w:before="0" w:after="0"/>
        <w:ind w:hanging="294"/>
        <w:jc w:val="both"/>
        <w:rPr>
          <w:rFonts w:ascii="Times New Roman" w:hAnsi="Times New Roman" w:cs="Times New Roman"/>
        </w:rPr>
      </w:pPr>
      <w:r w:rsidRPr="0037176F">
        <w:rPr>
          <w:rFonts w:ascii="Times New Roman" w:hAnsi="Times New Roman" w:cs="Times New Roman"/>
          <w:b/>
        </w:rPr>
        <w:t>systemId*</w:t>
      </w:r>
      <w:r w:rsidRPr="0037176F">
        <w:rPr>
          <w:rFonts w:ascii="Times New Roman" w:hAnsi="Times New Roman" w:cs="Times New Roman"/>
        </w:rPr>
        <w:t xml:space="preserve"> – </w:t>
      </w:r>
      <w:r w:rsidR="003C5022" w:rsidRPr="003C5022">
        <w:rPr>
          <w:rFonts w:ascii="Times New Roman" w:hAnsi="Times New Roman" w:cs="Times New Roman"/>
        </w:rPr>
        <w:t>The unique identifier of the FAM instance (AP number).</w:t>
      </w:r>
    </w:p>
    <w:p w14:paraId="7584E2D9" w14:textId="19E9112C" w:rsidR="00091302" w:rsidRPr="0037176F" w:rsidRDefault="00091302">
      <w:pPr>
        <w:pStyle w:val="Listaszerbekezds"/>
        <w:numPr>
          <w:ilvl w:val="0"/>
          <w:numId w:val="9"/>
        </w:numPr>
        <w:spacing w:before="0" w:after="0"/>
        <w:ind w:hanging="294"/>
        <w:jc w:val="both"/>
        <w:rPr>
          <w:rFonts w:ascii="Times New Roman" w:hAnsi="Times New Roman" w:cs="Times New Roman"/>
        </w:rPr>
      </w:pPr>
      <w:r w:rsidRPr="0037176F">
        <w:rPr>
          <w:rFonts w:ascii="Times New Roman" w:hAnsi="Times New Roman" w:cs="Times New Roman"/>
          <w:b/>
        </w:rPr>
        <w:t>timestamp*</w:t>
      </w:r>
      <w:r w:rsidRPr="0037176F">
        <w:rPr>
          <w:rFonts w:ascii="Times New Roman" w:hAnsi="Times New Roman" w:cs="Times New Roman"/>
        </w:rPr>
        <w:t xml:space="preserve"> - </w:t>
      </w:r>
      <w:r w:rsidR="003C5022" w:rsidRPr="003C5022">
        <w:rPr>
          <w:rFonts w:ascii="Times New Roman" w:hAnsi="Times New Roman" w:cs="Times New Roman"/>
        </w:rPr>
        <w:t>The "now" value received in the most recent FAM status query by the cash register. The FAM uses this to determine whether any status descriptor parameters have been updated since then</w:t>
      </w:r>
      <w:r w:rsidRPr="0037176F">
        <w:rPr>
          <w:rFonts w:ascii="Times New Roman" w:hAnsi="Times New Roman" w:cs="Times New Roman"/>
        </w:rPr>
        <w:t xml:space="preserve">. </w:t>
      </w:r>
    </w:p>
    <w:p w14:paraId="05FF8BB5" w14:textId="77777777" w:rsidR="00091302" w:rsidRPr="0037176F" w:rsidRDefault="00091302" w:rsidP="00091302">
      <w:pPr>
        <w:jc w:val="both"/>
      </w:pPr>
    </w:p>
    <w:p w14:paraId="11C56F7C" w14:textId="77777777" w:rsidR="0054720D" w:rsidRDefault="0054720D" w:rsidP="00091302">
      <w:pPr>
        <w:jc w:val="both"/>
        <w:rPr>
          <w:rFonts w:eastAsia="Calibri"/>
          <w:b/>
        </w:rPr>
      </w:pPr>
    </w:p>
    <w:p w14:paraId="379F4F62" w14:textId="3828D6CE" w:rsidR="00091302" w:rsidRPr="0037176F" w:rsidRDefault="003C5022" w:rsidP="00091302">
      <w:pPr>
        <w:jc w:val="both"/>
        <w:rPr>
          <w:rFonts w:eastAsia="Calibri"/>
        </w:rPr>
      </w:pPr>
      <w:r w:rsidRPr="003C5022">
        <w:rPr>
          <w:rFonts w:eastAsia="Calibri"/>
          <w:b/>
        </w:rPr>
        <w:t xml:space="preserve">Response </w:t>
      </w:r>
      <w:r>
        <w:rPr>
          <w:rFonts w:eastAsia="Calibri"/>
          <w:b/>
        </w:rPr>
        <w:t>d</w:t>
      </w:r>
      <w:r w:rsidRPr="003C5022">
        <w:rPr>
          <w:rFonts w:eastAsia="Calibri"/>
          <w:b/>
        </w:rPr>
        <w:t xml:space="preserve">ata </w:t>
      </w:r>
      <w:r>
        <w:rPr>
          <w:rFonts w:eastAsia="Calibri"/>
          <w:b/>
        </w:rPr>
        <w:t>s</w:t>
      </w:r>
      <w:r w:rsidRPr="003C5022">
        <w:rPr>
          <w:rFonts w:eastAsia="Calibri"/>
          <w:b/>
        </w:rPr>
        <w:t xml:space="preserve">tructure in </w:t>
      </w:r>
      <w:r>
        <w:rPr>
          <w:rFonts w:eastAsia="Calibri"/>
          <w:b/>
        </w:rPr>
        <w:t>c</w:t>
      </w:r>
      <w:r w:rsidRPr="003C5022">
        <w:rPr>
          <w:rFonts w:eastAsia="Calibri"/>
          <w:b/>
        </w:rPr>
        <w:t xml:space="preserve">ase of </w:t>
      </w:r>
      <w:r>
        <w:rPr>
          <w:rFonts w:eastAsia="Calibri"/>
          <w:b/>
        </w:rPr>
        <w:t>u</w:t>
      </w:r>
      <w:r w:rsidRPr="003C5022">
        <w:rPr>
          <w:rFonts w:eastAsia="Calibri"/>
          <w:b/>
        </w:rPr>
        <w:t xml:space="preserve">nsuccessful </w:t>
      </w:r>
      <w:r>
        <w:rPr>
          <w:rFonts w:eastAsia="Calibri"/>
          <w:b/>
        </w:rPr>
        <w:t>e</w:t>
      </w:r>
      <w:r w:rsidRPr="003C5022">
        <w:rPr>
          <w:rFonts w:eastAsia="Calibri"/>
          <w:b/>
        </w:rPr>
        <w:t>xecution</w:t>
      </w:r>
      <w:r w:rsidR="00091302" w:rsidRPr="0037176F">
        <w:rPr>
          <w:rFonts w:eastAsia="Calibri"/>
        </w:rPr>
        <w:t xml:space="preserve"> </w:t>
      </w:r>
    </w:p>
    <w:p w14:paraId="75B53804" w14:textId="4295C1BC" w:rsidR="00091302" w:rsidRDefault="00FC2DD6" w:rsidP="00091302">
      <w:pPr>
        <w:jc w:val="both"/>
        <w:rPr>
          <w:rFonts w:eastAsia="Calibri"/>
        </w:rPr>
      </w:pPr>
      <w:r>
        <w:rPr>
          <w:rFonts w:eastAsia="Calibri"/>
        </w:rPr>
        <w:t>T</w:t>
      </w:r>
      <w:r w:rsidR="003C5022" w:rsidRPr="003C5022">
        <w:rPr>
          <w:rFonts w:eastAsia="Calibri"/>
        </w:rPr>
        <w:t xml:space="preserve">he FAM always returns </w:t>
      </w:r>
      <w:r w:rsidR="003C5022" w:rsidRPr="003C5022">
        <w:rPr>
          <w:rFonts w:eastAsia="Calibri"/>
          <w:b/>
          <w:bCs/>
        </w:rPr>
        <w:t>"SUCCESS"</w:t>
      </w:r>
      <w:r w:rsidR="003C5022" w:rsidRPr="003C5022">
        <w:rPr>
          <w:rFonts w:eastAsia="Calibri"/>
        </w:rPr>
        <w:t xml:space="preserve"> and </w:t>
      </w:r>
      <w:r w:rsidR="003C5022" w:rsidRPr="003C5022">
        <w:rPr>
          <w:rFonts w:eastAsia="Calibri"/>
          <w:b/>
          <w:bCs/>
        </w:rPr>
        <w:t>changed = true</w:t>
      </w:r>
      <w:r w:rsidR="003C5022" w:rsidRPr="003C5022">
        <w:rPr>
          <w:rFonts w:eastAsia="Calibri"/>
        </w:rPr>
        <w:t xml:space="preserve"> even if</w:t>
      </w:r>
      <w:r w:rsidR="003C5022">
        <w:rPr>
          <w:rFonts w:eastAsia="Calibri"/>
        </w:rPr>
        <w:t xml:space="preserve"> t</w:t>
      </w:r>
      <w:r w:rsidR="003C5022" w:rsidRPr="003C5022">
        <w:rPr>
          <w:rFonts w:eastAsia="Calibri"/>
        </w:rPr>
        <w:t>he timestamp is not recognized by the FAM as a valid status change time</w:t>
      </w:r>
      <w:r w:rsidR="003C5022">
        <w:rPr>
          <w:rFonts w:eastAsia="Calibri"/>
        </w:rPr>
        <w:t xml:space="preserve">. </w:t>
      </w:r>
      <w:r w:rsidR="003C5022" w:rsidRPr="003C5022">
        <w:rPr>
          <w:rFonts w:eastAsia="Calibri"/>
        </w:rPr>
        <w:t>This simplifies cash register logic, as the cash register can automatically request a full status update if changed = true</w:t>
      </w:r>
      <w:r w:rsidR="00091302" w:rsidRPr="0037176F">
        <w:rPr>
          <w:rFonts w:eastAsia="Calibri"/>
        </w:rPr>
        <w:t xml:space="preserve">. </w:t>
      </w:r>
    </w:p>
    <w:p w14:paraId="4432F45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1D5071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"changed": true,</w:t>
      </w:r>
    </w:p>
    <w:p w14:paraId="147F15B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"now": 1621417133141,</w:t>
      </w:r>
    </w:p>
    <w:p w14:paraId="6A70E51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0810CA5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072F4D8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CBE6A1F" w14:textId="77777777" w:rsidR="00091302" w:rsidRPr="00F50AEE" w:rsidRDefault="00091302" w:rsidP="00091302">
      <w:pPr>
        <w:jc w:val="both"/>
        <w:rPr>
          <w:rFonts w:ascii="Calibri" w:eastAsia="Calibri" w:hAnsi="Calibri" w:cs="Calibri"/>
        </w:rPr>
      </w:pPr>
    </w:p>
    <w:p w14:paraId="6D17A3C0" w14:textId="77777777" w:rsidR="003C5022" w:rsidRPr="00F50AEE" w:rsidRDefault="003C5022" w:rsidP="003C5022">
      <w:pPr>
        <w:jc w:val="both"/>
        <w:rPr>
          <w:rFonts w:ascii="Calibri" w:eastAsia="Calibri" w:hAnsi="Calibri" w:cs="Calibri"/>
          <w:u w:val="single"/>
        </w:rPr>
      </w:pPr>
      <w:r w:rsidRPr="00841218">
        <w:rPr>
          <w:rFonts w:eastAsia="Calibri"/>
          <w:u w:val="single"/>
        </w:rPr>
        <w:t>Data structure field explanation</w:t>
      </w:r>
      <w:r w:rsidRPr="00F50AEE">
        <w:rPr>
          <w:rFonts w:ascii="Calibri" w:eastAsia="Calibri" w:hAnsi="Calibri" w:cs="Calibri"/>
          <w:u w:val="single"/>
        </w:rPr>
        <w:t xml:space="preserve">: </w:t>
      </w:r>
    </w:p>
    <w:p w14:paraId="61827CB9" w14:textId="4E3055C9" w:rsidR="00091302" w:rsidRPr="00F50AEE" w:rsidRDefault="00091302" w:rsidP="007A4F2E">
      <w:pPr>
        <w:pStyle w:val="Listaszerbekezds"/>
        <w:numPr>
          <w:ilvl w:val="0"/>
          <w:numId w:val="121"/>
        </w:numPr>
        <w:spacing w:before="0" w:after="0"/>
        <w:jc w:val="both"/>
      </w:pPr>
      <w:r w:rsidRPr="00F50AEE">
        <w:rPr>
          <w:b/>
        </w:rPr>
        <w:t>changed</w:t>
      </w:r>
      <w:r w:rsidRPr="00F50AEE">
        <w:t xml:space="preserve"> - </w:t>
      </w:r>
      <w:r w:rsidR="003C5022" w:rsidRPr="003C5022">
        <w:t xml:space="preserve">Indicates whether the status has changed: </w:t>
      </w:r>
      <w:r w:rsidR="003C5022" w:rsidRPr="003C5022">
        <w:rPr>
          <w:b/>
          <w:bCs/>
        </w:rPr>
        <w:t>true</w:t>
      </w:r>
    </w:p>
    <w:p w14:paraId="65F7BA9E" w14:textId="4AB5C72D" w:rsidR="00091302" w:rsidRPr="00F50AEE" w:rsidRDefault="00091302" w:rsidP="007A4F2E">
      <w:pPr>
        <w:pStyle w:val="Listaszerbekezds"/>
        <w:numPr>
          <w:ilvl w:val="0"/>
          <w:numId w:val="121"/>
        </w:numPr>
        <w:spacing w:before="0" w:after="0"/>
        <w:jc w:val="both"/>
      </w:pPr>
      <w:r w:rsidRPr="00F50AEE">
        <w:rPr>
          <w:b/>
        </w:rPr>
        <w:t>now</w:t>
      </w:r>
      <w:r w:rsidRPr="00F50AEE">
        <w:t xml:space="preserve"> - </w:t>
      </w:r>
      <w:r w:rsidR="003C5022" w:rsidRPr="003C5022">
        <w:t>The FAM system time in Linux timestamp format with millisecond precision</w:t>
      </w:r>
      <w:r w:rsidR="003C5022">
        <w:t>.</w:t>
      </w:r>
    </w:p>
    <w:p w14:paraId="6BBF3170" w14:textId="77777777" w:rsidR="00091302" w:rsidRPr="00F50AEE" w:rsidRDefault="00091302" w:rsidP="00091302">
      <w:pPr>
        <w:jc w:val="both"/>
        <w:rPr>
          <w:rFonts w:ascii="Calibri" w:eastAsia="Calibri" w:hAnsi="Calibri" w:cs="Calibri"/>
          <w:color w:val="00000A"/>
          <w:sz w:val="26"/>
          <w:szCs w:val="26"/>
        </w:rPr>
      </w:pPr>
    </w:p>
    <w:p w14:paraId="43D59A93" w14:textId="0855213A" w:rsidR="00091302" w:rsidRPr="001876EC" w:rsidRDefault="00D907CA" w:rsidP="00091302">
      <w:pPr>
        <w:pStyle w:val="Cmsor3"/>
        <w:rPr>
          <w:color w:val="00000A"/>
          <w:lang w:val="en-US"/>
        </w:rPr>
      </w:pPr>
      <w:bookmarkStart w:id="618" w:name="_Toc209791117"/>
      <w:bookmarkStart w:id="619" w:name="_Toc209791118"/>
      <w:bookmarkStart w:id="620" w:name="_Toc209791119"/>
      <w:bookmarkStart w:id="621" w:name="_Toc210056231"/>
      <w:bookmarkEnd w:id="618"/>
      <w:bookmarkEnd w:id="619"/>
      <w:bookmarkEnd w:id="620"/>
      <w:r w:rsidRPr="00D907CA">
        <w:rPr>
          <w:lang w:val="en-US"/>
        </w:rPr>
        <w:t xml:space="preserve">Querying the FAM </w:t>
      </w:r>
      <w:r>
        <w:rPr>
          <w:lang w:val="en-US"/>
        </w:rPr>
        <w:t>s</w:t>
      </w:r>
      <w:r w:rsidRPr="00D907CA">
        <w:rPr>
          <w:lang w:val="en-US"/>
        </w:rPr>
        <w:t xml:space="preserve">ystem </w:t>
      </w:r>
      <w:r>
        <w:rPr>
          <w:lang w:val="en-US"/>
        </w:rPr>
        <w:t>s</w:t>
      </w:r>
      <w:r w:rsidRPr="00D907CA">
        <w:rPr>
          <w:lang w:val="en-US"/>
        </w:rPr>
        <w:t>tatus</w:t>
      </w:r>
      <w:bookmarkEnd w:id="621"/>
    </w:p>
    <w:p w14:paraId="3FE176D2" w14:textId="5FB80610" w:rsidR="00D907CA" w:rsidRDefault="00D907CA" w:rsidP="00D907CA">
      <w:pPr>
        <w:pStyle w:val="NormlWeb"/>
        <w:rPr>
          <w:lang w:val="hu-HU" w:eastAsia="hu-HU"/>
        </w:rPr>
      </w:pPr>
      <w:r>
        <w:t xml:space="preserve">This endpoint </w:t>
      </w:r>
      <w:r w:rsidR="00FC2DD6">
        <w:t>allows you to query</w:t>
      </w:r>
      <w:r>
        <w:t xml:space="preserve"> the system-related statuses from the FAM.</w:t>
      </w:r>
    </w:p>
    <w:p w14:paraId="5007AC83" w14:textId="365C4BA5" w:rsidR="00091302" w:rsidRPr="00F50AEE" w:rsidRDefault="00D907CA" w:rsidP="00D907CA">
      <w:pPr>
        <w:pStyle w:val="NormlWeb"/>
        <w:rPr>
          <w:rFonts w:ascii="Calibri" w:eastAsia="Calibri" w:hAnsi="Calibri" w:cs="Calibri"/>
          <w:b/>
        </w:rPr>
      </w:pPr>
      <w:r>
        <w:t>The endpoint call provides a summarized version of the FAM status query, excluding document-related data. This allows the e-cash register client to check for system-level tasks, such as new taxpayer data, blocking status, etc.</w:t>
      </w:r>
    </w:p>
    <w:p w14:paraId="5171FF55" w14:textId="36976CAC" w:rsidR="00091302" w:rsidRPr="00F50AEE" w:rsidRDefault="005763E0" w:rsidP="00091302">
      <w:pPr>
        <w:jc w:val="both"/>
        <w:rPr>
          <w:rFonts w:ascii="Calibri" w:eastAsia="Calibri" w:hAnsi="Calibri" w:cs="Calibri"/>
        </w:rPr>
      </w:pPr>
      <w:r>
        <w:rPr>
          <w:rFonts w:ascii="Calibri" w:eastAsia="Calibri" w:hAnsi="Calibri" w:cs="Calibri"/>
          <w:b/>
        </w:rPr>
        <w:t xml:space="preserve">API endpoint group details: </w:t>
      </w:r>
      <w:r w:rsidR="00D907CA">
        <w:rPr>
          <w:rFonts w:ascii="Calibri" w:eastAsia="Calibri" w:hAnsi="Calibri" w:cs="Calibri"/>
        </w:rPr>
        <w:t>FAM interface</w:t>
      </w:r>
      <w:r w:rsidR="00091302" w:rsidRPr="00F50AEE">
        <w:rPr>
          <w:rFonts w:ascii="Calibri" w:eastAsia="Calibri" w:hAnsi="Calibri" w:cs="Calibri"/>
        </w:rPr>
        <w:t xml:space="preserve">/Telemetry </w:t>
      </w:r>
      <w:r w:rsidR="00D907CA">
        <w:rPr>
          <w:rFonts w:ascii="Calibri" w:eastAsia="Calibri" w:hAnsi="Calibri" w:cs="Calibri"/>
        </w:rPr>
        <w:t>–</w:t>
      </w:r>
      <w:r w:rsidR="00091302" w:rsidRPr="00F50AEE">
        <w:rPr>
          <w:rFonts w:ascii="Calibri" w:eastAsia="Calibri" w:hAnsi="Calibri" w:cs="Calibri"/>
        </w:rPr>
        <w:t xml:space="preserve"> </w:t>
      </w:r>
      <w:r w:rsidR="00D907CA">
        <w:rPr>
          <w:rFonts w:ascii="Calibri" w:eastAsia="Calibri" w:hAnsi="Calibri" w:cs="Calibri"/>
        </w:rPr>
        <w:t>System functions</w:t>
      </w:r>
    </w:p>
    <w:p w14:paraId="1D5D4B07" w14:textId="697CF3E9" w:rsidR="00091302" w:rsidRPr="00F50AEE" w:rsidRDefault="005763E0" w:rsidP="009C267B">
      <w:pPr>
        <w:ind w:left="284" w:hanging="142"/>
        <w:jc w:val="both"/>
        <w:rPr>
          <w:rFonts w:ascii="Calibri" w:eastAsia="Calibri" w:hAnsi="Calibri" w:cs="Calibri"/>
        </w:rPr>
      </w:pPr>
      <w:r>
        <w:rPr>
          <w:rFonts w:ascii="Calibri" w:eastAsia="Calibri" w:hAnsi="Calibri" w:cs="Calibri"/>
          <w:b/>
        </w:rPr>
        <w:t xml:space="preserve">Endpoint Component: </w:t>
      </w:r>
      <w:r w:rsidR="00091302" w:rsidRPr="00F50AEE">
        <w:rPr>
          <w:rFonts w:ascii="Calibri" w:eastAsia="Calibri" w:hAnsi="Calibri" w:cs="Calibri"/>
        </w:rPr>
        <w:t>SystemController</w:t>
      </w:r>
    </w:p>
    <w:p w14:paraId="1F141BA5" w14:textId="3CA0D895" w:rsidR="00091302" w:rsidRPr="00F50AEE" w:rsidRDefault="005763E0" w:rsidP="009C267B">
      <w:pPr>
        <w:ind w:left="284" w:hanging="142"/>
        <w:jc w:val="both"/>
        <w:rPr>
          <w:rFonts w:ascii="Calibri" w:eastAsia="Calibri" w:hAnsi="Calibri" w:cs="Calibri"/>
        </w:rPr>
      </w:pPr>
      <w:r>
        <w:rPr>
          <w:rFonts w:ascii="Calibri" w:eastAsia="Calibri" w:hAnsi="Calibri" w:cs="Calibri"/>
          <w:b/>
        </w:rPr>
        <w:t>HTTP Method</w:t>
      </w:r>
      <w:r w:rsidR="00091302" w:rsidRPr="00F50AEE">
        <w:rPr>
          <w:rFonts w:ascii="Calibri" w:eastAsia="Calibri" w:hAnsi="Calibri" w:cs="Calibri"/>
        </w:rPr>
        <w:t xml:space="preserve">: GET </w:t>
      </w:r>
    </w:p>
    <w:p w14:paraId="40F6C684" w14:textId="77777777" w:rsidR="00BC2EED" w:rsidRPr="00F50AEE" w:rsidRDefault="00BC2EED" w:rsidP="009C267B">
      <w:pPr>
        <w:ind w:left="284" w:hanging="142"/>
        <w:jc w:val="both"/>
        <w:rPr>
          <w:rFonts w:ascii="Calibri" w:eastAsia="Calibri" w:hAnsi="Calibri" w:cs="Calibri"/>
        </w:rPr>
      </w:pPr>
      <w:r w:rsidRPr="00F50AEE">
        <w:rPr>
          <w:rFonts w:ascii="Calibri" w:eastAsia="Calibri" w:hAnsi="Calibri" w:cs="Calibri"/>
          <w:b/>
        </w:rPr>
        <w:t xml:space="preserve">Context Root: </w:t>
      </w:r>
      <w:r w:rsidRPr="00F50AEE">
        <w:rPr>
          <w:rFonts w:ascii="Calibri" w:eastAsia="Calibri" w:hAnsi="Calibri" w:cs="Calibri"/>
        </w:rPr>
        <w:t>/fam/v1</w:t>
      </w:r>
    </w:p>
    <w:p w14:paraId="61754316" w14:textId="5FD2BF97" w:rsidR="00091302" w:rsidRPr="00F50AEE" w:rsidRDefault="005763E0" w:rsidP="009C267B">
      <w:pPr>
        <w:ind w:left="284" w:hanging="142"/>
        <w:jc w:val="both"/>
        <w:rPr>
          <w:rFonts w:ascii="Calibri" w:eastAsia="Calibri" w:hAnsi="Calibri" w:cs="Calibri"/>
        </w:rPr>
      </w:pPr>
      <w:r>
        <w:rPr>
          <w:rFonts w:ascii="Calibri" w:eastAsia="Calibri" w:hAnsi="Calibri" w:cs="Calibri"/>
          <w:b/>
        </w:rPr>
        <w:t>Endpoint URL</w:t>
      </w:r>
      <w:r w:rsidR="00091302" w:rsidRPr="00F50AEE">
        <w:rPr>
          <w:rFonts w:ascii="Calibri" w:eastAsia="Calibri" w:hAnsi="Calibri" w:cs="Calibri"/>
        </w:rPr>
        <w:t xml:space="preserve">: /system/state/{systemId} </w:t>
      </w:r>
    </w:p>
    <w:p w14:paraId="6A9B7B08" w14:textId="31BC37F0" w:rsidR="00091302" w:rsidRPr="00F50AEE" w:rsidRDefault="008D7051" w:rsidP="009C267B">
      <w:pPr>
        <w:ind w:left="284" w:hanging="142"/>
        <w:jc w:val="both"/>
        <w:rPr>
          <w:rFonts w:ascii="Calibri" w:eastAsia="Calibri" w:hAnsi="Calibri" w:cs="Calibri"/>
        </w:rPr>
      </w:pPr>
      <w:r>
        <w:rPr>
          <w:rFonts w:ascii="Calibri" w:eastAsia="Calibri" w:hAnsi="Calibri" w:cs="Calibri"/>
          <w:b/>
        </w:rPr>
        <w:t>Endpoint</w:t>
      </w:r>
      <w:r w:rsidR="005763E0">
        <w:rPr>
          <w:rFonts w:ascii="Calibri" w:eastAsia="Calibri" w:hAnsi="Calibri" w:cs="Calibri"/>
          <w:b/>
        </w:rPr>
        <w:t xml:space="preserve"> Response Objects</w:t>
      </w:r>
      <w:r w:rsidR="00091302" w:rsidRPr="00F50AEE">
        <w:rPr>
          <w:rFonts w:ascii="Calibri" w:eastAsia="Calibri" w:hAnsi="Calibri" w:cs="Calibri"/>
        </w:rPr>
        <w:t>: FcuSystemState</w:t>
      </w:r>
    </w:p>
    <w:p w14:paraId="69CBCC27" w14:textId="77777777" w:rsidR="00091302" w:rsidRPr="00F50AEE" w:rsidRDefault="00091302" w:rsidP="00091302">
      <w:pPr>
        <w:jc w:val="both"/>
        <w:rPr>
          <w:rFonts w:ascii="Calibri" w:eastAsia="Calibri" w:hAnsi="Calibri" w:cs="Calibri"/>
        </w:rPr>
      </w:pPr>
    </w:p>
    <w:p w14:paraId="4A63E3BC" w14:textId="6BDB9EF6" w:rsidR="00091302" w:rsidRPr="00F50AEE" w:rsidRDefault="00D907CA" w:rsidP="00091302">
      <w:pPr>
        <w:jc w:val="both"/>
        <w:rPr>
          <w:rFonts w:ascii="Calibri" w:eastAsia="Calibri" w:hAnsi="Calibri" w:cs="Calibri"/>
        </w:rPr>
      </w:pPr>
      <w:r>
        <w:rPr>
          <w:rFonts w:ascii="Calibri" w:eastAsia="Calibri" w:hAnsi="Calibri" w:cs="Calibri"/>
          <w:b/>
        </w:rPr>
        <w:t xml:space="preserve">Request data structure </w:t>
      </w:r>
      <w:r w:rsidR="00091302" w:rsidRPr="00F50AEE">
        <w:rPr>
          <w:rFonts w:ascii="Calibri" w:eastAsia="Calibri" w:hAnsi="Calibri" w:cs="Calibri"/>
        </w:rPr>
        <w:t xml:space="preserve"> </w:t>
      </w:r>
    </w:p>
    <w:p w14:paraId="08CD139F" w14:textId="77777777" w:rsidR="0037176F" w:rsidRPr="00942BBE" w:rsidRDefault="0037176F" w:rsidP="0037176F">
      <w:pPr>
        <w:jc w:val="both"/>
        <w:rPr>
          <w:rFonts w:eastAsia="Calibri"/>
        </w:rPr>
      </w:pPr>
      <w:r w:rsidRPr="00942BBE">
        <w:rPr>
          <w:rFonts w:eastAsia="Calibri"/>
        </w:rPr>
        <w:t xml:space="preserve">For the </w:t>
      </w:r>
      <w:r w:rsidRPr="00942BBE">
        <w:rPr>
          <w:rFonts w:eastAsia="Calibri"/>
          <w:b/>
          <w:bCs/>
        </w:rPr>
        <w:t>GET</w:t>
      </w:r>
      <w:r w:rsidRPr="00942BBE">
        <w:rPr>
          <w:rFonts w:eastAsia="Calibri"/>
        </w:rPr>
        <w:t xml:space="preserve"> method, no request body is required.</w:t>
      </w:r>
    </w:p>
    <w:p w14:paraId="34762F9B" w14:textId="77777777" w:rsidR="0037176F" w:rsidRPr="00BB38F9" w:rsidRDefault="0037176F" w:rsidP="0037176F">
      <w:pPr>
        <w:jc w:val="both"/>
        <w:rPr>
          <w:rFonts w:eastAsia="Calibri"/>
          <w:u w:val="single"/>
        </w:rPr>
      </w:pPr>
      <w:r w:rsidRPr="00BB38F9">
        <w:rPr>
          <w:rFonts w:eastAsia="Calibri"/>
          <w:u w:val="single"/>
        </w:rPr>
        <w:t>The URL parameter from the request:</w:t>
      </w:r>
    </w:p>
    <w:p w14:paraId="350D0C8D" w14:textId="77777777" w:rsidR="0037176F" w:rsidRPr="00BB38F9" w:rsidRDefault="0037176F" w:rsidP="0037176F">
      <w:pPr>
        <w:spacing w:after="360"/>
        <w:jc w:val="both"/>
        <w:rPr>
          <w:sz w:val="20"/>
          <w:szCs w:val="20"/>
        </w:rPr>
      </w:pPr>
      <w:r w:rsidRPr="00BB38F9">
        <w:rPr>
          <w:rFonts w:eastAsia="Calibri"/>
          <w:sz w:val="20"/>
          <w:szCs w:val="20"/>
        </w:rPr>
        <w:t>* Fields marked with * are mandatory</w:t>
      </w:r>
    </w:p>
    <w:p w14:paraId="77292535" w14:textId="40EBEE00" w:rsidR="00091302" w:rsidRPr="00BB38F9" w:rsidRDefault="00091302">
      <w:pPr>
        <w:pStyle w:val="Listaszerbekezds"/>
        <w:numPr>
          <w:ilvl w:val="0"/>
          <w:numId w:val="9"/>
        </w:numPr>
        <w:spacing w:before="0" w:after="0"/>
        <w:ind w:hanging="294"/>
        <w:jc w:val="both"/>
        <w:rPr>
          <w:rFonts w:ascii="Times New Roman" w:hAnsi="Times New Roman" w:cs="Times New Roman"/>
        </w:rPr>
      </w:pPr>
      <w:r w:rsidRPr="00BB38F9">
        <w:rPr>
          <w:rFonts w:ascii="Times New Roman" w:hAnsi="Times New Roman" w:cs="Times New Roman"/>
          <w:b/>
        </w:rPr>
        <w:t>systemId*</w:t>
      </w:r>
      <w:r w:rsidRPr="00BB38F9">
        <w:rPr>
          <w:rFonts w:ascii="Times New Roman" w:hAnsi="Times New Roman" w:cs="Times New Roman"/>
        </w:rPr>
        <w:t xml:space="preserve"> – </w:t>
      </w:r>
      <w:r w:rsidR="0037176F" w:rsidRPr="00BB38F9">
        <w:rPr>
          <w:rFonts w:ascii="Times New Roman" w:hAnsi="Times New Roman" w:cs="Times New Roman"/>
        </w:rPr>
        <w:t>The unique identifier of the FAM instance (AP number)</w:t>
      </w:r>
    </w:p>
    <w:p w14:paraId="0085599E" w14:textId="77777777" w:rsidR="00091302" w:rsidRPr="00BB38F9" w:rsidRDefault="00091302" w:rsidP="00091302">
      <w:pPr>
        <w:jc w:val="both"/>
        <w:rPr>
          <w:rFonts w:eastAsia="Calibri"/>
        </w:rPr>
      </w:pPr>
    </w:p>
    <w:p w14:paraId="36CB2E91" w14:textId="77777777" w:rsidR="0037176F" w:rsidRPr="00BB38F9" w:rsidRDefault="0037176F" w:rsidP="0037176F">
      <w:pPr>
        <w:jc w:val="both"/>
        <w:rPr>
          <w:rFonts w:eastAsia="Calibri"/>
          <w:b/>
        </w:rPr>
      </w:pPr>
      <w:r w:rsidRPr="00BB38F9">
        <w:rPr>
          <w:rFonts w:eastAsia="Calibri"/>
          <w:b/>
        </w:rPr>
        <w:t>Response Data Structure (Upon Successful Execution):</w:t>
      </w:r>
    </w:p>
    <w:p w14:paraId="346285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2B97D7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"resultCode": "SUCCESS",</w:t>
      </w:r>
    </w:p>
    <w:p w14:paraId="610F8A5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"now": 1720694864284,</w:t>
      </w:r>
    </w:p>
    <w:p w14:paraId="2C3C46F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"zoneId": "Europe/Budapest",</w:t>
      </w:r>
    </w:p>
    <w:p w14:paraId="1F7B2D2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"fcuState": "REGISTERED",</w:t>
      </w:r>
    </w:p>
    <w:p w14:paraId="537FE63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"fcuManufacturer": "NAV",</w:t>
      </w:r>
    </w:p>
    <w:p w14:paraId="6CAFBCE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"softwareVersion": "0.4.0",</w:t>
      </w:r>
    </w:p>
    <w:p w14:paraId="2CEE932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"fcuType": "CLOUD",</w:t>
      </w:r>
    </w:p>
    <w:p w14:paraId="578F2F1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"currentOperatorSite": {</w:t>
      </w:r>
    </w:p>
    <w:p w14:paraId="2B0E072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"effectiveDate": 1720519280905,</w:t>
      </w:r>
    </w:p>
    <w:p w14:paraId="54354AC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"temporalType": "CURRENT",</w:t>
      </w:r>
    </w:p>
    <w:p w14:paraId="1B832F9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"shop": {</w:t>
      </w:r>
    </w:p>
    <w:p w14:paraId="12C6095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"address": {</w:t>
      </w:r>
    </w:p>
    <w:p w14:paraId="5260A1F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"addressType": "DETAILED",</w:t>
      </w:r>
    </w:p>
    <w:p w14:paraId="6031B73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"countryCode": "HU",</w:t>
      </w:r>
    </w:p>
    <w:p w14:paraId="6E4EFEA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"region": null,</w:t>
      </w:r>
    </w:p>
    <w:p w14:paraId="678BB9D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"postCode": "1500",</w:t>
      </w:r>
    </w:p>
    <w:p w14:paraId="7666167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"city": "Géc",</w:t>
      </w:r>
    </w:p>
    <w:p w14:paraId="4579DD5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"additionalAddressDetail": null,</w:t>
      </w:r>
    </w:p>
    <w:p w14:paraId="6F2DB00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"streetName": "Lik",</w:t>
      </w:r>
    </w:p>
    <w:p w14:paraId="46C67FF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"publicPlaceCategory": "köz",</w:t>
      </w:r>
    </w:p>
    <w:p w14:paraId="4828F46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"houseNumber": "42",</w:t>
      </w:r>
    </w:p>
    <w:p w14:paraId="66344DE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"building": null,</w:t>
      </w:r>
    </w:p>
    <w:p w14:paraId="7F9CC1B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"staircase": null,</w:t>
      </w:r>
    </w:p>
    <w:p w14:paraId="3BC0C24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"floor": "3",</w:t>
      </w:r>
    </w:p>
    <w:p w14:paraId="6CE90E9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"door": "5",</w:t>
      </w:r>
    </w:p>
    <w:p w14:paraId="43E225B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"lotNumber": null</w:t>
      </w:r>
    </w:p>
    <w:p w14:paraId="55CE2D1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1A54B2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"shopName": "Talicska bolt Kft",</w:t>
      </w:r>
    </w:p>
    <w:p w14:paraId="1D41426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"shopShortName": "Talicska bolt Kft"</w:t>
      </w:r>
    </w:p>
    <w:p w14:paraId="6B9C5EF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8F376B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"taxpayer": {</w:t>
      </w:r>
    </w:p>
    <w:p w14:paraId="5F1DBCE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"address": {</w:t>
      </w:r>
    </w:p>
    <w:p w14:paraId="12E561E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"addressType": "DETAILED",</w:t>
      </w:r>
    </w:p>
    <w:p w14:paraId="04EACA2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"countryCode": "HU",</w:t>
      </w:r>
    </w:p>
    <w:p w14:paraId="3E59A96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"region": null,</w:t>
      </w:r>
    </w:p>
    <w:p w14:paraId="10C3FA6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"postCode": "1500",</w:t>
      </w:r>
    </w:p>
    <w:p w14:paraId="496B220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"city": "Géc",</w:t>
      </w:r>
    </w:p>
    <w:p w14:paraId="2E055F1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"additionalAddressDetail": null,</w:t>
      </w:r>
    </w:p>
    <w:p w14:paraId="1F1E4C4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"streetName": "Lik",</w:t>
      </w:r>
    </w:p>
    <w:p w14:paraId="68600AF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"publicPlaceCategory": "köz",</w:t>
      </w:r>
    </w:p>
    <w:p w14:paraId="479280A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"houseNumber": "42",</w:t>
      </w:r>
    </w:p>
    <w:p w14:paraId="5A5E39F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"building": null,</w:t>
      </w:r>
    </w:p>
    <w:p w14:paraId="6BE3AF5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"staircase": null,</w:t>
      </w:r>
    </w:p>
    <w:p w14:paraId="18CBB12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"floor": "3",</w:t>
      </w:r>
    </w:p>
    <w:p w14:paraId="5957A5F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"door": "5",</w:t>
      </w:r>
    </w:p>
    <w:p w14:paraId="1287DB0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"lotNumber": null</w:t>
      </w:r>
    </w:p>
    <w:p w14:paraId="00EAD95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CA095C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"taxpayerName": "Kis Miska",</w:t>
      </w:r>
    </w:p>
    <w:p w14:paraId="479DDAF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"taxpayerShortName": null,</w:t>
      </w:r>
    </w:p>
    <w:p w14:paraId="0DE6107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"taxNumber": {</w:t>
      </w:r>
    </w:p>
    <w:p w14:paraId="4E12A42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"taxpayerId": "20000002",</w:t>
      </w:r>
    </w:p>
    <w:p w14:paraId="3C30873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"vatCode": "2",</w:t>
      </w:r>
    </w:p>
    <w:p w14:paraId="2CBF5BE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"countyCode": "22"</w:t>
      </w:r>
    </w:p>
    <w:p w14:paraId="4434DB5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3ACEBA0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7C42F5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C599D7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"nextOperatorSite": null,</w:t>
      </w:r>
    </w:p>
    <w:p w14:paraId="04FA84D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"currentTaxRates": {</w:t>
      </w:r>
    </w:p>
    <w:p w14:paraId="19C634A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"type": "CURRENT",</w:t>
      </w:r>
    </w:p>
    <w:p w14:paraId="63DF6FC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"effectiveDate": 1720519280905,</w:t>
      </w:r>
    </w:p>
    <w:p w14:paraId="0DD0994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"taxDepartment": [</w:t>
      </w:r>
    </w:p>
    <w:p w14:paraId="1694630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5A6D1A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"depCode": "A",</w:t>
      </w:r>
    </w:p>
    <w:p w14:paraId="7BC6385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"taxRate": "5",</w:t>
      </w:r>
    </w:p>
    <w:p w14:paraId="7E6CCD7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"taxPercentage": "4.76",</w:t>
      </w:r>
    </w:p>
    <w:p w14:paraId="2F13BA0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"depLabel": "04,76%"</w:t>
      </w:r>
    </w:p>
    <w:p w14:paraId="22D4905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FB2EFE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1EA9C8D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"depCode": "B",</w:t>
      </w:r>
    </w:p>
    <w:p w14:paraId="728A666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"taxRate": "18",</w:t>
      </w:r>
    </w:p>
    <w:p w14:paraId="42873AC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"taxPercentage": "15.25",</w:t>
      </w:r>
    </w:p>
    <w:p w14:paraId="58E701D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"depLabel": "15,25%"</w:t>
      </w:r>
    </w:p>
    <w:p w14:paraId="313F7B1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B62DCB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ABAB99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"depCode": "C",</w:t>
      </w:r>
    </w:p>
    <w:p w14:paraId="786DBC0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"taxRate": "27",</w:t>
      </w:r>
    </w:p>
    <w:p w14:paraId="24D335E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"taxPercentage": "21.26",</w:t>
      </w:r>
    </w:p>
    <w:p w14:paraId="55C7C53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"depLabel": "21,26%"</w:t>
      </w:r>
    </w:p>
    <w:p w14:paraId="6BE4E6A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772810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0ECD692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"depCode": "D",</w:t>
      </w:r>
    </w:p>
    <w:p w14:paraId="7946BA3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"taxRate": "0",</w:t>
      </w:r>
    </w:p>
    <w:p w14:paraId="296244F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"taxPercentage": "0",</w:t>
      </w:r>
    </w:p>
    <w:p w14:paraId="39FC9D1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"depLabel": "AJT"</w:t>
      </w:r>
    </w:p>
    <w:p w14:paraId="2B240BC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0E555A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191462A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"depCode": "E",</w:t>
      </w:r>
    </w:p>
    <w:p w14:paraId="3E1A73B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"taxRate": "0",</w:t>
      </w:r>
    </w:p>
    <w:p w14:paraId="17D630C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"taxPercentage": "0",</w:t>
      </w:r>
    </w:p>
    <w:p w14:paraId="0F19774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"depLabel": "AM"</w:t>
      </w:r>
    </w:p>
    <w:p w14:paraId="5F02328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259BE1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7DF1A2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4FC20A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"nextTaxRates": null,</w:t>
      </w:r>
    </w:p>
    <w:p w14:paraId="177DFE6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"locale": {</w:t>
      </w:r>
    </w:p>
    <w:p w14:paraId="5794F3A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"countryCode": "HU",</w:t>
      </w:r>
    </w:p>
    <w:p w14:paraId="0853554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"currencies": [</w:t>
      </w:r>
    </w:p>
    <w:p w14:paraId="7FFAA2C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D43E2B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"currencyCode": "HUF",</w:t>
      </w:r>
    </w:p>
    <w:p w14:paraId="405E784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"conversionValue": "1",</w:t>
      </w:r>
    </w:p>
    <w:p w14:paraId="0338184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"displayPrecision": 0,</w:t>
      </w:r>
    </w:p>
    <w:p w14:paraId="1A090EC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"print": true,</w:t>
      </w:r>
    </w:p>
    <w:p w14:paraId="6888A2B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"native": true</w:t>
      </w:r>
    </w:p>
    <w:p w14:paraId="5CD8113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8193BA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B134DB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"amountPrecision": 4</w:t>
      </w:r>
    </w:p>
    <w:p w14:paraId="1E9A291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1B276AF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"username": "admin",</w:t>
      </w:r>
    </w:p>
    <w:p w14:paraId="523F592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"realUserName": "admin",</w:t>
      </w:r>
    </w:p>
    <w:p w14:paraId="634B00D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"userRole": "ROLE_ADMIN",</w:t>
      </w:r>
    </w:p>
    <w:p w14:paraId="4F6BCDE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"online": true,</w:t>
      </w:r>
    </w:p>
    <w:p w14:paraId="75C73803" w14:textId="11C4EA14" w:rsidR="00091302" w:rsidRPr="00F50AEE" w:rsidRDefault="00091302" w:rsidP="0708F79F">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"blocked": </w:t>
      </w:r>
      <w:r w:rsidR="1D7AB73F" w:rsidRPr="00F50AEE">
        <w:rPr>
          <w:rFonts w:ascii="Consolas" w:eastAsia="Consolas" w:hAnsi="Consolas" w:cs="Consolas"/>
          <w:sz w:val="20"/>
          <w:szCs w:val="20"/>
        </w:rPr>
        <w:t>true,</w:t>
      </w:r>
    </w:p>
    <w:p w14:paraId="6B8EB6FB" w14:textId="44BA0E75" w:rsidR="1D7AB73F" w:rsidRPr="00F50AEE" w:rsidRDefault="1D7AB73F" w:rsidP="0708F79F">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"blockReasons": [</w:t>
      </w:r>
    </w:p>
    <w:p w14:paraId="50BE0992" w14:textId="74D1B7FA" w:rsidR="1D7AB73F" w:rsidRPr="00F50AEE" w:rsidRDefault="1D7AB73F" w:rsidP="0708F79F">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"NTCA"</w:t>
      </w:r>
    </w:p>
    <w:p w14:paraId="700EACA6" w14:textId="787499F7" w:rsidR="1D7AB73F" w:rsidRPr="00F50AEE" w:rsidRDefault="1D7AB73F" w:rsidP="0708F79F">
      <w:pPr>
        <w:shd w:val="clear" w:color="auto" w:fill="F2F2F2" w:themeFill="background1" w:themeFillShade="F2"/>
        <w:jc w:val="both"/>
        <w:rPr>
          <w:rFonts w:ascii="Consolas" w:eastAsia="Calibri" w:hAnsi="Consolas" w:cs="Calibri"/>
          <w:sz w:val="20"/>
          <w:szCs w:val="20"/>
        </w:rPr>
      </w:pPr>
      <w:r w:rsidRPr="00F50AEE">
        <w:rPr>
          <w:rFonts w:ascii="Consolas" w:eastAsia="Calibri" w:hAnsi="Consolas" w:cs="Calibri"/>
          <w:sz w:val="20"/>
          <w:szCs w:val="20"/>
        </w:rPr>
        <w:t xml:space="preserve">    ],</w:t>
      </w:r>
    </w:p>
    <w:p w14:paraId="43336E10" w14:textId="77777777" w:rsidR="1D7AB73F" w:rsidRPr="00F50AEE" w:rsidRDefault="1D7AB73F" w:rsidP="0708F79F">
      <w:pPr>
        <w:shd w:val="clear" w:color="auto" w:fill="F2F2F2" w:themeFill="background1" w:themeFillShade="F2"/>
        <w:jc w:val="both"/>
        <w:rPr>
          <w:rFonts w:ascii="Consolas" w:hAnsi="Consolas"/>
          <w:sz w:val="20"/>
          <w:szCs w:val="20"/>
        </w:rPr>
      </w:pPr>
      <w:r w:rsidRPr="00F50AEE">
        <w:rPr>
          <w:rFonts w:ascii="Consolas" w:eastAsia="Calibri" w:hAnsi="Consolas" w:cs="Calibri"/>
          <w:sz w:val="20"/>
          <w:szCs w:val="20"/>
        </w:rPr>
        <w:t>}</w:t>
      </w:r>
    </w:p>
    <w:p w14:paraId="4877BFEE" w14:textId="6F9AA4F2" w:rsidR="0708F79F" w:rsidRPr="00F50AEE" w:rsidRDefault="0708F79F" w:rsidP="0708F79F">
      <w:pPr>
        <w:shd w:val="clear" w:color="auto" w:fill="F2F2F2" w:themeFill="background1" w:themeFillShade="F2"/>
        <w:jc w:val="both"/>
        <w:rPr>
          <w:rFonts w:ascii="Consolas" w:eastAsia="Consolas" w:hAnsi="Consolas" w:cs="Consolas"/>
          <w:sz w:val="20"/>
          <w:szCs w:val="20"/>
        </w:rPr>
      </w:pPr>
    </w:p>
    <w:p w14:paraId="76BCB92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w:t>
      </w:r>
    </w:p>
    <w:p w14:paraId="41182D4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09A644C3" w14:textId="0F165C21" w:rsidR="00091302" w:rsidRPr="00D907CA" w:rsidRDefault="00D907CA" w:rsidP="00D907CA">
      <w:pPr>
        <w:spacing w:before="240"/>
        <w:jc w:val="both"/>
        <w:rPr>
          <w:rFonts w:eastAsia="Calibri"/>
          <w:u w:val="single"/>
        </w:rPr>
      </w:pPr>
      <w:r w:rsidRPr="00D907CA">
        <w:rPr>
          <w:rFonts w:eastAsia="Calibri"/>
          <w:u w:val="single"/>
        </w:rPr>
        <w:t>Data structure field explanation</w:t>
      </w:r>
      <w:r w:rsidR="00091302" w:rsidRPr="00D907CA">
        <w:rPr>
          <w:rFonts w:eastAsia="Calibri"/>
          <w:u w:val="single"/>
        </w:rPr>
        <w:t>:</w:t>
      </w:r>
    </w:p>
    <w:p w14:paraId="4AA896B9" w14:textId="6B3D0988" w:rsidR="00091302" w:rsidRDefault="00D907CA" w:rsidP="007A4F2E">
      <w:pPr>
        <w:pStyle w:val="Listaszerbekezds"/>
        <w:numPr>
          <w:ilvl w:val="0"/>
          <w:numId w:val="32"/>
        </w:numPr>
        <w:jc w:val="both"/>
        <w:rPr>
          <w:rFonts w:ascii="Times New Roman" w:hAnsi="Times New Roman" w:cs="Times New Roman"/>
        </w:rPr>
      </w:pPr>
      <w:r w:rsidRPr="00D907CA">
        <w:rPr>
          <w:rFonts w:ascii="Times New Roman" w:hAnsi="Times New Roman" w:cs="Times New Roman"/>
        </w:rPr>
        <w:t xml:space="preserve">The fields are identical to those described in the chapter </w:t>
      </w:r>
      <w:r w:rsidRPr="00FA6CE4">
        <w:rPr>
          <w:rFonts w:ascii="Times New Roman" w:hAnsi="Times New Roman" w:cs="Times New Roman"/>
        </w:rPr>
        <w:t xml:space="preserve">on </w:t>
      </w:r>
      <w:r w:rsidR="00B00F23" w:rsidRPr="00FA6CE4">
        <w:rPr>
          <w:rFonts w:ascii="Times New Roman" w:hAnsi="Times New Roman" w:cs="Times New Roman"/>
        </w:rPr>
        <w:t>“</w:t>
      </w:r>
      <w:hyperlink w:anchor="_FAM_példány_állapotának" w:history="1">
        <w:r w:rsidR="00D765AA">
          <w:rPr>
            <w:rStyle w:val="Hiperhivatkozs"/>
            <w:rFonts w:ascii="Times New Roman" w:hAnsi="Times New Roman" w:cs="Times New Roman"/>
          </w:rPr>
          <w:t>Querying the FAM instance status</w:t>
        </w:r>
      </w:hyperlink>
      <w:r w:rsidR="00B00F23" w:rsidRPr="00FA6CE4">
        <w:rPr>
          <w:rFonts w:ascii="Times New Roman" w:hAnsi="Times New Roman" w:cs="Times New Roman"/>
        </w:rPr>
        <w:t>”</w:t>
      </w:r>
      <w:r w:rsidR="00FA6CE4" w:rsidRPr="00FA6CE4">
        <w:rPr>
          <w:rFonts w:ascii="Times New Roman" w:hAnsi="Times New Roman" w:cs="Times New Roman"/>
        </w:rPr>
        <w:t>.</w:t>
      </w:r>
      <w:r w:rsidR="00091302" w:rsidRPr="00D907CA">
        <w:rPr>
          <w:rFonts w:ascii="Times New Roman" w:hAnsi="Times New Roman" w:cs="Times New Roman"/>
        </w:rPr>
        <w:t xml:space="preserve"> </w:t>
      </w:r>
    </w:p>
    <w:p w14:paraId="0D7D91D1" w14:textId="7900C56B" w:rsidR="00853EC0" w:rsidRDefault="001A0926" w:rsidP="00331107">
      <w:pPr>
        <w:pStyle w:val="Cmsor4"/>
      </w:pPr>
      <w:r w:rsidRPr="00331107">
        <w:t>Querying the status change of the FAM system</w:t>
      </w:r>
    </w:p>
    <w:p w14:paraId="158BE934" w14:textId="57748147" w:rsidR="00230511" w:rsidRDefault="00230511" w:rsidP="00230511">
      <w:pPr>
        <w:pStyle w:val="NormlWeb"/>
        <w:rPr>
          <w:lang w:val="hu-HU" w:eastAsia="hu-HU"/>
        </w:rPr>
      </w:pPr>
      <w:r>
        <w:t>To avoid querying the system state space every time, the FAM indicates at a simple status-checking endpoint whether any attribute or object of the state has changed since the last status query. The change check covers all fields of the state except for the current system time ("now").</w:t>
      </w:r>
    </w:p>
    <w:p w14:paraId="337E399F" w14:textId="77777777" w:rsidR="00230511" w:rsidRDefault="00230511" w:rsidP="00230511">
      <w:pPr>
        <w:pStyle w:val="NormlWeb"/>
      </w:pPr>
      <w:r>
        <w:t>It is sufficient for the cash register to call this endpoint regularly, and the system status only needs to be queried if it has changed.</w:t>
      </w:r>
    </w:p>
    <w:p w14:paraId="08ED577B" w14:textId="77777777" w:rsidR="00C54EA2" w:rsidRPr="00F50AEE" w:rsidRDefault="00C54EA2" w:rsidP="00C54EA2">
      <w:pPr>
        <w:jc w:val="both"/>
        <w:rPr>
          <w:rFonts w:ascii="Calibri" w:eastAsia="Calibri" w:hAnsi="Calibri" w:cs="Calibri"/>
        </w:rPr>
      </w:pPr>
      <w:r>
        <w:rPr>
          <w:rFonts w:ascii="Calibri" w:eastAsia="Calibri" w:hAnsi="Calibri" w:cs="Calibri"/>
          <w:b/>
        </w:rPr>
        <w:t xml:space="preserve">API endpoint group details: </w:t>
      </w:r>
      <w:r>
        <w:rPr>
          <w:rFonts w:ascii="Calibri" w:eastAsia="Calibri" w:hAnsi="Calibri" w:cs="Calibri"/>
        </w:rPr>
        <w:t>FAM interface</w:t>
      </w:r>
      <w:r w:rsidRPr="00F50AEE">
        <w:rPr>
          <w:rFonts w:ascii="Calibri" w:eastAsia="Calibri" w:hAnsi="Calibri" w:cs="Calibri"/>
        </w:rPr>
        <w:t xml:space="preserve">/Telemetry </w:t>
      </w:r>
      <w:r>
        <w:rPr>
          <w:rFonts w:ascii="Calibri" w:eastAsia="Calibri" w:hAnsi="Calibri" w:cs="Calibri"/>
        </w:rPr>
        <w:t>–</w:t>
      </w:r>
      <w:r w:rsidRPr="00F50AEE">
        <w:rPr>
          <w:rFonts w:ascii="Calibri" w:eastAsia="Calibri" w:hAnsi="Calibri" w:cs="Calibri"/>
        </w:rPr>
        <w:t xml:space="preserve"> </w:t>
      </w:r>
      <w:r>
        <w:rPr>
          <w:rFonts w:ascii="Calibri" w:eastAsia="Calibri" w:hAnsi="Calibri" w:cs="Calibri"/>
        </w:rPr>
        <w:t>System functions</w:t>
      </w:r>
    </w:p>
    <w:p w14:paraId="1441D224" w14:textId="77777777" w:rsidR="00C54EA2" w:rsidRPr="00F50AEE" w:rsidRDefault="00C54EA2" w:rsidP="00C54EA2">
      <w:pPr>
        <w:ind w:left="284" w:hanging="142"/>
        <w:jc w:val="both"/>
        <w:rPr>
          <w:rFonts w:ascii="Calibri" w:eastAsia="Calibri" w:hAnsi="Calibri" w:cs="Calibri"/>
        </w:rPr>
      </w:pPr>
      <w:r>
        <w:rPr>
          <w:rFonts w:ascii="Calibri" w:eastAsia="Calibri" w:hAnsi="Calibri" w:cs="Calibri"/>
          <w:b/>
        </w:rPr>
        <w:t xml:space="preserve">Endpoint Component: </w:t>
      </w:r>
      <w:r w:rsidRPr="00F50AEE">
        <w:rPr>
          <w:rFonts w:ascii="Calibri" w:eastAsia="Calibri" w:hAnsi="Calibri" w:cs="Calibri"/>
        </w:rPr>
        <w:t>SystemController</w:t>
      </w:r>
    </w:p>
    <w:p w14:paraId="3C277B5B" w14:textId="77777777" w:rsidR="00C54EA2" w:rsidRPr="00F50AEE" w:rsidRDefault="00C54EA2" w:rsidP="00C54EA2">
      <w:pPr>
        <w:ind w:left="284" w:hanging="142"/>
        <w:jc w:val="both"/>
        <w:rPr>
          <w:rFonts w:ascii="Calibri" w:eastAsia="Calibri" w:hAnsi="Calibri" w:cs="Calibri"/>
        </w:rPr>
      </w:pPr>
      <w:r>
        <w:rPr>
          <w:rFonts w:ascii="Calibri" w:eastAsia="Calibri" w:hAnsi="Calibri" w:cs="Calibri"/>
          <w:b/>
        </w:rPr>
        <w:t>HTTP Method</w:t>
      </w:r>
      <w:r w:rsidRPr="00F50AEE">
        <w:rPr>
          <w:rFonts w:ascii="Calibri" w:eastAsia="Calibri" w:hAnsi="Calibri" w:cs="Calibri"/>
        </w:rPr>
        <w:t xml:space="preserve">: GET </w:t>
      </w:r>
    </w:p>
    <w:p w14:paraId="51B42873" w14:textId="77777777" w:rsidR="00C54EA2" w:rsidRPr="00F50AEE" w:rsidRDefault="00C54EA2" w:rsidP="00C54EA2">
      <w:pPr>
        <w:ind w:left="284" w:hanging="142"/>
        <w:jc w:val="both"/>
        <w:rPr>
          <w:rFonts w:ascii="Calibri" w:eastAsia="Calibri" w:hAnsi="Calibri" w:cs="Calibri"/>
        </w:rPr>
      </w:pPr>
      <w:r w:rsidRPr="00F50AEE">
        <w:rPr>
          <w:rFonts w:ascii="Calibri" w:eastAsia="Calibri" w:hAnsi="Calibri" w:cs="Calibri"/>
          <w:b/>
        </w:rPr>
        <w:t xml:space="preserve">Context Root: </w:t>
      </w:r>
      <w:r w:rsidRPr="00F50AEE">
        <w:rPr>
          <w:rFonts w:ascii="Calibri" w:eastAsia="Calibri" w:hAnsi="Calibri" w:cs="Calibri"/>
        </w:rPr>
        <w:t>/fam/v1</w:t>
      </w:r>
    </w:p>
    <w:p w14:paraId="0780AE2E" w14:textId="77777777" w:rsidR="00C54EA2" w:rsidRPr="00F50AEE" w:rsidRDefault="00C54EA2" w:rsidP="00C54EA2">
      <w:pPr>
        <w:ind w:left="284" w:hanging="142"/>
        <w:jc w:val="both"/>
        <w:rPr>
          <w:rFonts w:ascii="Calibri" w:eastAsia="Calibri" w:hAnsi="Calibri" w:cs="Calibri"/>
        </w:rPr>
      </w:pPr>
      <w:r>
        <w:rPr>
          <w:rFonts w:ascii="Calibri" w:eastAsia="Calibri" w:hAnsi="Calibri" w:cs="Calibri"/>
          <w:b/>
        </w:rPr>
        <w:t>Endpoint URL</w:t>
      </w:r>
      <w:r w:rsidRPr="00F50AEE">
        <w:rPr>
          <w:rFonts w:ascii="Calibri" w:eastAsia="Calibri" w:hAnsi="Calibri" w:cs="Calibri"/>
        </w:rPr>
        <w:t xml:space="preserve">: /system/state/{systemId} </w:t>
      </w:r>
    </w:p>
    <w:p w14:paraId="6EA6CB7D" w14:textId="77777777" w:rsidR="00C54EA2" w:rsidRPr="00F50AEE" w:rsidRDefault="00C54EA2" w:rsidP="00C54EA2">
      <w:pPr>
        <w:ind w:left="284" w:hanging="142"/>
        <w:jc w:val="both"/>
        <w:rPr>
          <w:rFonts w:ascii="Calibri" w:eastAsia="Calibri" w:hAnsi="Calibri" w:cs="Calibri"/>
        </w:rPr>
      </w:pPr>
      <w:r>
        <w:rPr>
          <w:rFonts w:ascii="Calibri" w:eastAsia="Calibri" w:hAnsi="Calibri" w:cs="Calibri"/>
          <w:b/>
        </w:rPr>
        <w:t>Endpoint Response Objects</w:t>
      </w:r>
      <w:r w:rsidRPr="00F50AEE">
        <w:rPr>
          <w:rFonts w:ascii="Calibri" w:eastAsia="Calibri" w:hAnsi="Calibri" w:cs="Calibri"/>
        </w:rPr>
        <w:t>: FcuSystemState</w:t>
      </w:r>
    </w:p>
    <w:p w14:paraId="6DCBADCA" w14:textId="77777777" w:rsidR="00331107" w:rsidRDefault="00331107" w:rsidP="00331107">
      <w:pPr>
        <w:rPr>
          <w:lang w:val="hu-HU" w:eastAsia="hu-HU"/>
        </w:rPr>
      </w:pPr>
    </w:p>
    <w:p w14:paraId="3AE5187C" w14:textId="77777777" w:rsidR="001616E7" w:rsidRPr="00BB38F9" w:rsidRDefault="001616E7" w:rsidP="001616E7">
      <w:pPr>
        <w:jc w:val="both"/>
        <w:rPr>
          <w:rFonts w:eastAsia="Calibri"/>
        </w:rPr>
      </w:pPr>
      <w:r w:rsidRPr="00BB38F9">
        <w:rPr>
          <w:rFonts w:eastAsia="Calibri"/>
          <w:b/>
        </w:rPr>
        <w:t xml:space="preserve">Request data structure </w:t>
      </w:r>
    </w:p>
    <w:p w14:paraId="01E92AB6" w14:textId="77777777" w:rsidR="001616E7" w:rsidRPr="00592744" w:rsidRDefault="001616E7" w:rsidP="00592744">
      <w:pPr>
        <w:jc w:val="both"/>
        <w:rPr>
          <w:rFonts w:eastAsia="Calibri"/>
        </w:rPr>
      </w:pPr>
      <w:r w:rsidRPr="00592744">
        <w:rPr>
          <w:rFonts w:eastAsia="Calibri"/>
        </w:rPr>
        <w:t>For the GET method, no request body is required.</w:t>
      </w:r>
    </w:p>
    <w:p w14:paraId="7E4651E5" w14:textId="77777777" w:rsidR="001616E7" w:rsidRPr="00592744" w:rsidRDefault="001616E7" w:rsidP="009C267B">
      <w:pPr>
        <w:jc w:val="both"/>
        <w:rPr>
          <w:lang w:val="hu-HU" w:eastAsia="hu-HU"/>
        </w:rPr>
      </w:pPr>
    </w:p>
    <w:p w14:paraId="11BE9A3E" w14:textId="77777777" w:rsidR="001616E7" w:rsidRPr="00592744" w:rsidRDefault="001616E7" w:rsidP="00592744">
      <w:pPr>
        <w:jc w:val="both"/>
        <w:rPr>
          <w:rFonts w:eastAsia="Calibri"/>
          <w:u w:val="single"/>
        </w:rPr>
      </w:pPr>
      <w:r w:rsidRPr="00592744">
        <w:rPr>
          <w:rFonts w:eastAsia="Calibri"/>
          <w:u w:val="single"/>
        </w:rPr>
        <w:t>The URL parameter from the request:</w:t>
      </w:r>
    </w:p>
    <w:p w14:paraId="58300773" w14:textId="77777777" w:rsidR="001616E7" w:rsidRPr="00592744" w:rsidRDefault="001616E7" w:rsidP="00592744">
      <w:pPr>
        <w:jc w:val="both"/>
        <w:rPr>
          <w:rFonts w:eastAsia="Calibri"/>
          <w:b/>
        </w:rPr>
      </w:pPr>
      <w:r w:rsidRPr="00592744">
        <w:rPr>
          <w:rFonts w:eastAsia="Calibri"/>
          <w:sz w:val="20"/>
          <w:szCs w:val="20"/>
        </w:rPr>
        <w:t>* Fields marked with * are mandatory</w:t>
      </w:r>
      <w:r w:rsidRPr="00592744">
        <w:rPr>
          <w:rFonts w:eastAsia="Calibri"/>
          <w:b/>
        </w:rPr>
        <w:t xml:space="preserve"> </w:t>
      </w:r>
    </w:p>
    <w:p w14:paraId="459AB931" w14:textId="77777777" w:rsidR="001616E7" w:rsidRPr="00592744" w:rsidRDefault="001616E7" w:rsidP="00592744">
      <w:pPr>
        <w:jc w:val="both"/>
        <w:rPr>
          <w:rFonts w:eastAsia="Calibri"/>
          <w:b/>
        </w:rPr>
      </w:pPr>
    </w:p>
    <w:p w14:paraId="5BBF74A6" w14:textId="77777777" w:rsidR="001616E7" w:rsidRPr="00592744" w:rsidRDefault="001616E7" w:rsidP="00592744">
      <w:pPr>
        <w:pStyle w:val="Listaszerbekezds"/>
        <w:numPr>
          <w:ilvl w:val="0"/>
          <w:numId w:val="9"/>
        </w:numPr>
        <w:spacing w:before="0" w:after="0"/>
        <w:jc w:val="both"/>
        <w:rPr>
          <w:rFonts w:ascii="Times New Roman" w:hAnsi="Times New Roman" w:cs="Times New Roman"/>
        </w:rPr>
      </w:pPr>
      <w:r w:rsidRPr="00592744">
        <w:rPr>
          <w:rFonts w:ascii="Times New Roman" w:hAnsi="Times New Roman" w:cs="Times New Roman"/>
          <w:b/>
        </w:rPr>
        <w:t xml:space="preserve">systemId* </w:t>
      </w:r>
      <w:r w:rsidRPr="00592744">
        <w:rPr>
          <w:rFonts w:ascii="Times New Roman" w:hAnsi="Times New Roman" w:cs="Times New Roman"/>
          <w:bCs/>
        </w:rPr>
        <w:t>– The unique identifier of the FAM instance (AP number)</w:t>
      </w:r>
    </w:p>
    <w:p w14:paraId="38D2E9DA" w14:textId="10ABEFF2" w:rsidR="00BD7051" w:rsidRPr="009C267B" w:rsidRDefault="00BD7051" w:rsidP="00592744">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bCs/>
        </w:rPr>
        <w:t>timestamp*</w:t>
      </w:r>
      <w:r w:rsidRPr="009C267B">
        <w:rPr>
          <w:rFonts w:ascii="Times New Roman" w:hAnsi="Times New Roman" w:cs="Times New Roman"/>
        </w:rPr>
        <w:t xml:space="preserve"> - </w:t>
      </w:r>
      <w:r w:rsidR="00A91E54" w:rsidRPr="009C267B">
        <w:rPr>
          <w:rFonts w:ascii="Times New Roman" w:hAnsi="Times New Roman" w:cs="Times New Roman"/>
        </w:rPr>
        <w:t>he “now” value received in the last FAM system status queried by the cash register, based on which the FAM can determine whether any status descriptor parameter has been updated since then</w:t>
      </w:r>
      <w:r w:rsidRPr="009C267B">
        <w:rPr>
          <w:rFonts w:ascii="Times New Roman" w:hAnsi="Times New Roman" w:cs="Times New Roman"/>
        </w:rPr>
        <w:t xml:space="preserve">. </w:t>
      </w:r>
    </w:p>
    <w:p w14:paraId="5C5869BA" w14:textId="77777777" w:rsidR="001616E7" w:rsidRDefault="001616E7" w:rsidP="00331107">
      <w:pPr>
        <w:rPr>
          <w:lang w:val="hu-HU" w:eastAsia="hu-HU"/>
        </w:rPr>
      </w:pPr>
    </w:p>
    <w:p w14:paraId="5A79C3A5" w14:textId="05A11398" w:rsidR="009D345C" w:rsidRPr="00BB38F9" w:rsidRDefault="009D345C" w:rsidP="009D345C">
      <w:pPr>
        <w:jc w:val="both"/>
        <w:rPr>
          <w:rFonts w:eastAsia="Calibri"/>
          <w:b/>
        </w:rPr>
      </w:pPr>
      <w:r w:rsidRPr="00BB38F9">
        <w:rPr>
          <w:rFonts w:eastAsia="Calibri"/>
          <w:b/>
        </w:rPr>
        <w:t xml:space="preserve">Response Data Structure (Upon </w:t>
      </w:r>
      <w:r w:rsidR="00645CD1">
        <w:rPr>
          <w:rFonts w:eastAsia="Calibri"/>
          <w:b/>
        </w:rPr>
        <w:t>Uns</w:t>
      </w:r>
      <w:r w:rsidRPr="00BB38F9">
        <w:rPr>
          <w:rFonts w:eastAsia="Calibri"/>
          <w:b/>
        </w:rPr>
        <w:t>uccessful Execution)</w:t>
      </w:r>
    </w:p>
    <w:p w14:paraId="6A5B5312" w14:textId="4D31B676" w:rsidR="009D345C" w:rsidRDefault="0033029B" w:rsidP="00331107">
      <w:pPr>
        <w:rPr>
          <w:lang w:eastAsia="hu-HU"/>
        </w:rPr>
      </w:pPr>
      <w:r w:rsidRPr="0033029B">
        <w:rPr>
          <w:lang w:eastAsia="hu-HU"/>
        </w:rPr>
        <w:t>The FAM gives a "SUCCESS" and changed = true response to the status change query even if the FAM does not recognize the timestamp as a status change time. This also simplifies the cash register side logic, since if changed = true, the cash register automatically requests the system status</w:t>
      </w:r>
      <w:r>
        <w:rPr>
          <w:lang w:eastAsia="hu-HU"/>
        </w:rPr>
        <w:t>.</w:t>
      </w:r>
    </w:p>
    <w:p w14:paraId="15A44276"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w:t>
      </w:r>
    </w:p>
    <w:p w14:paraId="59966F39"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"changed": true,</w:t>
      </w:r>
    </w:p>
    <w:p w14:paraId="7B35CD0C"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"now": 1621417133141,</w:t>
      </w:r>
    </w:p>
    <w:p w14:paraId="5A08426A"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"resultCode": "SUCCESS",</w:t>
      </w:r>
    </w:p>
    <w:p w14:paraId="09E8BC7F"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"resultDesc": ""</w:t>
      </w:r>
    </w:p>
    <w:p w14:paraId="4093FB66" w14:textId="77777777" w:rsidR="00A72593" w:rsidRDefault="00A72593" w:rsidP="00A72593">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w:t>
      </w:r>
    </w:p>
    <w:p w14:paraId="7C14A404" w14:textId="77777777" w:rsidR="0033029B" w:rsidRDefault="0033029B" w:rsidP="00331107">
      <w:pPr>
        <w:rPr>
          <w:lang w:val="hu-HU" w:eastAsia="hu-HU"/>
        </w:rPr>
      </w:pPr>
    </w:p>
    <w:p w14:paraId="7655C72E" w14:textId="77777777" w:rsidR="00E8285E" w:rsidRPr="00592744" w:rsidRDefault="00E8285E" w:rsidP="00E8285E">
      <w:pPr>
        <w:spacing w:before="240"/>
        <w:jc w:val="both"/>
        <w:rPr>
          <w:rFonts w:eastAsia="Calibri"/>
          <w:u w:val="single"/>
        </w:rPr>
      </w:pPr>
      <w:r w:rsidRPr="00592744">
        <w:rPr>
          <w:rFonts w:eastAsia="Calibri"/>
          <w:u w:val="single"/>
        </w:rPr>
        <w:t>Data structure field explanation:</w:t>
      </w:r>
    </w:p>
    <w:p w14:paraId="283756D1" w14:textId="26A94A2E" w:rsidR="00780813" w:rsidRPr="009C267B" w:rsidRDefault="00780813" w:rsidP="00780813">
      <w:pPr>
        <w:pStyle w:val="Listaszerbekezds"/>
        <w:numPr>
          <w:ilvl w:val="0"/>
          <w:numId w:val="7"/>
        </w:numPr>
        <w:spacing w:before="0" w:after="0"/>
        <w:ind w:left="720"/>
        <w:jc w:val="both"/>
        <w:rPr>
          <w:rFonts w:ascii="Times New Roman" w:hAnsi="Times New Roman" w:cs="Times New Roman"/>
        </w:rPr>
      </w:pPr>
      <w:r w:rsidRPr="009C267B">
        <w:rPr>
          <w:rFonts w:ascii="Times New Roman" w:hAnsi="Times New Roman" w:cs="Times New Roman"/>
          <w:b/>
          <w:bCs/>
        </w:rPr>
        <w:t>changed</w:t>
      </w:r>
      <w:r w:rsidRPr="009C267B">
        <w:rPr>
          <w:rFonts w:ascii="Times New Roman" w:hAnsi="Times New Roman" w:cs="Times New Roman"/>
        </w:rPr>
        <w:t xml:space="preserve"> - </w:t>
      </w:r>
      <w:r w:rsidR="0092325C" w:rsidRPr="009C267B">
        <w:rPr>
          <w:rFonts w:ascii="Times New Roman" w:hAnsi="Times New Roman" w:cs="Times New Roman"/>
        </w:rPr>
        <w:t>Indication of status change</w:t>
      </w:r>
      <w:r w:rsidRPr="009C267B">
        <w:rPr>
          <w:rFonts w:ascii="Times New Roman" w:hAnsi="Times New Roman" w:cs="Times New Roman"/>
        </w:rPr>
        <w:t xml:space="preserve">: </w:t>
      </w:r>
      <w:r w:rsidRPr="009C267B">
        <w:rPr>
          <w:rFonts w:ascii="Times New Roman" w:hAnsi="Times New Roman" w:cs="Times New Roman"/>
          <w:b/>
          <w:bCs/>
        </w:rPr>
        <w:t>true</w:t>
      </w:r>
    </w:p>
    <w:p w14:paraId="6E0A6737" w14:textId="62E81DCD" w:rsidR="00780813" w:rsidRPr="009C267B" w:rsidRDefault="00780813" w:rsidP="00780813">
      <w:pPr>
        <w:pStyle w:val="Listaszerbekezds"/>
        <w:numPr>
          <w:ilvl w:val="0"/>
          <w:numId w:val="7"/>
        </w:numPr>
        <w:spacing w:before="0" w:after="0"/>
        <w:ind w:left="720"/>
        <w:jc w:val="both"/>
        <w:rPr>
          <w:rFonts w:ascii="Times New Roman" w:hAnsi="Times New Roman" w:cs="Times New Roman"/>
        </w:rPr>
      </w:pPr>
      <w:r w:rsidRPr="009C267B">
        <w:rPr>
          <w:rFonts w:ascii="Times New Roman" w:hAnsi="Times New Roman" w:cs="Times New Roman"/>
          <w:b/>
          <w:bCs/>
        </w:rPr>
        <w:t>now</w:t>
      </w:r>
      <w:r w:rsidRPr="009C267B">
        <w:rPr>
          <w:rFonts w:ascii="Times New Roman" w:hAnsi="Times New Roman" w:cs="Times New Roman"/>
        </w:rPr>
        <w:t xml:space="preserve"> - </w:t>
      </w:r>
      <w:r w:rsidR="0092325C" w:rsidRPr="009C267B">
        <w:rPr>
          <w:rFonts w:ascii="Times New Roman" w:hAnsi="Times New Roman" w:cs="Times New Roman"/>
        </w:rPr>
        <w:t>The FAM system time in Linux timestamp format with millisecond resolution.</w:t>
      </w:r>
    </w:p>
    <w:p w14:paraId="627B7C67" w14:textId="77777777" w:rsidR="00A72593" w:rsidRPr="009C267B" w:rsidRDefault="00A72593" w:rsidP="009C267B">
      <w:pPr>
        <w:rPr>
          <w:lang w:val="hu-HU"/>
        </w:rPr>
      </w:pPr>
    </w:p>
    <w:p w14:paraId="40AB25A7" w14:textId="441E98A4" w:rsidR="00091302" w:rsidRPr="00F50AEE" w:rsidRDefault="00D907CA" w:rsidP="00D907CA">
      <w:pPr>
        <w:pStyle w:val="Cmsor3"/>
        <w:spacing w:before="240"/>
        <w:jc w:val="both"/>
        <w:rPr>
          <w:lang w:val="en-US"/>
        </w:rPr>
      </w:pPr>
      <w:bookmarkStart w:id="622" w:name="_Toc210056232"/>
      <w:r w:rsidRPr="00D907CA">
        <w:rPr>
          <w:lang w:val="en-US"/>
        </w:rPr>
        <w:t xml:space="preserve">Document </w:t>
      </w:r>
      <w:r>
        <w:rPr>
          <w:lang w:val="en-US"/>
        </w:rPr>
        <w:t>m</w:t>
      </w:r>
      <w:r w:rsidRPr="00D907CA">
        <w:rPr>
          <w:lang w:val="en-US"/>
        </w:rPr>
        <w:t xml:space="preserve">anagement </w:t>
      </w:r>
      <w:r>
        <w:rPr>
          <w:lang w:val="en-US"/>
        </w:rPr>
        <w:t>s</w:t>
      </w:r>
      <w:r w:rsidRPr="00D907CA">
        <w:rPr>
          <w:lang w:val="en-US"/>
        </w:rPr>
        <w:t>tatus</w:t>
      </w:r>
      <w:bookmarkEnd w:id="622"/>
    </w:p>
    <w:p w14:paraId="576FD80D" w14:textId="77777777" w:rsidR="00D907CA" w:rsidRDefault="00D907CA" w:rsidP="009C267B">
      <w:pPr>
        <w:pStyle w:val="NormlWeb"/>
        <w:jc w:val="both"/>
        <w:rPr>
          <w:lang w:val="hu-HU" w:eastAsia="hu-HU"/>
        </w:rPr>
      </w:pPr>
      <w:r>
        <w:t>This endpoint allows querying the FAM for statuses related to document management (open document descriptor, print queue) and closely related states (open fiscal day status, sequence number, etc.).</w:t>
      </w:r>
    </w:p>
    <w:p w14:paraId="78C061EE" w14:textId="77777777" w:rsidR="00D907CA" w:rsidRDefault="00D907CA" w:rsidP="009C267B">
      <w:pPr>
        <w:pStyle w:val="NormlWeb"/>
        <w:jc w:val="both"/>
      </w:pPr>
      <w:r>
        <w:t>By calling this endpoint, the e-cash register client can check whether there are pending tasks related to previously recorded or unfinished documents. It is recommended to call this endpoint when the client application is brought to the foreground. This helps prevent issues where the client, due to a differing state, might attempt to create a new document before confirming the printing of a previously prepared paper-based simplified invoice, which could otherwise result in an error.</w:t>
      </w:r>
    </w:p>
    <w:p w14:paraId="45F93899" w14:textId="2B87C2B9" w:rsidR="00091302" w:rsidRPr="00BB38F9" w:rsidRDefault="005763E0" w:rsidP="00091302">
      <w:pPr>
        <w:jc w:val="both"/>
        <w:rPr>
          <w:rFonts w:eastAsia="Calibri"/>
          <w:b/>
        </w:rPr>
      </w:pPr>
      <w:r w:rsidRPr="00BB38F9">
        <w:rPr>
          <w:rFonts w:eastAsia="Calibri"/>
          <w:b/>
        </w:rPr>
        <w:t xml:space="preserve">API endpoint group details: </w:t>
      </w:r>
      <w:r w:rsidR="00D907CA" w:rsidRPr="00BB38F9">
        <w:rPr>
          <w:rFonts w:eastAsia="Calibri"/>
        </w:rPr>
        <w:t>FAM interface</w:t>
      </w:r>
      <w:r w:rsidR="00091302" w:rsidRPr="00BB38F9">
        <w:rPr>
          <w:rFonts w:eastAsia="Calibri"/>
        </w:rPr>
        <w:t xml:space="preserve">/Document </w:t>
      </w:r>
      <w:r w:rsidR="00D907CA" w:rsidRPr="00BB38F9">
        <w:rPr>
          <w:rFonts w:eastAsia="Calibri"/>
        </w:rPr>
        <w:t>–</w:t>
      </w:r>
      <w:r w:rsidR="00091302" w:rsidRPr="00BB38F9">
        <w:rPr>
          <w:rFonts w:eastAsia="Calibri"/>
        </w:rPr>
        <w:t xml:space="preserve"> </w:t>
      </w:r>
      <w:r w:rsidR="00D907CA" w:rsidRPr="00BB38F9">
        <w:rPr>
          <w:rFonts w:eastAsia="Calibri"/>
        </w:rPr>
        <w:t>Document management</w:t>
      </w:r>
    </w:p>
    <w:p w14:paraId="04FD262B" w14:textId="73441802" w:rsidR="00091302" w:rsidRPr="00BB38F9" w:rsidRDefault="005763E0" w:rsidP="00BB38F9">
      <w:pPr>
        <w:ind w:left="142"/>
        <w:jc w:val="both"/>
        <w:rPr>
          <w:rFonts w:eastAsia="Calibri"/>
        </w:rPr>
      </w:pPr>
      <w:r w:rsidRPr="00BB38F9">
        <w:rPr>
          <w:rFonts w:eastAsia="Calibri"/>
          <w:b/>
        </w:rPr>
        <w:t xml:space="preserve">Endpoint Component: </w:t>
      </w:r>
      <w:r w:rsidR="00091302" w:rsidRPr="00BB38F9">
        <w:rPr>
          <w:rFonts w:eastAsia="Calibri"/>
        </w:rPr>
        <w:t>DocumentController</w:t>
      </w:r>
    </w:p>
    <w:p w14:paraId="7EADF843" w14:textId="2F3E25BA" w:rsidR="00091302" w:rsidRPr="00BB38F9" w:rsidRDefault="005763E0" w:rsidP="00BB38F9">
      <w:pPr>
        <w:ind w:left="142"/>
        <w:jc w:val="both"/>
        <w:rPr>
          <w:rFonts w:eastAsia="Calibri"/>
        </w:rPr>
      </w:pPr>
      <w:r w:rsidRPr="00BB38F9">
        <w:rPr>
          <w:rFonts w:eastAsia="Calibri"/>
          <w:b/>
        </w:rPr>
        <w:t>HTTP Method</w:t>
      </w:r>
      <w:r w:rsidR="00091302" w:rsidRPr="00BB38F9">
        <w:rPr>
          <w:rFonts w:eastAsia="Calibri"/>
        </w:rPr>
        <w:t>: GET</w:t>
      </w:r>
    </w:p>
    <w:p w14:paraId="2891B02C" w14:textId="77777777" w:rsidR="00BC2EED" w:rsidRPr="00BB38F9" w:rsidRDefault="00BC2EED" w:rsidP="00BB38F9">
      <w:pPr>
        <w:ind w:left="142"/>
        <w:jc w:val="both"/>
        <w:rPr>
          <w:rFonts w:eastAsia="Calibri"/>
        </w:rPr>
      </w:pPr>
      <w:r w:rsidRPr="00BB38F9">
        <w:rPr>
          <w:rFonts w:eastAsia="Calibri"/>
          <w:b/>
        </w:rPr>
        <w:t xml:space="preserve">Context Root: </w:t>
      </w:r>
      <w:r w:rsidRPr="00BB38F9">
        <w:rPr>
          <w:rFonts w:eastAsia="Calibri"/>
        </w:rPr>
        <w:t>/fam/v1</w:t>
      </w:r>
    </w:p>
    <w:p w14:paraId="731A2ED4" w14:textId="1430D2D5" w:rsidR="00091302" w:rsidRPr="00BB38F9" w:rsidRDefault="005763E0" w:rsidP="00BB38F9">
      <w:pPr>
        <w:ind w:left="142"/>
        <w:jc w:val="both"/>
        <w:rPr>
          <w:rFonts w:eastAsia="Calibri"/>
        </w:rPr>
      </w:pPr>
      <w:r w:rsidRPr="00BB38F9">
        <w:rPr>
          <w:rFonts w:eastAsia="Calibri"/>
          <w:b/>
        </w:rPr>
        <w:t>Endpoint URL</w:t>
      </w:r>
      <w:r w:rsidR="00091302" w:rsidRPr="00BB38F9">
        <w:rPr>
          <w:rFonts w:eastAsia="Calibri"/>
        </w:rPr>
        <w:t xml:space="preserve">: /doc/state/{systemId} </w:t>
      </w:r>
    </w:p>
    <w:p w14:paraId="4E836B08" w14:textId="418BC43F" w:rsidR="00091302" w:rsidRPr="00BB38F9" w:rsidRDefault="008D7051" w:rsidP="00BB38F9">
      <w:pPr>
        <w:ind w:left="142"/>
        <w:jc w:val="both"/>
        <w:rPr>
          <w:rFonts w:eastAsia="Calibri"/>
        </w:rPr>
      </w:pPr>
      <w:r>
        <w:rPr>
          <w:rFonts w:eastAsia="Calibri"/>
          <w:b/>
        </w:rPr>
        <w:t>Endpoint</w:t>
      </w:r>
      <w:r w:rsidR="005763E0" w:rsidRPr="00BB38F9">
        <w:rPr>
          <w:rFonts w:eastAsia="Calibri"/>
          <w:b/>
        </w:rPr>
        <w:t xml:space="preserve"> Response Objects</w:t>
      </w:r>
      <w:r w:rsidR="00091302" w:rsidRPr="00BB38F9">
        <w:rPr>
          <w:rFonts w:eastAsia="Calibri"/>
        </w:rPr>
        <w:t>: FcuDocumentState</w:t>
      </w:r>
    </w:p>
    <w:p w14:paraId="22AE0107" w14:textId="77777777" w:rsidR="00091302" w:rsidRPr="00BB38F9" w:rsidRDefault="00091302" w:rsidP="00091302">
      <w:pPr>
        <w:jc w:val="both"/>
        <w:rPr>
          <w:rFonts w:eastAsia="Calibri"/>
        </w:rPr>
      </w:pPr>
    </w:p>
    <w:p w14:paraId="086A2B55" w14:textId="124606FB" w:rsidR="00091302" w:rsidRPr="00BB38F9" w:rsidRDefault="00D907CA" w:rsidP="00091302">
      <w:pPr>
        <w:jc w:val="both"/>
        <w:rPr>
          <w:rFonts w:eastAsia="Calibri"/>
        </w:rPr>
      </w:pPr>
      <w:r w:rsidRPr="00BB38F9">
        <w:rPr>
          <w:rFonts w:eastAsia="Calibri"/>
          <w:b/>
        </w:rPr>
        <w:t xml:space="preserve">Request data structure </w:t>
      </w:r>
    </w:p>
    <w:p w14:paraId="6C0D21C9" w14:textId="3B9A8D90" w:rsidR="00091302" w:rsidRPr="00BB38F9" w:rsidRDefault="00D907CA" w:rsidP="00091302">
      <w:pPr>
        <w:jc w:val="both"/>
        <w:rPr>
          <w:rFonts w:eastAsia="Calibri"/>
        </w:rPr>
      </w:pPr>
      <w:r w:rsidRPr="00BB38F9">
        <w:rPr>
          <w:rFonts w:eastAsia="Calibri"/>
        </w:rPr>
        <w:t>For the GET method, no request body is required.</w:t>
      </w:r>
    </w:p>
    <w:p w14:paraId="4ED607EA" w14:textId="77777777" w:rsidR="00091302" w:rsidRPr="00BB38F9" w:rsidRDefault="00091302" w:rsidP="00091302">
      <w:pPr>
        <w:jc w:val="both"/>
        <w:rPr>
          <w:rFonts w:eastAsia="Calibri"/>
        </w:rPr>
      </w:pPr>
    </w:p>
    <w:p w14:paraId="03FA8B6E" w14:textId="00D9976C" w:rsidR="00091302" w:rsidRPr="00BB38F9" w:rsidRDefault="00D907CA" w:rsidP="00091302">
      <w:pPr>
        <w:jc w:val="both"/>
        <w:rPr>
          <w:rFonts w:eastAsia="Calibri"/>
          <w:u w:val="single"/>
        </w:rPr>
      </w:pPr>
      <w:r w:rsidRPr="00BB38F9">
        <w:rPr>
          <w:rFonts w:eastAsia="Calibri"/>
          <w:u w:val="single"/>
        </w:rPr>
        <w:t>The URL parameter from the request</w:t>
      </w:r>
      <w:r w:rsidR="00091302" w:rsidRPr="00BB38F9">
        <w:rPr>
          <w:rFonts w:eastAsia="Calibri"/>
          <w:u w:val="single"/>
        </w:rPr>
        <w:t>:</w:t>
      </w:r>
    </w:p>
    <w:p w14:paraId="3DC3B242" w14:textId="1F5BCF43" w:rsidR="00091302" w:rsidRDefault="00D907CA" w:rsidP="00091302">
      <w:pPr>
        <w:jc w:val="both"/>
        <w:rPr>
          <w:rFonts w:eastAsia="Calibri"/>
          <w:b/>
        </w:rPr>
      </w:pPr>
      <w:r w:rsidRPr="00BB38F9">
        <w:rPr>
          <w:rFonts w:eastAsia="Calibri"/>
          <w:sz w:val="20"/>
          <w:szCs w:val="20"/>
        </w:rPr>
        <w:t>* Fields marked with * are mandatory</w:t>
      </w:r>
      <w:r w:rsidR="00091302" w:rsidRPr="00BB38F9">
        <w:rPr>
          <w:rFonts w:eastAsia="Calibri"/>
          <w:b/>
        </w:rPr>
        <w:t xml:space="preserve"> </w:t>
      </w:r>
    </w:p>
    <w:p w14:paraId="25E47139" w14:textId="77777777" w:rsidR="002E7D2C" w:rsidRPr="00BB38F9" w:rsidRDefault="002E7D2C" w:rsidP="00091302">
      <w:pPr>
        <w:jc w:val="both"/>
        <w:rPr>
          <w:rFonts w:eastAsia="Calibri"/>
          <w:b/>
        </w:rPr>
      </w:pPr>
    </w:p>
    <w:p w14:paraId="179A69C4" w14:textId="4528A23F" w:rsidR="00091302" w:rsidRPr="00BB38F9" w:rsidRDefault="00D907CA">
      <w:pPr>
        <w:pStyle w:val="Listaszerbekezds"/>
        <w:numPr>
          <w:ilvl w:val="0"/>
          <w:numId w:val="9"/>
        </w:numPr>
        <w:spacing w:before="0" w:after="0"/>
        <w:jc w:val="both"/>
        <w:rPr>
          <w:rFonts w:ascii="Times New Roman" w:hAnsi="Times New Roman" w:cs="Times New Roman"/>
        </w:rPr>
      </w:pPr>
      <w:r w:rsidRPr="00BB38F9">
        <w:rPr>
          <w:rFonts w:ascii="Times New Roman" w:hAnsi="Times New Roman" w:cs="Times New Roman"/>
          <w:b/>
        </w:rPr>
        <w:t xml:space="preserve">systemId* </w:t>
      </w:r>
      <w:r w:rsidRPr="00BB38F9">
        <w:rPr>
          <w:rFonts w:ascii="Times New Roman" w:hAnsi="Times New Roman" w:cs="Times New Roman"/>
          <w:bCs/>
        </w:rPr>
        <w:t>– The unique identifier of the FAM instance (AP number)</w:t>
      </w:r>
    </w:p>
    <w:p w14:paraId="19D84B3D" w14:textId="77777777" w:rsidR="00091302" w:rsidRPr="00BB38F9" w:rsidRDefault="00091302" w:rsidP="00091302">
      <w:pPr>
        <w:jc w:val="both"/>
      </w:pPr>
    </w:p>
    <w:p w14:paraId="19CB1E22" w14:textId="70CBB60D" w:rsidR="00091302" w:rsidRPr="00BB38F9" w:rsidRDefault="005763E0" w:rsidP="00091302">
      <w:pPr>
        <w:jc w:val="both"/>
        <w:rPr>
          <w:rFonts w:eastAsia="Calibri"/>
          <w:b/>
        </w:rPr>
      </w:pPr>
      <w:r w:rsidRPr="00BB38F9">
        <w:rPr>
          <w:rFonts w:eastAsia="Calibri"/>
          <w:b/>
        </w:rPr>
        <w:t>Response Data Structure (Upon Successful Execution)</w:t>
      </w:r>
    </w:p>
    <w:p w14:paraId="2C1E06E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6FC591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69F17F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"openedFiscalDayNo": 2,</w:t>
      </w:r>
    </w:p>
    <w:p w14:paraId="70BBC08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"openDocuments": [</w:t>
      </w:r>
    </w:p>
    <w:p w14:paraId="6DD6BD9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234E22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"SIMPLE_INVOICE",</w:t>
      </w:r>
    </w:p>
    <w:p w14:paraId="21D52C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2,</w:t>
      </w:r>
    </w:p>
    <w:p w14:paraId="0A1F53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5,</w:t>
      </w:r>
    </w:p>
    <w:p w14:paraId="6ED5CB6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false</w:t>
      </w:r>
    </w:p>
    <w:p w14:paraId="1AE8ED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4E0EC5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3D7702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"printSpool": [</w:t>
      </w:r>
    </w:p>
    <w:p w14:paraId="2AF6DBB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B56E67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"SIMPLE_INVOICE",</w:t>
      </w:r>
    </w:p>
    <w:p w14:paraId="2FD398C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2,</w:t>
      </w:r>
    </w:p>
    <w:p w14:paraId="6397E8D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5,</w:t>
      </w:r>
    </w:p>
    <w:p w14:paraId="55CBAF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false,</w:t>
      </w:r>
    </w:p>
    <w:p w14:paraId="0223704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2497783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1EA90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EC3A34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"logo": "1",</w:t>
      </w:r>
    </w:p>
    <w:p w14:paraId="325BE1D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"lastReceiptNo": 4,</w:t>
      </w:r>
    </w:p>
    <w:p w14:paraId="09F2CE8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"fiscalDayOpen": true</w:t>
      </w:r>
    </w:p>
    <w:p w14:paraId="42EA662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55D3D09" w14:textId="47D85167" w:rsidR="00091302" w:rsidRPr="00592744" w:rsidRDefault="00D907CA" w:rsidP="00592744">
      <w:pPr>
        <w:jc w:val="both"/>
        <w:rPr>
          <w:rFonts w:eastAsia="Calibri"/>
          <w:u w:val="single"/>
        </w:rPr>
      </w:pPr>
      <w:r w:rsidRPr="00592744">
        <w:rPr>
          <w:rFonts w:eastAsia="Calibri"/>
          <w:u w:val="single"/>
        </w:rPr>
        <w:t>Data structure field explanation</w:t>
      </w:r>
      <w:r w:rsidR="00091302" w:rsidRPr="00592744">
        <w:rPr>
          <w:rFonts w:eastAsia="Calibri"/>
          <w:u w:val="single"/>
        </w:rPr>
        <w:t xml:space="preserve">: </w:t>
      </w:r>
    </w:p>
    <w:p w14:paraId="54FB4076" w14:textId="64F37AFC" w:rsidR="00091302" w:rsidRPr="00592744" w:rsidRDefault="00091302" w:rsidP="00592744">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 xml:space="preserve">openedFiscalDayNo </w:t>
      </w:r>
      <w:r w:rsidRPr="00592744">
        <w:rPr>
          <w:rFonts w:ascii="Times New Roman" w:hAnsi="Times New Roman" w:cs="Times New Roman"/>
        </w:rPr>
        <w:t xml:space="preserve">– </w:t>
      </w:r>
      <w:r w:rsidR="002E7D2C" w:rsidRPr="00592744">
        <w:rPr>
          <w:rFonts w:ascii="Times New Roman" w:hAnsi="Times New Roman" w:cs="Times New Roman"/>
        </w:rPr>
        <w:t>The sequential number of the opened fiscal day. If the day is closed (=false), the value returned is -1</w:t>
      </w:r>
      <w:r w:rsidRPr="00592744">
        <w:rPr>
          <w:rFonts w:ascii="Times New Roman" w:hAnsi="Times New Roman" w:cs="Times New Roman"/>
        </w:rPr>
        <w:t>.</w:t>
      </w:r>
    </w:p>
    <w:p w14:paraId="45E4BF91" w14:textId="26EB55F0" w:rsidR="00091302" w:rsidRPr="00592744" w:rsidRDefault="00091302" w:rsidP="009C267B">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 xml:space="preserve">openDocuments </w:t>
      </w:r>
      <w:r w:rsidRPr="00592744">
        <w:rPr>
          <w:rFonts w:ascii="Times New Roman" w:hAnsi="Times New Roman" w:cs="Times New Roman"/>
        </w:rPr>
        <w:t xml:space="preserve">– </w:t>
      </w:r>
      <w:r w:rsidR="002E7D2C" w:rsidRPr="00592744">
        <w:rPr>
          <w:rFonts w:ascii="Times New Roman" w:hAnsi="Times New Roman" w:cs="Times New Roman"/>
        </w:rPr>
        <w:t xml:space="preserve">Descriptor of the open document.  The related data structure is described under the document </w:t>
      </w:r>
      <w:hyperlink w:anchor="_documentDescriptor_–_object" w:history="1">
        <w:r w:rsidR="00A05122" w:rsidRPr="00592744">
          <w:rPr>
            <w:rStyle w:val="Hiperhivatkozs"/>
            <w:rFonts w:ascii="Times New Roman" w:hAnsi="Times New Roman" w:cs="Times New Roman"/>
          </w:rPr>
          <w:t>documentDescriptor</w:t>
        </w:r>
      </w:hyperlink>
      <w:r w:rsidR="00A05122" w:rsidRPr="00592744">
        <w:rPr>
          <w:rFonts w:ascii="Times New Roman" w:hAnsi="Times New Roman" w:cs="Times New Roman"/>
        </w:rPr>
        <w:t xml:space="preserve"> section</w:t>
      </w:r>
      <w:r w:rsidRPr="00592744">
        <w:rPr>
          <w:rFonts w:ascii="Times New Roman" w:hAnsi="Times New Roman" w:cs="Times New Roman"/>
        </w:rPr>
        <w:t>.</w:t>
      </w:r>
    </w:p>
    <w:p w14:paraId="7395E933" w14:textId="64D26624" w:rsidR="00091302" w:rsidRPr="00592744" w:rsidRDefault="00091302" w:rsidP="00592744">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printSpool</w:t>
      </w:r>
      <w:r w:rsidRPr="00592744">
        <w:rPr>
          <w:rFonts w:ascii="Times New Roman" w:hAnsi="Times New Roman" w:cs="Times New Roman"/>
        </w:rPr>
        <w:t xml:space="preserve"> - </w:t>
      </w:r>
      <w:r w:rsidR="002E7D2C" w:rsidRPr="00592744">
        <w:rPr>
          <w:rFonts w:ascii="Times New Roman" w:hAnsi="Times New Roman" w:cs="Times New Roman"/>
        </w:rPr>
        <w:t>List of documents waiting for printing (currently, it can contain only one element). The related data structure is described under the</w:t>
      </w:r>
      <w:r w:rsidR="00A05122" w:rsidRPr="00592744">
        <w:rPr>
          <w:rFonts w:ascii="Times New Roman" w:hAnsi="Times New Roman" w:cs="Times New Roman"/>
        </w:rPr>
        <w:t xml:space="preserve"> </w:t>
      </w:r>
      <w:hyperlink w:anchor="_documentDescriptor_–_object" w:history="1">
        <w:r w:rsidR="00A05122" w:rsidRPr="00592744">
          <w:rPr>
            <w:rStyle w:val="Hiperhivatkozs"/>
            <w:rFonts w:ascii="Times New Roman" w:hAnsi="Times New Roman" w:cs="Times New Roman"/>
          </w:rPr>
          <w:t>documentDescriptor</w:t>
        </w:r>
      </w:hyperlink>
      <w:r w:rsidR="002E7D2C" w:rsidRPr="00592744">
        <w:rPr>
          <w:rFonts w:ascii="Times New Roman" w:hAnsi="Times New Roman" w:cs="Times New Roman"/>
        </w:rPr>
        <w:t xml:space="preserve"> section</w:t>
      </w:r>
      <w:r w:rsidRPr="00592744">
        <w:rPr>
          <w:rFonts w:ascii="Times New Roman" w:hAnsi="Times New Roman" w:cs="Times New Roman"/>
        </w:rPr>
        <w:t>.</w:t>
      </w:r>
    </w:p>
    <w:p w14:paraId="47435679" w14:textId="49D66D21" w:rsidR="00091302" w:rsidRPr="00592744" w:rsidRDefault="00091302" w:rsidP="00592744">
      <w:pPr>
        <w:pStyle w:val="Listaszerbekezds"/>
        <w:numPr>
          <w:ilvl w:val="0"/>
          <w:numId w:val="65"/>
        </w:numPr>
        <w:spacing w:before="0" w:after="0"/>
        <w:jc w:val="both"/>
        <w:rPr>
          <w:rFonts w:ascii="Times New Roman" w:hAnsi="Times New Roman" w:cs="Times New Roman"/>
        </w:rPr>
      </w:pPr>
      <w:r w:rsidRPr="009C267B">
        <w:rPr>
          <w:rFonts w:ascii="Times New Roman" w:hAnsi="Times New Roman" w:cs="Times New Roman"/>
          <w:b/>
        </w:rPr>
        <w:t xml:space="preserve">documentData </w:t>
      </w:r>
      <w:r w:rsidRPr="009C267B">
        <w:rPr>
          <w:rFonts w:ascii="Times New Roman" w:hAnsi="Times New Roman" w:cs="Times New Roman"/>
        </w:rPr>
        <w:t>–</w:t>
      </w:r>
      <w:r w:rsidR="00592744" w:rsidRPr="009C267B">
        <w:rPr>
          <w:rFonts w:ascii="Times New Roman" w:hAnsi="Times New Roman" w:cs="Times New Roman"/>
        </w:rPr>
        <w:t xml:space="preserve"> </w:t>
      </w:r>
      <w:r w:rsidR="002E7D2C" w:rsidRPr="009C267B">
        <w:rPr>
          <w:rFonts w:ascii="Times New Roman" w:hAnsi="Times New Roman" w:cs="Times New Roman"/>
        </w:rPr>
        <w:t xml:space="preserve">Data required for rendering the document image. The structure of the document image is described under the </w:t>
      </w:r>
      <w:r w:rsidR="00426219" w:rsidRPr="009C267B">
        <w:rPr>
          <w:rFonts w:ascii="Times New Roman" w:hAnsi="Times New Roman" w:cs="Times New Roman"/>
        </w:rPr>
        <w:t>“</w:t>
      </w:r>
      <w:hyperlink w:anchor="_DocumentData_-_Receipt" w:history="1">
        <w:r w:rsidR="001005E7" w:rsidRPr="00592744">
          <w:rPr>
            <w:rStyle w:val="Hiperhivatkozs"/>
            <w:rFonts w:ascii="Times New Roman" w:hAnsi="Times New Roman" w:cs="Times New Roman"/>
          </w:rPr>
          <w:t>DocumentData - Receipt Image Data</w:t>
        </w:r>
      </w:hyperlink>
      <w:r w:rsidR="00426219" w:rsidRPr="00592744">
        <w:rPr>
          <w:rFonts w:ascii="Times New Roman" w:hAnsi="Times New Roman" w:cs="Times New Roman"/>
        </w:rPr>
        <w:t>”</w:t>
      </w:r>
    </w:p>
    <w:p w14:paraId="7D593A51" w14:textId="60189018" w:rsidR="00091302" w:rsidRPr="00592744" w:rsidRDefault="00091302" w:rsidP="00592744">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logo</w:t>
      </w:r>
      <w:r w:rsidRPr="00592744">
        <w:rPr>
          <w:rFonts w:ascii="Times New Roman" w:hAnsi="Times New Roman" w:cs="Times New Roman"/>
        </w:rPr>
        <w:t xml:space="preserve"> – </w:t>
      </w:r>
      <w:r w:rsidR="002E7D2C" w:rsidRPr="00592744">
        <w:rPr>
          <w:rFonts w:ascii="Times New Roman" w:hAnsi="Times New Roman" w:cs="Times New Roman"/>
        </w:rPr>
        <w:t>The identifier of the logo graphic to be printed in the document header</w:t>
      </w:r>
      <w:r w:rsidRPr="00592744">
        <w:rPr>
          <w:rFonts w:ascii="Times New Roman" w:hAnsi="Times New Roman" w:cs="Times New Roman"/>
        </w:rPr>
        <w:t>.</w:t>
      </w:r>
    </w:p>
    <w:p w14:paraId="631F37E0" w14:textId="3B2264CB" w:rsidR="00091302" w:rsidRPr="00592744" w:rsidRDefault="00091302" w:rsidP="00592744">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 xml:space="preserve">lastReceiptNo </w:t>
      </w:r>
      <w:r w:rsidRPr="00592744">
        <w:rPr>
          <w:rFonts w:ascii="Times New Roman" w:hAnsi="Times New Roman" w:cs="Times New Roman"/>
        </w:rPr>
        <w:t xml:space="preserve">– </w:t>
      </w:r>
      <w:r w:rsidR="002E7D2C" w:rsidRPr="00592744">
        <w:rPr>
          <w:rFonts w:ascii="Times New Roman" w:hAnsi="Times New Roman" w:cs="Times New Roman"/>
        </w:rPr>
        <w:t>The sequential number of the last issued receipt within the fiscal day</w:t>
      </w:r>
      <w:r w:rsidRPr="00592744">
        <w:rPr>
          <w:rFonts w:ascii="Times New Roman" w:hAnsi="Times New Roman" w:cs="Times New Roman"/>
        </w:rPr>
        <w:t>.</w:t>
      </w:r>
    </w:p>
    <w:p w14:paraId="3FAF6F5B" w14:textId="6F5FDA9B" w:rsidR="00091302" w:rsidRPr="00592744" w:rsidRDefault="00091302" w:rsidP="00592744">
      <w:pPr>
        <w:pStyle w:val="Listaszerbekezds"/>
        <w:numPr>
          <w:ilvl w:val="0"/>
          <w:numId w:val="61"/>
        </w:numPr>
        <w:spacing w:before="0" w:after="0"/>
        <w:ind w:left="709" w:hanging="283"/>
        <w:jc w:val="both"/>
        <w:rPr>
          <w:rFonts w:ascii="Times New Roman" w:hAnsi="Times New Roman" w:cs="Times New Roman"/>
        </w:rPr>
      </w:pPr>
      <w:r w:rsidRPr="00592744">
        <w:rPr>
          <w:rFonts w:ascii="Times New Roman" w:hAnsi="Times New Roman" w:cs="Times New Roman"/>
          <w:b/>
        </w:rPr>
        <w:t xml:space="preserve">fiscalDayOpen </w:t>
      </w:r>
      <w:r w:rsidRPr="00592744">
        <w:rPr>
          <w:rFonts w:ascii="Times New Roman" w:hAnsi="Times New Roman" w:cs="Times New Roman"/>
        </w:rPr>
        <w:t xml:space="preserve">– </w:t>
      </w:r>
      <w:r w:rsidR="002E7D2C" w:rsidRPr="00592744">
        <w:rPr>
          <w:rFonts w:ascii="Times New Roman" w:hAnsi="Times New Roman" w:cs="Times New Roman"/>
        </w:rPr>
        <w:t>Boolean value, true if a fiscal day is open, otherwise false</w:t>
      </w:r>
      <w:r w:rsidRPr="00592744">
        <w:rPr>
          <w:rFonts w:ascii="Times New Roman" w:hAnsi="Times New Roman" w:cs="Times New Roman"/>
        </w:rPr>
        <w:t>.</w:t>
      </w:r>
    </w:p>
    <w:p w14:paraId="3899DFB8" w14:textId="28BE7331" w:rsidR="00091302" w:rsidRPr="00BB38F9" w:rsidRDefault="00091302" w:rsidP="00BB38F9">
      <w:pPr>
        <w:pStyle w:val="Cmsor2"/>
        <w:spacing w:before="360"/>
        <w:ind w:left="578" w:hanging="578"/>
        <w:rPr>
          <w:lang w:val="en-US"/>
        </w:rPr>
      </w:pPr>
      <w:bookmarkStart w:id="623" w:name="_Telemetry"/>
      <w:bookmarkStart w:id="624" w:name="_Toc1089999182"/>
      <w:bookmarkStart w:id="625" w:name="_Toc210056233"/>
      <w:bookmarkStart w:id="626" w:name="_Toc167061716"/>
      <w:bookmarkStart w:id="627" w:name="_Toc137438417"/>
      <w:bookmarkEnd w:id="623"/>
      <w:r w:rsidRPr="00BB38F9">
        <w:rPr>
          <w:lang w:val="en-US"/>
        </w:rPr>
        <w:t>Telemetr</w:t>
      </w:r>
      <w:bookmarkEnd w:id="624"/>
      <w:r w:rsidR="00E9463E">
        <w:rPr>
          <w:lang w:val="en-US"/>
        </w:rPr>
        <w:t>y</w:t>
      </w:r>
      <w:bookmarkEnd w:id="625"/>
    </w:p>
    <w:p w14:paraId="3E9A52CA" w14:textId="77777777" w:rsidR="002E7D2C" w:rsidRPr="002E7D2C" w:rsidRDefault="002E7D2C" w:rsidP="002E7D2C">
      <w:pPr>
        <w:rPr>
          <w:rFonts w:eastAsia="Calibri"/>
        </w:rPr>
      </w:pPr>
      <w:r w:rsidRPr="002E7D2C">
        <w:rPr>
          <w:rFonts w:eastAsia="Calibri"/>
        </w:rPr>
        <w:t>Telemetry calls facilitate processes between FAM and NAV-I. The available calls include:</w:t>
      </w:r>
    </w:p>
    <w:p w14:paraId="4E0875EB" w14:textId="77777777" w:rsidR="002E7D2C" w:rsidRPr="002E7D2C" w:rsidRDefault="002E7D2C" w:rsidP="007A4F2E">
      <w:pPr>
        <w:pStyle w:val="Listaszerbekezds"/>
        <w:numPr>
          <w:ilvl w:val="0"/>
          <w:numId w:val="126"/>
        </w:numPr>
        <w:spacing w:line="259" w:lineRule="auto"/>
        <w:ind w:left="850" w:hanging="357"/>
        <w:rPr>
          <w:rFonts w:ascii="Times New Roman" w:hAnsi="Times New Roman" w:cs="Times New Roman"/>
        </w:rPr>
      </w:pPr>
      <w:r w:rsidRPr="002E7D2C">
        <w:rPr>
          <w:rFonts w:ascii="Times New Roman" w:hAnsi="Times New Roman" w:cs="Times New Roman"/>
        </w:rPr>
        <w:t xml:space="preserve">Sending the </w:t>
      </w:r>
      <w:r w:rsidRPr="002E7D2C">
        <w:rPr>
          <w:rFonts w:ascii="Times New Roman" w:hAnsi="Times New Roman" w:cs="Times New Roman"/>
          <w:b/>
          <w:bCs/>
        </w:rPr>
        <w:t>hello</w:t>
      </w:r>
      <w:r w:rsidRPr="002E7D2C">
        <w:rPr>
          <w:rFonts w:ascii="Times New Roman" w:hAnsi="Times New Roman" w:cs="Times New Roman"/>
        </w:rPr>
        <w:t xml:space="preserve"> message to finalize initialization,</w:t>
      </w:r>
    </w:p>
    <w:p w14:paraId="4C12D6A4" w14:textId="520DBD9F" w:rsidR="002E7D2C" w:rsidRPr="002E7D2C" w:rsidRDefault="002E7D2C" w:rsidP="007A4F2E">
      <w:pPr>
        <w:pStyle w:val="Listaszerbekezds"/>
        <w:numPr>
          <w:ilvl w:val="0"/>
          <w:numId w:val="126"/>
        </w:numPr>
        <w:spacing w:line="259" w:lineRule="auto"/>
        <w:ind w:left="850" w:hanging="357"/>
        <w:rPr>
          <w:rFonts w:ascii="Times New Roman" w:hAnsi="Times New Roman" w:cs="Times New Roman"/>
        </w:rPr>
      </w:pPr>
      <w:r w:rsidRPr="002E7D2C">
        <w:rPr>
          <w:rFonts w:ascii="Times New Roman" w:hAnsi="Times New Roman" w:cs="Times New Roman"/>
        </w:rPr>
        <w:t>Querying domestic tax numbers,</w:t>
      </w:r>
    </w:p>
    <w:p w14:paraId="40CFDBAD" w14:textId="76CB5610" w:rsidR="002E7D2C" w:rsidRPr="002E7D2C" w:rsidRDefault="002E7D2C" w:rsidP="007A4F2E">
      <w:pPr>
        <w:pStyle w:val="Listaszerbekezds"/>
        <w:numPr>
          <w:ilvl w:val="0"/>
          <w:numId w:val="126"/>
        </w:numPr>
        <w:spacing w:line="259" w:lineRule="auto"/>
        <w:ind w:left="850" w:hanging="357"/>
        <w:rPr>
          <w:rFonts w:ascii="Times New Roman" w:hAnsi="Times New Roman" w:cs="Times New Roman"/>
        </w:rPr>
      </w:pPr>
      <w:r w:rsidRPr="002E7D2C">
        <w:rPr>
          <w:rFonts w:ascii="Times New Roman" w:hAnsi="Times New Roman" w:cs="Times New Roman"/>
        </w:rPr>
        <w:t>Sending cash register information and events.</w:t>
      </w:r>
    </w:p>
    <w:p w14:paraId="651CBC23" w14:textId="21496895" w:rsidR="00127568" w:rsidRDefault="00127568" w:rsidP="00127568">
      <w:pPr>
        <w:spacing w:before="240"/>
      </w:pPr>
      <w:r w:rsidRPr="00127568">
        <w:t>The telemetry interface performs general validation as well as endpoint-specific checks. The specific validation response messages related to the interface are summarized in the following table:</w:t>
      </w:r>
    </w:p>
    <w:p w14:paraId="7D775D76" w14:textId="4225711E" w:rsidR="002E7D2C" w:rsidRDefault="002E7D2C"/>
    <w:p w14:paraId="16D5630E" w14:textId="77777777" w:rsidR="0002644B" w:rsidRDefault="0002644B">
      <w:pPr>
        <w:rPr>
          <w:rFonts w:ascii="Calibri" w:eastAsia="Calibri" w:hAnsi="Calibri" w:cs="Calibri"/>
          <w:color w:val="00000A"/>
          <w:lang w:eastAsia="hu-HU"/>
        </w:rPr>
      </w:pPr>
    </w:p>
    <w:p w14:paraId="674969D5" w14:textId="127609F0" w:rsidR="00091302" w:rsidRPr="00F50AEE" w:rsidRDefault="002E7D2C" w:rsidP="00091302">
      <w:pPr>
        <w:pStyle w:val="Cmsor3"/>
        <w:jc w:val="both"/>
        <w:rPr>
          <w:lang w:val="en-US"/>
        </w:rPr>
      </w:pPr>
      <w:bookmarkStart w:id="628" w:name="_Toc210056234"/>
      <w:r>
        <w:rPr>
          <w:lang w:val="en-US"/>
        </w:rPr>
        <w:t>Responses, error codes</w:t>
      </w:r>
      <w:bookmarkEnd w:id="628"/>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127568" w14:paraId="698484D0" w14:textId="77777777" w:rsidTr="00127568">
        <w:tc>
          <w:tcPr>
            <w:tcW w:w="2830" w:type="dxa"/>
            <w:vAlign w:val="center"/>
          </w:tcPr>
          <w:p w14:paraId="066DF4DD" w14:textId="2497E926" w:rsidR="00091302" w:rsidRPr="00127568" w:rsidRDefault="00127568">
            <w:pPr>
              <w:jc w:val="both"/>
              <w:rPr>
                <w:b/>
                <w:sz w:val="20"/>
                <w:szCs w:val="20"/>
              </w:rPr>
            </w:pPr>
            <w:r>
              <w:rPr>
                <w:b/>
                <w:sz w:val="20"/>
                <w:szCs w:val="20"/>
              </w:rPr>
              <w:t>Validation/Description</w:t>
            </w:r>
          </w:p>
        </w:tc>
        <w:tc>
          <w:tcPr>
            <w:tcW w:w="2410" w:type="dxa"/>
            <w:vAlign w:val="center"/>
          </w:tcPr>
          <w:p w14:paraId="435765A7" w14:textId="4BA0CC96" w:rsidR="00091302" w:rsidRPr="00127568" w:rsidRDefault="00127568">
            <w:pPr>
              <w:jc w:val="both"/>
              <w:rPr>
                <w:b/>
                <w:sz w:val="20"/>
                <w:szCs w:val="20"/>
              </w:rPr>
            </w:pPr>
            <w:r>
              <w:rPr>
                <w:b/>
                <w:sz w:val="20"/>
                <w:szCs w:val="20"/>
              </w:rPr>
              <w:t>Result c</w:t>
            </w:r>
            <w:r w:rsidR="00091302" w:rsidRPr="00127568">
              <w:rPr>
                <w:b/>
                <w:sz w:val="20"/>
                <w:szCs w:val="20"/>
              </w:rPr>
              <w:t>ode</w:t>
            </w:r>
          </w:p>
        </w:tc>
        <w:tc>
          <w:tcPr>
            <w:tcW w:w="425" w:type="dxa"/>
            <w:vAlign w:val="center"/>
          </w:tcPr>
          <w:p w14:paraId="0AE38752" w14:textId="77777777" w:rsidR="00091302" w:rsidRPr="00127568" w:rsidRDefault="00091302">
            <w:pPr>
              <w:jc w:val="both"/>
              <w:rPr>
                <w:b/>
                <w:sz w:val="20"/>
                <w:szCs w:val="20"/>
              </w:rPr>
            </w:pPr>
            <w:r w:rsidRPr="00127568">
              <w:rPr>
                <w:b/>
                <w:sz w:val="20"/>
                <w:szCs w:val="20"/>
              </w:rPr>
              <w:t>J</w:t>
            </w:r>
          </w:p>
        </w:tc>
        <w:tc>
          <w:tcPr>
            <w:tcW w:w="3544" w:type="dxa"/>
            <w:vAlign w:val="center"/>
          </w:tcPr>
          <w:p w14:paraId="55CB0B7C" w14:textId="7940987F" w:rsidR="00091302" w:rsidRPr="00127568" w:rsidRDefault="00127568">
            <w:pPr>
              <w:rPr>
                <w:b/>
                <w:sz w:val="20"/>
                <w:szCs w:val="20"/>
              </w:rPr>
            </w:pPr>
            <w:r>
              <w:rPr>
                <w:b/>
                <w:sz w:val="20"/>
                <w:szCs w:val="20"/>
              </w:rPr>
              <w:t>Action required</w:t>
            </w:r>
          </w:p>
        </w:tc>
      </w:tr>
      <w:tr w:rsidR="00091302" w:rsidRPr="00127568" w14:paraId="2B2E5D88" w14:textId="77777777" w:rsidTr="00127568">
        <w:tc>
          <w:tcPr>
            <w:tcW w:w="2830" w:type="dxa"/>
            <w:vAlign w:val="center"/>
          </w:tcPr>
          <w:p w14:paraId="1BE80791" w14:textId="3171557B" w:rsidR="00091302" w:rsidRPr="00127568" w:rsidRDefault="00127568">
            <w:pPr>
              <w:jc w:val="both"/>
              <w:rPr>
                <w:sz w:val="20"/>
                <w:szCs w:val="20"/>
              </w:rPr>
            </w:pPr>
            <w:r w:rsidRPr="00127568">
              <w:rPr>
                <w:sz w:val="20"/>
                <w:szCs w:val="20"/>
              </w:rPr>
              <w:t>The FAM is running another process in the background, preventing it from serving the request.</w:t>
            </w:r>
          </w:p>
        </w:tc>
        <w:tc>
          <w:tcPr>
            <w:tcW w:w="2410" w:type="dxa"/>
            <w:vAlign w:val="center"/>
          </w:tcPr>
          <w:p w14:paraId="2F76FDA6" w14:textId="77777777" w:rsidR="00091302" w:rsidRPr="00127568" w:rsidRDefault="00091302">
            <w:pPr>
              <w:jc w:val="both"/>
              <w:rPr>
                <w:sz w:val="20"/>
                <w:szCs w:val="20"/>
              </w:rPr>
            </w:pPr>
            <w:r w:rsidRPr="00127568">
              <w:rPr>
                <w:sz w:val="20"/>
                <w:szCs w:val="20"/>
              </w:rPr>
              <w:t>FCU_IS_BUSY</w:t>
            </w:r>
          </w:p>
        </w:tc>
        <w:tc>
          <w:tcPr>
            <w:tcW w:w="425" w:type="dxa"/>
            <w:vAlign w:val="center"/>
          </w:tcPr>
          <w:p w14:paraId="02ED9716" w14:textId="77777777" w:rsidR="00091302" w:rsidRPr="00127568" w:rsidRDefault="00091302">
            <w:pPr>
              <w:jc w:val="both"/>
              <w:rPr>
                <w:sz w:val="20"/>
                <w:szCs w:val="20"/>
              </w:rPr>
            </w:pPr>
            <w:r w:rsidRPr="00127568">
              <w:rPr>
                <w:sz w:val="20"/>
                <w:szCs w:val="20"/>
              </w:rPr>
              <w:t>T</w:t>
            </w:r>
          </w:p>
        </w:tc>
        <w:tc>
          <w:tcPr>
            <w:tcW w:w="3544" w:type="dxa"/>
            <w:vAlign w:val="center"/>
          </w:tcPr>
          <w:p w14:paraId="6FC9C8EF" w14:textId="0A33B240" w:rsidR="00091302" w:rsidRPr="00127568" w:rsidRDefault="00127568">
            <w:pPr>
              <w:rPr>
                <w:sz w:val="20"/>
                <w:szCs w:val="20"/>
              </w:rPr>
            </w:pPr>
            <w:r w:rsidRPr="00127568">
              <w:rPr>
                <w:sz w:val="20"/>
                <w:szCs w:val="20"/>
              </w:rPr>
              <w:t>The request can be resubmitted at a later time, after waiting at least one minute</w:t>
            </w:r>
          </w:p>
        </w:tc>
      </w:tr>
      <w:tr w:rsidR="00091302" w:rsidRPr="00127568" w14:paraId="31D20A9E" w14:textId="77777777" w:rsidTr="00127568">
        <w:tc>
          <w:tcPr>
            <w:tcW w:w="2830" w:type="dxa"/>
            <w:vAlign w:val="center"/>
          </w:tcPr>
          <w:p w14:paraId="2CC6F99B" w14:textId="0933EE55" w:rsidR="00091302" w:rsidRPr="00127568" w:rsidRDefault="00127568">
            <w:pPr>
              <w:jc w:val="both"/>
              <w:rPr>
                <w:sz w:val="20"/>
                <w:szCs w:val="20"/>
              </w:rPr>
            </w:pPr>
            <w:r w:rsidRPr="00127568">
              <w:rPr>
                <w:sz w:val="20"/>
                <w:szCs w:val="20"/>
              </w:rPr>
              <w:t>Unknown server error</w:t>
            </w:r>
          </w:p>
        </w:tc>
        <w:tc>
          <w:tcPr>
            <w:tcW w:w="2410" w:type="dxa"/>
            <w:vAlign w:val="center"/>
          </w:tcPr>
          <w:p w14:paraId="686288EC" w14:textId="77777777" w:rsidR="00091302" w:rsidRPr="00127568" w:rsidRDefault="00091302">
            <w:pPr>
              <w:jc w:val="both"/>
              <w:rPr>
                <w:sz w:val="20"/>
                <w:szCs w:val="20"/>
              </w:rPr>
            </w:pPr>
            <w:r w:rsidRPr="00127568">
              <w:rPr>
                <w:sz w:val="20"/>
                <w:szCs w:val="20"/>
              </w:rPr>
              <w:t>UNKNOWN_ERROR</w:t>
            </w:r>
          </w:p>
        </w:tc>
        <w:tc>
          <w:tcPr>
            <w:tcW w:w="425" w:type="dxa"/>
            <w:vAlign w:val="center"/>
          </w:tcPr>
          <w:p w14:paraId="272BA8DE" w14:textId="77777777" w:rsidR="00091302" w:rsidRPr="00127568" w:rsidRDefault="00091302">
            <w:pPr>
              <w:jc w:val="both"/>
              <w:rPr>
                <w:sz w:val="20"/>
                <w:szCs w:val="20"/>
              </w:rPr>
            </w:pPr>
            <w:r w:rsidRPr="00127568">
              <w:rPr>
                <w:sz w:val="20"/>
                <w:szCs w:val="20"/>
              </w:rPr>
              <w:t>T</w:t>
            </w:r>
          </w:p>
        </w:tc>
        <w:tc>
          <w:tcPr>
            <w:tcW w:w="3544" w:type="dxa"/>
            <w:vAlign w:val="center"/>
          </w:tcPr>
          <w:p w14:paraId="23ACA8BC" w14:textId="3B4F151E" w:rsidR="00091302" w:rsidRPr="00127568" w:rsidRDefault="00127568">
            <w:pPr>
              <w:rPr>
                <w:sz w:val="20"/>
                <w:szCs w:val="20"/>
              </w:rPr>
            </w:pPr>
            <w:r w:rsidRPr="00127568">
              <w:rPr>
                <w:sz w:val="20"/>
                <w:szCs w:val="20"/>
              </w:rPr>
              <w:t>The request can be resubmitted at a later time, after waiting at least one minute. If the issue persists, notify the NAV customer service</w:t>
            </w:r>
          </w:p>
        </w:tc>
      </w:tr>
      <w:tr w:rsidR="00091302" w:rsidRPr="00127568" w14:paraId="58329267" w14:textId="77777777" w:rsidTr="00127568">
        <w:tc>
          <w:tcPr>
            <w:tcW w:w="2830" w:type="dxa"/>
            <w:vAlign w:val="center"/>
          </w:tcPr>
          <w:p w14:paraId="61EE0C77" w14:textId="368D6E87" w:rsidR="00091302" w:rsidRPr="00127568" w:rsidRDefault="00127568">
            <w:pPr>
              <w:jc w:val="both"/>
              <w:rPr>
                <w:sz w:val="20"/>
                <w:szCs w:val="20"/>
              </w:rPr>
            </w:pPr>
            <w:r w:rsidRPr="00127568">
              <w:rPr>
                <w:sz w:val="20"/>
                <w:szCs w:val="20"/>
              </w:rPr>
              <w:t>The NAV-I central system sent an erroneous response</w:t>
            </w:r>
          </w:p>
        </w:tc>
        <w:tc>
          <w:tcPr>
            <w:tcW w:w="2410" w:type="dxa"/>
            <w:vAlign w:val="center"/>
          </w:tcPr>
          <w:p w14:paraId="04610C7F" w14:textId="77777777" w:rsidR="00091302" w:rsidRPr="00127568" w:rsidRDefault="00091302">
            <w:pPr>
              <w:jc w:val="both"/>
              <w:rPr>
                <w:sz w:val="20"/>
                <w:szCs w:val="20"/>
              </w:rPr>
            </w:pPr>
            <w:r w:rsidRPr="00127568">
              <w:rPr>
                <w:sz w:val="20"/>
                <w:szCs w:val="20"/>
              </w:rPr>
              <w:t>SERVER_ERROR</w:t>
            </w:r>
          </w:p>
        </w:tc>
        <w:tc>
          <w:tcPr>
            <w:tcW w:w="425" w:type="dxa"/>
            <w:vAlign w:val="center"/>
          </w:tcPr>
          <w:p w14:paraId="1A2920C2" w14:textId="77777777" w:rsidR="00091302" w:rsidRPr="00127568" w:rsidRDefault="00091302">
            <w:pPr>
              <w:jc w:val="both"/>
              <w:rPr>
                <w:sz w:val="20"/>
                <w:szCs w:val="20"/>
              </w:rPr>
            </w:pPr>
            <w:r w:rsidRPr="00127568">
              <w:rPr>
                <w:sz w:val="20"/>
                <w:szCs w:val="20"/>
              </w:rPr>
              <w:t>T</w:t>
            </w:r>
          </w:p>
        </w:tc>
        <w:tc>
          <w:tcPr>
            <w:tcW w:w="3544" w:type="dxa"/>
            <w:vAlign w:val="center"/>
          </w:tcPr>
          <w:p w14:paraId="733876CD" w14:textId="643805F7" w:rsidR="00091302" w:rsidRPr="00127568" w:rsidRDefault="00127568">
            <w:pPr>
              <w:rPr>
                <w:sz w:val="20"/>
                <w:szCs w:val="20"/>
              </w:rPr>
            </w:pPr>
            <w:r w:rsidRPr="00127568">
              <w:rPr>
                <w:sz w:val="20"/>
                <w:szCs w:val="20"/>
              </w:rPr>
              <w:t>The request can be resubmitted at a later time, after waiting at least thirty (30) minutes. If the issue persists, notify the NAV customer service</w:t>
            </w:r>
            <w:r w:rsidR="00091302" w:rsidRPr="00127568">
              <w:rPr>
                <w:sz w:val="20"/>
                <w:szCs w:val="20"/>
              </w:rPr>
              <w:t>.</w:t>
            </w:r>
          </w:p>
        </w:tc>
      </w:tr>
      <w:tr w:rsidR="00091302" w:rsidRPr="00127568" w14:paraId="1F728657" w14:textId="77777777" w:rsidTr="00127568">
        <w:tc>
          <w:tcPr>
            <w:tcW w:w="2830" w:type="dxa"/>
            <w:vAlign w:val="center"/>
          </w:tcPr>
          <w:p w14:paraId="272763E5" w14:textId="09801403" w:rsidR="00091302" w:rsidRPr="00127568" w:rsidRDefault="00127568">
            <w:pPr>
              <w:jc w:val="both"/>
              <w:rPr>
                <w:sz w:val="20"/>
                <w:szCs w:val="20"/>
              </w:rPr>
            </w:pPr>
            <w:r w:rsidRPr="00127568">
              <w:rPr>
                <w:sz w:val="20"/>
                <w:szCs w:val="20"/>
              </w:rPr>
              <w:t>The FAM cannot reach the NAV-I central system</w:t>
            </w:r>
            <w:r w:rsidR="00091302" w:rsidRPr="00127568">
              <w:rPr>
                <w:sz w:val="20"/>
                <w:szCs w:val="20"/>
              </w:rPr>
              <w:t>.</w:t>
            </w:r>
          </w:p>
        </w:tc>
        <w:tc>
          <w:tcPr>
            <w:tcW w:w="2410" w:type="dxa"/>
            <w:vAlign w:val="center"/>
          </w:tcPr>
          <w:p w14:paraId="2D2FFFF1" w14:textId="77777777" w:rsidR="00091302" w:rsidRPr="00127568" w:rsidRDefault="00091302">
            <w:pPr>
              <w:jc w:val="both"/>
              <w:rPr>
                <w:sz w:val="20"/>
                <w:szCs w:val="20"/>
              </w:rPr>
            </w:pPr>
            <w:r w:rsidRPr="00127568">
              <w:rPr>
                <w:sz w:val="20"/>
                <w:szCs w:val="20"/>
              </w:rPr>
              <w:t>CONNECTION_ERROR</w:t>
            </w:r>
          </w:p>
        </w:tc>
        <w:tc>
          <w:tcPr>
            <w:tcW w:w="425" w:type="dxa"/>
            <w:vAlign w:val="center"/>
          </w:tcPr>
          <w:p w14:paraId="257A796C" w14:textId="77777777" w:rsidR="00091302" w:rsidRPr="00127568" w:rsidRDefault="00091302">
            <w:pPr>
              <w:jc w:val="both"/>
              <w:rPr>
                <w:sz w:val="20"/>
                <w:szCs w:val="20"/>
              </w:rPr>
            </w:pPr>
            <w:r w:rsidRPr="00127568">
              <w:rPr>
                <w:sz w:val="20"/>
                <w:szCs w:val="20"/>
              </w:rPr>
              <w:t>T</w:t>
            </w:r>
          </w:p>
        </w:tc>
        <w:tc>
          <w:tcPr>
            <w:tcW w:w="3544" w:type="dxa"/>
            <w:vAlign w:val="center"/>
          </w:tcPr>
          <w:p w14:paraId="62A9997F" w14:textId="6FAABF9E" w:rsidR="00091302" w:rsidRPr="00127568" w:rsidRDefault="00127568">
            <w:pPr>
              <w:rPr>
                <w:sz w:val="20"/>
                <w:szCs w:val="20"/>
              </w:rPr>
            </w:pPr>
            <w:r w:rsidRPr="00127568">
              <w:rPr>
                <w:sz w:val="20"/>
                <w:szCs w:val="20"/>
              </w:rPr>
              <w:t>The request can be resubmitted at a later time, after waiting at least one minute. If the issue persists, notify the NAV customer service</w:t>
            </w:r>
            <w:r>
              <w:rPr>
                <w:sz w:val="20"/>
                <w:szCs w:val="20"/>
              </w:rPr>
              <w:t>.</w:t>
            </w:r>
          </w:p>
        </w:tc>
      </w:tr>
      <w:tr w:rsidR="00091302" w:rsidRPr="00127568" w14:paraId="5B862624" w14:textId="77777777" w:rsidTr="00127568">
        <w:tc>
          <w:tcPr>
            <w:tcW w:w="2830" w:type="dxa"/>
            <w:vAlign w:val="center"/>
          </w:tcPr>
          <w:p w14:paraId="07986BFC" w14:textId="726394B6" w:rsidR="00091302" w:rsidRPr="00127568" w:rsidRDefault="00127568">
            <w:pPr>
              <w:jc w:val="both"/>
              <w:rPr>
                <w:sz w:val="20"/>
                <w:szCs w:val="20"/>
              </w:rPr>
            </w:pPr>
            <w:r w:rsidRPr="00127568">
              <w:rPr>
                <w:sz w:val="20"/>
                <w:szCs w:val="20"/>
              </w:rPr>
              <w:t>The registration process has not been completed on the FAM instance</w:t>
            </w:r>
          </w:p>
        </w:tc>
        <w:tc>
          <w:tcPr>
            <w:tcW w:w="2410" w:type="dxa"/>
            <w:vAlign w:val="center"/>
          </w:tcPr>
          <w:p w14:paraId="7D7354BF" w14:textId="77777777" w:rsidR="00091302" w:rsidRPr="00127568" w:rsidRDefault="00091302">
            <w:pPr>
              <w:jc w:val="both"/>
              <w:rPr>
                <w:sz w:val="20"/>
                <w:szCs w:val="20"/>
              </w:rPr>
            </w:pPr>
            <w:r w:rsidRPr="00127568">
              <w:rPr>
                <w:sz w:val="20"/>
                <w:szCs w:val="20"/>
              </w:rPr>
              <w:t>FCU_IS_NOT_REGISTERED</w:t>
            </w:r>
          </w:p>
        </w:tc>
        <w:tc>
          <w:tcPr>
            <w:tcW w:w="425" w:type="dxa"/>
            <w:vAlign w:val="center"/>
          </w:tcPr>
          <w:p w14:paraId="4C87180D" w14:textId="77777777" w:rsidR="00091302" w:rsidRPr="00127568" w:rsidRDefault="00091302">
            <w:pPr>
              <w:jc w:val="both"/>
              <w:rPr>
                <w:sz w:val="20"/>
                <w:szCs w:val="20"/>
              </w:rPr>
            </w:pPr>
            <w:r w:rsidRPr="00127568">
              <w:rPr>
                <w:sz w:val="20"/>
                <w:szCs w:val="20"/>
              </w:rPr>
              <w:t>T</w:t>
            </w:r>
          </w:p>
        </w:tc>
        <w:tc>
          <w:tcPr>
            <w:tcW w:w="3544" w:type="dxa"/>
            <w:vAlign w:val="center"/>
          </w:tcPr>
          <w:p w14:paraId="75B27D84" w14:textId="6E32702C" w:rsidR="00091302" w:rsidRPr="00127568" w:rsidRDefault="00127568">
            <w:pPr>
              <w:rPr>
                <w:sz w:val="20"/>
                <w:szCs w:val="20"/>
              </w:rPr>
            </w:pPr>
            <w:r w:rsidRPr="00127568">
              <w:rPr>
                <w:sz w:val="20"/>
                <w:szCs w:val="20"/>
              </w:rPr>
              <w:t>Before performing any other operation, the Hello endpoint must be called</w:t>
            </w:r>
          </w:p>
        </w:tc>
      </w:tr>
    </w:tbl>
    <w:p w14:paraId="44721037" w14:textId="77777777" w:rsidR="00091302" w:rsidRPr="00F50AEE" w:rsidRDefault="00091302" w:rsidP="00127568">
      <w:pPr>
        <w:pStyle w:val="Cmsor3"/>
        <w:spacing w:before="360"/>
        <w:rPr>
          <w:lang w:val="en-US"/>
        </w:rPr>
      </w:pPr>
      <w:bookmarkStart w:id="629" w:name="_Toc201670986"/>
      <w:bookmarkStart w:id="630" w:name="_Toc210056235"/>
      <w:r w:rsidRPr="00F50AEE">
        <w:rPr>
          <w:lang w:val="en-US"/>
        </w:rPr>
        <w:t>Hello</w:t>
      </w:r>
      <w:bookmarkEnd w:id="629"/>
      <w:bookmarkEnd w:id="630"/>
    </w:p>
    <w:p w14:paraId="75596392" w14:textId="5BB67E15" w:rsidR="00091302" w:rsidRPr="00127568" w:rsidRDefault="005763E0" w:rsidP="00091302">
      <w:pPr>
        <w:jc w:val="both"/>
        <w:rPr>
          <w:rFonts w:eastAsia="Calibri"/>
        </w:rPr>
      </w:pPr>
      <w:r w:rsidRPr="00127568">
        <w:rPr>
          <w:rFonts w:eastAsia="Calibri"/>
          <w:b/>
        </w:rPr>
        <w:t xml:space="preserve">API endpoint group details: </w:t>
      </w:r>
      <w:r w:rsidR="00D907CA" w:rsidRPr="00127568">
        <w:rPr>
          <w:rFonts w:eastAsia="Calibri"/>
        </w:rPr>
        <w:t>FAM interface</w:t>
      </w:r>
      <w:r w:rsidR="00091302" w:rsidRPr="00127568">
        <w:rPr>
          <w:rFonts w:eastAsia="Calibri"/>
        </w:rPr>
        <w:t>/Telemetry - Telemetr</w:t>
      </w:r>
      <w:r w:rsidR="00127568" w:rsidRPr="00127568">
        <w:rPr>
          <w:rFonts w:eastAsia="Calibri"/>
        </w:rPr>
        <w:t>y</w:t>
      </w:r>
    </w:p>
    <w:p w14:paraId="014DDD1E" w14:textId="14318A98" w:rsidR="00091302" w:rsidRPr="00127568" w:rsidRDefault="005763E0" w:rsidP="00127568">
      <w:pPr>
        <w:ind w:left="142"/>
        <w:jc w:val="both"/>
        <w:rPr>
          <w:rFonts w:eastAsia="Calibri"/>
        </w:rPr>
      </w:pPr>
      <w:r w:rsidRPr="00127568">
        <w:rPr>
          <w:rFonts w:eastAsia="Calibri"/>
          <w:b/>
        </w:rPr>
        <w:t xml:space="preserve">Endpoint Component: </w:t>
      </w:r>
      <w:r w:rsidR="00091302" w:rsidRPr="00127568">
        <w:rPr>
          <w:rFonts w:eastAsia="Calibri"/>
        </w:rPr>
        <w:t>TelemetryController</w:t>
      </w:r>
    </w:p>
    <w:p w14:paraId="23286BCB" w14:textId="16DECDD0" w:rsidR="00091302" w:rsidRPr="00127568" w:rsidRDefault="005763E0" w:rsidP="00127568">
      <w:pPr>
        <w:ind w:left="142"/>
        <w:jc w:val="both"/>
        <w:rPr>
          <w:rFonts w:eastAsia="Calibri"/>
        </w:rPr>
      </w:pPr>
      <w:r w:rsidRPr="00127568">
        <w:rPr>
          <w:rFonts w:eastAsia="Calibri"/>
          <w:b/>
        </w:rPr>
        <w:t>HTTP Method</w:t>
      </w:r>
      <w:r w:rsidR="00091302" w:rsidRPr="00127568">
        <w:rPr>
          <w:rFonts w:eastAsia="Calibri"/>
        </w:rPr>
        <w:t xml:space="preserve">: POST </w:t>
      </w:r>
    </w:p>
    <w:p w14:paraId="626A4F31" w14:textId="77777777" w:rsidR="00BC2EED" w:rsidRPr="00127568" w:rsidRDefault="00BC2EED" w:rsidP="00127568">
      <w:pPr>
        <w:ind w:left="142"/>
        <w:jc w:val="both"/>
        <w:rPr>
          <w:rFonts w:eastAsia="Calibri"/>
        </w:rPr>
      </w:pPr>
      <w:r w:rsidRPr="00127568">
        <w:rPr>
          <w:rFonts w:eastAsia="Calibri"/>
          <w:b/>
        </w:rPr>
        <w:t xml:space="preserve">Context Root: </w:t>
      </w:r>
      <w:r w:rsidRPr="00127568">
        <w:rPr>
          <w:rFonts w:eastAsia="Calibri"/>
        </w:rPr>
        <w:t>/fam/v1</w:t>
      </w:r>
    </w:p>
    <w:p w14:paraId="60BBFE72" w14:textId="2F5DD267" w:rsidR="00091302" w:rsidRPr="00127568" w:rsidRDefault="005763E0" w:rsidP="00127568">
      <w:pPr>
        <w:ind w:left="142"/>
        <w:jc w:val="both"/>
        <w:rPr>
          <w:rFonts w:eastAsia="Calibri"/>
        </w:rPr>
      </w:pPr>
      <w:r w:rsidRPr="00127568">
        <w:rPr>
          <w:rFonts w:eastAsia="Calibri"/>
          <w:b/>
        </w:rPr>
        <w:t>Endpoint URL</w:t>
      </w:r>
      <w:r w:rsidR="00091302" w:rsidRPr="00127568">
        <w:rPr>
          <w:rFonts w:eastAsia="Calibri"/>
        </w:rPr>
        <w:t xml:space="preserve">: /telemetry/hello </w:t>
      </w:r>
    </w:p>
    <w:p w14:paraId="271D4D7F" w14:textId="56B0DE7A" w:rsidR="00091302" w:rsidRPr="00127568" w:rsidRDefault="008D7051" w:rsidP="00127568">
      <w:pPr>
        <w:ind w:left="142"/>
        <w:jc w:val="both"/>
        <w:rPr>
          <w:rFonts w:eastAsia="Calibri"/>
        </w:rPr>
      </w:pPr>
      <w:r>
        <w:rPr>
          <w:rFonts w:eastAsia="Calibri"/>
          <w:b/>
        </w:rPr>
        <w:t>Endpoint Request Objects</w:t>
      </w:r>
      <w:r w:rsidR="00091302" w:rsidRPr="00127568">
        <w:rPr>
          <w:rFonts w:eastAsia="Calibri"/>
        </w:rPr>
        <w:t xml:space="preserve">: HelloRequest </w:t>
      </w:r>
    </w:p>
    <w:p w14:paraId="2A32B67D" w14:textId="231BDDD7" w:rsidR="00091302" w:rsidRPr="00127568" w:rsidRDefault="008D7051" w:rsidP="00127568">
      <w:pPr>
        <w:ind w:left="142"/>
        <w:jc w:val="both"/>
        <w:rPr>
          <w:rFonts w:eastAsia="Calibri"/>
        </w:rPr>
      </w:pPr>
      <w:r>
        <w:rPr>
          <w:rFonts w:eastAsia="Calibri"/>
          <w:b/>
        </w:rPr>
        <w:t>Endpoint</w:t>
      </w:r>
      <w:r w:rsidR="005763E0" w:rsidRPr="00127568">
        <w:rPr>
          <w:rFonts w:eastAsia="Calibri"/>
          <w:b/>
        </w:rPr>
        <w:t xml:space="preserve"> Response Objects</w:t>
      </w:r>
      <w:r w:rsidR="00091302" w:rsidRPr="00127568">
        <w:rPr>
          <w:rFonts w:eastAsia="Calibri"/>
        </w:rPr>
        <w:t>: HelloResponse</w:t>
      </w:r>
    </w:p>
    <w:p w14:paraId="768F9979" w14:textId="77777777" w:rsidR="00091302" w:rsidRPr="00127568" w:rsidRDefault="00091302" w:rsidP="00091302">
      <w:pPr>
        <w:jc w:val="both"/>
        <w:rPr>
          <w:rFonts w:eastAsia="Calibri"/>
        </w:rPr>
      </w:pPr>
      <w:r w:rsidRPr="00127568">
        <w:rPr>
          <w:rFonts w:eastAsia="Calibri"/>
        </w:rPr>
        <w:t xml:space="preserve"> </w:t>
      </w:r>
    </w:p>
    <w:p w14:paraId="7DFF9C68" w14:textId="6A7EE069" w:rsidR="00091302" w:rsidRPr="00127568" w:rsidRDefault="00D907CA" w:rsidP="00091302">
      <w:pPr>
        <w:jc w:val="both"/>
        <w:rPr>
          <w:rFonts w:eastAsia="Calibri"/>
        </w:rPr>
      </w:pPr>
      <w:r w:rsidRPr="00127568">
        <w:rPr>
          <w:rFonts w:eastAsia="Calibri"/>
          <w:b/>
        </w:rPr>
        <w:t xml:space="preserve">Request data structure </w:t>
      </w:r>
      <w:r w:rsidR="00091302" w:rsidRPr="00127568">
        <w:rPr>
          <w:rFonts w:eastAsia="Calibri"/>
        </w:rPr>
        <w:t xml:space="preserve"> </w:t>
      </w:r>
    </w:p>
    <w:p w14:paraId="52203FBC"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3A39F62D"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"systemId": "{{systemId}}"</w:t>
      </w:r>
    </w:p>
    <w:p w14:paraId="5CA5DEE2"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62646954" w14:textId="373B6395" w:rsidR="00091302" w:rsidRPr="00F50AEE" w:rsidRDefault="00091302" w:rsidP="00091302">
      <w:pPr>
        <w:jc w:val="both"/>
        <w:rPr>
          <w:rFonts w:ascii="Calibri" w:eastAsia="Calibri" w:hAnsi="Calibri" w:cs="Calibri"/>
        </w:rPr>
      </w:pPr>
    </w:p>
    <w:p w14:paraId="4129A491" w14:textId="749DD30D" w:rsidR="00091302" w:rsidRPr="00127568" w:rsidRDefault="00D907CA" w:rsidP="00091302">
      <w:pPr>
        <w:rPr>
          <w:rFonts w:eastAsia="Calibri"/>
        </w:rPr>
      </w:pPr>
      <w:r w:rsidRPr="00127568">
        <w:rPr>
          <w:rFonts w:eastAsia="Calibri"/>
          <w:u w:val="single"/>
        </w:rPr>
        <w:t>Data structure field explanation</w:t>
      </w:r>
      <w:r w:rsidR="00091302" w:rsidRPr="00127568">
        <w:rPr>
          <w:rFonts w:eastAsia="Calibri"/>
          <w:u w:val="single"/>
        </w:rPr>
        <w:t>:</w:t>
      </w:r>
      <w:r w:rsidR="00091302" w:rsidRPr="00127568">
        <w:rPr>
          <w:rFonts w:eastAsia="Calibri"/>
        </w:rPr>
        <w:br/>
      </w:r>
      <w:r w:rsidRPr="00127568">
        <w:rPr>
          <w:rFonts w:eastAsia="Calibri"/>
          <w:sz w:val="20"/>
          <w:szCs w:val="20"/>
        </w:rPr>
        <w:t>* Fields marked with * are mandatory</w:t>
      </w:r>
    </w:p>
    <w:p w14:paraId="759B1B79" w14:textId="6CDB5870" w:rsidR="00091302" w:rsidRPr="00127568" w:rsidRDefault="00D907CA" w:rsidP="00091302">
      <w:pPr>
        <w:pStyle w:val="Listaszerbekezds"/>
        <w:ind w:left="851"/>
        <w:rPr>
          <w:rFonts w:ascii="Times New Roman" w:hAnsi="Times New Roman" w:cs="Times New Roman"/>
        </w:rPr>
      </w:pPr>
      <w:r w:rsidRPr="00127568">
        <w:rPr>
          <w:rFonts w:ascii="Times New Roman" w:hAnsi="Times New Roman" w:cs="Times New Roman"/>
          <w:b/>
        </w:rPr>
        <w:t xml:space="preserve">systemId* </w:t>
      </w:r>
      <w:r w:rsidRPr="00127568">
        <w:rPr>
          <w:rFonts w:ascii="Times New Roman" w:hAnsi="Times New Roman" w:cs="Times New Roman"/>
          <w:bCs/>
        </w:rPr>
        <w:t>– The unique identifier of the FAM instance (AP number)</w:t>
      </w:r>
    </w:p>
    <w:p w14:paraId="1430D78B" w14:textId="657895AD" w:rsidR="00091302" w:rsidRPr="00127568" w:rsidRDefault="005763E0" w:rsidP="00091302">
      <w:pPr>
        <w:jc w:val="both"/>
        <w:rPr>
          <w:rFonts w:eastAsia="Calibri"/>
        </w:rPr>
      </w:pPr>
      <w:r w:rsidRPr="00127568">
        <w:rPr>
          <w:rFonts w:eastAsia="Calibri"/>
          <w:b/>
        </w:rPr>
        <w:t>Response Data Structure (Upon Successful Execution)</w:t>
      </w:r>
      <w:r w:rsidR="00091302" w:rsidRPr="00127568">
        <w:rPr>
          <w:rFonts w:eastAsia="Calibri"/>
        </w:rPr>
        <w:t xml:space="preserve"> </w:t>
      </w:r>
    </w:p>
    <w:p w14:paraId="30C9A2E6"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427B1C42"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07F7ED7E"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null</w:t>
      </w:r>
    </w:p>
    <w:p w14:paraId="4D5EA24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4283B39D" w14:textId="77777777" w:rsidR="00091302" w:rsidRPr="00F50AEE" w:rsidRDefault="00091302" w:rsidP="00091302"/>
    <w:p w14:paraId="518E6E9E" w14:textId="79ECC1E6" w:rsidR="00091302" w:rsidRPr="00F50AEE" w:rsidRDefault="00127568" w:rsidP="009C267B">
      <w:pPr>
        <w:rPr>
          <w:rFonts w:asciiTheme="minorHAnsi" w:hAnsiTheme="minorHAnsi" w:cstheme="minorHAnsi"/>
          <w:b/>
        </w:rPr>
      </w:pPr>
      <w:r>
        <w:rPr>
          <w:rFonts w:asciiTheme="minorHAnsi" w:hAnsiTheme="minorHAnsi" w:cstheme="minorHAnsi"/>
          <w:b/>
        </w:rPr>
        <w:t>Specific Result Codes for the Endpoint</w:t>
      </w:r>
      <w:r w:rsidR="00091302" w:rsidRPr="00F50AEE">
        <w:rPr>
          <w:rFonts w:asciiTheme="minorHAnsi" w:hAnsiTheme="minorHAnsi" w:cstheme="minorHAnsi"/>
          <w:b/>
        </w:rPr>
        <w:t>:</w:t>
      </w:r>
    </w:p>
    <w:tbl>
      <w:tblPr>
        <w:tblStyle w:val="Rcsostblzat"/>
        <w:tblW w:w="9209" w:type="dxa"/>
        <w:tblLayout w:type="fixed"/>
        <w:tblLook w:val="04A0" w:firstRow="1" w:lastRow="0" w:firstColumn="1" w:lastColumn="0" w:noHBand="0" w:noVBand="1"/>
      </w:tblPr>
      <w:tblGrid>
        <w:gridCol w:w="2830"/>
        <w:gridCol w:w="2835"/>
        <w:gridCol w:w="401"/>
        <w:gridCol w:w="3143"/>
      </w:tblGrid>
      <w:tr w:rsidR="00127568" w:rsidRPr="00F50AEE" w14:paraId="13CF9AE5" w14:textId="77777777" w:rsidTr="00127568">
        <w:tc>
          <w:tcPr>
            <w:tcW w:w="2830" w:type="dxa"/>
            <w:vAlign w:val="center"/>
          </w:tcPr>
          <w:p w14:paraId="2635B5E9" w14:textId="2357477D" w:rsidR="00127568" w:rsidRPr="00F50AEE" w:rsidRDefault="00127568" w:rsidP="00127568">
            <w:pPr>
              <w:jc w:val="both"/>
              <w:rPr>
                <w:rFonts w:asciiTheme="minorHAnsi" w:hAnsiTheme="minorHAnsi" w:cstheme="minorHAnsi"/>
                <w:b/>
                <w:sz w:val="20"/>
                <w:szCs w:val="20"/>
              </w:rPr>
            </w:pPr>
            <w:r>
              <w:rPr>
                <w:b/>
                <w:sz w:val="20"/>
                <w:szCs w:val="20"/>
              </w:rPr>
              <w:t>Validation/Description</w:t>
            </w:r>
          </w:p>
        </w:tc>
        <w:tc>
          <w:tcPr>
            <w:tcW w:w="2835" w:type="dxa"/>
            <w:vAlign w:val="center"/>
          </w:tcPr>
          <w:p w14:paraId="75907539" w14:textId="4CA2544D" w:rsidR="00127568" w:rsidRPr="00F50AEE" w:rsidRDefault="00127568" w:rsidP="00127568">
            <w:pPr>
              <w:jc w:val="both"/>
              <w:rPr>
                <w:rFonts w:asciiTheme="minorHAnsi" w:hAnsiTheme="minorHAnsi" w:cstheme="minorHAnsi"/>
                <w:b/>
                <w:sz w:val="20"/>
                <w:szCs w:val="20"/>
              </w:rPr>
            </w:pPr>
            <w:r>
              <w:rPr>
                <w:b/>
                <w:sz w:val="20"/>
                <w:szCs w:val="20"/>
              </w:rPr>
              <w:t>Result c</w:t>
            </w:r>
            <w:r w:rsidRPr="00127568">
              <w:rPr>
                <w:b/>
                <w:sz w:val="20"/>
                <w:szCs w:val="20"/>
              </w:rPr>
              <w:t>ode</w:t>
            </w:r>
          </w:p>
        </w:tc>
        <w:tc>
          <w:tcPr>
            <w:tcW w:w="401" w:type="dxa"/>
            <w:vAlign w:val="center"/>
          </w:tcPr>
          <w:p w14:paraId="41EDF3C8" w14:textId="43BB8B02" w:rsidR="00127568" w:rsidRPr="00F50AEE" w:rsidRDefault="00127568" w:rsidP="00127568">
            <w:pPr>
              <w:jc w:val="both"/>
              <w:rPr>
                <w:rFonts w:asciiTheme="minorHAnsi" w:hAnsiTheme="minorHAnsi" w:cstheme="minorHAnsi"/>
                <w:b/>
                <w:sz w:val="20"/>
                <w:szCs w:val="20"/>
              </w:rPr>
            </w:pPr>
            <w:r w:rsidRPr="00127568">
              <w:rPr>
                <w:b/>
                <w:sz w:val="20"/>
                <w:szCs w:val="20"/>
              </w:rPr>
              <w:t>J</w:t>
            </w:r>
          </w:p>
        </w:tc>
        <w:tc>
          <w:tcPr>
            <w:tcW w:w="3143" w:type="dxa"/>
            <w:vAlign w:val="center"/>
          </w:tcPr>
          <w:p w14:paraId="60AE2508" w14:textId="39C3107D" w:rsidR="00127568" w:rsidRPr="00F50AEE" w:rsidRDefault="00127568" w:rsidP="00127568">
            <w:pPr>
              <w:rPr>
                <w:rFonts w:asciiTheme="minorHAnsi" w:hAnsiTheme="minorHAnsi" w:cstheme="minorHAnsi"/>
                <w:b/>
                <w:sz w:val="20"/>
                <w:szCs w:val="20"/>
              </w:rPr>
            </w:pPr>
            <w:r>
              <w:rPr>
                <w:b/>
                <w:sz w:val="20"/>
                <w:szCs w:val="20"/>
              </w:rPr>
              <w:t>Action required</w:t>
            </w:r>
          </w:p>
        </w:tc>
      </w:tr>
      <w:tr w:rsidR="00091302" w:rsidRPr="00F50AEE" w14:paraId="0F014D70" w14:textId="77777777" w:rsidTr="00127568">
        <w:tc>
          <w:tcPr>
            <w:tcW w:w="2830" w:type="dxa"/>
            <w:vAlign w:val="center"/>
          </w:tcPr>
          <w:p w14:paraId="1E7607C1" w14:textId="6414ED67" w:rsidR="00091302" w:rsidRPr="00F50AEE" w:rsidRDefault="00127568">
            <w:pPr>
              <w:jc w:val="both"/>
              <w:rPr>
                <w:rFonts w:asciiTheme="minorHAnsi" w:hAnsiTheme="minorHAnsi" w:cstheme="minorHAnsi"/>
                <w:sz w:val="20"/>
                <w:szCs w:val="20"/>
              </w:rPr>
            </w:pPr>
            <w:r w:rsidRPr="00127568">
              <w:rPr>
                <w:rFonts w:asciiTheme="minorHAnsi" w:hAnsiTheme="minorHAnsi" w:cstheme="minorHAnsi"/>
                <w:sz w:val="20"/>
                <w:szCs w:val="20"/>
              </w:rPr>
              <w:t>The FAM instance is not in a PENDING state; the certificates have not yet arrived</w:t>
            </w:r>
            <w:r>
              <w:rPr>
                <w:rFonts w:asciiTheme="minorHAnsi" w:hAnsiTheme="minorHAnsi" w:cstheme="minorHAnsi"/>
                <w:sz w:val="20"/>
                <w:szCs w:val="20"/>
              </w:rPr>
              <w:t>,</w:t>
            </w:r>
          </w:p>
        </w:tc>
        <w:tc>
          <w:tcPr>
            <w:tcW w:w="2835" w:type="dxa"/>
            <w:vAlign w:val="center"/>
          </w:tcPr>
          <w:p w14:paraId="3114324F" w14:textId="77777777" w:rsidR="00091302" w:rsidRPr="00F50AEE" w:rsidRDefault="00091302">
            <w:pPr>
              <w:jc w:val="both"/>
              <w:rPr>
                <w:rFonts w:asciiTheme="minorHAnsi" w:hAnsiTheme="minorHAnsi" w:cstheme="minorHAnsi"/>
                <w:sz w:val="20"/>
                <w:szCs w:val="20"/>
              </w:rPr>
            </w:pPr>
            <w:r w:rsidRPr="00F50AEE">
              <w:rPr>
                <w:rFonts w:asciiTheme="minorHAnsi" w:hAnsiTheme="minorHAnsi" w:cstheme="minorHAnsi"/>
                <w:sz w:val="20"/>
                <w:szCs w:val="20"/>
              </w:rPr>
              <w:t>FCU_IS_NOT_PENDING</w:t>
            </w:r>
          </w:p>
        </w:tc>
        <w:tc>
          <w:tcPr>
            <w:tcW w:w="401" w:type="dxa"/>
            <w:vAlign w:val="center"/>
          </w:tcPr>
          <w:p w14:paraId="6EDAC734" w14:textId="77777777" w:rsidR="00091302" w:rsidRPr="00F50AEE" w:rsidRDefault="00091302">
            <w:pPr>
              <w:jc w:val="both"/>
              <w:rPr>
                <w:rFonts w:asciiTheme="minorHAnsi" w:hAnsiTheme="minorHAnsi" w:cstheme="minorHAnsi"/>
                <w:sz w:val="20"/>
                <w:szCs w:val="20"/>
              </w:rPr>
            </w:pPr>
            <w:r w:rsidRPr="00F50AEE">
              <w:rPr>
                <w:rFonts w:asciiTheme="minorHAnsi" w:hAnsiTheme="minorHAnsi" w:cstheme="minorHAnsi"/>
                <w:sz w:val="20"/>
                <w:szCs w:val="20"/>
              </w:rPr>
              <w:t>T</w:t>
            </w:r>
          </w:p>
        </w:tc>
        <w:tc>
          <w:tcPr>
            <w:tcW w:w="3143" w:type="dxa"/>
            <w:vAlign w:val="center"/>
          </w:tcPr>
          <w:p w14:paraId="5A19132B" w14:textId="7F4D34FE" w:rsidR="00091302" w:rsidRPr="00F50AEE" w:rsidRDefault="00127568">
            <w:pPr>
              <w:rPr>
                <w:rFonts w:asciiTheme="minorHAnsi" w:hAnsiTheme="minorHAnsi" w:cstheme="minorHAnsi"/>
                <w:sz w:val="20"/>
                <w:szCs w:val="20"/>
              </w:rPr>
            </w:pPr>
            <w:r w:rsidRPr="00127568">
              <w:rPr>
                <w:rFonts w:asciiTheme="minorHAnsi" w:hAnsiTheme="minorHAnsi" w:cstheme="minorHAnsi"/>
                <w:sz w:val="20"/>
                <w:szCs w:val="20"/>
              </w:rPr>
              <w:t xml:space="preserve">The request can be resubmitted </w:t>
            </w:r>
            <w:r w:rsidR="00592744" w:rsidRPr="00127568">
              <w:rPr>
                <w:rFonts w:asciiTheme="minorHAnsi" w:hAnsiTheme="minorHAnsi" w:cstheme="minorHAnsi"/>
                <w:sz w:val="20"/>
                <w:szCs w:val="20"/>
              </w:rPr>
              <w:t>later</w:t>
            </w:r>
            <w:r w:rsidRPr="00127568">
              <w:rPr>
                <w:rFonts w:asciiTheme="minorHAnsi" w:hAnsiTheme="minorHAnsi" w:cstheme="minorHAnsi"/>
                <w:sz w:val="20"/>
                <w:szCs w:val="20"/>
              </w:rPr>
              <w:t>, after the certificates have been downloaded</w:t>
            </w:r>
            <w:r>
              <w:rPr>
                <w:rFonts w:asciiTheme="minorHAnsi" w:hAnsiTheme="minorHAnsi" w:cstheme="minorHAnsi"/>
                <w:sz w:val="20"/>
                <w:szCs w:val="20"/>
              </w:rPr>
              <w:t>.</w:t>
            </w:r>
          </w:p>
        </w:tc>
      </w:tr>
      <w:tr w:rsidR="00091302" w:rsidRPr="00F50AEE" w14:paraId="34886A91" w14:textId="77777777" w:rsidTr="00127568">
        <w:tc>
          <w:tcPr>
            <w:tcW w:w="2830" w:type="dxa"/>
            <w:vAlign w:val="center"/>
          </w:tcPr>
          <w:p w14:paraId="40047BFB" w14:textId="2B9C0082" w:rsidR="00091302" w:rsidRPr="00F50AEE" w:rsidRDefault="00127568">
            <w:pPr>
              <w:jc w:val="both"/>
              <w:rPr>
                <w:rFonts w:asciiTheme="minorHAnsi" w:hAnsiTheme="minorHAnsi" w:cstheme="minorHAnsi"/>
                <w:sz w:val="20"/>
                <w:szCs w:val="20"/>
              </w:rPr>
            </w:pPr>
            <w:r w:rsidRPr="00127568">
              <w:rPr>
                <w:rFonts w:asciiTheme="minorHAnsi" w:hAnsiTheme="minorHAnsi" w:cstheme="minorHAnsi"/>
                <w:sz w:val="20"/>
                <w:szCs w:val="20"/>
              </w:rPr>
              <w:t>The FAM instance is already in the REGISTERED state, and the Hello endpoint has already been called</w:t>
            </w:r>
            <w:r>
              <w:rPr>
                <w:rFonts w:asciiTheme="minorHAnsi" w:hAnsiTheme="minorHAnsi" w:cstheme="minorHAnsi"/>
                <w:sz w:val="20"/>
                <w:szCs w:val="20"/>
              </w:rPr>
              <w:t>.</w:t>
            </w:r>
          </w:p>
        </w:tc>
        <w:tc>
          <w:tcPr>
            <w:tcW w:w="2835" w:type="dxa"/>
            <w:vAlign w:val="center"/>
          </w:tcPr>
          <w:p w14:paraId="0715322A" w14:textId="77777777" w:rsidR="00091302" w:rsidRPr="00F50AEE" w:rsidRDefault="00091302">
            <w:pPr>
              <w:jc w:val="both"/>
              <w:rPr>
                <w:rFonts w:asciiTheme="minorHAnsi" w:hAnsiTheme="minorHAnsi" w:cstheme="minorHAnsi"/>
                <w:sz w:val="20"/>
                <w:szCs w:val="20"/>
              </w:rPr>
            </w:pPr>
            <w:r w:rsidRPr="00F50AEE">
              <w:rPr>
                <w:rFonts w:asciiTheme="minorHAnsi" w:hAnsiTheme="minorHAnsi" w:cstheme="minorHAnsi"/>
                <w:sz w:val="20"/>
                <w:szCs w:val="20"/>
              </w:rPr>
              <w:t>FCU_IS_REGISTERED_ALREADY</w:t>
            </w:r>
          </w:p>
        </w:tc>
        <w:tc>
          <w:tcPr>
            <w:tcW w:w="401" w:type="dxa"/>
            <w:vAlign w:val="center"/>
          </w:tcPr>
          <w:p w14:paraId="533230E6" w14:textId="77777777" w:rsidR="00091302" w:rsidRPr="00F50AEE" w:rsidRDefault="00091302">
            <w:pPr>
              <w:jc w:val="both"/>
              <w:rPr>
                <w:rFonts w:asciiTheme="minorHAnsi" w:hAnsiTheme="minorHAnsi" w:cstheme="minorHAnsi"/>
                <w:sz w:val="20"/>
                <w:szCs w:val="20"/>
              </w:rPr>
            </w:pPr>
            <w:r w:rsidRPr="00F50AEE">
              <w:rPr>
                <w:rFonts w:asciiTheme="minorHAnsi" w:hAnsiTheme="minorHAnsi" w:cstheme="minorHAnsi"/>
                <w:sz w:val="20"/>
                <w:szCs w:val="20"/>
              </w:rPr>
              <w:t>P</w:t>
            </w:r>
          </w:p>
        </w:tc>
        <w:tc>
          <w:tcPr>
            <w:tcW w:w="3143" w:type="dxa"/>
            <w:vAlign w:val="center"/>
          </w:tcPr>
          <w:p w14:paraId="478AD7DF" w14:textId="7E69F6D8" w:rsidR="00091302" w:rsidRPr="00F50AEE" w:rsidRDefault="00127568">
            <w:pPr>
              <w:rPr>
                <w:rFonts w:asciiTheme="minorHAnsi" w:hAnsiTheme="minorHAnsi" w:cstheme="minorHAnsi"/>
                <w:sz w:val="20"/>
                <w:szCs w:val="20"/>
              </w:rPr>
            </w:pPr>
            <w:r>
              <w:rPr>
                <w:rFonts w:asciiTheme="minorHAnsi" w:hAnsiTheme="minorHAnsi" w:cstheme="minorHAnsi"/>
                <w:sz w:val="20"/>
                <w:szCs w:val="20"/>
              </w:rPr>
              <w:t>R</w:t>
            </w:r>
            <w:r w:rsidRPr="00127568">
              <w:rPr>
                <w:rFonts w:asciiTheme="minorHAnsi" w:hAnsiTheme="minorHAnsi" w:cstheme="minorHAnsi"/>
                <w:sz w:val="20"/>
                <w:szCs w:val="20"/>
              </w:rPr>
              <w:t>epeated calls to the Hello endpoint are unnecessary and should be avoided</w:t>
            </w:r>
            <w:r>
              <w:rPr>
                <w:rFonts w:asciiTheme="minorHAnsi" w:hAnsiTheme="minorHAnsi" w:cstheme="minorHAnsi"/>
                <w:sz w:val="20"/>
                <w:szCs w:val="20"/>
              </w:rPr>
              <w:t>.</w:t>
            </w:r>
          </w:p>
        </w:tc>
      </w:tr>
    </w:tbl>
    <w:p w14:paraId="706D0D5F" w14:textId="77777777" w:rsidR="00091302" w:rsidRPr="00F50AEE" w:rsidRDefault="00091302" w:rsidP="00091302"/>
    <w:p w14:paraId="22A6E768" w14:textId="4CCDCACD" w:rsidR="00091302" w:rsidRPr="00F50AEE" w:rsidRDefault="008D7051" w:rsidP="00091302">
      <w:pPr>
        <w:pStyle w:val="Cmsor3"/>
        <w:rPr>
          <w:lang w:val="en-US"/>
        </w:rPr>
      </w:pPr>
      <w:bookmarkStart w:id="631" w:name="_Toc210056236"/>
      <w:r w:rsidRPr="008D7051">
        <w:rPr>
          <w:lang w:val="en-US"/>
        </w:rPr>
        <w:t xml:space="preserve">Domestic Tax Number </w:t>
      </w:r>
      <w:r>
        <w:rPr>
          <w:lang w:val="en-US"/>
        </w:rPr>
        <w:t>q</w:t>
      </w:r>
      <w:r w:rsidRPr="008D7051">
        <w:rPr>
          <w:lang w:val="en-US"/>
        </w:rPr>
        <w:t>uery</w:t>
      </w:r>
      <w:bookmarkEnd w:id="631"/>
    </w:p>
    <w:p w14:paraId="6E539370" w14:textId="45A4097A" w:rsidR="00091302" w:rsidRPr="008D7051" w:rsidRDefault="005763E0" w:rsidP="00091302">
      <w:pPr>
        <w:jc w:val="both"/>
        <w:rPr>
          <w:rFonts w:eastAsia="Calibri"/>
        </w:rPr>
      </w:pPr>
      <w:r w:rsidRPr="008D7051">
        <w:rPr>
          <w:rFonts w:eastAsia="Calibri"/>
          <w:b/>
        </w:rPr>
        <w:t xml:space="preserve">API endpoint group details: </w:t>
      </w:r>
      <w:r w:rsidR="00D907CA" w:rsidRPr="008D7051">
        <w:rPr>
          <w:rFonts w:eastAsia="Calibri"/>
        </w:rPr>
        <w:t>FAM interface</w:t>
      </w:r>
      <w:r w:rsidR="00091302" w:rsidRPr="008D7051">
        <w:rPr>
          <w:rFonts w:eastAsia="Calibri"/>
        </w:rPr>
        <w:t>/Telemetry - Telemetr</w:t>
      </w:r>
      <w:r w:rsidR="00127568" w:rsidRPr="008D7051">
        <w:rPr>
          <w:rFonts w:eastAsia="Calibri"/>
        </w:rPr>
        <w:t>y</w:t>
      </w:r>
    </w:p>
    <w:p w14:paraId="174C2973" w14:textId="1F69C4C7" w:rsidR="00091302" w:rsidRPr="008D7051" w:rsidRDefault="005763E0" w:rsidP="00127568">
      <w:pPr>
        <w:ind w:left="142"/>
        <w:jc w:val="both"/>
        <w:rPr>
          <w:rFonts w:eastAsia="Calibri"/>
        </w:rPr>
      </w:pPr>
      <w:r w:rsidRPr="008D7051">
        <w:rPr>
          <w:rFonts w:eastAsia="Calibri"/>
          <w:b/>
        </w:rPr>
        <w:t xml:space="preserve">Endpoint Component: </w:t>
      </w:r>
      <w:r w:rsidR="00091302" w:rsidRPr="008D7051">
        <w:rPr>
          <w:rFonts w:eastAsia="Calibri"/>
        </w:rPr>
        <w:t>TelemetryController</w:t>
      </w:r>
    </w:p>
    <w:p w14:paraId="5FDEDAB2" w14:textId="669918AD" w:rsidR="00091302" w:rsidRPr="008D7051" w:rsidRDefault="005763E0" w:rsidP="00127568">
      <w:pPr>
        <w:ind w:left="142"/>
        <w:jc w:val="both"/>
        <w:rPr>
          <w:rFonts w:eastAsia="Calibri"/>
        </w:rPr>
      </w:pPr>
      <w:r w:rsidRPr="008D7051">
        <w:rPr>
          <w:rFonts w:eastAsia="Calibri"/>
          <w:b/>
        </w:rPr>
        <w:t>HTTP Method</w:t>
      </w:r>
      <w:r w:rsidR="00091302" w:rsidRPr="008D7051">
        <w:rPr>
          <w:rFonts w:eastAsia="Calibri"/>
        </w:rPr>
        <w:t xml:space="preserve">: POST </w:t>
      </w:r>
    </w:p>
    <w:p w14:paraId="1F1A0A27" w14:textId="77777777" w:rsidR="00BC2EED" w:rsidRPr="008D7051" w:rsidRDefault="00BC2EED" w:rsidP="00127568">
      <w:pPr>
        <w:ind w:left="142"/>
        <w:jc w:val="both"/>
        <w:rPr>
          <w:rFonts w:eastAsia="Calibri"/>
        </w:rPr>
      </w:pPr>
      <w:r w:rsidRPr="008D7051">
        <w:rPr>
          <w:rFonts w:eastAsia="Calibri"/>
          <w:b/>
        </w:rPr>
        <w:t xml:space="preserve">Context Root: </w:t>
      </w:r>
      <w:r w:rsidRPr="008D7051">
        <w:rPr>
          <w:rFonts w:eastAsia="Calibri"/>
        </w:rPr>
        <w:t>/fam/v1</w:t>
      </w:r>
    </w:p>
    <w:p w14:paraId="0378C82B" w14:textId="463E06CF" w:rsidR="00091302" w:rsidRPr="008D7051" w:rsidRDefault="005763E0" w:rsidP="00127568">
      <w:pPr>
        <w:ind w:left="142"/>
        <w:jc w:val="both"/>
        <w:rPr>
          <w:rFonts w:eastAsia="Calibri"/>
        </w:rPr>
      </w:pPr>
      <w:r w:rsidRPr="008D7051">
        <w:rPr>
          <w:rFonts w:eastAsia="Calibri"/>
          <w:b/>
        </w:rPr>
        <w:t>Endpoint URL</w:t>
      </w:r>
      <w:r w:rsidR="00091302" w:rsidRPr="008D7051">
        <w:rPr>
          <w:rFonts w:eastAsia="Calibri"/>
        </w:rPr>
        <w:t xml:space="preserve">: /telemetry/query-taxpayer </w:t>
      </w:r>
    </w:p>
    <w:p w14:paraId="4BA3C381" w14:textId="5C801D33" w:rsidR="00091302" w:rsidRPr="008D7051" w:rsidRDefault="008D7051" w:rsidP="00127568">
      <w:pPr>
        <w:ind w:left="142"/>
        <w:jc w:val="both"/>
        <w:rPr>
          <w:rFonts w:eastAsia="Calibri"/>
        </w:rPr>
      </w:pPr>
      <w:r w:rsidRPr="008D7051">
        <w:rPr>
          <w:rFonts w:eastAsia="Calibri"/>
          <w:b/>
        </w:rPr>
        <w:t>Endpoint Request Objects</w:t>
      </w:r>
      <w:r w:rsidR="00091302" w:rsidRPr="008D7051">
        <w:rPr>
          <w:rFonts w:eastAsia="Calibri"/>
        </w:rPr>
        <w:t xml:space="preserve">: QueryTaxpayerRequest </w:t>
      </w:r>
    </w:p>
    <w:p w14:paraId="64901A4E" w14:textId="2E0F0AE5" w:rsidR="00091302" w:rsidRPr="008D7051" w:rsidRDefault="008D7051" w:rsidP="00127568">
      <w:pPr>
        <w:ind w:left="142"/>
        <w:jc w:val="both"/>
        <w:rPr>
          <w:rFonts w:eastAsia="Calibri"/>
        </w:rPr>
      </w:pPr>
      <w:r w:rsidRPr="008D7051">
        <w:rPr>
          <w:rFonts w:eastAsia="Calibri"/>
          <w:b/>
        </w:rPr>
        <w:t>Endpoint</w:t>
      </w:r>
      <w:r w:rsidR="005763E0" w:rsidRPr="008D7051">
        <w:rPr>
          <w:rFonts w:eastAsia="Calibri"/>
          <w:b/>
        </w:rPr>
        <w:t xml:space="preserve"> Response Objects</w:t>
      </w:r>
      <w:r w:rsidR="00091302" w:rsidRPr="008D7051">
        <w:rPr>
          <w:rFonts w:eastAsia="Calibri"/>
        </w:rPr>
        <w:t>: QueryTaxpayerResponse</w:t>
      </w:r>
    </w:p>
    <w:p w14:paraId="074E1880" w14:textId="77777777" w:rsidR="00091302" w:rsidRPr="008D7051" w:rsidRDefault="00091302" w:rsidP="00091302">
      <w:pPr>
        <w:jc w:val="both"/>
        <w:rPr>
          <w:rFonts w:eastAsia="Calibri"/>
        </w:rPr>
      </w:pPr>
      <w:r w:rsidRPr="008D7051">
        <w:rPr>
          <w:rFonts w:eastAsia="Calibri"/>
        </w:rPr>
        <w:t xml:space="preserve"> </w:t>
      </w:r>
    </w:p>
    <w:p w14:paraId="5A0EAB22" w14:textId="1D3A6481" w:rsidR="00091302" w:rsidRPr="008D7051" w:rsidRDefault="00D907CA" w:rsidP="00091302">
      <w:pPr>
        <w:jc w:val="both"/>
        <w:rPr>
          <w:rFonts w:eastAsia="Calibri"/>
        </w:rPr>
      </w:pPr>
      <w:r w:rsidRPr="008D7051">
        <w:rPr>
          <w:rFonts w:eastAsia="Calibri"/>
          <w:b/>
        </w:rPr>
        <w:t xml:space="preserve">Request data structure </w:t>
      </w:r>
      <w:r w:rsidR="00091302" w:rsidRPr="008D7051">
        <w:rPr>
          <w:rFonts w:eastAsia="Calibri"/>
        </w:rPr>
        <w:t xml:space="preserve"> </w:t>
      </w:r>
    </w:p>
    <w:p w14:paraId="7FC81FDF"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3B7BBD20"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"systemId": "{{systemId}}"</w:t>
      </w:r>
    </w:p>
    <w:p w14:paraId="15134BEB"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"taxpayerId": "20000002"</w:t>
      </w:r>
    </w:p>
    <w:p w14:paraId="2054414D"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6B1DF75A" w14:textId="77777777" w:rsidR="00ED6604" w:rsidRDefault="00ED6604" w:rsidP="00091302">
      <w:pPr>
        <w:jc w:val="both"/>
        <w:rPr>
          <w:rFonts w:eastAsia="Calibri"/>
          <w:u w:val="single"/>
        </w:rPr>
      </w:pPr>
    </w:p>
    <w:p w14:paraId="24CD1508" w14:textId="405A8144" w:rsidR="00091302" w:rsidRPr="008D7051" w:rsidRDefault="00D907CA" w:rsidP="00091302">
      <w:pPr>
        <w:jc w:val="both"/>
        <w:rPr>
          <w:rFonts w:eastAsia="Calibri"/>
          <w:u w:val="single"/>
        </w:rPr>
      </w:pPr>
      <w:r w:rsidRPr="008D7051">
        <w:rPr>
          <w:rFonts w:eastAsia="Calibri"/>
          <w:u w:val="single"/>
        </w:rPr>
        <w:t>Data structure field explanation</w:t>
      </w:r>
      <w:r w:rsidR="00091302" w:rsidRPr="008D7051">
        <w:rPr>
          <w:rFonts w:eastAsia="Calibri"/>
          <w:u w:val="single"/>
        </w:rPr>
        <w:t>:</w:t>
      </w:r>
    </w:p>
    <w:p w14:paraId="6AACA44D" w14:textId="41CF0DA8" w:rsidR="00091302" w:rsidRPr="008D7051" w:rsidRDefault="00D907CA" w:rsidP="00091302">
      <w:pPr>
        <w:jc w:val="both"/>
        <w:rPr>
          <w:rFonts w:eastAsia="Calibri"/>
          <w:b/>
        </w:rPr>
      </w:pPr>
      <w:r w:rsidRPr="008D7051">
        <w:rPr>
          <w:rFonts w:eastAsia="Calibri"/>
          <w:sz w:val="20"/>
          <w:szCs w:val="20"/>
        </w:rPr>
        <w:t>* Fields marked with * are mandatory</w:t>
      </w:r>
    </w:p>
    <w:p w14:paraId="7C281A5A" w14:textId="6D29474E" w:rsidR="00091302" w:rsidRPr="008D7051" w:rsidRDefault="00D907CA" w:rsidP="007A4F2E">
      <w:pPr>
        <w:pStyle w:val="Listaszerbekezds"/>
        <w:numPr>
          <w:ilvl w:val="0"/>
          <w:numId w:val="71"/>
        </w:numPr>
        <w:spacing w:line="245" w:lineRule="auto"/>
        <w:ind w:left="709" w:hanging="283"/>
        <w:jc w:val="both"/>
        <w:rPr>
          <w:rFonts w:ascii="Times New Roman" w:hAnsi="Times New Roman" w:cs="Times New Roman"/>
          <w:bCs/>
        </w:rPr>
      </w:pPr>
      <w:r w:rsidRPr="008D7051">
        <w:rPr>
          <w:rFonts w:ascii="Times New Roman" w:hAnsi="Times New Roman" w:cs="Times New Roman"/>
          <w:b/>
        </w:rPr>
        <w:t>systemId*</w:t>
      </w:r>
      <w:r w:rsidRPr="008D7051">
        <w:rPr>
          <w:rFonts w:ascii="Times New Roman" w:hAnsi="Times New Roman" w:cs="Times New Roman"/>
          <w:bCs/>
        </w:rPr>
        <w:t xml:space="preserve"> – The unique identifier of the FAM instance (AP number)</w:t>
      </w:r>
    </w:p>
    <w:p w14:paraId="2987DC9E" w14:textId="38995CCE" w:rsidR="00091302" w:rsidRPr="008D7051" w:rsidRDefault="00091302" w:rsidP="007A4F2E">
      <w:pPr>
        <w:pStyle w:val="Listaszerbekezds"/>
        <w:numPr>
          <w:ilvl w:val="0"/>
          <w:numId w:val="71"/>
        </w:numPr>
        <w:spacing w:line="245" w:lineRule="auto"/>
        <w:ind w:left="709" w:hanging="283"/>
        <w:jc w:val="both"/>
        <w:rPr>
          <w:rFonts w:ascii="Times New Roman" w:hAnsi="Times New Roman" w:cs="Times New Roman"/>
        </w:rPr>
      </w:pPr>
      <w:r w:rsidRPr="008D7051">
        <w:rPr>
          <w:rFonts w:ascii="Times New Roman" w:hAnsi="Times New Roman" w:cs="Times New Roman"/>
          <w:b/>
        </w:rPr>
        <w:t xml:space="preserve">taxpayerId* </w:t>
      </w:r>
      <w:r w:rsidRPr="008D7051">
        <w:rPr>
          <w:rFonts w:ascii="Times New Roman" w:hAnsi="Times New Roman" w:cs="Times New Roman"/>
        </w:rPr>
        <w:t xml:space="preserve">- </w:t>
      </w:r>
      <w:r w:rsidR="008D7051" w:rsidRPr="008D7051">
        <w:rPr>
          <w:rFonts w:ascii="Times New Roman" w:hAnsi="Times New Roman" w:cs="Times New Roman"/>
        </w:rPr>
        <w:t>The VAT core number (8 numeric characters)</w:t>
      </w:r>
    </w:p>
    <w:p w14:paraId="6D6EE002" w14:textId="17772F4B" w:rsidR="00091302" w:rsidRPr="00F50AEE" w:rsidRDefault="005763E0" w:rsidP="00091302">
      <w:pPr>
        <w:jc w:val="both"/>
        <w:rPr>
          <w:rFonts w:ascii="Calibri" w:eastAsia="Calibri" w:hAnsi="Calibri" w:cs="Calibri"/>
        </w:rPr>
      </w:pPr>
      <w:r w:rsidRPr="008D7051">
        <w:rPr>
          <w:rFonts w:eastAsia="Calibri"/>
          <w:b/>
        </w:rPr>
        <w:t>Response Data Structure (Upon Successful Execution)</w:t>
      </w:r>
      <w:r w:rsidR="00091302" w:rsidRPr="00F50AEE">
        <w:rPr>
          <w:rFonts w:ascii="Calibri" w:eastAsia="Calibri" w:hAnsi="Calibri" w:cs="Calibri"/>
        </w:rPr>
        <w:t xml:space="preserve"> </w:t>
      </w:r>
    </w:p>
    <w:p w14:paraId="51948E82"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4B2BECB7"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6F24FA00"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null,</w:t>
      </w:r>
    </w:p>
    <w:p w14:paraId="7897C3D0"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"infoDate": 1717579454000,</w:t>
      </w:r>
    </w:p>
    <w:p w14:paraId="713FFF77"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"taxpayerValidity": true,</w:t>
      </w:r>
    </w:p>
    <w:p w14:paraId="3F3870A4"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"taxpayerData": {</w:t>
      </w:r>
    </w:p>
    <w:p w14:paraId="73461985"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"taxpayerName": "Minta Mihály",</w:t>
      </w:r>
    </w:p>
    <w:p w14:paraId="634DEA44"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"taxpayerShortName": Misi,</w:t>
      </w:r>
    </w:p>
    <w:p w14:paraId="3F212292"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"taxNumber": {</w:t>
      </w:r>
    </w:p>
    <w:p w14:paraId="75381C25"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"taxpayerId": "20000002",</w:t>
      </w:r>
    </w:p>
    <w:p w14:paraId="049CA0DF"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"vatCode": "2",</w:t>
      </w:r>
    </w:p>
    <w:p w14:paraId="07D42E02"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"countyCode": "22"</w:t>
      </w:r>
    </w:p>
    <w:p w14:paraId="71F5AF88"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795BE612"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"incorporationType": "SELF_EMPLOYED",</w:t>
      </w:r>
    </w:p>
    <w:p w14:paraId="55962F82"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"vatGroupMembership": null,</w:t>
      </w:r>
    </w:p>
    <w:p w14:paraId="7DA96883"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"taxpayerAddressList": [</w:t>
      </w:r>
    </w:p>
    <w:p w14:paraId="671B6512"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21014A91"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"taxpayerAddressClass": "HQ",</w:t>
      </w:r>
    </w:p>
    <w:p w14:paraId="49966D26"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"taxpayerAddress: {</w:t>
      </w:r>
    </w:p>
    <w:p w14:paraId="2AE627CB"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"addressType": "DETAILED",</w:t>
      </w:r>
    </w:p>
    <w:p w14:paraId="5A915A2E"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"countryCode": "HU",</w:t>
      </w:r>
    </w:p>
    <w:p w14:paraId="153D82D6"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"region": null,</w:t>
      </w:r>
    </w:p>
    <w:p w14:paraId="73D10356"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"postalCode": "1111",</w:t>
      </w:r>
    </w:p>
    <w:p w14:paraId="3479F1E7"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"city": "Budapest",</w:t>
      </w:r>
    </w:p>
    <w:p w14:paraId="454207E7"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"streetName": "Nincs",</w:t>
      </w:r>
    </w:p>
    <w:p w14:paraId="113612B8"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"streetType": "Út",</w:t>
      </w:r>
    </w:p>
    <w:p w14:paraId="6278E29A"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"number": "1",</w:t>
      </w:r>
    </w:p>
    <w:p w14:paraId="529A0BE8"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"building": null,</w:t>
      </w:r>
    </w:p>
    <w:p w14:paraId="7AC79493"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"staircase": null,</w:t>
      </w:r>
    </w:p>
    <w:p w14:paraId="559BCEAD"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"floor": "4",</w:t>
      </w:r>
    </w:p>
    <w:p w14:paraId="5554A5AD"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"door": "14",</w:t>
      </w:r>
    </w:p>
    <w:p w14:paraId="2B64CE18"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"lotNumber": null</w:t>
      </w:r>
    </w:p>
    <w:p w14:paraId="554325F1"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0C136360"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ED7FEAA"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1F51A0B8" w14:textId="77777777" w:rsidR="00091302" w:rsidRPr="00F50AEE"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198F67F8"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431B7BA1" w14:textId="77777777" w:rsidR="008D7051" w:rsidRDefault="008D7051" w:rsidP="00091302">
      <w:pPr>
        <w:jc w:val="both"/>
        <w:rPr>
          <w:rFonts w:ascii="Calibri" w:eastAsia="Calibri" w:hAnsi="Calibri" w:cs="Calibri"/>
          <w:u w:val="single"/>
        </w:rPr>
      </w:pPr>
    </w:p>
    <w:p w14:paraId="2D94669E" w14:textId="6E8A1A2F" w:rsidR="00091302" w:rsidRPr="00592744" w:rsidRDefault="00D907CA" w:rsidP="00091302">
      <w:pPr>
        <w:jc w:val="both"/>
        <w:rPr>
          <w:rFonts w:eastAsia="Calibri"/>
          <w:u w:val="single"/>
        </w:rPr>
      </w:pPr>
      <w:r w:rsidRPr="00592744">
        <w:rPr>
          <w:rFonts w:eastAsia="Calibri"/>
          <w:u w:val="single"/>
        </w:rPr>
        <w:t>Data structure field explanation</w:t>
      </w:r>
      <w:r w:rsidR="00091302" w:rsidRPr="00592744">
        <w:rPr>
          <w:rFonts w:eastAsia="Calibri"/>
          <w:u w:val="single"/>
        </w:rPr>
        <w:t xml:space="preserve">: </w:t>
      </w:r>
    </w:p>
    <w:p w14:paraId="313186DA" w14:textId="03951020" w:rsidR="00091302" w:rsidRPr="00592744" w:rsidRDefault="00091302" w:rsidP="00091302">
      <w:pPr>
        <w:pStyle w:val="Listaszerbekezds"/>
        <w:spacing w:before="0" w:after="0" w:line="245" w:lineRule="auto"/>
        <w:ind w:left="709" w:hanging="283"/>
        <w:jc w:val="both"/>
        <w:rPr>
          <w:rFonts w:ascii="Times New Roman" w:hAnsi="Times New Roman" w:cs="Times New Roman"/>
        </w:rPr>
      </w:pPr>
      <w:r w:rsidRPr="00592744">
        <w:rPr>
          <w:rFonts w:ascii="Times New Roman" w:hAnsi="Times New Roman" w:cs="Times New Roman"/>
          <w:b/>
        </w:rPr>
        <w:t xml:space="preserve">infoDate </w:t>
      </w:r>
      <w:r w:rsidRPr="00592744">
        <w:rPr>
          <w:rFonts w:ascii="Times New Roman" w:hAnsi="Times New Roman" w:cs="Times New Roman"/>
        </w:rPr>
        <w:t xml:space="preserve">– </w:t>
      </w:r>
      <w:r w:rsidR="008D7051" w:rsidRPr="00592744">
        <w:rPr>
          <w:rFonts w:ascii="Times New Roman" w:hAnsi="Times New Roman" w:cs="Times New Roman"/>
        </w:rPr>
        <w:t>The date of the last change of the data</w:t>
      </w:r>
    </w:p>
    <w:p w14:paraId="540F2FA9" w14:textId="1A9647D3" w:rsidR="00091302" w:rsidRPr="00592744" w:rsidRDefault="00091302" w:rsidP="007A4F2E">
      <w:pPr>
        <w:pStyle w:val="Listaszerbekezds"/>
        <w:numPr>
          <w:ilvl w:val="0"/>
          <w:numId w:val="64"/>
        </w:numPr>
        <w:spacing w:before="0" w:after="0" w:line="245" w:lineRule="auto"/>
        <w:ind w:left="709" w:hanging="284"/>
        <w:jc w:val="both"/>
        <w:rPr>
          <w:rFonts w:ascii="Times New Roman" w:hAnsi="Times New Roman" w:cs="Times New Roman"/>
        </w:rPr>
      </w:pPr>
      <w:r w:rsidRPr="00592744">
        <w:rPr>
          <w:rFonts w:ascii="Times New Roman" w:hAnsi="Times New Roman" w:cs="Times New Roman"/>
          <w:b/>
        </w:rPr>
        <w:t xml:space="preserve">taxpayerValidity </w:t>
      </w:r>
      <w:r w:rsidRPr="00592744">
        <w:rPr>
          <w:rFonts w:ascii="Times New Roman" w:hAnsi="Times New Roman" w:cs="Times New Roman"/>
        </w:rPr>
        <w:t xml:space="preserve">– </w:t>
      </w:r>
      <w:r w:rsidR="00805CD8" w:rsidRPr="00592744">
        <w:rPr>
          <w:rFonts w:ascii="Times New Roman" w:hAnsi="Times New Roman" w:cs="Times New Roman"/>
        </w:rPr>
        <w:t>Whether the taxpayer exists and is valid</w:t>
      </w:r>
    </w:p>
    <w:p w14:paraId="65A457C2" w14:textId="5E6F6E41" w:rsidR="00091302" w:rsidRPr="00592744" w:rsidRDefault="00091302" w:rsidP="007A4F2E">
      <w:pPr>
        <w:pStyle w:val="Listaszerbekezds"/>
        <w:numPr>
          <w:ilvl w:val="0"/>
          <w:numId w:val="64"/>
        </w:numPr>
        <w:spacing w:before="0" w:after="0" w:line="245" w:lineRule="auto"/>
        <w:ind w:left="709" w:hanging="283"/>
        <w:rPr>
          <w:rFonts w:ascii="Times New Roman" w:hAnsi="Times New Roman" w:cs="Times New Roman"/>
        </w:rPr>
      </w:pPr>
      <w:r w:rsidRPr="00592744">
        <w:rPr>
          <w:rFonts w:ascii="Times New Roman" w:hAnsi="Times New Roman" w:cs="Times New Roman"/>
          <w:b/>
        </w:rPr>
        <w:t xml:space="preserve">taxpayerData </w:t>
      </w:r>
      <w:r w:rsidRPr="00592744">
        <w:rPr>
          <w:rFonts w:ascii="Times New Roman" w:hAnsi="Times New Roman" w:cs="Times New Roman"/>
        </w:rPr>
        <w:t xml:space="preserve">– </w:t>
      </w:r>
      <w:r w:rsidR="008D7051" w:rsidRPr="00592744">
        <w:rPr>
          <w:rFonts w:ascii="Times New Roman" w:hAnsi="Times New Roman" w:cs="Times New Roman"/>
        </w:rPr>
        <w:t>Taxpayer data</w:t>
      </w:r>
      <w:r w:rsidRPr="00592744">
        <w:rPr>
          <w:rFonts w:ascii="Times New Roman" w:hAnsi="Times New Roman" w:cs="Times New Roman"/>
        </w:rPr>
        <w:br/>
      </w:r>
      <w:r w:rsidR="008D7051" w:rsidRPr="00592744">
        <w:rPr>
          <w:rFonts w:ascii="Times New Roman" w:hAnsi="Times New Roman" w:cs="Times New Roman"/>
        </w:rPr>
        <w:t xml:space="preserve">The description of the basic data structure related to this can be found under the </w:t>
      </w:r>
      <w:hyperlink w:anchor="_taxPayer" w:history="1">
        <w:r w:rsidRPr="00592744">
          <w:rPr>
            <w:rStyle w:val="Hiperhivatkozs"/>
            <w:rFonts w:ascii="Times New Roman" w:hAnsi="Times New Roman" w:cs="Times New Roman"/>
          </w:rPr>
          <w:t>taxpayer</w:t>
        </w:r>
      </w:hyperlink>
      <w:r w:rsidR="00805CD8" w:rsidRPr="00592744">
        <w:rPr>
          <w:rFonts w:ascii="Times New Roman" w:hAnsi="Times New Roman" w:cs="Times New Roman"/>
        </w:rPr>
        <w:t xml:space="preserve"> section</w:t>
      </w:r>
      <w:r w:rsidRPr="00592744">
        <w:rPr>
          <w:rFonts w:ascii="Times New Roman" w:hAnsi="Times New Roman" w:cs="Times New Roman"/>
        </w:rPr>
        <w:t>.</w:t>
      </w:r>
      <w:r w:rsidRPr="00592744">
        <w:rPr>
          <w:rFonts w:ascii="Times New Roman" w:hAnsi="Times New Roman" w:cs="Times New Roman"/>
        </w:rPr>
        <w:br/>
      </w:r>
      <w:r w:rsidR="008D7051" w:rsidRPr="00592744">
        <w:rPr>
          <w:rFonts w:ascii="Times New Roman" w:hAnsi="Times New Roman" w:cs="Times New Roman"/>
        </w:rPr>
        <w:t>In this response, the taxpayerData is supplemented with additional data compared to what is described under taxpayer:</w:t>
      </w:r>
    </w:p>
    <w:p w14:paraId="6CC7A6DC" w14:textId="6C7D6198" w:rsidR="00091302" w:rsidRPr="00592744" w:rsidRDefault="00091302" w:rsidP="00B97AE5">
      <w:pPr>
        <w:pStyle w:val="Listaszerbekezds"/>
        <w:numPr>
          <w:ilvl w:val="1"/>
          <w:numId w:val="7"/>
        </w:numPr>
        <w:spacing w:before="0" w:after="0" w:line="245" w:lineRule="auto"/>
        <w:ind w:left="1192"/>
        <w:jc w:val="both"/>
        <w:rPr>
          <w:rFonts w:ascii="Times New Roman" w:hAnsi="Times New Roman" w:cs="Times New Roman"/>
        </w:rPr>
      </w:pPr>
      <w:r w:rsidRPr="00592744">
        <w:rPr>
          <w:rFonts w:ascii="Times New Roman" w:hAnsi="Times New Roman" w:cs="Times New Roman"/>
          <w:b/>
        </w:rPr>
        <w:t xml:space="preserve">incorporation </w:t>
      </w:r>
      <w:r w:rsidRPr="00592744">
        <w:rPr>
          <w:rFonts w:ascii="Times New Roman" w:hAnsi="Times New Roman" w:cs="Times New Roman"/>
        </w:rPr>
        <w:t xml:space="preserve">– </w:t>
      </w:r>
      <w:r w:rsidR="008D7051" w:rsidRPr="00592744">
        <w:rPr>
          <w:rFonts w:ascii="Times New Roman" w:hAnsi="Times New Roman" w:cs="Times New Roman"/>
        </w:rPr>
        <w:t>Economic type</w:t>
      </w:r>
    </w:p>
    <w:p w14:paraId="425929A7" w14:textId="0E05E4AD" w:rsidR="00091302" w:rsidRPr="00592744" w:rsidRDefault="00091302" w:rsidP="00B97AE5">
      <w:pPr>
        <w:pStyle w:val="Listaszerbekezds"/>
        <w:numPr>
          <w:ilvl w:val="1"/>
          <w:numId w:val="7"/>
        </w:numPr>
        <w:spacing w:before="0" w:after="0" w:line="245" w:lineRule="auto"/>
        <w:ind w:left="1192"/>
        <w:jc w:val="both"/>
        <w:rPr>
          <w:rFonts w:ascii="Times New Roman" w:hAnsi="Times New Roman" w:cs="Times New Roman"/>
        </w:rPr>
      </w:pPr>
      <w:r w:rsidRPr="00592744">
        <w:rPr>
          <w:rFonts w:ascii="Times New Roman" w:hAnsi="Times New Roman" w:cs="Times New Roman"/>
          <w:b/>
        </w:rPr>
        <w:t xml:space="preserve">vatGroupMembership </w:t>
      </w:r>
      <w:r w:rsidRPr="00592744">
        <w:rPr>
          <w:rFonts w:ascii="Times New Roman" w:hAnsi="Times New Roman" w:cs="Times New Roman"/>
        </w:rPr>
        <w:t xml:space="preserve">– </w:t>
      </w:r>
      <w:r w:rsidR="008D7051" w:rsidRPr="00592744">
        <w:rPr>
          <w:rFonts w:ascii="Times New Roman" w:hAnsi="Times New Roman" w:cs="Times New Roman"/>
        </w:rPr>
        <w:t>The taxpayer's VAT group membership</w:t>
      </w:r>
    </w:p>
    <w:p w14:paraId="719FBC83" w14:textId="5331E258" w:rsidR="00091302" w:rsidRPr="00592744" w:rsidRDefault="00091302" w:rsidP="00B97AE5">
      <w:pPr>
        <w:pStyle w:val="Listaszerbekezds"/>
        <w:numPr>
          <w:ilvl w:val="1"/>
          <w:numId w:val="7"/>
        </w:numPr>
        <w:spacing w:before="0" w:after="0" w:line="245" w:lineRule="auto"/>
        <w:ind w:left="1192"/>
        <w:jc w:val="both"/>
        <w:rPr>
          <w:rFonts w:ascii="Times New Roman" w:hAnsi="Times New Roman" w:cs="Times New Roman"/>
        </w:rPr>
      </w:pPr>
      <w:r w:rsidRPr="00592744">
        <w:rPr>
          <w:rFonts w:ascii="Times New Roman" w:hAnsi="Times New Roman" w:cs="Times New Roman"/>
          <w:b/>
        </w:rPr>
        <w:t xml:space="preserve">taxpayerAddressList </w:t>
      </w:r>
      <w:r w:rsidRPr="00592744">
        <w:rPr>
          <w:rFonts w:ascii="Times New Roman" w:hAnsi="Times New Roman" w:cs="Times New Roman"/>
        </w:rPr>
        <w:t xml:space="preserve">– </w:t>
      </w:r>
      <w:r w:rsidR="008D7051" w:rsidRPr="00592744">
        <w:rPr>
          <w:rFonts w:ascii="Times New Roman" w:hAnsi="Times New Roman" w:cs="Times New Roman"/>
        </w:rPr>
        <w:t>List of taxpayer addresses</w:t>
      </w:r>
    </w:p>
    <w:p w14:paraId="180FED6C" w14:textId="5993AB23" w:rsidR="00091302" w:rsidRPr="00592744" w:rsidRDefault="00091302" w:rsidP="00B97AE5">
      <w:pPr>
        <w:pStyle w:val="Listaszerbekezds"/>
        <w:numPr>
          <w:ilvl w:val="2"/>
          <w:numId w:val="7"/>
        </w:numPr>
        <w:spacing w:before="0" w:after="0" w:line="245" w:lineRule="auto"/>
        <w:ind w:left="1800"/>
        <w:jc w:val="both"/>
        <w:rPr>
          <w:rFonts w:ascii="Times New Roman" w:hAnsi="Times New Roman" w:cs="Times New Roman"/>
        </w:rPr>
      </w:pPr>
      <w:r w:rsidRPr="00592744">
        <w:rPr>
          <w:rFonts w:ascii="Times New Roman" w:hAnsi="Times New Roman" w:cs="Times New Roman"/>
          <w:b/>
        </w:rPr>
        <w:t xml:space="preserve">taxpayerAddressClass </w:t>
      </w:r>
      <w:r w:rsidRPr="00592744">
        <w:rPr>
          <w:rFonts w:ascii="Times New Roman" w:hAnsi="Times New Roman" w:cs="Times New Roman"/>
        </w:rPr>
        <w:t xml:space="preserve">– </w:t>
      </w:r>
      <w:r w:rsidR="008D7051" w:rsidRPr="00592744">
        <w:rPr>
          <w:rFonts w:ascii="Times New Roman" w:hAnsi="Times New Roman" w:cs="Times New Roman"/>
        </w:rPr>
        <w:t>Type of taxpayer address</w:t>
      </w:r>
    </w:p>
    <w:p w14:paraId="3613F711" w14:textId="70857470" w:rsidR="00091302" w:rsidRPr="00592744" w:rsidRDefault="00091302" w:rsidP="00B97AE5">
      <w:pPr>
        <w:pStyle w:val="Listaszerbekezds"/>
        <w:numPr>
          <w:ilvl w:val="2"/>
          <w:numId w:val="7"/>
        </w:numPr>
        <w:spacing w:before="0" w:after="0" w:line="245" w:lineRule="auto"/>
        <w:ind w:left="1800"/>
        <w:rPr>
          <w:rFonts w:ascii="Times New Roman" w:hAnsi="Times New Roman" w:cs="Times New Roman"/>
        </w:rPr>
      </w:pPr>
      <w:r w:rsidRPr="00592744">
        <w:rPr>
          <w:rFonts w:ascii="Times New Roman" w:hAnsi="Times New Roman" w:cs="Times New Roman"/>
          <w:b/>
        </w:rPr>
        <w:t xml:space="preserve">taxpayerAddress </w:t>
      </w:r>
      <w:r w:rsidRPr="00592744">
        <w:rPr>
          <w:rFonts w:ascii="Times New Roman" w:hAnsi="Times New Roman" w:cs="Times New Roman"/>
        </w:rPr>
        <w:t xml:space="preserve">– </w:t>
      </w:r>
      <w:r w:rsidR="008D7051" w:rsidRPr="00592744">
        <w:rPr>
          <w:rFonts w:ascii="Times New Roman" w:hAnsi="Times New Roman" w:cs="Times New Roman"/>
        </w:rPr>
        <w:t>Taxpayer address details</w:t>
      </w:r>
      <w:r w:rsidRPr="00592744">
        <w:rPr>
          <w:rFonts w:ascii="Times New Roman" w:hAnsi="Times New Roman" w:cs="Times New Roman"/>
        </w:rPr>
        <w:br/>
      </w:r>
      <w:r w:rsidR="008D7051" w:rsidRPr="00592744">
        <w:rPr>
          <w:rFonts w:ascii="Times New Roman" w:hAnsi="Times New Roman" w:cs="Times New Roman"/>
        </w:rPr>
        <w:t xml:space="preserve">The related data structure description can be found under the </w:t>
      </w:r>
      <w:hyperlink w:anchor="_address_-_object" w:history="1">
        <w:r w:rsidR="008960AE" w:rsidRPr="00592744">
          <w:rPr>
            <w:rStyle w:val="Hiperhivatkozs"/>
            <w:rFonts w:ascii="Times New Roman" w:hAnsi="Times New Roman" w:cs="Times New Roman"/>
          </w:rPr>
          <w:t xml:space="preserve">address </w:t>
        </w:r>
        <w:r w:rsidR="00805CD8" w:rsidRPr="00592744">
          <w:rPr>
            <w:rStyle w:val="Hiperhivatkozs"/>
            <w:rFonts w:ascii="Times New Roman" w:hAnsi="Times New Roman" w:cs="Times New Roman"/>
          </w:rPr>
          <w:t>section</w:t>
        </w:r>
        <w:r w:rsidRPr="00592744">
          <w:rPr>
            <w:rStyle w:val="Hiperhivatkozs"/>
            <w:rFonts w:ascii="Times New Roman" w:hAnsi="Times New Roman" w:cs="Times New Roman"/>
          </w:rPr>
          <w:t>.</w:t>
        </w:r>
      </w:hyperlink>
    </w:p>
    <w:p w14:paraId="3216E78D" w14:textId="108BCA9C" w:rsidR="00091302" w:rsidRPr="00F50AEE" w:rsidRDefault="008D7051" w:rsidP="00091302">
      <w:pPr>
        <w:pStyle w:val="Cmsor3"/>
        <w:rPr>
          <w:lang w:val="en-US"/>
        </w:rPr>
      </w:pPr>
      <w:bookmarkStart w:id="632" w:name="_Toc210056237"/>
      <w:r w:rsidRPr="008D7051">
        <w:rPr>
          <w:lang w:val="en-US"/>
        </w:rPr>
        <w:t xml:space="preserve">Sending </w:t>
      </w:r>
      <w:r w:rsidR="0059242F">
        <w:rPr>
          <w:lang w:val="en-US"/>
        </w:rPr>
        <w:t>c</w:t>
      </w:r>
      <w:r w:rsidRPr="008D7051">
        <w:rPr>
          <w:lang w:val="en-US"/>
        </w:rPr>
        <w:t xml:space="preserve">ash </w:t>
      </w:r>
      <w:r w:rsidR="0059242F">
        <w:rPr>
          <w:lang w:val="en-US"/>
        </w:rPr>
        <w:t>r</w:t>
      </w:r>
      <w:r w:rsidRPr="008D7051">
        <w:rPr>
          <w:lang w:val="en-US"/>
        </w:rPr>
        <w:t xml:space="preserve">egister </w:t>
      </w:r>
      <w:r w:rsidR="00805CD8">
        <w:rPr>
          <w:lang w:val="en-US"/>
        </w:rPr>
        <w:t xml:space="preserve">state </w:t>
      </w:r>
      <w:r>
        <w:rPr>
          <w:lang w:val="en-US"/>
        </w:rPr>
        <w:t>i</w:t>
      </w:r>
      <w:r w:rsidRPr="008D7051">
        <w:rPr>
          <w:lang w:val="en-US"/>
        </w:rPr>
        <w:t>nformation</w:t>
      </w:r>
      <w:bookmarkEnd w:id="632"/>
    </w:p>
    <w:p w14:paraId="17B6DF69" w14:textId="7D7B1723" w:rsidR="00091302" w:rsidRPr="009C267B" w:rsidRDefault="005763E0" w:rsidP="00091302">
      <w:pPr>
        <w:jc w:val="both"/>
        <w:rPr>
          <w:rFonts w:eastAsia="Calibri"/>
        </w:rPr>
      </w:pPr>
      <w:r w:rsidRPr="009C267B">
        <w:rPr>
          <w:rFonts w:eastAsia="Calibri"/>
          <w:b/>
        </w:rPr>
        <w:t xml:space="preserve">API endpoint group details: </w:t>
      </w:r>
      <w:r w:rsidR="00D907CA" w:rsidRPr="009C267B">
        <w:rPr>
          <w:rFonts w:eastAsia="Calibri"/>
        </w:rPr>
        <w:t>FAM interface</w:t>
      </w:r>
      <w:r w:rsidR="00091302" w:rsidRPr="009C267B">
        <w:rPr>
          <w:rFonts w:eastAsia="Calibri"/>
        </w:rPr>
        <w:t>/Telemetry - Telemetr</w:t>
      </w:r>
      <w:r w:rsidR="008D7051" w:rsidRPr="009C267B">
        <w:rPr>
          <w:rFonts w:eastAsia="Calibri"/>
        </w:rPr>
        <w:t>y</w:t>
      </w:r>
    </w:p>
    <w:p w14:paraId="5DA5704C" w14:textId="4738D3CC" w:rsidR="00091302" w:rsidRPr="009C267B" w:rsidRDefault="005763E0" w:rsidP="008D7051">
      <w:pPr>
        <w:ind w:left="142"/>
        <w:jc w:val="both"/>
        <w:rPr>
          <w:rFonts w:eastAsia="Calibri"/>
        </w:rPr>
      </w:pPr>
      <w:r w:rsidRPr="009C267B">
        <w:rPr>
          <w:rFonts w:eastAsia="Calibri"/>
          <w:b/>
        </w:rPr>
        <w:t xml:space="preserve">Endpoint Component: </w:t>
      </w:r>
      <w:r w:rsidR="00091302" w:rsidRPr="009C267B">
        <w:rPr>
          <w:rFonts w:eastAsia="Calibri"/>
        </w:rPr>
        <w:t>TelemetryController</w:t>
      </w:r>
    </w:p>
    <w:p w14:paraId="2ED1F372" w14:textId="3A024FC7" w:rsidR="00091302" w:rsidRPr="009C267B" w:rsidRDefault="005763E0" w:rsidP="008D7051">
      <w:pPr>
        <w:ind w:left="142"/>
        <w:jc w:val="both"/>
        <w:rPr>
          <w:rFonts w:eastAsia="Calibri"/>
        </w:rPr>
      </w:pPr>
      <w:r w:rsidRPr="009C267B">
        <w:rPr>
          <w:rFonts w:eastAsia="Calibri"/>
          <w:b/>
        </w:rPr>
        <w:t>HTTP Method</w:t>
      </w:r>
      <w:r w:rsidR="00091302" w:rsidRPr="009C267B">
        <w:rPr>
          <w:rFonts w:eastAsia="Calibri"/>
        </w:rPr>
        <w:t xml:space="preserve">: POST </w:t>
      </w:r>
    </w:p>
    <w:p w14:paraId="3B627F3F" w14:textId="77777777" w:rsidR="00BC2EED" w:rsidRPr="009C267B" w:rsidRDefault="00BC2EED" w:rsidP="008D7051">
      <w:pPr>
        <w:ind w:left="142"/>
        <w:jc w:val="both"/>
        <w:rPr>
          <w:rFonts w:eastAsia="Calibri"/>
        </w:rPr>
      </w:pPr>
      <w:r w:rsidRPr="009C267B">
        <w:rPr>
          <w:rFonts w:eastAsia="Calibri"/>
          <w:b/>
        </w:rPr>
        <w:t xml:space="preserve">Context Root: </w:t>
      </w:r>
      <w:r w:rsidRPr="009C267B">
        <w:rPr>
          <w:rFonts w:eastAsia="Calibri"/>
        </w:rPr>
        <w:t>/fam/v1</w:t>
      </w:r>
    </w:p>
    <w:p w14:paraId="47751C1A" w14:textId="684489C9" w:rsidR="00091302" w:rsidRPr="009C267B" w:rsidRDefault="005763E0" w:rsidP="008D7051">
      <w:pPr>
        <w:ind w:left="142"/>
        <w:jc w:val="both"/>
        <w:rPr>
          <w:rFonts w:eastAsia="Calibri"/>
        </w:rPr>
      </w:pPr>
      <w:r w:rsidRPr="009C267B">
        <w:rPr>
          <w:rFonts w:eastAsia="Calibri"/>
          <w:b/>
        </w:rPr>
        <w:t>Endpoint URL</w:t>
      </w:r>
      <w:r w:rsidR="00091302" w:rsidRPr="009C267B">
        <w:rPr>
          <w:rFonts w:eastAsia="Calibri"/>
        </w:rPr>
        <w:t xml:space="preserve">: /telemetry/ecr-info </w:t>
      </w:r>
    </w:p>
    <w:p w14:paraId="72C3FA6B" w14:textId="589ECC05" w:rsidR="00091302" w:rsidRPr="009C267B" w:rsidRDefault="008D7051" w:rsidP="008D7051">
      <w:pPr>
        <w:ind w:left="142"/>
        <w:jc w:val="both"/>
        <w:rPr>
          <w:rFonts w:eastAsia="Calibri"/>
        </w:rPr>
      </w:pPr>
      <w:r w:rsidRPr="009C267B">
        <w:rPr>
          <w:rFonts w:eastAsia="Calibri"/>
          <w:b/>
        </w:rPr>
        <w:t>Endpoint Request Objects</w:t>
      </w:r>
      <w:r w:rsidR="00091302" w:rsidRPr="009C267B">
        <w:rPr>
          <w:rFonts w:eastAsia="Calibri"/>
        </w:rPr>
        <w:t xml:space="preserve">: EcrInfoRequest </w:t>
      </w:r>
    </w:p>
    <w:p w14:paraId="636AC711" w14:textId="31D56AD8" w:rsidR="00091302" w:rsidRPr="009C267B" w:rsidRDefault="008D7051" w:rsidP="008D7051">
      <w:pPr>
        <w:ind w:left="142"/>
        <w:jc w:val="both"/>
        <w:rPr>
          <w:rFonts w:eastAsia="Calibri"/>
        </w:rPr>
      </w:pPr>
      <w:r w:rsidRPr="009C267B">
        <w:rPr>
          <w:rFonts w:eastAsia="Calibri"/>
          <w:b/>
        </w:rPr>
        <w:t>Endpoint</w:t>
      </w:r>
      <w:r w:rsidR="005763E0" w:rsidRPr="009C267B">
        <w:rPr>
          <w:rFonts w:eastAsia="Calibri"/>
          <w:b/>
        </w:rPr>
        <w:t xml:space="preserve"> Response Objects</w:t>
      </w:r>
      <w:r w:rsidR="00091302" w:rsidRPr="009C267B">
        <w:rPr>
          <w:rFonts w:eastAsia="Calibri"/>
        </w:rPr>
        <w:t>: EcrInfoResponse</w:t>
      </w:r>
    </w:p>
    <w:p w14:paraId="1263BC1B" w14:textId="77777777" w:rsidR="00091302" w:rsidRPr="00F50AEE" w:rsidRDefault="00091302" w:rsidP="00091302">
      <w:pPr>
        <w:jc w:val="both"/>
        <w:rPr>
          <w:rFonts w:ascii="Calibri" w:eastAsia="Calibri" w:hAnsi="Calibri" w:cs="Calibri"/>
        </w:rPr>
      </w:pPr>
      <w:r w:rsidRPr="00F50AEE">
        <w:rPr>
          <w:rFonts w:ascii="Calibri" w:eastAsia="Calibri" w:hAnsi="Calibri" w:cs="Calibri"/>
        </w:rPr>
        <w:t xml:space="preserve"> </w:t>
      </w:r>
    </w:p>
    <w:p w14:paraId="173424FD" w14:textId="454CC500" w:rsidR="00091302" w:rsidRPr="00F50AEE" w:rsidRDefault="00D907CA" w:rsidP="00091302">
      <w:pPr>
        <w:jc w:val="both"/>
        <w:rPr>
          <w:rFonts w:ascii="Calibri" w:eastAsia="Calibri" w:hAnsi="Calibri" w:cs="Calibri"/>
        </w:rPr>
      </w:pPr>
      <w:r>
        <w:rPr>
          <w:rFonts w:ascii="Calibri" w:eastAsia="Calibri" w:hAnsi="Calibri" w:cs="Calibri"/>
          <w:b/>
        </w:rPr>
        <w:t>Request data structure</w:t>
      </w:r>
      <w:r w:rsidR="008D7051">
        <w:rPr>
          <w:rFonts w:ascii="Calibri" w:eastAsia="Calibri" w:hAnsi="Calibri" w:cs="Calibri"/>
          <w:b/>
        </w:rPr>
        <w:t>:</w:t>
      </w:r>
    </w:p>
    <w:p w14:paraId="467BB4D5"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12D52EB1"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"systemId": "{{systemId}}",</w:t>
      </w:r>
    </w:p>
    <w:p w14:paraId="176CF194"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"ecrState": "OK",</w:t>
      </w:r>
    </w:p>
    <w:p w14:paraId="497C73DC"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"errors": "…",</w:t>
      </w:r>
    </w:p>
    <w:p w14:paraId="4675A87F"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"ecrSoftware": {</w:t>
      </w:r>
    </w:p>
    <w:p w14:paraId="2ACDE75B"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"softwareId": "ABCDEFGHIJKLMNOPQR",</w:t>
      </w:r>
    </w:p>
    <w:p w14:paraId="38315205"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"softwareName": "e-pénztárgép",</w:t>
      </w:r>
    </w:p>
    <w:p w14:paraId="572459FD" w14:textId="77777777" w:rsidR="00091302"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"softwareMainVersion": "2.1",</w:t>
      </w:r>
    </w:p>
    <w:p w14:paraId="7949B108" w14:textId="77777777" w:rsidR="004B30D5" w:rsidRDefault="004B30D5" w:rsidP="004B30D5">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"softwareOperation": "ONLINE_ANDROID",</w:t>
      </w:r>
    </w:p>
    <w:p w14:paraId="289D266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"softwareHash": "",</w:t>
      </w:r>
    </w:p>
    <w:p w14:paraId="2FD677E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"softwareLastUpdate": 17175794540000,</w:t>
      </w:r>
    </w:p>
    <w:p w14:paraId="51C203B9"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"softwareDevName": "Fejlesztő Péter",</w:t>
      </w:r>
    </w:p>
    <w:p w14:paraId="1B15BC42" w14:textId="20A366AE"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"softwareDevContanct": "</w:t>
      </w:r>
      <w:hyperlink r:id="rId89" w:history="1">
        <w:r w:rsidR="008960AE" w:rsidRPr="00394C74">
          <w:rPr>
            <w:rStyle w:val="Hiperhivatkozs"/>
            <w:rFonts w:ascii="Consolas" w:eastAsia="Consolas" w:hAnsi="Consolas" w:cs="Consolas"/>
            <w:sz w:val="20"/>
            <w:szCs w:val="20"/>
          </w:rPr>
          <w:t>peter.fejleszto@ceg.hu</w:t>
        </w:r>
      </w:hyperlink>
      <w:r w:rsidRPr="00F50AEE">
        <w:rPr>
          <w:rFonts w:ascii="Consolas" w:eastAsia="Consolas" w:hAnsi="Consolas" w:cs="Consolas"/>
          <w:color w:val="000000" w:themeColor="text1"/>
          <w:sz w:val="20"/>
          <w:szCs w:val="20"/>
        </w:rPr>
        <w:t xml:space="preserve">" </w:t>
      </w:r>
    </w:p>
    <w:p w14:paraId="2BE3E09B"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602C6FBA"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"ecrPosition": {</w:t>
      </w:r>
    </w:p>
    <w:p w14:paraId="23C70F1C"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"latitude": "50,53436",</w:t>
      </w:r>
    </w:p>
    <w:p w14:paraId="269B652A"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"longitude": "17,464",</w:t>
      </w:r>
    </w:p>
    <w:p w14:paraId="3284B461"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"altitude": 235</w:t>
      </w:r>
    </w:p>
    <w:p w14:paraId="2808C8F4"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7411F8B4"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"ecrTimeUpdate": {</w:t>
      </w:r>
    </w:p>
    <w:p w14:paraId="707EF6D7"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"oldTime": 1717579454000,</w:t>
      </w:r>
    </w:p>
    <w:p w14:paraId="51D0940F"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"newTime": 1717579457000,</w:t>
      </w:r>
    </w:p>
    <w:p w14:paraId="49CCEA5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"changeDuration": 5,</w:t>
      </w:r>
    </w:p>
    <w:p w14:paraId="55465B0D"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"changeMode": "4"</w:t>
      </w:r>
    </w:p>
    <w:p w14:paraId="071FE6F4"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6DEBE15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0D302052" w14:textId="77777777" w:rsidR="00091302" w:rsidRPr="00F50AEE" w:rsidRDefault="00091302" w:rsidP="00091302">
      <w:pPr>
        <w:jc w:val="both"/>
        <w:rPr>
          <w:rFonts w:ascii="Calibri" w:eastAsia="Calibri" w:hAnsi="Calibri" w:cs="Calibri"/>
        </w:rPr>
      </w:pPr>
      <w:r w:rsidRPr="00F50AEE">
        <w:rPr>
          <w:rFonts w:ascii="Calibri" w:eastAsia="Calibri" w:hAnsi="Calibri" w:cs="Calibri"/>
        </w:rPr>
        <w:t xml:space="preserve"> </w:t>
      </w:r>
    </w:p>
    <w:p w14:paraId="0A54A450" w14:textId="56453F18" w:rsidR="00091302" w:rsidRPr="00592744" w:rsidRDefault="00D907CA" w:rsidP="00091302">
      <w:pPr>
        <w:jc w:val="both"/>
        <w:rPr>
          <w:rFonts w:eastAsia="Calibri"/>
          <w:u w:val="single"/>
        </w:rPr>
      </w:pPr>
      <w:r w:rsidRPr="00592744">
        <w:rPr>
          <w:rFonts w:eastAsia="Calibri"/>
          <w:u w:val="single"/>
        </w:rPr>
        <w:t>Data structure field explanation</w:t>
      </w:r>
      <w:r w:rsidR="00091302" w:rsidRPr="00592744">
        <w:rPr>
          <w:rFonts w:eastAsia="Calibri"/>
          <w:u w:val="single"/>
        </w:rPr>
        <w:t>:</w:t>
      </w:r>
    </w:p>
    <w:p w14:paraId="6C303F37" w14:textId="566332D3" w:rsidR="00091302" w:rsidRPr="00592744" w:rsidRDefault="00D907CA" w:rsidP="00091302">
      <w:pPr>
        <w:jc w:val="both"/>
        <w:rPr>
          <w:rFonts w:eastAsia="Calibri"/>
          <w:u w:val="single"/>
        </w:rPr>
      </w:pPr>
      <w:r w:rsidRPr="00592744">
        <w:rPr>
          <w:rFonts w:eastAsia="Calibri"/>
          <w:sz w:val="20"/>
          <w:szCs w:val="20"/>
        </w:rPr>
        <w:t>* Fields marked with * are mandatory</w:t>
      </w:r>
    </w:p>
    <w:p w14:paraId="11F61CFD" w14:textId="426F6D16" w:rsidR="00091302" w:rsidRPr="00592744" w:rsidRDefault="00D907CA" w:rsidP="00091302">
      <w:pPr>
        <w:pStyle w:val="Listaszerbekezds"/>
        <w:spacing w:before="0" w:after="0" w:line="245" w:lineRule="auto"/>
        <w:ind w:left="360"/>
        <w:jc w:val="both"/>
        <w:rPr>
          <w:rFonts w:ascii="Times New Roman" w:hAnsi="Times New Roman" w:cs="Times New Roman"/>
          <w:bCs/>
        </w:rPr>
      </w:pPr>
      <w:r w:rsidRPr="00592744">
        <w:rPr>
          <w:rFonts w:ascii="Times New Roman" w:hAnsi="Times New Roman" w:cs="Times New Roman"/>
          <w:b/>
        </w:rPr>
        <w:t>systemId</w:t>
      </w:r>
      <w:r w:rsidRPr="00592744">
        <w:rPr>
          <w:rFonts w:ascii="Times New Roman" w:hAnsi="Times New Roman" w:cs="Times New Roman"/>
          <w:bCs/>
        </w:rPr>
        <w:t>* – The unique identifier of the FAM instance (AP number)</w:t>
      </w:r>
    </w:p>
    <w:p w14:paraId="29C2E111" w14:textId="78C79D58" w:rsidR="00091302" w:rsidRPr="00592744" w:rsidRDefault="00091302" w:rsidP="00091302">
      <w:pPr>
        <w:pStyle w:val="Listaszerbekezds"/>
        <w:spacing w:before="0" w:after="0" w:line="245" w:lineRule="auto"/>
        <w:ind w:left="360"/>
        <w:jc w:val="both"/>
        <w:rPr>
          <w:rFonts w:ascii="Times New Roman" w:hAnsi="Times New Roman" w:cs="Times New Roman"/>
        </w:rPr>
      </w:pPr>
      <w:r w:rsidRPr="00592744">
        <w:rPr>
          <w:rFonts w:ascii="Times New Roman" w:hAnsi="Times New Roman" w:cs="Times New Roman"/>
          <w:b/>
        </w:rPr>
        <w:t>ecrState*</w:t>
      </w:r>
      <w:r w:rsidRPr="00592744">
        <w:rPr>
          <w:rFonts w:ascii="Times New Roman" w:hAnsi="Times New Roman" w:cs="Times New Roman"/>
        </w:rPr>
        <w:t xml:space="preserve"> - </w:t>
      </w:r>
      <w:r w:rsidR="00FF5CC1" w:rsidRPr="00592744">
        <w:rPr>
          <w:rFonts w:ascii="Times New Roman" w:hAnsi="Times New Roman" w:cs="Times New Roman"/>
        </w:rPr>
        <w:t>The state of the cash register</w:t>
      </w:r>
    </w:p>
    <w:p w14:paraId="344103C5" w14:textId="08ADD775" w:rsidR="00091302" w:rsidRPr="00592744" w:rsidRDefault="00FF5CC1" w:rsidP="00091302">
      <w:pPr>
        <w:pStyle w:val="Listaszerbekezds"/>
        <w:numPr>
          <w:ilvl w:val="0"/>
          <w:numId w:val="0"/>
        </w:numPr>
        <w:spacing w:before="0" w:after="0" w:line="245" w:lineRule="auto"/>
        <w:ind w:left="360"/>
        <w:jc w:val="both"/>
        <w:rPr>
          <w:rFonts w:ascii="Times New Roman" w:hAnsi="Times New Roman" w:cs="Times New Roman"/>
        </w:rPr>
      </w:pPr>
      <w:r w:rsidRPr="00592744">
        <w:rPr>
          <w:rFonts w:ascii="Times New Roman" w:hAnsi="Times New Roman" w:cs="Times New Roman"/>
        </w:rPr>
        <w:t xml:space="preserve">The possible values can be found in the </w:t>
      </w:r>
      <w:hyperlink w:anchor="_ecrState_-_Cash" w:history="1">
        <w:r w:rsidR="001F2386" w:rsidRPr="00592744">
          <w:rPr>
            <w:rStyle w:val="Hiperhivatkozs"/>
            <w:rFonts w:ascii="Times New Roman" w:hAnsi="Times New Roman" w:cs="Times New Roman"/>
          </w:rPr>
          <w:t>ecrState- Cash register status</w:t>
        </w:r>
      </w:hyperlink>
      <w:r w:rsidR="00091302" w:rsidRPr="00592744">
        <w:rPr>
          <w:rFonts w:ascii="Times New Roman" w:hAnsi="Times New Roman" w:cs="Times New Roman"/>
        </w:rPr>
        <w:t xml:space="preserve"> </w:t>
      </w:r>
      <w:r w:rsidRPr="00592744">
        <w:rPr>
          <w:rFonts w:ascii="Times New Roman" w:hAnsi="Times New Roman" w:cs="Times New Roman"/>
        </w:rPr>
        <w:t>section.</w:t>
      </w:r>
    </w:p>
    <w:p w14:paraId="3D3A780E" w14:textId="7A0CD9E1" w:rsidR="00091302" w:rsidRPr="00592744" w:rsidRDefault="00091302" w:rsidP="00091302">
      <w:pPr>
        <w:pStyle w:val="Listaszerbekezds"/>
        <w:spacing w:before="0" w:after="0" w:line="245" w:lineRule="auto"/>
        <w:ind w:left="360"/>
        <w:jc w:val="both"/>
        <w:rPr>
          <w:rFonts w:ascii="Times New Roman" w:hAnsi="Times New Roman" w:cs="Times New Roman"/>
        </w:rPr>
      </w:pPr>
      <w:r w:rsidRPr="00592744">
        <w:rPr>
          <w:rFonts w:ascii="Times New Roman" w:hAnsi="Times New Roman" w:cs="Times New Roman"/>
          <w:b/>
        </w:rPr>
        <w:t xml:space="preserve">errors </w:t>
      </w:r>
      <w:r w:rsidRPr="00592744">
        <w:rPr>
          <w:rFonts w:ascii="Times New Roman" w:hAnsi="Times New Roman" w:cs="Times New Roman"/>
        </w:rPr>
        <w:t xml:space="preserve">- </w:t>
      </w:r>
      <w:r w:rsidR="00805CD8" w:rsidRPr="00592744">
        <w:rPr>
          <w:rFonts w:ascii="Times New Roman" w:hAnsi="Times New Roman" w:cs="Times New Roman"/>
        </w:rPr>
        <w:t>List of error codes generated since the last reported errors</w:t>
      </w:r>
      <w:r w:rsidRPr="00592744">
        <w:rPr>
          <w:rFonts w:ascii="Times New Roman" w:hAnsi="Times New Roman" w:cs="Times New Roman"/>
        </w:rPr>
        <w:t xml:space="preserve"> </w:t>
      </w:r>
    </w:p>
    <w:p w14:paraId="071C829D" w14:textId="64F60949" w:rsidR="00091302" w:rsidRPr="00592744" w:rsidRDefault="00091302" w:rsidP="00091302">
      <w:pPr>
        <w:pStyle w:val="Listaszerbekezds"/>
        <w:spacing w:before="0" w:after="0" w:line="245" w:lineRule="auto"/>
        <w:ind w:left="360"/>
        <w:jc w:val="both"/>
        <w:rPr>
          <w:rFonts w:ascii="Times New Roman" w:hAnsi="Times New Roman" w:cs="Times New Roman"/>
        </w:rPr>
      </w:pPr>
      <w:r w:rsidRPr="00592744">
        <w:rPr>
          <w:rFonts w:ascii="Times New Roman" w:hAnsi="Times New Roman" w:cs="Times New Roman"/>
          <w:b/>
        </w:rPr>
        <w:t xml:space="preserve">ecrSoftware* </w:t>
      </w:r>
      <w:r w:rsidRPr="00592744">
        <w:rPr>
          <w:rFonts w:ascii="Times New Roman" w:hAnsi="Times New Roman" w:cs="Times New Roman"/>
        </w:rPr>
        <w:t xml:space="preserve">- </w:t>
      </w:r>
      <w:r w:rsidR="00805CD8" w:rsidRPr="00592744">
        <w:rPr>
          <w:rFonts w:ascii="Times New Roman" w:hAnsi="Times New Roman" w:cs="Times New Roman"/>
        </w:rPr>
        <w:t>Information about the software running on the cash register</w:t>
      </w:r>
    </w:p>
    <w:p w14:paraId="6BCB661F" w14:textId="6D12A50B"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softwareId* </w:t>
      </w:r>
      <w:r w:rsidRPr="00592744">
        <w:rPr>
          <w:rFonts w:ascii="Times New Roman" w:hAnsi="Times New Roman" w:cs="Times New Roman"/>
        </w:rPr>
        <w:t xml:space="preserve">- </w:t>
      </w:r>
      <w:r w:rsidR="00805CD8" w:rsidRPr="00592744">
        <w:rPr>
          <w:rFonts w:ascii="Times New Roman" w:hAnsi="Times New Roman" w:cs="Times New Roman"/>
        </w:rPr>
        <w:t>The program identifier</w:t>
      </w:r>
    </w:p>
    <w:p w14:paraId="7519B017" w14:textId="719F9E4C"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softwareName* </w:t>
      </w:r>
      <w:r w:rsidRPr="00592744">
        <w:rPr>
          <w:rFonts w:ascii="Times New Roman" w:hAnsi="Times New Roman" w:cs="Times New Roman"/>
        </w:rPr>
        <w:t xml:space="preserve">- </w:t>
      </w:r>
      <w:r w:rsidR="00805CD8" w:rsidRPr="00592744">
        <w:rPr>
          <w:rFonts w:ascii="Times New Roman" w:hAnsi="Times New Roman" w:cs="Times New Roman"/>
        </w:rPr>
        <w:t>The program name</w:t>
      </w:r>
    </w:p>
    <w:p w14:paraId="758553B8" w14:textId="05DCF01C"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softwareMainVersion* </w:t>
      </w:r>
      <w:r w:rsidRPr="00592744">
        <w:rPr>
          <w:rFonts w:ascii="Times New Roman" w:hAnsi="Times New Roman" w:cs="Times New Roman"/>
        </w:rPr>
        <w:t xml:space="preserve">- </w:t>
      </w:r>
      <w:r w:rsidR="00805CD8" w:rsidRPr="00592744">
        <w:rPr>
          <w:rFonts w:ascii="Times New Roman" w:hAnsi="Times New Roman" w:cs="Times New Roman"/>
        </w:rPr>
        <w:t>The main version of the program</w:t>
      </w:r>
    </w:p>
    <w:p w14:paraId="2B2DE68D" w14:textId="65F61C8B" w:rsidR="00893933" w:rsidRPr="009C267B" w:rsidRDefault="00893933" w:rsidP="009C267B">
      <w:pPr>
        <w:pStyle w:val="Listaszerbekezds"/>
        <w:numPr>
          <w:ilvl w:val="1"/>
          <w:numId w:val="7"/>
        </w:numPr>
        <w:spacing w:before="0" w:after="0" w:line="245" w:lineRule="auto"/>
        <w:ind w:left="993"/>
        <w:jc w:val="both"/>
        <w:rPr>
          <w:rFonts w:ascii="Times New Roman" w:hAnsi="Times New Roman" w:cs="Times New Roman"/>
        </w:rPr>
      </w:pPr>
      <w:r w:rsidRPr="009C267B">
        <w:rPr>
          <w:rFonts w:ascii="Times New Roman" w:eastAsiaTheme="minorEastAsia" w:hAnsi="Times New Roman" w:cs="Times New Roman"/>
          <w:b/>
          <w:bCs/>
        </w:rPr>
        <w:t xml:space="preserve">softwareOperation* </w:t>
      </w:r>
      <w:r w:rsidRPr="009C267B">
        <w:rPr>
          <w:rFonts w:ascii="Times New Roman" w:hAnsi="Times New Roman" w:cs="Times New Roman"/>
        </w:rPr>
        <w:t xml:space="preserve">- </w:t>
      </w:r>
      <w:r w:rsidR="009274F8" w:rsidRPr="009C267B">
        <w:rPr>
          <w:rFonts w:ascii="Times New Roman" w:hAnsi="Times New Roman" w:cs="Times New Roman"/>
        </w:rPr>
        <w:t xml:space="preserve">The type of </w:t>
      </w:r>
      <w:r w:rsidR="00EB33E2" w:rsidRPr="009C267B">
        <w:rPr>
          <w:rFonts w:ascii="Times New Roman" w:hAnsi="Times New Roman" w:cs="Times New Roman"/>
        </w:rPr>
        <w:t>cash</w:t>
      </w:r>
      <w:r w:rsidR="009274F8" w:rsidRPr="009C267B">
        <w:rPr>
          <w:rFonts w:ascii="Times New Roman" w:hAnsi="Times New Roman" w:cs="Times New Roman"/>
        </w:rPr>
        <w:t xml:space="preserve"> register operating system.</w:t>
      </w:r>
    </w:p>
    <w:p w14:paraId="1AF27A27" w14:textId="77777777" w:rsidR="00893933" w:rsidRPr="009C267B" w:rsidRDefault="00893933" w:rsidP="009C267B">
      <w:pPr>
        <w:pStyle w:val="Listaszerbekezds"/>
        <w:numPr>
          <w:ilvl w:val="2"/>
          <w:numId w:val="7"/>
        </w:numPr>
        <w:spacing w:before="0" w:after="0" w:line="245" w:lineRule="auto"/>
        <w:ind w:left="1701"/>
        <w:jc w:val="both"/>
        <w:rPr>
          <w:rFonts w:ascii="Times New Roman" w:hAnsi="Times New Roman" w:cs="Times New Roman"/>
        </w:rPr>
      </w:pPr>
      <w:r w:rsidRPr="009C267B">
        <w:rPr>
          <w:rFonts w:ascii="Times New Roman" w:hAnsi="Times New Roman" w:cs="Times New Roman"/>
        </w:rPr>
        <w:t>ONLINE_ANDROID</w:t>
      </w:r>
    </w:p>
    <w:p w14:paraId="6344F638" w14:textId="77777777" w:rsidR="00893933" w:rsidRPr="009C267B" w:rsidRDefault="00893933" w:rsidP="009C267B">
      <w:pPr>
        <w:pStyle w:val="Listaszerbekezds"/>
        <w:numPr>
          <w:ilvl w:val="2"/>
          <w:numId w:val="7"/>
        </w:numPr>
        <w:spacing w:before="0" w:after="0" w:line="245" w:lineRule="auto"/>
        <w:ind w:left="1701"/>
        <w:jc w:val="both"/>
        <w:rPr>
          <w:rFonts w:ascii="Times New Roman" w:hAnsi="Times New Roman" w:cs="Times New Roman"/>
        </w:rPr>
      </w:pPr>
      <w:r w:rsidRPr="009C267B">
        <w:rPr>
          <w:rFonts w:ascii="Times New Roman" w:hAnsi="Times New Roman" w:cs="Times New Roman"/>
        </w:rPr>
        <w:t>ONLINE_IOS</w:t>
      </w:r>
    </w:p>
    <w:p w14:paraId="67A6AA31" w14:textId="77777777" w:rsidR="00893933" w:rsidRPr="009C267B" w:rsidRDefault="00893933" w:rsidP="009C267B">
      <w:pPr>
        <w:pStyle w:val="Listaszerbekezds"/>
        <w:numPr>
          <w:ilvl w:val="2"/>
          <w:numId w:val="7"/>
        </w:numPr>
        <w:spacing w:before="0" w:after="0" w:line="245" w:lineRule="auto"/>
        <w:ind w:left="1701"/>
        <w:jc w:val="both"/>
        <w:rPr>
          <w:rFonts w:ascii="Times New Roman" w:hAnsi="Times New Roman" w:cs="Times New Roman"/>
        </w:rPr>
      </w:pPr>
      <w:r w:rsidRPr="009C267B">
        <w:rPr>
          <w:rFonts w:ascii="Times New Roman" w:hAnsi="Times New Roman" w:cs="Times New Roman"/>
        </w:rPr>
        <w:t>ONLINE_HUAWEI</w:t>
      </w:r>
    </w:p>
    <w:p w14:paraId="7FDC108F" w14:textId="77777777" w:rsidR="00893933" w:rsidRPr="009C267B" w:rsidRDefault="00893933" w:rsidP="009C267B">
      <w:pPr>
        <w:pStyle w:val="Listaszerbekezds"/>
        <w:numPr>
          <w:ilvl w:val="2"/>
          <w:numId w:val="7"/>
        </w:numPr>
        <w:spacing w:before="0" w:after="0" w:line="245" w:lineRule="auto"/>
        <w:ind w:left="1701"/>
        <w:jc w:val="both"/>
        <w:rPr>
          <w:rFonts w:ascii="Times New Roman" w:hAnsi="Times New Roman" w:cs="Times New Roman"/>
        </w:rPr>
      </w:pPr>
      <w:r w:rsidRPr="009C267B">
        <w:rPr>
          <w:rFonts w:ascii="Times New Roman" w:hAnsi="Times New Roman" w:cs="Times New Roman"/>
        </w:rPr>
        <w:t>ONLINE_SERVICE</w:t>
      </w:r>
    </w:p>
    <w:p w14:paraId="16E9B34E" w14:textId="169566C7"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softwareHash* </w:t>
      </w:r>
      <w:r w:rsidRPr="00592744">
        <w:rPr>
          <w:rFonts w:ascii="Times New Roman" w:hAnsi="Times New Roman" w:cs="Times New Roman"/>
        </w:rPr>
        <w:t xml:space="preserve">– </w:t>
      </w:r>
      <w:r w:rsidR="00805CD8" w:rsidRPr="00592744">
        <w:rPr>
          <w:rFonts w:ascii="Times New Roman" w:hAnsi="Times New Roman" w:cs="Times New Roman"/>
        </w:rPr>
        <w:t>The SHA256 hash of the software</w:t>
      </w:r>
    </w:p>
    <w:p w14:paraId="1E907BBF" w14:textId="7476062E"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softwareLastUpdateTime* </w:t>
      </w:r>
      <w:r w:rsidRPr="00592744">
        <w:rPr>
          <w:rFonts w:ascii="Times New Roman" w:hAnsi="Times New Roman" w:cs="Times New Roman"/>
        </w:rPr>
        <w:t xml:space="preserve">– </w:t>
      </w:r>
      <w:r w:rsidR="00805CD8" w:rsidRPr="00592744">
        <w:rPr>
          <w:rFonts w:ascii="Times New Roman" w:hAnsi="Times New Roman" w:cs="Times New Roman"/>
        </w:rPr>
        <w:t>The last update timestamp of the software</w:t>
      </w:r>
    </w:p>
    <w:p w14:paraId="27E82202" w14:textId="05D6FAB5"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softwareDevName* </w:t>
      </w:r>
      <w:r w:rsidRPr="00592744">
        <w:rPr>
          <w:rFonts w:ascii="Times New Roman" w:hAnsi="Times New Roman" w:cs="Times New Roman"/>
        </w:rPr>
        <w:t xml:space="preserve">– </w:t>
      </w:r>
      <w:r w:rsidR="00805CD8" w:rsidRPr="00592744">
        <w:rPr>
          <w:rFonts w:ascii="Times New Roman" w:hAnsi="Times New Roman" w:cs="Times New Roman"/>
        </w:rPr>
        <w:t>The name of the software developer</w:t>
      </w:r>
    </w:p>
    <w:p w14:paraId="0F6D757B" w14:textId="6E4E4E0E"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softwareDevContact* </w:t>
      </w:r>
      <w:r w:rsidRPr="00592744">
        <w:rPr>
          <w:rFonts w:ascii="Times New Roman" w:hAnsi="Times New Roman" w:cs="Times New Roman"/>
        </w:rPr>
        <w:t xml:space="preserve">– </w:t>
      </w:r>
      <w:r w:rsidR="00805CD8" w:rsidRPr="00592744">
        <w:rPr>
          <w:rFonts w:ascii="Times New Roman" w:hAnsi="Times New Roman" w:cs="Times New Roman"/>
        </w:rPr>
        <w:t>The electronic contact information of the software developer</w:t>
      </w:r>
    </w:p>
    <w:p w14:paraId="75409F7C" w14:textId="49A033F1" w:rsidR="00091302" w:rsidRPr="00592744" w:rsidRDefault="00091302" w:rsidP="00091302">
      <w:pPr>
        <w:pStyle w:val="Listaszerbekezds"/>
        <w:spacing w:before="0" w:after="0" w:line="245" w:lineRule="auto"/>
        <w:ind w:left="360"/>
        <w:jc w:val="both"/>
        <w:rPr>
          <w:rFonts w:ascii="Times New Roman" w:hAnsi="Times New Roman" w:cs="Times New Roman"/>
        </w:rPr>
      </w:pPr>
      <w:r w:rsidRPr="00592744">
        <w:rPr>
          <w:rFonts w:ascii="Times New Roman" w:hAnsi="Times New Roman" w:cs="Times New Roman"/>
          <w:b/>
        </w:rPr>
        <w:t xml:space="preserve">ecrPosition </w:t>
      </w:r>
      <w:r w:rsidRPr="00592744">
        <w:rPr>
          <w:rFonts w:ascii="Times New Roman" w:hAnsi="Times New Roman" w:cs="Times New Roman"/>
        </w:rPr>
        <w:t xml:space="preserve">- </w:t>
      </w:r>
      <w:r w:rsidR="00805CD8" w:rsidRPr="00592744">
        <w:rPr>
          <w:rFonts w:ascii="Times New Roman" w:hAnsi="Times New Roman" w:cs="Times New Roman"/>
        </w:rPr>
        <w:t>The geographical location of the cash register, applicable only for mobile stores.</w:t>
      </w:r>
    </w:p>
    <w:p w14:paraId="4B3353E7" w14:textId="7FF43087"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latitude*</w:t>
      </w:r>
      <w:r w:rsidRPr="00592744">
        <w:rPr>
          <w:rFonts w:ascii="Times New Roman" w:hAnsi="Times New Roman" w:cs="Times New Roman"/>
        </w:rPr>
        <w:t xml:space="preserve"> – </w:t>
      </w:r>
      <w:r w:rsidR="00805CD8" w:rsidRPr="00592744">
        <w:rPr>
          <w:rFonts w:ascii="Times New Roman" w:hAnsi="Times New Roman" w:cs="Times New Roman"/>
        </w:rPr>
        <w:t>Geographic latitude in WGS84 standard</w:t>
      </w:r>
    </w:p>
    <w:p w14:paraId="0B26A880" w14:textId="6DC50691"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longitude* </w:t>
      </w:r>
      <w:r w:rsidRPr="00592744">
        <w:rPr>
          <w:rFonts w:ascii="Times New Roman" w:hAnsi="Times New Roman" w:cs="Times New Roman"/>
        </w:rPr>
        <w:t xml:space="preserve">– </w:t>
      </w:r>
      <w:r w:rsidR="00805CD8" w:rsidRPr="00592744">
        <w:rPr>
          <w:rFonts w:ascii="Times New Roman" w:hAnsi="Times New Roman" w:cs="Times New Roman"/>
        </w:rPr>
        <w:t>Geographic longitude in WGS84 standard</w:t>
      </w:r>
    </w:p>
    <w:p w14:paraId="651AF956" w14:textId="1B886405"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altitude* </w:t>
      </w:r>
      <w:r w:rsidRPr="00592744">
        <w:rPr>
          <w:rFonts w:ascii="Times New Roman" w:hAnsi="Times New Roman" w:cs="Times New Roman"/>
        </w:rPr>
        <w:t xml:space="preserve">– </w:t>
      </w:r>
      <w:r w:rsidR="00805CD8" w:rsidRPr="00592744">
        <w:rPr>
          <w:rFonts w:ascii="Times New Roman" w:hAnsi="Times New Roman" w:cs="Times New Roman"/>
        </w:rPr>
        <w:t>Altitude above sea level in meters</w:t>
      </w:r>
    </w:p>
    <w:p w14:paraId="56DC32FB" w14:textId="10E240A0" w:rsidR="00091302" w:rsidRPr="00592744" w:rsidRDefault="00091302" w:rsidP="00091302">
      <w:pPr>
        <w:pStyle w:val="Listaszerbekezds"/>
        <w:spacing w:before="0" w:after="0" w:line="245" w:lineRule="auto"/>
        <w:ind w:left="360"/>
        <w:jc w:val="both"/>
        <w:rPr>
          <w:rFonts w:ascii="Times New Roman" w:hAnsi="Times New Roman" w:cs="Times New Roman"/>
        </w:rPr>
      </w:pPr>
      <w:r w:rsidRPr="00592744">
        <w:rPr>
          <w:rFonts w:ascii="Times New Roman" w:hAnsi="Times New Roman" w:cs="Times New Roman"/>
          <w:b/>
        </w:rPr>
        <w:t xml:space="preserve">ecrTimeUpdate </w:t>
      </w:r>
      <w:r w:rsidRPr="00592744">
        <w:rPr>
          <w:rFonts w:ascii="Times New Roman" w:hAnsi="Times New Roman" w:cs="Times New Roman"/>
        </w:rPr>
        <w:t xml:space="preserve">– </w:t>
      </w:r>
      <w:r w:rsidR="00805CD8" w:rsidRPr="00592744">
        <w:rPr>
          <w:rFonts w:ascii="Times New Roman" w:hAnsi="Times New Roman" w:cs="Times New Roman"/>
        </w:rPr>
        <w:t>This field must be completed if the PTG clock has been adjusted</w:t>
      </w:r>
    </w:p>
    <w:p w14:paraId="589C9FBF" w14:textId="7372176C"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oldTime* </w:t>
      </w:r>
      <w:r w:rsidRPr="00592744">
        <w:rPr>
          <w:rFonts w:ascii="Times New Roman" w:hAnsi="Times New Roman" w:cs="Times New Roman"/>
        </w:rPr>
        <w:t xml:space="preserve">– </w:t>
      </w:r>
      <w:r w:rsidR="00805CD8" w:rsidRPr="00592744">
        <w:rPr>
          <w:rFonts w:ascii="Times New Roman" w:hAnsi="Times New Roman" w:cs="Times New Roman"/>
        </w:rPr>
        <w:t>Previous time (Unix timestamp in milliseconds)</w:t>
      </w:r>
    </w:p>
    <w:p w14:paraId="0BA9570E" w14:textId="5265E7AD" w:rsidR="00091302" w:rsidRPr="00592744" w:rsidRDefault="00091302" w:rsidP="00805CD8">
      <w:pPr>
        <w:pStyle w:val="Listaszerbekezds"/>
        <w:numPr>
          <w:ilvl w:val="1"/>
          <w:numId w:val="7"/>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newTime* </w:t>
      </w:r>
      <w:r w:rsidRPr="00592744">
        <w:rPr>
          <w:rFonts w:ascii="Times New Roman" w:hAnsi="Times New Roman" w:cs="Times New Roman"/>
        </w:rPr>
        <w:t xml:space="preserve">– </w:t>
      </w:r>
      <w:r w:rsidR="00805CD8" w:rsidRPr="00592744">
        <w:rPr>
          <w:rFonts w:ascii="Times New Roman" w:hAnsi="Times New Roman" w:cs="Times New Roman"/>
        </w:rPr>
        <w:t>New time (Unix timestamp in milliseconds)</w:t>
      </w:r>
    </w:p>
    <w:p w14:paraId="7A7D6071" w14:textId="5E91079D" w:rsidR="00091302" w:rsidRPr="00592744" w:rsidRDefault="00091302" w:rsidP="007A4F2E">
      <w:pPr>
        <w:pStyle w:val="Listaszerbekezds"/>
        <w:numPr>
          <w:ilvl w:val="0"/>
          <w:numId w:val="72"/>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changeDuration </w:t>
      </w:r>
      <w:r w:rsidRPr="00592744">
        <w:rPr>
          <w:rFonts w:ascii="Times New Roman" w:hAnsi="Times New Roman" w:cs="Times New Roman"/>
        </w:rPr>
        <w:t xml:space="preserve">– </w:t>
      </w:r>
      <w:r w:rsidR="00805CD8" w:rsidRPr="00592744">
        <w:rPr>
          <w:rFonts w:ascii="Times New Roman" w:hAnsi="Times New Roman" w:cs="Times New Roman"/>
        </w:rPr>
        <w:t>If the system did not switch time discretely, the transition duration in seconds</w:t>
      </w:r>
    </w:p>
    <w:p w14:paraId="36E9BD45" w14:textId="2577DF13" w:rsidR="00091302" w:rsidRPr="00592744" w:rsidRDefault="00091302" w:rsidP="007A4F2E">
      <w:pPr>
        <w:pStyle w:val="Listaszerbekezds"/>
        <w:numPr>
          <w:ilvl w:val="0"/>
          <w:numId w:val="72"/>
        </w:numPr>
        <w:spacing w:before="0" w:after="0" w:line="245" w:lineRule="auto"/>
        <w:ind w:left="993"/>
        <w:jc w:val="both"/>
        <w:rPr>
          <w:rFonts w:ascii="Times New Roman" w:hAnsi="Times New Roman" w:cs="Times New Roman"/>
        </w:rPr>
      </w:pPr>
      <w:r w:rsidRPr="00592744">
        <w:rPr>
          <w:rFonts w:ascii="Times New Roman" w:hAnsi="Times New Roman" w:cs="Times New Roman"/>
          <w:b/>
        </w:rPr>
        <w:t xml:space="preserve">changeMode* </w:t>
      </w:r>
      <w:r w:rsidRPr="00592744">
        <w:rPr>
          <w:rFonts w:ascii="Times New Roman" w:hAnsi="Times New Roman" w:cs="Times New Roman"/>
        </w:rPr>
        <w:t xml:space="preserve">– </w:t>
      </w:r>
      <w:r w:rsidR="00805CD8" w:rsidRPr="00592744">
        <w:rPr>
          <w:rFonts w:ascii="Times New Roman" w:hAnsi="Times New Roman" w:cs="Times New Roman"/>
        </w:rPr>
        <w:t>The method of time adjustment</w:t>
      </w:r>
      <w:r w:rsidRPr="00592744">
        <w:rPr>
          <w:rFonts w:ascii="Times New Roman" w:hAnsi="Times New Roman" w:cs="Times New Roman"/>
        </w:rPr>
        <w:t>:</w:t>
      </w:r>
    </w:p>
    <w:p w14:paraId="15374BF6" w14:textId="558724C3" w:rsidR="00805CD8" w:rsidRPr="00592744" w:rsidRDefault="00805CD8" w:rsidP="00805CD8">
      <w:pPr>
        <w:ind w:left="2694"/>
        <w:jc w:val="both"/>
      </w:pPr>
      <w:r w:rsidRPr="00592744">
        <w:t>1 – GSM synchronization</w:t>
      </w:r>
    </w:p>
    <w:p w14:paraId="03BB6D3C" w14:textId="77777777" w:rsidR="00805CD8" w:rsidRPr="00592744" w:rsidRDefault="00805CD8" w:rsidP="00805CD8">
      <w:pPr>
        <w:ind w:left="2694"/>
        <w:jc w:val="both"/>
      </w:pPr>
      <w:r w:rsidRPr="00592744">
        <w:t>2 – Service intervention</w:t>
      </w:r>
    </w:p>
    <w:p w14:paraId="44C42D8B" w14:textId="77777777" w:rsidR="00805CD8" w:rsidRPr="00592744" w:rsidRDefault="00805CD8" w:rsidP="00805CD8">
      <w:pPr>
        <w:ind w:left="2694"/>
        <w:jc w:val="both"/>
      </w:pPr>
      <w:r w:rsidRPr="00592744">
        <w:t>3 – Modified by the operator</w:t>
      </w:r>
    </w:p>
    <w:p w14:paraId="0C9710DF" w14:textId="77777777" w:rsidR="00805CD8" w:rsidRPr="00592744" w:rsidRDefault="00805CD8" w:rsidP="00805CD8">
      <w:pPr>
        <w:ind w:left="2694"/>
        <w:jc w:val="both"/>
      </w:pPr>
      <w:r w:rsidRPr="00592744">
        <w:t>4 – Adjusted to the computer clock for PC-based PTG</w:t>
      </w:r>
    </w:p>
    <w:p w14:paraId="5EC43381" w14:textId="5D4A75D3" w:rsidR="00091302" w:rsidRPr="00592744" w:rsidRDefault="00805CD8" w:rsidP="00805CD8">
      <w:pPr>
        <w:ind w:left="2694"/>
        <w:jc w:val="both"/>
        <w:rPr>
          <w:rFonts w:eastAsia="Calibri"/>
        </w:rPr>
      </w:pPr>
      <w:r w:rsidRPr="00592744">
        <w:t>5 – Other automatic synchronization</w:t>
      </w:r>
      <w:r w:rsidR="00091302" w:rsidRPr="00592744">
        <w:t xml:space="preserve"> </w:t>
      </w:r>
    </w:p>
    <w:p w14:paraId="24596D51" w14:textId="77777777" w:rsidR="00805CD8" w:rsidRPr="00592744" w:rsidRDefault="00805CD8" w:rsidP="00091302">
      <w:pPr>
        <w:jc w:val="both"/>
        <w:rPr>
          <w:rFonts w:eastAsia="Calibri"/>
          <w:b/>
        </w:rPr>
      </w:pPr>
    </w:p>
    <w:p w14:paraId="27F8BF4B" w14:textId="434FF67A" w:rsidR="00091302" w:rsidRPr="00592744" w:rsidRDefault="005763E0" w:rsidP="00091302">
      <w:pPr>
        <w:jc w:val="both"/>
        <w:rPr>
          <w:rFonts w:eastAsia="Calibri"/>
        </w:rPr>
      </w:pPr>
      <w:r w:rsidRPr="00592744">
        <w:rPr>
          <w:rFonts w:eastAsia="Calibri"/>
          <w:b/>
        </w:rPr>
        <w:t>Response Data Structure (Upon Successful Execution)</w:t>
      </w:r>
      <w:r w:rsidR="00091302" w:rsidRPr="00592744">
        <w:rPr>
          <w:rFonts w:eastAsia="Calibri"/>
        </w:rPr>
        <w:t xml:space="preserve"> </w:t>
      </w:r>
    </w:p>
    <w:p w14:paraId="0CCF7B8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0EC20D36"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45818212"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null</w:t>
      </w:r>
    </w:p>
    <w:p w14:paraId="1467C1E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6B85D0AB" w14:textId="77777777" w:rsidR="00091302" w:rsidRPr="00F50AEE" w:rsidRDefault="00091302" w:rsidP="00091302">
      <w:pPr>
        <w:jc w:val="both"/>
        <w:rPr>
          <w:rFonts w:ascii="Calibri" w:eastAsia="Calibri" w:hAnsi="Calibri" w:cs="Calibri"/>
        </w:rPr>
      </w:pPr>
    </w:p>
    <w:p w14:paraId="07A31A99" w14:textId="275CAD67" w:rsidR="00091302" w:rsidRPr="00F50AEE" w:rsidRDefault="00805CD8" w:rsidP="00091302">
      <w:pPr>
        <w:pStyle w:val="Cmsor3"/>
        <w:rPr>
          <w:lang w:val="en-US"/>
        </w:rPr>
      </w:pPr>
      <w:bookmarkStart w:id="633" w:name="_Toc210056238"/>
      <w:r w:rsidRPr="00805CD8">
        <w:rPr>
          <w:lang w:val="en-US"/>
        </w:rPr>
        <w:t xml:space="preserve">Sending </w:t>
      </w:r>
      <w:r w:rsidR="0059242F">
        <w:rPr>
          <w:lang w:val="en-US"/>
        </w:rPr>
        <w:t>c</w:t>
      </w:r>
      <w:r w:rsidRPr="00805CD8">
        <w:rPr>
          <w:lang w:val="en-US"/>
        </w:rPr>
        <w:t xml:space="preserve">ash </w:t>
      </w:r>
      <w:r w:rsidR="0059242F">
        <w:rPr>
          <w:lang w:val="en-US"/>
        </w:rPr>
        <w:t>r</w:t>
      </w:r>
      <w:r w:rsidRPr="00805CD8">
        <w:rPr>
          <w:lang w:val="en-US"/>
        </w:rPr>
        <w:t xml:space="preserve">egister </w:t>
      </w:r>
      <w:r>
        <w:rPr>
          <w:lang w:val="en-US"/>
        </w:rPr>
        <w:t>i</w:t>
      </w:r>
      <w:r w:rsidRPr="00805CD8">
        <w:rPr>
          <w:lang w:val="en-US"/>
        </w:rPr>
        <w:t>nformation</w:t>
      </w:r>
      <w:bookmarkEnd w:id="633"/>
    </w:p>
    <w:p w14:paraId="10CEB0A0" w14:textId="169558C3" w:rsidR="00091302" w:rsidRPr="00805CD8" w:rsidRDefault="005763E0" w:rsidP="00091302">
      <w:pPr>
        <w:jc w:val="both"/>
        <w:rPr>
          <w:rFonts w:eastAsia="Calibri"/>
        </w:rPr>
      </w:pPr>
      <w:r w:rsidRPr="00805CD8">
        <w:rPr>
          <w:rFonts w:eastAsia="Calibri"/>
          <w:b/>
        </w:rPr>
        <w:t xml:space="preserve">API endpoint group details: </w:t>
      </w:r>
      <w:r w:rsidR="00D907CA" w:rsidRPr="00805CD8">
        <w:rPr>
          <w:rFonts w:eastAsia="Calibri"/>
        </w:rPr>
        <w:t>FAM interface</w:t>
      </w:r>
      <w:r w:rsidR="00091302" w:rsidRPr="00805CD8">
        <w:rPr>
          <w:rFonts w:eastAsia="Calibri"/>
        </w:rPr>
        <w:t>/Telemetry - Telemet</w:t>
      </w:r>
      <w:r w:rsidR="00805CD8" w:rsidRPr="00805CD8">
        <w:rPr>
          <w:rFonts w:eastAsia="Calibri"/>
        </w:rPr>
        <w:t>ry</w:t>
      </w:r>
    </w:p>
    <w:p w14:paraId="645A944F" w14:textId="366EFAC6" w:rsidR="00091302" w:rsidRPr="00805CD8" w:rsidRDefault="005763E0" w:rsidP="00805CD8">
      <w:pPr>
        <w:ind w:left="142"/>
        <w:jc w:val="both"/>
        <w:rPr>
          <w:rFonts w:eastAsia="Calibri"/>
        </w:rPr>
      </w:pPr>
      <w:r w:rsidRPr="00805CD8">
        <w:rPr>
          <w:rFonts w:eastAsia="Calibri"/>
          <w:b/>
        </w:rPr>
        <w:t xml:space="preserve">Endpoint Component: </w:t>
      </w:r>
      <w:r w:rsidR="00091302" w:rsidRPr="00805CD8">
        <w:rPr>
          <w:rFonts w:eastAsia="Calibri"/>
        </w:rPr>
        <w:t>TelemetryController</w:t>
      </w:r>
    </w:p>
    <w:p w14:paraId="01F87EA8" w14:textId="7FADB37C" w:rsidR="00091302" w:rsidRPr="00805CD8" w:rsidRDefault="005763E0" w:rsidP="00805CD8">
      <w:pPr>
        <w:ind w:left="142"/>
        <w:jc w:val="both"/>
        <w:rPr>
          <w:rFonts w:eastAsia="Calibri"/>
        </w:rPr>
      </w:pPr>
      <w:r w:rsidRPr="00805CD8">
        <w:rPr>
          <w:rFonts w:eastAsia="Calibri"/>
          <w:b/>
        </w:rPr>
        <w:t>HTTP Method</w:t>
      </w:r>
      <w:r w:rsidR="00091302" w:rsidRPr="00805CD8">
        <w:rPr>
          <w:rFonts w:eastAsia="Calibri"/>
        </w:rPr>
        <w:t xml:space="preserve">: POST </w:t>
      </w:r>
    </w:p>
    <w:p w14:paraId="67F5AF6C" w14:textId="77777777" w:rsidR="00BC2EED" w:rsidRPr="00805CD8" w:rsidRDefault="00BC2EED" w:rsidP="00805CD8">
      <w:pPr>
        <w:ind w:left="142"/>
        <w:jc w:val="both"/>
        <w:rPr>
          <w:rFonts w:eastAsia="Calibri"/>
        </w:rPr>
      </w:pPr>
      <w:r w:rsidRPr="00805CD8">
        <w:rPr>
          <w:rFonts w:eastAsia="Calibri"/>
          <w:b/>
        </w:rPr>
        <w:t xml:space="preserve">Context Root: </w:t>
      </w:r>
      <w:r w:rsidRPr="00805CD8">
        <w:rPr>
          <w:rFonts w:eastAsia="Calibri"/>
        </w:rPr>
        <w:t>/fam/v1</w:t>
      </w:r>
    </w:p>
    <w:p w14:paraId="351FB259" w14:textId="0BC48D9C" w:rsidR="00091302" w:rsidRPr="00805CD8" w:rsidRDefault="005763E0" w:rsidP="00805CD8">
      <w:pPr>
        <w:ind w:left="142"/>
        <w:jc w:val="both"/>
        <w:rPr>
          <w:rFonts w:eastAsia="Calibri"/>
        </w:rPr>
      </w:pPr>
      <w:r w:rsidRPr="00805CD8">
        <w:rPr>
          <w:rFonts w:eastAsia="Calibri"/>
          <w:b/>
        </w:rPr>
        <w:t>Endpoint URL</w:t>
      </w:r>
      <w:r w:rsidR="00091302" w:rsidRPr="00805CD8">
        <w:rPr>
          <w:rFonts w:eastAsia="Calibri"/>
        </w:rPr>
        <w:t xml:space="preserve">: /telemetry/ecr-event </w:t>
      </w:r>
    </w:p>
    <w:p w14:paraId="1C09C678" w14:textId="7D77CD43" w:rsidR="00091302" w:rsidRPr="00805CD8" w:rsidRDefault="008D7051" w:rsidP="00805CD8">
      <w:pPr>
        <w:ind w:left="142"/>
        <w:jc w:val="both"/>
        <w:rPr>
          <w:rFonts w:eastAsia="Calibri"/>
        </w:rPr>
      </w:pPr>
      <w:r w:rsidRPr="00805CD8">
        <w:rPr>
          <w:rFonts w:eastAsia="Calibri"/>
          <w:b/>
        </w:rPr>
        <w:t>Endpoint Request Objects</w:t>
      </w:r>
      <w:r w:rsidR="00091302" w:rsidRPr="00805CD8">
        <w:rPr>
          <w:rFonts w:eastAsia="Calibri"/>
        </w:rPr>
        <w:t xml:space="preserve">: EcrEventRequest </w:t>
      </w:r>
    </w:p>
    <w:p w14:paraId="3E0FB4AC" w14:textId="7446D5C9" w:rsidR="00091302" w:rsidRPr="00805CD8" w:rsidRDefault="008D7051" w:rsidP="00805CD8">
      <w:pPr>
        <w:ind w:left="142"/>
        <w:jc w:val="both"/>
        <w:rPr>
          <w:rFonts w:eastAsia="Calibri"/>
        </w:rPr>
      </w:pPr>
      <w:r w:rsidRPr="00805CD8">
        <w:rPr>
          <w:rFonts w:eastAsia="Calibri"/>
          <w:b/>
        </w:rPr>
        <w:t>Endpoint</w:t>
      </w:r>
      <w:r w:rsidR="005763E0" w:rsidRPr="00805CD8">
        <w:rPr>
          <w:rFonts w:eastAsia="Calibri"/>
          <w:b/>
        </w:rPr>
        <w:t xml:space="preserve"> Response Objects</w:t>
      </w:r>
      <w:r w:rsidR="00091302" w:rsidRPr="00805CD8">
        <w:rPr>
          <w:rFonts w:eastAsia="Calibri"/>
        </w:rPr>
        <w:t>: EcrEventResponse</w:t>
      </w:r>
    </w:p>
    <w:p w14:paraId="7B930478" w14:textId="77777777" w:rsidR="00091302" w:rsidRPr="00805CD8" w:rsidRDefault="00091302" w:rsidP="00091302">
      <w:pPr>
        <w:jc w:val="both"/>
        <w:rPr>
          <w:rFonts w:eastAsia="Calibri"/>
        </w:rPr>
      </w:pPr>
      <w:r w:rsidRPr="00805CD8">
        <w:rPr>
          <w:rFonts w:eastAsia="Calibri"/>
        </w:rPr>
        <w:t xml:space="preserve"> </w:t>
      </w:r>
    </w:p>
    <w:p w14:paraId="521F7591" w14:textId="7D5D8D7B" w:rsidR="00091302" w:rsidRPr="00805CD8" w:rsidRDefault="00D907CA" w:rsidP="00091302">
      <w:pPr>
        <w:jc w:val="both"/>
        <w:rPr>
          <w:rFonts w:eastAsia="Calibri"/>
        </w:rPr>
      </w:pPr>
      <w:r w:rsidRPr="00805CD8">
        <w:rPr>
          <w:rFonts w:eastAsia="Calibri"/>
          <w:b/>
        </w:rPr>
        <w:t xml:space="preserve">Request data structure </w:t>
      </w:r>
      <w:r w:rsidR="00091302" w:rsidRPr="00805CD8">
        <w:rPr>
          <w:rFonts w:eastAsia="Calibri"/>
        </w:rPr>
        <w:t xml:space="preserve"> </w:t>
      </w:r>
    </w:p>
    <w:p w14:paraId="1BEE0CD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166EC9A1"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"systemId": "{{systemId}}",</w:t>
      </w:r>
    </w:p>
    <w:p w14:paraId="3339EA33"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"ecrEventType": "POWER_ON",</w:t>
      </w:r>
    </w:p>
    <w:p w14:paraId="4FDA6FA8"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"ecrEventValue": null</w:t>
      </w:r>
    </w:p>
    <w:p w14:paraId="09FA64AA"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6FBB5037" w14:textId="3CF4CB9D" w:rsidR="00091302" w:rsidRPr="00805CD8" w:rsidRDefault="00D907CA" w:rsidP="00091302">
      <w:pPr>
        <w:jc w:val="both"/>
        <w:rPr>
          <w:rFonts w:eastAsia="Calibri"/>
          <w:u w:val="single"/>
        </w:rPr>
      </w:pPr>
      <w:r w:rsidRPr="00805CD8">
        <w:rPr>
          <w:rFonts w:eastAsia="Calibri"/>
          <w:u w:val="single"/>
        </w:rPr>
        <w:t>Data structure field explanation</w:t>
      </w:r>
      <w:r w:rsidR="00091302" w:rsidRPr="00805CD8">
        <w:rPr>
          <w:rFonts w:eastAsia="Calibri"/>
          <w:u w:val="single"/>
        </w:rPr>
        <w:t>:</w:t>
      </w:r>
    </w:p>
    <w:p w14:paraId="00015228" w14:textId="713CD4F2" w:rsidR="00091302" w:rsidRPr="00805CD8" w:rsidRDefault="00D907CA" w:rsidP="00091302">
      <w:pPr>
        <w:jc w:val="both"/>
        <w:rPr>
          <w:rFonts w:eastAsia="Calibri"/>
          <w:u w:val="single"/>
        </w:rPr>
      </w:pPr>
      <w:r w:rsidRPr="00805CD8">
        <w:rPr>
          <w:rFonts w:eastAsia="Calibri"/>
          <w:sz w:val="20"/>
          <w:szCs w:val="20"/>
        </w:rPr>
        <w:t>* Fields marked with * are mandatory</w:t>
      </w:r>
    </w:p>
    <w:p w14:paraId="4DB98BE4" w14:textId="17AE49D6" w:rsidR="00091302" w:rsidRPr="00805CD8" w:rsidRDefault="00D907CA" w:rsidP="007A4F2E">
      <w:pPr>
        <w:pStyle w:val="Listaszerbekezds"/>
        <w:numPr>
          <w:ilvl w:val="1"/>
          <w:numId w:val="73"/>
        </w:numPr>
        <w:spacing w:before="240" w:after="0" w:line="245" w:lineRule="auto"/>
        <w:ind w:hanging="295"/>
        <w:jc w:val="both"/>
        <w:rPr>
          <w:rFonts w:ascii="Times New Roman" w:hAnsi="Times New Roman" w:cs="Times New Roman"/>
          <w:bCs/>
        </w:rPr>
      </w:pPr>
      <w:r w:rsidRPr="00805CD8">
        <w:rPr>
          <w:rFonts w:ascii="Times New Roman" w:hAnsi="Times New Roman" w:cs="Times New Roman"/>
          <w:b/>
        </w:rPr>
        <w:t xml:space="preserve">systemId* </w:t>
      </w:r>
      <w:r w:rsidRPr="00805CD8">
        <w:rPr>
          <w:rFonts w:ascii="Times New Roman" w:hAnsi="Times New Roman" w:cs="Times New Roman"/>
          <w:bCs/>
        </w:rPr>
        <w:t>– The unique identifier of the FAM instance (AP number)</w:t>
      </w:r>
    </w:p>
    <w:p w14:paraId="62388EFB" w14:textId="6DC97156" w:rsidR="00091302" w:rsidRPr="00805CD8" w:rsidRDefault="00091302" w:rsidP="007A4F2E">
      <w:pPr>
        <w:pStyle w:val="Listaszerbekezds"/>
        <w:numPr>
          <w:ilvl w:val="1"/>
          <w:numId w:val="73"/>
        </w:numPr>
        <w:ind w:hanging="294"/>
        <w:rPr>
          <w:rFonts w:ascii="Times New Roman" w:hAnsi="Times New Roman" w:cs="Times New Roman"/>
        </w:rPr>
      </w:pPr>
      <w:r w:rsidRPr="00805CD8">
        <w:rPr>
          <w:rFonts w:ascii="Times New Roman" w:hAnsi="Times New Roman" w:cs="Times New Roman"/>
          <w:b/>
        </w:rPr>
        <w:t xml:space="preserve">ecrEventValue </w:t>
      </w:r>
      <w:r w:rsidRPr="00805CD8">
        <w:rPr>
          <w:rFonts w:ascii="Times New Roman" w:hAnsi="Times New Roman" w:cs="Times New Roman"/>
        </w:rPr>
        <w:t xml:space="preserve">– </w:t>
      </w:r>
      <w:r w:rsidR="00FB5766">
        <w:rPr>
          <w:rFonts w:ascii="Times New Roman" w:hAnsi="Times New Roman" w:cs="Times New Roman"/>
        </w:rPr>
        <w:t>The event note</w:t>
      </w:r>
    </w:p>
    <w:p w14:paraId="2ED22321" w14:textId="1DB3C789" w:rsidR="00091302" w:rsidRPr="00805CD8" w:rsidRDefault="00091302" w:rsidP="007A4F2E">
      <w:pPr>
        <w:pStyle w:val="Listaszerbekezds"/>
        <w:numPr>
          <w:ilvl w:val="1"/>
          <w:numId w:val="73"/>
        </w:numPr>
        <w:spacing w:before="0" w:after="0" w:line="245" w:lineRule="auto"/>
        <w:ind w:hanging="294"/>
        <w:jc w:val="both"/>
        <w:rPr>
          <w:rFonts w:ascii="Times New Roman" w:hAnsi="Times New Roman" w:cs="Times New Roman"/>
        </w:rPr>
      </w:pPr>
      <w:r w:rsidRPr="00805CD8">
        <w:rPr>
          <w:rFonts w:ascii="Times New Roman" w:hAnsi="Times New Roman" w:cs="Times New Roman"/>
          <w:b/>
        </w:rPr>
        <w:t xml:space="preserve">ecrEventType* </w:t>
      </w:r>
      <w:r w:rsidRPr="00805CD8">
        <w:rPr>
          <w:rFonts w:ascii="Times New Roman" w:hAnsi="Times New Roman" w:cs="Times New Roman"/>
        </w:rPr>
        <w:t xml:space="preserve">- PTG </w:t>
      </w:r>
      <w:r w:rsidR="00FB5766">
        <w:rPr>
          <w:rFonts w:ascii="Times New Roman" w:hAnsi="Times New Roman" w:cs="Times New Roman"/>
        </w:rPr>
        <w:t>event type</w:t>
      </w:r>
    </w:p>
    <w:p w14:paraId="4E9A6AB3" w14:textId="7307B8F9" w:rsidR="00091302" w:rsidRPr="00805CD8" w:rsidRDefault="00091302" w:rsidP="007A4F2E">
      <w:pPr>
        <w:pStyle w:val="Listaszerbekezds"/>
        <w:numPr>
          <w:ilvl w:val="1"/>
          <w:numId w:val="31"/>
        </w:numPr>
        <w:spacing w:before="0" w:after="0" w:line="245" w:lineRule="auto"/>
        <w:ind w:left="1134"/>
        <w:jc w:val="both"/>
        <w:rPr>
          <w:rFonts w:ascii="Times New Roman" w:hAnsi="Times New Roman" w:cs="Times New Roman"/>
        </w:rPr>
      </w:pPr>
      <w:r w:rsidRPr="00805CD8">
        <w:rPr>
          <w:rFonts w:ascii="Times New Roman" w:hAnsi="Times New Roman" w:cs="Times New Roman"/>
        </w:rPr>
        <w:t xml:space="preserve">BLOCK - </w:t>
      </w:r>
      <w:r w:rsidR="00FB5766">
        <w:rPr>
          <w:rFonts w:ascii="Times New Roman" w:hAnsi="Times New Roman" w:cs="Times New Roman"/>
        </w:rPr>
        <w:t>blocking</w:t>
      </w:r>
    </w:p>
    <w:p w14:paraId="14FC3A55" w14:textId="7881568F" w:rsidR="00091302" w:rsidRPr="00805CD8" w:rsidRDefault="00091302" w:rsidP="007A4F2E">
      <w:pPr>
        <w:pStyle w:val="Listaszerbekezds"/>
        <w:numPr>
          <w:ilvl w:val="1"/>
          <w:numId w:val="31"/>
        </w:numPr>
        <w:spacing w:before="0" w:after="0" w:line="245" w:lineRule="auto"/>
        <w:ind w:left="1134"/>
        <w:jc w:val="both"/>
        <w:rPr>
          <w:rFonts w:ascii="Times New Roman" w:hAnsi="Times New Roman" w:cs="Times New Roman"/>
        </w:rPr>
      </w:pPr>
      <w:r w:rsidRPr="00805CD8">
        <w:rPr>
          <w:rFonts w:ascii="Times New Roman" w:hAnsi="Times New Roman" w:cs="Times New Roman"/>
        </w:rPr>
        <w:t xml:space="preserve">UNBLOCK - </w:t>
      </w:r>
      <w:r w:rsidR="00FB5766">
        <w:rPr>
          <w:rFonts w:ascii="Times New Roman" w:hAnsi="Times New Roman" w:cs="Times New Roman"/>
        </w:rPr>
        <w:t>unblocking</w:t>
      </w:r>
    </w:p>
    <w:p w14:paraId="2B569889" w14:textId="33701014" w:rsidR="00091302" w:rsidRDefault="00091302" w:rsidP="007A4F2E">
      <w:pPr>
        <w:pStyle w:val="Listaszerbekezds"/>
        <w:numPr>
          <w:ilvl w:val="1"/>
          <w:numId w:val="31"/>
        </w:numPr>
        <w:spacing w:before="0" w:after="0" w:line="245" w:lineRule="auto"/>
        <w:ind w:left="1134"/>
        <w:jc w:val="both"/>
        <w:rPr>
          <w:rFonts w:ascii="Times New Roman" w:hAnsi="Times New Roman" w:cs="Times New Roman"/>
        </w:rPr>
      </w:pPr>
      <w:r w:rsidRPr="00805CD8">
        <w:rPr>
          <w:rFonts w:ascii="Times New Roman" w:hAnsi="Times New Roman" w:cs="Times New Roman"/>
        </w:rPr>
        <w:t>MESSAGE_</w:t>
      </w:r>
      <w:r w:rsidR="003E280B">
        <w:rPr>
          <w:rFonts w:ascii="Times New Roman" w:hAnsi="Times New Roman" w:cs="Times New Roman"/>
        </w:rPr>
        <w:t>ACK</w:t>
      </w:r>
      <w:r w:rsidR="003E280B" w:rsidRPr="00805CD8">
        <w:rPr>
          <w:rFonts w:ascii="Times New Roman" w:hAnsi="Times New Roman" w:cs="Times New Roman"/>
        </w:rPr>
        <w:t xml:space="preserve"> </w:t>
      </w:r>
      <w:r w:rsidRPr="00805CD8">
        <w:rPr>
          <w:rFonts w:ascii="Times New Roman" w:hAnsi="Times New Roman" w:cs="Times New Roman"/>
        </w:rPr>
        <w:t xml:space="preserve">– </w:t>
      </w:r>
      <w:r w:rsidR="00FB5766" w:rsidRPr="00FB5766">
        <w:rPr>
          <w:rFonts w:ascii="Times New Roman" w:hAnsi="Times New Roman" w:cs="Times New Roman"/>
        </w:rPr>
        <w:t>The feedback on processing the printable message received from NAV in the status query. If the printMessage field in the status query result contained content to be displayed, the client application must confirm to the FAM that the message has been displayed. This event type serves this purpose. Until the client application provides feedback, the printMessage field will remain populated in every query</w:t>
      </w:r>
      <w:r w:rsidRPr="00805CD8">
        <w:rPr>
          <w:rFonts w:ascii="Times New Roman" w:hAnsi="Times New Roman" w:cs="Times New Roman"/>
        </w:rPr>
        <w:t>.</w:t>
      </w:r>
    </w:p>
    <w:p w14:paraId="170092C5" w14:textId="01E6D5EB" w:rsidR="004D6C55" w:rsidRPr="00805CD8" w:rsidRDefault="004D6C55" w:rsidP="007A4F2E">
      <w:pPr>
        <w:pStyle w:val="Listaszerbekezds"/>
        <w:numPr>
          <w:ilvl w:val="1"/>
          <w:numId w:val="31"/>
        </w:numPr>
        <w:spacing w:before="0" w:after="0" w:line="245" w:lineRule="auto"/>
        <w:ind w:left="1134"/>
        <w:jc w:val="both"/>
        <w:rPr>
          <w:rFonts w:ascii="Times New Roman" w:hAnsi="Times New Roman" w:cs="Times New Roman"/>
        </w:rPr>
      </w:pPr>
      <w:r>
        <w:rPr>
          <w:rFonts w:ascii="Times New Roman" w:hAnsi="Times New Roman" w:cs="Times New Roman"/>
        </w:rPr>
        <w:t xml:space="preserve">OTHER_EVENT - </w:t>
      </w:r>
      <w:r w:rsidR="001B0B2B" w:rsidRPr="001B0B2B">
        <w:rPr>
          <w:rFonts w:ascii="Times New Roman" w:hAnsi="Times New Roman" w:cs="Times New Roman"/>
        </w:rPr>
        <w:t>reporting of other important events. In this case, the ecrEventValue must be filled in.</w:t>
      </w:r>
    </w:p>
    <w:p w14:paraId="34268873" w14:textId="77777777" w:rsidR="00091302" w:rsidRPr="00805CD8" w:rsidRDefault="00091302" w:rsidP="00091302">
      <w:pPr>
        <w:jc w:val="both"/>
      </w:pPr>
    </w:p>
    <w:p w14:paraId="454D84F6" w14:textId="21C69E75" w:rsidR="00091302" w:rsidRPr="00805CD8" w:rsidRDefault="005763E0" w:rsidP="00091302">
      <w:pPr>
        <w:jc w:val="both"/>
        <w:rPr>
          <w:rFonts w:eastAsia="Calibri"/>
        </w:rPr>
      </w:pPr>
      <w:r w:rsidRPr="00805CD8">
        <w:rPr>
          <w:rFonts w:eastAsia="Calibri"/>
          <w:b/>
        </w:rPr>
        <w:t>Response Data Structure (Upon Successful Execution)</w:t>
      </w:r>
      <w:r w:rsidR="00091302" w:rsidRPr="00805CD8">
        <w:rPr>
          <w:rFonts w:eastAsia="Calibri"/>
        </w:rPr>
        <w:t xml:space="preserve"> </w:t>
      </w:r>
    </w:p>
    <w:p w14:paraId="49F29B65"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7B405D36"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6F44D38E"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null</w:t>
      </w:r>
    </w:p>
    <w:p w14:paraId="3E74E0DA" w14:textId="77777777" w:rsidR="00091302" w:rsidRPr="00F50AEE"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24E2E530" w14:textId="77777777" w:rsidR="00091302" w:rsidRPr="00F50AEE" w:rsidRDefault="00091302" w:rsidP="00091302"/>
    <w:p w14:paraId="2F7F1BAF" w14:textId="137A3F31" w:rsidR="00091302" w:rsidRPr="00F50AEE" w:rsidRDefault="00FB5766" w:rsidP="00091302">
      <w:pPr>
        <w:pStyle w:val="Cmsor2"/>
        <w:rPr>
          <w:lang w:val="en-US"/>
        </w:rPr>
      </w:pPr>
      <w:bookmarkStart w:id="634" w:name="_Currency_management"/>
      <w:bookmarkStart w:id="635" w:name="_Toc210056239"/>
      <w:bookmarkEnd w:id="634"/>
      <w:r w:rsidRPr="00FB5766">
        <w:rPr>
          <w:lang w:val="en-US"/>
        </w:rPr>
        <w:t xml:space="preserve">Currency </w:t>
      </w:r>
      <w:r>
        <w:rPr>
          <w:lang w:val="en-US"/>
        </w:rPr>
        <w:t>m</w:t>
      </w:r>
      <w:r w:rsidRPr="00FB5766">
        <w:rPr>
          <w:lang w:val="en-US"/>
        </w:rPr>
        <w:t>anagement</w:t>
      </w:r>
      <w:bookmarkEnd w:id="635"/>
    </w:p>
    <w:p w14:paraId="04993DA0" w14:textId="77777777" w:rsidR="00FB5766" w:rsidRPr="00FB5766" w:rsidRDefault="00FB5766" w:rsidP="00FB5766">
      <w:pPr>
        <w:jc w:val="both"/>
        <w:rPr>
          <w:rFonts w:eastAsia="Calibri"/>
        </w:rPr>
      </w:pPr>
      <w:r w:rsidRPr="00FB5766">
        <w:rPr>
          <w:rFonts w:eastAsia="Calibri"/>
        </w:rPr>
        <w:t>The FAM instance stores the currencies used by the user for arithmetic operations performed in currencies other than HUF. By default, only the HUF currency is assigned to the instance in the system. Through the interfaces described in this subsection, the list of currencies used by the e-cash register can be edited.</w:t>
      </w:r>
    </w:p>
    <w:p w14:paraId="05DDDED9" w14:textId="77777777" w:rsidR="00FB5766" w:rsidRPr="00FB5766" w:rsidRDefault="00FB5766" w:rsidP="00FB5766">
      <w:pPr>
        <w:jc w:val="both"/>
        <w:rPr>
          <w:rFonts w:eastAsia="Calibri"/>
        </w:rPr>
      </w:pPr>
    </w:p>
    <w:p w14:paraId="29872027" w14:textId="46E332EA" w:rsidR="00091302" w:rsidRPr="00FB5766" w:rsidRDefault="00FB5766" w:rsidP="00FB5766">
      <w:pPr>
        <w:jc w:val="both"/>
        <w:rPr>
          <w:rFonts w:eastAsia="Calibri"/>
        </w:rPr>
      </w:pPr>
      <w:r w:rsidRPr="00FB5766">
        <w:rPr>
          <w:rFonts w:eastAsia="Calibri"/>
        </w:rPr>
        <w:t>The FAM handles HUF and foreign currencies using the same data structure, with the difference that the native currency cannot be deleted</w:t>
      </w:r>
      <w:r>
        <w:rPr>
          <w:rFonts w:eastAsia="Calibri"/>
        </w:rPr>
        <w:t>.</w:t>
      </w:r>
    </w:p>
    <w:p w14:paraId="3FE9366F" w14:textId="0E7FD039" w:rsidR="00091302" w:rsidRPr="00F50AEE" w:rsidRDefault="00A349C3" w:rsidP="00FB5766">
      <w:pPr>
        <w:pStyle w:val="Cmsor3"/>
        <w:spacing w:before="240"/>
        <w:rPr>
          <w:lang w:val="en-US"/>
        </w:rPr>
      </w:pPr>
      <w:bookmarkStart w:id="636" w:name="_Key_object_descriptions"/>
      <w:bookmarkStart w:id="637" w:name="_Toc210056240"/>
      <w:bookmarkEnd w:id="636"/>
      <w:r w:rsidRPr="00A349C3">
        <w:rPr>
          <w:lang w:val="en-US"/>
        </w:rPr>
        <w:t xml:space="preserve">Key </w:t>
      </w:r>
      <w:r>
        <w:rPr>
          <w:lang w:val="en-US"/>
        </w:rPr>
        <w:t>o</w:t>
      </w:r>
      <w:r w:rsidRPr="00A349C3">
        <w:rPr>
          <w:lang w:val="en-US"/>
        </w:rPr>
        <w:t xml:space="preserve">bject </w:t>
      </w:r>
      <w:r>
        <w:rPr>
          <w:lang w:val="en-US"/>
        </w:rPr>
        <w:t>d</w:t>
      </w:r>
      <w:r w:rsidRPr="00A349C3">
        <w:rPr>
          <w:lang w:val="en-US"/>
        </w:rPr>
        <w:t xml:space="preserve">escriptions and </w:t>
      </w:r>
      <w:r>
        <w:rPr>
          <w:lang w:val="en-US"/>
        </w:rPr>
        <w:t>d</w:t>
      </w:r>
      <w:r w:rsidRPr="00A349C3">
        <w:rPr>
          <w:lang w:val="en-US"/>
        </w:rPr>
        <w:t xml:space="preserve">ata </w:t>
      </w:r>
      <w:r>
        <w:rPr>
          <w:lang w:val="en-US"/>
        </w:rPr>
        <w:t>f</w:t>
      </w:r>
      <w:r w:rsidRPr="00A349C3">
        <w:rPr>
          <w:lang w:val="en-US"/>
        </w:rPr>
        <w:t>ields</w:t>
      </w:r>
      <w:bookmarkEnd w:id="637"/>
    </w:p>
    <w:p w14:paraId="70DA17FD" w14:textId="77777777" w:rsidR="00091302" w:rsidRPr="00F50AEE" w:rsidRDefault="00091302" w:rsidP="00FB5766">
      <w:pPr>
        <w:pStyle w:val="Cmsor4"/>
        <w:spacing w:before="240"/>
        <w:ind w:left="862" w:hanging="862"/>
        <w:rPr>
          <w:lang w:val="en-US"/>
        </w:rPr>
      </w:pPr>
      <w:bookmarkStart w:id="638" w:name="_currency"/>
      <w:bookmarkEnd w:id="638"/>
      <w:r w:rsidRPr="00F50AEE">
        <w:rPr>
          <w:lang w:val="en-US"/>
        </w:rPr>
        <w:t>currency</w:t>
      </w:r>
    </w:p>
    <w:p w14:paraId="79D732A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FC01B1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"currencyCode": "HUF",</w:t>
      </w:r>
    </w:p>
    <w:p w14:paraId="17DC587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"conversionValue": "1",</w:t>
      </w:r>
    </w:p>
    <w:p w14:paraId="7B3B75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"displayPrecision": 0,</w:t>
      </w:r>
    </w:p>
    <w:p w14:paraId="0EC719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"native": true,</w:t>
      </w:r>
    </w:p>
    <w:p w14:paraId="072AAC3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"symbol": "Ft"</w:t>
      </w:r>
    </w:p>
    <w:p w14:paraId="0B1E0DA8"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w:t>
      </w:r>
    </w:p>
    <w:p w14:paraId="1AFE9EAE" w14:textId="6966FE28" w:rsidR="00091302" w:rsidRPr="00FB5766" w:rsidRDefault="00D907CA" w:rsidP="00FB5766">
      <w:pPr>
        <w:spacing w:before="240"/>
        <w:jc w:val="both"/>
        <w:rPr>
          <w:u w:val="single"/>
        </w:rPr>
      </w:pPr>
      <w:r w:rsidRPr="00FB5766">
        <w:rPr>
          <w:rFonts w:eastAsia="Calibri"/>
          <w:u w:val="single"/>
        </w:rPr>
        <w:t>Data structure field explanation</w:t>
      </w:r>
      <w:r w:rsidR="00091302" w:rsidRPr="00FB5766">
        <w:rPr>
          <w:rFonts w:eastAsia="Calibri"/>
          <w:u w:val="single"/>
        </w:rPr>
        <w:t xml:space="preserve">: </w:t>
      </w:r>
    </w:p>
    <w:p w14:paraId="351A38FA" w14:textId="5D7C1F8B" w:rsidR="00091302" w:rsidRPr="00FB5766" w:rsidRDefault="00091302">
      <w:pPr>
        <w:pStyle w:val="Listaszerbekezds"/>
        <w:numPr>
          <w:ilvl w:val="0"/>
          <w:numId w:val="9"/>
        </w:numPr>
        <w:spacing w:before="0" w:after="0"/>
        <w:jc w:val="both"/>
        <w:rPr>
          <w:rFonts w:ascii="Times New Roman" w:hAnsi="Times New Roman" w:cs="Times New Roman"/>
        </w:rPr>
      </w:pPr>
      <w:r w:rsidRPr="00FB5766">
        <w:rPr>
          <w:rFonts w:ascii="Times New Roman" w:hAnsi="Times New Roman" w:cs="Times New Roman"/>
          <w:b/>
        </w:rPr>
        <w:t>currencyCode</w:t>
      </w:r>
      <w:r w:rsidRPr="00FB5766">
        <w:rPr>
          <w:rFonts w:ascii="Times New Roman" w:hAnsi="Times New Roman" w:cs="Times New Roman"/>
        </w:rPr>
        <w:t xml:space="preserve"> – </w:t>
      </w:r>
      <w:r w:rsidR="00FB5766" w:rsidRPr="00FB5766">
        <w:rPr>
          <w:rFonts w:ascii="Times New Roman" w:hAnsi="Times New Roman" w:cs="Times New Roman"/>
        </w:rPr>
        <w:t>The 3-character name of the currency</w:t>
      </w:r>
    </w:p>
    <w:p w14:paraId="4A089866" w14:textId="05AE4919" w:rsidR="00091302" w:rsidRPr="00FB5766" w:rsidRDefault="00091302">
      <w:pPr>
        <w:pStyle w:val="Listaszerbekezds"/>
        <w:numPr>
          <w:ilvl w:val="0"/>
          <w:numId w:val="9"/>
        </w:numPr>
        <w:spacing w:before="0" w:after="0"/>
        <w:jc w:val="both"/>
        <w:rPr>
          <w:rFonts w:ascii="Times New Roman" w:hAnsi="Times New Roman" w:cs="Times New Roman"/>
        </w:rPr>
      </w:pPr>
      <w:r w:rsidRPr="00FB5766">
        <w:rPr>
          <w:rFonts w:ascii="Times New Roman" w:hAnsi="Times New Roman" w:cs="Times New Roman"/>
          <w:b/>
        </w:rPr>
        <w:t>conversionValue</w:t>
      </w:r>
      <w:r w:rsidRPr="00FB5766">
        <w:rPr>
          <w:rFonts w:ascii="Times New Roman" w:hAnsi="Times New Roman" w:cs="Times New Roman"/>
        </w:rPr>
        <w:t xml:space="preserve"> –</w:t>
      </w:r>
      <w:r w:rsidR="00FB5766" w:rsidRPr="00FB5766">
        <w:t xml:space="preserve"> </w:t>
      </w:r>
      <w:r w:rsidR="00FB5766" w:rsidRPr="00FB5766">
        <w:rPr>
          <w:rFonts w:ascii="Times New Roman" w:hAnsi="Times New Roman" w:cs="Times New Roman"/>
        </w:rPr>
        <w:t>The exchange rate of the currency to the native currency (monetary amount type)</w:t>
      </w:r>
    </w:p>
    <w:p w14:paraId="46CB6921" w14:textId="7A437E4E" w:rsidR="00091302" w:rsidRPr="00FB5766" w:rsidRDefault="00091302">
      <w:pPr>
        <w:pStyle w:val="Listaszerbekezds"/>
        <w:numPr>
          <w:ilvl w:val="0"/>
          <w:numId w:val="9"/>
        </w:numPr>
        <w:spacing w:before="0" w:after="0"/>
        <w:jc w:val="both"/>
        <w:rPr>
          <w:rFonts w:ascii="Times New Roman" w:hAnsi="Times New Roman" w:cs="Times New Roman"/>
        </w:rPr>
      </w:pPr>
      <w:r w:rsidRPr="00FB5766">
        <w:rPr>
          <w:rFonts w:ascii="Times New Roman" w:hAnsi="Times New Roman" w:cs="Times New Roman"/>
          <w:b/>
        </w:rPr>
        <w:t>displayPrecision</w:t>
      </w:r>
      <w:r w:rsidRPr="00FB5766">
        <w:rPr>
          <w:rFonts w:ascii="Times New Roman" w:hAnsi="Times New Roman" w:cs="Times New Roman"/>
        </w:rPr>
        <w:t xml:space="preserve"> – </w:t>
      </w:r>
      <w:r w:rsidR="00FB5766" w:rsidRPr="00FB5766">
        <w:rPr>
          <w:rFonts w:ascii="Times New Roman" w:hAnsi="Times New Roman" w:cs="Times New Roman"/>
        </w:rPr>
        <w:t>The number of decimal places when displayed</w:t>
      </w:r>
    </w:p>
    <w:p w14:paraId="2FB792E7" w14:textId="629A3A1B" w:rsidR="00091302" w:rsidRPr="00FB5766" w:rsidRDefault="00091302">
      <w:pPr>
        <w:pStyle w:val="Listaszerbekezds"/>
        <w:numPr>
          <w:ilvl w:val="0"/>
          <w:numId w:val="9"/>
        </w:numPr>
        <w:spacing w:before="0" w:after="0"/>
        <w:jc w:val="both"/>
        <w:rPr>
          <w:rFonts w:ascii="Times New Roman" w:hAnsi="Times New Roman" w:cs="Times New Roman"/>
        </w:rPr>
      </w:pPr>
      <w:r w:rsidRPr="00FB5766">
        <w:rPr>
          <w:rFonts w:ascii="Times New Roman" w:hAnsi="Times New Roman" w:cs="Times New Roman"/>
          <w:b/>
        </w:rPr>
        <w:t>native</w:t>
      </w:r>
      <w:r w:rsidRPr="00FB5766">
        <w:rPr>
          <w:rFonts w:ascii="Times New Roman" w:hAnsi="Times New Roman" w:cs="Times New Roman"/>
        </w:rPr>
        <w:t xml:space="preserve"> – </w:t>
      </w:r>
      <w:r w:rsidR="00FB5766" w:rsidRPr="00FB5766">
        <w:rPr>
          <w:rFonts w:ascii="Times New Roman" w:hAnsi="Times New Roman" w:cs="Times New Roman"/>
        </w:rPr>
        <w:t>Indicates the native currency, which is only true for the Hungarian forint (HUF)</w:t>
      </w:r>
      <w:r w:rsidRPr="00FB5766">
        <w:rPr>
          <w:rFonts w:ascii="Times New Roman" w:hAnsi="Times New Roman" w:cs="Times New Roman"/>
        </w:rPr>
        <w:t>.</w:t>
      </w:r>
    </w:p>
    <w:p w14:paraId="308B709A" w14:textId="6C98F34A" w:rsidR="00091302" w:rsidRPr="00F50AEE" w:rsidRDefault="00FB5766" w:rsidP="00FB5766">
      <w:pPr>
        <w:pStyle w:val="Cmsor3"/>
        <w:spacing w:before="360"/>
        <w:rPr>
          <w:lang w:val="en-US"/>
        </w:rPr>
      </w:pPr>
      <w:bookmarkStart w:id="639" w:name="_Toc210056241"/>
      <w:r w:rsidRPr="00FB5766">
        <w:rPr>
          <w:lang w:val="en-US"/>
        </w:rPr>
        <w:t xml:space="preserve">Querying a </w:t>
      </w:r>
      <w:r>
        <w:rPr>
          <w:lang w:val="en-US"/>
        </w:rPr>
        <w:t>s</w:t>
      </w:r>
      <w:r w:rsidRPr="00FB5766">
        <w:rPr>
          <w:lang w:val="en-US"/>
        </w:rPr>
        <w:t xml:space="preserve">pecific </w:t>
      </w:r>
      <w:r>
        <w:rPr>
          <w:lang w:val="en-US"/>
        </w:rPr>
        <w:t>c</w:t>
      </w:r>
      <w:r w:rsidRPr="00FB5766">
        <w:rPr>
          <w:lang w:val="en-US"/>
        </w:rPr>
        <w:t>urrency</w:t>
      </w:r>
      <w:r>
        <w:rPr>
          <w:lang w:val="en-US"/>
        </w:rPr>
        <w:t xml:space="preserve"> type</w:t>
      </w:r>
      <w:bookmarkEnd w:id="639"/>
    </w:p>
    <w:p w14:paraId="66EAEF3B" w14:textId="487805E8" w:rsidR="00091302" w:rsidRPr="00FB5766" w:rsidRDefault="005763E0" w:rsidP="00091302">
      <w:pPr>
        <w:jc w:val="both"/>
      </w:pPr>
      <w:r w:rsidRPr="00FB5766">
        <w:rPr>
          <w:rFonts w:eastAsia="Calibri"/>
          <w:b/>
        </w:rPr>
        <w:t xml:space="preserve">API endpoint group details: </w:t>
      </w:r>
      <w:r w:rsidR="00D907CA" w:rsidRPr="00FB5766">
        <w:rPr>
          <w:rFonts w:eastAsia="Calibri"/>
        </w:rPr>
        <w:t>FAM interface</w:t>
      </w:r>
      <w:r w:rsidR="00091302" w:rsidRPr="00FB5766">
        <w:rPr>
          <w:rFonts w:eastAsia="Calibri"/>
        </w:rPr>
        <w:t xml:space="preserve">/Currency </w:t>
      </w:r>
      <w:r w:rsidR="00FB5766">
        <w:rPr>
          <w:rFonts w:eastAsia="Calibri"/>
        </w:rPr>
        <w:t>–</w:t>
      </w:r>
      <w:r w:rsidR="00091302" w:rsidRPr="00FB5766">
        <w:rPr>
          <w:rFonts w:eastAsia="Calibri"/>
        </w:rPr>
        <w:t xml:space="preserve"> </w:t>
      </w:r>
      <w:r w:rsidR="00FB5766">
        <w:rPr>
          <w:rFonts w:eastAsia="Calibri"/>
        </w:rPr>
        <w:t>Currency management</w:t>
      </w:r>
    </w:p>
    <w:p w14:paraId="5DE895F4" w14:textId="76F001B3" w:rsidR="00091302" w:rsidRPr="00FB5766" w:rsidRDefault="005763E0" w:rsidP="00FB5766">
      <w:pPr>
        <w:ind w:left="142"/>
        <w:jc w:val="both"/>
      </w:pPr>
      <w:r w:rsidRPr="00FB5766">
        <w:rPr>
          <w:rFonts w:eastAsia="Calibri"/>
          <w:b/>
        </w:rPr>
        <w:t xml:space="preserve">Endpoint Component: </w:t>
      </w:r>
      <w:r w:rsidR="00091302" w:rsidRPr="00FB5766">
        <w:rPr>
          <w:rFonts w:eastAsia="Calibri"/>
        </w:rPr>
        <w:t>CurrencyController</w:t>
      </w:r>
    </w:p>
    <w:p w14:paraId="3ECDA495" w14:textId="3146FD34" w:rsidR="00091302" w:rsidRPr="00FB5766" w:rsidRDefault="005763E0" w:rsidP="00FB5766">
      <w:pPr>
        <w:ind w:left="142"/>
        <w:jc w:val="both"/>
      </w:pPr>
      <w:r w:rsidRPr="00FB5766">
        <w:rPr>
          <w:rFonts w:eastAsia="Calibri"/>
          <w:b/>
        </w:rPr>
        <w:t>HTTP Method</w:t>
      </w:r>
      <w:r w:rsidR="00091302" w:rsidRPr="00FB5766">
        <w:rPr>
          <w:rFonts w:eastAsia="Calibri"/>
        </w:rPr>
        <w:t xml:space="preserve">: GET </w:t>
      </w:r>
    </w:p>
    <w:p w14:paraId="2517EC5B" w14:textId="77777777" w:rsidR="00BC2EED" w:rsidRPr="00FB5766" w:rsidRDefault="00BC2EED" w:rsidP="00FB5766">
      <w:pPr>
        <w:ind w:left="142"/>
        <w:jc w:val="both"/>
        <w:rPr>
          <w:rFonts w:eastAsia="Calibri"/>
        </w:rPr>
      </w:pPr>
      <w:r w:rsidRPr="00FB5766">
        <w:rPr>
          <w:rFonts w:eastAsia="Calibri"/>
          <w:b/>
        </w:rPr>
        <w:t xml:space="preserve">Context Root: </w:t>
      </w:r>
      <w:r w:rsidRPr="00FB5766">
        <w:rPr>
          <w:rFonts w:eastAsia="Calibri"/>
        </w:rPr>
        <w:t>/fam/v1</w:t>
      </w:r>
    </w:p>
    <w:p w14:paraId="722FB407" w14:textId="60186AE3" w:rsidR="00091302" w:rsidRPr="00FB5766" w:rsidRDefault="005763E0" w:rsidP="00FB5766">
      <w:pPr>
        <w:ind w:left="142"/>
        <w:jc w:val="both"/>
      </w:pPr>
      <w:r w:rsidRPr="00FB5766">
        <w:rPr>
          <w:rFonts w:eastAsia="Calibri"/>
          <w:b/>
        </w:rPr>
        <w:t>Endpoint URL</w:t>
      </w:r>
      <w:r w:rsidR="00091302" w:rsidRPr="00FB5766">
        <w:rPr>
          <w:rFonts w:eastAsia="Calibri"/>
        </w:rPr>
        <w:t xml:space="preserve">: /currency/{systemId}/{currencyCode} </w:t>
      </w:r>
    </w:p>
    <w:p w14:paraId="2B1A70D2" w14:textId="60D92C3B" w:rsidR="00091302" w:rsidRPr="00FB5766" w:rsidRDefault="008D7051" w:rsidP="00FB5766">
      <w:pPr>
        <w:ind w:left="142"/>
        <w:jc w:val="both"/>
        <w:rPr>
          <w:rFonts w:eastAsia="Calibri"/>
        </w:rPr>
      </w:pPr>
      <w:r w:rsidRPr="00FB5766">
        <w:rPr>
          <w:rFonts w:eastAsia="Calibri"/>
          <w:b/>
        </w:rPr>
        <w:t>Endpoint</w:t>
      </w:r>
      <w:r w:rsidR="005763E0" w:rsidRPr="00FB5766">
        <w:rPr>
          <w:rFonts w:eastAsia="Calibri"/>
          <w:b/>
        </w:rPr>
        <w:t xml:space="preserve"> Response Objects</w:t>
      </w:r>
      <w:r w:rsidR="00091302" w:rsidRPr="00FB5766">
        <w:rPr>
          <w:rFonts w:eastAsia="Calibri"/>
        </w:rPr>
        <w:t>: GetCurrencyResponse</w:t>
      </w:r>
    </w:p>
    <w:p w14:paraId="306700EE" w14:textId="77777777" w:rsidR="00091302" w:rsidRPr="00FB5766" w:rsidRDefault="00091302" w:rsidP="00091302">
      <w:pPr>
        <w:jc w:val="both"/>
        <w:rPr>
          <w:rFonts w:eastAsia="Calibri"/>
        </w:rPr>
      </w:pPr>
    </w:p>
    <w:p w14:paraId="7A9B7FBA" w14:textId="51BFA9B1" w:rsidR="00091302" w:rsidRPr="00FB5766" w:rsidRDefault="00D907CA" w:rsidP="00091302">
      <w:pPr>
        <w:jc w:val="both"/>
        <w:rPr>
          <w:rFonts w:eastAsia="Calibri"/>
        </w:rPr>
      </w:pPr>
      <w:r w:rsidRPr="00FB5766">
        <w:rPr>
          <w:rFonts w:eastAsia="Calibri"/>
          <w:b/>
        </w:rPr>
        <w:t xml:space="preserve">Request data structure </w:t>
      </w:r>
      <w:r w:rsidR="00091302" w:rsidRPr="00FB5766">
        <w:rPr>
          <w:rFonts w:eastAsia="Calibri"/>
        </w:rPr>
        <w:t xml:space="preserve"> </w:t>
      </w:r>
    </w:p>
    <w:p w14:paraId="3A7FF789" w14:textId="2D0C8CD3" w:rsidR="00091302" w:rsidRPr="00FB5766" w:rsidRDefault="00D907CA" w:rsidP="00091302">
      <w:pPr>
        <w:jc w:val="both"/>
        <w:rPr>
          <w:rFonts w:eastAsia="Calibri"/>
        </w:rPr>
      </w:pPr>
      <w:r w:rsidRPr="00FB5766">
        <w:rPr>
          <w:rFonts w:eastAsia="Calibri"/>
        </w:rPr>
        <w:t>For the GET method, no request body is required.</w:t>
      </w:r>
    </w:p>
    <w:p w14:paraId="5A480B13" w14:textId="77777777" w:rsidR="00091302" w:rsidRPr="00FB5766" w:rsidRDefault="00091302" w:rsidP="00091302">
      <w:pPr>
        <w:jc w:val="both"/>
        <w:rPr>
          <w:rFonts w:eastAsia="Calibri"/>
        </w:rPr>
      </w:pPr>
    </w:p>
    <w:p w14:paraId="18DDBC9C" w14:textId="37EEF07F" w:rsidR="00091302" w:rsidRPr="00FB5766" w:rsidRDefault="00D907CA" w:rsidP="00091302">
      <w:pPr>
        <w:jc w:val="both"/>
        <w:rPr>
          <w:rFonts w:eastAsia="Calibri"/>
          <w:u w:val="single"/>
        </w:rPr>
      </w:pPr>
      <w:r w:rsidRPr="00FB5766">
        <w:rPr>
          <w:rFonts w:eastAsia="Calibri"/>
          <w:u w:val="single"/>
        </w:rPr>
        <w:t>The URL parameter from the request</w:t>
      </w:r>
      <w:r w:rsidR="00091302" w:rsidRPr="00FB5766">
        <w:rPr>
          <w:rFonts w:eastAsia="Calibri"/>
          <w:u w:val="single"/>
        </w:rPr>
        <w:t>:</w:t>
      </w:r>
    </w:p>
    <w:p w14:paraId="0D9964F2" w14:textId="44D7AC60" w:rsidR="00091302" w:rsidRPr="00FB5766" w:rsidRDefault="00D907CA" w:rsidP="00091302">
      <w:pPr>
        <w:jc w:val="both"/>
        <w:rPr>
          <w:rFonts w:eastAsia="Calibri"/>
          <w:b/>
        </w:rPr>
      </w:pPr>
      <w:r w:rsidRPr="00FB5766">
        <w:rPr>
          <w:rFonts w:eastAsia="Calibri"/>
          <w:sz w:val="20"/>
          <w:szCs w:val="20"/>
        </w:rPr>
        <w:t>* Fields marked with * are mandatory</w:t>
      </w:r>
      <w:r w:rsidR="00091302" w:rsidRPr="00FB5766">
        <w:rPr>
          <w:rFonts w:eastAsia="Calibri"/>
          <w:b/>
        </w:rPr>
        <w:t xml:space="preserve"> </w:t>
      </w:r>
    </w:p>
    <w:p w14:paraId="50C25B33" w14:textId="5A8F754C" w:rsidR="00091302" w:rsidRPr="00FB5766" w:rsidRDefault="00D907CA" w:rsidP="007A4F2E">
      <w:pPr>
        <w:pStyle w:val="Listaszerbekezds"/>
        <w:numPr>
          <w:ilvl w:val="0"/>
          <w:numId w:val="74"/>
        </w:numPr>
        <w:ind w:left="709"/>
        <w:jc w:val="both"/>
        <w:rPr>
          <w:rFonts w:ascii="Times New Roman" w:hAnsi="Times New Roman" w:cs="Times New Roman"/>
        </w:rPr>
      </w:pPr>
      <w:r w:rsidRPr="00FB5766">
        <w:rPr>
          <w:rFonts w:ascii="Times New Roman" w:hAnsi="Times New Roman" w:cs="Times New Roman"/>
          <w:b/>
        </w:rPr>
        <w:t>systemId* – The unique identifier of the FAM instance (AP number)</w:t>
      </w:r>
    </w:p>
    <w:p w14:paraId="4B3191B6" w14:textId="4286898B" w:rsidR="00091302" w:rsidRPr="00FB5766" w:rsidRDefault="00091302" w:rsidP="007A4F2E">
      <w:pPr>
        <w:pStyle w:val="Listaszerbekezds"/>
        <w:numPr>
          <w:ilvl w:val="0"/>
          <w:numId w:val="74"/>
        </w:numPr>
        <w:ind w:left="709"/>
        <w:jc w:val="both"/>
        <w:rPr>
          <w:rFonts w:ascii="Times New Roman" w:hAnsi="Times New Roman" w:cs="Times New Roman"/>
        </w:rPr>
      </w:pPr>
      <w:r w:rsidRPr="00FB5766">
        <w:rPr>
          <w:rFonts w:ascii="Times New Roman" w:hAnsi="Times New Roman" w:cs="Times New Roman"/>
          <w:b/>
        </w:rPr>
        <w:t>currencyCode</w:t>
      </w:r>
      <w:r w:rsidRPr="00FB5766">
        <w:rPr>
          <w:rFonts w:ascii="Times New Roman" w:hAnsi="Times New Roman" w:cs="Times New Roman"/>
        </w:rPr>
        <w:t xml:space="preserve">* - </w:t>
      </w:r>
      <w:r w:rsidR="00FB5766" w:rsidRPr="00FB5766">
        <w:rPr>
          <w:rFonts w:ascii="Times New Roman" w:hAnsi="Times New Roman" w:cs="Times New Roman"/>
        </w:rPr>
        <w:t>The identifier of the currency to be queried, its 3-character name.</w:t>
      </w:r>
    </w:p>
    <w:p w14:paraId="47AFD952" w14:textId="77777777" w:rsidR="00091302" w:rsidRPr="00FB5766" w:rsidRDefault="00091302" w:rsidP="00091302">
      <w:pPr>
        <w:jc w:val="both"/>
        <w:rPr>
          <w:rFonts w:eastAsia="Calibri"/>
        </w:rPr>
      </w:pPr>
    </w:p>
    <w:p w14:paraId="4030EF56" w14:textId="7ED7FCB4" w:rsidR="00091302" w:rsidRPr="00FB5766" w:rsidRDefault="005763E0" w:rsidP="00091302">
      <w:pPr>
        <w:jc w:val="both"/>
      </w:pPr>
      <w:r w:rsidRPr="00FB5766">
        <w:rPr>
          <w:rFonts w:eastAsia="Calibri"/>
          <w:b/>
        </w:rPr>
        <w:t>Response Data Structure (Upon Successful Execution)</w:t>
      </w:r>
      <w:r w:rsidR="00091302" w:rsidRPr="00FB5766">
        <w:rPr>
          <w:rFonts w:eastAsia="Calibri"/>
        </w:rPr>
        <w:t xml:space="preserve"> </w:t>
      </w:r>
    </w:p>
    <w:p w14:paraId="305A9A3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EDA55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391C059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030FBF6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w:t>
      </w:r>
    </w:p>
    <w:p w14:paraId="0E2DF5A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"currencyCode": "HUF",</w:t>
      </w:r>
    </w:p>
    <w:p w14:paraId="14360CD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"conversionValue": "1",</w:t>
      </w:r>
    </w:p>
    <w:p w14:paraId="440B230B" w14:textId="0896E966"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"displayPrecision": 0,</w:t>
      </w:r>
    </w:p>
    <w:p w14:paraId="7A4C44C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"native": true,</w:t>
      </w:r>
    </w:p>
    <w:p w14:paraId="5AF7295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"symbol": "Ft"</w:t>
      </w:r>
    </w:p>
    <w:p w14:paraId="56FA888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455C37E"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w:t>
      </w:r>
    </w:p>
    <w:p w14:paraId="4939A80B" w14:textId="0CE7F759" w:rsidR="00091302" w:rsidRPr="00C05980" w:rsidRDefault="00D907CA" w:rsidP="00FB5766">
      <w:pPr>
        <w:spacing w:before="240"/>
        <w:jc w:val="both"/>
        <w:rPr>
          <w:u w:val="single"/>
        </w:rPr>
      </w:pPr>
      <w:r w:rsidRPr="00C05980">
        <w:rPr>
          <w:rFonts w:eastAsia="Calibri"/>
          <w:u w:val="single"/>
        </w:rPr>
        <w:t>Data structure field explanation</w:t>
      </w:r>
      <w:r w:rsidR="00091302" w:rsidRPr="00C05980">
        <w:rPr>
          <w:rFonts w:eastAsia="Calibri"/>
          <w:u w:val="single"/>
        </w:rPr>
        <w:t xml:space="preserve">: </w:t>
      </w:r>
    </w:p>
    <w:p w14:paraId="43F07DB8" w14:textId="56F136D1" w:rsidR="00091302" w:rsidRPr="00C05980" w:rsidRDefault="00091302">
      <w:pPr>
        <w:pStyle w:val="Listaszerbekezds"/>
        <w:numPr>
          <w:ilvl w:val="0"/>
          <w:numId w:val="9"/>
        </w:numPr>
        <w:spacing w:before="0" w:after="0"/>
        <w:jc w:val="both"/>
        <w:rPr>
          <w:rFonts w:ascii="Times New Roman" w:hAnsi="Times New Roman" w:cs="Times New Roman"/>
        </w:rPr>
      </w:pPr>
      <w:r w:rsidRPr="00C05980">
        <w:rPr>
          <w:rFonts w:ascii="Times New Roman" w:hAnsi="Times New Roman" w:cs="Times New Roman"/>
          <w:b/>
        </w:rPr>
        <w:t xml:space="preserve">currency </w:t>
      </w:r>
      <w:r w:rsidRPr="00C05980">
        <w:rPr>
          <w:rFonts w:ascii="Times New Roman" w:hAnsi="Times New Roman" w:cs="Times New Roman"/>
        </w:rPr>
        <w:t xml:space="preserve">– </w:t>
      </w:r>
      <w:r w:rsidR="00FB5766" w:rsidRPr="00C05980">
        <w:rPr>
          <w:rFonts w:ascii="Times New Roman" w:hAnsi="Times New Roman" w:cs="Times New Roman"/>
        </w:rPr>
        <w:t xml:space="preserve">The data structure of the currency object is described in the </w:t>
      </w:r>
      <w:hyperlink w:anchor="_Key_object_descriptions" w:history="1">
        <w:r w:rsidR="00FB5766" w:rsidRPr="00C05980">
          <w:rPr>
            <w:rStyle w:val="Hiperhivatkozs"/>
            <w:rFonts w:ascii="Times New Roman" w:hAnsi="Times New Roman" w:cs="Times New Roman"/>
          </w:rPr>
          <w:t>"Key Object Descriptors and Data Fields"</w:t>
        </w:r>
      </w:hyperlink>
      <w:r w:rsidR="00FB5766" w:rsidRPr="00C05980">
        <w:rPr>
          <w:rFonts w:ascii="Times New Roman" w:hAnsi="Times New Roman" w:cs="Times New Roman"/>
        </w:rPr>
        <w:t xml:space="preserve"> section.</w:t>
      </w:r>
    </w:p>
    <w:p w14:paraId="7C13DFDF" w14:textId="77777777" w:rsidR="00091302" w:rsidRPr="00C05980" w:rsidRDefault="00091302" w:rsidP="00091302">
      <w:pPr>
        <w:jc w:val="both"/>
      </w:pPr>
    </w:p>
    <w:p w14:paraId="21805AA9" w14:textId="3194F0E7" w:rsidR="00091302" w:rsidRPr="00C05980" w:rsidRDefault="00FB5766" w:rsidP="00FB5766">
      <w:pPr>
        <w:spacing w:after="240"/>
        <w:jc w:val="both"/>
        <w:rPr>
          <w:rFonts w:eastAsia="Calibri"/>
        </w:rPr>
      </w:pPr>
      <w:r w:rsidRPr="00C05980">
        <w:rPr>
          <w:rFonts w:eastAsia="Calibri"/>
        </w:rPr>
        <w:t>The system first performs the general request validations</w:t>
      </w:r>
      <w:r w:rsidR="009B7558" w:rsidRPr="00C05980">
        <w:rPr>
          <w:rFonts w:eastAsia="Calibri"/>
          <w:b/>
          <w:bCs/>
        </w:rPr>
        <w:t xml:space="preserve"> (</w:t>
      </w:r>
      <w:hyperlink w:anchor="_General_request_validations" w:history="1">
        <w:r w:rsidR="009B7558" w:rsidRPr="00C05980">
          <w:rPr>
            <w:rStyle w:val="Hiperhivatkozs"/>
          </w:rPr>
          <w:t>General request validations and response messages</w:t>
        </w:r>
      </w:hyperlink>
      <w:r w:rsidR="009B7558" w:rsidRPr="00C05980">
        <w:t>)</w:t>
      </w:r>
      <w:r w:rsidRPr="00C05980">
        <w:rPr>
          <w:rFonts w:eastAsia="Calibri"/>
        </w:rPr>
        <w:t>, then carries out the specific checks related to the endpoint:</w:t>
      </w:r>
    </w:p>
    <w:tbl>
      <w:tblPr>
        <w:tblStyle w:val="Rcsostblzat"/>
        <w:tblW w:w="9209" w:type="dxa"/>
        <w:tblLayout w:type="fixed"/>
        <w:tblLook w:val="04A0" w:firstRow="1" w:lastRow="0" w:firstColumn="1" w:lastColumn="0" w:noHBand="0" w:noVBand="1"/>
      </w:tblPr>
      <w:tblGrid>
        <w:gridCol w:w="2405"/>
        <w:gridCol w:w="2835"/>
        <w:gridCol w:w="425"/>
        <w:gridCol w:w="3544"/>
      </w:tblGrid>
      <w:tr w:rsidR="00091302" w:rsidRPr="00FB5766" w14:paraId="42522B57" w14:textId="77777777" w:rsidTr="006E02E3">
        <w:tc>
          <w:tcPr>
            <w:tcW w:w="2405" w:type="dxa"/>
            <w:tcBorders>
              <w:bottom w:val="single" w:sz="4" w:space="0" w:color="auto"/>
            </w:tcBorders>
            <w:vAlign w:val="center"/>
          </w:tcPr>
          <w:p w14:paraId="5422C768" w14:textId="426519E5" w:rsidR="00091302" w:rsidRPr="00FB5766" w:rsidRDefault="00FB5766">
            <w:pPr>
              <w:jc w:val="both"/>
              <w:rPr>
                <w:b/>
                <w:sz w:val="20"/>
                <w:szCs w:val="20"/>
              </w:rPr>
            </w:pPr>
            <w:r>
              <w:rPr>
                <w:b/>
                <w:sz w:val="20"/>
                <w:szCs w:val="20"/>
              </w:rPr>
              <w:t>Validation/Description</w:t>
            </w:r>
          </w:p>
        </w:tc>
        <w:tc>
          <w:tcPr>
            <w:tcW w:w="2835" w:type="dxa"/>
            <w:tcBorders>
              <w:bottom w:val="single" w:sz="4" w:space="0" w:color="auto"/>
            </w:tcBorders>
            <w:vAlign w:val="center"/>
          </w:tcPr>
          <w:p w14:paraId="5548BB98" w14:textId="35EE9BB9" w:rsidR="00091302" w:rsidRPr="00FB5766" w:rsidRDefault="00FB5766">
            <w:pPr>
              <w:jc w:val="both"/>
              <w:rPr>
                <w:b/>
                <w:sz w:val="20"/>
                <w:szCs w:val="20"/>
              </w:rPr>
            </w:pPr>
            <w:r>
              <w:rPr>
                <w:b/>
                <w:sz w:val="20"/>
                <w:szCs w:val="20"/>
              </w:rPr>
              <w:t>Result Code</w:t>
            </w:r>
          </w:p>
        </w:tc>
        <w:tc>
          <w:tcPr>
            <w:tcW w:w="425" w:type="dxa"/>
            <w:tcBorders>
              <w:bottom w:val="single" w:sz="4" w:space="0" w:color="auto"/>
            </w:tcBorders>
            <w:vAlign w:val="center"/>
          </w:tcPr>
          <w:p w14:paraId="625195C0" w14:textId="77777777" w:rsidR="00091302" w:rsidRPr="00FB5766" w:rsidRDefault="00091302">
            <w:pPr>
              <w:jc w:val="both"/>
              <w:rPr>
                <w:b/>
                <w:sz w:val="20"/>
                <w:szCs w:val="20"/>
              </w:rPr>
            </w:pPr>
            <w:r w:rsidRPr="00FB5766">
              <w:rPr>
                <w:b/>
                <w:sz w:val="20"/>
                <w:szCs w:val="20"/>
              </w:rPr>
              <w:t>J</w:t>
            </w:r>
          </w:p>
        </w:tc>
        <w:tc>
          <w:tcPr>
            <w:tcW w:w="3544" w:type="dxa"/>
            <w:tcBorders>
              <w:bottom w:val="single" w:sz="4" w:space="0" w:color="auto"/>
            </w:tcBorders>
            <w:vAlign w:val="center"/>
          </w:tcPr>
          <w:p w14:paraId="6EEAD74A" w14:textId="0366BC3B" w:rsidR="00091302" w:rsidRPr="00FB5766" w:rsidRDefault="00FB5766">
            <w:pPr>
              <w:rPr>
                <w:b/>
                <w:sz w:val="20"/>
                <w:szCs w:val="20"/>
              </w:rPr>
            </w:pPr>
            <w:r w:rsidRPr="00FB5766">
              <w:rPr>
                <w:b/>
                <w:sz w:val="20"/>
                <w:szCs w:val="20"/>
              </w:rPr>
              <w:t>Action Required</w:t>
            </w:r>
          </w:p>
        </w:tc>
      </w:tr>
      <w:tr w:rsidR="00091302" w:rsidRPr="00FB5766" w14:paraId="53DDCD29" w14:textId="77777777" w:rsidTr="006E02E3">
        <w:tc>
          <w:tcPr>
            <w:tcW w:w="2405" w:type="dxa"/>
            <w:tcBorders>
              <w:top w:val="single" w:sz="4" w:space="0" w:color="auto"/>
              <w:left w:val="single" w:sz="4" w:space="0" w:color="auto"/>
              <w:bottom w:val="single" w:sz="4" w:space="0" w:color="auto"/>
              <w:right w:val="single" w:sz="4" w:space="0" w:color="auto"/>
            </w:tcBorders>
            <w:vAlign w:val="center"/>
          </w:tcPr>
          <w:p w14:paraId="65559360" w14:textId="7ECD9E83" w:rsidR="00091302" w:rsidRPr="00FB5766" w:rsidRDefault="00FB5766">
            <w:pPr>
              <w:rPr>
                <w:sz w:val="20"/>
                <w:szCs w:val="20"/>
              </w:rPr>
            </w:pPr>
            <w:r>
              <w:rPr>
                <w:sz w:val="20"/>
                <w:szCs w:val="20"/>
              </w:rPr>
              <w:t>Unknown currency</w:t>
            </w:r>
          </w:p>
        </w:tc>
        <w:tc>
          <w:tcPr>
            <w:tcW w:w="2835" w:type="dxa"/>
            <w:tcBorders>
              <w:top w:val="single" w:sz="4" w:space="0" w:color="auto"/>
              <w:left w:val="single" w:sz="4" w:space="0" w:color="auto"/>
              <w:bottom w:val="single" w:sz="4" w:space="0" w:color="auto"/>
              <w:right w:val="single" w:sz="4" w:space="0" w:color="auto"/>
            </w:tcBorders>
            <w:vAlign w:val="center"/>
          </w:tcPr>
          <w:p w14:paraId="1F03C3DC" w14:textId="77777777" w:rsidR="00091302" w:rsidRPr="00FB5766" w:rsidRDefault="00091302">
            <w:pPr>
              <w:jc w:val="both"/>
              <w:rPr>
                <w:sz w:val="20"/>
                <w:szCs w:val="20"/>
              </w:rPr>
            </w:pPr>
            <w:r w:rsidRPr="00FB5766">
              <w:rPr>
                <w:sz w:val="20"/>
                <w:szCs w:val="20"/>
              </w:rPr>
              <w:t>CANNOT_GET_CURRENCY</w:t>
            </w:r>
          </w:p>
        </w:tc>
        <w:tc>
          <w:tcPr>
            <w:tcW w:w="425" w:type="dxa"/>
            <w:tcBorders>
              <w:top w:val="single" w:sz="4" w:space="0" w:color="auto"/>
              <w:left w:val="single" w:sz="4" w:space="0" w:color="auto"/>
              <w:bottom w:val="single" w:sz="4" w:space="0" w:color="auto"/>
              <w:right w:val="single" w:sz="4" w:space="0" w:color="auto"/>
            </w:tcBorders>
            <w:vAlign w:val="center"/>
          </w:tcPr>
          <w:p w14:paraId="6E7D9DAB" w14:textId="77777777" w:rsidR="00091302" w:rsidRPr="00FB5766" w:rsidRDefault="00091302">
            <w:pPr>
              <w:jc w:val="both"/>
              <w:rPr>
                <w:sz w:val="20"/>
                <w:szCs w:val="20"/>
              </w:rPr>
            </w:pPr>
            <w:r w:rsidRPr="00FB5766">
              <w:rPr>
                <w:sz w:val="20"/>
                <w:szCs w:val="20"/>
              </w:rPr>
              <w:t>T</w:t>
            </w:r>
          </w:p>
        </w:tc>
        <w:tc>
          <w:tcPr>
            <w:tcW w:w="3544" w:type="dxa"/>
            <w:tcBorders>
              <w:top w:val="single" w:sz="4" w:space="0" w:color="auto"/>
              <w:left w:val="single" w:sz="4" w:space="0" w:color="auto"/>
              <w:bottom w:val="single" w:sz="4" w:space="0" w:color="auto"/>
              <w:right w:val="single" w:sz="4" w:space="0" w:color="auto"/>
            </w:tcBorders>
            <w:vAlign w:val="center"/>
          </w:tcPr>
          <w:p w14:paraId="6416A5A6" w14:textId="4A01CF3F" w:rsidR="00091302" w:rsidRPr="00FB5766" w:rsidRDefault="00FB5766">
            <w:pPr>
              <w:rPr>
                <w:sz w:val="20"/>
                <w:szCs w:val="20"/>
              </w:rPr>
            </w:pPr>
            <w:r w:rsidRPr="00FB5766">
              <w:rPr>
                <w:sz w:val="20"/>
                <w:szCs w:val="20"/>
              </w:rPr>
              <w:t>Provide the correct currency identifier.</w:t>
            </w:r>
          </w:p>
        </w:tc>
      </w:tr>
    </w:tbl>
    <w:p w14:paraId="50B50849" w14:textId="2201E268" w:rsidR="00091302" w:rsidRPr="00F50AEE" w:rsidRDefault="00EF4E37" w:rsidP="00EF4E37">
      <w:pPr>
        <w:pStyle w:val="Cmsor3"/>
        <w:spacing w:before="360"/>
        <w:rPr>
          <w:lang w:val="en-US"/>
        </w:rPr>
      </w:pPr>
      <w:bookmarkStart w:id="640" w:name="_Toc210056242"/>
      <w:r w:rsidRPr="00EF4E37">
        <w:rPr>
          <w:lang w:val="en-US"/>
        </w:rPr>
        <w:t xml:space="preserve">Querying </w:t>
      </w:r>
      <w:r>
        <w:rPr>
          <w:lang w:val="en-US"/>
        </w:rPr>
        <w:t>a</w:t>
      </w:r>
      <w:r w:rsidRPr="00EF4E37">
        <w:rPr>
          <w:lang w:val="en-US"/>
        </w:rPr>
        <w:t xml:space="preserve">ll </w:t>
      </w:r>
      <w:r>
        <w:rPr>
          <w:lang w:val="en-US"/>
        </w:rPr>
        <w:t>c</w:t>
      </w:r>
      <w:r w:rsidRPr="00EF4E37">
        <w:rPr>
          <w:lang w:val="en-US"/>
        </w:rPr>
        <w:t>urrencies</w:t>
      </w:r>
      <w:bookmarkEnd w:id="640"/>
    </w:p>
    <w:p w14:paraId="7889BC4C" w14:textId="2FC6DEAC" w:rsidR="00091302" w:rsidRPr="00EF4E37" w:rsidRDefault="005763E0" w:rsidP="00091302">
      <w:pPr>
        <w:jc w:val="both"/>
      </w:pPr>
      <w:r w:rsidRPr="00EF4E37">
        <w:rPr>
          <w:rFonts w:eastAsia="Calibri"/>
          <w:b/>
        </w:rPr>
        <w:t xml:space="preserve">API endpoint group details: </w:t>
      </w:r>
      <w:r w:rsidR="00D907CA" w:rsidRPr="00EF4E37">
        <w:rPr>
          <w:rFonts w:eastAsia="Calibri"/>
        </w:rPr>
        <w:t>FAM interface</w:t>
      </w:r>
      <w:r w:rsidR="00091302" w:rsidRPr="00EF4E37">
        <w:rPr>
          <w:rFonts w:eastAsia="Calibri"/>
        </w:rPr>
        <w:t xml:space="preserve">/Currency - </w:t>
      </w:r>
      <w:r w:rsidR="00EF4E37" w:rsidRPr="00EF4E37">
        <w:rPr>
          <w:rFonts w:eastAsia="Calibri"/>
        </w:rPr>
        <w:t>Currency Management</w:t>
      </w:r>
    </w:p>
    <w:p w14:paraId="5709A3AC" w14:textId="30ABE02F" w:rsidR="00091302" w:rsidRPr="00EF4E37" w:rsidRDefault="005763E0" w:rsidP="00EF4E37">
      <w:pPr>
        <w:ind w:left="142"/>
        <w:jc w:val="both"/>
      </w:pPr>
      <w:r w:rsidRPr="00EF4E37">
        <w:rPr>
          <w:rFonts w:eastAsia="Calibri"/>
          <w:b/>
        </w:rPr>
        <w:t xml:space="preserve">Endpoint Component: </w:t>
      </w:r>
      <w:r w:rsidR="00091302" w:rsidRPr="00EF4E37">
        <w:rPr>
          <w:rFonts w:eastAsia="Calibri"/>
        </w:rPr>
        <w:t>CurrencyController</w:t>
      </w:r>
    </w:p>
    <w:p w14:paraId="27D8E543" w14:textId="5B19580C" w:rsidR="00091302" w:rsidRPr="00EF4E37" w:rsidRDefault="005763E0" w:rsidP="00EF4E37">
      <w:pPr>
        <w:ind w:left="142"/>
        <w:jc w:val="both"/>
      </w:pPr>
      <w:r w:rsidRPr="00EF4E37">
        <w:rPr>
          <w:rFonts w:eastAsia="Calibri"/>
          <w:b/>
        </w:rPr>
        <w:t>HTTP Method</w:t>
      </w:r>
      <w:r w:rsidR="00091302" w:rsidRPr="00EF4E37">
        <w:rPr>
          <w:rFonts w:eastAsia="Calibri"/>
        </w:rPr>
        <w:t xml:space="preserve">: GET </w:t>
      </w:r>
    </w:p>
    <w:p w14:paraId="073AD82F" w14:textId="77777777" w:rsidR="00BC2EED" w:rsidRPr="00EF4E37" w:rsidRDefault="00BC2EED" w:rsidP="00EF4E37">
      <w:pPr>
        <w:ind w:left="142"/>
        <w:jc w:val="both"/>
        <w:rPr>
          <w:rFonts w:eastAsia="Calibri"/>
        </w:rPr>
      </w:pPr>
      <w:r w:rsidRPr="00EF4E37">
        <w:rPr>
          <w:rFonts w:eastAsia="Calibri"/>
          <w:b/>
        </w:rPr>
        <w:t xml:space="preserve">Context Root: </w:t>
      </w:r>
      <w:r w:rsidRPr="00EF4E37">
        <w:rPr>
          <w:rFonts w:eastAsia="Calibri"/>
        </w:rPr>
        <w:t>/fam/v1</w:t>
      </w:r>
    </w:p>
    <w:p w14:paraId="46E004C5" w14:textId="01AE08EC" w:rsidR="00091302" w:rsidRPr="00EF4E37" w:rsidRDefault="005763E0" w:rsidP="00EF4E37">
      <w:pPr>
        <w:ind w:left="142"/>
        <w:jc w:val="both"/>
      </w:pPr>
      <w:r w:rsidRPr="00EF4E37">
        <w:rPr>
          <w:rFonts w:eastAsia="Calibri"/>
          <w:b/>
        </w:rPr>
        <w:t>Endpoint URL</w:t>
      </w:r>
      <w:r w:rsidR="00091302" w:rsidRPr="00EF4E37">
        <w:rPr>
          <w:rFonts w:eastAsia="Calibri"/>
        </w:rPr>
        <w:t xml:space="preserve">: /currency/{systemId} </w:t>
      </w:r>
    </w:p>
    <w:p w14:paraId="1B23D3B5" w14:textId="5FD375DD" w:rsidR="00091302" w:rsidRPr="00EF4E37" w:rsidRDefault="008D7051" w:rsidP="00EF4E37">
      <w:pPr>
        <w:ind w:left="142"/>
        <w:jc w:val="both"/>
        <w:rPr>
          <w:rFonts w:eastAsia="Calibri"/>
        </w:rPr>
      </w:pPr>
      <w:r w:rsidRPr="00EF4E37">
        <w:rPr>
          <w:rFonts w:eastAsia="Calibri"/>
          <w:b/>
        </w:rPr>
        <w:t>Endpoint</w:t>
      </w:r>
      <w:r w:rsidR="005763E0" w:rsidRPr="00EF4E37">
        <w:rPr>
          <w:rFonts w:eastAsia="Calibri"/>
          <w:b/>
        </w:rPr>
        <w:t xml:space="preserve"> Response Objects</w:t>
      </w:r>
      <w:r w:rsidR="00091302" w:rsidRPr="00EF4E37">
        <w:rPr>
          <w:rFonts w:eastAsia="Calibri"/>
        </w:rPr>
        <w:t>: GetAllCurrencyResponse</w:t>
      </w:r>
    </w:p>
    <w:p w14:paraId="487D8DF0" w14:textId="77777777" w:rsidR="00091302" w:rsidRPr="00EF4E37" w:rsidRDefault="00091302" w:rsidP="00091302">
      <w:pPr>
        <w:jc w:val="both"/>
        <w:rPr>
          <w:rFonts w:eastAsia="Calibri"/>
        </w:rPr>
      </w:pPr>
    </w:p>
    <w:p w14:paraId="13BAF919" w14:textId="18CC51A3" w:rsidR="00091302" w:rsidRPr="00EF4E37" w:rsidRDefault="00D907CA" w:rsidP="00091302">
      <w:pPr>
        <w:jc w:val="both"/>
        <w:rPr>
          <w:rFonts w:eastAsia="Calibri"/>
        </w:rPr>
      </w:pPr>
      <w:r w:rsidRPr="00EF4E37">
        <w:rPr>
          <w:rFonts w:eastAsia="Calibri"/>
          <w:b/>
        </w:rPr>
        <w:t xml:space="preserve">Request data structure </w:t>
      </w:r>
      <w:r w:rsidR="00091302" w:rsidRPr="00EF4E37">
        <w:rPr>
          <w:rFonts w:eastAsia="Calibri"/>
        </w:rPr>
        <w:t xml:space="preserve"> </w:t>
      </w:r>
    </w:p>
    <w:p w14:paraId="06F2DD72" w14:textId="267063EF" w:rsidR="00091302" w:rsidRPr="00EF4E37" w:rsidRDefault="00D907CA" w:rsidP="00091302">
      <w:pPr>
        <w:jc w:val="both"/>
        <w:rPr>
          <w:rFonts w:eastAsia="Calibri"/>
        </w:rPr>
      </w:pPr>
      <w:r w:rsidRPr="00EF4E37">
        <w:rPr>
          <w:rFonts w:eastAsia="Calibri"/>
        </w:rPr>
        <w:t>For the GET method, no request body is required.</w:t>
      </w:r>
    </w:p>
    <w:p w14:paraId="2E261C15" w14:textId="77777777" w:rsidR="00091302" w:rsidRPr="00EF4E37" w:rsidRDefault="00091302" w:rsidP="00091302">
      <w:pPr>
        <w:jc w:val="both"/>
        <w:rPr>
          <w:rFonts w:eastAsia="Calibri"/>
        </w:rPr>
      </w:pPr>
    </w:p>
    <w:p w14:paraId="071017EA" w14:textId="118A65EB" w:rsidR="00091302" w:rsidRPr="00EF4E37" w:rsidRDefault="00D907CA" w:rsidP="00091302">
      <w:pPr>
        <w:jc w:val="both"/>
        <w:rPr>
          <w:rFonts w:eastAsia="Calibri"/>
          <w:u w:val="single"/>
        </w:rPr>
      </w:pPr>
      <w:r w:rsidRPr="00EF4E37">
        <w:rPr>
          <w:rFonts w:eastAsia="Calibri"/>
          <w:u w:val="single"/>
        </w:rPr>
        <w:t>The URL parameter from the request</w:t>
      </w:r>
      <w:r w:rsidR="00091302" w:rsidRPr="00EF4E37">
        <w:rPr>
          <w:rFonts w:eastAsia="Calibri"/>
          <w:u w:val="single"/>
        </w:rPr>
        <w:t>:</w:t>
      </w:r>
    </w:p>
    <w:p w14:paraId="0F722E06" w14:textId="1B132CF9" w:rsidR="00091302" w:rsidRPr="00EF4E37" w:rsidRDefault="00D907CA" w:rsidP="00091302">
      <w:pPr>
        <w:jc w:val="both"/>
        <w:rPr>
          <w:rFonts w:eastAsia="Calibri"/>
          <w:b/>
        </w:rPr>
      </w:pPr>
      <w:r w:rsidRPr="00EF4E37">
        <w:rPr>
          <w:rFonts w:eastAsia="Calibri"/>
          <w:sz w:val="20"/>
          <w:szCs w:val="20"/>
        </w:rPr>
        <w:t>* Fields marked with * are mandatory</w:t>
      </w:r>
      <w:r w:rsidR="00091302" w:rsidRPr="00EF4E37">
        <w:rPr>
          <w:rFonts w:eastAsia="Calibri"/>
          <w:b/>
        </w:rPr>
        <w:t xml:space="preserve"> </w:t>
      </w:r>
    </w:p>
    <w:p w14:paraId="2A5C50A2" w14:textId="5CED23D4" w:rsidR="00091302" w:rsidRPr="00EF4E37" w:rsidRDefault="00091302" w:rsidP="007A4F2E">
      <w:pPr>
        <w:pStyle w:val="Listaszerbekezds"/>
        <w:numPr>
          <w:ilvl w:val="0"/>
          <w:numId w:val="74"/>
        </w:numPr>
        <w:ind w:left="709"/>
        <w:jc w:val="both"/>
        <w:rPr>
          <w:rFonts w:ascii="Times New Roman" w:hAnsi="Times New Roman" w:cs="Times New Roman"/>
        </w:rPr>
      </w:pPr>
      <w:r w:rsidRPr="00EF4E37">
        <w:rPr>
          <w:rFonts w:ascii="Times New Roman" w:hAnsi="Times New Roman" w:cs="Times New Roman"/>
          <w:b/>
        </w:rPr>
        <w:t>systemId*</w:t>
      </w:r>
      <w:r w:rsidRPr="00EF4E37">
        <w:rPr>
          <w:rFonts w:ascii="Times New Roman" w:hAnsi="Times New Roman" w:cs="Times New Roman"/>
        </w:rPr>
        <w:t xml:space="preserve"> -</w:t>
      </w:r>
      <w:r w:rsidR="00EF4E37" w:rsidRPr="00EF4E37">
        <w:rPr>
          <w:rFonts w:ascii="Times New Roman" w:eastAsia="Times New Roman" w:hAnsi="Times New Roman" w:cs="Times New Roman"/>
          <w:color w:val="auto"/>
          <w:lang w:eastAsia="en-GB"/>
        </w:rPr>
        <w:t xml:space="preserve"> </w:t>
      </w:r>
      <w:r w:rsidR="00EF4E37" w:rsidRPr="00EF4E37">
        <w:rPr>
          <w:rFonts w:ascii="Times New Roman" w:hAnsi="Times New Roman" w:cs="Times New Roman"/>
        </w:rPr>
        <w:t>The unique identifier of the FAM instance (AP number)</w:t>
      </w:r>
    </w:p>
    <w:p w14:paraId="328E1006" w14:textId="77777777" w:rsidR="00091302" w:rsidRPr="00EF4E37" w:rsidRDefault="00091302" w:rsidP="00091302">
      <w:pPr>
        <w:jc w:val="both"/>
        <w:rPr>
          <w:rFonts w:eastAsia="Calibri"/>
          <w:lang w:eastAsia="hu-HU"/>
        </w:rPr>
      </w:pPr>
    </w:p>
    <w:p w14:paraId="0F09805D" w14:textId="789BE5D3" w:rsidR="00091302" w:rsidRPr="00EF4E37" w:rsidRDefault="005763E0" w:rsidP="00091302">
      <w:pPr>
        <w:jc w:val="both"/>
      </w:pPr>
      <w:r w:rsidRPr="00EF4E37">
        <w:rPr>
          <w:rFonts w:eastAsia="Calibri"/>
          <w:b/>
        </w:rPr>
        <w:t>Response Data Structure (Upon Successful Execution)</w:t>
      </w:r>
      <w:r w:rsidR="00091302" w:rsidRPr="00EF4E37">
        <w:rPr>
          <w:rFonts w:eastAsia="Calibri"/>
        </w:rPr>
        <w:t xml:space="preserve"> </w:t>
      </w:r>
    </w:p>
    <w:p w14:paraId="7A8E1C8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8E8DEA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58B2795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51E511A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"currencies": [</w:t>
      </w:r>
    </w:p>
    <w:p w14:paraId="5BE3563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B6E487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"currencyCode": "HUF",</w:t>
      </w:r>
    </w:p>
    <w:p w14:paraId="10DE5BE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"conversionValue": "1",</w:t>
      </w:r>
    </w:p>
    <w:p w14:paraId="3D77F3D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"displayPrecision": 0,</w:t>
      </w:r>
    </w:p>
    <w:p w14:paraId="3050719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"native": true,</w:t>
      </w:r>
    </w:p>
    <w:p w14:paraId="19230FC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"symbol": "Ft"</w:t>
      </w:r>
    </w:p>
    <w:p w14:paraId="71209E7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0B6CAB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2EBE26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E585AFD"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w:t>
      </w:r>
    </w:p>
    <w:p w14:paraId="2665375E" w14:textId="77777777" w:rsidR="002728F5" w:rsidRDefault="002728F5" w:rsidP="00091302">
      <w:pPr>
        <w:jc w:val="both"/>
        <w:rPr>
          <w:rFonts w:eastAsia="Calibri"/>
          <w:u w:val="single"/>
        </w:rPr>
      </w:pPr>
    </w:p>
    <w:p w14:paraId="6EA754C7" w14:textId="1A1157E2" w:rsidR="00091302" w:rsidRPr="00EF4E37" w:rsidRDefault="00D907CA" w:rsidP="00091302">
      <w:pPr>
        <w:jc w:val="both"/>
        <w:rPr>
          <w:u w:val="single"/>
        </w:rPr>
      </w:pPr>
      <w:r w:rsidRPr="00EF4E37">
        <w:rPr>
          <w:rFonts w:eastAsia="Calibri"/>
          <w:u w:val="single"/>
        </w:rPr>
        <w:t>Data structure field explanation</w:t>
      </w:r>
      <w:r w:rsidR="00091302" w:rsidRPr="00EF4E37">
        <w:rPr>
          <w:rFonts w:eastAsia="Calibri"/>
          <w:u w:val="single"/>
        </w:rPr>
        <w:t xml:space="preserve">: </w:t>
      </w:r>
    </w:p>
    <w:p w14:paraId="246C5154" w14:textId="6D3D5975" w:rsidR="00091302" w:rsidRPr="00EF4E37" w:rsidRDefault="00091302">
      <w:pPr>
        <w:pStyle w:val="Listaszerbekezds"/>
        <w:numPr>
          <w:ilvl w:val="0"/>
          <w:numId w:val="9"/>
        </w:numPr>
        <w:spacing w:before="0" w:after="0"/>
        <w:jc w:val="both"/>
        <w:rPr>
          <w:rFonts w:ascii="Times New Roman" w:hAnsi="Times New Roman" w:cs="Times New Roman"/>
        </w:rPr>
      </w:pPr>
      <w:r w:rsidRPr="00EF4E37">
        <w:rPr>
          <w:rFonts w:ascii="Times New Roman" w:hAnsi="Times New Roman" w:cs="Times New Roman"/>
          <w:b/>
        </w:rPr>
        <w:t xml:space="preserve">fiscalDayNo </w:t>
      </w:r>
      <w:r w:rsidRPr="00EF4E37">
        <w:rPr>
          <w:rFonts w:ascii="Times New Roman" w:hAnsi="Times New Roman" w:cs="Times New Roman"/>
        </w:rPr>
        <w:t xml:space="preserve">- </w:t>
      </w:r>
      <w:r w:rsidR="00EF4E37" w:rsidRPr="00EF4E37">
        <w:rPr>
          <w:rFonts w:ascii="Times New Roman" w:hAnsi="Times New Roman" w:cs="Times New Roman"/>
        </w:rPr>
        <w:t>Serial number of the currently open fiscal day</w:t>
      </w:r>
    </w:p>
    <w:p w14:paraId="6A78C0BB" w14:textId="73CC417E" w:rsidR="00091302" w:rsidRPr="00EF4E37" w:rsidRDefault="00091302">
      <w:pPr>
        <w:pStyle w:val="Listaszerbekezds"/>
        <w:numPr>
          <w:ilvl w:val="0"/>
          <w:numId w:val="9"/>
        </w:numPr>
        <w:spacing w:before="0" w:after="0"/>
        <w:jc w:val="both"/>
        <w:rPr>
          <w:rFonts w:ascii="Times New Roman" w:hAnsi="Times New Roman" w:cs="Times New Roman"/>
        </w:rPr>
      </w:pPr>
      <w:r w:rsidRPr="00EF4E37">
        <w:rPr>
          <w:rFonts w:ascii="Times New Roman" w:hAnsi="Times New Roman" w:cs="Times New Roman"/>
          <w:b/>
        </w:rPr>
        <w:t xml:space="preserve">currencies </w:t>
      </w:r>
      <w:r w:rsidRPr="00EF4E37">
        <w:rPr>
          <w:rFonts w:ascii="Times New Roman" w:hAnsi="Times New Roman" w:cs="Times New Roman"/>
        </w:rPr>
        <w:t xml:space="preserve">– </w:t>
      </w:r>
      <w:r w:rsidR="00EF4E37">
        <w:rPr>
          <w:rFonts w:ascii="Times New Roman" w:hAnsi="Times New Roman" w:cs="Times New Roman"/>
        </w:rPr>
        <w:t>List of currencies</w:t>
      </w:r>
    </w:p>
    <w:p w14:paraId="4767F10A" w14:textId="77777777" w:rsidR="006D557D" w:rsidRDefault="006D557D" w:rsidP="00EF4E37">
      <w:pPr>
        <w:jc w:val="both"/>
      </w:pPr>
    </w:p>
    <w:p w14:paraId="3586AF22" w14:textId="5602E069" w:rsidR="00091302" w:rsidRPr="00EF4E37" w:rsidRDefault="00EF4E37" w:rsidP="00EF4E37">
      <w:pPr>
        <w:jc w:val="both"/>
      </w:pPr>
      <w:r w:rsidRPr="00EF4E37">
        <w:t>The description of the data structure related to each currency matches the currency data structure</w:t>
      </w:r>
      <w:r>
        <w:t xml:space="preserve"> </w:t>
      </w:r>
      <w:r w:rsidRPr="008725E4">
        <w:t xml:space="preserve">described in </w:t>
      </w:r>
      <w:hyperlink w:anchor="_currency" w:history="1">
        <w:r w:rsidR="00091302" w:rsidRPr="008725E4">
          <w:rPr>
            <w:rStyle w:val="Hiperhivatkozs"/>
          </w:rPr>
          <w:t>currency</w:t>
        </w:r>
      </w:hyperlink>
      <w:r w:rsidR="00091302" w:rsidRPr="008725E4">
        <w:t xml:space="preserve"> </w:t>
      </w:r>
      <w:r w:rsidRPr="008725E4">
        <w:t>section</w:t>
      </w:r>
      <w:r w:rsidR="00091302" w:rsidRPr="008725E4">
        <w:t>.</w:t>
      </w:r>
    </w:p>
    <w:p w14:paraId="0AF98618" w14:textId="1BADD5F5" w:rsidR="00091302" w:rsidRPr="00F50AEE" w:rsidRDefault="007E3DB3" w:rsidP="00EF4E37">
      <w:pPr>
        <w:pStyle w:val="Cmsor3"/>
        <w:spacing w:before="360"/>
        <w:rPr>
          <w:lang w:val="en-US"/>
        </w:rPr>
      </w:pPr>
      <w:bookmarkStart w:id="641" w:name="_Toc210056243"/>
      <w:r w:rsidRPr="007E3DB3">
        <w:rPr>
          <w:lang w:val="en-US"/>
        </w:rPr>
        <w:t xml:space="preserve">Deleting a </w:t>
      </w:r>
      <w:r>
        <w:rPr>
          <w:lang w:val="en-US"/>
        </w:rPr>
        <w:t>c</w:t>
      </w:r>
      <w:r w:rsidRPr="007E3DB3">
        <w:rPr>
          <w:lang w:val="en-US"/>
        </w:rPr>
        <w:t>urrency</w:t>
      </w:r>
      <w:bookmarkEnd w:id="641"/>
    </w:p>
    <w:p w14:paraId="2AEF4409" w14:textId="21499D81" w:rsidR="00091302" w:rsidRPr="00EF4E37" w:rsidRDefault="005763E0" w:rsidP="00091302">
      <w:pPr>
        <w:jc w:val="both"/>
      </w:pPr>
      <w:r w:rsidRPr="00EF4E37">
        <w:rPr>
          <w:rFonts w:eastAsia="Calibri"/>
          <w:b/>
        </w:rPr>
        <w:t xml:space="preserve">API endpoint group details: </w:t>
      </w:r>
      <w:r w:rsidR="00091302" w:rsidRPr="00EF4E37">
        <w:rPr>
          <w:rFonts w:eastAsia="Calibri"/>
        </w:rPr>
        <w:t>FCU interf</w:t>
      </w:r>
      <w:r w:rsidR="00EF4E37">
        <w:rPr>
          <w:rFonts w:eastAsia="Calibri"/>
        </w:rPr>
        <w:t>ace</w:t>
      </w:r>
      <w:r w:rsidR="00091302" w:rsidRPr="00EF4E37">
        <w:rPr>
          <w:rFonts w:eastAsia="Calibri"/>
        </w:rPr>
        <w:t xml:space="preserve">/Currency </w:t>
      </w:r>
      <w:r w:rsidR="00EF4E37">
        <w:rPr>
          <w:rFonts w:eastAsia="Calibri"/>
        </w:rPr>
        <w:t>–</w:t>
      </w:r>
      <w:r w:rsidR="00091302" w:rsidRPr="00EF4E37">
        <w:rPr>
          <w:rFonts w:eastAsia="Calibri"/>
        </w:rPr>
        <w:t xml:space="preserve"> </w:t>
      </w:r>
      <w:r w:rsidR="00EF4E37">
        <w:rPr>
          <w:rFonts w:eastAsia="Calibri"/>
        </w:rPr>
        <w:t>Handling currencies</w:t>
      </w:r>
    </w:p>
    <w:p w14:paraId="3811DFFE" w14:textId="1EC8AB60" w:rsidR="00091302" w:rsidRPr="00EF4E37" w:rsidRDefault="005763E0" w:rsidP="00EF4E37">
      <w:pPr>
        <w:ind w:left="142"/>
        <w:jc w:val="both"/>
      </w:pPr>
      <w:r w:rsidRPr="00EF4E37">
        <w:rPr>
          <w:rFonts w:eastAsia="Calibri"/>
          <w:b/>
        </w:rPr>
        <w:t xml:space="preserve">Endpoint Component: </w:t>
      </w:r>
      <w:r w:rsidR="00091302" w:rsidRPr="00EF4E37">
        <w:rPr>
          <w:rFonts w:eastAsia="Calibri"/>
        </w:rPr>
        <w:t>CurrencyController</w:t>
      </w:r>
    </w:p>
    <w:p w14:paraId="20CADB22" w14:textId="053B8A6A" w:rsidR="00091302" w:rsidRPr="00EF4E37" w:rsidRDefault="005763E0" w:rsidP="00EF4E37">
      <w:pPr>
        <w:ind w:left="142"/>
        <w:jc w:val="both"/>
      </w:pPr>
      <w:r w:rsidRPr="00EF4E37">
        <w:rPr>
          <w:rFonts w:eastAsia="Calibri"/>
          <w:b/>
        </w:rPr>
        <w:t>HTTP Method</w:t>
      </w:r>
      <w:r w:rsidR="00091302" w:rsidRPr="00EF4E37">
        <w:rPr>
          <w:rFonts w:eastAsia="Calibri"/>
        </w:rPr>
        <w:t xml:space="preserve">: DELETE </w:t>
      </w:r>
    </w:p>
    <w:p w14:paraId="160CE074" w14:textId="77777777" w:rsidR="00BC2EED" w:rsidRPr="00EF4E37" w:rsidRDefault="00BC2EED" w:rsidP="00EF4E37">
      <w:pPr>
        <w:ind w:left="142"/>
        <w:jc w:val="both"/>
        <w:rPr>
          <w:rFonts w:eastAsia="Calibri"/>
        </w:rPr>
      </w:pPr>
      <w:r w:rsidRPr="00EF4E37">
        <w:rPr>
          <w:rFonts w:eastAsia="Calibri"/>
          <w:b/>
        </w:rPr>
        <w:t xml:space="preserve">Context Root: </w:t>
      </w:r>
      <w:r w:rsidRPr="00EF4E37">
        <w:rPr>
          <w:rFonts w:eastAsia="Calibri"/>
        </w:rPr>
        <w:t>/fam/v1</w:t>
      </w:r>
    </w:p>
    <w:p w14:paraId="2145623F" w14:textId="6477D476" w:rsidR="00091302" w:rsidRPr="00EF4E37" w:rsidRDefault="005763E0" w:rsidP="00EF4E37">
      <w:pPr>
        <w:ind w:left="142"/>
        <w:jc w:val="both"/>
      </w:pPr>
      <w:r w:rsidRPr="00EF4E37">
        <w:rPr>
          <w:rFonts w:eastAsia="Calibri"/>
          <w:b/>
        </w:rPr>
        <w:t>Endpoint URL</w:t>
      </w:r>
      <w:r w:rsidR="00091302" w:rsidRPr="00EF4E37">
        <w:rPr>
          <w:rFonts w:eastAsia="Calibri"/>
        </w:rPr>
        <w:t xml:space="preserve">: /currency/{systemId}/{currencyCode} </w:t>
      </w:r>
    </w:p>
    <w:p w14:paraId="7DD6DBE1" w14:textId="77D37A8E" w:rsidR="00091302" w:rsidRPr="00EF4E37" w:rsidRDefault="008D7051" w:rsidP="00EF4E37">
      <w:pPr>
        <w:ind w:left="142"/>
        <w:jc w:val="both"/>
        <w:rPr>
          <w:rFonts w:eastAsia="Calibri"/>
        </w:rPr>
      </w:pPr>
      <w:r w:rsidRPr="00EF4E37">
        <w:rPr>
          <w:rFonts w:eastAsia="Calibri"/>
          <w:b/>
        </w:rPr>
        <w:t>Endpoint</w:t>
      </w:r>
      <w:r w:rsidR="005763E0" w:rsidRPr="00EF4E37">
        <w:rPr>
          <w:rFonts w:eastAsia="Calibri"/>
          <w:b/>
        </w:rPr>
        <w:t xml:space="preserve"> Response Objects</w:t>
      </w:r>
      <w:r w:rsidR="00091302" w:rsidRPr="00EF4E37">
        <w:rPr>
          <w:rFonts w:eastAsia="Calibri"/>
        </w:rPr>
        <w:t>: FcuCurrencyResult</w:t>
      </w:r>
    </w:p>
    <w:p w14:paraId="36BE5481" w14:textId="77777777" w:rsidR="00091302" w:rsidRPr="00EF4E37" w:rsidRDefault="00091302" w:rsidP="00091302">
      <w:pPr>
        <w:jc w:val="both"/>
        <w:rPr>
          <w:rFonts w:eastAsia="Calibri"/>
        </w:rPr>
      </w:pPr>
    </w:p>
    <w:p w14:paraId="3EBCA5D1" w14:textId="3D2BC7FA" w:rsidR="00091302" w:rsidRPr="00EF4E37" w:rsidRDefault="00D907CA" w:rsidP="00091302">
      <w:pPr>
        <w:jc w:val="both"/>
        <w:rPr>
          <w:rFonts w:eastAsia="Calibri"/>
        </w:rPr>
      </w:pPr>
      <w:r w:rsidRPr="00EF4E37">
        <w:rPr>
          <w:rFonts w:eastAsia="Calibri"/>
          <w:b/>
        </w:rPr>
        <w:t xml:space="preserve">Request data structure </w:t>
      </w:r>
      <w:r w:rsidR="00091302" w:rsidRPr="00EF4E37">
        <w:rPr>
          <w:rFonts w:eastAsia="Calibri"/>
        </w:rPr>
        <w:t xml:space="preserve"> </w:t>
      </w:r>
    </w:p>
    <w:p w14:paraId="66320B4E" w14:textId="4D2F7AE8" w:rsidR="00091302" w:rsidRPr="00EF4E37" w:rsidRDefault="00EF4E37" w:rsidP="00091302">
      <w:pPr>
        <w:jc w:val="both"/>
        <w:rPr>
          <w:rFonts w:eastAsia="Calibri"/>
        </w:rPr>
      </w:pPr>
      <w:r>
        <w:rPr>
          <w:rFonts w:eastAsia="Calibri"/>
        </w:rPr>
        <w:t>Not applicable in the case of the DELETE method</w:t>
      </w:r>
      <w:r w:rsidR="00091302" w:rsidRPr="00EF4E37">
        <w:rPr>
          <w:rFonts w:eastAsia="Calibri"/>
        </w:rPr>
        <w:t>.</w:t>
      </w:r>
    </w:p>
    <w:p w14:paraId="28E89B02" w14:textId="77777777" w:rsidR="00091302" w:rsidRPr="00EF4E37" w:rsidRDefault="00091302" w:rsidP="00091302">
      <w:pPr>
        <w:jc w:val="both"/>
        <w:rPr>
          <w:rFonts w:eastAsia="Calibri"/>
        </w:rPr>
      </w:pPr>
    </w:p>
    <w:p w14:paraId="7E8F763D" w14:textId="692C1BBB" w:rsidR="00091302" w:rsidRPr="00EF4E37" w:rsidRDefault="00D907CA" w:rsidP="00091302">
      <w:pPr>
        <w:jc w:val="both"/>
        <w:rPr>
          <w:rFonts w:eastAsia="Calibri"/>
          <w:u w:val="single"/>
        </w:rPr>
      </w:pPr>
      <w:r w:rsidRPr="00EF4E37">
        <w:rPr>
          <w:rFonts w:eastAsia="Calibri"/>
          <w:u w:val="single"/>
        </w:rPr>
        <w:t>The URL parameter from the request</w:t>
      </w:r>
      <w:r w:rsidR="00091302" w:rsidRPr="00EF4E37">
        <w:rPr>
          <w:rFonts w:eastAsia="Calibri"/>
          <w:u w:val="single"/>
        </w:rPr>
        <w:t>:</w:t>
      </w:r>
    </w:p>
    <w:p w14:paraId="60B7EC2F" w14:textId="286B0D93" w:rsidR="00091302" w:rsidRPr="00EF4E37" w:rsidRDefault="00D907CA" w:rsidP="00091302">
      <w:pPr>
        <w:jc w:val="both"/>
        <w:rPr>
          <w:rFonts w:eastAsia="Calibri"/>
          <w:b/>
        </w:rPr>
      </w:pPr>
      <w:r w:rsidRPr="00EF4E37">
        <w:rPr>
          <w:rFonts w:eastAsia="Calibri"/>
          <w:sz w:val="20"/>
          <w:szCs w:val="20"/>
        </w:rPr>
        <w:t>* Fields marked with * are mandatory</w:t>
      </w:r>
      <w:r w:rsidR="00091302" w:rsidRPr="00EF4E37">
        <w:rPr>
          <w:rFonts w:eastAsia="Calibri"/>
          <w:b/>
        </w:rPr>
        <w:t xml:space="preserve"> </w:t>
      </w:r>
    </w:p>
    <w:p w14:paraId="0AECA1D1" w14:textId="5F3402F3" w:rsidR="00091302" w:rsidRPr="00EF4E37" w:rsidRDefault="00D907CA" w:rsidP="007A4F2E">
      <w:pPr>
        <w:pStyle w:val="Listaszerbekezds"/>
        <w:numPr>
          <w:ilvl w:val="0"/>
          <w:numId w:val="74"/>
        </w:numPr>
        <w:ind w:left="709"/>
        <w:jc w:val="both"/>
        <w:rPr>
          <w:rFonts w:ascii="Times New Roman" w:hAnsi="Times New Roman" w:cs="Times New Roman"/>
          <w:bCs/>
        </w:rPr>
      </w:pPr>
      <w:r w:rsidRPr="00EF4E37">
        <w:rPr>
          <w:rFonts w:ascii="Times New Roman" w:hAnsi="Times New Roman" w:cs="Times New Roman"/>
          <w:b/>
        </w:rPr>
        <w:t xml:space="preserve">systemId* </w:t>
      </w:r>
      <w:r w:rsidRPr="00EF4E37">
        <w:rPr>
          <w:rFonts w:ascii="Times New Roman" w:hAnsi="Times New Roman" w:cs="Times New Roman"/>
          <w:bCs/>
        </w:rPr>
        <w:t>– The unique identifier of the FAM instance (AP number)</w:t>
      </w:r>
    </w:p>
    <w:p w14:paraId="33088121" w14:textId="3A0DBAC9" w:rsidR="00091302" w:rsidRPr="00EF4E37" w:rsidRDefault="00091302" w:rsidP="007A4F2E">
      <w:pPr>
        <w:pStyle w:val="Listaszerbekezds"/>
        <w:numPr>
          <w:ilvl w:val="0"/>
          <w:numId w:val="74"/>
        </w:numPr>
        <w:ind w:left="709"/>
        <w:jc w:val="both"/>
        <w:rPr>
          <w:rFonts w:ascii="Times New Roman" w:hAnsi="Times New Roman" w:cs="Times New Roman"/>
        </w:rPr>
      </w:pPr>
      <w:r w:rsidRPr="00EF4E37">
        <w:rPr>
          <w:rFonts w:ascii="Times New Roman" w:hAnsi="Times New Roman" w:cs="Times New Roman"/>
          <w:b/>
        </w:rPr>
        <w:t>currencyCode</w:t>
      </w:r>
      <w:r w:rsidRPr="00EF4E37">
        <w:rPr>
          <w:rFonts w:ascii="Times New Roman" w:hAnsi="Times New Roman" w:cs="Times New Roman"/>
        </w:rPr>
        <w:t xml:space="preserve">* - </w:t>
      </w:r>
      <w:r w:rsidR="00EF4E37" w:rsidRPr="00EF4E37">
        <w:rPr>
          <w:rFonts w:ascii="Times New Roman" w:hAnsi="Times New Roman" w:cs="Times New Roman"/>
        </w:rPr>
        <w:t>The identifier of the currency to be queried, a 3-character name</w:t>
      </w:r>
    </w:p>
    <w:p w14:paraId="120BEC2B" w14:textId="3DC50819" w:rsidR="00091302" w:rsidRPr="00EF4E37" w:rsidRDefault="005763E0" w:rsidP="00EF4E37">
      <w:pPr>
        <w:spacing w:before="240"/>
        <w:jc w:val="both"/>
      </w:pPr>
      <w:r w:rsidRPr="00EF4E37">
        <w:rPr>
          <w:rFonts w:eastAsia="Calibri"/>
          <w:b/>
        </w:rPr>
        <w:t>Response Data Structure (Upon Successful Execution)</w:t>
      </w:r>
      <w:r w:rsidR="00091302" w:rsidRPr="00EF4E37">
        <w:rPr>
          <w:rFonts w:eastAsia="Calibri"/>
        </w:rPr>
        <w:t xml:space="preserve"> </w:t>
      </w:r>
    </w:p>
    <w:p w14:paraId="6E6FE88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637E0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38BDB1C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"success"</w:t>
      </w:r>
    </w:p>
    <w:p w14:paraId="60590D0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355D687" w14:textId="213FDF44" w:rsidR="00091302" w:rsidRPr="00EF4E37" w:rsidRDefault="00EF4E37" w:rsidP="00EF4E37">
      <w:pPr>
        <w:spacing w:before="240"/>
        <w:jc w:val="both"/>
        <w:rPr>
          <w:rFonts w:eastAsia="Calibri"/>
          <w:u w:val="single"/>
        </w:rPr>
      </w:pPr>
      <w:r w:rsidRPr="00EF4E37">
        <w:rPr>
          <w:rFonts w:eastAsia="Calibri"/>
          <w:b/>
        </w:rPr>
        <w:t>The native currency</w:t>
      </w:r>
      <w:r w:rsidR="00091302" w:rsidRPr="00EF4E37">
        <w:rPr>
          <w:rFonts w:eastAsia="Calibri"/>
          <w:b/>
        </w:rPr>
        <w:t xml:space="preserve"> (HUF) </w:t>
      </w:r>
      <w:r w:rsidRPr="00EF4E37">
        <w:rPr>
          <w:rFonts w:eastAsia="Calibri"/>
          <w:b/>
        </w:rPr>
        <w:t>cannot be deleted</w:t>
      </w:r>
      <w:r w:rsidR="00091302" w:rsidRPr="00EF4E37">
        <w:rPr>
          <w:rFonts w:eastAsia="Calibri"/>
          <w:b/>
        </w:rPr>
        <w:t>.</w:t>
      </w:r>
    </w:p>
    <w:p w14:paraId="59487A59" w14:textId="0129F40D" w:rsidR="00091302" w:rsidRDefault="00EF4E37" w:rsidP="00EF4E37">
      <w:pPr>
        <w:spacing w:before="240" w:after="240"/>
        <w:jc w:val="both"/>
      </w:pPr>
      <w:r w:rsidRPr="009B7558">
        <w:rPr>
          <w:rFonts w:eastAsia="Calibri"/>
        </w:rPr>
        <w:t>The system first performs general request validations, then carries out endpoint-specific checks</w:t>
      </w:r>
      <w:r w:rsidR="009B7558" w:rsidRPr="009B7558">
        <w:rPr>
          <w:rFonts w:eastAsia="Calibri"/>
        </w:rPr>
        <w:t xml:space="preserve"> (</w:t>
      </w:r>
      <w:hyperlink w:anchor="_General_request_validations" w:history="1">
        <w:r w:rsidR="009B7558" w:rsidRPr="009B7558">
          <w:rPr>
            <w:rStyle w:val="Hiperhivatkozs"/>
          </w:rPr>
          <w:t>General request validations and response messages</w:t>
        </w:r>
      </w:hyperlink>
      <w:r w:rsidR="009B7558" w:rsidRPr="009B7558">
        <w:t>):</w:t>
      </w:r>
    </w:p>
    <w:p w14:paraId="62C91D9F" w14:textId="77777777" w:rsidR="00FB05D6" w:rsidRPr="009B7558" w:rsidRDefault="00FB05D6" w:rsidP="00EF4E37">
      <w:pPr>
        <w:spacing w:before="240" w:after="240"/>
        <w:jc w:val="both"/>
        <w:rPr>
          <w:rFonts w:eastAsia="Calibri"/>
        </w:rPr>
      </w:pPr>
    </w:p>
    <w:tbl>
      <w:tblPr>
        <w:tblStyle w:val="Rcsostblzat"/>
        <w:tblW w:w="9209" w:type="dxa"/>
        <w:tblLayout w:type="fixed"/>
        <w:tblLook w:val="04A0" w:firstRow="1" w:lastRow="0" w:firstColumn="1" w:lastColumn="0" w:noHBand="0" w:noVBand="1"/>
      </w:tblPr>
      <w:tblGrid>
        <w:gridCol w:w="2547"/>
        <w:gridCol w:w="2693"/>
        <w:gridCol w:w="425"/>
        <w:gridCol w:w="3544"/>
      </w:tblGrid>
      <w:tr w:rsidR="00EF4E37" w:rsidRPr="00EF4E37" w14:paraId="67855C42" w14:textId="77777777" w:rsidTr="00EF4E37">
        <w:tc>
          <w:tcPr>
            <w:tcW w:w="2547" w:type="dxa"/>
            <w:vAlign w:val="center"/>
          </w:tcPr>
          <w:p w14:paraId="78070B49" w14:textId="7A385AF1" w:rsidR="00EF4E37" w:rsidRPr="00EF4E37" w:rsidRDefault="00EF4E37" w:rsidP="00EF4E37">
            <w:pPr>
              <w:jc w:val="both"/>
              <w:rPr>
                <w:b/>
                <w:sz w:val="20"/>
                <w:szCs w:val="20"/>
              </w:rPr>
            </w:pPr>
            <w:r w:rsidRPr="00EF4E37">
              <w:rPr>
                <w:b/>
                <w:sz w:val="20"/>
                <w:szCs w:val="20"/>
              </w:rPr>
              <w:t>Validation/Description</w:t>
            </w:r>
          </w:p>
        </w:tc>
        <w:tc>
          <w:tcPr>
            <w:tcW w:w="2693" w:type="dxa"/>
            <w:vAlign w:val="center"/>
          </w:tcPr>
          <w:p w14:paraId="4148D5DF" w14:textId="7EB4DD33" w:rsidR="00EF4E37" w:rsidRPr="00EF4E37" w:rsidRDefault="00EF4E37" w:rsidP="00EF4E37">
            <w:pPr>
              <w:jc w:val="both"/>
              <w:rPr>
                <w:b/>
                <w:sz w:val="20"/>
                <w:szCs w:val="20"/>
              </w:rPr>
            </w:pPr>
            <w:r w:rsidRPr="00EF4E37">
              <w:rPr>
                <w:b/>
                <w:sz w:val="20"/>
                <w:szCs w:val="20"/>
              </w:rPr>
              <w:t>Result Code</w:t>
            </w:r>
          </w:p>
        </w:tc>
        <w:tc>
          <w:tcPr>
            <w:tcW w:w="425" w:type="dxa"/>
            <w:vAlign w:val="center"/>
          </w:tcPr>
          <w:p w14:paraId="2241AA80" w14:textId="67421B3B" w:rsidR="00EF4E37" w:rsidRPr="00EF4E37" w:rsidRDefault="00EF4E37" w:rsidP="00EF4E37">
            <w:pPr>
              <w:jc w:val="both"/>
              <w:rPr>
                <w:b/>
                <w:sz w:val="20"/>
                <w:szCs w:val="20"/>
              </w:rPr>
            </w:pPr>
            <w:r w:rsidRPr="00EF4E37">
              <w:rPr>
                <w:b/>
                <w:sz w:val="20"/>
                <w:szCs w:val="20"/>
              </w:rPr>
              <w:t>J</w:t>
            </w:r>
          </w:p>
        </w:tc>
        <w:tc>
          <w:tcPr>
            <w:tcW w:w="3544" w:type="dxa"/>
            <w:vAlign w:val="center"/>
          </w:tcPr>
          <w:p w14:paraId="4C36A5D9" w14:textId="30654B7B" w:rsidR="00EF4E37" w:rsidRPr="00EF4E37" w:rsidRDefault="00EF4E37" w:rsidP="00EF4E37">
            <w:pPr>
              <w:rPr>
                <w:b/>
                <w:sz w:val="20"/>
                <w:szCs w:val="20"/>
              </w:rPr>
            </w:pPr>
            <w:r w:rsidRPr="00EF4E37">
              <w:rPr>
                <w:b/>
                <w:sz w:val="20"/>
                <w:szCs w:val="20"/>
              </w:rPr>
              <w:t>Action Required</w:t>
            </w:r>
          </w:p>
        </w:tc>
      </w:tr>
      <w:tr w:rsidR="00091302" w:rsidRPr="00EF4E37" w14:paraId="73BF67D1" w14:textId="77777777" w:rsidTr="00EF4E37">
        <w:tc>
          <w:tcPr>
            <w:tcW w:w="2547" w:type="dxa"/>
            <w:vAlign w:val="center"/>
          </w:tcPr>
          <w:p w14:paraId="0231356F" w14:textId="5EB62376" w:rsidR="00091302" w:rsidRPr="00EF4E37" w:rsidRDefault="00EF4E37">
            <w:pPr>
              <w:rPr>
                <w:sz w:val="20"/>
                <w:szCs w:val="20"/>
              </w:rPr>
            </w:pPr>
            <w:r w:rsidRPr="00EF4E37">
              <w:rPr>
                <w:sz w:val="20"/>
                <w:szCs w:val="20"/>
              </w:rPr>
              <w:t>The currency cannot be deleted</w:t>
            </w:r>
          </w:p>
        </w:tc>
        <w:tc>
          <w:tcPr>
            <w:tcW w:w="2693" w:type="dxa"/>
            <w:vAlign w:val="center"/>
          </w:tcPr>
          <w:p w14:paraId="34DB948E" w14:textId="77777777" w:rsidR="00091302" w:rsidRPr="00EF4E37" w:rsidRDefault="00091302">
            <w:pPr>
              <w:jc w:val="both"/>
              <w:rPr>
                <w:sz w:val="20"/>
                <w:szCs w:val="20"/>
              </w:rPr>
            </w:pPr>
            <w:r w:rsidRPr="00EF4E37">
              <w:rPr>
                <w:sz w:val="20"/>
                <w:szCs w:val="20"/>
              </w:rPr>
              <w:t>CANNOT_DELETE_CURRENCY</w:t>
            </w:r>
          </w:p>
        </w:tc>
        <w:tc>
          <w:tcPr>
            <w:tcW w:w="425" w:type="dxa"/>
            <w:vAlign w:val="center"/>
          </w:tcPr>
          <w:p w14:paraId="66DECC06" w14:textId="77777777" w:rsidR="00091302" w:rsidRPr="00EF4E37" w:rsidRDefault="00091302">
            <w:pPr>
              <w:jc w:val="both"/>
              <w:rPr>
                <w:sz w:val="20"/>
                <w:szCs w:val="20"/>
              </w:rPr>
            </w:pPr>
            <w:r w:rsidRPr="00EF4E37">
              <w:rPr>
                <w:sz w:val="20"/>
                <w:szCs w:val="20"/>
              </w:rPr>
              <w:t>T</w:t>
            </w:r>
          </w:p>
        </w:tc>
        <w:tc>
          <w:tcPr>
            <w:tcW w:w="3544" w:type="dxa"/>
            <w:vAlign w:val="center"/>
          </w:tcPr>
          <w:p w14:paraId="0C45FB1E" w14:textId="5269EF7F" w:rsidR="00091302" w:rsidRPr="00EF4E37" w:rsidRDefault="00EF4E37">
            <w:pPr>
              <w:rPr>
                <w:sz w:val="20"/>
                <w:szCs w:val="20"/>
              </w:rPr>
            </w:pPr>
            <w:r w:rsidRPr="00EF4E37">
              <w:rPr>
                <w:sz w:val="20"/>
                <w:szCs w:val="20"/>
              </w:rPr>
              <w:t>Provide the correct currency identifier</w:t>
            </w:r>
          </w:p>
        </w:tc>
      </w:tr>
    </w:tbl>
    <w:p w14:paraId="7AC013E9" w14:textId="4B65DB59" w:rsidR="00091302" w:rsidRPr="00EF4E37" w:rsidRDefault="005176D9" w:rsidP="00EF4E37">
      <w:pPr>
        <w:pStyle w:val="Cmsor3"/>
        <w:spacing w:before="360"/>
        <w:rPr>
          <w:lang w:val="en-US"/>
        </w:rPr>
      </w:pPr>
      <w:bookmarkStart w:id="642" w:name="_Toc210056244"/>
      <w:r>
        <w:rPr>
          <w:lang w:val="en-US"/>
        </w:rPr>
        <w:t>Adding or modifying a currency type</w:t>
      </w:r>
      <w:bookmarkEnd w:id="642"/>
    </w:p>
    <w:p w14:paraId="35C8C7CF" w14:textId="06205D86" w:rsidR="00091302" w:rsidRPr="00EF4E37" w:rsidRDefault="005763E0" w:rsidP="00091302">
      <w:pPr>
        <w:jc w:val="both"/>
      </w:pPr>
      <w:r w:rsidRPr="00EF4E37">
        <w:rPr>
          <w:rFonts w:eastAsia="Calibri"/>
          <w:b/>
        </w:rPr>
        <w:t xml:space="preserve">API endpoint group details: </w:t>
      </w:r>
      <w:r w:rsidR="00D907CA" w:rsidRPr="00EF4E37">
        <w:rPr>
          <w:rFonts w:eastAsia="Calibri"/>
        </w:rPr>
        <w:t>FAM interface</w:t>
      </w:r>
      <w:r w:rsidR="00091302" w:rsidRPr="00EF4E37">
        <w:rPr>
          <w:rFonts w:eastAsia="Calibri"/>
        </w:rPr>
        <w:t xml:space="preserve">/Currency - </w:t>
      </w:r>
      <w:r w:rsidR="00EF4E37" w:rsidRPr="00EF4E37">
        <w:rPr>
          <w:rFonts w:eastAsia="Calibri"/>
        </w:rPr>
        <w:t>Handling currencies</w:t>
      </w:r>
    </w:p>
    <w:p w14:paraId="72A614E8" w14:textId="610543BA" w:rsidR="00091302" w:rsidRPr="00EF4E37" w:rsidRDefault="005763E0" w:rsidP="00EF4E37">
      <w:pPr>
        <w:ind w:left="142"/>
        <w:jc w:val="both"/>
      </w:pPr>
      <w:r w:rsidRPr="00EF4E37">
        <w:rPr>
          <w:rFonts w:eastAsia="Calibri"/>
          <w:b/>
        </w:rPr>
        <w:t xml:space="preserve">Endpoint Component: </w:t>
      </w:r>
      <w:r w:rsidR="00091302" w:rsidRPr="00EF4E37">
        <w:rPr>
          <w:rFonts w:eastAsia="Calibri"/>
        </w:rPr>
        <w:t>CurrencyController</w:t>
      </w:r>
    </w:p>
    <w:p w14:paraId="687CF7C6" w14:textId="3737A888" w:rsidR="00091302" w:rsidRPr="00EF4E37" w:rsidRDefault="005763E0" w:rsidP="00EF4E37">
      <w:pPr>
        <w:ind w:left="142"/>
        <w:jc w:val="both"/>
      </w:pPr>
      <w:r w:rsidRPr="00EF4E37">
        <w:rPr>
          <w:rFonts w:eastAsia="Calibri"/>
          <w:b/>
        </w:rPr>
        <w:t>HTTP Method</w:t>
      </w:r>
      <w:r w:rsidR="00091302" w:rsidRPr="00EF4E37">
        <w:rPr>
          <w:rFonts w:eastAsia="Calibri"/>
        </w:rPr>
        <w:t xml:space="preserve">: POST </w:t>
      </w:r>
    </w:p>
    <w:p w14:paraId="68EF65DA" w14:textId="77777777" w:rsidR="00433055" w:rsidRPr="00EF4E37" w:rsidRDefault="00433055" w:rsidP="00EF4E37">
      <w:pPr>
        <w:ind w:left="142"/>
        <w:jc w:val="both"/>
        <w:rPr>
          <w:rFonts w:eastAsia="Calibri"/>
        </w:rPr>
      </w:pPr>
      <w:r w:rsidRPr="00EF4E37">
        <w:rPr>
          <w:rFonts w:eastAsia="Calibri"/>
          <w:b/>
        </w:rPr>
        <w:t xml:space="preserve">Context Root: </w:t>
      </w:r>
      <w:r w:rsidRPr="00EF4E37">
        <w:rPr>
          <w:rFonts w:eastAsia="Calibri"/>
        </w:rPr>
        <w:t>/fam/v1</w:t>
      </w:r>
    </w:p>
    <w:p w14:paraId="1D3A4B90" w14:textId="0578355B" w:rsidR="00091302" w:rsidRPr="00EF4E37" w:rsidRDefault="005763E0" w:rsidP="00EF4E37">
      <w:pPr>
        <w:ind w:left="142"/>
        <w:jc w:val="both"/>
      </w:pPr>
      <w:r w:rsidRPr="00EF4E37">
        <w:rPr>
          <w:rFonts w:eastAsia="Calibri"/>
          <w:b/>
        </w:rPr>
        <w:t>Endpoint URL</w:t>
      </w:r>
      <w:r w:rsidR="00091302" w:rsidRPr="00EF4E37">
        <w:rPr>
          <w:rFonts w:eastAsia="Calibri"/>
        </w:rPr>
        <w:t xml:space="preserve">: /currency/{systemId} </w:t>
      </w:r>
    </w:p>
    <w:p w14:paraId="6071849D" w14:textId="46EF3709" w:rsidR="00091302" w:rsidRPr="00EF4E37" w:rsidRDefault="008D7051" w:rsidP="00EF4E37">
      <w:pPr>
        <w:ind w:left="142"/>
        <w:jc w:val="both"/>
      </w:pPr>
      <w:r w:rsidRPr="00EF4E37">
        <w:rPr>
          <w:rFonts w:eastAsia="Calibri"/>
          <w:b/>
        </w:rPr>
        <w:t>Endpoint Request Objects</w:t>
      </w:r>
      <w:r w:rsidR="00091302" w:rsidRPr="00EF4E37">
        <w:rPr>
          <w:rFonts w:eastAsia="Calibri"/>
        </w:rPr>
        <w:t xml:space="preserve">: Currency </w:t>
      </w:r>
    </w:p>
    <w:p w14:paraId="7DF968CD" w14:textId="477CA09E" w:rsidR="00091302" w:rsidRPr="00EF4E37" w:rsidRDefault="008D7051" w:rsidP="00EF4E37">
      <w:pPr>
        <w:ind w:left="142"/>
        <w:jc w:val="both"/>
        <w:rPr>
          <w:rFonts w:eastAsia="Calibri"/>
        </w:rPr>
      </w:pPr>
      <w:r w:rsidRPr="00EF4E37">
        <w:rPr>
          <w:rFonts w:eastAsia="Calibri"/>
          <w:b/>
        </w:rPr>
        <w:t>Endpoint</w:t>
      </w:r>
      <w:r w:rsidR="005763E0" w:rsidRPr="00EF4E37">
        <w:rPr>
          <w:rFonts w:eastAsia="Calibri"/>
          <w:b/>
        </w:rPr>
        <w:t xml:space="preserve"> Response Objects</w:t>
      </w:r>
      <w:r w:rsidR="00091302" w:rsidRPr="00EF4E37">
        <w:rPr>
          <w:rFonts w:eastAsia="Calibri"/>
        </w:rPr>
        <w:t>: FcuCurrencyResult</w:t>
      </w:r>
    </w:p>
    <w:p w14:paraId="1A8B97AB" w14:textId="545A0055" w:rsidR="00091302" w:rsidRPr="00EF4E37" w:rsidRDefault="00D907CA" w:rsidP="005176D9">
      <w:pPr>
        <w:spacing w:before="240"/>
        <w:jc w:val="both"/>
        <w:rPr>
          <w:rFonts w:eastAsia="Calibri"/>
          <w:u w:val="single"/>
        </w:rPr>
      </w:pPr>
      <w:r w:rsidRPr="00EF4E37">
        <w:rPr>
          <w:rFonts w:eastAsia="Calibri"/>
          <w:u w:val="single"/>
        </w:rPr>
        <w:t>The URL parameter from the request</w:t>
      </w:r>
      <w:r w:rsidR="00091302" w:rsidRPr="00EF4E37">
        <w:rPr>
          <w:rFonts w:eastAsia="Calibri"/>
          <w:u w:val="single"/>
        </w:rPr>
        <w:t>:</w:t>
      </w:r>
    </w:p>
    <w:p w14:paraId="784639E8" w14:textId="16B7E8C8" w:rsidR="00091302" w:rsidRPr="00EF4E37" w:rsidRDefault="00D907CA" w:rsidP="00091302">
      <w:pPr>
        <w:jc w:val="both"/>
        <w:rPr>
          <w:rFonts w:eastAsia="Calibri"/>
          <w:b/>
        </w:rPr>
      </w:pPr>
      <w:r w:rsidRPr="00EF4E37">
        <w:rPr>
          <w:rFonts w:eastAsia="Calibri"/>
          <w:sz w:val="20"/>
          <w:szCs w:val="20"/>
        </w:rPr>
        <w:t>* Fields marked with * are mandatory</w:t>
      </w:r>
      <w:r w:rsidR="00091302" w:rsidRPr="00EF4E37">
        <w:rPr>
          <w:rFonts w:eastAsia="Calibri"/>
          <w:b/>
        </w:rPr>
        <w:t xml:space="preserve"> </w:t>
      </w:r>
    </w:p>
    <w:p w14:paraId="392881BA" w14:textId="646B81D4" w:rsidR="00091302" w:rsidRPr="00EF4E37" w:rsidRDefault="00091302" w:rsidP="007A4F2E">
      <w:pPr>
        <w:pStyle w:val="Listaszerbekezds"/>
        <w:numPr>
          <w:ilvl w:val="0"/>
          <w:numId w:val="74"/>
        </w:numPr>
        <w:ind w:left="709"/>
        <w:jc w:val="both"/>
        <w:rPr>
          <w:rFonts w:ascii="Times New Roman" w:hAnsi="Times New Roman" w:cs="Times New Roman"/>
        </w:rPr>
      </w:pPr>
      <w:r w:rsidRPr="00EF4E37">
        <w:rPr>
          <w:rFonts w:ascii="Times New Roman" w:hAnsi="Times New Roman" w:cs="Times New Roman"/>
          <w:b/>
        </w:rPr>
        <w:t>systemId*</w:t>
      </w:r>
      <w:r w:rsidRPr="00EF4E37">
        <w:rPr>
          <w:rFonts w:ascii="Times New Roman" w:hAnsi="Times New Roman" w:cs="Times New Roman"/>
        </w:rPr>
        <w:t xml:space="preserve">- </w:t>
      </w:r>
      <w:r w:rsidR="005176D9">
        <w:rPr>
          <w:rFonts w:ascii="Times New Roman" w:hAnsi="Times New Roman" w:cs="Times New Roman"/>
        </w:rPr>
        <w:t>The unique identifier of the FAM instance (AP number)</w:t>
      </w:r>
    </w:p>
    <w:p w14:paraId="6F376A3E" w14:textId="77777777" w:rsidR="005176D9" w:rsidRDefault="005176D9" w:rsidP="00091302">
      <w:pPr>
        <w:jc w:val="both"/>
        <w:rPr>
          <w:rFonts w:eastAsia="Calibri"/>
          <w:b/>
        </w:rPr>
      </w:pPr>
    </w:p>
    <w:p w14:paraId="62058D91" w14:textId="3BF3CE86" w:rsidR="00091302" w:rsidRPr="00EF4E37" w:rsidRDefault="00D907CA" w:rsidP="00091302">
      <w:pPr>
        <w:jc w:val="both"/>
      </w:pPr>
      <w:r w:rsidRPr="00EF4E37">
        <w:rPr>
          <w:rFonts w:eastAsia="Calibri"/>
          <w:b/>
        </w:rPr>
        <w:t xml:space="preserve">Request data structure </w:t>
      </w:r>
      <w:r w:rsidR="00091302" w:rsidRPr="00EF4E37">
        <w:rPr>
          <w:rFonts w:eastAsia="Calibri"/>
        </w:rPr>
        <w:t xml:space="preserve"> </w:t>
      </w:r>
    </w:p>
    <w:p w14:paraId="0A14DB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D255B3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"currencyCode": "EUR",</w:t>
      </w:r>
    </w:p>
    <w:p w14:paraId="7D293BB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"conversionValue": "350",</w:t>
      </w:r>
    </w:p>
    <w:p w14:paraId="31E513E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"displayPrecision": 2,</w:t>
      </w:r>
    </w:p>
    <w:p w14:paraId="3C38795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"isNative": false,</w:t>
      </w:r>
    </w:p>
    <w:p w14:paraId="785C9FF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"symbol": "Ft"</w:t>
      </w:r>
    </w:p>
    <w:p w14:paraId="147258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01BAB53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2C6E315" w14:textId="77777777" w:rsidR="00091302" w:rsidRPr="00F50AEE" w:rsidRDefault="00091302" w:rsidP="00091302">
      <w:pPr>
        <w:jc w:val="both"/>
      </w:pPr>
    </w:p>
    <w:p w14:paraId="5302903F" w14:textId="55C74AE1" w:rsidR="00091302" w:rsidRPr="005176D9" w:rsidRDefault="005763E0" w:rsidP="00091302">
      <w:pPr>
        <w:jc w:val="both"/>
      </w:pPr>
      <w:r w:rsidRPr="005176D9">
        <w:rPr>
          <w:rFonts w:eastAsia="Calibri"/>
          <w:b/>
        </w:rPr>
        <w:t>Response Data Structure (Upon Successful Execution)</w:t>
      </w:r>
      <w:r w:rsidR="00091302" w:rsidRPr="005176D9">
        <w:rPr>
          <w:rFonts w:eastAsia="Calibri"/>
        </w:rPr>
        <w:t xml:space="preserve"> </w:t>
      </w:r>
    </w:p>
    <w:p w14:paraId="246495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1D2EBC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53AC0E2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0AA6E3D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F9A3DDE" w14:textId="71156013" w:rsidR="005176D9" w:rsidRPr="00EF4E37" w:rsidRDefault="005176D9" w:rsidP="005176D9">
      <w:pPr>
        <w:spacing w:before="240" w:after="240"/>
        <w:jc w:val="both"/>
        <w:rPr>
          <w:rFonts w:eastAsia="Calibri"/>
        </w:rPr>
      </w:pPr>
      <w:r w:rsidRPr="00EF4E37">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EF4E37">
        <w:rPr>
          <w:rFonts w:eastAsia="Calibri"/>
        </w:rPr>
        <w:t xml:space="preserve">, then </w:t>
      </w:r>
      <w:r w:rsidRPr="00A86D4E">
        <w:rPr>
          <w:rFonts w:eastAsia="Calibri"/>
        </w:rPr>
        <w:t>carries out endpoint-specific checks</w:t>
      </w:r>
      <w:r w:rsidR="00A86D4E" w:rsidRPr="00A86D4E">
        <w:t>:</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176D9" w14:paraId="3009E74C" w14:textId="77777777" w:rsidTr="005176D9">
        <w:tc>
          <w:tcPr>
            <w:tcW w:w="2547" w:type="dxa"/>
            <w:vAlign w:val="center"/>
          </w:tcPr>
          <w:p w14:paraId="2EE5AFBD" w14:textId="69CAA577" w:rsidR="00091302" w:rsidRPr="005176D9" w:rsidRDefault="005176D9">
            <w:pPr>
              <w:jc w:val="both"/>
              <w:rPr>
                <w:b/>
                <w:sz w:val="20"/>
                <w:szCs w:val="20"/>
              </w:rPr>
            </w:pPr>
            <w:r w:rsidRPr="005176D9">
              <w:rPr>
                <w:b/>
                <w:sz w:val="20"/>
                <w:szCs w:val="20"/>
              </w:rPr>
              <w:t>Validation/Description</w:t>
            </w:r>
          </w:p>
        </w:tc>
        <w:tc>
          <w:tcPr>
            <w:tcW w:w="2693" w:type="dxa"/>
            <w:vAlign w:val="center"/>
          </w:tcPr>
          <w:p w14:paraId="3C93C4BF" w14:textId="3F32958F" w:rsidR="00091302" w:rsidRPr="005176D9" w:rsidRDefault="005176D9">
            <w:pPr>
              <w:jc w:val="both"/>
              <w:rPr>
                <w:b/>
                <w:sz w:val="20"/>
                <w:szCs w:val="20"/>
              </w:rPr>
            </w:pPr>
            <w:r w:rsidRPr="005176D9">
              <w:rPr>
                <w:b/>
                <w:sz w:val="20"/>
                <w:szCs w:val="20"/>
              </w:rPr>
              <w:t>Result Code</w:t>
            </w:r>
          </w:p>
        </w:tc>
        <w:tc>
          <w:tcPr>
            <w:tcW w:w="425" w:type="dxa"/>
            <w:vAlign w:val="center"/>
          </w:tcPr>
          <w:p w14:paraId="0BEF9A1F" w14:textId="77777777" w:rsidR="00091302" w:rsidRPr="005176D9" w:rsidRDefault="00091302">
            <w:pPr>
              <w:jc w:val="both"/>
              <w:rPr>
                <w:b/>
                <w:sz w:val="20"/>
                <w:szCs w:val="20"/>
              </w:rPr>
            </w:pPr>
            <w:r w:rsidRPr="005176D9">
              <w:rPr>
                <w:b/>
                <w:sz w:val="20"/>
                <w:szCs w:val="20"/>
              </w:rPr>
              <w:t>J</w:t>
            </w:r>
          </w:p>
        </w:tc>
        <w:tc>
          <w:tcPr>
            <w:tcW w:w="3544" w:type="dxa"/>
            <w:vAlign w:val="center"/>
          </w:tcPr>
          <w:p w14:paraId="01F85CB9" w14:textId="4FB2FDAC" w:rsidR="00091302" w:rsidRPr="005176D9" w:rsidRDefault="005176D9">
            <w:pPr>
              <w:rPr>
                <w:b/>
                <w:sz w:val="20"/>
                <w:szCs w:val="20"/>
              </w:rPr>
            </w:pPr>
            <w:r w:rsidRPr="005176D9">
              <w:rPr>
                <w:b/>
                <w:sz w:val="20"/>
                <w:szCs w:val="20"/>
              </w:rPr>
              <w:t>Action Required</w:t>
            </w:r>
          </w:p>
        </w:tc>
      </w:tr>
      <w:tr w:rsidR="00091302" w:rsidRPr="005176D9" w14:paraId="61F53805" w14:textId="77777777" w:rsidTr="005176D9">
        <w:tc>
          <w:tcPr>
            <w:tcW w:w="2547" w:type="dxa"/>
            <w:vAlign w:val="center"/>
          </w:tcPr>
          <w:p w14:paraId="06FB0A09" w14:textId="29B9FBD4" w:rsidR="00091302" w:rsidRPr="005176D9" w:rsidRDefault="005176D9">
            <w:pPr>
              <w:rPr>
                <w:sz w:val="20"/>
                <w:szCs w:val="20"/>
              </w:rPr>
            </w:pPr>
            <w:r w:rsidRPr="005176D9">
              <w:rPr>
                <w:sz w:val="20"/>
                <w:szCs w:val="20"/>
              </w:rPr>
              <w:t>The addition or modification of the currency was unsuccessful.</w:t>
            </w:r>
          </w:p>
        </w:tc>
        <w:tc>
          <w:tcPr>
            <w:tcW w:w="2693" w:type="dxa"/>
            <w:vAlign w:val="center"/>
          </w:tcPr>
          <w:p w14:paraId="67BCA0F5" w14:textId="77777777" w:rsidR="00091302" w:rsidRPr="005176D9" w:rsidRDefault="00091302">
            <w:pPr>
              <w:jc w:val="both"/>
              <w:rPr>
                <w:sz w:val="20"/>
                <w:szCs w:val="20"/>
              </w:rPr>
            </w:pPr>
            <w:r w:rsidRPr="005176D9">
              <w:rPr>
                <w:sz w:val="20"/>
                <w:szCs w:val="20"/>
              </w:rPr>
              <w:t>CANNOT_SAVE_CURRENCY</w:t>
            </w:r>
          </w:p>
        </w:tc>
        <w:tc>
          <w:tcPr>
            <w:tcW w:w="425" w:type="dxa"/>
            <w:vAlign w:val="center"/>
          </w:tcPr>
          <w:p w14:paraId="4A77BEDB" w14:textId="77777777" w:rsidR="00091302" w:rsidRPr="005176D9" w:rsidRDefault="00091302">
            <w:pPr>
              <w:jc w:val="both"/>
              <w:rPr>
                <w:sz w:val="20"/>
                <w:szCs w:val="20"/>
              </w:rPr>
            </w:pPr>
            <w:r w:rsidRPr="005176D9">
              <w:rPr>
                <w:sz w:val="20"/>
                <w:szCs w:val="20"/>
              </w:rPr>
              <w:t>T</w:t>
            </w:r>
          </w:p>
        </w:tc>
        <w:tc>
          <w:tcPr>
            <w:tcW w:w="3544" w:type="dxa"/>
            <w:vAlign w:val="center"/>
          </w:tcPr>
          <w:p w14:paraId="6EE1A7F4" w14:textId="14CAB02D" w:rsidR="00091302" w:rsidRPr="005176D9" w:rsidRDefault="005176D9">
            <w:pPr>
              <w:rPr>
                <w:sz w:val="20"/>
                <w:szCs w:val="20"/>
              </w:rPr>
            </w:pPr>
            <w:r w:rsidRPr="005176D9">
              <w:rPr>
                <w:sz w:val="20"/>
                <w:szCs w:val="20"/>
              </w:rPr>
              <w:t>Provide a valid currency identifier or data structure.</w:t>
            </w:r>
          </w:p>
        </w:tc>
      </w:tr>
    </w:tbl>
    <w:p w14:paraId="4D2628B9" w14:textId="4BF525C3" w:rsidR="005176D9" w:rsidRDefault="005176D9" w:rsidP="005176D9">
      <w:pPr>
        <w:spacing w:before="240" w:after="240"/>
        <w:jc w:val="both"/>
        <w:rPr>
          <w:rFonts w:eastAsia="Calibri"/>
          <w:b/>
        </w:rPr>
      </w:pPr>
      <w:bookmarkStart w:id="643" w:name="_Fizetési_módok"/>
      <w:bookmarkEnd w:id="643"/>
      <w:r w:rsidRPr="00EF4E37">
        <w:rPr>
          <w:rFonts w:eastAsia="Calibri"/>
          <w:b/>
        </w:rPr>
        <w:t>The native currency (HUF) cannot be deleted.</w:t>
      </w:r>
    </w:p>
    <w:p w14:paraId="32AFE90B" w14:textId="39451C8E" w:rsidR="00091302" w:rsidRPr="00F50AEE" w:rsidRDefault="005176D9" w:rsidP="00091302">
      <w:pPr>
        <w:pStyle w:val="Cmsor2"/>
        <w:rPr>
          <w:lang w:val="en-US"/>
        </w:rPr>
      </w:pPr>
      <w:bookmarkStart w:id="644" w:name="_Payment_methods"/>
      <w:bookmarkStart w:id="645" w:name="_Toc210056245"/>
      <w:bookmarkEnd w:id="644"/>
      <w:r>
        <w:rPr>
          <w:lang w:val="en-US"/>
        </w:rPr>
        <w:t>Payment methods</w:t>
      </w:r>
      <w:bookmarkEnd w:id="645"/>
    </w:p>
    <w:p w14:paraId="218C2C7B" w14:textId="629A4869" w:rsidR="00091302" w:rsidRPr="005176D9" w:rsidRDefault="005176D9" w:rsidP="00091302">
      <w:pPr>
        <w:jc w:val="both"/>
        <w:rPr>
          <w:rFonts w:eastAsia="Calibri"/>
        </w:rPr>
      </w:pPr>
      <w:r w:rsidRPr="005176D9">
        <w:rPr>
          <w:rFonts w:eastAsia="Calibri"/>
        </w:rPr>
        <w:t>The cash register balance and its changes are tracked by the FAM through the management of payment methods. By default, a new FAM instance is configured with three payment methods</w:t>
      </w:r>
      <w:r w:rsidR="00091302" w:rsidRPr="005176D9">
        <w:rPr>
          <w:rFonts w:eastAsia="Calibri"/>
        </w:rPr>
        <w:t>:</w:t>
      </w:r>
    </w:p>
    <w:p w14:paraId="19932A3A" w14:textId="0F68C645" w:rsidR="00091302" w:rsidRPr="005176D9" w:rsidRDefault="005176D9" w:rsidP="007A4F2E">
      <w:pPr>
        <w:pStyle w:val="Listaszerbekezds"/>
        <w:numPr>
          <w:ilvl w:val="0"/>
          <w:numId w:val="28"/>
        </w:numPr>
        <w:spacing w:line="259" w:lineRule="auto"/>
        <w:ind w:left="714" w:hanging="357"/>
        <w:jc w:val="both"/>
        <w:rPr>
          <w:rFonts w:ascii="Times New Roman" w:hAnsi="Times New Roman" w:cs="Times New Roman"/>
        </w:rPr>
      </w:pPr>
      <w:r>
        <w:rPr>
          <w:rFonts w:ascii="Times New Roman" w:hAnsi="Times New Roman" w:cs="Times New Roman"/>
        </w:rPr>
        <w:t>Hungarian Forint cash</w:t>
      </w:r>
    </w:p>
    <w:p w14:paraId="3DC7A7BF" w14:textId="37B987E5" w:rsidR="00091302" w:rsidRPr="005176D9" w:rsidRDefault="005176D9" w:rsidP="007A4F2E">
      <w:pPr>
        <w:pStyle w:val="Listaszerbekezds"/>
        <w:numPr>
          <w:ilvl w:val="0"/>
          <w:numId w:val="28"/>
        </w:numPr>
        <w:spacing w:line="259" w:lineRule="auto"/>
        <w:ind w:left="714" w:hanging="357"/>
        <w:jc w:val="both"/>
        <w:rPr>
          <w:rFonts w:ascii="Times New Roman" w:hAnsi="Times New Roman" w:cs="Times New Roman"/>
          <w:color w:val="auto"/>
        </w:rPr>
      </w:pPr>
      <w:r>
        <w:rPr>
          <w:rFonts w:ascii="Times New Roman" w:hAnsi="Times New Roman" w:cs="Times New Roman"/>
        </w:rPr>
        <w:t xml:space="preserve">Hungarian </w:t>
      </w:r>
      <w:r w:rsidR="00091302" w:rsidRPr="005176D9">
        <w:rPr>
          <w:rFonts w:ascii="Times New Roman" w:hAnsi="Times New Roman" w:cs="Times New Roman"/>
        </w:rPr>
        <w:t xml:space="preserve">Forint </w:t>
      </w:r>
      <w:r>
        <w:rPr>
          <w:rFonts w:ascii="Times New Roman" w:hAnsi="Times New Roman" w:cs="Times New Roman"/>
        </w:rPr>
        <w:t>bank card</w:t>
      </w:r>
    </w:p>
    <w:p w14:paraId="2F7B1877" w14:textId="24BEA036" w:rsidR="00091302" w:rsidRPr="005176D9" w:rsidRDefault="005176D9" w:rsidP="007A4F2E">
      <w:pPr>
        <w:pStyle w:val="Listaszerbekezds"/>
        <w:numPr>
          <w:ilvl w:val="0"/>
          <w:numId w:val="28"/>
        </w:numPr>
        <w:spacing w:line="259" w:lineRule="auto"/>
        <w:ind w:left="714" w:hanging="357"/>
        <w:jc w:val="both"/>
        <w:rPr>
          <w:rFonts w:ascii="Times New Roman" w:hAnsi="Times New Roman" w:cs="Times New Roman"/>
          <w:b/>
          <w:color w:val="auto"/>
        </w:rPr>
      </w:pPr>
      <w:r w:rsidRPr="005176D9">
        <w:rPr>
          <w:rFonts w:ascii="Times New Roman" w:hAnsi="Times New Roman" w:cs="Times New Roman"/>
        </w:rPr>
        <w:t>Hungarian Forint</w:t>
      </w:r>
      <w:r w:rsidR="00091302" w:rsidRPr="005176D9">
        <w:rPr>
          <w:rFonts w:ascii="Times New Roman" w:hAnsi="Times New Roman" w:cs="Times New Roman"/>
        </w:rPr>
        <w:t xml:space="preserve"> AFR</w:t>
      </w:r>
    </w:p>
    <w:p w14:paraId="20664B0C" w14:textId="3B1ED09A" w:rsidR="00091302" w:rsidRPr="005176D9" w:rsidRDefault="00091302" w:rsidP="005176D9">
      <w:pPr>
        <w:pStyle w:val="Cmsor3"/>
        <w:spacing w:before="240"/>
        <w:rPr>
          <w:rFonts w:ascii="Times New Roman" w:hAnsi="Times New Roman" w:cs="Times New Roman"/>
          <w:lang w:val="en-US"/>
        </w:rPr>
      </w:pPr>
      <w:bookmarkStart w:id="646" w:name="_paymentMethod_–_Kiemelt"/>
      <w:bookmarkEnd w:id="646"/>
      <w:r w:rsidRPr="005176D9">
        <w:rPr>
          <w:rFonts w:ascii="Times New Roman" w:hAnsi="Times New Roman" w:cs="Times New Roman"/>
          <w:lang w:val="en-US"/>
        </w:rPr>
        <w:t xml:space="preserve"> </w:t>
      </w:r>
      <w:bookmarkStart w:id="647" w:name="_Toc210056246"/>
      <w:r w:rsidR="005176D9" w:rsidRPr="005176D9">
        <w:rPr>
          <w:rFonts w:ascii="Times New Roman" w:hAnsi="Times New Roman" w:cs="Times New Roman"/>
          <w:lang w:val="en-US"/>
        </w:rPr>
        <w:t xml:space="preserve">Key </w:t>
      </w:r>
      <w:r w:rsidR="005176D9">
        <w:rPr>
          <w:rFonts w:ascii="Times New Roman" w:hAnsi="Times New Roman" w:cs="Times New Roman"/>
          <w:lang w:val="en-US"/>
        </w:rPr>
        <w:t>o</w:t>
      </w:r>
      <w:r w:rsidR="005176D9" w:rsidRPr="005176D9">
        <w:rPr>
          <w:rFonts w:ascii="Times New Roman" w:hAnsi="Times New Roman" w:cs="Times New Roman"/>
          <w:lang w:val="en-US"/>
        </w:rPr>
        <w:t xml:space="preserve">bject </w:t>
      </w:r>
      <w:r w:rsidR="005176D9">
        <w:rPr>
          <w:rFonts w:ascii="Times New Roman" w:hAnsi="Times New Roman" w:cs="Times New Roman"/>
          <w:lang w:val="en-US"/>
        </w:rPr>
        <w:t>d</w:t>
      </w:r>
      <w:r w:rsidR="005176D9" w:rsidRPr="005176D9">
        <w:rPr>
          <w:rFonts w:ascii="Times New Roman" w:hAnsi="Times New Roman" w:cs="Times New Roman"/>
          <w:lang w:val="en-US"/>
        </w:rPr>
        <w:t xml:space="preserve">escriptions and </w:t>
      </w:r>
      <w:r w:rsidR="005176D9">
        <w:rPr>
          <w:rFonts w:ascii="Times New Roman" w:hAnsi="Times New Roman" w:cs="Times New Roman"/>
          <w:lang w:val="en-US"/>
        </w:rPr>
        <w:t>d</w:t>
      </w:r>
      <w:r w:rsidR="005176D9" w:rsidRPr="005176D9">
        <w:rPr>
          <w:rFonts w:ascii="Times New Roman" w:hAnsi="Times New Roman" w:cs="Times New Roman"/>
          <w:lang w:val="en-US"/>
        </w:rPr>
        <w:t xml:space="preserve">ata </w:t>
      </w:r>
      <w:r w:rsidR="005176D9">
        <w:rPr>
          <w:rFonts w:ascii="Times New Roman" w:hAnsi="Times New Roman" w:cs="Times New Roman"/>
          <w:lang w:val="en-US"/>
        </w:rPr>
        <w:t>f</w:t>
      </w:r>
      <w:r w:rsidR="005176D9" w:rsidRPr="005176D9">
        <w:rPr>
          <w:rFonts w:ascii="Times New Roman" w:hAnsi="Times New Roman" w:cs="Times New Roman"/>
          <w:lang w:val="en-US"/>
        </w:rPr>
        <w:t>ields</w:t>
      </w:r>
      <w:bookmarkEnd w:id="647"/>
    </w:p>
    <w:p w14:paraId="0F59DF95" w14:textId="553A4648" w:rsidR="00091302" w:rsidRPr="005176D9" w:rsidRDefault="00091302" w:rsidP="005176D9">
      <w:pPr>
        <w:pStyle w:val="Cmsor4"/>
        <w:spacing w:before="240"/>
        <w:rPr>
          <w:rFonts w:ascii="Times New Roman" w:hAnsi="Times New Roman" w:cs="Times New Roman"/>
          <w:lang w:val="en-US"/>
        </w:rPr>
      </w:pPr>
      <w:bookmarkStart w:id="648" w:name="_Fizetőeszközök_típusai"/>
      <w:bookmarkEnd w:id="648"/>
      <w:r w:rsidRPr="005176D9">
        <w:rPr>
          <w:rFonts w:ascii="Times New Roman" w:hAnsi="Times New Roman" w:cs="Times New Roman"/>
          <w:lang w:val="en-US"/>
        </w:rPr>
        <w:t xml:space="preserve">paymentMethod – </w:t>
      </w:r>
      <w:r w:rsidR="005176D9">
        <w:rPr>
          <w:rFonts w:ascii="Times New Roman" w:hAnsi="Times New Roman" w:cs="Times New Roman"/>
          <w:lang w:val="en-US"/>
        </w:rPr>
        <w:t>Payment method</w:t>
      </w:r>
    </w:p>
    <w:p w14:paraId="05E310E7" w14:textId="7AEE7275" w:rsidR="00091302" w:rsidRPr="005176D9" w:rsidRDefault="00091302" w:rsidP="007A4F2E">
      <w:pPr>
        <w:pStyle w:val="Listaszerbekezds"/>
        <w:numPr>
          <w:ilvl w:val="0"/>
          <w:numId w:val="52"/>
        </w:numPr>
        <w:spacing w:before="0" w:after="0" w:line="259" w:lineRule="auto"/>
        <w:jc w:val="both"/>
        <w:rPr>
          <w:rFonts w:ascii="Times New Roman" w:hAnsi="Times New Roman" w:cs="Times New Roman"/>
        </w:rPr>
      </w:pPr>
      <w:r w:rsidRPr="005176D9">
        <w:rPr>
          <w:rFonts w:ascii="Times New Roman" w:hAnsi="Times New Roman" w:cs="Times New Roman"/>
          <w:b/>
        </w:rPr>
        <w:t xml:space="preserve">paymentMethod </w:t>
      </w:r>
      <w:r w:rsidRPr="005176D9">
        <w:rPr>
          <w:rFonts w:ascii="Times New Roman" w:hAnsi="Times New Roman" w:cs="Times New Roman"/>
        </w:rPr>
        <w:t xml:space="preserve">- </w:t>
      </w:r>
      <w:r w:rsidR="005176D9" w:rsidRPr="005176D9">
        <w:rPr>
          <w:rFonts w:ascii="Times New Roman" w:hAnsi="Times New Roman" w:cs="Times New Roman"/>
        </w:rPr>
        <w:t>Payment method object</w:t>
      </w:r>
    </w:p>
    <w:p w14:paraId="730C231D" w14:textId="1E6D5E1B"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 xml:space="preserve">id </w:t>
      </w:r>
      <w:r w:rsidRPr="005176D9">
        <w:rPr>
          <w:rFonts w:ascii="Times New Roman" w:hAnsi="Times New Roman" w:cs="Times New Roman"/>
        </w:rPr>
        <w:t xml:space="preserve">- </w:t>
      </w:r>
      <w:r w:rsidR="005176D9" w:rsidRPr="005176D9">
        <w:rPr>
          <w:rFonts w:ascii="Times New Roman" w:hAnsi="Times New Roman" w:cs="Times New Roman"/>
        </w:rPr>
        <w:t>Internal unique identifier of the payment method</w:t>
      </w:r>
    </w:p>
    <w:p w14:paraId="33AC0E64" w14:textId="101A6B1F"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 xml:space="preserve">systemId </w:t>
      </w:r>
      <w:r w:rsidRPr="005176D9">
        <w:rPr>
          <w:rFonts w:ascii="Times New Roman" w:hAnsi="Times New Roman" w:cs="Times New Roman"/>
        </w:rPr>
        <w:t xml:space="preserve">- </w:t>
      </w:r>
      <w:r w:rsidR="005176D9" w:rsidRPr="005176D9">
        <w:rPr>
          <w:rFonts w:ascii="Times New Roman" w:hAnsi="Times New Roman" w:cs="Times New Roman"/>
        </w:rPr>
        <w:t>The unique identifier of the FAM instance (AP number)</w:t>
      </w:r>
    </w:p>
    <w:p w14:paraId="6AB0D9BC" w14:textId="5E312012"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 xml:space="preserve">displayName </w:t>
      </w:r>
      <w:r w:rsidRPr="005176D9">
        <w:rPr>
          <w:rFonts w:ascii="Times New Roman" w:hAnsi="Times New Roman" w:cs="Times New Roman"/>
        </w:rPr>
        <w:t xml:space="preserve">- </w:t>
      </w:r>
      <w:r w:rsidR="005176D9" w:rsidRPr="005176D9">
        <w:rPr>
          <w:rFonts w:ascii="Times New Roman" w:hAnsi="Times New Roman" w:cs="Times New Roman"/>
        </w:rPr>
        <w:t>The name of the payment method</w:t>
      </w:r>
    </w:p>
    <w:p w14:paraId="1D9DDF1C" w14:textId="3023D76F"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 xml:space="preserve">moneyCat </w:t>
      </w:r>
      <w:r w:rsidRPr="005176D9">
        <w:rPr>
          <w:rFonts w:ascii="Times New Roman" w:hAnsi="Times New Roman" w:cs="Times New Roman"/>
        </w:rPr>
        <w:t xml:space="preserve">- </w:t>
      </w:r>
      <w:r w:rsidR="005176D9" w:rsidRPr="005176D9">
        <w:rPr>
          <w:rFonts w:ascii="Times New Roman" w:hAnsi="Times New Roman" w:cs="Times New Roman"/>
        </w:rPr>
        <w:t>The primary category of the payment method</w:t>
      </w:r>
    </w:p>
    <w:p w14:paraId="4C84F888" w14:textId="296283D1" w:rsidR="00091302" w:rsidRPr="005176D9" w:rsidRDefault="007E3DB3" w:rsidP="007E3DB3">
      <w:pPr>
        <w:pStyle w:val="Listaszerbekezds"/>
        <w:numPr>
          <w:ilvl w:val="0"/>
          <w:numId w:val="0"/>
        </w:numPr>
        <w:spacing w:line="259" w:lineRule="auto"/>
        <w:ind w:left="1134"/>
        <w:jc w:val="both"/>
        <w:rPr>
          <w:rFonts w:ascii="Times New Roman" w:hAnsi="Times New Roman" w:cs="Times New Roman"/>
        </w:rPr>
      </w:pPr>
      <w:r w:rsidRPr="007E3DB3">
        <w:rPr>
          <w:rFonts w:ascii="Times New Roman" w:hAnsi="Times New Roman" w:cs="Times New Roman"/>
        </w:rPr>
        <w:t xml:space="preserve">The valid values are found in the </w:t>
      </w:r>
      <w:hyperlink w:anchor="_moneyCat_/_moneySubCat" w:history="1">
        <w:r w:rsidRPr="00112214">
          <w:rPr>
            <w:rStyle w:val="Hiperhivatkozs"/>
            <w:rFonts w:ascii="Times New Roman" w:hAnsi="Times New Roman" w:cs="Times New Roman"/>
          </w:rPr>
          <w:t>moneyCat/</w:t>
        </w:r>
      </w:hyperlink>
      <w:r w:rsidRPr="007E3DB3">
        <w:rPr>
          <w:rFonts w:ascii="Times New Roman" w:hAnsi="Times New Roman" w:cs="Times New Roman"/>
        </w:rPr>
        <w:t xml:space="preserve"> </w:t>
      </w:r>
      <w:r w:rsidRPr="00112214">
        <w:rPr>
          <w:rFonts w:ascii="Times New Roman" w:hAnsi="Times New Roman" w:cs="Times New Roman"/>
        </w:rPr>
        <w:t>section</w:t>
      </w:r>
      <w:r w:rsidR="00091302" w:rsidRPr="00112214">
        <w:rPr>
          <w:rFonts w:ascii="Times New Roman" w:hAnsi="Times New Roman" w:cs="Times New Roman"/>
        </w:rPr>
        <w:t>.</w:t>
      </w:r>
    </w:p>
    <w:p w14:paraId="2E1B7608" w14:textId="01CEA003" w:rsidR="00091302" w:rsidRPr="007E3DB3" w:rsidRDefault="00091302" w:rsidP="00C362FC">
      <w:pPr>
        <w:pStyle w:val="Listaszerbekezds"/>
        <w:numPr>
          <w:ilvl w:val="0"/>
          <w:numId w:val="0"/>
        </w:numPr>
        <w:spacing w:before="0" w:after="0" w:line="259" w:lineRule="auto"/>
        <w:ind w:left="1134"/>
        <w:jc w:val="both"/>
        <w:rPr>
          <w:rFonts w:ascii="Times New Roman" w:hAnsi="Times New Roman" w:cs="Times New Roman"/>
        </w:rPr>
      </w:pPr>
      <w:r w:rsidRPr="007E3DB3">
        <w:rPr>
          <w:rFonts w:ascii="Times New Roman" w:hAnsi="Times New Roman" w:cs="Times New Roman"/>
          <w:b/>
        </w:rPr>
        <w:t xml:space="preserve">moneySubCat </w:t>
      </w:r>
      <w:r w:rsidRPr="007E3DB3">
        <w:rPr>
          <w:rFonts w:ascii="Times New Roman" w:hAnsi="Times New Roman" w:cs="Times New Roman"/>
          <w:bCs/>
        </w:rPr>
        <w:t>-</w:t>
      </w:r>
      <w:r w:rsidRPr="007E3DB3">
        <w:rPr>
          <w:rFonts w:ascii="Times New Roman" w:hAnsi="Times New Roman" w:cs="Times New Roman"/>
          <w:b/>
        </w:rPr>
        <w:t xml:space="preserve"> </w:t>
      </w:r>
      <w:r w:rsidR="007E3DB3" w:rsidRPr="007E3DB3">
        <w:rPr>
          <w:rFonts w:ascii="Times New Roman" w:hAnsi="Times New Roman" w:cs="Times New Roman"/>
        </w:rPr>
        <w:t xml:space="preserve">The specific subtype required if the moneyCat is OTHER. Possible values are described in </w:t>
      </w:r>
      <w:r w:rsidRPr="007E3DB3">
        <w:rPr>
          <w:rFonts w:ascii="Times New Roman" w:hAnsi="Times New Roman" w:cs="Times New Roman"/>
        </w:rPr>
        <w:t xml:space="preserve"> </w:t>
      </w:r>
      <w:hyperlink w:anchor="_moneyCat_/_moneySubCat" w:history="1">
        <w:r w:rsidR="00112214" w:rsidRPr="00112214">
          <w:rPr>
            <w:rStyle w:val="Hiperhivatkozs"/>
            <w:rFonts w:ascii="Times New Roman" w:hAnsi="Times New Roman" w:cs="Times New Roman"/>
          </w:rPr>
          <w:t>moneyCat/</w:t>
        </w:r>
      </w:hyperlink>
      <w:r w:rsidR="00112214">
        <w:rPr>
          <w:rFonts w:ascii="Times New Roman" w:hAnsi="Times New Roman" w:cs="Times New Roman"/>
        </w:rPr>
        <w:t xml:space="preserve"> sub</w:t>
      </w:r>
      <w:r w:rsidR="007E3DB3">
        <w:rPr>
          <w:rFonts w:ascii="Times New Roman" w:hAnsi="Times New Roman" w:cs="Times New Roman"/>
        </w:rPr>
        <w:t>section</w:t>
      </w:r>
      <w:r w:rsidRPr="007E3DB3">
        <w:rPr>
          <w:rFonts w:ascii="Times New Roman" w:hAnsi="Times New Roman" w:cs="Times New Roman"/>
        </w:rPr>
        <w:t>.</w:t>
      </w:r>
    </w:p>
    <w:p w14:paraId="6E8BE1D4" w14:textId="025869BD"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 xml:space="preserve">currency </w:t>
      </w:r>
      <w:r w:rsidRPr="005176D9">
        <w:rPr>
          <w:rFonts w:ascii="Times New Roman" w:hAnsi="Times New Roman" w:cs="Times New Roman"/>
        </w:rPr>
        <w:t>-</w:t>
      </w:r>
      <w:r w:rsidRPr="005176D9">
        <w:rPr>
          <w:rFonts w:ascii="Times New Roman" w:hAnsi="Times New Roman" w:cs="Times New Roman"/>
          <w:b/>
        </w:rPr>
        <w:t xml:space="preserve"> </w:t>
      </w:r>
      <w:r w:rsidR="007E3DB3" w:rsidRPr="007E3DB3">
        <w:rPr>
          <w:rFonts w:ascii="Times New Roman" w:hAnsi="Times New Roman" w:cs="Times New Roman"/>
        </w:rPr>
        <w:t>The currency of the payment method if it differs from the local currency</w:t>
      </w:r>
    </w:p>
    <w:p w14:paraId="07636274" w14:textId="5D24B9AB" w:rsidR="00091302" w:rsidRPr="005176D9" w:rsidRDefault="00091302" w:rsidP="007A4F2E">
      <w:pPr>
        <w:pStyle w:val="Listaszerbekezds"/>
        <w:numPr>
          <w:ilvl w:val="1"/>
          <w:numId w:val="52"/>
        </w:numPr>
        <w:spacing w:before="0" w:after="0" w:line="259" w:lineRule="auto"/>
        <w:ind w:left="1134"/>
        <w:jc w:val="both"/>
        <w:rPr>
          <w:rFonts w:ascii="Times New Roman" w:hAnsi="Times New Roman" w:cs="Times New Roman"/>
        </w:rPr>
      </w:pPr>
      <w:r w:rsidRPr="005176D9">
        <w:rPr>
          <w:rFonts w:ascii="Times New Roman" w:hAnsi="Times New Roman" w:cs="Times New Roman"/>
          <w:b/>
        </w:rPr>
        <w:t>sortKey</w:t>
      </w:r>
      <w:r w:rsidRPr="005176D9">
        <w:rPr>
          <w:rFonts w:ascii="Times New Roman" w:hAnsi="Times New Roman" w:cs="Times New Roman"/>
        </w:rPr>
        <w:t xml:space="preserve"> - </w:t>
      </w:r>
      <w:r w:rsidR="007E3DB3" w:rsidRPr="007E3DB3">
        <w:rPr>
          <w:rFonts w:ascii="Times New Roman" w:hAnsi="Times New Roman" w:cs="Times New Roman"/>
        </w:rPr>
        <w:t>The designated position in the display order for the cash register</w:t>
      </w:r>
    </w:p>
    <w:p w14:paraId="0AC4A6EE" w14:textId="0C6F3C32" w:rsidR="00091302" w:rsidRPr="00F50AEE" w:rsidRDefault="003943F4" w:rsidP="007E3DB3">
      <w:pPr>
        <w:pStyle w:val="Cmsor3"/>
        <w:spacing w:before="480"/>
        <w:rPr>
          <w:lang w:val="en-US"/>
        </w:rPr>
      </w:pPr>
      <w:bookmarkStart w:id="649" w:name="_Toc210056247"/>
      <w:r>
        <w:rPr>
          <w:lang w:val="en-US"/>
        </w:rPr>
        <w:t>Querying a payment method</w:t>
      </w:r>
      <w:bookmarkEnd w:id="649"/>
    </w:p>
    <w:p w14:paraId="24E41A9D" w14:textId="06CE7C8B" w:rsidR="00091302" w:rsidRPr="007E3DB3" w:rsidRDefault="005763E0" w:rsidP="00091302">
      <w:pPr>
        <w:jc w:val="both"/>
      </w:pPr>
      <w:r w:rsidRPr="007E3DB3">
        <w:rPr>
          <w:rFonts w:eastAsia="Calibri"/>
          <w:b/>
        </w:rPr>
        <w:t xml:space="preserve">API endpoint group details: </w:t>
      </w:r>
      <w:r w:rsidR="00D907CA" w:rsidRPr="007E3DB3">
        <w:rPr>
          <w:rFonts w:eastAsia="Calibri"/>
        </w:rPr>
        <w:t>FAM interface</w:t>
      </w:r>
      <w:r w:rsidR="00091302" w:rsidRPr="007E3DB3">
        <w:rPr>
          <w:rFonts w:eastAsia="Calibri"/>
        </w:rPr>
        <w:t xml:space="preserve">/PaymentMethod </w:t>
      </w:r>
      <w:r w:rsidR="00C95F9A">
        <w:rPr>
          <w:rFonts w:eastAsia="Calibri"/>
        </w:rPr>
        <w:t>Managing payment methods</w:t>
      </w:r>
    </w:p>
    <w:p w14:paraId="5DDDC22A" w14:textId="12CDC89C" w:rsidR="00091302" w:rsidRPr="007E3DB3" w:rsidRDefault="005763E0" w:rsidP="007E3DB3">
      <w:pPr>
        <w:ind w:left="142"/>
        <w:jc w:val="both"/>
      </w:pPr>
      <w:r w:rsidRPr="007E3DB3">
        <w:rPr>
          <w:rFonts w:eastAsia="Calibri"/>
          <w:b/>
        </w:rPr>
        <w:t xml:space="preserve">Endpoint Component: </w:t>
      </w:r>
      <w:r w:rsidR="00091302" w:rsidRPr="007E3DB3">
        <w:rPr>
          <w:rFonts w:eastAsia="Calibri"/>
        </w:rPr>
        <w:t>PaymentMethodController</w:t>
      </w:r>
    </w:p>
    <w:p w14:paraId="1F6EA9E4" w14:textId="2FB3CD67" w:rsidR="00091302" w:rsidRPr="007E3DB3" w:rsidRDefault="005763E0" w:rsidP="007E3DB3">
      <w:pPr>
        <w:ind w:left="142"/>
        <w:jc w:val="both"/>
      </w:pPr>
      <w:r w:rsidRPr="007E3DB3">
        <w:rPr>
          <w:rFonts w:eastAsia="Calibri"/>
          <w:b/>
        </w:rPr>
        <w:t>HTTP Method</w:t>
      </w:r>
      <w:r w:rsidR="00091302" w:rsidRPr="007E3DB3">
        <w:rPr>
          <w:rFonts w:eastAsia="Calibri"/>
        </w:rPr>
        <w:t xml:space="preserve">: GET </w:t>
      </w:r>
    </w:p>
    <w:p w14:paraId="6B72A057" w14:textId="77777777" w:rsidR="00433055" w:rsidRPr="007E3DB3" w:rsidRDefault="00433055" w:rsidP="007E3DB3">
      <w:pPr>
        <w:ind w:left="142"/>
        <w:jc w:val="both"/>
        <w:rPr>
          <w:rFonts w:eastAsia="Calibri"/>
        </w:rPr>
      </w:pPr>
      <w:r w:rsidRPr="007E3DB3">
        <w:rPr>
          <w:rFonts w:eastAsia="Calibri"/>
          <w:b/>
        </w:rPr>
        <w:t xml:space="preserve">Context Root: </w:t>
      </w:r>
      <w:r w:rsidRPr="007E3DB3">
        <w:rPr>
          <w:rFonts w:eastAsia="Calibri"/>
        </w:rPr>
        <w:t>/fam/v1</w:t>
      </w:r>
    </w:p>
    <w:p w14:paraId="73784121" w14:textId="6FCE6D66" w:rsidR="00091302" w:rsidRPr="007E3DB3" w:rsidRDefault="005763E0" w:rsidP="007E3DB3">
      <w:pPr>
        <w:ind w:left="142"/>
        <w:jc w:val="both"/>
      </w:pPr>
      <w:r w:rsidRPr="007E3DB3">
        <w:rPr>
          <w:rFonts w:eastAsia="Calibri"/>
          <w:b/>
        </w:rPr>
        <w:t>Endpoint URL</w:t>
      </w:r>
      <w:r w:rsidR="00091302" w:rsidRPr="007E3DB3">
        <w:rPr>
          <w:rFonts w:eastAsia="Calibri"/>
        </w:rPr>
        <w:t xml:space="preserve">: /payment-method/{systemId}/{paymentMethodId} </w:t>
      </w:r>
    </w:p>
    <w:p w14:paraId="67677CC2" w14:textId="66C33C4E" w:rsidR="00091302" w:rsidRPr="007E3DB3" w:rsidRDefault="008D7051" w:rsidP="007E3DB3">
      <w:pPr>
        <w:ind w:left="142"/>
        <w:jc w:val="both"/>
      </w:pPr>
      <w:r w:rsidRPr="007E3DB3">
        <w:rPr>
          <w:rFonts w:eastAsia="Calibri"/>
          <w:b/>
        </w:rPr>
        <w:t>Endpoint</w:t>
      </w:r>
      <w:r w:rsidR="005763E0" w:rsidRPr="007E3DB3">
        <w:rPr>
          <w:rFonts w:eastAsia="Calibri"/>
          <w:b/>
        </w:rPr>
        <w:t xml:space="preserve"> Response Objects</w:t>
      </w:r>
      <w:r w:rsidR="00091302" w:rsidRPr="007E3DB3">
        <w:rPr>
          <w:rFonts w:eastAsia="Calibri"/>
        </w:rPr>
        <w:t>: GetPaymentMethodResponse</w:t>
      </w:r>
    </w:p>
    <w:p w14:paraId="4DC3461D" w14:textId="18BC476A" w:rsidR="00091302" w:rsidRPr="007E3DB3" w:rsidRDefault="00D907CA" w:rsidP="007E3DB3">
      <w:pPr>
        <w:spacing w:before="240"/>
        <w:jc w:val="both"/>
        <w:rPr>
          <w:rFonts w:eastAsia="Calibri"/>
        </w:rPr>
      </w:pPr>
      <w:r w:rsidRPr="007E3DB3">
        <w:rPr>
          <w:rFonts w:eastAsia="Calibri"/>
          <w:b/>
        </w:rPr>
        <w:t xml:space="preserve">Request data structure </w:t>
      </w:r>
      <w:r w:rsidR="00091302" w:rsidRPr="007E3DB3">
        <w:rPr>
          <w:rFonts w:eastAsia="Calibri"/>
        </w:rPr>
        <w:t xml:space="preserve"> </w:t>
      </w:r>
    </w:p>
    <w:p w14:paraId="5765A791" w14:textId="390E8C4F" w:rsidR="00091302" w:rsidRPr="007E3DB3" w:rsidRDefault="00D907CA" w:rsidP="00091302">
      <w:pPr>
        <w:jc w:val="both"/>
        <w:rPr>
          <w:rFonts w:eastAsia="Calibri"/>
        </w:rPr>
      </w:pPr>
      <w:r w:rsidRPr="007E3DB3">
        <w:rPr>
          <w:rFonts w:eastAsia="Calibri"/>
        </w:rPr>
        <w:t>For the GET method, no request body is required.</w:t>
      </w:r>
    </w:p>
    <w:p w14:paraId="71DA4821" w14:textId="77777777" w:rsidR="00091302" w:rsidRPr="007E3DB3" w:rsidRDefault="00091302" w:rsidP="00091302">
      <w:pPr>
        <w:jc w:val="both"/>
        <w:rPr>
          <w:rFonts w:eastAsia="Calibri"/>
        </w:rPr>
      </w:pPr>
    </w:p>
    <w:p w14:paraId="5E0E0DC0" w14:textId="6C4803AD" w:rsidR="00091302" w:rsidRPr="007E3DB3" w:rsidRDefault="00D907CA" w:rsidP="00091302">
      <w:pPr>
        <w:jc w:val="both"/>
        <w:rPr>
          <w:rFonts w:eastAsia="Calibri"/>
          <w:u w:val="single"/>
        </w:rPr>
      </w:pPr>
      <w:r w:rsidRPr="007E3DB3">
        <w:rPr>
          <w:rFonts w:eastAsia="Calibri"/>
          <w:u w:val="single"/>
        </w:rPr>
        <w:t>The URL parameter from the request</w:t>
      </w:r>
      <w:r w:rsidR="00091302" w:rsidRPr="007E3DB3">
        <w:rPr>
          <w:rFonts w:eastAsia="Calibri"/>
          <w:u w:val="single"/>
        </w:rPr>
        <w:t>:</w:t>
      </w:r>
    </w:p>
    <w:p w14:paraId="5C327104" w14:textId="0784C2F6" w:rsidR="00091302" w:rsidRPr="007E3DB3" w:rsidRDefault="00D907CA" w:rsidP="00091302">
      <w:pPr>
        <w:jc w:val="both"/>
        <w:rPr>
          <w:rFonts w:eastAsia="Calibri"/>
          <w:b/>
        </w:rPr>
      </w:pPr>
      <w:r w:rsidRPr="007E3DB3">
        <w:rPr>
          <w:rFonts w:eastAsia="Calibri"/>
          <w:sz w:val="20"/>
          <w:szCs w:val="20"/>
        </w:rPr>
        <w:t>* Fields marked with * are mandatory</w:t>
      </w:r>
      <w:r w:rsidR="00091302" w:rsidRPr="007E3DB3">
        <w:rPr>
          <w:rFonts w:eastAsia="Calibri"/>
          <w:b/>
        </w:rPr>
        <w:t xml:space="preserve"> </w:t>
      </w:r>
    </w:p>
    <w:p w14:paraId="1626805F" w14:textId="7EB8FA07" w:rsidR="00091302" w:rsidRPr="007E3DB3" w:rsidRDefault="00091302" w:rsidP="007A4F2E">
      <w:pPr>
        <w:pStyle w:val="Listaszerbekezds"/>
        <w:numPr>
          <w:ilvl w:val="0"/>
          <w:numId w:val="75"/>
        </w:numPr>
        <w:jc w:val="both"/>
        <w:rPr>
          <w:rFonts w:ascii="Times New Roman" w:hAnsi="Times New Roman" w:cs="Times New Roman"/>
        </w:rPr>
      </w:pPr>
      <w:r w:rsidRPr="007E3DB3">
        <w:rPr>
          <w:rFonts w:ascii="Times New Roman" w:hAnsi="Times New Roman" w:cs="Times New Roman"/>
          <w:b/>
        </w:rPr>
        <w:t>systemId*</w:t>
      </w:r>
      <w:r w:rsidRPr="007E3DB3">
        <w:rPr>
          <w:rFonts w:ascii="Times New Roman" w:hAnsi="Times New Roman" w:cs="Times New Roman"/>
        </w:rPr>
        <w:t xml:space="preserve"> - </w:t>
      </w:r>
      <w:r w:rsidR="005176D9" w:rsidRPr="007E3DB3">
        <w:rPr>
          <w:rFonts w:ascii="Times New Roman" w:hAnsi="Times New Roman" w:cs="Times New Roman"/>
        </w:rPr>
        <w:t>The unique identifier of the FAM instance (AP number)</w:t>
      </w:r>
    </w:p>
    <w:p w14:paraId="5E176EC9" w14:textId="6C0E085B" w:rsidR="00091302" w:rsidRPr="007E3DB3" w:rsidRDefault="00091302" w:rsidP="007A4F2E">
      <w:pPr>
        <w:pStyle w:val="Listaszerbekezds"/>
        <w:numPr>
          <w:ilvl w:val="0"/>
          <w:numId w:val="75"/>
        </w:numPr>
        <w:jc w:val="both"/>
        <w:rPr>
          <w:rFonts w:ascii="Times New Roman" w:hAnsi="Times New Roman" w:cs="Times New Roman"/>
        </w:rPr>
      </w:pPr>
      <w:r w:rsidRPr="007E3DB3">
        <w:rPr>
          <w:rFonts w:ascii="Times New Roman" w:hAnsi="Times New Roman" w:cs="Times New Roman"/>
          <w:b/>
        </w:rPr>
        <w:t>paymentMethodId</w:t>
      </w:r>
      <w:r w:rsidRPr="007E3DB3">
        <w:rPr>
          <w:rFonts w:ascii="Times New Roman" w:hAnsi="Times New Roman" w:cs="Times New Roman"/>
        </w:rPr>
        <w:t xml:space="preserve"> - </w:t>
      </w:r>
      <w:r w:rsidR="007E3DB3" w:rsidRPr="007E3DB3">
        <w:rPr>
          <w:rFonts w:ascii="Times New Roman" w:hAnsi="Times New Roman" w:cs="Times New Roman"/>
        </w:rPr>
        <w:t>Internal unique identifier of the payment met</w:t>
      </w:r>
      <w:r w:rsidR="007E3DB3">
        <w:rPr>
          <w:rFonts w:ascii="Times New Roman" w:hAnsi="Times New Roman" w:cs="Times New Roman"/>
        </w:rPr>
        <w:t>hod</w:t>
      </w:r>
    </w:p>
    <w:p w14:paraId="440210A7" w14:textId="77777777" w:rsidR="00091302" w:rsidRPr="007E3DB3" w:rsidRDefault="00091302" w:rsidP="00091302">
      <w:pPr>
        <w:jc w:val="both"/>
        <w:rPr>
          <w:rFonts w:eastAsia="Calibri"/>
          <w:lang w:eastAsia="hu-HU"/>
        </w:rPr>
      </w:pPr>
    </w:p>
    <w:p w14:paraId="1E45A545" w14:textId="16FF174F" w:rsidR="00091302" w:rsidRPr="007E3DB3" w:rsidRDefault="005763E0" w:rsidP="00091302">
      <w:pPr>
        <w:jc w:val="both"/>
      </w:pPr>
      <w:r w:rsidRPr="007E3DB3">
        <w:rPr>
          <w:rFonts w:eastAsia="Calibri"/>
          <w:b/>
        </w:rPr>
        <w:t>Response Data Structure (Upon Successful Execution)</w:t>
      </w:r>
      <w:r w:rsidR="00091302" w:rsidRPr="007E3DB3">
        <w:rPr>
          <w:rFonts w:eastAsia="Calibri"/>
        </w:rPr>
        <w:t xml:space="preserve"> </w:t>
      </w:r>
    </w:p>
    <w:p w14:paraId="70E2104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2B98115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03DE3FC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004265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"paymentMethod": {</w:t>
      </w:r>
    </w:p>
    <w:p w14:paraId="0E370B4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"id": 2,</w:t>
      </w:r>
    </w:p>
    <w:p w14:paraId="70B89DF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"C00000001",</w:t>
      </w:r>
    </w:p>
    <w:p w14:paraId="7591595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"displayName": "Credit Card",</w:t>
      </w:r>
    </w:p>
    <w:p w14:paraId="641D42A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"CARD",</w:t>
      </w:r>
    </w:p>
    <w:p w14:paraId="51922D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6FEB296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2B9F6B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"sortKey": "0002"</w:t>
      </w:r>
    </w:p>
    <w:p w14:paraId="1DE3FC3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E50310F"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w:t>
      </w:r>
    </w:p>
    <w:p w14:paraId="7576ED2E" w14:textId="74C91F3D" w:rsidR="00091302" w:rsidRPr="007E3DB3" w:rsidRDefault="00D907CA" w:rsidP="007E3DB3">
      <w:pPr>
        <w:spacing w:before="240"/>
        <w:jc w:val="both"/>
        <w:rPr>
          <w:u w:val="single"/>
        </w:rPr>
      </w:pPr>
      <w:r w:rsidRPr="007E3DB3">
        <w:rPr>
          <w:rFonts w:eastAsia="Calibri"/>
          <w:u w:val="single"/>
        </w:rPr>
        <w:t>Data structure field explanation</w:t>
      </w:r>
      <w:r w:rsidR="00091302" w:rsidRPr="007E3DB3">
        <w:rPr>
          <w:rFonts w:eastAsia="Calibri"/>
          <w:u w:val="single"/>
        </w:rPr>
        <w:t xml:space="preserve">: </w:t>
      </w:r>
    </w:p>
    <w:p w14:paraId="6E75EAA7" w14:textId="6088A3D4" w:rsidR="00091302" w:rsidRPr="007E3DB3" w:rsidRDefault="00091302" w:rsidP="007A4F2E">
      <w:pPr>
        <w:pStyle w:val="Listaszerbekezds"/>
        <w:numPr>
          <w:ilvl w:val="0"/>
          <w:numId w:val="52"/>
        </w:numPr>
        <w:spacing w:before="0" w:after="0"/>
        <w:jc w:val="both"/>
        <w:rPr>
          <w:rFonts w:ascii="Times New Roman" w:hAnsi="Times New Roman" w:cs="Times New Roman"/>
        </w:rPr>
      </w:pPr>
      <w:r w:rsidRPr="007E3DB3">
        <w:rPr>
          <w:rFonts w:ascii="Times New Roman" w:hAnsi="Times New Roman" w:cs="Times New Roman"/>
          <w:b/>
        </w:rPr>
        <w:t xml:space="preserve">paymentMethod </w:t>
      </w:r>
      <w:r w:rsidR="007E3DB3">
        <w:rPr>
          <w:rFonts w:ascii="Times New Roman" w:hAnsi="Times New Roman" w:cs="Times New Roman"/>
        </w:rPr>
        <w:t>–</w:t>
      </w:r>
      <w:r w:rsidRPr="007E3DB3">
        <w:rPr>
          <w:rFonts w:ascii="Times New Roman" w:hAnsi="Times New Roman" w:cs="Times New Roman"/>
        </w:rPr>
        <w:t xml:space="preserve"> </w:t>
      </w:r>
      <w:r w:rsidR="007E3DB3">
        <w:rPr>
          <w:rFonts w:ascii="Times New Roman" w:hAnsi="Times New Roman" w:cs="Times New Roman"/>
        </w:rPr>
        <w:t>Payment method object</w:t>
      </w:r>
    </w:p>
    <w:p w14:paraId="3CB80CEB" w14:textId="739D0552" w:rsidR="00091302" w:rsidRPr="007E3DB3" w:rsidRDefault="007E3DB3" w:rsidP="007E3DB3">
      <w:pPr>
        <w:ind w:left="709"/>
        <w:jc w:val="both"/>
      </w:pPr>
      <w:r w:rsidRPr="007E3DB3">
        <w:t xml:space="preserve">The related data structure description can be found under the </w:t>
      </w:r>
      <w:hyperlink w:anchor="_Payment_methods" w:history="1">
        <w:r w:rsidR="00091302" w:rsidRPr="00E765E3">
          <w:rPr>
            <w:rStyle w:val="Hiperhivatkozs"/>
          </w:rPr>
          <w:t>paymentMethod</w:t>
        </w:r>
      </w:hyperlink>
      <w:r w:rsidRPr="00E765E3">
        <w:t xml:space="preserve"> section.</w:t>
      </w:r>
      <w:r>
        <w:t xml:space="preserve"> </w:t>
      </w:r>
    </w:p>
    <w:p w14:paraId="1D1E5CEF" w14:textId="35B86577" w:rsidR="00091302" w:rsidRPr="007E3DB3" w:rsidRDefault="007E3DB3" w:rsidP="007E3DB3">
      <w:pPr>
        <w:spacing w:before="240" w:after="240"/>
        <w:jc w:val="both"/>
        <w:rPr>
          <w:rFonts w:eastAsia="Calibri"/>
        </w:rPr>
      </w:pPr>
      <w:r w:rsidRPr="007E3DB3">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7E3DB3">
        <w:rPr>
          <w:rFonts w:eastAsia="Calibri"/>
        </w:rPr>
        <w:t xml:space="preserve">, then carries out </w:t>
      </w:r>
      <w:r w:rsidRPr="00A86D4E">
        <w:rPr>
          <w:rFonts w:eastAsia="Calibri"/>
        </w:rPr>
        <w:t>endpoint-specific checks:</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7E3DB3" w14:paraId="6A73A6AD" w14:textId="77777777" w:rsidTr="007E3DB3">
        <w:tc>
          <w:tcPr>
            <w:tcW w:w="2830" w:type="dxa"/>
            <w:vAlign w:val="center"/>
          </w:tcPr>
          <w:p w14:paraId="1ABF03E3" w14:textId="4F516834" w:rsidR="00091302" w:rsidRPr="007E3DB3" w:rsidRDefault="005176D9">
            <w:pPr>
              <w:jc w:val="both"/>
              <w:rPr>
                <w:b/>
                <w:sz w:val="20"/>
                <w:szCs w:val="20"/>
              </w:rPr>
            </w:pPr>
            <w:r w:rsidRPr="007E3DB3">
              <w:rPr>
                <w:b/>
                <w:sz w:val="20"/>
                <w:szCs w:val="20"/>
              </w:rPr>
              <w:t>Validation/Description</w:t>
            </w:r>
          </w:p>
        </w:tc>
        <w:tc>
          <w:tcPr>
            <w:tcW w:w="2410" w:type="dxa"/>
            <w:vAlign w:val="center"/>
          </w:tcPr>
          <w:p w14:paraId="2D04E3C6" w14:textId="2D00D4A7" w:rsidR="00091302" w:rsidRPr="007E3DB3" w:rsidRDefault="005176D9">
            <w:pPr>
              <w:jc w:val="both"/>
              <w:rPr>
                <w:b/>
                <w:sz w:val="20"/>
                <w:szCs w:val="20"/>
              </w:rPr>
            </w:pPr>
            <w:r w:rsidRPr="007E3DB3">
              <w:rPr>
                <w:b/>
                <w:sz w:val="20"/>
                <w:szCs w:val="20"/>
              </w:rPr>
              <w:t>Result Code</w:t>
            </w:r>
          </w:p>
        </w:tc>
        <w:tc>
          <w:tcPr>
            <w:tcW w:w="425" w:type="dxa"/>
            <w:vAlign w:val="center"/>
          </w:tcPr>
          <w:p w14:paraId="2FA2E145" w14:textId="77777777" w:rsidR="00091302" w:rsidRPr="007E3DB3" w:rsidRDefault="00091302">
            <w:pPr>
              <w:jc w:val="both"/>
              <w:rPr>
                <w:b/>
                <w:sz w:val="20"/>
                <w:szCs w:val="20"/>
              </w:rPr>
            </w:pPr>
            <w:r w:rsidRPr="007E3DB3">
              <w:rPr>
                <w:b/>
                <w:sz w:val="20"/>
                <w:szCs w:val="20"/>
              </w:rPr>
              <w:t>J</w:t>
            </w:r>
          </w:p>
        </w:tc>
        <w:tc>
          <w:tcPr>
            <w:tcW w:w="3544" w:type="dxa"/>
            <w:vAlign w:val="center"/>
          </w:tcPr>
          <w:p w14:paraId="16A8F2B4" w14:textId="2F91E28F" w:rsidR="00091302" w:rsidRPr="007E3DB3" w:rsidRDefault="005176D9">
            <w:pPr>
              <w:rPr>
                <w:b/>
                <w:sz w:val="20"/>
                <w:szCs w:val="20"/>
              </w:rPr>
            </w:pPr>
            <w:r w:rsidRPr="007E3DB3">
              <w:rPr>
                <w:b/>
                <w:sz w:val="20"/>
                <w:szCs w:val="20"/>
              </w:rPr>
              <w:t>Action Required</w:t>
            </w:r>
          </w:p>
        </w:tc>
      </w:tr>
      <w:tr w:rsidR="00091302" w:rsidRPr="007E3DB3" w14:paraId="6256CDC9" w14:textId="77777777" w:rsidTr="007E3DB3">
        <w:tc>
          <w:tcPr>
            <w:tcW w:w="2830" w:type="dxa"/>
            <w:vAlign w:val="center"/>
          </w:tcPr>
          <w:p w14:paraId="71CE1908" w14:textId="31EEFB82" w:rsidR="00091302" w:rsidRPr="007E3DB3" w:rsidRDefault="007E3DB3">
            <w:pPr>
              <w:rPr>
                <w:sz w:val="20"/>
                <w:szCs w:val="20"/>
              </w:rPr>
            </w:pPr>
            <w:r w:rsidRPr="007E3DB3">
              <w:rPr>
                <w:sz w:val="20"/>
                <w:szCs w:val="20"/>
              </w:rPr>
              <w:t>Unknown payment method</w:t>
            </w:r>
          </w:p>
        </w:tc>
        <w:tc>
          <w:tcPr>
            <w:tcW w:w="2410" w:type="dxa"/>
            <w:vAlign w:val="center"/>
          </w:tcPr>
          <w:p w14:paraId="0AA32E1D" w14:textId="77777777" w:rsidR="00091302" w:rsidRPr="007E3DB3" w:rsidRDefault="00091302">
            <w:pPr>
              <w:jc w:val="both"/>
              <w:rPr>
                <w:sz w:val="20"/>
                <w:szCs w:val="20"/>
              </w:rPr>
            </w:pPr>
            <w:r w:rsidRPr="007E3DB3">
              <w:rPr>
                <w:sz w:val="20"/>
                <w:szCs w:val="20"/>
              </w:rPr>
              <w:t>CANNOT_GET_ PAYMENT_METHOD</w:t>
            </w:r>
          </w:p>
        </w:tc>
        <w:tc>
          <w:tcPr>
            <w:tcW w:w="425" w:type="dxa"/>
            <w:vAlign w:val="center"/>
          </w:tcPr>
          <w:p w14:paraId="312CB8B9" w14:textId="77777777" w:rsidR="00091302" w:rsidRPr="007E3DB3" w:rsidRDefault="00091302">
            <w:pPr>
              <w:jc w:val="both"/>
              <w:rPr>
                <w:sz w:val="20"/>
                <w:szCs w:val="20"/>
              </w:rPr>
            </w:pPr>
            <w:r w:rsidRPr="007E3DB3">
              <w:rPr>
                <w:sz w:val="20"/>
                <w:szCs w:val="20"/>
              </w:rPr>
              <w:t>T</w:t>
            </w:r>
          </w:p>
        </w:tc>
        <w:tc>
          <w:tcPr>
            <w:tcW w:w="3544" w:type="dxa"/>
            <w:vAlign w:val="center"/>
          </w:tcPr>
          <w:p w14:paraId="1BB74ECD" w14:textId="51AB19DC" w:rsidR="00091302" w:rsidRPr="007E3DB3" w:rsidRDefault="007E3DB3">
            <w:pPr>
              <w:rPr>
                <w:sz w:val="20"/>
                <w:szCs w:val="20"/>
              </w:rPr>
            </w:pPr>
            <w:r w:rsidRPr="007E3DB3">
              <w:rPr>
                <w:sz w:val="20"/>
                <w:szCs w:val="20"/>
              </w:rPr>
              <w:t>Provide the correct payment method identifier.</w:t>
            </w:r>
          </w:p>
        </w:tc>
      </w:tr>
    </w:tbl>
    <w:p w14:paraId="51C75D62" w14:textId="186042DF" w:rsidR="00091302" w:rsidRPr="00F50AEE" w:rsidRDefault="00C95F9A" w:rsidP="007E3DB3">
      <w:pPr>
        <w:pStyle w:val="Cmsor3"/>
        <w:spacing w:before="360"/>
        <w:rPr>
          <w:lang w:val="en-US"/>
        </w:rPr>
      </w:pPr>
      <w:bookmarkStart w:id="650" w:name="_Toc210056248"/>
      <w:r w:rsidRPr="00C95F9A">
        <w:rPr>
          <w:lang w:val="en-US"/>
        </w:rPr>
        <w:t xml:space="preserve">Retrieving </w:t>
      </w:r>
      <w:r w:rsidR="003943F4">
        <w:rPr>
          <w:lang w:val="en-US"/>
        </w:rPr>
        <w:t>a</w:t>
      </w:r>
      <w:r w:rsidRPr="00C95F9A">
        <w:rPr>
          <w:lang w:val="en-US"/>
        </w:rPr>
        <w:t xml:space="preserve">ll </w:t>
      </w:r>
      <w:r>
        <w:rPr>
          <w:lang w:val="en-US"/>
        </w:rPr>
        <w:t>p</w:t>
      </w:r>
      <w:r w:rsidRPr="00C95F9A">
        <w:rPr>
          <w:lang w:val="en-US"/>
        </w:rPr>
        <w:t xml:space="preserve">ayment </w:t>
      </w:r>
      <w:r>
        <w:rPr>
          <w:lang w:val="en-US"/>
        </w:rPr>
        <w:t>m</w:t>
      </w:r>
      <w:r w:rsidRPr="00C95F9A">
        <w:rPr>
          <w:lang w:val="en-US"/>
        </w:rPr>
        <w:t>ethods</w:t>
      </w:r>
      <w:bookmarkEnd w:id="650"/>
    </w:p>
    <w:p w14:paraId="53634230" w14:textId="14E21881" w:rsidR="00091302" w:rsidRPr="007E3DB3" w:rsidRDefault="005763E0" w:rsidP="00091302">
      <w:pPr>
        <w:jc w:val="both"/>
      </w:pPr>
      <w:r w:rsidRPr="007E3DB3">
        <w:rPr>
          <w:rFonts w:eastAsia="Calibri"/>
          <w:b/>
        </w:rPr>
        <w:t xml:space="preserve">API endpoint group details: </w:t>
      </w:r>
      <w:r w:rsidR="00D907CA" w:rsidRPr="007E3DB3">
        <w:rPr>
          <w:rFonts w:eastAsia="Calibri"/>
        </w:rPr>
        <w:t>FAM interface</w:t>
      </w:r>
      <w:r w:rsidR="00091302" w:rsidRPr="007E3DB3">
        <w:rPr>
          <w:rFonts w:eastAsia="Calibri"/>
        </w:rPr>
        <w:t xml:space="preserve">/PaymentMethod – </w:t>
      </w:r>
      <w:r w:rsidR="00C95F9A">
        <w:rPr>
          <w:rFonts w:eastAsia="Calibri"/>
        </w:rPr>
        <w:t>Managing payment methods</w:t>
      </w:r>
    </w:p>
    <w:p w14:paraId="21EF0162" w14:textId="3C81F6E8" w:rsidR="00091302" w:rsidRPr="007E3DB3" w:rsidRDefault="005763E0" w:rsidP="007E3DB3">
      <w:pPr>
        <w:ind w:left="142"/>
        <w:jc w:val="both"/>
      </w:pPr>
      <w:r w:rsidRPr="007E3DB3">
        <w:rPr>
          <w:rFonts w:eastAsia="Calibri"/>
          <w:b/>
        </w:rPr>
        <w:t xml:space="preserve">Endpoint Component: </w:t>
      </w:r>
      <w:r w:rsidR="00091302" w:rsidRPr="007E3DB3">
        <w:rPr>
          <w:rFonts w:eastAsia="Calibri"/>
        </w:rPr>
        <w:t>PaymentMethodController</w:t>
      </w:r>
    </w:p>
    <w:p w14:paraId="6914CD30" w14:textId="4C1736E4" w:rsidR="00091302" w:rsidRPr="007E3DB3" w:rsidRDefault="005763E0" w:rsidP="007E3DB3">
      <w:pPr>
        <w:ind w:left="142"/>
        <w:jc w:val="both"/>
      </w:pPr>
      <w:r w:rsidRPr="007E3DB3">
        <w:rPr>
          <w:rFonts w:eastAsia="Calibri"/>
          <w:b/>
        </w:rPr>
        <w:t>HTTP Method</w:t>
      </w:r>
      <w:r w:rsidR="00091302" w:rsidRPr="007E3DB3">
        <w:rPr>
          <w:rFonts w:eastAsia="Calibri"/>
        </w:rPr>
        <w:t xml:space="preserve">: GET </w:t>
      </w:r>
    </w:p>
    <w:p w14:paraId="2B3D6A6A" w14:textId="77777777" w:rsidR="00433055" w:rsidRPr="007E3DB3" w:rsidRDefault="00433055" w:rsidP="007E3DB3">
      <w:pPr>
        <w:ind w:left="142"/>
        <w:jc w:val="both"/>
        <w:rPr>
          <w:rFonts w:eastAsia="Calibri"/>
        </w:rPr>
      </w:pPr>
      <w:r w:rsidRPr="007E3DB3">
        <w:rPr>
          <w:rFonts w:eastAsia="Calibri"/>
          <w:b/>
        </w:rPr>
        <w:t xml:space="preserve">Context Root: </w:t>
      </w:r>
      <w:r w:rsidRPr="007E3DB3">
        <w:rPr>
          <w:rFonts w:eastAsia="Calibri"/>
        </w:rPr>
        <w:t>/fam/v1</w:t>
      </w:r>
    </w:p>
    <w:p w14:paraId="5E109A4E" w14:textId="2827A217" w:rsidR="00091302" w:rsidRPr="007E3DB3" w:rsidRDefault="005763E0" w:rsidP="007E3DB3">
      <w:pPr>
        <w:ind w:left="142"/>
        <w:jc w:val="both"/>
      </w:pPr>
      <w:r w:rsidRPr="007E3DB3">
        <w:rPr>
          <w:rFonts w:eastAsia="Calibri"/>
          <w:b/>
        </w:rPr>
        <w:t>Endpoint URL</w:t>
      </w:r>
      <w:r w:rsidR="00091302" w:rsidRPr="007E3DB3">
        <w:rPr>
          <w:rFonts w:eastAsia="Calibri"/>
        </w:rPr>
        <w:t xml:space="preserve">: /payment-method/{systemId} </w:t>
      </w:r>
    </w:p>
    <w:p w14:paraId="3DFC8372" w14:textId="2F601EE4" w:rsidR="00091302" w:rsidRPr="007E3DB3" w:rsidRDefault="008D7051" w:rsidP="007E3DB3">
      <w:pPr>
        <w:ind w:left="142"/>
        <w:jc w:val="both"/>
      </w:pPr>
      <w:r w:rsidRPr="007E3DB3">
        <w:rPr>
          <w:rFonts w:eastAsia="Calibri"/>
          <w:b/>
        </w:rPr>
        <w:t>Endpoint</w:t>
      </w:r>
      <w:r w:rsidR="005763E0" w:rsidRPr="007E3DB3">
        <w:rPr>
          <w:rFonts w:eastAsia="Calibri"/>
          <w:b/>
        </w:rPr>
        <w:t xml:space="preserve"> Response Objects</w:t>
      </w:r>
      <w:r w:rsidR="00091302" w:rsidRPr="007E3DB3">
        <w:rPr>
          <w:rFonts w:eastAsia="Calibri"/>
        </w:rPr>
        <w:t>: GetAllPaymentMethodResponse</w:t>
      </w:r>
    </w:p>
    <w:p w14:paraId="0F5D766C" w14:textId="77777777" w:rsidR="00C95F9A" w:rsidRDefault="00C95F9A" w:rsidP="00C95F9A">
      <w:pPr>
        <w:jc w:val="both"/>
        <w:rPr>
          <w:rFonts w:eastAsia="Calibri"/>
          <w:b/>
        </w:rPr>
      </w:pPr>
    </w:p>
    <w:p w14:paraId="3800649A" w14:textId="6096AC51" w:rsidR="00091302" w:rsidRPr="007E3DB3" w:rsidRDefault="00D907CA" w:rsidP="00C95F9A">
      <w:pPr>
        <w:jc w:val="both"/>
        <w:rPr>
          <w:rFonts w:eastAsia="Calibri"/>
        </w:rPr>
      </w:pPr>
      <w:r w:rsidRPr="007E3DB3">
        <w:rPr>
          <w:rFonts w:eastAsia="Calibri"/>
          <w:b/>
        </w:rPr>
        <w:t xml:space="preserve">Request data structure </w:t>
      </w:r>
      <w:r w:rsidR="00091302" w:rsidRPr="007E3DB3">
        <w:rPr>
          <w:rFonts w:eastAsia="Calibri"/>
        </w:rPr>
        <w:t xml:space="preserve"> </w:t>
      </w:r>
    </w:p>
    <w:p w14:paraId="02203427" w14:textId="1C37CDD7" w:rsidR="00091302" w:rsidRPr="007E3DB3" w:rsidRDefault="00D907CA" w:rsidP="00091302">
      <w:pPr>
        <w:jc w:val="both"/>
        <w:rPr>
          <w:rFonts w:eastAsia="Calibri"/>
        </w:rPr>
      </w:pPr>
      <w:r w:rsidRPr="007E3DB3">
        <w:rPr>
          <w:rFonts w:eastAsia="Calibri"/>
        </w:rPr>
        <w:t>For the GET method, no request body is required.</w:t>
      </w:r>
    </w:p>
    <w:p w14:paraId="287D653B" w14:textId="77777777" w:rsidR="00091302" w:rsidRPr="007E3DB3" w:rsidRDefault="00091302" w:rsidP="00091302">
      <w:pPr>
        <w:jc w:val="both"/>
        <w:rPr>
          <w:rFonts w:eastAsia="Calibri"/>
        </w:rPr>
      </w:pPr>
    </w:p>
    <w:p w14:paraId="6DA15097" w14:textId="2AE01B5F" w:rsidR="00091302" w:rsidRPr="007E3DB3" w:rsidRDefault="00D907CA" w:rsidP="00091302">
      <w:pPr>
        <w:jc w:val="both"/>
        <w:rPr>
          <w:rFonts w:eastAsia="Calibri"/>
          <w:u w:val="single"/>
        </w:rPr>
      </w:pPr>
      <w:r w:rsidRPr="007E3DB3">
        <w:rPr>
          <w:rFonts w:eastAsia="Calibri"/>
          <w:u w:val="single"/>
        </w:rPr>
        <w:t>The URL parameter from the request</w:t>
      </w:r>
      <w:r w:rsidR="00091302" w:rsidRPr="007E3DB3">
        <w:rPr>
          <w:rFonts w:eastAsia="Calibri"/>
          <w:u w:val="single"/>
        </w:rPr>
        <w:t>:</w:t>
      </w:r>
    </w:p>
    <w:p w14:paraId="609D9EA0" w14:textId="0143E3CA" w:rsidR="00091302" w:rsidRPr="007E3DB3" w:rsidRDefault="00D907CA" w:rsidP="00091302">
      <w:pPr>
        <w:jc w:val="both"/>
        <w:rPr>
          <w:rFonts w:eastAsia="Calibri"/>
          <w:b/>
        </w:rPr>
      </w:pPr>
      <w:r w:rsidRPr="007E3DB3">
        <w:rPr>
          <w:rFonts w:eastAsia="Calibri"/>
          <w:sz w:val="20"/>
          <w:szCs w:val="20"/>
        </w:rPr>
        <w:t>* Fields marked with * are mandatory</w:t>
      </w:r>
      <w:r w:rsidR="00091302" w:rsidRPr="007E3DB3">
        <w:rPr>
          <w:rFonts w:eastAsia="Calibri"/>
          <w:b/>
        </w:rPr>
        <w:t xml:space="preserve"> </w:t>
      </w:r>
    </w:p>
    <w:p w14:paraId="19DB3E03" w14:textId="1875D2C2" w:rsidR="00091302" w:rsidRPr="007E3DB3" w:rsidRDefault="00091302" w:rsidP="007A4F2E">
      <w:pPr>
        <w:pStyle w:val="Listaszerbekezds"/>
        <w:numPr>
          <w:ilvl w:val="0"/>
          <w:numId w:val="75"/>
        </w:numPr>
        <w:jc w:val="both"/>
        <w:rPr>
          <w:rFonts w:ascii="Times New Roman" w:hAnsi="Times New Roman" w:cs="Times New Roman"/>
        </w:rPr>
      </w:pPr>
      <w:r w:rsidRPr="007E3DB3">
        <w:rPr>
          <w:rFonts w:ascii="Times New Roman" w:hAnsi="Times New Roman" w:cs="Times New Roman"/>
          <w:b/>
        </w:rPr>
        <w:t>systemId*</w:t>
      </w:r>
      <w:r w:rsidRPr="007E3DB3">
        <w:rPr>
          <w:rFonts w:ascii="Times New Roman" w:hAnsi="Times New Roman" w:cs="Times New Roman"/>
        </w:rPr>
        <w:t xml:space="preserve"> - </w:t>
      </w:r>
      <w:r w:rsidR="005176D9" w:rsidRPr="007E3DB3">
        <w:rPr>
          <w:rFonts w:ascii="Times New Roman" w:hAnsi="Times New Roman" w:cs="Times New Roman"/>
        </w:rPr>
        <w:t>The unique identifier of the FAM instance (AP number)</w:t>
      </w:r>
    </w:p>
    <w:p w14:paraId="0AE6C36C" w14:textId="77777777" w:rsidR="00091302" w:rsidRPr="007E3DB3" w:rsidRDefault="00091302" w:rsidP="00091302">
      <w:pPr>
        <w:jc w:val="both"/>
        <w:rPr>
          <w:rFonts w:eastAsia="Calibri"/>
          <w:lang w:eastAsia="hu-HU"/>
        </w:rPr>
      </w:pPr>
    </w:p>
    <w:p w14:paraId="51E3C0E7" w14:textId="2527C537" w:rsidR="00091302" w:rsidRPr="007E3DB3" w:rsidRDefault="005763E0" w:rsidP="00091302">
      <w:pPr>
        <w:jc w:val="both"/>
      </w:pPr>
      <w:r w:rsidRPr="007E3DB3">
        <w:rPr>
          <w:rFonts w:eastAsia="Calibri"/>
          <w:b/>
        </w:rPr>
        <w:t>Response Data Structure (Upon Successful Execution)</w:t>
      </w:r>
      <w:r w:rsidR="00091302" w:rsidRPr="007E3DB3">
        <w:rPr>
          <w:rFonts w:eastAsia="Calibri"/>
        </w:rPr>
        <w:t xml:space="preserve"> </w:t>
      </w:r>
    </w:p>
    <w:p w14:paraId="296C406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8EE704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2E561F9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3907E9B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"paymentMethods": [</w:t>
      </w:r>
    </w:p>
    <w:p w14:paraId="7F9DA18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D4A19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"id": 1,</w:t>
      </w:r>
    </w:p>
    <w:p w14:paraId="7ECE6C0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"C00000001",</w:t>
      </w:r>
    </w:p>
    <w:p w14:paraId="50132C5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"displayName": "Cash",</w:t>
      </w:r>
    </w:p>
    <w:p w14:paraId="0A992A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30EFE94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7ED5227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5198B2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"sortKey": "0001"</w:t>
      </w:r>
    </w:p>
    <w:p w14:paraId="6A0F844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052D8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543143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"id": 2,</w:t>
      </w:r>
    </w:p>
    <w:p w14:paraId="696B773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"C00000001",</w:t>
      </w:r>
    </w:p>
    <w:p w14:paraId="5ACA69A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"displayName": "Credit Card",</w:t>
      </w:r>
    </w:p>
    <w:p w14:paraId="224312B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"CARD",</w:t>
      </w:r>
    </w:p>
    <w:p w14:paraId="0232C0E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701FAC3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0A1DD62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"sortKey": "0002"</w:t>
      </w:r>
    </w:p>
    <w:p w14:paraId="35AE6F3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FED55E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F05D0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"id": 3,</w:t>
      </w:r>
    </w:p>
    <w:p w14:paraId="2D0B0E5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"C00000001",</w:t>
      </w:r>
    </w:p>
    <w:p w14:paraId="1C31D90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"displayName": "AFR",</w:t>
      </w:r>
    </w:p>
    <w:p w14:paraId="3F5EB41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"AFR",</w:t>
      </w:r>
    </w:p>
    <w:p w14:paraId="2F2F76B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4AEA830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21B18BF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"sortKey": "0003"</w:t>
      </w:r>
    </w:p>
    <w:p w14:paraId="3354710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98201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B80560E"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w:t>
      </w:r>
    </w:p>
    <w:p w14:paraId="742E5E71" w14:textId="77777777" w:rsidR="00F21FC5" w:rsidRDefault="00F21FC5" w:rsidP="00C95F9A">
      <w:pPr>
        <w:spacing w:before="240"/>
        <w:jc w:val="both"/>
        <w:rPr>
          <w:rFonts w:eastAsia="Calibri"/>
          <w:u w:val="single"/>
        </w:rPr>
      </w:pPr>
    </w:p>
    <w:p w14:paraId="257226A9" w14:textId="02BBA826" w:rsidR="00091302" w:rsidRPr="00C95F9A" w:rsidRDefault="00D907CA" w:rsidP="00C95F9A">
      <w:pPr>
        <w:spacing w:before="240"/>
        <w:jc w:val="both"/>
        <w:rPr>
          <w:u w:val="single"/>
        </w:rPr>
      </w:pPr>
      <w:r w:rsidRPr="00C95F9A">
        <w:rPr>
          <w:rFonts w:eastAsia="Calibri"/>
          <w:u w:val="single"/>
        </w:rPr>
        <w:t>Data structure field explanation</w:t>
      </w:r>
      <w:r w:rsidR="00091302" w:rsidRPr="00C95F9A">
        <w:rPr>
          <w:rFonts w:eastAsia="Calibri"/>
          <w:u w:val="single"/>
        </w:rPr>
        <w:t xml:space="preserve">: </w:t>
      </w:r>
    </w:p>
    <w:p w14:paraId="36BDA262" w14:textId="77777777" w:rsidR="00C95F9A" w:rsidRPr="00C95F9A" w:rsidRDefault="00091302" w:rsidP="007A4F2E">
      <w:pPr>
        <w:pStyle w:val="Listaszerbekezds"/>
        <w:numPr>
          <w:ilvl w:val="0"/>
          <w:numId w:val="53"/>
        </w:numPr>
        <w:jc w:val="both"/>
        <w:rPr>
          <w:rFonts w:ascii="Times New Roman" w:hAnsi="Times New Roman" w:cs="Times New Roman"/>
        </w:rPr>
      </w:pPr>
      <w:r w:rsidRPr="00C95F9A">
        <w:rPr>
          <w:rFonts w:ascii="Times New Roman" w:hAnsi="Times New Roman" w:cs="Times New Roman"/>
          <w:b/>
        </w:rPr>
        <w:t xml:space="preserve">paymentMethods </w:t>
      </w:r>
      <w:r w:rsidRPr="00C95F9A">
        <w:rPr>
          <w:rFonts w:ascii="Times New Roman" w:hAnsi="Times New Roman" w:cs="Times New Roman"/>
        </w:rPr>
        <w:t xml:space="preserve">– </w:t>
      </w:r>
      <w:r w:rsidR="00C95F9A" w:rsidRPr="00C95F9A">
        <w:rPr>
          <w:rFonts w:ascii="Times New Roman" w:hAnsi="Times New Roman" w:cs="Times New Roman"/>
        </w:rPr>
        <w:t>Payment method object</w:t>
      </w:r>
    </w:p>
    <w:p w14:paraId="28C044F0" w14:textId="4E7A6BA6" w:rsidR="00091302" w:rsidRPr="00C95F9A" w:rsidRDefault="00C95F9A" w:rsidP="00C95F9A">
      <w:pPr>
        <w:ind w:left="709"/>
        <w:jc w:val="both"/>
      </w:pPr>
      <w:r w:rsidRPr="00C95F9A">
        <w:t xml:space="preserve">The related data structure description can be found under </w:t>
      </w:r>
      <w:r w:rsidRPr="00FF0F0A">
        <w:t xml:space="preserve">the </w:t>
      </w:r>
      <w:hyperlink w:anchor="_Payment_methods" w:history="1">
        <w:r w:rsidR="00FF0F0A" w:rsidRPr="00FF0F0A">
          <w:rPr>
            <w:rStyle w:val="Hiperhivatkozs"/>
          </w:rPr>
          <w:t>paymentMethod</w:t>
        </w:r>
      </w:hyperlink>
      <w:r w:rsidR="00FF0F0A" w:rsidRPr="00FF0F0A">
        <w:t xml:space="preserve"> </w:t>
      </w:r>
      <w:r w:rsidRPr="00FF0F0A">
        <w:t>section</w:t>
      </w:r>
      <w:r w:rsidR="00091302" w:rsidRPr="00C95F9A">
        <w:t>.</w:t>
      </w:r>
    </w:p>
    <w:p w14:paraId="49B985B1" w14:textId="46B526F2" w:rsidR="00C95F9A" w:rsidRDefault="00C95F9A">
      <w:pPr>
        <w:rPr>
          <w:rFonts w:ascii="Calibri" w:eastAsia="Calibri" w:hAnsi="Calibri" w:cs="Calibri"/>
          <w:b/>
          <w:color w:val="000000"/>
          <w:szCs w:val="22"/>
          <w:lang w:eastAsia="hu-HU"/>
        </w:rPr>
      </w:pPr>
    </w:p>
    <w:p w14:paraId="644A59A2" w14:textId="1196A052" w:rsidR="00091302" w:rsidRPr="00F50AEE" w:rsidRDefault="00C95F9A" w:rsidP="00091302">
      <w:pPr>
        <w:pStyle w:val="Cmsor3"/>
        <w:rPr>
          <w:lang w:val="en-US"/>
        </w:rPr>
      </w:pPr>
      <w:bookmarkStart w:id="651" w:name="_Toc210056249"/>
      <w:r>
        <w:rPr>
          <w:lang w:val="en-US"/>
        </w:rPr>
        <w:t>Deleting a payment method</w:t>
      </w:r>
      <w:bookmarkEnd w:id="651"/>
    </w:p>
    <w:p w14:paraId="04C08A3C" w14:textId="2279BA27" w:rsidR="00091302" w:rsidRPr="00C95F9A" w:rsidRDefault="005763E0" w:rsidP="00091302">
      <w:pPr>
        <w:jc w:val="both"/>
      </w:pPr>
      <w:r w:rsidRPr="00C95F9A">
        <w:rPr>
          <w:rFonts w:eastAsia="Calibri"/>
          <w:b/>
        </w:rPr>
        <w:t xml:space="preserve">API endpoint group details: </w:t>
      </w:r>
      <w:r w:rsidR="00D907CA" w:rsidRPr="00C95F9A">
        <w:rPr>
          <w:rFonts w:eastAsia="Calibri"/>
        </w:rPr>
        <w:t>FAM interface</w:t>
      </w:r>
      <w:r w:rsidR="00091302" w:rsidRPr="00C95F9A">
        <w:rPr>
          <w:rFonts w:eastAsia="Calibri"/>
        </w:rPr>
        <w:t xml:space="preserve">/PaymentMethod </w:t>
      </w:r>
      <w:r w:rsidR="00C95F9A" w:rsidRPr="00C95F9A">
        <w:rPr>
          <w:rFonts w:eastAsia="Calibri"/>
        </w:rPr>
        <w:t>– Managing payment methods</w:t>
      </w:r>
    </w:p>
    <w:p w14:paraId="6983C961" w14:textId="090D1EDF" w:rsidR="00091302" w:rsidRPr="00C95F9A" w:rsidRDefault="005763E0" w:rsidP="00C95F9A">
      <w:pPr>
        <w:ind w:left="142"/>
        <w:jc w:val="both"/>
      </w:pPr>
      <w:r w:rsidRPr="00C95F9A">
        <w:rPr>
          <w:rFonts w:eastAsia="Calibri"/>
          <w:b/>
        </w:rPr>
        <w:t xml:space="preserve">Endpoint Component: </w:t>
      </w:r>
      <w:r w:rsidR="00091302" w:rsidRPr="00C95F9A">
        <w:rPr>
          <w:rFonts w:eastAsia="Calibri"/>
        </w:rPr>
        <w:t>PaymentMethodController</w:t>
      </w:r>
    </w:p>
    <w:p w14:paraId="7FD1872B" w14:textId="20F00B89" w:rsidR="00091302" w:rsidRPr="00C95F9A" w:rsidRDefault="005763E0" w:rsidP="00C95F9A">
      <w:pPr>
        <w:ind w:left="142"/>
        <w:jc w:val="both"/>
      </w:pPr>
      <w:r w:rsidRPr="00C95F9A">
        <w:rPr>
          <w:rFonts w:eastAsia="Calibri"/>
          <w:b/>
        </w:rPr>
        <w:t>HTTP Method</w:t>
      </w:r>
      <w:r w:rsidR="00091302" w:rsidRPr="00C95F9A">
        <w:rPr>
          <w:rFonts w:eastAsia="Calibri"/>
        </w:rPr>
        <w:t xml:space="preserve">: DELETE </w:t>
      </w:r>
    </w:p>
    <w:p w14:paraId="37382772" w14:textId="77777777" w:rsidR="00433055" w:rsidRPr="00C95F9A" w:rsidRDefault="00433055" w:rsidP="00C95F9A">
      <w:pPr>
        <w:ind w:left="142"/>
        <w:jc w:val="both"/>
        <w:rPr>
          <w:rFonts w:eastAsia="Calibri"/>
        </w:rPr>
      </w:pPr>
      <w:r w:rsidRPr="00C95F9A">
        <w:rPr>
          <w:rFonts w:eastAsia="Calibri"/>
          <w:b/>
        </w:rPr>
        <w:t xml:space="preserve">Context Root: </w:t>
      </w:r>
      <w:r w:rsidRPr="00C95F9A">
        <w:rPr>
          <w:rFonts w:eastAsia="Calibri"/>
        </w:rPr>
        <w:t>/fam/v1</w:t>
      </w:r>
    </w:p>
    <w:p w14:paraId="243B8345" w14:textId="7FB023FC" w:rsidR="00091302" w:rsidRPr="00C95F9A" w:rsidRDefault="005763E0" w:rsidP="00C95F9A">
      <w:pPr>
        <w:ind w:left="142"/>
        <w:jc w:val="both"/>
      </w:pPr>
      <w:r w:rsidRPr="00C95F9A">
        <w:rPr>
          <w:rFonts w:eastAsia="Calibri"/>
          <w:b/>
        </w:rPr>
        <w:t>Endpoint URL</w:t>
      </w:r>
      <w:r w:rsidR="00091302" w:rsidRPr="00C95F9A">
        <w:rPr>
          <w:rFonts w:eastAsia="Calibri"/>
        </w:rPr>
        <w:t xml:space="preserve">: /payment-method/{systemId}/{paymentMethodId} </w:t>
      </w:r>
    </w:p>
    <w:p w14:paraId="1A27B148" w14:textId="7D1D9A12" w:rsidR="00091302" w:rsidRPr="00C95F9A" w:rsidRDefault="008D7051" w:rsidP="00C95F9A">
      <w:pPr>
        <w:ind w:left="142"/>
        <w:jc w:val="both"/>
        <w:rPr>
          <w:rFonts w:eastAsia="Calibri"/>
        </w:rPr>
      </w:pPr>
      <w:r w:rsidRPr="00C95F9A">
        <w:rPr>
          <w:rFonts w:eastAsia="Calibri"/>
          <w:b/>
        </w:rPr>
        <w:t>Endpoint</w:t>
      </w:r>
      <w:r w:rsidR="005763E0" w:rsidRPr="00C95F9A">
        <w:rPr>
          <w:rFonts w:eastAsia="Calibri"/>
          <w:b/>
        </w:rPr>
        <w:t xml:space="preserve"> Response Objects</w:t>
      </w:r>
      <w:r w:rsidR="00091302" w:rsidRPr="00C95F9A">
        <w:rPr>
          <w:rFonts w:eastAsia="Calibri"/>
        </w:rPr>
        <w:t>: FcuPaymentMethodResult</w:t>
      </w:r>
    </w:p>
    <w:p w14:paraId="7FC8C802" w14:textId="77777777" w:rsidR="00091302" w:rsidRPr="00C95F9A" w:rsidRDefault="00091302" w:rsidP="00091302">
      <w:pPr>
        <w:jc w:val="both"/>
        <w:rPr>
          <w:rFonts w:eastAsia="Calibri"/>
        </w:rPr>
      </w:pPr>
    </w:p>
    <w:p w14:paraId="54ADDF0D" w14:textId="36EF7BBB" w:rsidR="00091302" w:rsidRPr="00C95F9A" w:rsidRDefault="00D907CA" w:rsidP="00091302">
      <w:pPr>
        <w:jc w:val="both"/>
        <w:rPr>
          <w:rFonts w:eastAsia="Calibri"/>
        </w:rPr>
      </w:pPr>
      <w:r w:rsidRPr="00C95F9A">
        <w:rPr>
          <w:rFonts w:eastAsia="Calibri"/>
          <w:b/>
        </w:rPr>
        <w:t xml:space="preserve">Request data structure </w:t>
      </w:r>
      <w:r w:rsidR="00091302" w:rsidRPr="00C95F9A">
        <w:rPr>
          <w:rFonts w:eastAsia="Calibri"/>
        </w:rPr>
        <w:t xml:space="preserve"> </w:t>
      </w:r>
    </w:p>
    <w:p w14:paraId="2D52C5F9" w14:textId="3C38AF44" w:rsidR="00091302" w:rsidRPr="00C95F9A" w:rsidRDefault="00EF4E37" w:rsidP="00091302">
      <w:pPr>
        <w:jc w:val="both"/>
        <w:rPr>
          <w:rFonts w:eastAsia="Calibri"/>
        </w:rPr>
      </w:pPr>
      <w:r w:rsidRPr="00C95F9A">
        <w:rPr>
          <w:rFonts w:eastAsia="Calibri"/>
        </w:rPr>
        <w:t>Not applicable in the case of the DELETE method</w:t>
      </w:r>
      <w:r w:rsidR="00091302" w:rsidRPr="00C95F9A">
        <w:rPr>
          <w:rFonts w:eastAsia="Calibri"/>
        </w:rPr>
        <w:t>.</w:t>
      </w:r>
    </w:p>
    <w:p w14:paraId="5B81A989" w14:textId="77777777" w:rsidR="00091302" w:rsidRPr="00C95F9A" w:rsidRDefault="00091302" w:rsidP="00091302">
      <w:pPr>
        <w:jc w:val="both"/>
        <w:rPr>
          <w:rFonts w:eastAsia="Calibri"/>
        </w:rPr>
      </w:pPr>
    </w:p>
    <w:p w14:paraId="1851E2EF" w14:textId="38FD4331" w:rsidR="00091302" w:rsidRPr="00C95F9A" w:rsidRDefault="00D907CA" w:rsidP="00091302">
      <w:pPr>
        <w:jc w:val="both"/>
        <w:rPr>
          <w:rFonts w:eastAsia="Calibri"/>
          <w:u w:val="single"/>
        </w:rPr>
      </w:pPr>
      <w:r w:rsidRPr="00C95F9A">
        <w:rPr>
          <w:rFonts w:eastAsia="Calibri"/>
          <w:u w:val="single"/>
        </w:rPr>
        <w:t>The URL parameter from the request</w:t>
      </w:r>
      <w:r w:rsidR="00091302" w:rsidRPr="00C95F9A">
        <w:rPr>
          <w:rFonts w:eastAsia="Calibri"/>
          <w:u w:val="single"/>
        </w:rPr>
        <w:t>:</w:t>
      </w:r>
    </w:p>
    <w:p w14:paraId="187BAF76" w14:textId="54DCF854" w:rsidR="00091302" w:rsidRPr="00C95F9A" w:rsidRDefault="00D907CA" w:rsidP="00091302">
      <w:pPr>
        <w:jc w:val="both"/>
        <w:rPr>
          <w:rFonts w:eastAsia="Calibri"/>
          <w:b/>
        </w:rPr>
      </w:pPr>
      <w:r w:rsidRPr="00C95F9A">
        <w:rPr>
          <w:rFonts w:eastAsia="Calibri"/>
          <w:sz w:val="20"/>
          <w:szCs w:val="20"/>
        </w:rPr>
        <w:t>* Fields marked with * are mandatory</w:t>
      </w:r>
      <w:r w:rsidR="00091302" w:rsidRPr="00C95F9A">
        <w:rPr>
          <w:rFonts w:eastAsia="Calibri"/>
          <w:b/>
        </w:rPr>
        <w:t xml:space="preserve"> </w:t>
      </w:r>
    </w:p>
    <w:p w14:paraId="5C070407" w14:textId="0C7DE5ED" w:rsidR="00091302" w:rsidRPr="00C95F9A" w:rsidRDefault="00091302" w:rsidP="007A4F2E">
      <w:pPr>
        <w:pStyle w:val="Listaszerbekezds"/>
        <w:numPr>
          <w:ilvl w:val="0"/>
          <w:numId w:val="74"/>
        </w:numPr>
        <w:ind w:left="709"/>
        <w:jc w:val="both"/>
        <w:rPr>
          <w:rFonts w:ascii="Times New Roman" w:hAnsi="Times New Roman" w:cs="Times New Roman"/>
        </w:rPr>
      </w:pPr>
      <w:r w:rsidRPr="00C95F9A">
        <w:rPr>
          <w:rFonts w:ascii="Times New Roman" w:hAnsi="Times New Roman" w:cs="Times New Roman"/>
          <w:b/>
        </w:rPr>
        <w:t>systemId*</w:t>
      </w:r>
      <w:r w:rsidRPr="00C95F9A">
        <w:rPr>
          <w:rFonts w:ascii="Times New Roman" w:hAnsi="Times New Roman" w:cs="Times New Roman"/>
        </w:rPr>
        <w:t xml:space="preserve"> - </w:t>
      </w:r>
      <w:r w:rsidR="005176D9" w:rsidRPr="00C95F9A">
        <w:rPr>
          <w:rFonts w:ascii="Times New Roman" w:hAnsi="Times New Roman" w:cs="Times New Roman"/>
        </w:rPr>
        <w:t>The unique identifier of the FAM instance (AP number)</w:t>
      </w:r>
    </w:p>
    <w:p w14:paraId="1432694C" w14:textId="643AE3E0" w:rsidR="00091302" w:rsidRPr="00C95F9A" w:rsidRDefault="00091302" w:rsidP="007A4F2E">
      <w:pPr>
        <w:pStyle w:val="Listaszerbekezds"/>
        <w:numPr>
          <w:ilvl w:val="0"/>
          <w:numId w:val="74"/>
        </w:numPr>
        <w:ind w:left="709"/>
        <w:jc w:val="both"/>
        <w:rPr>
          <w:rFonts w:ascii="Times New Roman" w:hAnsi="Times New Roman" w:cs="Times New Roman"/>
        </w:rPr>
      </w:pPr>
      <w:r w:rsidRPr="00C95F9A">
        <w:rPr>
          <w:rFonts w:ascii="Times New Roman" w:hAnsi="Times New Roman" w:cs="Times New Roman"/>
          <w:b/>
        </w:rPr>
        <w:t>paymentMethodId</w:t>
      </w:r>
      <w:r w:rsidRPr="00C95F9A">
        <w:rPr>
          <w:rFonts w:ascii="Times New Roman" w:hAnsi="Times New Roman" w:cs="Times New Roman"/>
        </w:rPr>
        <w:t xml:space="preserve"> - </w:t>
      </w:r>
      <w:r w:rsidR="00C95F9A" w:rsidRPr="00C95F9A">
        <w:rPr>
          <w:rFonts w:ascii="Times New Roman" w:hAnsi="Times New Roman" w:cs="Times New Roman"/>
        </w:rPr>
        <w:t>The unique identifier</w:t>
      </w:r>
      <w:r w:rsidR="00C95F9A">
        <w:rPr>
          <w:rFonts w:ascii="Times New Roman" w:hAnsi="Times New Roman" w:cs="Times New Roman"/>
        </w:rPr>
        <w:t xml:space="preserve"> of the payment method</w:t>
      </w:r>
    </w:p>
    <w:p w14:paraId="6CFE3989" w14:textId="77777777" w:rsidR="00091302" w:rsidRPr="00C95F9A" w:rsidRDefault="00091302" w:rsidP="00091302">
      <w:pPr>
        <w:jc w:val="both"/>
      </w:pPr>
    </w:p>
    <w:p w14:paraId="6FF22E0F" w14:textId="164C3914" w:rsidR="00091302" w:rsidRPr="00C95F9A" w:rsidRDefault="005763E0" w:rsidP="00091302">
      <w:pPr>
        <w:jc w:val="both"/>
      </w:pPr>
      <w:r w:rsidRPr="00C95F9A">
        <w:rPr>
          <w:rFonts w:eastAsia="Calibri"/>
          <w:b/>
        </w:rPr>
        <w:t>Response Data Structure (Upon Successful Execution)</w:t>
      </w:r>
      <w:r w:rsidR="00091302" w:rsidRPr="00C95F9A">
        <w:rPr>
          <w:rFonts w:eastAsia="Calibri"/>
        </w:rPr>
        <w:t xml:space="preserve"> </w:t>
      </w:r>
    </w:p>
    <w:p w14:paraId="38DDE7D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414F1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22767BF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367F447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B719158" w14:textId="0F7E09F3" w:rsidR="00091302" w:rsidRPr="00F50AEE" w:rsidRDefault="003943F4" w:rsidP="003943F4">
      <w:pPr>
        <w:spacing w:before="240" w:after="240"/>
        <w:jc w:val="both"/>
        <w:rPr>
          <w:rFonts w:asciiTheme="minorHAnsi" w:eastAsia="Calibri" w:hAnsiTheme="minorHAnsi" w:cstheme="minorHAnsi"/>
        </w:rPr>
      </w:pPr>
      <w:r w:rsidRPr="007E3DB3">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7E3DB3">
        <w:rPr>
          <w:rFonts w:eastAsia="Calibri"/>
        </w:rPr>
        <w:t xml:space="preserve">, then carries </w:t>
      </w:r>
      <w:r w:rsidRPr="00A86D4E">
        <w:rPr>
          <w:rFonts w:eastAsia="Calibri"/>
        </w:rPr>
        <w:t>out endpoint-specific checks</w:t>
      </w:r>
      <w:r w:rsidR="00091302" w:rsidRPr="00A86D4E">
        <w:rPr>
          <w:rFonts w:asciiTheme="minorHAnsi" w:eastAsia="Calibri" w:hAnsiTheme="minorHAnsi" w:cstheme="minorHAnsi"/>
        </w:rPr>
        <w:t>:</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3943F4" w14:paraId="12F664AE" w14:textId="77777777" w:rsidTr="003943F4">
        <w:tc>
          <w:tcPr>
            <w:tcW w:w="2830" w:type="dxa"/>
            <w:vAlign w:val="center"/>
          </w:tcPr>
          <w:p w14:paraId="1656DC0B" w14:textId="7B87CA08" w:rsidR="00091302" w:rsidRPr="003943F4" w:rsidRDefault="005176D9">
            <w:pPr>
              <w:jc w:val="both"/>
              <w:rPr>
                <w:b/>
                <w:sz w:val="20"/>
                <w:szCs w:val="20"/>
              </w:rPr>
            </w:pPr>
            <w:r w:rsidRPr="003943F4">
              <w:rPr>
                <w:b/>
                <w:sz w:val="20"/>
                <w:szCs w:val="20"/>
              </w:rPr>
              <w:t>Validation/Description</w:t>
            </w:r>
          </w:p>
        </w:tc>
        <w:tc>
          <w:tcPr>
            <w:tcW w:w="2410" w:type="dxa"/>
            <w:vAlign w:val="center"/>
          </w:tcPr>
          <w:p w14:paraId="1D445369" w14:textId="34E2C5AF" w:rsidR="00091302" w:rsidRPr="003943F4" w:rsidRDefault="005176D9">
            <w:pPr>
              <w:jc w:val="both"/>
              <w:rPr>
                <w:b/>
                <w:sz w:val="20"/>
                <w:szCs w:val="20"/>
              </w:rPr>
            </w:pPr>
            <w:r w:rsidRPr="003943F4">
              <w:rPr>
                <w:b/>
                <w:sz w:val="20"/>
                <w:szCs w:val="20"/>
              </w:rPr>
              <w:t>Result Code</w:t>
            </w:r>
          </w:p>
        </w:tc>
        <w:tc>
          <w:tcPr>
            <w:tcW w:w="425" w:type="dxa"/>
            <w:vAlign w:val="center"/>
          </w:tcPr>
          <w:p w14:paraId="6140AC93" w14:textId="77777777" w:rsidR="00091302" w:rsidRPr="003943F4" w:rsidRDefault="00091302">
            <w:pPr>
              <w:jc w:val="both"/>
              <w:rPr>
                <w:b/>
                <w:sz w:val="20"/>
                <w:szCs w:val="20"/>
              </w:rPr>
            </w:pPr>
            <w:r w:rsidRPr="003943F4">
              <w:rPr>
                <w:b/>
                <w:sz w:val="20"/>
                <w:szCs w:val="20"/>
              </w:rPr>
              <w:t>J</w:t>
            </w:r>
          </w:p>
        </w:tc>
        <w:tc>
          <w:tcPr>
            <w:tcW w:w="3544" w:type="dxa"/>
            <w:vAlign w:val="center"/>
          </w:tcPr>
          <w:p w14:paraId="09295D8B" w14:textId="355A18EA" w:rsidR="00091302" w:rsidRPr="003943F4" w:rsidRDefault="005176D9">
            <w:pPr>
              <w:rPr>
                <w:b/>
                <w:sz w:val="20"/>
                <w:szCs w:val="20"/>
              </w:rPr>
            </w:pPr>
            <w:r w:rsidRPr="003943F4">
              <w:rPr>
                <w:b/>
                <w:sz w:val="20"/>
                <w:szCs w:val="20"/>
              </w:rPr>
              <w:t>Action Required</w:t>
            </w:r>
          </w:p>
        </w:tc>
      </w:tr>
      <w:tr w:rsidR="00091302" w:rsidRPr="003943F4" w14:paraId="722883EA" w14:textId="77777777" w:rsidTr="003943F4">
        <w:tc>
          <w:tcPr>
            <w:tcW w:w="2830" w:type="dxa"/>
            <w:vAlign w:val="center"/>
          </w:tcPr>
          <w:p w14:paraId="1181301F" w14:textId="1EE32F80" w:rsidR="00091302" w:rsidRPr="003943F4" w:rsidRDefault="003943F4">
            <w:pPr>
              <w:rPr>
                <w:sz w:val="20"/>
                <w:szCs w:val="20"/>
              </w:rPr>
            </w:pPr>
            <w:r w:rsidRPr="003943F4">
              <w:rPr>
                <w:sz w:val="20"/>
                <w:szCs w:val="20"/>
              </w:rPr>
              <w:t>Payment method cannot be deleted.</w:t>
            </w:r>
          </w:p>
        </w:tc>
        <w:tc>
          <w:tcPr>
            <w:tcW w:w="2410" w:type="dxa"/>
            <w:vAlign w:val="center"/>
          </w:tcPr>
          <w:p w14:paraId="241FBEA0" w14:textId="77777777" w:rsidR="00091302" w:rsidRPr="003943F4" w:rsidRDefault="00091302">
            <w:pPr>
              <w:jc w:val="both"/>
              <w:rPr>
                <w:sz w:val="20"/>
                <w:szCs w:val="20"/>
              </w:rPr>
            </w:pPr>
            <w:r w:rsidRPr="003943F4">
              <w:rPr>
                <w:sz w:val="20"/>
                <w:szCs w:val="20"/>
              </w:rPr>
              <w:t>CANNOT_DELETE_PAYMENT_METHOD</w:t>
            </w:r>
          </w:p>
        </w:tc>
        <w:tc>
          <w:tcPr>
            <w:tcW w:w="425" w:type="dxa"/>
            <w:vAlign w:val="center"/>
          </w:tcPr>
          <w:p w14:paraId="70E0BDCA" w14:textId="77777777" w:rsidR="00091302" w:rsidRPr="003943F4" w:rsidRDefault="00091302">
            <w:pPr>
              <w:jc w:val="both"/>
              <w:rPr>
                <w:sz w:val="20"/>
                <w:szCs w:val="20"/>
              </w:rPr>
            </w:pPr>
            <w:r w:rsidRPr="003943F4">
              <w:rPr>
                <w:sz w:val="20"/>
                <w:szCs w:val="20"/>
              </w:rPr>
              <w:t>T</w:t>
            </w:r>
          </w:p>
        </w:tc>
        <w:tc>
          <w:tcPr>
            <w:tcW w:w="3544" w:type="dxa"/>
            <w:vAlign w:val="center"/>
          </w:tcPr>
          <w:p w14:paraId="78DDDB07" w14:textId="41BD86A5" w:rsidR="00091302" w:rsidRPr="003943F4" w:rsidRDefault="003943F4">
            <w:pPr>
              <w:rPr>
                <w:sz w:val="20"/>
                <w:szCs w:val="20"/>
              </w:rPr>
            </w:pPr>
            <w:r w:rsidRPr="003943F4">
              <w:rPr>
                <w:sz w:val="20"/>
                <w:szCs w:val="20"/>
              </w:rPr>
              <w:t>Provide a valid payment method identifier.</w:t>
            </w:r>
          </w:p>
        </w:tc>
      </w:tr>
    </w:tbl>
    <w:p w14:paraId="1759A943" w14:textId="77777777" w:rsidR="00091302" w:rsidRPr="00F50AEE" w:rsidRDefault="00091302" w:rsidP="00091302">
      <w:pPr>
        <w:jc w:val="both"/>
        <w:rPr>
          <w:rFonts w:ascii="Calibri" w:eastAsia="Calibri" w:hAnsi="Calibri" w:cs="Calibri"/>
        </w:rPr>
      </w:pPr>
    </w:p>
    <w:p w14:paraId="65BF2F8D" w14:textId="1534B082" w:rsidR="00091302" w:rsidRPr="00F50AEE" w:rsidRDefault="003943F4" w:rsidP="03BE81FC">
      <w:pPr>
        <w:pStyle w:val="Cmsor3"/>
        <w:rPr>
          <w:lang w:val="en-US"/>
        </w:rPr>
      </w:pPr>
      <w:bookmarkStart w:id="652" w:name="_Toc210056250"/>
      <w:r w:rsidRPr="003943F4">
        <w:rPr>
          <w:lang w:val="en-US"/>
        </w:rPr>
        <w:t xml:space="preserve">Adding or </w:t>
      </w:r>
      <w:r>
        <w:rPr>
          <w:lang w:val="en-US"/>
        </w:rPr>
        <w:t>m</w:t>
      </w:r>
      <w:r w:rsidRPr="003943F4">
        <w:rPr>
          <w:lang w:val="en-US"/>
        </w:rPr>
        <w:t>odifying a</w:t>
      </w:r>
      <w:r w:rsidR="008042AC">
        <w:rPr>
          <w:lang w:val="en-US"/>
        </w:rPr>
        <w:t xml:space="preserve"> </w:t>
      </w:r>
      <w:r>
        <w:rPr>
          <w:lang w:val="en-US"/>
        </w:rPr>
        <w:t>payment method</w:t>
      </w:r>
      <w:bookmarkEnd w:id="652"/>
    </w:p>
    <w:p w14:paraId="1F4C8163" w14:textId="1FC1189D" w:rsidR="00091302" w:rsidRPr="003943F4" w:rsidRDefault="005763E0" w:rsidP="00091302">
      <w:pPr>
        <w:jc w:val="both"/>
      </w:pPr>
      <w:r w:rsidRPr="003943F4">
        <w:rPr>
          <w:rFonts w:eastAsia="Calibri"/>
          <w:b/>
        </w:rPr>
        <w:t xml:space="preserve">API endpoint group details: </w:t>
      </w:r>
      <w:r w:rsidR="00B92B7F">
        <w:rPr>
          <w:rFonts w:eastAsia="Calibri"/>
        </w:rPr>
        <w:t>FCU interface</w:t>
      </w:r>
      <w:r w:rsidR="00091302" w:rsidRPr="003943F4">
        <w:rPr>
          <w:rFonts w:eastAsia="Calibri"/>
        </w:rPr>
        <w:t xml:space="preserve">/PaymentMethod </w:t>
      </w:r>
      <w:r w:rsidR="003943F4" w:rsidRPr="003943F4">
        <w:rPr>
          <w:rFonts w:eastAsia="Calibri"/>
        </w:rPr>
        <w:t>– Managing payment methods</w:t>
      </w:r>
    </w:p>
    <w:p w14:paraId="550C743A" w14:textId="00E0B46A" w:rsidR="00091302" w:rsidRPr="003943F4" w:rsidRDefault="005763E0" w:rsidP="003943F4">
      <w:pPr>
        <w:ind w:left="142"/>
        <w:jc w:val="both"/>
      </w:pPr>
      <w:r w:rsidRPr="003943F4">
        <w:rPr>
          <w:rFonts w:eastAsia="Calibri"/>
          <w:b/>
        </w:rPr>
        <w:t xml:space="preserve">Endpoint Component: </w:t>
      </w:r>
      <w:r w:rsidR="00091302" w:rsidRPr="003943F4">
        <w:rPr>
          <w:rFonts w:eastAsia="Calibri"/>
        </w:rPr>
        <w:t>PaymentMethodController</w:t>
      </w:r>
    </w:p>
    <w:p w14:paraId="59D3B6ED" w14:textId="32F4A159" w:rsidR="00091302" w:rsidRPr="003943F4" w:rsidRDefault="005763E0" w:rsidP="003943F4">
      <w:pPr>
        <w:ind w:left="142"/>
        <w:jc w:val="both"/>
      </w:pPr>
      <w:r w:rsidRPr="003943F4">
        <w:rPr>
          <w:rFonts w:eastAsia="Calibri"/>
          <w:b/>
        </w:rPr>
        <w:t>HTTP Method</w:t>
      </w:r>
      <w:r w:rsidR="00091302" w:rsidRPr="003943F4">
        <w:rPr>
          <w:rFonts w:eastAsia="Calibri"/>
        </w:rPr>
        <w:t xml:space="preserve">: POST </w:t>
      </w:r>
    </w:p>
    <w:p w14:paraId="670979A2" w14:textId="77777777" w:rsidR="00864824" w:rsidRPr="003943F4" w:rsidRDefault="00864824" w:rsidP="003943F4">
      <w:pPr>
        <w:ind w:left="142"/>
        <w:jc w:val="both"/>
        <w:rPr>
          <w:rFonts w:eastAsia="Calibri"/>
        </w:rPr>
      </w:pPr>
      <w:r w:rsidRPr="003943F4">
        <w:rPr>
          <w:rFonts w:eastAsia="Calibri"/>
          <w:b/>
        </w:rPr>
        <w:t xml:space="preserve">Context Root: </w:t>
      </w:r>
      <w:r w:rsidRPr="003943F4">
        <w:rPr>
          <w:rFonts w:eastAsia="Calibri"/>
        </w:rPr>
        <w:t>/fam/v1</w:t>
      </w:r>
    </w:p>
    <w:p w14:paraId="2A1D847B" w14:textId="6BD49EE8" w:rsidR="00091302" w:rsidRPr="003943F4" w:rsidRDefault="005763E0" w:rsidP="003943F4">
      <w:pPr>
        <w:ind w:left="142"/>
        <w:jc w:val="both"/>
      </w:pPr>
      <w:r w:rsidRPr="003943F4">
        <w:rPr>
          <w:rFonts w:eastAsia="Calibri"/>
          <w:b/>
        </w:rPr>
        <w:t>Endpoint URL</w:t>
      </w:r>
      <w:r w:rsidR="00091302" w:rsidRPr="003943F4">
        <w:rPr>
          <w:rFonts w:eastAsia="Calibri"/>
        </w:rPr>
        <w:t>: /payment-method</w:t>
      </w:r>
    </w:p>
    <w:p w14:paraId="4970291E" w14:textId="614FB8CF" w:rsidR="00091302" w:rsidRPr="003943F4" w:rsidRDefault="008D7051" w:rsidP="003943F4">
      <w:pPr>
        <w:ind w:left="142"/>
        <w:jc w:val="both"/>
      </w:pPr>
      <w:r w:rsidRPr="003943F4">
        <w:rPr>
          <w:rFonts w:eastAsia="Calibri"/>
          <w:b/>
        </w:rPr>
        <w:t>Endpoint Request Objects</w:t>
      </w:r>
      <w:r w:rsidR="00091302" w:rsidRPr="003943F4">
        <w:rPr>
          <w:rFonts w:eastAsia="Calibri"/>
        </w:rPr>
        <w:t xml:space="preserve">: PaymentMethod </w:t>
      </w:r>
    </w:p>
    <w:p w14:paraId="6EE633D8" w14:textId="3FFCACFF" w:rsidR="00091302" w:rsidRPr="003943F4" w:rsidRDefault="008D7051" w:rsidP="003943F4">
      <w:pPr>
        <w:ind w:left="142"/>
        <w:jc w:val="both"/>
      </w:pPr>
      <w:r w:rsidRPr="003943F4">
        <w:rPr>
          <w:rFonts w:eastAsia="Calibri"/>
          <w:b/>
        </w:rPr>
        <w:t>Endpoint</w:t>
      </w:r>
      <w:r w:rsidR="005763E0" w:rsidRPr="003943F4">
        <w:rPr>
          <w:rFonts w:eastAsia="Calibri"/>
          <w:b/>
        </w:rPr>
        <w:t xml:space="preserve"> Response Objects</w:t>
      </w:r>
      <w:r w:rsidR="00091302" w:rsidRPr="003943F4">
        <w:rPr>
          <w:rFonts w:eastAsia="Calibri"/>
        </w:rPr>
        <w:t>: FcuPaymentMethodResult</w:t>
      </w:r>
    </w:p>
    <w:p w14:paraId="105FDE68" w14:textId="77777777" w:rsidR="00091302" w:rsidRPr="003943F4" w:rsidRDefault="00091302" w:rsidP="00091302">
      <w:pPr>
        <w:jc w:val="both"/>
        <w:rPr>
          <w:rFonts w:eastAsia="Calibri"/>
        </w:rPr>
      </w:pPr>
    </w:p>
    <w:p w14:paraId="48E3F5B3" w14:textId="3DF71EFC" w:rsidR="00091302" w:rsidRPr="003943F4" w:rsidRDefault="00D907CA" w:rsidP="00091302">
      <w:pPr>
        <w:jc w:val="both"/>
      </w:pPr>
      <w:r w:rsidRPr="003943F4">
        <w:rPr>
          <w:rFonts w:eastAsia="Calibri"/>
          <w:b/>
        </w:rPr>
        <w:t xml:space="preserve">Request data structure </w:t>
      </w:r>
      <w:r w:rsidR="00091302" w:rsidRPr="003943F4">
        <w:rPr>
          <w:rFonts w:eastAsia="Calibri"/>
        </w:rPr>
        <w:t xml:space="preserve"> </w:t>
      </w:r>
    </w:p>
    <w:p w14:paraId="6C55BD86" w14:textId="77777777" w:rsidR="00091302" w:rsidRPr="003943F4" w:rsidRDefault="00091302" w:rsidP="00091302">
      <w:pPr>
        <w:shd w:val="clear" w:color="auto" w:fill="F2F2F2" w:themeFill="background1" w:themeFillShade="F2"/>
        <w:jc w:val="both"/>
        <w:rPr>
          <w:rFonts w:eastAsia="Consolas"/>
          <w:sz w:val="20"/>
          <w:szCs w:val="20"/>
        </w:rPr>
      </w:pPr>
      <w:r w:rsidRPr="003943F4">
        <w:rPr>
          <w:rFonts w:eastAsia="Consolas"/>
          <w:sz w:val="20"/>
          <w:szCs w:val="20"/>
        </w:rPr>
        <w:t>{</w:t>
      </w:r>
    </w:p>
    <w:p w14:paraId="3054B44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"id": "45678",</w:t>
      </w:r>
    </w:p>
    <w:p w14:paraId="3C95696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"C00000001",</w:t>
      </w:r>
    </w:p>
    <w:p w14:paraId="4AF96B2F" w14:textId="2EA3F50C"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"displayName": "</w:t>
      </w:r>
      <w:r w:rsidR="0078080B">
        <w:rPr>
          <w:rFonts w:ascii="Consolas" w:eastAsia="Consolas" w:hAnsi="Consolas" w:cs="Consolas"/>
          <w:sz w:val="20"/>
          <w:szCs w:val="20"/>
        </w:rPr>
        <w:t>SZÉP kártya</w:t>
      </w:r>
      <w:r w:rsidRPr="00F50AEE">
        <w:rPr>
          <w:rFonts w:ascii="Consolas" w:eastAsia="Consolas" w:hAnsi="Consolas" w:cs="Consolas"/>
          <w:sz w:val="20"/>
          <w:szCs w:val="20"/>
        </w:rPr>
        <w:t>”,</w:t>
      </w:r>
    </w:p>
    <w:p w14:paraId="5D91D0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w:t>
      </w:r>
      <w:r w:rsidRPr="00F50AEE">
        <w:t xml:space="preserve"> </w:t>
      </w:r>
      <w:r w:rsidRPr="00F50AEE">
        <w:rPr>
          <w:rFonts w:ascii="Consolas" w:eastAsia="Consolas" w:hAnsi="Consolas" w:cs="Consolas"/>
          <w:sz w:val="20"/>
          <w:szCs w:val="20"/>
        </w:rPr>
        <w:t>OTHER_CHANGE_NON_RETURNABLE",</w:t>
      </w:r>
    </w:p>
    <w:p w14:paraId="3E09E32D" w14:textId="62FC8CBF"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w:t>
      </w:r>
      <w:r w:rsidR="0078080B">
        <w:rPr>
          <w:rFonts w:ascii="Consolas" w:eastAsia="Consolas" w:hAnsi="Consolas" w:cs="Consolas"/>
          <w:sz w:val="20"/>
          <w:szCs w:val="20"/>
        </w:rPr>
        <w:t>SZ</w:t>
      </w:r>
      <w:r w:rsidR="0001686D">
        <w:rPr>
          <w:rFonts w:ascii="Consolas" w:eastAsia="Consolas" w:hAnsi="Consolas" w:cs="Consolas"/>
          <w:sz w:val="20"/>
          <w:szCs w:val="20"/>
        </w:rPr>
        <w:t>EP</w:t>
      </w:r>
      <w:r w:rsidRPr="00F50AEE">
        <w:rPr>
          <w:rFonts w:ascii="Consolas" w:eastAsia="Consolas" w:hAnsi="Consolas" w:cs="Consolas"/>
          <w:sz w:val="20"/>
          <w:szCs w:val="20"/>
        </w:rPr>
        <w:t>",</w:t>
      </w:r>
    </w:p>
    <w:p w14:paraId="1C5D1A9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3AD1627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"sortKey": "0003"</w:t>
      </w:r>
    </w:p>
    <w:p w14:paraId="0DBAC8F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1BBA65B" w14:textId="77777777" w:rsidR="00091302" w:rsidRDefault="00091302" w:rsidP="00091302">
      <w:pPr>
        <w:jc w:val="both"/>
        <w:rPr>
          <w:rFonts w:ascii="Calibri" w:eastAsia="Calibri" w:hAnsi="Calibri" w:cs="Calibri"/>
        </w:rPr>
      </w:pPr>
    </w:p>
    <w:p w14:paraId="45B8A77F" w14:textId="77777777" w:rsidR="003943F4" w:rsidRPr="00F50AEE" w:rsidRDefault="003943F4" w:rsidP="00091302">
      <w:pPr>
        <w:jc w:val="both"/>
        <w:rPr>
          <w:rFonts w:ascii="Calibri" w:eastAsia="Calibri" w:hAnsi="Calibri" w:cs="Calibri"/>
        </w:rPr>
      </w:pPr>
    </w:p>
    <w:p w14:paraId="26E9E4F9" w14:textId="45BD3199" w:rsidR="00091302" w:rsidRPr="00F50AEE" w:rsidRDefault="00D907CA" w:rsidP="00091302">
      <w:pPr>
        <w:jc w:val="both"/>
        <w:rPr>
          <w:rFonts w:ascii="Calibri" w:eastAsia="Calibri" w:hAnsi="Calibri" w:cs="Calibri"/>
          <w:u w:val="single"/>
        </w:rPr>
      </w:pPr>
      <w:r>
        <w:rPr>
          <w:rFonts w:ascii="Calibri" w:eastAsia="Calibri" w:hAnsi="Calibri" w:cs="Calibri"/>
          <w:u w:val="single"/>
        </w:rPr>
        <w:t>Data structure field explanation</w:t>
      </w:r>
      <w:r w:rsidR="00091302" w:rsidRPr="00F50AEE">
        <w:rPr>
          <w:rFonts w:ascii="Calibri" w:eastAsia="Calibri" w:hAnsi="Calibri" w:cs="Calibri"/>
          <w:u w:val="single"/>
        </w:rPr>
        <w:t>:</w:t>
      </w:r>
    </w:p>
    <w:p w14:paraId="7601FE38" w14:textId="0514DDB4" w:rsidR="00091302" w:rsidRPr="00F50AEE" w:rsidRDefault="00D907CA" w:rsidP="00091302">
      <w:pPr>
        <w:jc w:val="both"/>
        <w:rPr>
          <w:rFonts w:ascii="Calibri" w:eastAsia="Calibri" w:hAnsi="Calibri" w:cs="Calibri"/>
          <w:sz w:val="20"/>
          <w:szCs w:val="20"/>
        </w:rPr>
      </w:pPr>
      <w:r>
        <w:rPr>
          <w:rFonts w:ascii="Calibri" w:eastAsia="Calibri" w:hAnsi="Calibri" w:cs="Calibri"/>
          <w:sz w:val="20"/>
          <w:szCs w:val="20"/>
        </w:rPr>
        <w:t>* Fields marked with * are mandatory</w:t>
      </w:r>
    </w:p>
    <w:p w14:paraId="45829B69" w14:textId="3FA3F516" w:rsidR="00091302" w:rsidRPr="003943F4" w:rsidRDefault="003943F4" w:rsidP="00091302">
      <w:pPr>
        <w:jc w:val="both"/>
        <w:rPr>
          <w:rFonts w:eastAsia="Calibri"/>
          <w:u w:val="single"/>
        </w:rPr>
      </w:pPr>
      <w:r w:rsidRPr="003943F4">
        <w:t xml:space="preserve">The related data structure is the same as </w:t>
      </w:r>
      <w:r w:rsidRPr="0043338D">
        <w:t>the</w:t>
      </w:r>
      <w:r w:rsidR="0043338D">
        <w:t xml:space="preserve"> </w:t>
      </w:r>
      <w:hyperlink w:anchor="_Payment_methods" w:history="1">
        <w:r w:rsidR="0043338D" w:rsidRPr="0043338D">
          <w:rPr>
            <w:rStyle w:val="Hiperhivatkozs"/>
          </w:rPr>
          <w:t>paymentMethod</w:t>
        </w:r>
      </w:hyperlink>
      <w:r w:rsidR="00091302" w:rsidRPr="0043338D">
        <w:t>.</w:t>
      </w:r>
    </w:p>
    <w:p w14:paraId="3E90E8BB" w14:textId="124204B9" w:rsidR="00091302" w:rsidRPr="003943F4" w:rsidRDefault="00091302" w:rsidP="007A4F2E">
      <w:pPr>
        <w:pStyle w:val="Listaszerbekezds"/>
        <w:numPr>
          <w:ilvl w:val="0"/>
          <w:numId w:val="54"/>
        </w:numPr>
        <w:spacing w:before="0" w:after="0"/>
        <w:jc w:val="both"/>
        <w:rPr>
          <w:rFonts w:ascii="Times New Roman" w:hAnsi="Times New Roman" w:cs="Times New Roman"/>
        </w:rPr>
      </w:pPr>
      <w:r w:rsidRPr="003943F4">
        <w:rPr>
          <w:rFonts w:ascii="Times New Roman" w:hAnsi="Times New Roman" w:cs="Times New Roman"/>
          <w:b/>
        </w:rPr>
        <w:t xml:space="preserve">id </w:t>
      </w:r>
      <w:r w:rsidRPr="003943F4">
        <w:rPr>
          <w:rFonts w:ascii="Times New Roman" w:hAnsi="Times New Roman" w:cs="Times New Roman"/>
        </w:rPr>
        <w:t xml:space="preserve">– </w:t>
      </w:r>
      <w:r w:rsidR="003943F4" w:rsidRPr="003943F4">
        <w:rPr>
          <w:rFonts w:ascii="Times New Roman" w:hAnsi="Times New Roman" w:cs="Times New Roman"/>
        </w:rPr>
        <w:t>The internal unique identifier of the payment method; if provided, it edits the payment method; if null, it adds the payment method</w:t>
      </w:r>
    </w:p>
    <w:p w14:paraId="583D22C0" w14:textId="736C47E1" w:rsidR="00091302" w:rsidRPr="003943F4" w:rsidRDefault="00D907CA" w:rsidP="007A4F2E">
      <w:pPr>
        <w:pStyle w:val="Listaszerbekezds"/>
        <w:numPr>
          <w:ilvl w:val="0"/>
          <w:numId w:val="54"/>
        </w:numPr>
        <w:spacing w:before="0" w:after="0"/>
        <w:jc w:val="both"/>
        <w:rPr>
          <w:rFonts w:ascii="Times New Roman" w:hAnsi="Times New Roman" w:cs="Times New Roman"/>
          <w:bCs/>
        </w:rPr>
      </w:pPr>
      <w:r w:rsidRPr="003943F4">
        <w:rPr>
          <w:rFonts w:ascii="Times New Roman" w:hAnsi="Times New Roman" w:cs="Times New Roman"/>
          <w:b/>
        </w:rPr>
        <w:t xml:space="preserve">systemId* </w:t>
      </w:r>
      <w:r w:rsidRPr="003943F4">
        <w:rPr>
          <w:rFonts w:ascii="Times New Roman" w:hAnsi="Times New Roman" w:cs="Times New Roman"/>
          <w:bCs/>
        </w:rPr>
        <w:t>– The unique identifier of the FAM instance (AP number)</w:t>
      </w:r>
    </w:p>
    <w:p w14:paraId="3C6B1144" w14:textId="68FA880F" w:rsidR="00091302" w:rsidRPr="003943F4" w:rsidRDefault="00091302" w:rsidP="007A4F2E">
      <w:pPr>
        <w:pStyle w:val="Listaszerbekezds"/>
        <w:numPr>
          <w:ilvl w:val="0"/>
          <w:numId w:val="54"/>
        </w:numPr>
        <w:spacing w:before="0" w:after="0"/>
        <w:jc w:val="both"/>
        <w:rPr>
          <w:rFonts w:ascii="Times New Roman" w:hAnsi="Times New Roman" w:cs="Times New Roman"/>
        </w:rPr>
      </w:pPr>
      <w:r w:rsidRPr="003943F4">
        <w:rPr>
          <w:rFonts w:ascii="Times New Roman" w:hAnsi="Times New Roman" w:cs="Times New Roman"/>
          <w:b/>
        </w:rPr>
        <w:t xml:space="preserve">displayName* </w:t>
      </w:r>
      <w:r w:rsidRPr="003943F4">
        <w:rPr>
          <w:rFonts w:ascii="Times New Roman" w:hAnsi="Times New Roman" w:cs="Times New Roman"/>
        </w:rPr>
        <w:t xml:space="preserve">– </w:t>
      </w:r>
      <w:r w:rsidR="003943F4" w:rsidRPr="003943F4">
        <w:rPr>
          <w:rFonts w:ascii="Times New Roman" w:hAnsi="Times New Roman" w:cs="Times New Roman"/>
        </w:rPr>
        <w:t>The name of the payment method</w:t>
      </w:r>
    </w:p>
    <w:p w14:paraId="72823EA8" w14:textId="62AB7C69" w:rsidR="00091302" w:rsidRPr="003943F4" w:rsidRDefault="00091302" w:rsidP="007A4F2E">
      <w:pPr>
        <w:pStyle w:val="Listaszerbekezds"/>
        <w:numPr>
          <w:ilvl w:val="0"/>
          <w:numId w:val="54"/>
        </w:numPr>
        <w:spacing w:before="0" w:after="0"/>
        <w:ind w:left="709"/>
        <w:jc w:val="both"/>
        <w:rPr>
          <w:rFonts w:ascii="Times New Roman" w:hAnsi="Times New Roman" w:cs="Times New Roman"/>
        </w:rPr>
      </w:pPr>
      <w:r w:rsidRPr="003943F4">
        <w:rPr>
          <w:rFonts w:ascii="Times New Roman" w:hAnsi="Times New Roman" w:cs="Times New Roman"/>
          <w:b/>
        </w:rPr>
        <w:t xml:space="preserve">moneyCat* </w:t>
      </w:r>
      <w:r w:rsidRPr="003943F4">
        <w:rPr>
          <w:rFonts w:ascii="Times New Roman" w:hAnsi="Times New Roman" w:cs="Times New Roman"/>
        </w:rPr>
        <w:t xml:space="preserve">- </w:t>
      </w:r>
      <w:r w:rsidR="003943F4" w:rsidRPr="003943F4">
        <w:rPr>
          <w:rFonts w:ascii="Times New Roman" w:hAnsi="Times New Roman" w:cs="Times New Roman"/>
        </w:rPr>
        <w:t>The primary type of the payment method</w:t>
      </w:r>
    </w:p>
    <w:p w14:paraId="09AAB4E3" w14:textId="38E1F8CE" w:rsidR="00091302" w:rsidRPr="003943F4" w:rsidRDefault="00091302" w:rsidP="007A4F2E">
      <w:pPr>
        <w:pStyle w:val="Listaszerbekezds"/>
        <w:numPr>
          <w:ilvl w:val="0"/>
          <w:numId w:val="54"/>
        </w:numPr>
        <w:spacing w:before="0" w:after="0"/>
        <w:jc w:val="both"/>
        <w:rPr>
          <w:rFonts w:ascii="Times New Roman" w:hAnsi="Times New Roman" w:cs="Times New Roman"/>
        </w:rPr>
      </w:pPr>
      <w:r w:rsidRPr="003943F4">
        <w:rPr>
          <w:rFonts w:ascii="Times New Roman" w:hAnsi="Times New Roman" w:cs="Times New Roman"/>
          <w:b/>
        </w:rPr>
        <w:t xml:space="preserve">moneySubCat </w:t>
      </w:r>
      <w:r w:rsidRPr="003943F4">
        <w:rPr>
          <w:rFonts w:ascii="Times New Roman" w:hAnsi="Times New Roman" w:cs="Times New Roman"/>
          <w:bCs/>
        </w:rPr>
        <w:t>-</w:t>
      </w:r>
      <w:r w:rsidRPr="003943F4">
        <w:rPr>
          <w:rFonts w:ascii="Times New Roman" w:hAnsi="Times New Roman" w:cs="Times New Roman"/>
          <w:b/>
        </w:rPr>
        <w:t xml:space="preserve"> </w:t>
      </w:r>
      <w:r w:rsidR="003943F4" w:rsidRPr="003943F4">
        <w:rPr>
          <w:rFonts w:ascii="Times New Roman" w:hAnsi="Times New Roman" w:cs="Times New Roman"/>
        </w:rPr>
        <w:t>Required for the OTHER moneyCat, specifying a unique subtype</w:t>
      </w:r>
      <w:r w:rsidRPr="003943F4">
        <w:rPr>
          <w:rFonts w:ascii="Times New Roman" w:hAnsi="Times New Roman" w:cs="Times New Roman"/>
        </w:rPr>
        <w:t xml:space="preserve">. </w:t>
      </w:r>
    </w:p>
    <w:p w14:paraId="74EA13B2" w14:textId="68CD1B58" w:rsidR="00091302" w:rsidRPr="003943F4" w:rsidRDefault="00091302" w:rsidP="007A4F2E">
      <w:pPr>
        <w:pStyle w:val="Listaszerbekezds"/>
        <w:numPr>
          <w:ilvl w:val="0"/>
          <w:numId w:val="54"/>
        </w:numPr>
        <w:spacing w:before="0" w:after="0"/>
        <w:jc w:val="both"/>
        <w:rPr>
          <w:rFonts w:ascii="Times New Roman" w:hAnsi="Times New Roman" w:cs="Times New Roman"/>
        </w:rPr>
      </w:pPr>
      <w:r w:rsidRPr="003943F4">
        <w:rPr>
          <w:rFonts w:ascii="Times New Roman" w:hAnsi="Times New Roman" w:cs="Times New Roman"/>
          <w:b/>
        </w:rPr>
        <w:t>currency*</w:t>
      </w:r>
      <w:r w:rsidRPr="003943F4">
        <w:rPr>
          <w:rFonts w:ascii="Times New Roman" w:hAnsi="Times New Roman" w:cs="Times New Roman"/>
        </w:rPr>
        <w:t xml:space="preserve"> – </w:t>
      </w:r>
      <w:r w:rsidR="003943F4" w:rsidRPr="003943F4">
        <w:rPr>
          <w:rFonts w:ascii="Times New Roman" w:hAnsi="Times New Roman" w:cs="Times New Roman"/>
        </w:rPr>
        <w:t>The currency of the payment method if different from the local currency</w:t>
      </w:r>
    </w:p>
    <w:p w14:paraId="53028C73" w14:textId="3DF97B0A" w:rsidR="00091302" w:rsidRPr="003943F4" w:rsidRDefault="00091302" w:rsidP="007A4F2E">
      <w:pPr>
        <w:pStyle w:val="Listaszerbekezds"/>
        <w:numPr>
          <w:ilvl w:val="0"/>
          <w:numId w:val="54"/>
        </w:numPr>
        <w:spacing w:before="0" w:after="0"/>
        <w:jc w:val="both"/>
        <w:rPr>
          <w:rFonts w:ascii="Times New Roman" w:hAnsi="Times New Roman" w:cs="Times New Roman"/>
        </w:rPr>
      </w:pPr>
      <w:r w:rsidRPr="003943F4">
        <w:rPr>
          <w:rFonts w:ascii="Times New Roman" w:hAnsi="Times New Roman" w:cs="Times New Roman"/>
          <w:b/>
        </w:rPr>
        <w:t>sortKey*</w:t>
      </w:r>
      <w:r w:rsidRPr="003943F4">
        <w:rPr>
          <w:rFonts w:ascii="Times New Roman" w:hAnsi="Times New Roman" w:cs="Times New Roman"/>
        </w:rPr>
        <w:t xml:space="preserve"> – </w:t>
      </w:r>
      <w:r w:rsidR="003943F4" w:rsidRPr="003943F4">
        <w:rPr>
          <w:rFonts w:ascii="Times New Roman" w:hAnsi="Times New Roman" w:cs="Times New Roman"/>
        </w:rPr>
        <w:t>The designated position in the display order for the cash register</w:t>
      </w:r>
    </w:p>
    <w:p w14:paraId="23D2EA20" w14:textId="77777777" w:rsidR="00091302" w:rsidRPr="003943F4" w:rsidRDefault="00091302" w:rsidP="00091302">
      <w:pPr>
        <w:jc w:val="both"/>
      </w:pPr>
    </w:p>
    <w:p w14:paraId="6D6C9900" w14:textId="129E738E" w:rsidR="00091302" w:rsidRPr="003943F4" w:rsidRDefault="005763E0" w:rsidP="00091302">
      <w:pPr>
        <w:jc w:val="both"/>
      </w:pPr>
      <w:r w:rsidRPr="003943F4">
        <w:rPr>
          <w:rFonts w:eastAsia="Calibri"/>
          <w:b/>
        </w:rPr>
        <w:t>Response Data Structure (Upon Successful Execution)</w:t>
      </w:r>
      <w:r w:rsidR="00091302" w:rsidRPr="003943F4">
        <w:rPr>
          <w:rFonts w:eastAsia="Calibri"/>
        </w:rPr>
        <w:t xml:space="preserve"> </w:t>
      </w:r>
    </w:p>
    <w:p w14:paraId="7A368AD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97A0F7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7AB0E1B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6ED0D36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412ED8A" w14:textId="11FA27FF" w:rsidR="003943F4" w:rsidRPr="00F50AEE" w:rsidRDefault="003943F4" w:rsidP="003943F4">
      <w:pPr>
        <w:spacing w:before="240" w:after="240"/>
        <w:jc w:val="both"/>
        <w:rPr>
          <w:rFonts w:asciiTheme="minorHAnsi" w:eastAsia="Calibri" w:hAnsiTheme="minorHAnsi" w:cstheme="minorHAnsi"/>
        </w:rPr>
      </w:pPr>
      <w:r w:rsidRPr="007E3DB3">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7E3DB3">
        <w:rPr>
          <w:rFonts w:eastAsia="Calibri"/>
        </w:rPr>
        <w:t xml:space="preserve">, then carries </w:t>
      </w:r>
      <w:r w:rsidRPr="00A86D4E">
        <w:rPr>
          <w:rFonts w:eastAsia="Calibri"/>
        </w:rPr>
        <w:t>out endpoint-specific checks</w:t>
      </w:r>
      <w:r w:rsidRPr="00A86D4E">
        <w:rPr>
          <w:rFonts w:asciiTheme="minorHAnsi" w:eastAsia="Calibri" w:hAnsiTheme="minorHAnsi" w:cstheme="minorHAnsi"/>
        </w:rPr>
        <w:t>:</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3943F4" w14:paraId="7277D37E" w14:textId="77777777" w:rsidTr="003943F4">
        <w:tc>
          <w:tcPr>
            <w:tcW w:w="2830" w:type="dxa"/>
            <w:vAlign w:val="center"/>
          </w:tcPr>
          <w:p w14:paraId="5E403F27" w14:textId="7EC4ADDE" w:rsidR="00091302" w:rsidRPr="003943F4" w:rsidRDefault="005176D9">
            <w:pPr>
              <w:jc w:val="both"/>
              <w:rPr>
                <w:b/>
                <w:sz w:val="20"/>
                <w:szCs w:val="20"/>
              </w:rPr>
            </w:pPr>
            <w:r w:rsidRPr="003943F4">
              <w:rPr>
                <w:b/>
                <w:sz w:val="20"/>
                <w:szCs w:val="20"/>
              </w:rPr>
              <w:t>Validation/Description</w:t>
            </w:r>
          </w:p>
        </w:tc>
        <w:tc>
          <w:tcPr>
            <w:tcW w:w="2410" w:type="dxa"/>
            <w:vAlign w:val="center"/>
          </w:tcPr>
          <w:p w14:paraId="61C3AC3C" w14:textId="3167AAA3" w:rsidR="00091302" w:rsidRPr="003943F4" w:rsidRDefault="005176D9">
            <w:pPr>
              <w:jc w:val="both"/>
              <w:rPr>
                <w:b/>
                <w:sz w:val="20"/>
                <w:szCs w:val="20"/>
              </w:rPr>
            </w:pPr>
            <w:r w:rsidRPr="003943F4">
              <w:rPr>
                <w:b/>
                <w:sz w:val="20"/>
                <w:szCs w:val="20"/>
              </w:rPr>
              <w:t>Result Code</w:t>
            </w:r>
          </w:p>
        </w:tc>
        <w:tc>
          <w:tcPr>
            <w:tcW w:w="425" w:type="dxa"/>
            <w:vAlign w:val="center"/>
          </w:tcPr>
          <w:p w14:paraId="2AB3574F" w14:textId="77777777" w:rsidR="00091302" w:rsidRPr="003943F4" w:rsidRDefault="00091302">
            <w:pPr>
              <w:jc w:val="both"/>
              <w:rPr>
                <w:b/>
                <w:sz w:val="20"/>
                <w:szCs w:val="20"/>
              </w:rPr>
            </w:pPr>
            <w:r w:rsidRPr="003943F4">
              <w:rPr>
                <w:b/>
                <w:sz w:val="20"/>
                <w:szCs w:val="20"/>
              </w:rPr>
              <w:t>J</w:t>
            </w:r>
          </w:p>
        </w:tc>
        <w:tc>
          <w:tcPr>
            <w:tcW w:w="3544" w:type="dxa"/>
            <w:vAlign w:val="center"/>
          </w:tcPr>
          <w:p w14:paraId="3D293F8D" w14:textId="657EAAC1" w:rsidR="00091302" w:rsidRPr="003943F4" w:rsidRDefault="005176D9">
            <w:pPr>
              <w:rPr>
                <w:b/>
                <w:sz w:val="20"/>
                <w:szCs w:val="20"/>
              </w:rPr>
            </w:pPr>
            <w:r w:rsidRPr="003943F4">
              <w:rPr>
                <w:b/>
                <w:sz w:val="20"/>
                <w:szCs w:val="20"/>
              </w:rPr>
              <w:t>Action Required</w:t>
            </w:r>
          </w:p>
        </w:tc>
      </w:tr>
      <w:tr w:rsidR="00091302" w:rsidRPr="003943F4" w14:paraId="6D8B09F8" w14:textId="77777777" w:rsidTr="003943F4">
        <w:tc>
          <w:tcPr>
            <w:tcW w:w="2830" w:type="dxa"/>
            <w:vAlign w:val="center"/>
          </w:tcPr>
          <w:p w14:paraId="79F98FB7" w14:textId="1073D4AC" w:rsidR="00091302" w:rsidRPr="003943F4" w:rsidRDefault="003943F4">
            <w:pPr>
              <w:rPr>
                <w:sz w:val="20"/>
                <w:szCs w:val="20"/>
              </w:rPr>
            </w:pPr>
            <w:r w:rsidRPr="003943F4">
              <w:rPr>
                <w:sz w:val="20"/>
                <w:szCs w:val="20"/>
              </w:rPr>
              <w:t>The addition/modification of the payment method was unsuccessful</w:t>
            </w:r>
          </w:p>
        </w:tc>
        <w:tc>
          <w:tcPr>
            <w:tcW w:w="2410" w:type="dxa"/>
            <w:vAlign w:val="center"/>
          </w:tcPr>
          <w:p w14:paraId="760B64ED" w14:textId="77777777" w:rsidR="00091302" w:rsidRPr="003943F4" w:rsidRDefault="00091302">
            <w:pPr>
              <w:jc w:val="both"/>
              <w:rPr>
                <w:sz w:val="20"/>
                <w:szCs w:val="20"/>
              </w:rPr>
            </w:pPr>
            <w:r w:rsidRPr="003943F4">
              <w:rPr>
                <w:sz w:val="20"/>
                <w:szCs w:val="20"/>
              </w:rPr>
              <w:t>CANNOT_SAVE_ PAYMENT_METHOD</w:t>
            </w:r>
          </w:p>
        </w:tc>
        <w:tc>
          <w:tcPr>
            <w:tcW w:w="425" w:type="dxa"/>
            <w:vAlign w:val="center"/>
          </w:tcPr>
          <w:p w14:paraId="2E2BC545" w14:textId="77777777" w:rsidR="00091302" w:rsidRPr="003943F4" w:rsidRDefault="00091302">
            <w:pPr>
              <w:jc w:val="both"/>
              <w:rPr>
                <w:sz w:val="20"/>
                <w:szCs w:val="20"/>
              </w:rPr>
            </w:pPr>
            <w:r w:rsidRPr="003943F4">
              <w:rPr>
                <w:sz w:val="20"/>
                <w:szCs w:val="20"/>
              </w:rPr>
              <w:t>T</w:t>
            </w:r>
          </w:p>
        </w:tc>
        <w:tc>
          <w:tcPr>
            <w:tcW w:w="3544" w:type="dxa"/>
            <w:vAlign w:val="center"/>
          </w:tcPr>
          <w:p w14:paraId="603BB491" w14:textId="697FB116" w:rsidR="00091302" w:rsidRPr="003943F4" w:rsidRDefault="003943F4">
            <w:pPr>
              <w:rPr>
                <w:sz w:val="20"/>
                <w:szCs w:val="20"/>
              </w:rPr>
            </w:pPr>
            <w:r w:rsidRPr="003943F4">
              <w:rPr>
                <w:sz w:val="20"/>
                <w:szCs w:val="20"/>
              </w:rPr>
              <w:t>Provide the correct payment method identifier or data structure</w:t>
            </w:r>
            <w:r>
              <w:rPr>
                <w:sz w:val="20"/>
                <w:szCs w:val="20"/>
              </w:rPr>
              <w:t>.</w:t>
            </w:r>
          </w:p>
        </w:tc>
      </w:tr>
    </w:tbl>
    <w:p w14:paraId="0A0A737F" w14:textId="77777777" w:rsidR="00091302" w:rsidRPr="00F50AEE" w:rsidRDefault="00091302" w:rsidP="00091302">
      <w:pPr>
        <w:jc w:val="both"/>
        <w:rPr>
          <w:rFonts w:ascii="Calibri" w:eastAsia="Calibri" w:hAnsi="Calibri" w:cs="Calibri"/>
        </w:rPr>
      </w:pPr>
    </w:p>
    <w:p w14:paraId="4DFD811D" w14:textId="7B9E94FB" w:rsidR="00091302" w:rsidRPr="00F50AEE" w:rsidRDefault="003943F4" w:rsidP="00091302">
      <w:pPr>
        <w:pStyle w:val="Cmsor3"/>
        <w:rPr>
          <w:lang w:val="en-US"/>
        </w:rPr>
      </w:pPr>
      <w:bookmarkStart w:id="653" w:name="_Toc210056251"/>
      <w:r w:rsidRPr="003943F4">
        <w:rPr>
          <w:lang w:val="en-US"/>
        </w:rPr>
        <w:t xml:space="preserve">Querying </w:t>
      </w:r>
      <w:r>
        <w:rPr>
          <w:lang w:val="en-US"/>
        </w:rPr>
        <w:t>a</w:t>
      </w:r>
      <w:r w:rsidRPr="003943F4">
        <w:rPr>
          <w:lang w:val="en-US"/>
        </w:rPr>
        <w:t xml:space="preserve">ll </w:t>
      </w:r>
      <w:r>
        <w:rPr>
          <w:lang w:val="en-US"/>
        </w:rPr>
        <w:t>p</w:t>
      </w:r>
      <w:r w:rsidRPr="003943F4">
        <w:rPr>
          <w:lang w:val="en-US"/>
        </w:rPr>
        <w:t xml:space="preserve">redefined </w:t>
      </w:r>
      <w:r>
        <w:rPr>
          <w:lang w:val="en-US"/>
        </w:rPr>
        <w:t>p</w:t>
      </w:r>
      <w:r w:rsidRPr="003943F4">
        <w:rPr>
          <w:lang w:val="en-US"/>
        </w:rPr>
        <w:t xml:space="preserve">ayment </w:t>
      </w:r>
      <w:r>
        <w:rPr>
          <w:lang w:val="en-US"/>
        </w:rPr>
        <w:t>m</w:t>
      </w:r>
      <w:r w:rsidRPr="003943F4">
        <w:rPr>
          <w:lang w:val="en-US"/>
        </w:rPr>
        <w:t>ethods</w:t>
      </w:r>
      <w:bookmarkEnd w:id="653"/>
    </w:p>
    <w:p w14:paraId="2D064AAF" w14:textId="77777777" w:rsidR="003943F4" w:rsidRPr="003943F4" w:rsidRDefault="003943F4" w:rsidP="003943F4">
      <w:pPr>
        <w:jc w:val="both"/>
        <w:rPr>
          <w:rFonts w:eastAsia="Calibri"/>
        </w:rPr>
      </w:pPr>
      <w:r w:rsidRPr="003943F4">
        <w:rPr>
          <w:rFonts w:eastAsia="Calibri"/>
        </w:rPr>
        <w:t>All payment methods defined by the Cash Register Regulation can be queried from the FAM. These serve as templates and are not added to the FAM instance by default. The list is intended to facilitate their addition.</w:t>
      </w:r>
    </w:p>
    <w:p w14:paraId="21F0BD55" w14:textId="719D389A" w:rsidR="00091302" w:rsidRPr="003943F4" w:rsidRDefault="003943F4" w:rsidP="003943F4">
      <w:pPr>
        <w:jc w:val="both"/>
        <w:rPr>
          <w:rFonts w:eastAsia="Calibri"/>
        </w:rPr>
      </w:pPr>
      <w:r w:rsidRPr="003943F4">
        <w:rPr>
          <w:rFonts w:eastAsia="Calibri"/>
        </w:rPr>
        <w:t>A user interface page can be designed where the user selects the available payment methods they wish to use, and the application can then add these as new payment methods assigned to the FAM instance.</w:t>
      </w:r>
    </w:p>
    <w:p w14:paraId="2168487F" w14:textId="4BF34686" w:rsidR="00091302" w:rsidRPr="003943F4" w:rsidRDefault="005763E0" w:rsidP="003943F4">
      <w:pPr>
        <w:spacing w:before="240"/>
        <w:jc w:val="both"/>
      </w:pPr>
      <w:r w:rsidRPr="003943F4">
        <w:rPr>
          <w:rFonts w:eastAsia="Calibri"/>
          <w:b/>
        </w:rPr>
        <w:t xml:space="preserve">API endpoint group details: </w:t>
      </w:r>
      <w:r w:rsidR="00D907CA" w:rsidRPr="003943F4">
        <w:rPr>
          <w:rFonts w:eastAsia="Calibri"/>
        </w:rPr>
        <w:t>FAM interface</w:t>
      </w:r>
      <w:r w:rsidR="00091302" w:rsidRPr="003943F4">
        <w:rPr>
          <w:rFonts w:eastAsia="Calibri"/>
        </w:rPr>
        <w:t xml:space="preserve">/PaymentMethod – </w:t>
      </w:r>
      <w:r w:rsidR="003943F4" w:rsidRPr="003943F4">
        <w:rPr>
          <w:rFonts w:eastAsia="Calibri"/>
        </w:rPr>
        <w:t>– Managing payment methods</w:t>
      </w:r>
    </w:p>
    <w:p w14:paraId="38B1F239" w14:textId="10EAADEB" w:rsidR="00091302" w:rsidRPr="003943F4" w:rsidRDefault="005763E0" w:rsidP="003943F4">
      <w:pPr>
        <w:ind w:left="142"/>
        <w:jc w:val="both"/>
      </w:pPr>
      <w:r w:rsidRPr="003943F4">
        <w:rPr>
          <w:rFonts w:eastAsia="Calibri"/>
          <w:b/>
        </w:rPr>
        <w:t xml:space="preserve">Endpoint Component: </w:t>
      </w:r>
      <w:r w:rsidR="00091302" w:rsidRPr="003943F4">
        <w:rPr>
          <w:rFonts w:eastAsia="Calibri"/>
        </w:rPr>
        <w:t>PaymentMethodController</w:t>
      </w:r>
    </w:p>
    <w:p w14:paraId="1DA6567E" w14:textId="0F7BA721" w:rsidR="00091302" w:rsidRPr="003943F4" w:rsidRDefault="005763E0" w:rsidP="003943F4">
      <w:pPr>
        <w:ind w:left="142"/>
        <w:jc w:val="both"/>
      </w:pPr>
      <w:r w:rsidRPr="003943F4">
        <w:rPr>
          <w:rFonts w:eastAsia="Calibri"/>
          <w:b/>
        </w:rPr>
        <w:t>HTTP Method</w:t>
      </w:r>
      <w:r w:rsidR="00091302" w:rsidRPr="003943F4">
        <w:rPr>
          <w:rFonts w:eastAsia="Calibri"/>
        </w:rPr>
        <w:t xml:space="preserve">: GET </w:t>
      </w:r>
    </w:p>
    <w:p w14:paraId="08C45C1E" w14:textId="77777777" w:rsidR="00864824" w:rsidRPr="003943F4" w:rsidRDefault="00864824" w:rsidP="003943F4">
      <w:pPr>
        <w:ind w:left="142"/>
        <w:jc w:val="both"/>
        <w:rPr>
          <w:rFonts w:eastAsia="Calibri"/>
        </w:rPr>
      </w:pPr>
      <w:r w:rsidRPr="003943F4">
        <w:rPr>
          <w:rFonts w:eastAsia="Calibri"/>
          <w:b/>
        </w:rPr>
        <w:t xml:space="preserve">Context Root: </w:t>
      </w:r>
      <w:r w:rsidRPr="003943F4">
        <w:rPr>
          <w:rFonts w:eastAsia="Calibri"/>
        </w:rPr>
        <w:t>/fam/v1</w:t>
      </w:r>
    </w:p>
    <w:p w14:paraId="1150D4D3" w14:textId="1797C3D4" w:rsidR="00091302" w:rsidRPr="003943F4" w:rsidRDefault="005763E0" w:rsidP="003943F4">
      <w:pPr>
        <w:ind w:left="142"/>
        <w:jc w:val="both"/>
      </w:pPr>
      <w:r w:rsidRPr="003943F4">
        <w:rPr>
          <w:rFonts w:eastAsia="Calibri"/>
          <w:b/>
        </w:rPr>
        <w:t>Endpoint URL</w:t>
      </w:r>
      <w:r w:rsidR="00091302" w:rsidRPr="003943F4">
        <w:rPr>
          <w:rFonts w:eastAsia="Calibri"/>
        </w:rPr>
        <w:t xml:space="preserve">: /payment-method/predefined </w:t>
      </w:r>
    </w:p>
    <w:p w14:paraId="65016D34" w14:textId="2D59B6C5" w:rsidR="00091302" w:rsidRPr="003943F4" w:rsidRDefault="008D7051" w:rsidP="003943F4">
      <w:pPr>
        <w:ind w:left="142"/>
        <w:jc w:val="both"/>
      </w:pPr>
      <w:r w:rsidRPr="003943F4">
        <w:rPr>
          <w:rFonts w:eastAsia="Calibri"/>
          <w:b/>
        </w:rPr>
        <w:t>Endpoint</w:t>
      </w:r>
      <w:r w:rsidR="005763E0" w:rsidRPr="003943F4">
        <w:rPr>
          <w:rFonts w:eastAsia="Calibri"/>
          <w:b/>
        </w:rPr>
        <w:t xml:space="preserve"> Response Objects</w:t>
      </w:r>
      <w:r w:rsidR="00091302" w:rsidRPr="003943F4">
        <w:rPr>
          <w:rFonts w:eastAsia="Calibri"/>
        </w:rPr>
        <w:t>: GetAllPaymentMethodResponse</w:t>
      </w:r>
    </w:p>
    <w:p w14:paraId="02C759D5" w14:textId="77777777" w:rsidR="00091302" w:rsidRPr="003943F4" w:rsidRDefault="00091302" w:rsidP="00091302">
      <w:pPr>
        <w:jc w:val="both"/>
        <w:rPr>
          <w:rFonts w:eastAsia="Calibri"/>
        </w:rPr>
      </w:pPr>
    </w:p>
    <w:p w14:paraId="34CDF01C" w14:textId="76C3239F" w:rsidR="00091302" w:rsidRPr="003943F4" w:rsidRDefault="00D907CA" w:rsidP="00091302">
      <w:pPr>
        <w:jc w:val="both"/>
        <w:rPr>
          <w:rFonts w:eastAsia="Calibri"/>
        </w:rPr>
      </w:pPr>
      <w:r w:rsidRPr="003943F4">
        <w:rPr>
          <w:rFonts w:eastAsia="Calibri"/>
          <w:b/>
        </w:rPr>
        <w:t xml:space="preserve">Request data structure </w:t>
      </w:r>
      <w:r w:rsidR="00091302" w:rsidRPr="003943F4">
        <w:rPr>
          <w:rFonts w:eastAsia="Calibri"/>
        </w:rPr>
        <w:t xml:space="preserve"> </w:t>
      </w:r>
    </w:p>
    <w:p w14:paraId="5B8130B3" w14:textId="74BE5FEF" w:rsidR="00091302" w:rsidRPr="003943F4" w:rsidRDefault="00D907CA" w:rsidP="00091302">
      <w:pPr>
        <w:jc w:val="both"/>
        <w:rPr>
          <w:rFonts w:eastAsia="Calibri"/>
        </w:rPr>
      </w:pPr>
      <w:r w:rsidRPr="003943F4">
        <w:rPr>
          <w:rFonts w:eastAsia="Calibri"/>
        </w:rPr>
        <w:t>For the GET method, no request body is required.</w:t>
      </w:r>
    </w:p>
    <w:p w14:paraId="06361B4C" w14:textId="77777777" w:rsidR="00091302" w:rsidRPr="003943F4" w:rsidRDefault="00091302" w:rsidP="00091302">
      <w:pPr>
        <w:jc w:val="both"/>
        <w:rPr>
          <w:rFonts w:eastAsia="Calibri"/>
          <w:lang w:eastAsia="hu-HU"/>
        </w:rPr>
      </w:pPr>
    </w:p>
    <w:p w14:paraId="64C1E509" w14:textId="6A8813FF" w:rsidR="00091302" w:rsidRPr="003943F4" w:rsidRDefault="005763E0" w:rsidP="00091302">
      <w:pPr>
        <w:jc w:val="both"/>
      </w:pPr>
      <w:r w:rsidRPr="003943F4">
        <w:rPr>
          <w:rFonts w:eastAsia="Calibri"/>
          <w:b/>
        </w:rPr>
        <w:t>Response Data Structure (Upon Successful Execution)</w:t>
      </w:r>
      <w:r w:rsidR="00091302" w:rsidRPr="003943F4">
        <w:rPr>
          <w:rFonts w:eastAsia="Calibri"/>
        </w:rPr>
        <w:t xml:space="preserve"> </w:t>
      </w:r>
    </w:p>
    <w:p w14:paraId="7D7C6D79"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w:t>
      </w:r>
    </w:p>
    <w:p w14:paraId="2980A7A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"resultCode": "SUCCESS",</w:t>
      </w:r>
    </w:p>
    <w:p w14:paraId="47AD874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"resultDesc": "",</w:t>
      </w:r>
    </w:p>
    <w:p w14:paraId="672B195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"paymentMethods": [</w:t>
      </w:r>
    </w:p>
    <w:p w14:paraId="7B78E09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74C2E6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709E39A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"Cash",</w:t>
      </w:r>
    </w:p>
    <w:p w14:paraId="0116BA0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"CASH",</w:t>
      </w:r>
    </w:p>
    <w:p w14:paraId="5FEA4EE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null,</w:t>
      </w:r>
    </w:p>
    <w:p w14:paraId="3AE25AB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”HUF”,</w:t>
      </w:r>
    </w:p>
    <w:p w14:paraId="18BE555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"1",</w:t>
      </w:r>
    </w:p>
    <w:p w14:paraId="58DD2CB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380A671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0220BC3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3CE03C1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016D9F6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"Credit Card",</w:t>
      </w:r>
    </w:p>
    <w:p w14:paraId="65896F4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"CARD",</w:t>
      </w:r>
    </w:p>
    <w:p w14:paraId="648026A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null,</w:t>
      </w:r>
    </w:p>
    <w:p w14:paraId="2358C59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"HUF",</w:t>
      </w:r>
    </w:p>
    <w:p w14:paraId="1FA2012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"2",</w:t>
      </w:r>
    </w:p>
    <w:p w14:paraId="251355A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71CA377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5BDDE5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100785D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0BA6B25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"Azonnali fizetés",</w:t>
      </w:r>
    </w:p>
    <w:p w14:paraId="1515A68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"AFR",</w:t>
      </w:r>
    </w:p>
    <w:p w14:paraId="7AA15AF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null,</w:t>
      </w:r>
    </w:p>
    <w:p w14:paraId="1B2C514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"HUF",</w:t>
      </w:r>
    </w:p>
    <w:p w14:paraId="0E36376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"3",</w:t>
      </w:r>
    </w:p>
    <w:p w14:paraId="50F84FD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611CF59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F06FBC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39F4B05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7B1CFCC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"Széchenyi Card",</w:t>
      </w:r>
    </w:p>
    <w:p w14:paraId="221A209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"SZEP",</w:t>
      </w:r>
    </w:p>
    <w:p w14:paraId="5F61AAB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null,</w:t>
      </w:r>
    </w:p>
    <w:p w14:paraId="40DEB7C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"HUF",</w:t>
      </w:r>
    </w:p>
    <w:p w14:paraId="3B3CEE7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"4",</w:t>
      </w:r>
    </w:p>
    <w:p w14:paraId="2B95F6C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3329AB3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09AB5F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6AA1D7A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5DDA2DE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"Gift Card",</w:t>
      </w:r>
    </w:p>
    <w:p w14:paraId="161FDEC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"OTHER_CHANGE_NON_RETURNABLE",</w:t>
      </w:r>
    </w:p>
    <w:p w14:paraId="5FB1FBF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"AJÁND",</w:t>
      </w:r>
    </w:p>
    <w:p w14:paraId="4A1C08B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3088754F" w14:textId="76738C95"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w:t>
      </w:r>
      <w:r w:rsidR="007C1A24">
        <w:rPr>
          <w:rFonts w:ascii="Consolas" w:eastAsia="Consolas" w:hAnsi="Consolas" w:cs="Consolas"/>
          <w:sz w:val="20"/>
          <w:szCs w:val="20"/>
        </w:rPr>
        <w:t>5</w:t>
      </w:r>
      <w:r w:rsidRPr="00F50AEE">
        <w:rPr>
          <w:rFonts w:ascii="Consolas" w:eastAsia="Consolas" w:hAnsi="Consolas" w:cs="Consolas"/>
          <w:sz w:val="20"/>
          <w:szCs w:val="20"/>
        </w:rPr>
        <w:t>",</w:t>
      </w:r>
    </w:p>
    <w:p w14:paraId="7E091D1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3EAD901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37E682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36E5BD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7BC5048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"Loyalty Card",</w:t>
      </w:r>
    </w:p>
    <w:p w14:paraId="504B208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"OTHER_CHANGE_NON_RETURNABLE",</w:t>
      </w:r>
    </w:p>
    <w:p w14:paraId="6D2AEBE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"HŰSÉG",</w:t>
      </w:r>
    </w:p>
    <w:p w14:paraId="22A9AEA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629D0D8F" w14:textId="49E535BA"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w:t>
      </w:r>
      <w:r w:rsidR="007C1A24">
        <w:rPr>
          <w:rFonts w:ascii="Consolas" w:eastAsia="Consolas" w:hAnsi="Consolas" w:cs="Consolas"/>
          <w:sz w:val="20"/>
          <w:szCs w:val="20"/>
        </w:rPr>
        <w:t>6</w:t>
      </w:r>
      <w:r w:rsidRPr="00F50AEE">
        <w:rPr>
          <w:rFonts w:ascii="Consolas" w:eastAsia="Consolas" w:hAnsi="Consolas" w:cs="Consolas"/>
          <w:sz w:val="20"/>
          <w:szCs w:val="20"/>
        </w:rPr>
        <w:t>",</w:t>
      </w:r>
    </w:p>
    <w:p w14:paraId="3E1E143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22F9959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BEB6F2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214340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0C1E1E2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"Smart Card",</w:t>
      </w:r>
    </w:p>
    <w:p w14:paraId="7A78B8C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"OTHER_CHANGE_NON_RETURNABLE",</w:t>
      </w:r>
    </w:p>
    <w:p w14:paraId="0455A3F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"SMART",</w:t>
      </w:r>
    </w:p>
    <w:p w14:paraId="6480870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31CA311A" w14:textId="794AF550"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w:t>
      </w:r>
      <w:r w:rsidR="007C1A24">
        <w:rPr>
          <w:rFonts w:ascii="Consolas" w:eastAsia="Consolas" w:hAnsi="Consolas" w:cs="Consolas"/>
          <w:sz w:val="20"/>
          <w:szCs w:val="20"/>
        </w:rPr>
        <w:t>7</w:t>
      </w:r>
      <w:r w:rsidRPr="00F50AEE">
        <w:rPr>
          <w:rFonts w:ascii="Consolas" w:eastAsia="Consolas" w:hAnsi="Consolas" w:cs="Consolas"/>
          <w:sz w:val="20"/>
          <w:szCs w:val="20"/>
        </w:rPr>
        <w:t>",</w:t>
      </w:r>
    </w:p>
    <w:p w14:paraId="34CA867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5894684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07153B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26A5913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38C0968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"Coupon",</w:t>
      </w:r>
    </w:p>
    <w:p w14:paraId="4F5B0DE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"OTHER_CHANGE_NON_RETURNABLE",</w:t>
      </w:r>
    </w:p>
    <w:p w14:paraId="73307F5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"KUPON",</w:t>
      </w:r>
    </w:p>
    <w:p w14:paraId="26918665"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37DD921B" w14:textId="4BB1E89C"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w:t>
      </w:r>
      <w:r w:rsidR="007C1A24">
        <w:rPr>
          <w:rFonts w:ascii="Consolas" w:eastAsia="Consolas" w:hAnsi="Consolas" w:cs="Consolas"/>
          <w:sz w:val="20"/>
          <w:szCs w:val="20"/>
        </w:rPr>
        <w:t>8</w:t>
      </w:r>
      <w:r w:rsidRPr="00F50AEE">
        <w:rPr>
          <w:rFonts w:ascii="Consolas" w:eastAsia="Consolas" w:hAnsi="Consolas" w:cs="Consolas"/>
          <w:sz w:val="20"/>
          <w:szCs w:val="20"/>
        </w:rPr>
        <w:t>",</w:t>
      </w:r>
    </w:p>
    <w:p w14:paraId="4A3ADF3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4F93014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5A5AE2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016FD70"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1D05816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"Egyéb nem visszajáró",</w:t>
      </w:r>
    </w:p>
    <w:p w14:paraId="77427D2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"OTHER_CHANGE_NON_RETURNABLE",</w:t>
      </w:r>
    </w:p>
    <w:p w14:paraId="4CC8EDA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"EGYEB-*",</w:t>
      </w:r>
    </w:p>
    <w:p w14:paraId="535121D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6A8CF619" w14:textId="03358DE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w:t>
      </w:r>
      <w:r w:rsidR="007C1A24">
        <w:rPr>
          <w:rFonts w:ascii="Consolas" w:eastAsia="Consolas" w:hAnsi="Consolas" w:cs="Consolas"/>
          <w:sz w:val="20"/>
          <w:szCs w:val="20"/>
        </w:rPr>
        <w:t>9</w:t>
      </w:r>
      <w:r w:rsidRPr="00F50AEE">
        <w:rPr>
          <w:rFonts w:ascii="Consolas" w:eastAsia="Consolas" w:hAnsi="Consolas" w:cs="Consolas"/>
          <w:sz w:val="20"/>
          <w:szCs w:val="20"/>
        </w:rPr>
        <w:t>",</w:t>
      </w:r>
    </w:p>
    <w:p w14:paraId="3CC9FC9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2BED039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3EAF17D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5E333D9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6ECFC96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"Göngyölegjegy",</w:t>
      </w:r>
    </w:p>
    <w:p w14:paraId="346EBA6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"OTHER_CHANGE_RETURNABLE",</w:t>
      </w:r>
    </w:p>
    <w:p w14:paraId="16F0F10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"GÖNGY",</w:t>
      </w:r>
    </w:p>
    <w:p w14:paraId="345B98E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"HUF",</w:t>
      </w:r>
    </w:p>
    <w:p w14:paraId="3906677B" w14:textId="3891999B"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"1</w:t>
      </w:r>
      <w:r w:rsidR="007C1A24">
        <w:rPr>
          <w:rFonts w:ascii="Consolas" w:eastAsia="Consolas" w:hAnsi="Consolas" w:cs="Consolas"/>
          <w:sz w:val="20"/>
          <w:szCs w:val="20"/>
        </w:rPr>
        <w:t>0</w:t>
      </w:r>
      <w:r w:rsidRPr="00F50AEE">
        <w:rPr>
          <w:rFonts w:ascii="Consolas" w:eastAsia="Consolas" w:hAnsi="Consolas" w:cs="Consolas"/>
          <w:sz w:val="20"/>
          <w:szCs w:val="20"/>
        </w:rPr>
        <w:t>",</w:t>
      </w:r>
    </w:p>
    <w:p w14:paraId="45BCBA0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743A021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06F6B9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7D7EAEDB"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"systemId": null,</w:t>
      </w:r>
    </w:p>
    <w:p w14:paraId="0006FA4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"displayName": "Egyéb visszajáró",</w:t>
      </w:r>
    </w:p>
    <w:p w14:paraId="26BC2CD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"moneyCat": "OTHER_CHANGE_RETURNABLE",</w:t>
      </w:r>
    </w:p>
    <w:p w14:paraId="1C12078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"moneySubCat": "EGYEB-*",</w:t>
      </w:r>
    </w:p>
    <w:p w14:paraId="7AB7CD6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"currency": null,</w:t>
      </w:r>
    </w:p>
    <w:p w14:paraId="78512424" w14:textId="44BE9C1D"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"sortKey": "1</w:t>
      </w:r>
      <w:r w:rsidR="00E92D09">
        <w:rPr>
          <w:rFonts w:ascii="Consolas" w:eastAsia="Consolas" w:hAnsi="Consolas" w:cs="Consolas"/>
          <w:sz w:val="20"/>
          <w:szCs w:val="20"/>
        </w:rPr>
        <w:t>1</w:t>
      </w:r>
      <w:r w:rsidRPr="00F50AEE">
        <w:rPr>
          <w:rFonts w:ascii="Consolas" w:eastAsia="Consolas" w:hAnsi="Consolas" w:cs="Consolas"/>
          <w:sz w:val="20"/>
          <w:szCs w:val="20"/>
        </w:rPr>
        <w:t>",</w:t>
      </w:r>
    </w:p>
    <w:p w14:paraId="5BE46CD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"id": null</w:t>
      </w:r>
    </w:p>
    <w:p w14:paraId="6530665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0CD4246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w:t>
      </w:r>
    </w:p>
    <w:p w14:paraId="4186423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w:t>
      </w:r>
    </w:p>
    <w:p w14:paraId="56A7F36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5657A53A" w14:textId="77777777" w:rsidR="00673D71" w:rsidRDefault="00673D71" w:rsidP="003943F4">
      <w:pPr>
        <w:spacing w:before="240"/>
        <w:jc w:val="both"/>
        <w:rPr>
          <w:u w:val="single"/>
        </w:rPr>
      </w:pPr>
    </w:p>
    <w:p w14:paraId="34C3DA8A" w14:textId="0FF5735E" w:rsidR="003943F4" w:rsidRPr="003943F4" w:rsidRDefault="003943F4" w:rsidP="003943F4">
      <w:pPr>
        <w:spacing w:before="240"/>
        <w:jc w:val="both"/>
        <w:rPr>
          <w:color w:val="00000A"/>
          <w:u w:val="single"/>
          <w:lang w:eastAsia="hu-HU"/>
        </w:rPr>
      </w:pPr>
      <w:r w:rsidRPr="003943F4">
        <w:rPr>
          <w:u w:val="single"/>
        </w:rPr>
        <w:t>Data structure field explanation:</w:t>
      </w:r>
    </w:p>
    <w:p w14:paraId="2307098C" w14:textId="62BCC1F8" w:rsidR="00091302" w:rsidRPr="003943F4" w:rsidRDefault="00091302" w:rsidP="007A4F2E">
      <w:pPr>
        <w:pStyle w:val="Listaszerbekezds"/>
        <w:numPr>
          <w:ilvl w:val="0"/>
          <w:numId w:val="55"/>
        </w:numPr>
        <w:spacing w:before="0" w:after="0"/>
        <w:jc w:val="both"/>
        <w:rPr>
          <w:rFonts w:ascii="Times New Roman" w:hAnsi="Times New Roman" w:cs="Times New Roman"/>
        </w:rPr>
      </w:pPr>
      <w:r w:rsidRPr="003943F4">
        <w:rPr>
          <w:rFonts w:ascii="Times New Roman" w:hAnsi="Times New Roman" w:cs="Times New Roman"/>
          <w:b/>
        </w:rPr>
        <w:t xml:space="preserve">paymentMethods </w:t>
      </w:r>
      <w:r w:rsidRPr="003943F4">
        <w:rPr>
          <w:rFonts w:ascii="Times New Roman" w:hAnsi="Times New Roman" w:cs="Times New Roman"/>
        </w:rPr>
        <w:t xml:space="preserve">– </w:t>
      </w:r>
      <w:r w:rsidR="006702EA" w:rsidRPr="006702EA">
        <w:rPr>
          <w:rFonts w:ascii="Times New Roman" w:hAnsi="Times New Roman" w:cs="Times New Roman"/>
        </w:rPr>
        <w:t>List of payment method objects</w:t>
      </w:r>
    </w:p>
    <w:p w14:paraId="6005F73B" w14:textId="2960FAA5" w:rsidR="00091302" w:rsidRPr="006702EA" w:rsidRDefault="006702EA" w:rsidP="006702EA">
      <w:pPr>
        <w:ind w:left="567"/>
        <w:jc w:val="both"/>
      </w:pPr>
      <w:r w:rsidRPr="006702EA">
        <w:t xml:space="preserve">The description of the data structure elements in the list can be found under the </w:t>
      </w:r>
      <w:hyperlink w:anchor="_Payment_methods" w:history="1">
        <w:r w:rsidR="0043338D" w:rsidRPr="0043338D">
          <w:rPr>
            <w:rStyle w:val="Hiperhivatkozs"/>
          </w:rPr>
          <w:t>paymentMethod</w:t>
        </w:r>
      </w:hyperlink>
      <w:r w:rsidR="0043338D">
        <w:t xml:space="preserve"> </w:t>
      </w:r>
      <w:r w:rsidRPr="006702EA">
        <w:t>section</w:t>
      </w:r>
      <w:r w:rsidR="00091302" w:rsidRPr="006702EA">
        <w:t>.</w:t>
      </w:r>
    </w:p>
    <w:p w14:paraId="409E9BB6" w14:textId="3CA228BF" w:rsidR="00091302" w:rsidRPr="00F50AEE" w:rsidRDefault="005763E0" w:rsidP="00091302">
      <w:pPr>
        <w:pStyle w:val="Cmsor2"/>
        <w:rPr>
          <w:lang w:val="en-US"/>
        </w:rPr>
      </w:pPr>
      <w:bookmarkStart w:id="654" w:name="_Toc210056252"/>
      <w:r w:rsidRPr="005763E0">
        <w:rPr>
          <w:lang w:val="en-US"/>
        </w:rPr>
        <w:t xml:space="preserve">Peripheral </w:t>
      </w:r>
      <w:r>
        <w:rPr>
          <w:lang w:val="en-US"/>
        </w:rPr>
        <w:t>m</w:t>
      </w:r>
      <w:r w:rsidRPr="005763E0">
        <w:rPr>
          <w:lang w:val="en-US"/>
        </w:rPr>
        <w:t>anagement</w:t>
      </w:r>
      <w:bookmarkEnd w:id="654"/>
    </w:p>
    <w:p w14:paraId="6E69B8E1" w14:textId="77777777" w:rsidR="005763E0" w:rsidRDefault="005763E0" w:rsidP="006702EA">
      <w:pPr>
        <w:pStyle w:val="NormlWeb"/>
        <w:jc w:val="both"/>
        <w:rPr>
          <w:lang w:val="hu-HU" w:eastAsia="hu-HU"/>
        </w:rPr>
      </w:pPr>
      <w:r>
        <w:t>The printing and print control of receipts and receipt copies are carried out by the e-cash register client application in the manner described below.</w:t>
      </w:r>
    </w:p>
    <w:p w14:paraId="68E67FE7" w14:textId="77777777" w:rsidR="005763E0" w:rsidRDefault="005763E0" w:rsidP="006702EA">
      <w:pPr>
        <w:pStyle w:val="NormlWeb"/>
        <w:jc w:val="both"/>
      </w:pPr>
      <w:r>
        <w:t>At each step of receipt creation, the FAM compiles the data to be printed or displayed—including calculated values such as the total amount, rounding, and the total amount converted to another currency—using the numerical representation (decimal comma or point, thousand separators) according to the given language and currency settings and returns it to the fiscal application.</w:t>
      </w:r>
    </w:p>
    <w:p w14:paraId="5615D95D" w14:textId="7FE2EA1C" w:rsidR="005763E0" w:rsidRDefault="005763E0" w:rsidP="006702EA">
      <w:pPr>
        <w:pStyle w:val="NormlWeb"/>
        <w:jc w:val="both"/>
      </w:pPr>
      <w:r>
        <w:t>The e-cash register client application generates the print image exclusively from the data received from the FAM, applying control codes appropriate to the configured printer and display type (e.g., bold or double-height text, paper cutting) and column width (number of characters per line).</w:t>
      </w:r>
      <w:r w:rsidR="006702EA">
        <w:t xml:space="preserve"> </w:t>
      </w:r>
      <w:r>
        <w:t>The e-cash register client application prints the receipt or receipt copy.</w:t>
      </w:r>
    </w:p>
    <w:p w14:paraId="44FE855A" w14:textId="2EA1073B" w:rsidR="00091302" w:rsidRPr="00F50AEE" w:rsidRDefault="005763E0" w:rsidP="006702EA">
      <w:pPr>
        <w:pStyle w:val="Cmsor3"/>
        <w:rPr>
          <w:rFonts w:asciiTheme="minorHAnsi" w:eastAsiaTheme="minorEastAsia" w:hAnsiTheme="minorHAnsi" w:cstheme="minorBidi"/>
          <w:color w:val="00000A"/>
          <w:lang w:val="en-US"/>
        </w:rPr>
      </w:pPr>
      <w:bookmarkStart w:id="655" w:name="_Periféria_beállítások"/>
      <w:bookmarkStart w:id="656" w:name="_Toc210056253"/>
      <w:bookmarkEnd w:id="655"/>
      <w:r w:rsidRPr="005763E0">
        <w:rPr>
          <w:lang w:val="en-US"/>
        </w:rPr>
        <w:t xml:space="preserve">Peripheral </w:t>
      </w:r>
      <w:r>
        <w:rPr>
          <w:lang w:val="en-US"/>
        </w:rPr>
        <w:t>s</w:t>
      </w:r>
      <w:r w:rsidRPr="005763E0">
        <w:rPr>
          <w:lang w:val="en-US"/>
        </w:rPr>
        <w:t>ettings</w:t>
      </w:r>
      <w:bookmarkEnd w:id="656"/>
    </w:p>
    <w:p w14:paraId="59AAFC7E" w14:textId="6A8C6090" w:rsidR="005763E0" w:rsidRDefault="005763E0" w:rsidP="006702EA">
      <w:pPr>
        <w:pStyle w:val="NormlWeb"/>
        <w:spacing w:before="0" w:beforeAutospacing="0"/>
        <w:jc w:val="both"/>
      </w:pPr>
      <w:r>
        <w:t>The FAM provides the ability to store and retrieve peripheral settings (printer, customer display).</w:t>
      </w:r>
      <w:r w:rsidR="006702EA">
        <w:t xml:space="preserve"> </w:t>
      </w:r>
      <w:r>
        <w:t>This is an optional feature for cloud-based e-cash register clients, allowing certain peripheral management settings to be stored outside the client application.</w:t>
      </w:r>
    </w:p>
    <w:p w14:paraId="0BE7BD5E" w14:textId="1D46DA3C" w:rsidR="00091302" w:rsidRPr="00F50AEE" w:rsidRDefault="006702EA" w:rsidP="00091302">
      <w:pPr>
        <w:pStyle w:val="Cmsor3"/>
        <w:rPr>
          <w:lang w:val="en-US"/>
        </w:rPr>
      </w:pPr>
      <w:bookmarkStart w:id="657" w:name="_Toc210056254"/>
      <w:r w:rsidRPr="006702EA">
        <w:rPr>
          <w:lang w:val="en-US"/>
        </w:rPr>
        <w:t xml:space="preserve">Querying </w:t>
      </w:r>
      <w:r>
        <w:rPr>
          <w:lang w:val="en-US"/>
        </w:rPr>
        <w:t>s</w:t>
      </w:r>
      <w:r w:rsidRPr="006702EA">
        <w:rPr>
          <w:lang w:val="en-US"/>
        </w:rPr>
        <w:t>ettings</w:t>
      </w:r>
      <w:bookmarkEnd w:id="657"/>
    </w:p>
    <w:p w14:paraId="5F85BD8E" w14:textId="35787797" w:rsidR="00091302" w:rsidRPr="006702EA" w:rsidRDefault="005763E0" w:rsidP="00091302">
      <w:pPr>
        <w:jc w:val="both"/>
        <w:rPr>
          <w:rFonts w:eastAsia="Calibri"/>
        </w:rPr>
      </w:pPr>
      <w:r w:rsidRPr="006702EA">
        <w:rPr>
          <w:rFonts w:eastAsia="Calibri"/>
          <w:b/>
        </w:rPr>
        <w:t xml:space="preserve">API endpoint group details: </w:t>
      </w:r>
      <w:r w:rsidR="00D907CA" w:rsidRPr="006702EA">
        <w:rPr>
          <w:rFonts w:eastAsia="Calibri"/>
        </w:rPr>
        <w:t>FAM interface</w:t>
      </w:r>
      <w:r w:rsidR="00091302" w:rsidRPr="006702EA">
        <w:rPr>
          <w:rFonts w:eastAsia="Calibri"/>
        </w:rPr>
        <w:t xml:space="preserve">/Telemetry </w:t>
      </w:r>
      <w:r w:rsidR="006702EA">
        <w:rPr>
          <w:rFonts w:eastAsia="Calibri"/>
        </w:rPr>
        <w:t>–</w:t>
      </w:r>
      <w:r w:rsidR="00091302" w:rsidRPr="006702EA">
        <w:rPr>
          <w:rFonts w:eastAsia="Calibri"/>
        </w:rPr>
        <w:t xml:space="preserve"> </w:t>
      </w:r>
      <w:r w:rsidR="006702EA">
        <w:rPr>
          <w:rFonts w:eastAsia="Calibri"/>
        </w:rPr>
        <w:t>System functions</w:t>
      </w:r>
    </w:p>
    <w:p w14:paraId="28C5DB10" w14:textId="34ED51C6" w:rsidR="00091302" w:rsidRPr="006702EA" w:rsidRDefault="005763E0" w:rsidP="006702EA">
      <w:pPr>
        <w:ind w:left="142"/>
        <w:jc w:val="both"/>
        <w:rPr>
          <w:rFonts w:eastAsia="Calibri"/>
        </w:rPr>
      </w:pPr>
      <w:r w:rsidRPr="006702EA">
        <w:rPr>
          <w:rFonts w:eastAsia="Calibri"/>
          <w:b/>
        </w:rPr>
        <w:t xml:space="preserve">Endpoint Component: </w:t>
      </w:r>
      <w:r w:rsidR="00091302" w:rsidRPr="006702EA">
        <w:rPr>
          <w:rFonts w:eastAsia="Calibri"/>
        </w:rPr>
        <w:t>SystemController</w:t>
      </w:r>
    </w:p>
    <w:p w14:paraId="4971AC8F" w14:textId="1C04A448" w:rsidR="00091302" w:rsidRPr="006702EA" w:rsidRDefault="005763E0" w:rsidP="006702EA">
      <w:pPr>
        <w:ind w:left="142"/>
        <w:jc w:val="both"/>
        <w:rPr>
          <w:rFonts w:eastAsia="Calibri"/>
        </w:rPr>
      </w:pPr>
      <w:r w:rsidRPr="006702EA">
        <w:rPr>
          <w:rFonts w:eastAsia="Calibri"/>
          <w:b/>
        </w:rPr>
        <w:t>HTTP Method</w:t>
      </w:r>
      <w:r w:rsidR="00091302" w:rsidRPr="006702EA">
        <w:rPr>
          <w:rFonts w:eastAsia="Calibri"/>
        </w:rPr>
        <w:t xml:space="preserve">: GET </w:t>
      </w:r>
    </w:p>
    <w:p w14:paraId="402CDD28" w14:textId="77777777" w:rsidR="00864824" w:rsidRPr="006702EA" w:rsidRDefault="00864824" w:rsidP="006702EA">
      <w:pPr>
        <w:ind w:left="142"/>
        <w:jc w:val="both"/>
        <w:rPr>
          <w:rFonts w:eastAsia="Calibri"/>
        </w:rPr>
      </w:pPr>
      <w:r w:rsidRPr="006702EA">
        <w:rPr>
          <w:rFonts w:eastAsia="Calibri"/>
          <w:b/>
        </w:rPr>
        <w:t xml:space="preserve">Context Root: </w:t>
      </w:r>
      <w:r w:rsidRPr="006702EA">
        <w:rPr>
          <w:rFonts w:eastAsia="Calibri"/>
        </w:rPr>
        <w:t>/fam/v1</w:t>
      </w:r>
    </w:p>
    <w:p w14:paraId="28F5C92F" w14:textId="2324FBB7" w:rsidR="00091302" w:rsidRPr="006702EA" w:rsidRDefault="005763E0" w:rsidP="006702EA">
      <w:pPr>
        <w:ind w:left="142"/>
        <w:jc w:val="both"/>
        <w:rPr>
          <w:rFonts w:eastAsia="Calibri"/>
        </w:rPr>
      </w:pPr>
      <w:r w:rsidRPr="006702EA">
        <w:rPr>
          <w:rFonts w:eastAsia="Calibri"/>
          <w:b/>
          <w:bCs/>
        </w:rPr>
        <w:t>Endpoint URL</w:t>
      </w:r>
      <w:r w:rsidR="00091302" w:rsidRPr="006702EA">
        <w:rPr>
          <w:rFonts w:eastAsia="Calibri"/>
        </w:rPr>
        <w:t xml:space="preserve">: /system/peripheral-settings/{systemId}?key=... </w:t>
      </w:r>
    </w:p>
    <w:p w14:paraId="7833E4BD" w14:textId="624C68C4" w:rsidR="00091302" w:rsidRPr="006702EA" w:rsidRDefault="008D7051" w:rsidP="006702EA">
      <w:pPr>
        <w:ind w:left="142"/>
        <w:jc w:val="both"/>
        <w:rPr>
          <w:rFonts w:eastAsia="Calibri"/>
        </w:rPr>
      </w:pPr>
      <w:r w:rsidRPr="006702EA">
        <w:rPr>
          <w:rFonts w:eastAsia="Calibri"/>
          <w:b/>
        </w:rPr>
        <w:t>Endpoint</w:t>
      </w:r>
      <w:r w:rsidR="005763E0" w:rsidRPr="006702EA">
        <w:rPr>
          <w:rFonts w:eastAsia="Calibri"/>
          <w:b/>
        </w:rPr>
        <w:t xml:space="preserve"> Response Objects</w:t>
      </w:r>
      <w:r w:rsidR="00091302" w:rsidRPr="006702EA">
        <w:rPr>
          <w:rFonts w:eastAsia="Calibri"/>
        </w:rPr>
        <w:t>: PeripheralSettingsResponse</w:t>
      </w:r>
    </w:p>
    <w:p w14:paraId="79DB309A" w14:textId="77777777" w:rsidR="00091302" w:rsidRPr="006702EA" w:rsidRDefault="00091302" w:rsidP="00091302">
      <w:pPr>
        <w:jc w:val="both"/>
        <w:rPr>
          <w:rFonts w:eastAsia="Calibri"/>
        </w:rPr>
      </w:pPr>
    </w:p>
    <w:p w14:paraId="68E46D38" w14:textId="5A488A9E" w:rsidR="00091302" w:rsidRPr="006702EA" w:rsidRDefault="00D907CA" w:rsidP="00091302">
      <w:pPr>
        <w:jc w:val="both"/>
        <w:rPr>
          <w:rFonts w:eastAsia="Calibri"/>
        </w:rPr>
      </w:pPr>
      <w:r w:rsidRPr="006702EA">
        <w:rPr>
          <w:rFonts w:eastAsia="Calibri"/>
          <w:b/>
        </w:rPr>
        <w:t xml:space="preserve">Request data structure </w:t>
      </w:r>
      <w:r w:rsidR="00091302" w:rsidRPr="006702EA">
        <w:rPr>
          <w:rFonts w:eastAsia="Calibri"/>
        </w:rPr>
        <w:t xml:space="preserve"> </w:t>
      </w:r>
    </w:p>
    <w:p w14:paraId="1E3EDF21" w14:textId="4E914323" w:rsidR="00091302" w:rsidRPr="006702EA" w:rsidRDefault="00D907CA" w:rsidP="00091302">
      <w:pPr>
        <w:jc w:val="both"/>
        <w:rPr>
          <w:rFonts w:eastAsia="Calibri"/>
        </w:rPr>
      </w:pPr>
      <w:r w:rsidRPr="006702EA">
        <w:rPr>
          <w:rFonts w:eastAsia="Calibri"/>
        </w:rPr>
        <w:t>For the GET method, no request body is required.</w:t>
      </w:r>
    </w:p>
    <w:p w14:paraId="6D02AA09" w14:textId="77777777" w:rsidR="00091302" w:rsidRPr="006702EA" w:rsidRDefault="00091302" w:rsidP="00091302">
      <w:pPr>
        <w:jc w:val="both"/>
        <w:rPr>
          <w:rFonts w:eastAsia="Calibri"/>
        </w:rPr>
      </w:pPr>
    </w:p>
    <w:p w14:paraId="1A420C30" w14:textId="259C1E10" w:rsidR="00091302" w:rsidRPr="006702EA" w:rsidRDefault="00D907CA" w:rsidP="00091302">
      <w:pPr>
        <w:jc w:val="both"/>
        <w:rPr>
          <w:rFonts w:eastAsia="Calibri"/>
          <w:u w:val="single"/>
        </w:rPr>
      </w:pPr>
      <w:r w:rsidRPr="006702EA">
        <w:rPr>
          <w:rFonts w:eastAsia="Calibri"/>
          <w:u w:val="single"/>
        </w:rPr>
        <w:t>The URL parameter from the request</w:t>
      </w:r>
      <w:r w:rsidR="00091302" w:rsidRPr="006702EA">
        <w:rPr>
          <w:rFonts w:eastAsia="Calibri"/>
          <w:u w:val="single"/>
        </w:rPr>
        <w:t>:</w:t>
      </w:r>
    </w:p>
    <w:p w14:paraId="72DA5D15" w14:textId="23CC95C5" w:rsidR="00091302" w:rsidRPr="006702EA" w:rsidRDefault="00D907CA" w:rsidP="00091302">
      <w:pPr>
        <w:jc w:val="both"/>
        <w:rPr>
          <w:rFonts w:eastAsia="Calibri"/>
          <w:b/>
        </w:rPr>
      </w:pPr>
      <w:r w:rsidRPr="006702EA">
        <w:rPr>
          <w:rFonts w:eastAsia="Calibri"/>
          <w:sz w:val="20"/>
          <w:szCs w:val="20"/>
        </w:rPr>
        <w:t>* Fields marked with * are mandatory</w:t>
      </w:r>
      <w:r w:rsidR="00091302" w:rsidRPr="006702EA">
        <w:rPr>
          <w:rFonts w:eastAsia="Calibri"/>
          <w:b/>
        </w:rPr>
        <w:t xml:space="preserve"> </w:t>
      </w:r>
    </w:p>
    <w:p w14:paraId="3E31F20E" w14:textId="40EB535E" w:rsidR="00091302" w:rsidRPr="006702EA" w:rsidRDefault="00091302" w:rsidP="007A4F2E">
      <w:pPr>
        <w:pStyle w:val="Listaszerbekezds"/>
        <w:numPr>
          <w:ilvl w:val="0"/>
          <w:numId w:val="75"/>
        </w:numPr>
        <w:jc w:val="both"/>
        <w:rPr>
          <w:rFonts w:ascii="Times New Roman" w:hAnsi="Times New Roman" w:cs="Times New Roman"/>
        </w:rPr>
      </w:pPr>
      <w:r w:rsidRPr="006702EA">
        <w:rPr>
          <w:rFonts w:ascii="Times New Roman" w:hAnsi="Times New Roman" w:cs="Times New Roman"/>
          <w:b/>
        </w:rPr>
        <w:t>systemId*</w:t>
      </w:r>
      <w:r w:rsidRPr="006702EA">
        <w:rPr>
          <w:rFonts w:ascii="Times New Roman" w:hAnsi="Times New Roman" w:cs="Times New Roman"/>
        </w:rPr>
        <w:t xml:space="preserve"> - </w:t>
      </w:r>
      <w:r w:rsidR="005176D9" w:rsidRPr="006702EA">
        <w:rPr>
          <w:rFonts w:ascii="Times New Roman" w:hAnsi="Times New Roman" w:cs="Times New Roman"/>
        </w:rPr>
        <w:t>The unique identifier of the FAM instance (AP number)</w:t>
      </w:r>
    </w:p>
    <w:p w14:paraId="731DC67A" w14:textId="5BC3F424" w:rsidR="00091302" w:rsidRPr="006702EA" w:rsidRDefault="005763E0" w:rsidP="006702EA">
      <w:pPr>
        <w:spacing w:before="240"/>
        <w:jc w:val="both"/>
        <w:rPr>
          <w:rFonts w:eastAsia="Calibri"/>
        </w:rPr>
      </w:pPr>
      <w:r w:rsidRPr="006702EA">
        <w:rPr>
          <w:rFonts w:eastAsia="Calibri"/>
          <w:b/>
        </w:rPr>
        <w:t>Response Data Structure (Upon Successful Execution)</w:t>
      </w:r>
    </w:p>
    <w:p w14:paraId="2FEDB92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DE5B1B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7FDE8B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179D49B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"settings": {</w:t>
      </w:r>
    </w:p>
    <w:p w14:paraId="0820C32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"key": "value"</w:t>
      </w:r>
    </w:p>
    <w:p w14:paraId="6BEA627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9D03FC8" w14:textId="77777777" w:rsidR="00091302" w:rsidRPr="006702EA" w:rsidRDefault="00091302" w:rsidP="00091302">
      <w:pPr>
        <w:jc w:val="both"/>
        <w:rPr>
          <w:rFonts w:eastAsia="Calibri"/>
          <w:color w:val="00000A"/>
        </w:rPr>
      </w:pPr>
    </w:p>
    <w:p w14:paraId="550CC033" w14:textId="77777777" w:rsidR="000604C7" w:rsidRDefault="000604C7" w:rsidP="00091302">
      <w:pPr>
        <w:jc w:val="both"/>
        <w:rPr>
          <w:rFonts w:eastAsia="Calibri"/>
          <w:u w:val="single"/>
        </w:rPr>
      </w:pPr>
    </w:p>
    <w:p w14:paraId="652B9952" w14:textId="5DAD1BB4" w:rsidR="00091302" w:rsidRPr="006702EA" w:rsidRDefault="00D907CA" w:rsidP="00091302">
      <w:pPr>
        <w:jc w:val="both"/>
        <w:rPr>
          <w:rFonts w:eastAsia="Calibri"/>
          <w:u w:val="single"/>
        </w:rPr>
      </w:pPr>
      <w:r w:rsidRPr="006702EA">
        <w:rPr>
          <w:rFonts w:eastAsia="Calibri"/>
          <w:u w:val="single"/>
        </w:rPr>
        <w:t>Data structure field explanation</w:t>
      </w:r>
      <w:r w:rsidR="00091302" w:rsidRPr="006702EA">
        <w:rPr>
          <w:rFonts w:eastAsia="Calibri"/>
          <w:u w:val="single"/>
        </w:rPr>
        <w:t xml:space="preserve">: </w:t>
      </w:r>
    </w:p>
    <w:p w14:paraId="54A5CB6F" w14:textId="2C36BA72" w:rsidR="00091302" w:rsidRPr="006702EA" w:rsidRDefault="00091302" w:rsidP="007A4F2E">
      <w:pPr>
        <w:pStyle w:val="Listaszerbekezds"/>
        <w:numPr>
          <w:ilvl w:val="0"/>
          <w:numId w:val="75"/>
        </w:numPr>
        <w:jc w:val="both"/>
        <w:rPr>
          <w:rFonts w:eastAsiaTheme="minorEastAsia"/>
        </w:rPr>
      </w:pPr>
      <w:r w:rsidRPr="006702EA">
        <w:rPr>
          <w:rFonts w:eastAsiaTheme="minorEastAsia"/>
          <w:b/>
        </w:rPr>
        <w:t>settings –</w:t>
      </w:r>
      <w:r w:rsidRPr="006702EA">
        <w:rPr>
          <w:rFonts w:eastAsiaTheme="minorEastAsia"/>
        </w:rPr>
        <w:t xml:space="preserve"> </w:t>
      </w:r>
      <w:r w:rsidR="006702EA" w:rsidRPr="006702EA">
        <w:rPr>
          <w:rFonts w:eastAsiaTheme="minorEastAsia"/>
        </w:rPr>
        <w:t xml:space="preserve">The retrieved value is returned in </w:t>
      </w:r>
      <w:r w:rsidR="006702EA" w:rsidRPr="006702EA">
        <w:rPr>
          <w:rFonts w:eastAsiaTheme="minorEastAsia"/>
          <w:b/>
          <w:bCs/>
        </w:rPr>
        <w:t>key-value</w:t>
      </w:r>
      <w:r w:rsidR="006702EA" w:rsidRPr="006702EA">
        <w:rPr>
          <w:rFonts w:eastAsiaTheme="minorEastAsia"/>
        </w:rPr>
        <w:t xml:space="preserve"> pairs</w:t>
      </w:r>
    </w:p>
    <w:p w14:paraId="707BF7B8" w14:textId="7E9ED25C" w:rsidR="006702EA" w:rsidRPr="006702EA" w:rsidRDefault="006702EA" w:rsidP="006702EA">
      <w:pPr>
        <w:spacing w:before="240" w:after="240"/>
        <w:jc w:val="both"/>
        <w:rPr>
          <w:rFonts w:eastAsia="Calibri"/>
        </w:rPr>
      </w:pPr>
      <w:r w:rsidRPr="006702EA">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6702EA">
        <w:rPr>
          <w:rFonts w:eastAsia="Calibri"/>
        </w:rPr>
        <w:t xml:space="preserve">, then carries out </w:t>
      </w:r>
      <w:r w:rsidRPr="00A86D4E">
        <w:rPr>
          <w:rFonts w:eastAsia="Calibri"/>
        </w:rPr>
        <w:t>endpoint-specific checks:</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6D763D" w14:paraId="101A0903" w14:textId="77777777" w:rsidTr="006D763D">
        <w:tc>
          <w:tcPr>
            <w:tcW w:w="2830" w:type="dxa"/>
            <w:vAlign w:val="center"/>
          </w:tcPr>
          <w:p w14:paraId="653BFAC1" w14:textId="28306642" w:rsidR="00091302" w:rsidRPr="006D763D" w:rsidRDefault="005176D9">
            <w:pPr>
              <w:jc w:val="both"/>
              <w:rPr>
                <w:b/>
                <w:sz w:val="20"/>
                <w:szCs w:val="20"/>
              </w:rPr>
            </w:pPr>
            <w:r w:rsidRPr="006D763D">
              <w:rPr>
                <w:b/>
                <w:sz w:val="20"/>
                <w:szCs w:val="20"/>
              </w:rPr>
              <w:t>Validation/Description</w:t>
            </w:r>
          </w:p>
        </w:tc>
        <w:tc>
          <w:tcPr>
            <w:tcW w:w="2410" w:type="dxa"/>
            <w:vAlign w:val="center"/>
          </w:tcPr>
          <w:p w14:paraId="490FB792" w14:textId="29382DB1" w:rsidR="00091302" w:rsidRPr="006D763D" w:rsidRDefault="005176D9">
            <w:pPr>
              <w:jc w:val="both"/>
              <w:rPr>
                <w:b/>
                <w:sz w:val="20"/>
                <w:szCs w:val="20"/>
              </w:rPr>
            </w:pPr>
            <w:r w:rsidRPr="006D763D">
              <w:rPr>
                <w:b/>
                <w:sz w:val="20"/>
                <w:szCs w:val="20"/>
              </w:rPr>
              <w:t>Result Code</w:t>
            </w:r>
          </w:p>
        </w:tc>
        <w:tc>
          <w:tcPr>
            <w:tcW w:w="425" w:type="dxa"/>
            <w:vAlign w:val="center"/>
          </w:tcPr>
          <w:p w14:paraId="7B0246BC" w14:textId="77777777" w:rsidR="00091302" w:rsidRPr="006D763D" w:rsidRDefault="00091302">
            <w:pPr>
              <w:jc w:val="both"/>
              <w:rPr>
                <w:b/>
                <w:sz w:val="20"/>
                <w:szCs w:val="20"/>
              </w:rPr>
            </w:pPr>
            <w:r w:rsidRPr="006D763D">
              <w:rPr>
                <w:b/>
                <w:sz w:val="20"/>
                <w:szCs w:val="20"/>
              </w:rPr>
              <w:t>J</w:t>
            </w:r>
          </w:p>
        </w:tc>
        <w:tc>
          <w:tcPr>
            <w:tcW w:w="3544" w:type="dxa"/>
            <w:vAlign w:val="center"/>
          </w:tcPr>
          <w:p w14:paraId="21608D50" w14:textId="3B2358AD" w:rsidR="00091302" w:rsidRPr="006D763D" w:rsidRDefault="005176D9">
            <w:pPr>
              <w:rPr>
                <w:b/>
                <w:sz w:val="20"/>
                <w:szCs w:val="20"/>
              </w:rPr>
            </w:pPr>
            <w:r w:rsidRPr="006D763D">
              <w:rPr>
                <w:b/>
                <w:sz w:val="20"/>
                <w:szCs w:val="20"/>
              </w:rPr>
              <w:t>Action Required</w:t>
            </w:r>
          </w:p>
        </w:tc>
      </w:tr>
      <w:tr w:rsidR="00091302" w:rsidRPr="006D763D" w14:paraId="5A6C4677" w14:textId="77777777" w:rsidTr="006D763D">
        <w:tc>
          <w:tcPr>
            <w:tcW w:w="2830" w:type="dxa"/>
            <w:vAlign w:val="center"/>
          </w:tcPr>
          <w:p w14:paraId="51D86E7D" w14:textId="70577BAE" w:rsidR="00091302" w:rsidRPr="006D763D" w:rsidRDefault="006D763D">
            <w:pPr>
              <w:jc w:val="both"/>
              <w:rPr>
                <w:sz w:val="20"/>
                <w:szCs w:val="20"/>
              </w:rPr>
            </w:pPr>
            <w:r w:rsidRPr="006D763D">
              <w:rPr>
                <w:sz w:val="20"/>
                <w:szCs w:val="20"/>
              </w:rPr>
              <w:t>The retrieval of peripheral settings has failed.</w:t>
            </w:r>
          </w:p>
        </w:tc>
        <w:tc>
          <w:tcPr>
            <w:tcW w:w="2410" w:type="dxa"/>
            <w:vAlign w:val="center"/>
          </w:tcPr>
          <w:p w14:paraId="7713864D" w14:textId="77777777" w:rsidR="00091302" w:rsidRPr="006D763D" w:rsidRDefault="00091302">
            <w:pPr>
              <w:jc w:val="both"/>
              <w:rPr>
                <w:sz w:val="20"/>
                <w:szCs w:val="20"/>
              </w:rPr>
            </w:pPr>
            <w:r w:rsidRPr="006D763D">
              <w:rPr>
                <w:sz w:val="20"/>
                <w:szCs w:val="20"/>
              </w:rPr>
              <w:t>FAILED_TO_GET_PERIPHERAL_SETTINGS</w:t>
            </w:r>
          </w:p>
        </w:tc>
        <w:tc>
          <w:tcPr>
            <w:tcW w:w="425" w:type="dxa"/>
            <w:vAlign w:val="center"/>
          </w:tcPr>
          <w:p w14:paraId="43143075" w14:textId="77777777" w:rsidR="00091302" w:rsidRPr="006D763D" w:rsidRDefault="00091302">
            <w:pPr>
              <w:jc w:val="both"/>
              <w:rPr>
                <w:sz w:val="20"/>
                <w:szCs w:val="20"/>
              </w:rPr>
            </w:pPr>
            <w:r w:rsidRPr="006D763D">
              <w:rPr>
                <w:sz w:val="20"/>
                <w:szCs w:val="20"/>
              </w:rPr>
              <w:t>T</w:t>
            </w:r>
          </w:p>
        </w:tc>
        <w:tc>
          <w:tcPr>
            <w:tcW w:w="3544" w:type="dxa"/>
            <w:vAlign w:val="center"/>
          </w:tcPr>
          <w:p w14:paraId="7893D556" w14:textId="04B3604E" w:rsidR="00091302" w:rsidRPr="006D763D" w:rsidRDefault="006D763D">
            <w:pPr>
              <w:rPr>
                <w:sz w:val="20"/>
                <w:szCs w:val="20"/>
              </w:rPr>
            </w:pPr>
            <w:r w:rsidRPr="006D763D">
              <w:rPr>
                <w:sz w:val="20"/>
                <w:szCs w:val="20"/>
              </w:rPr>
              <w:t>The format of the key provided in the request is incorrect</w:t>
            </w:r>
          </w:p>
        </w:tc>
      </w:tr>
    </w:tbl>
    <w:p w14:paraId="06D83799" w14:textId="77777777" w:rsidR="00091302" w:rsidRPr="00F50AEE" w:rsidRDefault="00091302" w:rsidP="00091302">
      <w:pPr>
        <w:jc w:val="both"/>
        <w:rPr>
          <w:rFonts w:ascii="Calibri" w:eastAsia="Calibri" w:hAnsi="Calibri" w:cs="Calibri"/>
          <w:color w:val="00000A"/>
        </w:rPr>
      </w:pPr>
    </w:p>
    <w:p w14:paraId="2FD99F6E" w14:textId="4E0A61F2" w:rsidR="00091302" w:rsidRPr="006D763D" w:rsidRDefault="006D763D" w:rsidP="00091302">
      <w:pPr>
        <w:pStyle w:val="Cmsor3"/>
        <w:rPr>
          <w:lang w:val="en-US"/>
        </w:rPr>
      </w:pPr>
      <w:bookmarkStart w:id="658" w:name="_Toc210056255"/>
      <w:r w:rsidRPr="006D763D">
        <w:rPr>
          <w:lang w:val="en-US"/>
        </w:rPr>
        <w:t xml:space="preserve">Storing a </w:t>
      </w:r>
      <w:r>
        <w:rPr>
          <w:lang w:val="en-US"/>
        </w:rPr>
        <w:t>s</w:t>
      </w:r>
      <w:r w:rsidRPr="006D763D">
        <w:rPr>
          <w:lang w:val="en-US"/>
        </w:rPr>
        <w:t>etting</w:t>
      </w:r>
      <w:bookmarkEnd w:id="658"/>
    </w:p>
    <w:p w14:paraId="2C78C4BC" w14:textId="0EAD18F0" w:rsidR="00091302" w:rsidRPr="006D763D" w:rsidRDefault="005763E0" w:rsidP="00091302">
      <w:pPr>
        <w:jc w:val="both"/>
        <w:rPr>
          <w:rFonts w:eastAsia="Calibri"/>
        </w:rPr>
      </w:pPr>
      <w:r w:rsidRPr="006D763D">
        <w:rPr>
          <w:rFonts w:eastAsia="Calibri"/>
          <w:b/>
        </w:rPr>
        <w:t xml:space="preserve">API endpoint group details: </w:t>
      </w:r>
      <w:r w:rsidR="00D907CA" w:rsidRPr="006D763D">
        <w:rPr>
          <w:rFonts w:eastAsia="Calibri"/>
        </w:rPr>
        <w:t>FAM interface</w:t>
      </w:r>
      <w:r w:rsidR="00091302" w:rsidRPr="006D763D">
        <w:rPr>
          <w:rFonts w:eastAsia="Calibri"/>
        </w:rPr>
        <w:t xml:space="preserve">/Telemetry </w:t>
      </w:r>
      <w:r w:rsidR="006D763D" w:rsidRPr="006D763D">
        <w:rPr>
          <w:rFonts w:eastAsia="Calibri"/>
        </w:rPr>
        <w:t>–</w:t>
      </w:r>
      <w:r w:rsidR="00091302" w:rsidRPr="006D763D">
        <w:rPr>
          <w:rFonts w:eastAsia="Calibri"/>
        </w:rPr>
        <w:t xml:space="preserve"> </w:t>
      </w:r>
      <w:r w:rsidR="006D763D" w:rsidRPr="006D763D">
        <w:rPr>
          <w:rFonts w:eastAsia="Calibri"/>
        </w:rPr>
        <w:t>System functions</w:t>
      </w:r>
    </w:p>
    <w:p w14:paraId="30201905" w14:textId="78CD4025" w:rsidR="00091302" w:rsidRPr="006D763D" w:rsidRDefault="005763E0" w:rsidP="006D763D">
      <w:pPr>
        <w:ind w:left="142"/>
        <w:jc w:val="both"/>
        <w:rPr>
          <w:rFonts w:eastAsia="Calibri"/>
        </w:rPr>
      </w:pPr>
      <w:r w:rsidRPr="006D763D">
        <w:rPr>
          <w:rFonts w:eastAsia="Calibri"/>
          <w:b/>
        </w:rPr>
        <w:t xml:space="preserve">Endpoint Component: </w:t>
      </w:r>
      <w:r w:rsidR="00091302" w:rsidRPr="006D763D">
        <w:rPr>
          <w:rFonts w:eastAsia="Calibri"/>
        </w:rPr>
        <w:t>SystemController</w:t>
      </w:r>
    </w:p>
    <w:p w14:paraId="5A6C9B8C" w14:textId="3AF0E320" w:rsidR="00091302" w:rsidRPr="006D763D" w:rsidRDefault="005763E0" w:rsidP="006D763D">
      <w:pPr>
        <w:ind w:left="142"/>
        <w:jc w:val="both"/>
        <w:rPr>
          <w:rFonts w:eastAsia="Calibri"/>
        </w:rPr>
      </w:pPr>
      <w:r w:rsidRPr="006D763D">
        <w:rPr>
          <w:rFonts w:eastAsia="Calibri"/>
          <w:b/>
        </w:rPr>
        <w:t>HTTP Method</w:t>
      </w:r>
      <w:r w:rsidR="00091302" w:rsidRPr="006D763D">
        <w:rPr>
          <w:rFonts w:eastAsia="Calibri"/>
        </w:rPr>
        <w:t xml:space="preserve">: POST </w:t>
      </w:r>
    </w:p>
    <w:p w14:paraId="1E4546B2" w14:textId="77777777" w:rsidR="00864824" w:rsidRPr="006D763D" w:rsidRDefault="00864824" w:rsidP="006D763D">
      <w:pPr>
        <w:ind w:left="142"/>
        <w:jc w:val="both"/>
        <w:rPr>
          <w:rFonts w:eastAsia="Calibri"/>
        </w:rPr>
      </w:pPr>
      <w:r w:rsidRPr="006D763D">
        <w:rPr>
          <w:rFonts w:eastAsia="Calibri"/>
          <w:b/>
        </w:rPr>
        <w:t xml:space="preserve">Context Root: </w:t>
      </w:r>
      <w:r w:rsidRPr="006D763D">
        <w:rPr>
          <w:rFonts w:eastAsia="Calibri"/>
        </w:rPr>
        <w:t>/fam/v1</w:t>
      </w:r>
    </w:p>
    <w:p w14:paraId="139835AF" w14:textId="182139E5" w:rsidR="00091302" w:rsidRPr="006D763D" w:rsidRDefault="005763E0" w:rsidP="006D763D">
      <w:pPr>
        <w:ind w:left="142"/>
        <w:jc w:val="both"/>
        <w:rPr>
          <w:rFonts w:eastAsia="Calibri"/>
        </w:rPr>
      </w:pPr>
      <w:r w:rsidRPr="006D763D">
        <w:rPr>
          <w:rFonts w:eastAsia="Calibri"/>
          <w:b/>
          <w:bCs/>
        </w:rPr>
        <w:t>Endpoint URL</w:t>
      </w:r>
      <w:r w:rsidR="00091302" w:rsidRPr="006D763D">
        <w:rPr>
          <w:rFonts w:eastAsia="Calibri"/>
        </w:rPr>
        <w:t>: /system/peripheral-settings</w:t>
      </w:r>
    </w:p>
    <w:p w14:paraId="51503CA9" w14:textId="084583C6" w:rsidR="00091302" w:rsidRPr="006D763D" w:rsidRDefault="008D7051" w:rsidP="006D763D">
      <w:pPr>
        <w:ind w:left="142"/>
        <w:jc w:val="both"/>
        <w:rPr>
          <w:rFonts w:eastAsia="Calibri"/>
        </w:rPr>
      </w:pPr>
      <w:r w:rsidRPr="006D763D">
        <w:rPr>
          <w:rFonts w:eastAsia="Calibri"/>
          <w:b/>
          <w:bCs/>
        </w:rPr>
        <w:t>Endpoint Request Objects</w:t>
      </w:r>
      <w:r w:rsidR="00091302" w:rsidRPr="006D763D">
        <w:rPr>
          <w:rFonts w:eastAsia="Calibri"/>
          <w:b/>
          <w:bCs/>
        </w:rPr>
        <w:t>:</w:t>
      </w:r>
      <w:r w:rsidR="00091302" w:rsidRPr="006D763D">
        <w:rPr>
          <w:rFonts w:eastAsia="Calibri"/>
        </w:rPr>
        <w:t xml:space="preserve"> PeripheralSettingsRequest</w:t>
      </w:r>
    </w:p>
    <w:p w14:paraId="0E34012E" w14:textId="6DAF0882" w:rsidR="00091302" w:rsidRPr="006D763D" w:rsidRDefault="008D7051" w:rsidP="006D763D">
      <w:pPr>
        <w:ind w:left="142"/>
        <w:jc w:val="both"/>
        <w:rPr>
          <w:rFonts w:eastAsia="Calibri"/>
        </w:rPr>
      </w:pPr>
      <w:r w:rsidRPr="006D763D">
        <w:rPr>
          <w:rFonts w:eastAsia="Calibri"/>
          <w:b/>
        </w:rPr>
        <w:t>Endpoint</w:t>
      </w:r>
      <w:r w:rsidR="005763E0" w:rsidRPr="006D763D">
        <w:rPr>
          <w:rFonts w:eastAsia="Calibri"/>
          <w:b/>
        </w:rPr>
        <w:t xml:space="preserve"> Response Objects</w:t>
      </w:r>
      <w:r w:rsidR="00091302" w:rsidRPr="006D763D">
        <w:rPr>
          <w:rFonts w:eastAsia="Calibri"/>
        </w:rPr>
        <w:t>: FcuSystemResult</w:t>
      </w:r>
    </w:p>
    <w:p w14:paraId="7C1DF6C2" w14:textId="77777777" w:rsidR="00091302" w:rsidRPr="006D763D" w:rsidRDefault="00091302" w:rsidP="006D763D">
      <w:pPr>
        <w:ind w:left="142"/>
        <w:jc w:val="both"/>
        <w:rPr>
          <w:rFonts w:eastAsia="Calibri"/>
        </w:rPr>
      </w:pPr>
    </w:p>
    <w:p w14:paraId="24906165" w14:textId="4A9FF64E" w:rsidR="00091302" w:rsidRPr="006D763D" w:rsidRDefault="00D907CA" w:rsidP="00091302">
      <w:pPr>
        <w:jc w:val="both"/>
        <w:rPr>
          <w:rFonts w:eastAsia="Calibri"/>
          <w:b/>
        </w:rPr>
      </w:pPr>
      <w:r w:rsidRPr="006D763D">
        <w:rPr>
          <w:rFonts w:eastAsia="Calibri"/>
          <w:b/>
        </w:rPr>
        <w:t xml:space="preserve">Request data structure </w:t>
      </w:r>
    </w:p>
    <w:p w14:paraId="4625F9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9E7DF8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 "C12345678",</w:t>
      </w:r>
    </w:p>
    <w:p w14:paraId="0F76FFA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"settings": {</w:t>
      </w:r>
    </w:p>
    <w:p w14:paraId="633B948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"key1": "value1",</w:t>
      </w:r>
    </w:p>
    <w:p w14:paraId="7FBE8CA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"key2": "value2",</w:t>
      </w:r>
    </w:p>
    <w:p w14:paraId="4C2611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B7B001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8BF7E5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55DF552" w14:textId="77777777" w:rsidR="00091302" w:rsidRPr="006D763D" w:rsidRDefault="00091302" w:rsidP="00091302">
      <w:pPr>
        <w:jc w:val="both"/>
        <w:rPr>
          <w:rFonts w:eastAsia="Calibri"/>
          <w:color w:val="00000A"/>
        </w:rPr>
      </w:pPr>
    </w:p>
    <w:p w14:paraId="7FB583BA" w14:textId="77777777" w:rsidR="006D763D" w:rsidRPr="00D14C61" w:rsidRDefault="006D763D" w:rsidP="006D763D">
      <w:pPr>
        <w:jc w:val="both"/>
        <w:rPr>
          <w:rFonts w:eastAsia="Calibri"/>
          <w:u w:val="single"/>
        </w:rPr>
      </w:pPr>
      <w:r w:rsidRPr="00D14C61">
        <w:rPr>
          <w:rFonts w:eastAsia="Calibri"/>
          <w:u w:val="single"/>
        </w:rPr>
        <w:t xml:space="preserve">Data structure field explanation: </w:t>
      </w:r>
    </w:p>
    <w:p w14:paraId="1914603B" w14:textId="133653F8" w:rsidR="00091302" w:rsidRPr="00D14C61" w:rsidRDefault="00091302" w:rsidP="007A4F2E">
      <w:pPr>
        <w:pStyle w:val="Listaszerbekezds"/>
        <w:numPr>
          <w:ilvl w:val="0"/>
          <w:numId w:val="75"/>
        </w:numPr>
        <w:jc w:val="both"/>
        <w:rPr>
          <w:rFonts w:ascii="Times New Roman" w:hAnsi="Times New Roman" w:cs="Times New Roman"/>
        </w:rPr>
      </w:pPr>
      <w:r w:rsidRPr="00D14C61">
        <w:rPr>
          <w:rFonts w:ascii="Times New Roman" w:hAnsi="Times New Roman" w:cs="Times New Roman"/>
          <w:b/>
        </w:rPr>
        <w:t>systemId*</w:t>
      </w:r>
      <w:r w:rsidRPr="00D14C61">
        <w:rPr>
          <w:rFonts w:ascii="Times New Roman" w:hAnsi="Times New Roman" w:cs="Times New Roman"/>
        </w:rPr>
        <w:t xml:space="preserve"> - </w:t>
      </w:r>
      <w:r w:rsidR="005176D9" w:rsidRPr="00D14C61">
        <w:rPr>
          <w:rFonts w:ascii="Times New Roman" w:hAnsi="Times New Roman" w:cs="Times New Roman"/>
        </w:rPr>
        <w:t>The unique identifier of the FAM instance (AP number)</w:t>
      </w:r>
    </w:p>
    <w:p w14:paraId="3DBC7360" w14:textId="0FDB54AB" w:rsidR="00091302" w:rsidRDefault="00091302" w:rsidP="007A4F2E">
      <w:pPr>
        <w:pStyle w:val="Listaszerbekezds"/>
        <w:numPr>
          <w:ilvl w:val="0"/>
          <w:numId w:val="75"/>
        </w:numPr>
        <w:jc w:val="both"/>
        <w:rPr>
          <w:rFonts w:ascii="Times New Roman" w:eastAsiaTheme="minorEastAsia" w:hAnsi="Times New Roman" w:cs="Times New Roman"/>
        </w:rPr>
      </w:pPr>
      <w:r w:rsidRPr="00D14C61">
        <w:rPr>
          <w:rFonts w:ascii="Times New Roman" w:eastAsiaTheme="minorEastAsia" w:hAnsi="Times New Roman" w:cs="Times New Roman"/>
          <w:b/>
        </w:rPr>
        <w:t>settings* -</w:t>
      </w:r>
      <w:r w:rsidRPr="00D14C61">
        <w:rPr>
          <w:rFonts w:ascii="Times New Roman" w:eastAsiaTheme="minorEastAsia" w:hAnsi="Times New Roman" w:cs="Times New Roman"/>
        </w:rPr>
        <w:t xml:space="preserve"> </w:t>
      </w:r>
      <w:r w:rsidR="006D763D" w:rsidRPr="00D14C61">
        <w:rPr>
          <w:rFonts w:ascii="Times New Roman" w:eastAsiaTheme="minorEastAsia" w:hAnsi="Times New Roman" w:cs="Times New Roman"/>
        </w:rPr>
        <w:t>The submitted key-value pairs</w:t>
      </w:r>
    </w:p>
    <w:p w14:paraId="3BAA417A" w14:textId="77777777" w:rsidR="002C2EDC" w:rsidRPr="009C267B" w:rsidRDefault="002C2EDC" w:rsidP="002C2EDC">
      <w:pPr>
        <w:jc w:val="both"/>
        <w:rPr>
          <w:rFonts w:eastAsiaTheme="minorEastAsia"/>
          <w:sz w:val="20"/>
          <w:szCs w:val="20"/>
        </w:rPr>
      </w:pPr>
    </w:p>
    <w:p w14:paraId="0B7F05BF" w14:textId="41504489" w:rsidR="003C4520" w:rsidRDefault="003C4520" w:rsidP="002C2EDC">
      <w:pPr>
        <w:jc w:val="both"/>
        <w:rPr>
          <w:rFonts w:eastAsiaTheme="minorEastAsia"/>
        </w:rPr>
      </w:pPr>
      <w:r w:rsidRPr="003C4520">
        <w:rPr>
          <w:rFonts w:eastAsiaTheme="minorEastAsia"/>
        </w:rPr>
        <w:t>Example of setting printing parameters (57 mm paper width, 203 dpi resolution, 384 pixels width, 48 characters per line printing):</w:t>
      </w:r>
    </w:p>
    <w:p w14:paraId="1764C11F" w14:textId="77777777" w:rsidR="00600D0F" w:rsidRDefault="00600D0F" w:rsidP="002C2EDC">
      <w:pPr>
        <w:jc w:val="both"/>
        <w:rPr>
          <w:rFonts w:eastAsiaTheme="minorEastAsia"/>
        </w:rPr>
      </w:pPr>
    </w:p>
    <w:p w14:paraId="1D535C84" w14:textId="77777777" w:rsidR="004007D2" w:rsidRPr="005977A9" w:rsidRDefault="004007D2" w:rsidP="004007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210F897" w14:textId="77777777" w:rsidR="004007D2" w:rsidRPr="005977A9" w:rsidRDefault="004007D2" w:rsidP="004007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001D7B05"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"settings": {</w:t>
      </w:r>
    </w:p>
    <w:p w14:paraId="06053135"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"sys.printer.selected": "client default",</w:t>
      </w:r>
    </w:p>
    <w:p w14:paraId="103D6F30"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"sys.client.printer.default.dpi": "203",</w:t>
      </w:r>
    </w:p>
    <w:p w14:paraId="1FDF3761"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"sys.client.printer.default.imageWidthPx": "</w:t>
      </w:r>
      <w:r>
        <w:rPr>
          <w:rFonts w:ascii="Consolas" w:eastAsia="Consolas" w:hAnsi="Consolas" w:cs="Consolas"/>
          <w:sz w:val="20"/>
          <w:szCs w:val="20"/>
        </w:rPr>
        <w:t>384</w:t>
      </w:r>
      <w:r w:rsidRPr="0076043B">
        <w:rPr>
          <w:rFonts w:ascii="Consolas" w:eastAsia="Consolas" w:hAnsi="Consolas" w:cs="Consolas"/>
          <w:sz w:val="20"/>
          <w:szCs w:val="20"/>
        </w:rPr>
        <w:t>",</w:t>
      </w:r>
    </w:p>
    <w:p w14:paraId="515C349B"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"sys.client.printer.default.paperWidthChr": "4</w:t>
      </w:r>
      <w:r>
        <w:rPr>
          <w:rFonts w:ascii="Consolas" w:eastAsia="Consolas" w:hAnsi="Consolas" w:cs="Consolas"/>
          <w:sz w:val="20"/>
          <w:szCs w:val="20"/>
        </w:rPr>
        <w:t>8</w:t>
      </w:r>
      <w:r w:rsidRPr="0076043B">
        <w:rPr>
          <w:rFonts w:ascii="Consolas" w:eastAsia="Consolas" w:hAnsi="Consolas" w:cs="Consolas"/>
          <w:sz w:val="20"/>
          <w:szCs w:val="20"/>
        </w:rPr>
        <w:t>"</w:t>
      </w:r>
    </w:p>
    <w:p w14:paraId="595AEE85" w14:textId="77777777" w:rsidR="004007D2" w:rsidRPr="0076043B" w:rsidRDefault="004007D2" w:rsidP="004007D2">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
    <w:p w14:paraId="107D3C23" w14:textId="77777777" w:rsidR="004007D2" w:rsidRPr="005977A9" w:rsidRDefault="004007D2" w:rsidP="004007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6EB9DA9" w14:textId="77777777" w:rsidR="004007D2" w:rsidRPr="009C267B" w:rsidRDefault="004007D2" w:rsidP="002C2EDC">
      <w:pPr>
        <w:jc w:val="both"/>
        <w:rPr>
          <w:rFonts w:eastAsiaTheme="minorEastAsia"/>
          <w:sz w:val="20"/>
          <w:szCs w:val="20"/>
        </w:rPr>
      </w:pPr>
    </w:p>
    <w:p w14:paraId="3D1BC111" w14:textId="6E0DFFF2" w:rsidR="00091302" w:rsidRPr="00D14C61" w:rsidRDefault="005763E0" w:rsidP="006D763D">
      <w:pPr>
        <w:spacing w:before="240"/>
        <w:jc w:val="both"/>
        <w:rPr>
          <w:rFonts w:eastAsia="Calibri"/>
        </w:rPr>
      </w:pPr>
      <w:r w:rsidRPr="00D14C61">
        <w:rPr>
          <w:rFonts w:eastAsia="Calibri"/>
          <w:b/>
        </w:rPr>
        <w:t>Response Data Structure (Upon Successful Execution)</w:t>
      </w:r>
    </w:p>
    <w:p w14:paraId="2D875F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D61E3B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6F6A1CD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54E1BF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6ED25099" w14:textId="522E4E2D" w:rsidR="00091302" w:rsidRPr="006D763D" w:rsidRDefault="006D763D" w:rsidP="006D763D">
      <w:pPr>
        <w:spacing w:before="240" w:after="240"/>
        <w:jc w:val="both"/>
        <w:rPr>
          <w:rFonts w:eastAsia="Calibri"/>
        </w:rPr>
      </w:pPr>
      <w:r w:rsidRPr="006D763D">
        <w:rPr>
          <w:rFonts w:eastAsia="Calibri"/>
        </w:rPr>
        <w:t>The system first performs general request validations</w:t>
      </w:r>
      <w:r w:rsidR="00A86D4E">
        <w:rPr>
          <w:rFonts w:eastAsia="Calibri"/>
        </w:rPr>
        <w:t xml:space="preserve"> (</w:t>
      </w:r>
      <w:hyperlink w:anchor="_General_request_validations" w:history="1">
        <w:r w:rsidR="00A86D4E" w:rsidRPr="00CB006B">
          <w:rPr>
            <w:rStyle w:val="Hiperhivatkozs"/>
          </w:rPr>
          <w:t>General request validations and response messages</w:t>
        </w:r>
      </w:hyperlink>
      <w:r w:rsidR="00A86D4E">
        <w:t>)</w:t>
      </w:r>
      <w:r w:rsidRPr="006D763D">
        <w:rPr>
          <w:rFonts w:eastAsia="Calibri"/>
        </w:rPr>
        <w:t xml:space="preserve">, then carries out </w:t>
      </w:r>
      <w:r w:rsidRPr="00A86D4E">
        <w:rPr>
          <w:rFonts w:eastAsia="Calibri"/>
        </w:rPr>
        <w:t>endpoint-specific checks</w:t>
      </w:r>
      <w:r w:rsidR="00091302" w:rsidRPr="00A86D4E">
        <w:rPr>
          <w:rFonts w:eastAsia="Calibri"/>
        </w:rPr>
        <w:t>:</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6D763D" w14:paraId="28925C28" w14:textId="77777777" w:rsidTr="006D763D">
        <w:tc>
          <w:tcPr>
            <w:tcW w:w="2830" w:type="dxa"/>
            <w:vAlign w:val="center"/>
          </w:tcPr>
          <w:p w14:paraId="419FFBE9" w14:textId="31D43040" w:rsidR="00091302" w:rsidRPr="006D763D" w:rsidRDefault="005176D9">
            <w:pPr>
              <w:jc w:val="both"/>
              <w:rPr>
                <w:b/>
                <w:sz w:val="20"/>
                <w:szCs w:val="20"/>
              </w:rPr>
            </w:pPr>
            <w:r w:rsidRPr="006D763D">
              <w:rPr>
                <w:b/>
                <w:sz w:val="20"/>
                <w:szCs w:val="20"/>
              </w:rPr>
              <w:t>Validation/Description</w:t>
            </w:r>
          </w:p>
        </w:tc>
        <w:tc>
          <w:tcPr>
            <w:tcW w:w="2410" w:type="dxa"/>
            <w:vAlign w:val="center"/>
          </w:tcPr>
          <w:p w14:paraId="318FE16D" w14:textId="35C71BDC" w:rsidR="00091302" w:rsidRPr="006D763D" w:rsidRDefault="005176D9">
            <w:pPr>
              <w:jc w:val="both"/>
              <w:rPr>
                <w:b/>
                <w:sz w:val="20"/>
                <w:szCs w:val="20"/>
              </w:rPr>
            </w:pPr>
            <w:r w:rsidRPr="006D763D">
              <w:rPr>
                <w:b/>
                <w:sz w:val="20"/>
                <w:szCs w:val="20"/>
              </w:rPr>
              <w:t>Result Code</w:t>
            </w:r>
          </w:p>
        </w:tc>
        <w:tc>
          <w:tcPr>
            <w:tcW w:w="425" w:type="dxa"/>
            <w:vAlign w:val="center"/>
          </w:tcPr>
          <w:p w14:paraId="77C7ECE2" w14:textId="77777777" w:rsidR="00091302" w:rsidRPr="006D763D" w:rsidRDefault="00091302">
            <w:pPr>
              <w:jc w:val="both"/>
              <w:rPr>
                <w:b/>
                <w:sz w:val="20"/>
                <w:szCs w:val="20"/>
              </w:rPr>
            </w:pPr>
            <w:r w:rsidRPr="006D763D">
              <w:rPr>
                <w:b/>
                <w:sz w:val="20"/>
                <w:szCs w:val="20"/>
              </w:rPr>
              <w:t>J</w:t>
            </w:r>
          </w:p>
        </w:tc>
        <w:tc>
          <w:tcPr>
            <w:tcW w:w="3544" w:type="dxa"/>
            <w:vAlign w:val="center"/>
          </w:tcPr>
          <w:p w14:paraId="4BD79595" w14:textId="69E305E4" w:rsidR="00091302" w:rsidRPr="006D763D" w:rsidRDefault="005176D9">
            <w:pPr>
              <w:rPr>
                <w:b/>
                <w:sz w:val="20"/>
                <w:szCs w:val="20"/>
              </w:rPr>
            </w:pPr>
            <w:r w:rsidRPr="006D763D">
              <w:rPr>
                <w:b/>
                <w:sz w:val="20"/>
                <w:szCs w:val="20"/>
              </w:rPr>
              <w:t>Action Required</w:t>
            </w:r>
          </w:p>
        </w:tc>
      </w:tr>
      <w:tr w:rsidR="00091302" w:rsidRPr="006D763D" w14:paraId="49AB3022" w14:textId="77777777" w:rsidTr="006D763D">
        <w:tc>
          <w:tcPr>
            <w:tcW w:w="2830" w:type="dxa"/>
            <w:vAlign w:val="center"/>
          </w:tcPr>
          <w:p w14:paraId="11E63B02" w14:textId="033BB05D" w:rsidR="00091302" w:rsidRPr="006D763D" w:rsidRDefault="006D763D">
            <w:pPr>
              <w:jc w:val="both"/>
              <w:rPr>
                <w:sz w:val="20"/>
                <w:szCs w:val="20"/>
              </w:rPr>
            </w:pPr>
            <w:r w:rsidRPr="006D763D">
              <w:rPr>
                <w:sz w:val="20"/>
                <w:szCs w:val="20"/>
              </w:rPr>
              <w:t>The saving/modification of peripheral settings has failed</w:t>
            </w:r>
          </w:p>
        </w:tc>
        <w:tc>
          <w:tcPr>
            <w:tcW w:w="2410" w:type="dxa"/>
            <w:vAlign w:val="center"/>
          </w:tcPr>
          <w:p w14:paraId="48727259" w14:textId="77777777" w:rsidR="00091302" w:rsidRPr="006D763D" w:rsidRDefault="00091302">
            <w:pPr>
              <w:jc w:val="both"/>
              <w:rPr>
                <w:sz w:val="20"/>
                <w:szCs w:val="20"/>
              </w:rPr>
            </w:pPr>
            <w:r w:rsidRPr="006D763D">
              <w:rPr>
                <w:sz w:val="20"/>
                <w:szCs w:val="20"/>
              </w:rPr>
              <w:t>FAILED_TO_SET_PERIPHERAL_SETTINGS</w:t>
            </w:r>
          </w:p>
        </w:tc>
        <w:tc>
          <w:tcPr>
            <w:tcW w:w="425" w:type="dxa"/>
            <w:vAlign w:val="center"/>
          </w:tcPr>
          <w:p w14:paraId="6999AA21" w14:textId="77777777" w:rsidR="00091302" w:rsidRPr="006D763D" w:rsidRDefault="00091302">
            <w:pPr>
              <w:jc w:val="both"/>
              <w:rPr>
                <w:sz w:val="20"/>
                <w:szCs w:val="20"/>
              </w:rPr>
            </w:pPr>
            <w:r w:rsidRPr="006D763D">
              <w:rPr>
                <w:sz w:val="20"/>
                <w:szCs w:val="20"/>
              </w:rPr>
              <w:t>T</w:t>
            </w:r>
          </w:p>
        </w:tc>
        <w:tc>
          <w:tcPr>
            <w:tcW w:w="3544" w:type="dxa"/>
            <w:vAlign w:val="center"/>
          </w:tcPr>
          <w:p w14:paraId="4720A01C" w14:textId="55F9F124" w:rsidR="00091302" w:rsidRPr="006D763D" w:rsidRDefault="006D763D">
            <w:pPr>
              <w:rPr>
                <w:sz w:val="20"/>
                <w:szCs w:val="20"/>
              </w:rPr>
            </w:pPr>
            <w:r w:rsidRPr="006D763D">
              <w:rPr>
                <w:sz w:val="20"/>
                <w:szCs w:val="20"/>
              </w:rPr>
              <w:t>Provide the correct peripheral setting identifier or data structure.</w:t>
            </w:r>
          </w:p>
        </w:tc>
      </w:tr>
    </w:tbl>
    <w:p w14:paraId="1FFBC1A3" w14:textId="5F77D5FB" w:rsidR="006D763D" w:rsidRPr="009C267B" w:rsidRDefault="006D763D" w:rsidP="009C267B">
      <w:pPr>
        <w:jc w:val="both"/>
      </w:pPr>
    </w:p>
    <w:p w14:paraId="23161238" w14:textId="7D0DACF8" w:rsidR="00091302" w:rsidRPr="00F50AEE" w:rsidRDefault="006D763D" w:rsidP="00091302">
      <w:pPr>
        <w:pStyle w:val="Cmsor2"/>
        <w:rPr>
          <w:lang w:val="en-US"/>
        </w:rPr>
      </w:pPr>
      <w:bookmarkStart w:id="659" w:name="_Receipt_management"/>
      <w:bookmarkStart w:id="660" w:name="_Toc210056256"/>
      <w:bookmarkEnd w:id="626"/>
      <w:bookmarkEnd w:id="627"/>
      <w:bookmarkEnd w:id="659"/>
      <w:r w:rsidRPr="006D763D">
        <w:rPr>
          <w:lang w:val="en-US"/>
        </w:rPr>
        <w:t xml:space="preserve">Receipt </w:t>
      </w:r>
      <w:r>
        <w:rPr>
          <w:lang w:val="en-US"/>
        </w:rPr>
        <w:t>m</w:t>
      </w:r>
      <w:r w:rsidRPr="006D763D">
        <w:rPr>
          <w:lang w:val="en-US"/>
        </w:rPr>
        <w:t>anagement</w:t>
      </w:r>
      <w:bookmarkEnd w:id="660"/>
    </w:p>
    <w:p w14:paraId="20C5AAD0" w14:textId="0562EF4B" w:rsidR="00091302" w:rsidRPr="000604C7" w:rsidRDefault="006D763D" w:rsidP="00091302">
      <w:pPr>
        <w:jc w:val="both"/>
        <w:rPr>
          <w:rFonts w:eastAsia="Calibri"/>
        </w:rPr>
      </w:pPr>
      <w:r w:rsidRPr="000604C7">
        <w:rPr>
          <w:rFonts w:eastAsia="Calibri"/>
        </w:rPr>
        <w:t>The handling of fiscal receipts and data provision to the tax authority is ensured by FAM. Currently, FAM supports the creation of ten types of receipts. These receipts can be categorized into three groups</w:t>
      </w:r>
      <w:r w:rsidR="00091302" w:rsidRPr="000604C7">
        <w:rPr>
          <w:rFonts w:eastAsia="Calibri"/>
        </w:rPr>
        <w:t xml:space="preserve">: </w:t>
      </w:r>
    </w:p>
    <w:p w14:paraId="114529B4" w14:textId="77777777" w:rsidR="006D763D" w:rsidRPr="000604C7" w:rsidRDefault="006D763D"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Sales Receipts</w:t>
      </w:r>
    </w:p>
    <w:p w14:paraId="255DA87F" w14:textId="77777777" w:rsidR="006D763D" w:rsidRPr="000604C7" w:rsidRDefault="006D763D"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Report Receipts</w:t>
      </w:r>
    </w:p>
    <w:p w14:paraId="546DDD6C" w14:textId="1515DC44" w:rsidR="00091302" w:rsidRPr="000604C7" w:rsidRDefault="006D763D"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Other Receipts</w:t>
      </w:r>
      <w:r w:rsidR="00091302" w:rsidRPr="000604C7">
        <w:rPr>
          <w:rFonts w:ascii="Times New Roman" w:hAnsi="Times New Roman" w:cs="Times New Roman"/>
        </w:rPr>
        <w:t xml:space="preserve"> </w:t>
      </w:r>
    </w:p>
    <w:p w14:paraId="40090881" w14:textId="77777777" w:rsidR="006D763D" w:rsidRPr="000604C7" w:rsidRDefault="006D763D" w:rsidP="006D763D">
      <w:pPr>
        <w:jc w:val="both"/>
        <w:rPr>
          <w:rFonts w:eastAsia="Calibri"/>
        </w:rPr>
      </w:pPr>
      <w:r w:rsidRPr="000604C7">
        <w:rPr>
          <w:rFonts w:eastAsia="Calibri"/>
        </w:rPr>
        <w:t>The distinction arises not only from their function but also from their method of creation.</w:t>
      </w:r>
    </w:p>
    <w:p w14:paraId="5FA8982A" w14:textId="2753F176" w:rsidR="00091302" w:rsidRPr="000604C7" w:rsidRDefault="006D763D" w:rsidP="006D763D">
      <w:pPr>
        <w:jc w:val="both"/>
      </w:pPr>
      <w:r w:rsidRPr="000604C7">
        <w:rPr>
          <w:rFonts w:eastAsia="Calibri"/>
        </w:rPr>
        <w:t>Printing of receipts is the responsibility of the client application. The printout always contains the data returned by FAM for the given receipt.</w:t>
      </w:r>
    </w:p>
    <w:p w14:paraId="61E2682F" w14:textId="77777777" w:rsidR="00091302" w:rsidRPr="000604C7" w:rsidRDefault="00091302" w:rsidP="00091302">
      <w:pPr>
        <w:jc w:val="both"/>
      </w:pPr>
    </w:p>
    <w:p w14:paraId="45C3C69D" w14:textId="43B12C3B" w:rsidR="00091302" w:rsidRPr="009C267B" w:rsidRDefault="006D763D" w:rsidP="00091302">
      <w:pPr>
        <w:jc w:val="both"/>
        <w:rPr>
          <w:rFonts w:eastAsia="Calibri"/>
          <w:b/>
        </w:rPr>
      </w:pPr>
      <w:r w:rsidRPr="009C267B">
        <w:rPr>
          <w:rFonts w:eastAsia="Calibri"/>
          <w:b/>
        </w:rPr>
        <w:t>Sales Receipts</w:t>
      </w:r>
    </w:p>
    <w:p w14:paraId="6FB90D89" w14:textId="77777777" w:rsidR="006D763D" w:rsidRPr="000604C7" w:rsidRDefault="006D763D" w:rsidP="000E2671">
      <w:pPr>
        <w:spacing w:before="120"/>
        <w:jc w:val="both"/>
        <w:rPr>
          <w:rFonts w:eastAsia="Calibri"/>
          <w:lang w:val="hu-HU"/>
        </w:rPr>
      </w:pPr>
      <w:r w:rsidRPr="000604C7">
        <w:rPr>
          <w:rFonts w:eastAsia="Calibri"/>
          <w:lang w:val="hu-HU"/>
        </w:rPr>
        <w:t>Sales receipts, as the name suggests, are used for performing sales-related tasks.</w:t>
      </w:r>
    </w:p>
    <w:p w14:paraId="7A33E1B8" w14:textId="23C672F0" w:rsidR="00091302" w:rsidRPr="000604C7" w:rsidRDefault="006D763D" w:rsidP="000E2671">
      <w:pPr>
        <w:spacing w:before="120"/>
        <w:jc w:val="both"/>
        <w:rPr>
          <w:rFonts w:eastAsia="Calibri"/>
          <w:lang w:val="hu-HU"/>
        </w:rPr>
      </w:pPr>
      <w:r w:rsidRPr="000604C7">
        <w:rPr>
          <w:rFonts w:eastAsia="Calibri"/>
          <w:lang w:val="hu-HU"/>
        </w:rPr>
        <w:t>Their creation involves multiple steps, as follows</w:t>
      </w:r>
      <w:r w:rsidR="00091302" w:rsidRPr="000604C7">
        <w:rPr>
          <w:rFonts w:eastAsia="Calibri"/>
        </w:rPr>
        <w:t xml:space="preserve">: </w:t>
      </w:r>
    </w:p>
    <w:p w14:paraId="1F3223D5" w14:textId="77777777" w:rsidR="000E2671" w:rsidRPr="000604C7" w:rsidRDefault="000E2671"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Creation and item addition</w:t>
      </w:r>
    </w:p>
    <w:p w14:paraId="619557CD" w14:textId="77777777" w:rsidR="000E2671" w:rsidRPr="000604C7" w:rsidRDefault="000E2671"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Adding additional items (optional, this step can be repeated multiple times)</w:t>
      </w:r>
    </w:p>
    <w:p w14:paraId="466C2626" w14:textId="77777777" w:rsidR="000E2671" w:rsidRPr="000604C7" w:rsidRDefault="000E2671" w:rsidP="007A4F2E">
      <w:pPr>
        <w:pStyle w:val="Listaszerbekezds"/>
        <w:numPr>
          <w:ilvl w:val="0"/>
          <w:numId w:val="127"/>
        </w:numPr>
        <w:jc w:val="both"/>
        <w:rPr>
          <w:rFonts w:ascii="Times New Roman" w:hAnsi="Times New Roman" w:cs="Times New Roman"/>
        </w:rPr>
      </w:pPr>
      <w:r w:rsidRPr="000604C7">
        <w:rPr>
          <w:rFonts w:ascii="Times New Roman" w:hAnsi="Times New Roman" w:cs="Times New Roman"/>
        </w:rPr>
        <w:t>Closing</w:t>
      </w:r>
    </w:p>
    <w:p w14:paraId="5924DB5D" w14:textId="5C620BE9" w:rsidR="00091302" w:rsidRPr="000604C7" w:rsidRDefault="000E2671" w:rsidP="000E2671">
      <w:pPr>
        <w:jc w:val="both"/>
        <w:rPr>
          <w:rFonts w:eastAsia="Calibri"/>
          <w:color w:val="00000A"/>
        </w:rPr>
      </w:pPr>
      <w:r w:rsidRPr="000604C7">
        <w:rPr>
          <w:rFonts w:eastAsia="Calibri"/>
          <w:color w:val="00000A"/>
        </w:rPr>
        <w:t>These steps can be passed to FAM in two or more consecutive API calls</w:t>
      </w:r>
      <w:r w:rsidR="00091302" w:rsidRPr="000604C7">
        <w:rPr>
          <w:rFonts w:eastAsia="Calibri"/>
          <w:color w:val="00000A"/>
        </w:rPr>
        <w:t>.</w:t>
      </w:r>
    </w:p>
    <w:p w14:paraId="09A79D85" w14:textId="62CA1571" w:rsidR="00091302" w:rsidRPr="000604C7" w:rsidRDefault="000E2671" w:rsidP="000E2671">
      <w:pPr>
        <w:spacing w:before="240"/>
        <w:jc w:val="both"/>
        <w:rPr>
          <w:rFonts w:eastAsia="Calibri"/>
        </w:rPr>
      </w:pPr>
      <w:r w:rsidRPr="000604C7">
        <w:rPr>
          <w:rFonts w:eastAsia="Calibri"/>
        </w:rPr>
        <w:t>The available sales receipts are:</w:t>
      </w:r>
    </w:p>
    <w:p w14:paraId="202F2CC5"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Receipt</w:t>
      </w:r>
    </w:p>
    <w:p w14:paraId="4CD53245"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Simplified Invoice</w:t>
      </w:r>
    </w:p>
    <w:p w14:paraId="29F65D74"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Cancellation Receipt</w:t>
      </w:r>
    </w:p>
    <w:p w14:paraId="54FBDD97" w14:textId="6B6C038E" w:rsidR="00091302"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Modification Receipt</w:t>
      </w:r>
    </w:p>
    <w:p w14:paraId="5F003EE5" w14:textId="201B4CCF" w:rsidR="00B37A7C" w:rsidRPr="000604C7" w:rsidRDefault="00B37A7C"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Invoice</w:t>
      </w:r>
    </w:p>
    <w:p w14:paraId="5D70C3D8" w14:textId="61C80995" w:rsidR="00091302" w:rsidRPr="000604C7" w:rsidRDefault="000E2671" w:rsidP="003326AF">
      <w:pPr>
        <w:spacing w:before="240"/>
        <w:jc w:val="both"/>
        <w:rPr>
          <w:rFonts w:eastAsia="Calibri"/>
          <w:b/>
        </w:rPr>
      </w:pPr>
      <w:r w:rsidRPr="000604C7">
        <w:rPr>
          <w:rFonts w:eastAsia="Calibri"/>
          <w:b/>
        </w:rPr>
        <w:t xml:space="preserve">Report </w:t>
      </w:r>
      <w:r w:rsidR="003326AF" w:rsidRPr="000604C7">
        <w:rPr>
          <w:rFonts w:eastAsia="Calibri"/>
          <w:b/>
        </w:rPr>
        <w:t>r</w:t>
      </w:r>
      <w:r w:rsidRPr="000604C7">
        <w:rPr>
          <w:rFonts w:eastAsia="Calibri"/>
          <w:b/>
        </w:rPr>
        <w:t>eceipts</w:t>
      </w:r>
    </w:p>
    <w:p w14:paraId="2DB9E80E" w14:textId="77777777" w:rsidR="000E2671" w:rsidRPr="000604C7" w:rsidRDefault="000E2671" w:rsidP="000E2671">
      <w:pPr>
        <w:spacing w:before="120"/>
        <w:jc w:val="both"/>
        <w:rPr>
          <w:rFonts w:eastAsia="Calibri"/>
          <w:lang w:val="hu-HU"/>
        </w:rPr>
      </w:pPr>
      <w:r w:rsidRPr="000604C7">
        <w:rPr>
          <w:rFonts w:eastAsia="Calibri"/>
          <w:lang w:val="hu-HU"/>
        </w:rPr>
        <w:t>Report receipts are used for operations related to the fiscal day and provide information about the current state of the fiscal day(s). Their creation is done in a single step via a single API endpoint call.</w:t>
      </w:r>
    </w:p>
    <w:p w14:paraId="6C92BE7B" w14:textId="3BA14BC6" w:rsidR="00091302" w:rsidRPr="000604C7" w:rsidRDefault="000E2671" w:rsidP="00091302">
      <w:pPr>
        <w:jc w:val="both"/>
        <w:rPr>
          <w:rFonts w:eastAsia="Calibri"/>
          <w:lang w:val="hu-HU"/>
        </w:rPr>
      </w:pPr>
      <w:r w:rsidRPr="000604C7">
        <w:rPr>
          <w:rFonts w:eastAsia="Calibri"/>
          <w:lang w:val="hu-HU"/>
        </w:rPr>
        <w:t>The available report receipts are</w:t>
      </w:r>
      <w:r w:rsidR="00091302" w:rsidRPr="000604C7">
        <w:rPr>
          <w:rFonts w:eastAsia="Calibri"/>
        </w:rPr>
        <w:t>:</w:t>
      </w:r>
    </w:p>
    <w:p w14:paraId="7DDB594A"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Cash Register Opening Receipt</w:t>
      </w:r>
    </w:p>
    <w:p w14:paraId="62FD7680"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Cash Register Report Receipt</w:t>
      </w:r>
    </w:p>
    <w:p w14:paraId="30B7E7D7" w14:textId="77777777" w:rsidR="000E2671"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Daily Sales Report</w:t>
      </w:r>
    </w:p>
    <w:p w14:paraId="21FC232C" w14:textId="1A45E6B2" w:rsidR="00091302" w:rsidRPr="000604C7" w:rsidRDefault="000E2671" w:rsidP="007A4F2E">
      <w:pPr>
        <w:pStyle w:val="Listaszerbekezds"/>
        <w:numPr>
          <w:ilvl w:val="0"/>
          <w:numId w:val="128"/>
        </w:numPr>
        <w:jc w:val="both"/>
        <w:rPr>
          <w:rFonts w:ascii="Times New Roman" w:hAnsi="Times New Roman" w:cs="Times New Roman"/>
        </w:rPr>
      </w:pPr>
      <w:r w:rsidRPr="000604C7">
        <w:rPr>
          <w:rFonts w:ascii="Times New Roman" w:hAnsi="Times New Roman" w:cs="Times New Roman"/>
        </w:rPr>
        <w:t>Daily Receipt List Report</w:t>
      </w:r>
    </w:p>
    <w:p w14:paraId="6EEC8CB4" w14:textId="77777777" w:rsidR="000604C7" w:rsidRDefault="000604C7" w:rsidP="003326AF">
      <w:pPr>
        <w:spacing w:before="240"/>
        <w:jc w:val="both"/>
        <w:rPr>
          <w:rFonts w:eastAsia="Calibri"/>
          <w:b/>
        </w:rPr>
      </w:pPr>
    </w:p>
    <w:p w14:paraId="60DE02E8" w14:textId="37AC7AB7" w:rsidR="00091302" w:rsidRPr="003326AF" w:rsidRDefault="003326AF" w:rsidP="003326AF">
      <w:pPr>
        <w:spacing w:before="240"/>
        <w:jc w:val="both"/>
        <w:rPr>
          <w:rFonts w:eastAsia="Calibri"/>
          <w:b/>
        </w:rPr>
      </w:pPr>
      <w:r w:rsidRPr="003326AF">
        <w:rPr>
          <w:rFonts w:eastAsia="Calibri"/>
          <w:b/>
        </w:rPr>
        <w:t xml:space="preserve">Other </w:t>
      </w:r>
      <w:r>
        <w:rPr>
          <w:rFonts w:eastAsia="Calibri"/>
          <w:b/>
        </w:rPr>
        <w:t>r</w:t>
      </w:r>
      <w:r w:rsidRPr="003326AF">
        <w:rPr>
          <w:rFonts w:eastAsia="Calibri"/>
          <w:b/>
        </w:rPr>
        <w:t>eceipts</w:t>
      </w:r>
    </w:p>
    <w:p w14:paraId="05A614DF" w14:textId="79D4EFCA" w:rsidR="00091302" w:rsidRPr="003326AF" w:rsidRDefault="003326AF" w:rsidP="00091302">
      <w:pPr>
        <w:jc w:val="both"/>
        <w:rPr>
          <w:rFonts w:eastAsia="Calibri"/>
        </w:rPr>
      </w:pPr>
      <w:r w:rsidRPr="003326AF">
        <w:rPr>
          <w:rFonts w:eastAsia="Calibri"/>
        </w:rPr>
        <w:t>The Cash Register Regulation allows for the creation of additional documents when necessary for cash register operation, business processes, or other reasons. This category includes the Cash Movement Receipt, which allows for modifying the cash register's content.</w:t>
      </w:r>
      <w:r w:rsidR="00091302" w:rsidRPr="003326AF">
        <w:rPr>
          <w:rFonts w:eastAsia="Calibri"/>
        </w:rPr>
        <w:t xml:space="preserve"> </w:t>
      </w:r>
    </w:p>
    <w:p w14:paraId="4F7B591F" w14:textId="263DECCF" w:rsidR="00091302" w:rsidRPr="003326AF" w:rsidRDefault="003326AF" w:rsidP="007A4F2E">
      <w:pPr>
        <w:pStyle w:val="Listaszerbekezds"/>
        <w:numPr>
          <w:ilvl w:val="0"/>
          <w:numId w:val="128"/>
        </w:numPr>
        <w:jc w:val="both"/>
        <w:rPr>
          <w:rFonts w:ascii="Times New Roman" w:hAnsi="Times New Roman" w:cs="Times New Roman"/>
        </w:rPr>
      </w:pPr>
      <w:r w:rsidRPr="003326AF">
        <w:rPr>
          <w:rFonts w:ascii="Times New Roman" w:hAnsi="Times New Roman" w:cs="Times New Roman"/>
        </w:rPr>
        <w:t>Cash Movement Receipt</w:t>
      </w:r>
    </w:p>
    <w:p w14:paraId="19E1003D" w14:textId="731BB30E" w:rsidR="003326AF" w:rsidRPr="003326AF" w:rsidRDefault="003326AF" w:rsidP="003326AF">
      <w:pPr>
        <w:pStyle w:val="Listaszerbekezds"/>
        <w:numPr>
          <w:ilvl w:val="1"/>
          <w:numId w:val="9"/>
        </w:numPr>
        <w:jc w:val="both"/>
        <w:rPr>
          <w:rFonts w:ascii="Times New Roman" w:hAnsi="Times New Roman" w:cs="Times New Roman"/>
          <w:lang w:val="hu-HU"/>
        </w:rPr>
      </w:pPr>
      <w:r w:rsidRPr="003326AF">
        <w:rPr>
          <w:rFonts w:ascii="Times New Roman" w:hAnsi="Times New Roman" w:cs="Times New Roman"/>
          <w:lang w:val="hu-HU"/>
        </w:rPr>
        <w:t>Used to log cash deposits and withdrawals and facilitate currency exchange.</w:t>
      </w:r>
    </w:p>
    <w:p w14:paraId="1FDD4C00" w14:textId="1F1408D0" w:rsidR="003326AF" w:rsidRPr="003326AF" w:rsidRDefault="003326AF" w:rsidP="003326AF">
      <w:pPr>
        <w:pStyle w:val="Listaszerbekezds"/>
        <w:numPr>
          <w:ilvl w:val="1"/>
          <w:numId w:val="9"/>
        </w:numPr>
        <w:spacing w:before="0" w:after="0"/>
        <w:jc w:val="both"/>
        <w:rPr>
          <w:rFonts w:ascii="Times New Roman" w:hAnsi="Times New Roman" w:cs="Times New Roman"/>
        </w:rPr>
      </w:pPr>
      <w:r w:rsidRPr="003326AF">
        <w:rPr>
          <w:rFonts w:ascii="Times New Roman" w:hAnsi="Times New Roman" w:cs="Times New Roman"/>
          <w:lang w:val="hu-HU"/>
        </w:rPr>
        <w:t>Created similarly to report receipts through a single API endpoint call.</w:t>
      </w:r>
    </w:p>
    <w:p w14:paraId="1118F7BD" w14:textId="77777777" w:rsidR="003326AF" w:rsidRPr="003326AF" w:rsidRDefault="003326AF" w:rsidP="007A4F2E">
      <w:pPr>
        <w:pStyle w:val="Listaszerbekezds"/>
        <w:numPr>
          <w:ilvl w:val="0"/>
          <w:numId w:val="128"/>
        </w:numPr>
        <w:rPr>
          <w:rFonts w:ascii="Times New Roman" w:hAnsi="Times New Roman" w:cs="Times New Roman"/>
          <w:lang w:val="hu-HU"/>
        </w:rPr>
      </w:pPr>
      <w:r w:rsidRPr="003326AF">
        <w:rPr>
          <w:rFonts w:ascii="Times New Roman" w:hAnsi="Times New Roman" w:cs="Times New Roman"/>
        </w:rPr>
        <w:t>Custom Receipt</w:t>
      </w:r>
    </w:p>
    <w:p w14:paraId="578D8B21" w14:textId="65E54283" w:rsidR="003326AF" w:rsidRPr="003326AF" w:rsidRDefault="003326AF" w:rsidP="003326AF">
      <w:pPr>
        <w:pStyle w:val="Listaszerbekezds"/>
        <w:numPr>
          <w:ilvl w:val="1"/>
          <w:numId w:val="9"/>
        </w:numPr>
        <w:jc w:val="both"/>
        <w:rPr>
          <w:rFonts w:ascii="Times New Roman" w:hAnsi="Times New Roman" w:cs="Times New Roman"/>
          <w:lang w:val="hu-HU"/>
        </w:rPr>
      </w:pPr>
      <w:r w:rsidRPr="003326AF">
        <w:rPr>
          <w:rFonts w:ascii="Times New Roman" w:hAnsi="Times New Roman" w:cs="Times New Roman"/>
          <w:lang w:val="hu-HU"/>
        </w:rPr>
        <w:t>Custom receipts cannot modify the cash register balance.</w:t>
      </w:r>
    </w:p>
    <w:p w14:paraId="3246D8A0" w14:textId="6CB5FBFC" w:rsidR="00091302" w:rsidRPr="003326AF" w:rsidRDefault="003326AF" w:rsidP="003326AF">
      <w:pPr>
        <w:pStyle w:val="Listaszerbekezds"/>
        <w:numPr>
          <w:ilvl w:val="1"/>
          <w:numId w:val="9"/>
        </w:numPr>
        <w:jc w:val="both"/>
        <w:rPr>
          <w:rFonts w:ascii="Times New Roman" w:hAnsi="Times New Roman" w:cs="Times New Roman"/>
          <w:lang w:val="hu-HU"/>
        </w:rPr>
      </w:pPr>
      <w:r w:rsidRPr="003326AF">
        <w:rPr>
          <w:rFonts w:ascii="Times New Roman" w:hAnsi="Times New Roman" w:cs="Times New Roman"/>
          <w:lang w:val="hu-HU"/>
        </w:rPr>
        <w:t>Their creation follows the same method as sales receipts, in two or more steps (creation and adding informational items, optionally adding more informational items, and closing).</w:t>
      </w:r>
    </w:p>
    <w:p w14:paraId="62F1436C" w14:textId="73C96546" w:rsidR="00091302" w:rsidRPr="00F50AEE" w:rsidRDefault="003326AF" w:rsidP="009C267B">
      <w:pPr>
        <w:pStyle w:val="Cmsor3"/>
        <w:spacing w:before="240"/>
        <w:rPr>
          <w:lang w:val="en-US"/>
        </w:rPr>
      </w:pPr>
      <w:bookmarkStart w:id="661" w:name="_Automatikus_napzárás"/>
      <w:bookmarkStart w:id="662" w:name="_Toc210056257"/>
      <w:bookmarkEnd w:id="661"/>
      <w:r w:rsidRPr="003326AF">
        <w:rPr>
          <w:lang w:val="en-US"/>
        </w:rPr>
        <w:t xml:space="preserve">Automatic </w:t>
      </w:r>
      <w:r>
        <w:rPr>
          <w:lang w:val="en-US"/>
        </w:rPr>
        <w:t>e</w:t>
      </w:r>
      <w:r w:rsidRPr="003326AF">
        <w:rPr>
          <w:lang w:val="en-US"/>
        </w:rPr>
        <w:t>nd-of-</w:t>
      </w:r>
      <w:r>
        <w:rPr>
          <w:lang w:val="en-US"/>
        </w:rPr>
        <w:t>d</w:t>
      </w:r>
      <w:r w:rsidRPr="003326AF">
        <w:rPr>
          <w:lang w:val="en-US"/>
        </w:rPr>
        <w:t xml:space="preserve">ay </w:t>
      </w:r>
      <w:r>
        <w:rPr>
          <w:lang w:val="en-US"/>
        </w:rPr>
        <w:t>c</w:t>
      </w:r>
      <w:r w:rsidRPr="003326AF">
        <w:rPr>
          <w:lang w:val="en-US"/>
        </w:rPr>
        <w:t>losure</w:t>
      </w:r>
      <w:bookmarkEnd w:id="662"/>
    </w:p>
    <w:p w14:paraId="271AC110" w14:textId="4C89781E" w:rsidR="003326AF" w:rsidRDefault="003326AF" w:rsidP="003326AF">
      <w:pPr>
        <w:pStyle w:val="NormlWeb"/>
        <w:rPr>
          <w:lang w:val="hu-HU" w:eastAsia="hu-HU"/>
        </w:rPr>
      </w:pPr>
      <w:r>
        <w:t>The fiscal day must conclude on the current calendar day. The cash register operator is required to close the fiscal day before 23:55. If this is not done, FAM will automatically execute the end-of-day closure starting from 23:55.</w:t>
      </w:r>
    </w:p>
    <w:p w14:paraId="486D38B0" w14:textId="77777777" w:rsidR="003326AF" w:rsidRDefault="003326AF" w:rsidP="003326AF">
      <w:pPr>
        <w:pStyle w:val="NormlWeb"/>
      </w:pPr>
      <w:r>
        <w:t>Between 23:55 and 00:00, no fiscal operations can be performed. Any open receipts will be interrupted, and the cash register report and daily sales report receipts will be automatically generated. In the case of automatic end-of-day closure, the new fiscal day can only be opened starting from 00:00.</w:t>
      </w:r>
    </w:p>
    <w:p w14:paraId="00D5F850" w14:textId="28B4363E" w:rsidR="00091302" w:rsidRPr="00F50AEE" w:rsidRDefault="003326AF" w:rsidP="00091302">
      <w:pPr>
        <w:pStyle w:val="Cmsor3"/>
        <w:rPr>
          <w:lang w:val="en-US"/>
        </w:rPr>
      </w:pPr>
      <w:bookmarkStart w:id="663" w:name="_Toc210056258"/>
      <w:r w:rsidRPr="003326AF">
        <w:rPr>
          <w:lang w:val="en-US"/>
        </w:rPr>
        <w:t xml:space="preserve">Response </w:t>
      </w:r>
      <w:r>
        <w:rPr>
          <w:lang w:val="en-US"/>
        </w:rPr>
        <w:t>m</w:t>
      </w:r>
      <w:r w:rsidRPr="003326AF">
        <w:rPr>
          <w:lang w:val="en-US"/>
        </w:rPr>
        <w:t xml:space="preserve">essages and </w:t>
      </w:r>
      <w:r>
        <w:rPr>
          <w:lang w:val="en-US"/>
        </w:rPr>
        <w:t>e</w:t>
      </w:r>
      <w:r w:rsidRPr="003326AF">
        <w:rPr>
          <w:lang w:val="en-US"/>
        </w:rPr>
        <w:t xml:space="preserve">rror </w:t>
      </w:r>
      <w:r>
        <w:rPr>
          <w:lang w:val="en-US"/>
        </w:rPr>
        <w:t>c</w:t>
      </w:r>
      <w:r w:rsidRPr="003326AF">
        <w:rPr>
          <w:lang w:val="en-US"/>
        </w:rPr>
        <w:t>odes</w:t>
      </w:r>
      <w:bookmarkEnd w:id="663"/>
    </w:p>
    <w:p w14:paraId="3B7C5180" w14:textId="77777777" w:rsidR="003326AF" w:rsidRPr="003326AF" w:rsidRDefault="003326AF" w:rsidP="003326AF">
      <w:pPr>
        <w:jc w:val="both"/>
      </w:pPr>
      <w:r w:rsidRPr="003326AF">
        <w:t>Beyond general validation, the document interface also performs checks specific to the endpoint group. The table below summarizes the general validation response messages applicable to this endpoint group.</w:t>
      </w:r>
    </w:p>
    <w:p w14:paraId="45E0E157" w14:textId="5052322B" w:rsidR="00091302" w:rsidRPr="003326AF" w:rsidRDefault="003326AF" w:rsidP="003326AF">
      <w:pPr>
        <w:spacing w:before="120"/>
        <w:jc w:val="both"/>
      </w:pPr>
      <w:r w:rsidRPr="003326AF">
        <w:t>If a validation-related field is not relevant for a particular endpoint, the validation will not be performed. Descriptions of specific validations related to individual endpoints can be found in their respective sections</w:t>
      </w:r>
      <w:r w:rsidR="00091302" w:rsidRPr="003326AF">
        <w:t>.</w:t>
      </w:r>
    </w:p>
    <w:p w14:paraId="5F319D42" w14:textId="77777777" w:rsidR="00091302" w:rsidRPr="00F50AEE" w:rsidRDefault="00091302" w:rsidP="00091302">
      <w:pPr>
        <w:jc w:val="both"/>
        <w:rPr>
          <w:rFonts w:asciiTheme="minorHAnsi" w:hAnsiTheme="minorHAnsi" w:cstheme="minorHAnsi"/>
        </w:rPr>
      </w:pPr>
    </w:p>
    <w:tbl>
      <w:tblPr>
        <w:tblStyle w:val="Rcsostblzat"/>
        <w:tblW w:w="9067" w:type="dxa"/>
        <w:tblLayout w:type="fixed"/>
        <w:tblLook w:val="04A0" w:firstRow="1" w:lastRow="0" w:firstColumn="1" w:lastColumn="0" w:noHBand="0" w:noVBand="1"/>
      </w:tblPr>
      <w:tblGrid>
        <w:gridCol w:w="3114"/>
        <w:gridCol w:w="2268"/>
        <w:gridCol w:w="283"/>
        <w:gridCol w:w="2694"/>
        <w:gridCol w:w="708"/>
      </w:tblGrid>
      <w:tr w:rsidR="00091302" w:rsidRPr="007C04CC" w14:paraId="32866E37" w14:textId="77777777" w:rsidTr="00235E7B">
        <w:trPr>
          <w:tblHeader/>
        </w:trPr>
        <w:tc>
          <w:tcPr>
            <w:tcW w:w="3114" w:type="dxa"/>
            <w:vAlign w:val="center"/>
          </w:tcPr>
          <w:p w14:paraId="0D6ADCA0" w14:textId="5D7FE71B" w:rsidR="00091302" w:rsidRPr="007C04CC" w:rsidRDefault="005176D9">
            <w:pPr>
              <w:jc w:val="both"/>
              <w:rPr>
                <w:b/>
                <w:sz w:val="20"/>
                <w:szCs w:val="20"/>
              </w:rPr>
            </w:pPr>
            <w:r w:rsidRPr="007C04CC">
              <w:rPr>
                <w:b/>
                <w:sz w:val="20"/>
                <w:szCs w:val="20"/>
              </w:rPr>
              <w:t>Validation/Description</w:t>
            </w:r>
          </w:p>
        </w:tc>
        <w:tc>
          <w:tcPr>
            <w:tcW w:w="2268" w:type="dxa"/>
            <w:vAlign w:val="center"/>
          </w:tcPr>
          <w:p w14:paraId="579E8BF6" w14:textId="24D32D9E" w:rsidR="00091302" w:rsidRPr="007C04CC" w:rsidRDefault="005176D9">
            <w:pPr>
              <w:jc w:val="both"/>
              <w:rPr>
                <w:b/>
                <w:sz w:val="20"/>
                <w:szCs w:val="20"/>
              </w:rPr>
            </w:pPr>
            <w:r w:rsidRPr="007C04CC">
              <w:rPr>
                <w:b/>
                <w:sz w:val="20"/>
                <w:szCs w:val="20"/>
              </w:rPr>
              <w:t>Result Code</w:t>
            </w:r>
          </w:p>
        </w:tc>
        <w:tc>
          <w:tcPr>
            <w:tcW w:w="283" w:type="dxa"/>
            <w:vAlign w:val="center"/>
          </w:tcPr>
          <w:p w14:paraId="786C5227" w14:textId="77777777" w:rsidR="00091302" w:rsidRPr="007C04CC" w:rsidRDefault="00091302">
            <w:pPr>
              <w:jc w:val="both"/>
              <w:rPr>
                <w:b/>
                <w:sz w:val="20"/>
                <w:szCs w:val="20"/>
              </w:rPr>
            </w:pPr>
            <w:r w:rsidRPr="007C04CC">
              <w:rPr>
                <w:b/>
                <w:sz w:val="20"/>
                <w:szCs w:val="20"/>
              </w:rPr>
              <w:t>J</w:t>
            </w:r>
          </w:p>
        </w:tc>
        <w:tc>
          <w:tcPr>
            <w:tcW w:w="2694" w:type="dxa"/>
            <w:vAlign w:val="center"/>
          </w:tcPr>
          <w:p w14:paraId="6E9890AF" w14:textId="705260D0" w:rsidR="00091302" w:rsidRPr="007C04CC" w:rsidRDefault="005176D9">
            <w:pPr>
              <w:rPr>
                <w:b/>
                <w:sz w:val="20"/>
                <w:szCs w:val="20"/>
              </w:rPr>
            </w:pPr>
            <w:r w:rsidRPr="007C04CC">
              <w:rPr>
                <w:b/>
                <w:sz w:val="20"/>
                <w:szCs w:val="20"/>
              </w:rPr>
              <w:t>Action Required</w:t>
            </w:r>
          </w:p>
        </w:tc>
        <w:tc>
          <w:tcPr>
            <w:tcW w:w="708" w:type="dxa"/>
            <w:vAlign w:val="center"/>
          </w:tcPr>
          <w:p w14:paraId="6DF386C7" w14:textId="77777777" w:rsidR="00091302" w:rsidRPr="007C04CC" w:rsidRDefault="00091302">
            <w:pPr>
              <w:rPr>
                <w:b/>
                <w:sz w:val="20"/>
                <w:szCs w:val="20"/>
              </w:rPr>
            </w:pPr>
            <w:r w:rsidRPr="007C04CC">
              <w:rPr>
                <w:b/>
                <w:sz w:val="20"/>
                <w:szCs w:val="20"/>
              </w:rPr>
              <w:t>T+M</w:t>
            </w:r>
          </w:p>
        </w:tc>
      </w:tr>
      <w:tr w:rsidR="00091302" w:rsidRPr="007C04CC" w14:paraId="0743D7BF" w14:textId="77777777" w:rsidTr="007C04CC">
        <w:tc>
          <w:tcPr>
            <w:tcW w:w="3114" w:type="dxa"/>
            <w:vAlign w:val="center"/>
          </w:tcPr>
          <w:p w14:paraId="6A3EF970" w14:textId="29C97FC4" w:rsidR="00091302" w:rsidRPr="007C04CC" w:rsidRDefault="007C04CC">
            <w:pPr>
              <w:jc w:val="both"/>
              <w:rPr>
                <w:sz w:val="20"/>
                <w:szCs w:val="20"/>
              </w:rPr>
            </w:pPr>
            <w:r w:rsidRPr="007C04CC">
              <w:rPr>
                <w:sz w:val="20"/>
                <w:szCs w:val="20"/>
              </w:rPr>
              <w:t>Automatic end-of-day closure is in progress</w:t>
            </w:r>
          </w:p>
        </w:tc>
        <w:tc>
          <w:tcPr>
            <w:tcW w:w="2268" w:type="dxa"/>
            <w:vAlign w:val="center"/>
          </w:tcPr>
          <w:p w14:paraId="0CF42624" w14:textId="77777777" w:rsidR="00091302" w:rsidRPr="007C04CC" w:rsidRDefault="00091302">
            <w:pPr>
              <w:jc w:val="both"/>
              <w:rPr>
                <w:sz w:val="20"/>
                <w:szCs w:val="20"/>
              </w:rPr>
            </w:pPr>
            <w:r w:rsidRPr="007C04CC">
              <w:rPr>
                <w:sz w:val="20"/>
                <w:szCs w:val="20"/>
              </w:rPr>
              <w:t>FISCAL_DAY_NEEDS_TO_BE_CLOSED</w:t>
            </w:r>
          </w:p>
        </w:tc>
        <w:tc>
          <w:tcPr>
            <w:tcW w:w="283" w:type="dxa"/>
            <w:vAlign w:val="center"/>
          </w:tcPr>
          <w:p w14:paraId="0D67EE80" w14:textId="77777777" w:rsidR="00091302" w:rsidRPr="007C04CC" w:rsidRDefault="00091302">
            <w:pPr>
              <w:jc w:val="both"/>
              <w:rPr>
                <w:sz w:val="20"/>
                <w:szCs w:val="20"/>
              </w:rPr>
            </w:pPr>
            <w:r w:rsidRPr="007C04CC">
              <w:rPr>
                <w:sz w:val="20"/>
                <w:szCs w:val="20"/>
              </w:rPr>
              <w:t>T</w:t>
            </w:r>
          </w:p>
        </w:tc>
        <w:tc>
          <w:tcPr>
            <w:tcW w:w="2694" w:type="dxa"/>
            <w:vAlign w:val="center"/>
          </w:tcPr>
          <w:p w14:paraId="6735598C" w14:textId="7DA5744D" w:rsidR="00091302" w:rsidRPr="007C04CC" w:rsidRDefault="007C04CC">
            <w:pPr>
              <w:rPr>
                <w:sz w:val="20"/>
                <w:szCs w:val="20"/>
              </w:rPr>
            </w:pPr>
            <w:r w:rsidRPr="007C04CC">
              <w:rPr>
                <w:sz w:val="20"/>
                <w:szCs w:val="20"/>
              </w:rPr>
              <w:t xml:space="preserve">Wait for the process to </w:t>
            </w:r>
            <w:r w:rsidR="00B37A7C" w:rsidRPr="007C04CC">
              <w:rPr>
                <w:sz w:val="20"/>
                <w:szCs w:val="20"/>
              </w:rPr>
              <w:t>be completed</w:t>
            </w:r>
            <w:r w:rsidRPr="007C04CC">
              <w:rPr>
                <w:sz w:val="20"/>
                <w:szCs w:val="20"/>
              </w:rPr>
              <w:t>, which can be monitored using the FAM status query</w:t>
            </w:r>
          </w:p>
        </w:tc>
        <w:tc>
          <w:tcPr>
            <w:tcW w:w="708" w:type="dxa"/>
            <w:vAlign w:val="center"/>
          </w:tcPr>
          <w:p w14:paraId="04B940C8" w14:textId="77777777" w:rsidR="00091302" w:rsidRPr="007C04CC" w:rsidRDefault="00091302">
            <w:pPr>
              <w:rPr>
                <w:sz w:val="20"/>
                <w:szCs w:val="20"/>
              </w:rPr>
            </w:pPr>
            <w:r w:rsidRPr="007C04CC">
              <w:rPr>
                <w:sz w:val="20"/>
                <w:szCs w:val="20"/>
              </w:rPr>
              <w:t>ÉJE</w:t>
            </w:r>
          </w:p>
          <w:p w14:paraId="51F6E1DE" w14:textId="77777777" w:rsidR="00091302" w:rsidRPr="007C04CC" w:rsidRDefault="00091302">
            <w:pPr>
              <w:rPr>
                <w:sz w:val="20"/>
                <w:szCs w:val="20"/>
              </w:rPr>
            </w:pPr>
            <w:r w:rsidRPr="007C04CC">
              <w:rPr>
                <w:sz w:val="20"/>
                <w:szCs w:val="20"/>
              </w:rPr>
              <w:t>R</w:t>
            </w:r>
          </w:p>
        </w:tc>
      </w:tr>
      <w:tr w:rsidR="00091302" w:rsidRPr="007C04CC" w14:paraId="7DACFB80" w14:textId="77777777" w:rsidTr="007C04CC">
        <w:tc>
          <w:tcPr>
            <w:tcW w:w="3114" w:type="dxa"/>
            <w:vAlign w:val="center"/>
          </w:tcPr>
          <w:p w14:paraId="4CA97C7C" w14:textId="112DE714" w:rsidR="00091302" w:rsidRPr="007C04CC" w:rsidRDefault="007C04CC">
            <w:pPr>
              <w:jc w:val="both"/>
              <w:rPr>
                <w:sz w:val="20"/>
                <w:szCs w:val="20"/>
              </w:rPr>
            </w:pPr>
            <w:r w:rsidRPr="007C04CC">
              <w:rPr>
                <w:sz w:val="20"/>
                <w:szCs w:val="20"/>
              </w:rPr>
              <w:t>The client has initiated an operation that can only be executed with an open fiscal day</w:t>
            </w:r>
            <w:r>
              <w:rPr>
                <w:sz w:val="20"/>
                <w:szCs w:val="20"/>
              </w:rPr>
              <w:t xml:space="preserve">. </w:t>
            </w:r>
            <w:r w:rsidRPr="007C04CC">
              <w:rPr>
                <w:sz w:val="20"/>
                <w:szCs w:val="20"/>
              </w:rPr>
              <w:t>Except for the cash register opening, all document-related calls fall into this category</w:t>
            </w:r>
          </w:p>
        </w:tc>
        <w:tc>
          <w:tcPr>
            <w:tcW w:w="2268" w:type="dxa"/>
            <w:vAlign w:val="center"/>
          </w:tcPr>
          <w:p w14:paraId="1D1982E8" w14:textId="77777777" w:rsidR="00091302" w:rsidRPr="007C04CC" w:rsidRDefault="00091302">
            <w:pPr>
              <w:jc w:val="both"/>
              <w:rPr>
                <w:sz w:val="20"/>
                <w:szCs w:val="20"/>
              </w:rPr>
            </w:pPr>
            <w:r w:rsidRPr="007C04CC">
              <w:rPr>
                <w:sz w:val="20"/>
                <w:szCs w:val="20"/>
              </w:rPr>
              <w:t>FISCAL_DAY_CLOSED</w:t>
            </w:r>
          </w:p>
        </w:tc>
        <w:tc>
          <w:tcPr>
            <w:tcW w:w="283" w:type="dxa"/>
            <w:vAlign w:val="center"/>
          </w:tcPr>
          <w:p w14:paraId="76BFBA4C" w14:textId="77777777" w:rsidR="00091302" w:rsidRPr="007C04CC" w:rsidRDefault="00091302">
            <w:pPr>
              <w:jc w:val="both"/>
              <w:rPr>
                <w:sz w:val="20"/>
                <w:szCs w:val="20"/>
              </w:rPr>
            </w:pPr>
            <w:r w:rsidRPr="007C04CC">
              <w:rPr>
                <w:sz w:val="20"/>
                <w:szCs w:val="20"/>
              </w:rPr>
              <w:t>P</w:t>
            </w:r>
          </w:p>
        </w:tc>
        <w:tc>
          <w:tcPr>
            <w:tcW w:w="2694" w:type="dxa"/>
            <w:vAlign w:val="center"/>
          </w:tcPr>
          <w:p w14:paraId="345AE268" w14:textId="58F728A4" w:rsidR="00091302" w:rsidRPr="007C04CC" w:rsidRDefault="007C04CC">
            <w:pPr>
              <w:rPr>
                <w:sz w:val="20"/>
                <w:szCs w:val="20"/>
              </w:rPr>
            </w:pPr>
            <w:r w:rsidRPr="007C04CC">
              <w:rPr>
                <w:sz w:val="20"/>
                <w:szCs w:val="20"/>
              </w:rPr>
              <w:t>The fiscal day must be opened by generating a cash register opening receipt.</w:t>
            </w:r>
          </w:p>
        </w:tc>
        <w:tc>
          <w:tcPr>
            <w:tcW w:w="708" w:type="dxa"/>
            <w:vAlign w:val="center"/>
          </w:tcPr>
          <w:p w14:paraId="1DAC7FBB" w14:textId="77777777" w:rsidR="00091302" w:rsidRPr="007C04CC" w:rsidDel="00816B84" w:rsidRDefault="00091302">
            <w:pPr>
              <w:rPr>
                <w:sz w:val="20"/>
                <w:szCs w:val="20"/>
              </w:rPr>
            </w:pPr>
            <w:r w:rsidRPr="007C04CC">
              <w:rPr>
                <w:sz w:val="20"/>
                <w:szCs w:val="20"/>
              </w:rPr>
              <w:t>ÉJE</w:t>
            </w:r>
            <w:r w:rsidRPr="007C04CC">
              <w:rPr>
                <w:sz w:val="20"/>
                <w:szCs w:val="20"/>
              </w:rPr>
              <w:br/>
              <w:t>R</w:t>
            </w:r>
          </w:p>
        </w:tc>
      </w:tr>
      <w:tr w:rsidR="00091302" w:rsidRPr="007C04CC" w14:paraId="04131663" w14:textId="77777777" w:rsidTr="007C04CC">
        <w:tc>
          <w:tcPr>
            <w:tcW w:w="3114" w:type="dxa"/>
            <w:vAlign w:val="center"/>
          </w:tcPr>
          <w:p w14:paraId="70396425" w14:textId="6009146A" w:rsidR="00091302" w:rsidRPr="007C04CC" w:rsidRDefault="007C04CC">
            <w:pPr>
              <w:jc w:val="both"/>
              <w:rPr>
                <w:sz w:val="20"/>
                <w:szCs w:val="20"/>
              </w:rPr>
            </w:pPr>
            <w:r w:rsidRPr="007C04CC">
              <w:rPr>
                <w:sz w:val="20"/>
                <w:szCs w:val="20"/>
              </w:rPr>
              <w:t>The client attempted to create a new receipt, but a previously created receipt has not been closed (not printed on paper).</w:t>
            </w:r>
          </w:p>
        </w:tc>
        <w:tc>
          <w:tcPr>
            <w:tcW w:w="2268" w:type="dxa"/>
            <w:vAlign w:val="center"/>
          </w:tcPr>
          <w:p w14:paraId="64C3C903" w14:textId="77777777" w:rsidR="00091302" w:rsidRPr="007C04CC" w:rsidRDefault="00091302">
            <w:pPr>
              <w:jc w:val="both"/>
              <w:rPr>
                <w:sz w:val="20"/>
                <w:szCs w:val="20"/>
              </w:rPr>
            </w:pPr>
            <w:r w:rsidRPr="007C04CC">
              <w:rPr>
                <w:sz w:val="20"/>
                <w:szCs w:val="20"/>
              </w:rPr>
              <w:t>FISCAL_DAY_HAS_OPENED_DOCUMENT</w:t>
            </w:r>
          </w:p>
        </w:tc>
        <w:tc>
          <w:tcPr>
            <w:tcW w:w="283" w:type="dxa"/>
            <w:vAlign w:val="center"/>
          </w:tcPr>
          <w:p w14:paraId="460375BF" w14:textId="77777777" w:rsidR="00091302" w:rsidRPr="007C04CC" w:rsidRDefault="00091302">
            <w:pPr>
              <w:jc w:val="both"/>
              <w:rPr>
                <w:sz w:val="20"/>
                <w:szCs w:val="20"/>
              </w:rPr>
            </w:pPr>
            <w:r w:rsidRPr="007C04CC">
              <w:rPr>
                <w:sz w:val="20"/>
                <w:szCs w:val="20"/>
              </w:rPr>
              <w:t>P</w:t>
            </w:r>
          </w:p>
        </w:tc>
        <w:tc>
          <w:tcPr>
            <w:tcW w:w="2694" w:type="dxa"/>
            <w:vAlign w:val="center"/>
          </w:tcPr>
          <w:p w14:paraId="6FF84E7A" w14:textId="6AADBBDA" w:rsidR="00091302" w:rsidRPr="007C04CC" w:rsidRDefault="007C04CC">
            <w:pPr>
              <w:rPr>
                <w:sz w:val="20"/>
                <w:szCs w:val="20"/>
              </w:rPr>
            </w:pPr>
            <w:r w:rsidRPr="007C04CC">
              <w:rPr>
                <w:sz w:val="20"/>
                <w:szCs w:val="20"/>
              </w:rPr>
              <w:t>The open document ID can be obtained via the FAM instance status query. Its content can then be queried to ensure proper closure or cancellation</w:t>
            </w:r>
          </w:p>
        </w:tc>
        <w:tc>
          <w:tcPr>
            <w:tcW w:w="708" w:type="dxa"/>
            <w:vAlign w:val="center"/>
          </w:tcPr>
          <w:p w14:paraId="23E7862C" w14:textId="77777777" w:rsidR="00091302" w:rsidRPr="007C04CC" w:rsidDel="00957A05" w:rsidRDefault="00091302">
            <w:pPr>
              <w:rPr>
                <w:sz w:val="20"/>
                <w:szCs w:val="20"/>
              </w:rPr>
            </w:pPr>
            <w:r w:rsidRPr="007C04CC">
              <w:rPr>
                <w:sz w:val="20"/>
                <w:szCs w:val="20"/>
              </w:rPr>
              <w:t>ÉJE</w:t>
            </w:r>
            <w:r w:rsidRPr="007C04CC">
              <w:rPr>
                <w:sz w:val="20"/>
                <w:szCs w:val="20"/>
              </w:rPr>
              <w:br/>
              <w:t>R</w:t>
            </w:r>
          </w:p>
        </w:tc>
      </w:tr>
      <w:tr w:rsidR="00091302" w:rsidRPr="007C04CC" w14:paraId="01776335" w14:textId="77777777" w:rsidTr="007C04CC">
        <w:tc>
          <w:tcPr>
            <w:tcW w:w="3114" w:type="dxa"/>
            <w:vAlign w:val="center"/>
          </w:tcPr>
          <w:p w14:paraId="08F3F882" w14:textId="06DEB729" w:rsidR="00091302" w:rsidRPr="007C04CC" w:rsidRDefault="007C04CC">
            <w:pPr>
              <w:jc w:val="both"/>
              <w:rPr>
                <w:sz w:val="20"/>
                <w:szCs w:val="20"/>
              </w:rPr>
            </w:pPr>
            <w:r w:rsidRPr="007C04CC">
              <w:rPr>
                <w:sz w:val="20"/>
                <w:szCs w:val="20"/>
              </w:rPr>
              <w:t>The referenced receipt ID does not exist or has been incorrectly provided</w:t>
            </w:r>
            <w:r w:rsidR="00091302" w:rsidRPr="007C04CC">
              <w:rPr>
                <w:sz w:val="20"/>
                <w:szCs w:val="20"/>
              </w:rPr>
              <w:t>.</w:t>
            </w:r>
          </w:p>
        </w:tc>
        <w:tc>
          <w:tcPr>
            <w:tcW w:w="2268" w:type="dxa"/>
            <w:vAlign w:val="center"/>
          </w:tcPr>
          <w:p w14:paraId="129142F6" w14:textId="77777777" w:rsidR="00091302" w:rsidRPr="007C04CC" w:rsidRDefault="00091302">
            <w:pPr>
              <w:jc w:val="both"/>
              <w:rPr>
                <w:sz w:val="20"/>
                <w:szCs w:val="20"/>
              </w:rPr>
            </w:pPr>
            <w:r w:rsidRPr="007C04CC">
              <w:rPr>
                <w:sz w:val="20"/>
                <w:szCs w:val="20"/>
              </w:rPr>
              <w:t>DOCUMENT_CANNOT_BE_FOUND</w:t>
            </w:r>
          </w:p>
        </w:tc>
        <w:tc>
          <w:tcPr>
            <w:tcW w:w="283" w:type="dxa"/>
            <w:vAlign w:val="center"/>
          </w:tcPr>
          <w:p w14:paraId="69C27F87" w14:textId="77777777" w:rsidR="00091302" w:rsidRPr="007C04CC" w:rsidRDefault="00091302">
            <w:pPr>
              <w:jc w:val="both"/>
              <w:rPr>
                <w:sz w:val="20"/>
                <w:szCs w:val="20"/>
              </w:rPr>
            </w:pPr>
            <w:r w:rsidRPr="007C04CC">
              <w:rPr>
                <w:sz w:val="20"/>
                <w:szCs w:val="20"/>
              </w:rPr>
              <w:t>P</w:t>
            </w:r>
          </w:p>
        </w:tc>
        <w:tc>
          <w:tcPr>
            <w:tcW w:w="2694" w:type="dxa"/>
            <w:vAlign w:val="center"/>
          </w:tcPr>
          <w:p w14:paraId="65A345AB" w14:textId="4F6BAF86" w:rsidR="00091302" w:rsidRPr="007C04CC" w:rsidRDefault="007C04CC">
            <w:pPr>
              <w:rPr>
                <w:sz w:val="20"/>
                <w:szCs w:val="20"/>
              </w:rPr>
            </w:pPr>
            <w:r w:rsidRPr="007C04CC">
              <w:rPr>
                <w:sz w:val="20"/>
                <w:szCs w:val="20"/>
              </w:rPr>
              <w:t xml:space="preserve">Verify that the </w:t>
            </w:r>
            <w:r w:rsidR="00B37A7C" w:rsidRPr="007C04CC">
              <w:rPr>
                <w:sz w:val="20"/>
                <w:szCs w:val="20"/>
              </w:rPr>
              <w:t>receipt data provided</w:t>
            </w:r>
            <w:r w:rsidRPr="007C04CC">
              <w:rPr>
                <w:sz w:val="20"/>
                <w:szCs w:val="20"/>
              </w:rPr>
              <w:t xml:space="preserve"> is correct</w:t>
            </w:r>
            <w:r w:rsidR="00091302" w:rsidRPr="007C04CC">
              <w:rPr>
                <w:sz w:val="20"/>
                <w:szCs w:val="20"/>
              </w:rPr>
              <w:t>.</w:t>
            </w:r>
          </w:p>
        </w:tc>
        <w:tc>
          <w:tcPr>
            <w:tcW w:w="708" w:type="dxa"/>
            <w:vAlign w:val="center"/>
          </w:tcPr>
          <w:p w14:paraId="43B492FA" w14:textId="77777777" w:rsidR="00091302" w:rsidRPr="007C04CC" w:rsidRDefault="00091302">
            <w:pPr>
              <w:rPr>
                <w:sz w:val="20"/>
                <w:szCs w:val="20"/>
              </w:rPr>
            </w:pPr>
            <w:r w:rsidRPr="007C04CC">
              <w:rPr>
                <w:sz w:val="20"/>
                <w:szCs w:val="20"/>
              </w:rPr>
              <w:t>ÉJE</w:t>
            </w:r>
            <w:r w:rsidRPr="007C04CC">
              <w:rPr>
                <w:sz w:val="20"/>
                <w:szCs w:val="20"/>
              </w:rPr>
              <w:br/>
              <w:t>RTL</w:t>
            </w:r>
          </w:p>
        </w:tc>
      </w:tr>
      <w:tr w:rsidR="00091302" w:rsidRPr="007C04CC" w14:paraId="57CAB361" w14:textId="77777777" w:rsidTr="007C04CC">
        <w:tc>
          <w:tcPr>
            <w:tcW w:w="3114" w:type="dxa"/>
            <w:vAlign w:val="center"/>
          </w:tcPr>
          <w:p w14:paraId="5C258852" w14:textId="291F3D0E" w:rsidR="00091302" w:rsidRPr="007C04CC" w:rsidRDefault="007C04CC">
            <w:pPr>
              <w:jc w:val="both"/>
              <w:rPr>
                <w:sz w:val="20"/>
                <w:szCs w:val="20"/>
              </w:rPr>
            </w:pPr>
            <w:r w:rsidRPr="007C04CC">
              <w:rPr>
                <w:sz w:val="20"/>
                <w:szCs w:val="20"/>
              </w:rPr>
              <w:t>The item category (itemCat) is invalid</w:t>
            </w:r>
          </w:p>
        </w:tc>
        <w:tc>
          <w:tcPr>
            <w:tcW w:w="2268" w:type="dxa"/>
            <w:vAlign w:val="center"/>
          </w:tcPr>
          <w:p w14:paraId="26EBA81B" w14:textId="77777777" w:rsidR="00091302" w:rsidRPr="007C04CC" w:rsidRDefault="00091302">
            <w:pPr>
              <w:jc w:val="both"/>
              <w:rPr>
                <w:sz w:val="20"/>
                <w:szCs w:val="20"/>
              </w:rPr>
            </w:pPr>
            <w:r w:rsidRPr="007C04CC">
              <w:rPr>
                <w:sz w:val="20"/>
                <w:szCs w:val="20"/>
              </w:rPr>
              <w:t>INVALID_ITEM_CATEGORY</w:t>
            </w:r>
          </w:p>
        </w:tc>
        <w:tc>
          <w:tcPr>
            <w:tcW w:w="283" w:type="dxa"/>
            <w:vAlign w:val="center"/>
          </w:tcPr>
          <w:p w14:paraId="399CCB7B" w14:textId="77777777" w:rsidR="00091302" w:rsidRPr="007C04CC" w:rsidRDefault="00091302">
            <w:pPr>
              <w:jc w:val="both"/>
              <w:rPr>
                <w:sz w:val="20"/>
                <w:szCs w:val="20"/>
              </w:rPr>
            </w:pPr>
            <w:r w:rsidRPr="007C04CC">
              <w:rPr>
                <w:sz w:val="20"/>
                <w:szCs w:val="20"/>
              </w:rPr>
              <w:t>P</w:t>
            </w:r>
          </w:p>
        </w:tc>
        <w:tc>
          <w:tcPr>
            <w:tcW w:w="2694" w:type="dxa"/>
            <w:vAlign w:val="center"/>
          </w:tcPr>
          <w:p w14:paraId="4F3705F3" w14:textId="0AE722A5" w:rsidR="00091302" w:rsidRPr="007C04CC" w:rsidRDefault="007C04CC">
            <w:pPr>
              <w:rPr>
                <w:sz w:val="20"/>
                <w:szCs w:val="20"/>
              </w:rPr>
            </w:pPr>
            <w:r w:rsidRPr="007C04CC">
              <w:rPr>
                <w:sz w:val="20"/>
                <w:szCs w:val="20"/>
              </w:rPr>
              <w:t>Provide a valid itemCat in the request.</w:t>
            </w:r>
          </w:p>
        </w:tc>
        <w:tc>
          <w:tcPr>
            <w:tcW w:w="708" w:type="dxa"/>
            <w:vAlign w:val="center"/>
          </w:tcPr>
          <w:p w14:paraId="0CEC1412" w14:textId="77777777" w:rsidR="00091302" w:rsidRPr="007C04CC" w:rsidDel="00ED1ACD" w:rsidRDefault="00091302">
            <w:pPr>
              <w:rPr>
                <w:sz w:val="20"/>
                <w:szCs w:val="20"/>
              </w:rPr>
            </w:pPr>
            <w:r w:rsidRPr="007C04CC">
              <w:rPr>
                <w:sz w:val="20"/>
                <w:szCs w:val="20"/>
              </w:rPr>
              <w:t>É</w:t>
            </w:r>
            <w:r w:rsidRPr="007C04CC">
              <w:rPr>
                <w:sz w:val="20"/>
                <w:szCs w:val="20"/>
              </w:rPr>
              <w:br/>
              <w:t>T</w:t>
            </w:r>
          </w:p>
        </w:tc>
      </w:tr>
      <w:tr w:rsidR="00091302" w:rsidRPr="007C04CC" w14:paraId="64AECB1F" w14:textId="77777777" w:rsidTr="007C04CC">
        <w:tc>
          <w:tcPr>
            <w:tcW w:w="3114" w:type="dxa"/>
            <w:vAlign w:val="center"/>
          </w:tcPr>
          <w:p w14:paraId="16507CF6" w14:textId="0F61B2A1" w:rsidR="00091302" w:rsidRPr="007C04CC" w:rsidRDefault="007C04CC">
            <w:pPr>
              <w:jc w:val="both"/>
              <w:rPr>
                <w:sz w:val="20"/>
                <w:szCs w:val="20"/>
              </w:rPr>
            </w:pPr>
            <w:r w:rsidRPr="007C04CC">
              <w:rPr>
                <w:sz w:val="20"/>
                <w:szCs w:val="20"/>
              </w:rPr>
              <w:t>A subcategory has been specified in an invalid case for payment methods</w:t>
            </w:r>
          </w:p>
        </w:tc>
        <w:tc>
          <w:tcPr>
            <w:tcW w:w="2268" w:type="dxa"/>
            <w:vAlign w:val="center"/>
          </w:tcPr>
          <w:p w14:paraId="28D6B259" w14:textId="77777777" w:rsidR="00091302" w:rsidRPr="007C04CC" w:rsidRDefault="00091302">
            <w:pPr>
              <w:jc w:val="both"/>
              <w:rPr>
                <w:sz w:val="20"/>
                <w:szCs w:val="20"/>
              </w:rPr>
            </w:pPr>
            <w:r w:rsidRPr="007C04CC">
              <w:rPr>
                <w:sz w:val="20"/>
                <w:szCs w:val="20"/>
              </w:rPr>
              <w:t>INVALID_SUB_CATEGORY</w:t>
            </w:r>
          </w:p>
        </w:tc>
        <w:tc>
          <w:tcPr>
            <w:tcW w:w="283" w:type="dxa"/>
            <w:vAlign w:val="center"/>
          </w:tcPr>
          <w:p w14:paraId="4F84D706" w14:textId="77777777" w:rsidR="00091302" w:rsidRPr="007C04CC" w:rsidRDefault="00091302">
            <w:pPr>
              <w:jc w:val="both"/>
              <w:rPr>
                <w:sz w:val="20"/>
                <w:szCs w:val="20"/>
              </w:rPr>
            </w:pPr>
            <w:r w:rsidRPr="007C04CC">
              <w:rPr>
                <w:sz w:val="20"/>
                <w:szCs w:val="20"/>
              </w:rPr>
              <w:t>P</w:t>
            </w:r>
          </w:p>
        </w:tc>
        <w:tc>
          <w:tcPr>
            <w:tcW w:w="2694" w:type="dxa"/>
            <w:vAlign w:val="center"/>
          </w:tcPr>
          <w:p w14:paraId="657CF603" w14:textId="713983C4" w:rsidR="00091302" w:rsidRPr="007C04CC" w:rsidRDefault="007C04CC">
            <w:pPr>
              <w:rPr>
                <w:sz w:val="20"/>
                <w:szCs w:val="20"/>
              </w:rPr>
            </w:pPr>
            <w:r w:rsidRPr="007C04CC">
              <w:rPr>
                <w:sz w:val="20"/>
                <w:szCs w:val="20"/>
              </w:rPr>
              <w:t>The moneySubCat field should only contain a value if the "moneyCat" value starts with "OTHER..". The correct category must be provided in the moneyCat field.</w:t>
            </w:r>
          </w:p>
        </w:tc>
        <w:tc>
          <w:tcPr>
            <w:tcW w:w="708" w:type="dxa"/>
            <w:vAlign w:val="center"/>
          </w:tcPr>
          <w:p w14:paraId="05F6B5F2" w14:textId="77777777" w:rsidR="00091302" w:rsidRPr="007C04CC" w:rsidRDefault="00091302">
            <w:pPr>
              <w:rPr>
                <w:sz w:val="20"/>
                <w:szCs w:val="20"/>
              </w:rPr>
            </w:pPr>
            <w:r w:rsidRPr="007C04CC">
              <w:rPr>
                <w:sz w:val="20"/>
                <w:szCs w:val="20"/>
              </w:rPr>
              <w:t>É</w:t>
            </w:r>
            <w:r w:rsidRPr="007C04CC">
              <w:rPr>
                <w:sz w:val="20"/>
                <w:szCs w:val="20"/>
              </w:rPr>
              <w:br/>
              <w:t>T</w:t>
            </w:r>
          </w:p>
        </w:tc>
      </w:tr>
      <w:tr w:rsidR="00091302" w:rsidRPr="007C04CC" w14:paraId="24EBF0A1" w14:textId="77777777" w:rsidTr="007C04CC">
        <w:tc>
          <w:tcPr>
            <w:tcW w:w="3114" w:type="dxa"/>
            <w:vAlign w:val="center"/>
          </w:tcPr>
          <w:p w14:paraId="20B345AC" w14:textId="77B3BD5E" w:rsidR="00091302" w:rsidRPr="007C04CC" w:rsidRDefault="00235E7B">
            <w:pPr>
              <w:jc w:val="both"/>
              <w:rPr>
                <w:sz w:val="20"/>
                <w:szCs w:val="20"/>
              </w:rPr>
            </w:pPr>
            <w:r w:rsidRPr="00235E7B">
              <w:rPr>
                <w:sz w:val="20"/>
                <w:szCs w:val="20"/>
              </w:rPr>
              <w:t>An unknown currency has been specified for the FAM instance</w:t>
            </w:r>
            <w:r w:rsidR="00091302" w:rsidRPr="007C04CC">
              <w:rPr>
                <w:sz w:val="20"/>
                <w:szCs w:val="20"/>
              </w:rPr>
              <w:t>.</w:t>
            </w:r>
          </w:p>
        </w:tc>
        <w:tc>
          <w:tcPr>
            <w:tcW w:w="2268" w:type="dxa"/>
            <w:vAlign w:val="center"/>
          </w:tcPr>
          <w:p w14:paraId="1884900F" w14:textId="77777777" w:rsidR="00091302" w:rsidRPr="007C04CC" w:rsidRDefault="00091302">
            <w:pPr>
              <w:jc w:val="both"/>
              <w:rPr>
                <w:sz w:val="20"/>
                <w:szCs w:val="20"/>
              </w:rPr>
            </w:pPr>
            <w:r w:rsidRPr="007C04CC">
              <w:rPr>
                <w:sz w:val="20"/>
                <w:szCs w:val="20"/>
              </w:rPr>
              <w:t>INVALID_CURRENCY</w:t>
            </w:r>
          </w:p>
        </w:tc>
        <w:tc>
          <w:tcPr>
            <w:tcW w:w="283" w:type="dxa"/>
            <w:vAlign w:val="center"/>
          </w:tcPr>
          <w:p w14:paraId="3097483F" w14:textId="77777777" w:rsidR="00091302" w:rsidRPr="007C04CC" w:rsidRDefault="00091302">
            <w:pPr>
              <w:jc w:val="both"/>
              <w:rPr>
                <w:sz w:val="20"/>
                <w:szCs w:val="20"/>
              </w:rPr>
            </w:pPr>
            <w:r w:rsidRPr="007C04CC">
              <w:rPr>
                <w:sz w:val="20"/>
                <w:szCs w:val="20"/>
              </w:rPr>
              <w:t>T</w:t>
            </w:r>
          </w:p>
        </w:tc>
        <w:tc>
          <w:tcPr>
            <w:tcW w:w="2694" w:type="dxa"/>
            <w:vAlign w:val="center"/>
          </w:tcPr>
          <w:p w14:paraId="36BB6697" w14:textId="2E1C8759" w:rsidR="00091302" w:rsidRPr="007C04CC" w:rsidRDefault="00235E7B">
            <w:pPr>
              <w:rPr>
                <w:sz w:val="20"/>
                <w:szCs w:val="20"/>
              </w:rPr>
            </w:pPr>
            <w:r w:rsidRPr="00235E7B">
              <w:rPr>
                <w:sz w:val="20"/>
                <w:szCs w:val="20"/>
              </w:rPr>
              <w:t>Add the selected currency to the FAM instance (see "Currency Management" section</w:t>
            </w:r>
            <w:r>
              <w:rPr>
                <w:sz w:val="20"/>
                <w:szCs w:val="20"/>
              </w:rPr>
              <w:t>.</w:t>
            </w:r>
          </w:p>
        </w:tc>
        <w:tc>
          <w:tcPr>
            <w:tcW w:w="708" w:type="dxa"/>
            <w:vAlign w:val="center"/>
          </w:tcPr>
          <w:p w14:paraId="4E5B7031" w14:textId="77777777" w:rsidR="00091302" w:rsidRPr="007C04CC" w:rsidRDefault="00091302">
            <w:pPr>
              <w:rPr>
                <w:sz w:val="20"/>
                <w:szCs w:val="20"/>
              </w:rPr>
            </w:pPr>
            <w:r w:rsidRPr="007C04CC">
              <w:rPr>
                <w:sz w:val="20"/>
                <w:szCs w:val="20"/>
              </w:rPr>
              <w:t>É</w:t>
            </w:r>
            <w:r w:rsidRPr="007C04CC">
              <w:rPr>
                <w:sz w:val="20"/>
                <w:szCs w:val="20"/>
              </w:rPr>
              <w:br/>
              <w:t>L</w:t>
            </w:r>
          </w:p>
        </w:tc>
      </w:tr>
      <w:tr w:rsidR="00091302" w:rsidRPr="007C04CC" w14:paraId="009B7028" w14:textId="77777777" w:rsidTr="007C04CC">
        <w:tc>
          <w:tcPr>
            <w:tcW w:w="3114" w:type="dxa"/>
            <w:vAlign w:val="center"/>
          </w:tcPr>
          <w:p w14:paraId="0A7B0863" w14:textId="3C292761" w:rsidR="00091302" w:rsidRPr="007C04CC" w:rsidRDefault="00235E7B">
            <w:pPr>
              <w:jc w:val="both"/>
              <w:rPr>
                <w:sz w:val="20"/>
                <w:szCs w:val="20"/>
              </w:rPr>
            </w:pPr>
            <w:r w:rsidRPr="00235E7B">
              <w:rPr>
                <w:sz w:val="20"/>
                <w:szCs w:val="20"/>
              </w:rPr>
              <w:t>The sum of the specified payment methods does not match the total amount of the receipt</w:t>
            </w:r>
            <w:r>
              <w:rPr>
                <w:sz w:val="20"/>
                <w:szCs w:val="20"/>
              </w:rPr>
              <w:t>.</w:t>
            </w:r>
          </w:p>
        </w:tc>
        <w:tc>
          <w:tcPr>
            <w:tcW w:w="2268" w:type="dxa"/>
            <w:vAlign w:val="center"/>
          </w:tcPr>
          <w:p w14:paraId="2CFD84C6" w14:textId="77777777" w:rsidR="00091302" w:rsidRPr="007C04CC" w:rsidRDefault="00091302">
            <w:pPr>
              <w:jc w:val="both"/>
              <w:rPr>
                <w:sz w:val="20"/>
                <w:szCs w:val="20"/>
              </w:rPr>
            </w:pPr>
            <w:r w:rsidRPr="007C04CC">
              <w:rPr>
                <w:sz w:val="20"/>
                <w:szCs w:val="20"/>
              </w:rPr>
              <w:t>PAYMENT_MISCALCULATED_TOTAL</w:t>
            </w:r>
          </w:p>
        </w:tc>
        <w:tc>
          <w:tcPr>
            <w:tcW w:w="283" w:type="dxa"/>
            <w:vAlign w:val="center"/>
          </w:tcPr>
          <w:p w14:paraId="14DB6C5C" w14:textId="77777777" w:rsidR="00091302" w:rsidRPr="007C04CC" w:rsidRDefault="00091302">
            <w:pPr>
              <w:jc w:val="both"/>
              <w:rPr>
                <w:sz w:val="20"/>
                <w:szCs w:val="20"/>
              </w:rPr>
            </w:pPr>
            <w:r w:rsidRPr="007C04CC">
              <w:rPr>
                <w:sz w:val="20"/>
                <w:szCs w:val="20"/>
              </w:rPr>
              <w:t>T</w:t>
            </w:r>
          </w:p>
        </w:tc>
        <w:tc>
          <w:tcPr>
            <w:tcW w:w="2694" w:type="dxa"/>
            <w:vAlign w:val="center"/>
          </w:tcPr>
          <w:p w14:paraId="40D8C363" w14:textId="3AF33829" w:rsidR="00091302" w:rsidRPr="007C04CC" w:rsidRDefault="00235E7B">
            <w:pPr>
              <w:rPr>
                <w:sz w:val="20"/>
                <w:szCs w:val="20"/>
              </w:rPr>
            </w:pPr>
            <w:r w:rsidRPr="00235E7B">
              <w:rPr>
                <w:sz w:val="20"/>
                <w:szCs w:val="20"/>
              </w:rPr>
              <w:t>Ensure that the correct payment amounts are specified. If this error occurs, the "</w:t>
            </w:r>
            <w:r w:rsidRPr="00235E7B">
              <w:rPr>
                <w:b/>
                <w:bCs/>
                <w:sz w:val="20"/>
                <w:szCs w:val="20"/>
              </w:rPr>
              <w:t>remainingSum</w:t>
            </w:r>
            <w:r w:rsidRPr="00235E7B">
              <w:rPr>
                <w:sz w:val="20"/>
                <w:szCs w:val="20"/>
              </w:rPr>
              <w:t>" field in the response object will indicate the missing amount</w:t>
            </w:r>
          </w:p>
        </w:tc>
        <w:tc>
          <w:tcPr>
            <w:tcW w:w="708" w:type="dxa"/>
            <w:vAlign w:val="center"/>
          </w:tcPr>
          <w:p w14:paraId="56CC8F1F" w14:textId="77777777" w:rsidR="00091302" w:rsidRPr="007C04CC" w:rsidRDefault="00091302">
            <w:pPr>
              <w:rPr>
                <w:sz w:val="20"/>
                <w:szCs w:val="20"/>
              </w:rPr>
            </w:pPr>
            <w:r w:rsidRPr="007C04CC">
              <w:rPr>
                <w:sz w:val="20"/>
                <w:szCs w:val="20"/>
              </w:rPr>
              <w:t>É</w:t>
            </w:r>
            <w:r w:rsidRPr="007C04CC">
              <w:rPr>
                <w:sz w:val="20"/>
                <w:szCs w:val="20"/>
              </w:rPr>
              <w:br/>
              <w:t>L</w:t>
            </w:r>
          </w:p>
        </w:tc>
      </w:tr>
      <w:tr w:rsidR="00091302" w:rsidRPr="007C04CC" w14:paraId="7FB8B7CA" w14:textId="77777777" w:rsidTr="007C04CC">
        <w:tc>
          <w:tcPr>
            <w:tcW w:w="3114" w:type="dxa"/>
            <w:vAlign w:val="center"/>
          </w:tcPr>
          <w:p w14:paraId="662A647A" w14:textId="2544E21B" w:rsidR="00091302" w:rsidRPr="007C04CC" w:rsidRDefault="00235E7B">
            <w:pPr>
              <w:jc w:val="both"/>
              <w:rPr>
                <w:sz w:val="20"/>
                <w:szCs w:val="20"/>
              </w:rPr>
            </w:pPr>
            <w:r w:rsidRPr="00235E7B">
              <w:rPr>
                <w:sz w:val="20"/>
                <w:szCs w:val="20"/>
              </w:rPr>
              <w:t>There is insufficient cash in the drawer to complete the requested transaction (less cash in the drawer than the change required</w:t>
            </w:r>
          </w:p>
        </w:tc>
        <w:tc>
          <w:tcPr>
            <w:tcW w:w="2268" w:type="dxa"/>
            <w:vAlign w:val="center"/>
          </w:tcPr>
          <w:p w14:paraId="035D9423" w14:textId="77777777" w:rsidR="00091302" w:rsidRPr="007C04CC" w:rsidRDefault="00091302">
            <w:pPr>
              <w:jc w:val="both"/>
              <w:rPr>
                <w:sz w:val="20"/>
                <w:szCs w:val="20"/>
              </w:rPr>
            </w:pPr>
            <w:r w:rsidRPr="007C04CC">
              <w:rPr>
                <w:sz w:val="20"/>
                <w:szCs w:val="20"/>
              </w:rPr>
              <w:t>NOT_ENOUGH_MONEY_IN_DRAWER</w:t>
            </w:r>
          </w:p>
        </w:tc>
        <w:tc>
          <w:tcPr>
            <w:tcW w:w="283" w:type="dxa"/>
            <w:vAlign w:val="center"/>
          </w:tcPr>
          <w:p w14:paraId="3808AC4D" w14:textId="77777777" w:rsidR="00091302" w:rsidRPr="007C04CC" w:rsidRDefault="00091302">
            <w:pPr>
              <w:jc w:val="both"/>
              <w:rPr>
                <w:sz w:val="20"/>
                <w:szCs w:val="20"/>
              </w:rPr>
            </w:pPr>
            <w:r w:rsidRPr="007C04CC">
              <w:rPr>
                <w:sz w:val="20"/>
                <w:szCs w:val="20"/>
              </w:rPr>
              <w:t>T</w:t>
            </w:r>
          </w:p>
        </w:tc>
        <w:tc>
          <w:tcPr>
            <w:tcW w:w="2694" w:type="dxa"/>
            <w:vAlign w:val="center"/>
          </w:tcPr>
          <w:p w14:paraId="3FC6D88B" w14:textId="6337BB37" w:rsidR="00091302" w:rsidRPr="007C04CC" w:rsidRDefault="00235E7B">
            <w:pPr>
              <w:rPr>
                <w:sz w:val="20"/>
                <w:szCs w:val="20"/>
              </w:rPr>
            </w:pPr>
            <w:r w:rsidRPr="00235E7B">
              <w:rPr>
                <w:sz w:val="20"/>
                <w:szCs w:val="20"/>
              </w:rPr>
              <w:t>Adjust the payment methods, cancel the receipt, deposit change using a cash movement receipt, then retry the receipt creation</w:t>
            </w:r>
            <w:r w:rsidR="00091302" w:rsidRPr="007C04CC">
              <w:rPr>
                <w:sz w:val="20"/>
                <w:szCs w:val="20"/>
              </w:rPr>
              <w:t>.</w:t>
            </w:r>
          </w:p>
        </w:tc>
        <w:tc>
          <w:tcPr>
            <w:tcW w:w="708" w:type="dxa"/>
            <w:vAlign w:val="center"/>
          </w:tcPr>
          <w:p w14:paraId="4A6E2CC7" w14:textId="77777777" w:rsidR="00091302" w:rsidRPr="007C04CC" w:rsidRDefault="00091302">
            <w:pPr>
              <w:rPr>
                <w:sz w:val="20"/>
                <w:szCs w:val="20"/>
              </w:rPr>
            </w:pPr>
            <w:r w:rsidRPr="007C04CC">
              <w:rPr>
                <w:sz w:val="20"/>
                <w:szCs w:val="20"/>
              </w:rPr>
              <w:t>ÉJ</w:t>
            </w:r>
            <w:r w:rsidRPr="007C04CC">
              <w:rPr>
                <w:sz w:val="20"/>
                <w:szCs w:val="20"/>
              </w:rPr>
              <w:br/>
              <w:t>RL</w:t>
            </w:r>
          </w:p>
        </w:tc>
      </w:tr>
      <w:tr w:rsidR="00091302" w:rsidRPr="007C04CC" w14:paraId="24FF1B6C" w14:textId="77777777" w:rsidTr="007C04CC">
        <w:tc>
          <w:tcPr>
            <w:tcW w:w="3114" w:type="dxa"/>
            <w:vAlign w:val="center"/>
          </w:tcPr>
          <w:p w14:paraId="6C6FB6FE" w14:textId="700E0DA7" w:rsidR="00091302" w:rsidRPr="007C04CC" w:rsidRDefault="00235E7B">
            <w:pPr>
              <w:jc w:val="both"/>
              <w:rPr>
                <w:sz w:val="20"/>
                <w:szCs w:val="20"/>
              </w:rPr>
            </w:pPr>
            <w:r w:rsidRPr="00235E7B">
              <w:rPr>
                <w:sz w:val="20"/>
                <w:szCs w:val="20"/>
              </w:rPr>
              <w:t>The total amount of the receipt exceeds the legal limit allowed by the VAT law</w:t>
            </w:r>
            <w:r>
              <w:rPr>
                <w:sz w:val="20"/>
                <w:szCs w:val="20"/>
              </w:rPr>
              <w:t>.</w:t>
            </w:r>
          </w:p>
        </w:tc>
        <w:tc>
          <w:tcPr>
            <w:tcW w:w="2268" w:type="dxa"/>
            <w:vAlign w:val="center"/>
          </w:tcPr>
          <w:p w14:paraId="14CC1CCC" w14:textId="77777777" w:rsidR="00091302" w:rsidRPr="007C04CC" w:rsidRDefault="00091302">
            <w:pPr>
              <w:jc w:val="both"/>
              <w:rPr>
                <w:sz w:val="20"/>
                <w:szCs w:val="20"/>
              </w:rPr>
            </w:pPr>
            <w:r w:rsidRPr="007C04CC">
              <w:rPr>
                <w:sz w:val="20"/>
                <w:szCs w:val="20"/>
              </w:rPr>
              <w:t>INVALID_DOCUMENT_TOTAL</w:t>
            </w:r>
          </w:p>
        </w:tc>
        <w:tc>
          <w:tcPr>
            <w:tcW w:w="283" w:type="dxa"/>
            <w:vAlign w:val="center"/>
          </w:tcPr>
          <w:p w14:paraId="75796E96" w14:textId="77777777" w:rsidR="00091302" w:rsidRPr="007C04CC" w:rsidRDefault="00091302">
            <w:pPr>
              <w:jc w:val="both"/>
              <w:rPr>
                <w:sz w:val="20"/>
                <w:szCs w:val="20"/>
              </w:rPr>
            </w:pPr>
            <w:r w:rsidRPr="007C04CC">
              <w:rPr>
                <w:sz w:val="20"/>
                <w:szCs w:val="20"/>
              </w:rPr>
              <w:t>T</w:t>
            </w:r>
          </w:p>
        </w:tc>
        <w:tc>
          <w:tcPr>
            <w:tcW w:w="2694" w:type="dxa"/>
            <w:vAlign w:val="center"/>
          </w:tcPr>
          <w:p w14:paraId="4E945E56" w14:textId="285AFC81" w:rsidR="00091302" w:rsidRPr="007C04CC" w:rsidRDefault="00235E7B">
            <w:pPr>
              <w:rPr>
                <w:sz w:val="20"/>
                <w:szCs w:val="20"/>
              </w:rPr>
            </w:pPr>
            <w:r w:rsidRPr="00235E7B">
              <w:rPr>
                <w:sz w:val="20"/>
                <w:szCs w:val="20"/>
              </w:rPr>
              <w:t>Modify or close the receipt without the item(s) causing the overflow</w:t>
            </w:r>
            <w:r>
              <w:rPr>
                <w:sz w:val="20"/>
                <w:szCs w:val="20"/>
              </w:rPr>
              <w:t>.</w:t>
            </w:r>
          </w:p>
        </w:tc>
        <w:tc>
          <w:tcPr>
            <w:tcW w:w="708" w:type="dxa"/>
            <w:vAlign w:val="center"/>
          </w:tcPr>
          <w:p w14:paraId="2CF3EE06" w14:textId="77777777" w:rsidR="00091302" w:rsidRPr="007C04CC" w:rsidDel="00905895" w:rsidRDefault="00091302">
            <w:pPr>
              <w:rPr>
                <w:sz w:val="20"/>
                <w:szCs w:val="20"/>
              </w:rPr>
            </w:pPr>
            <w:r w:rsidRPr="007C04CC">
              <w:rPr>
                <w:sz w:val="20"/>
                <w:szCs w:val="20"/>
              </w:rPr>
              <w:t>É</w:t>
            </w:r>
            <w:r w:rsidRPr="007C04CC">
              <w:rPr>
                <w:sz w:val="20"/>
                <w:szCs w:val="20"/>
              </w:rPr>
              <w:br/>
              <w:t>TL</w:t>
            </w:r>
          </w:p>
        </w:tc>
      </w:tr>
      <w:tr w:rsidR="00091302" w:rsidRPr="007C04CC" w14:paraId="7FF92058" w14:textId="77777777" w:rsidTr="007C04CC">
        <w:tc>
          <w:tcPr>
            <w:tcW w:w="3114" w:type="dxa"/>
            <w:vAlign w:val="center"/>
          </w:tcPr>
          <w:p w14:paraId="6924F017" w14:textId="7495BF62" w:rsidR="00235E7B" w:rsidRDefault="00235E7B">
            <w:pPr>
              <w:jc w:val="both"/>
              <w:rPr>
                <w:sz w:val="20"/>
                <w:szCs w:val="20"/>
              </w:rPr>
            </w:pPr>
            <w:r>
              <w:rPr>
                <w:sz w:val="20"/>
                <w:szCs w:val="20"/>
              </w:rPr>
              <w:t>R</w:t>
            </w:r>
            <w:r w:rsidRPr="00235E7B">
              <w:rPr>
                <w:sz w:val="20"/>
                <w:szCs w:val="20"/>
              </w:rPr>
              <w:t xml:space="preserve">eceipt data has been successfully recorded, but FAM could not generate the output QR code. </w:t>
            </w:r>
          </w:p>
          <w:p w14:paraId="482DD09D" w14:textId="763BA48F" w:rsidR="00091302" w:rsidRPr="007C04CC" w:rsidRDefault="00235E7B">
            <w:pPr>
              <w:jc w:val="both"/>
              <w:rPr>
                <w:sz w:val="20"/>
                <w:szCs w:val="20"/>
              </w:rPr>
            </w:pPr>
            <w:r w:rsidRPr="00235E7B">
              <w:rPr>
                <w:sz w:val="20"/>
                <w:szCs w:val="20"/>
              </w:rPr>
              <w:t>The document is closed.</w:t>
            </w:r>
          </w:p>
        </w:tc>
        <w:tc>
          <w:tcPr>
            <w:tcW w:w="2268" w:type="dxa"/>
            <w:vAlign w:val="center"/>
          </w:tcPr>
          <w:p w14:paraId="20A8F9B8" w14:textId="77777777" w:rsidR="00091302" w:rsidRPr="007C04CC" w:rsidRDefault="00091302">
            <w:pPr>
              <w:jc w:val="both"/>
              <w:rPr>
                <w:sz w:val="20"/>
                <w:szCs w:val="20"/>
              </w:rPr>
            </w:pPr>
            <w:r w:rsidRPr="007C04CC">
              <w:rPr>
                <w:sz w:val="20"/>
                <w:szCs w:val="20"/>
              </w:rPr>
              <w:t>SUCCESS_WITH_NO_QR</w:t>
            </w:r>
          </w:p>
        </w:tc>
        <w:tc>
          <w:tcPr>
            <w:tcW w:w="283" w:type="dxa"/>
            <w:vAlign w:val="center"/>
          </w:tcPr>
          <w:p w14:paraId="0D80C3CA" w14:textId="77777777" w:rsidR="00091302" w:rsidRPr="007C04CC" w:rsidRDefault="00091302">
            <w:pPr>
              <w:jc w:val="both"/>
              <w:rPr>
                <w:sz w:val="20"/>
                <w:szCs w:val="20"/>
              </w:rPr>
            </w:pPr>
            <w:r w:rsidRPr="007C04CC">
              <w:rPr>
                <w:sz w:val="20"/>
                <w:szCs w:val="20"/>
              </w:rPr>
              <w:t>P</w:t>
            </w:r>
          </w:p>
        </w:tc>
        <w:tc>
          <w:tcPr>
            <w:tcW w:w="2694" w:type="dxa"/>
            <w:vAlign w:val="center"/>
          </w:tcPr>
          <w:p w14:paraId="0375E7E8" w14:textId="06810019" w:rsidR="00091302" w:rsidRPr="007C04CC" w:rsidRDefault="00235E7B">
            <w:pPr>
              <w:rPr>
                <w:sz w:val="20"/>
                <w:szCs w:val="20"/>
              </w:rPr>
            </w:pPr>
            <w:r w:rsidRPr="00235E7B">
              <w:rPr>
                <w:sz w:val="20"/>
                <w:szCs w:val="20"/>
              </w:rPr>
              <w:t>The receipt is closed, but FAM is unable to return the output QR code to the client. If the user later requests to display or print a receipt copy, FAM may be able to provide it retroactively.</w:t>
            </w:r>
          </w:p>
        </w:tc>
        <w:tc>
          <w:tcPr>
            <w:tcW w:w="708" w:type="dxa"/>
            <w:vAlign w:val="center"/>
          </w:tcPr>
          <w:p w14:paraId="5D4E5B1D" w14:textId="77777777" w:rsidR="00091302" w:rsidRPr="007C04CC" w:rsidRDefault="00091302">
            <w:pPr>
              <w:rPr>
                <w:sz w:val="20"/>
                <w:szCs w:val="20"/>
              </w:rPr>
            </w:pPr>
            <w:r w:rsidRPr="007C04CC">
              <w:rPr>
                <w:sz w:val="20"/>
                <w:szCs w:val="20"/>
              </w:rPr>
              <w:t>ÉJE</w:t>
            </w:r>
          </w:p>
          <w:p w14:paraId="220A4B57" w14:textId="77777777" w:rsidR="00091302" w:rsidRPr="007C04CC" w:rsidDel="00224B45" w:rsidRDefault="00091302">
            <w:pPr>
              <w:rPr>
                <w:sz w:val="20"/>
                <w:szCs w:val="20"/>
              </w:rPr>
            </w:pPr>
            <w:r w:rsidRPr="007C04CC">
              <w:rPr>
                <w:sz w:val="20"/>
                <w:szCs w:val="20"/>
              </w:rPr>
              <w:t>RL</w:t>
            </w:r>
          </w:p>
        </w:tc>
      </w:tr>
      <w:tr w:rsidR="00091302" w:rsidRPr="007C04CC" w14:paraId="3C427BC8" w14:textId="77777777" w:rsidTr="007C04CC">
        <w:tc>
          <w:tcPr>
            <w:tcW w:w="3114" w:type="dxa"/>
            <w:vAlign w:val="center"/>
          </w:tcPr>
          <w:p w14:paraId="135AC4B6" w14:textId="0EDD4E2E" w:rsidR="00091302" w:rsidRPr="007C04CC" w:rsidRDefault="00235E7B">
            <w:pPr>
              <w:jc w:val="both"/>
              <w:rPr>
                <w:sz w:val="20"/>
                <w:szCs w:val="20"/>
              </w:rPr>
            </w:pPr>
            <w:r w:rsidRPr="00235E7B">
              <w:rPr>
                <w:sz w:val="20"/>
                <w:szCs w:val="20"/>
              </w:rPr>
              <w:t>Receipt data recording failed due to a server-side error, leaving it open in FAM</w:t>
            </w:r>
            <w:r w:rsidR="00091302" w:rsidRPr="007C04CC">
              <w:rPr>
                <w:sz w:val="20"/>
                <w:szCs w:val="20"/>
              </w:rPr>
              <w:t>.</w:t>
            </w:r>
          </w:p>
        </w:tc>
        <w:tc>
          <w:tcPr>
            <w:tcW w:w="2268" w:type="dxa"/>
            <w:vAlign w:val="center"/>
          </w:tcPr>
          <w:p w14:paraId="1C392D72" w14:textId="77777777" w:rsidR="00091302" w:rsidRPr="007C04CC" w:rsidRDefault="00091302">
            <w:pPr>
              <w:jc w:val="both"/>
              <w:rPr>
                <w:sz w:val="20"/>
                <w:szCs w:val="20"/>
              </w:rPr>
            </w:pPr>
            <w:r w:rsidRPr="007C04CC">
              <w:rPr>
                <w:sz w:val="20"/>
                <w:szCs w:val="20"/>
              </w:rPr>
              <w:t>DOCUMENT_CONVERSION_ERROR</w:t>
            </w:r>
          </w:p>
        </w:tc>
        <w:tc>
          <w:tcPr>
            <w:tcW w:w="283" w:type="dxa"/>
            <w:vAlign w:val="center"/>
          </w:tcPr>
          <w:p w14:paraId="58913226" w14:textId="77777777" w:rsidR="00091302" w:rsidRPr="007C04CC" w:rsidRDefault="00091302">
            <w:pPr>
              <w:jc w:val="both"/>
              <w:rPr>
                <w:sz w:val="20"/>
                <w:szCs w:val="20"/>
              </w:rPr>
            </w:pPr>
            <w:r w:rsidRPr="007C04CC">
              <w:rPr>
                <w:sz w:val="20"/>
                <w:szCs w:val="20"/>
              </w:rPr>
              <w:t>T</w:t>
            </w:r>
          </w:p>
        </w:tc>
        <w:tc>
          <w:tcPr>
            <w:tcW w:w="2694" w:type="dxa"/>
            <w:vAlign w:val="center"/>
          </w:tcPr>
          <w:p w14:paraId="3C993F2A" w14:textId="2170C209" w:rsidR="00091302" w:rsidRPr="007C04CC" w:rsidRDefault="00235E7B">
            <w:pPr>
              <w:rPr>
                <w:sz w:val="20"/>
                <w:szCs w:val="20"/>
              </w:rPr>
            </w:pPr>
            <w:r w:rsidRPr="00235E7B">
              <w:rPr>
                <w:sz w:val="20"/>
                <w:szCs w:val="20"/>
              </w:rPr>
              <w:t>Attempt to cancel the receipt. If unsuccessful, wait for the server-side error to be resolved</w:t>
            </w:r>
            <w:r w:rsidR="00091302" w:rsidRPr="007C04CC">
              <w:rPr>
                <w:sz w:val="20"/>
                <w:szCs w:val="20"/>
              </w:rPr>
              <w:t>.</w:t>
            </w:r>
          </w:p>
        </w:tc>
        <w:tc>
          <w:tcPr>
            <w:tcW w:w="708" w:type="dxa"/>
            <w:vAlign w:val="center"/>
          </w:tcPr>
          <w:p w14:paraId="5E19010D" w14:textId="77777777" w:rsidR="00091302" w:rsidRPr="007C04CC" w:rsidRDefault="00091302">
            <w:pPr>
              <w:rPr>
                <w:sz w:val="20"/>
                <w:szCs w:val="20"/>
              </w:rPr>
            </w:pPr>
            <w:r w:rsidRPr="007C04CC">
              <w:rPr>
                <w:sz w:val="20"/>
                <w:szCs w:val="20"/>
              </w:rPr>
              <w:t>ÉJE</w:t>
            </w:r>
          </w:p>
          <w:p w14:paraId="004A44EA" w14:textId="77777777" w:rsidR="00091302" w:rsidRPr="007C04CC" w:rsidRDefault="00091302">
            <w:pPr>
              <w:rPr>
                <w:sz w:val="20"/>
                <w:szCs w:val="20"/>
              </w:rPr>
            </w:pPr>
            <w:r w:rsidRPr="007C04CC">
              <w:rPr>
                <w:sz w:val="20"/>
                <w:szCs w:val="20"/>
              </w:rPr>
              <w:t>RL</w:t>
            </w:r>
          </w:p>
        </w:tc>
      </w:tr>
      <w:tr w:rsidR="00091302" w:rsidRPr="007C04CC" w14:paraId="5C640F26" w14:textId="77777777" w:rsidTr="007C04CC">
        <w:tc>
          <w:tcPr>
            <w:tcW w:w="3114" w:type="dxa"/>
            <w:vAlign w:val="center"/>
          </w:tcPr>
          <w:p w14:paraId="3905DC6B" w14:textId="77777777" w:rsidR="00843186" w:rsidRDefault="00843186">
            <w:pPr>
              <w:jc w:val="both"/>
              <w:rPr>
                <w:sz w:val="20"/>
                <w:szCs w:val="20"/>
              </w:rPr>
            </w:pPr>
            <w:r w:rsidRPr="00843186">
              <w:rPr>
                <w:sz w:val="20"/>
                <w:szCs w:val="20"/>
              </w:rPr>
              <w:t xml:space="preserve">Receipt data has been successfully recorded, but FAM could not upload the receipt to the fiscal archive. </w:t>
            </w:r>
          </w:p>
          <w:p w14:paraId="7D96F3CE" w14:textId="13D04C25" w:rsidR="00091302" w:rsidRPr="007C04CC" w:rsidRDefault="00843186">
            <w:pPr>
              <w:jc w:val="both"/>
              <w:rPr>
                <w:sz w:val="20"/>
                <w:szCs w:val="20"/>
              </w:rPr>
            </w:pPr>
            <w:r w:rsidRPr="00843186">
              <w:rPr>
                <w:sz w:val="20"/>
                <w:szCs w:val="20"/>
              </w:rPr>
              <w:t>The document is closed</w:t>
            </w:r>
          </w:p>
        </w:tc>
        <w:tc>
          <w:tcPr>
            <w:tcW w:w="2268" w:type="dxa"/>
            <w:vAlign w:val="center"/>
          </w:tcPr>
          <w:p w14:paraId="2314261E" w14:textId="77777777" w:rsidR="00091302" w:rsidRPr="007C04CC" w:rsidRDefault="00091302">
            <w:pPr>
              <w:jc w:val="both"/>
              <w:rPr>
                <w:sz w:val="20"/>
                <w:szCs w:val="20"/>
              </w:rPr>
            </w:pPr>
            <w:r w:rsidRPr="007C04CC">
              <w:rPr>
                <w:sz w:val="20"/>
                <w:szCs w:val="20"/>
              </w:rPr>
              <w:t>SUCCESS_WITH_NO_UPLOAD</w:t>
            </w:r>
          </w:p>
        </w:tc>
        <w:tc>
          <w:tcPr>
            <w:tcW w:w="283" w:type="dxa"/>
            <w:vAlign w:val="center"/>
          </w:tcPr>
          <w:p w14:paraId="5706FF2D" w14:textId="77777777" w:rsidR="00091302" w:rsidRPr="007C04CC" w:rsidRDefault="00091302">
            <w:pPr>
              <w:jc w:val="both"/>
              <w:rPr>
                <w:sz w:val="20"/>
                <w:szCs w:val="20"/>
              </w:rPr>
            </w:pPr>
            <w:r w:rsidRPr="007C04CC">
              <w:rPr>
                <w:sz w:val="20"/>
                <w:szCs w:val="20"/>
              </w:rPr>
              <w:t>P</w:t>
            </w:r>
          </w:p>
        </w:tc>
        <w:tc>
          <w:tcPr>
            <w:tcW w:w="2694" w:type="dxa"/>
            <w:vAlign w:val="center"/>
          </w:tcPr>
          <w:p w14:paraId="439C3E6D" w14:textId="77777777" w:rsidR="00843186" w:rsidRPr="00843186" w:rsidRDefault="00843186" w:rsidP="00843186">
            <w:pPr>
              <w:rPr>
                <w:sz w:val="20"/>
                <w:szCs w:val="20"/>
              </w:rPr>
            </w:pPr>
            <w:r w:rsidRPr="00843186">
              <w:rPr>
                <w:sz w:val="20"/>
                <w:szCs w:val="20"/>
              </w:rPr>
              <w:t>Do not play the success confirmation image or sound.</w:t>
            </w:r>
          </w:p>
          <w:p w14:paraId="5C13BE0D" w14:textId="77777777" w:rsidR="00843186" w:rsidRPr="00843186" w:rsidRDefault="00843186" w:rsidP="00843186">
            <w:pPr>
              <w:rPr>
                <w:sz w:val="20"/>
                <w:szCs w:val="20"/>
              </w:rPr>
            </w:pPr>
            <w:r w:rsidRPr="00843186">
              <w:rPr>
                <w:sz w:val="20"/>
                <w:szCs w:val="20"/>
              </w:rPr>
              <w:t>Fiscal operations may continue.</w:t>
            </w:r>
          </w:p>
          <w:p w14:paraId="1BF63A3C" w14:textId="5815D805" w:rsidR="00091302" w:rsidRPr="007C04CC" w:rsidRDefault="00843186" w:rsidP="00843186">
            <w:pPr>
              <w:rPr>
                <w:sz w:val="20"/>
                <w:szCs w:val="20"/>
              </w:rPr>
            </w:pPr>
            <w:r w:rsidRPr="00843186">
              <w:rPr>
                <w:sz w:val="20"/>
                <w:szCs w:val="20"/>
              </w:rPr>
              <w:t xml:space="preserve">FAM will automatically retry the upload in the background until it </w:t>
            </w:r>
            <w:r w:rsidR="0075180E" w:rsidRPr="00843186">
              <w:rPr>
                <w:sz w:val="20"/>
                <w:szCs w:val="20"/>
              </w:rPr>
              <w:t>succeeds.</w:t>
            </w:r>
          </w:p>
        </w:tc>
        <w:tc>
          <w:tcPr>
            <w:tcW w:w="708" w:type="dxa"/>
            <w:vAlign w:val="center"/>
          </w:tcPr>
          <w:p w14:paraId="5024C72B" w14:textId="77777777" w:rsidR="00091302" w:rsidRPr="007C04CC" w:rsidRDefault="00091302">
            <w:pPr>
              <w:rPr>
                <w:sz w:val="20"/>
                <w:szCs w:val="20"/>
              </w:rPr>
            </w:pPr>
            <w:r w:rsidRPr="007C04CC">
              <w:rPr>
                <w:sz w:val="20"/>
                <w:szCs w:val="20"/>
              </w:rPr>
              <w:t>ÉJE</w:t>
            </w:r>
          </w:p>
          <w:p w14:paraId="2DF99F61" w14:textId="77777777" w:rsidR="00091302" w:rsidRPr="007C04CC" w:rsidRDefault="00091302">
            <w:pPr>
              <w:rPr>
                <w:sz w:val="20"/>
                <w:szCs w:val="20"/>
              </w:rPr>
            </w:pPr>
            <w:r w:rsidRPr="007C04CC">
              <w:rPr>
                <w:sz w:val="20"/>
                <w:szCs w:val="20"/>
              </w:rPr>
              <w:t>RL</w:t>
            </w:r>
          </w:p>
        </w:tc>
      </w:tr>
      <w:tr w:rsidR="00091302" w:rsidRPr="007C04CC" w14:paraId="5B2AC693" w14:textId="77777777" w:rsidTr="007C04CC">
        <w:tc>
          <w:tcPr>
            <w:tcW w:w="3114" w:type="dxa"/>
            <w:vAlign w:val="center"/>
          </w:tcPr>
          <w:p w14:paraId="05A60684" w14:textId="26B4A1F2" w:rsidR="00091302" w:rsidRPr="007C04CC" w:rsidRDefault="00843186">
            <w:pPr>
              <w:rPr>
                <w:sz w:val="20"/>
                <w:szCs w:val="20"/>
              </w:rPr>
            </w:pPr>
            <w:r w:rsidRPr="00843186">
              <w:rPr>
                <w:sz w:val="20"/>
                <w:szCs w:val="20"/>
              </w:rPr>
              <w:t>The receipt ID provided in the request is invalid</w:t>
            </w:r>
            <w:r>
              <w:rPr>
                <w:sz w:val="20"/>
                <w:szCs w:val="20"/>
              </w:rPr>
              <w:t>.</w:t>
            </w:r>
          </w:p>
        </w:tc>
        <w:tc>
          <w:tcPr>
            <w:tcW w:w="2268" w:type="dxa"/>
            <w:vAlign w:val="center"/>
          </w:tcPr>
          <w:p w14:paraId="4D54A409" w14:textId="77777777" w:rsidR="00091302" w:rsidRPr="007C04CC" w:rsidRDefault="00091302">
            <w:pPr>
              <w:jc w:val="both"/>
              <w:rPr>
                <w:sz w:val="20"/>
                <w:szCs w:val="20"/>
              </w:rPr>
            </w:pPr>
            <w:r w:rsidRPr="007C04CC">
              <w:rPr>
                <w:sz w:val="20"/>
                <w:szCs w:val="20"/>
              </w:rPr>
              <w:t>INVALID_DOCUMENT_ID</w:t>
            </w:r>
          </w:p>
        </w:tc>
        <w:tc>
          <w:tcPr>
            <w:tcW w:w="283" w:type="dxa"/>
            <w:vAlign w:val="center"/>
          </w:tcPr>
          <w:p w14:paraId="4325BBF2" w14:textId="77777777" w:rsidR="00091302" w:rsidRPr="007C04CC" w:rsidRDefault="00091302">
            <w:pPr>
              <w:jc w:val="both"/>
              <w:rPr>
                <w:sz w:val="20"/>
                <w:szCs w:val="20"/>
              </w:rPr>
            </w:pPr>
            <w:r w:rsidRPr="007C04CC">
              <w:rPr>
                <w:sz w:val="20"/>
                <w:szCs w:val="20"/>
              </w:rPr>
              <w:t>T</w:t>
            </w:r>
          </w:p>
        </w:tc>
        <w:tc>
          <w:tcPr>
            <w:tcW w:w="2694" w:type="dxa"/>
            <w:vAlign w:val="center"/>
          </w:tcPr>
          <w:p w14:paraId="19A8021E" w14:textId="327A1C8E" w:rsidR="00091302" w:rsidRPr="007C04CC" w:rsidRDefault="00843186">
            <w:pPr>
              <w:rPr>
                <w:sz w:val="20"/>
                <w:szCs w:val="20"/>
              </w:rPr>
            </w:pPr>
            <w:r w:rsidRPr="00843186">
              <w:rPr>
                <w:sz w:val="20"/>
                <w:szCs w:val="20"/>
              </w:rPr>
              <w:t>Provide a valid receipt ID in the request</w:t>
            </w:r>
            <w:r>
              <w:rPr>
                <w:sz w:val="20"/>
                <w:szCs w:val="20"/>
              </w:rPr>
              <w:t>.</w:t>
            </w:r>
          </w:p>
        </w:tc>
        <w:tc>
          <w:tcPr>
            <w:tcW w:w="708" w:type="dxa"/>
            <w:vAlign w:val="center"/>
          </w:tcPr>
          <w:p w14:paraId="5D65EC26" w14:textId="77777777" w:rsidR="00091302" w:rsidRPr="007C04CC" w:rsidRDefault="00091302">
            <w:pPr>
              <w:rPr>
                <w:sz w:val="20"/>
                <w:szCs w:val="20"/>
              </w:rPr>
            </w:pPr>
            <w:r w:rsidRPr="007C04CC">
              <w:rPr>
                <w:sz w:val="20"/>
                <w:szCs w:val="20"/>
              </w:rPr>
              <w:t>ÉE</w:t>
            </w:r>
          </w:p>
          <w:p w14:paraId="2A2150F0" w14:textId="77777777" w:rsidR="00091302" w:rsidRPr="007C04CC" w:rsidDel="005C1218" w:rsidRDefault="00091302">
            <w:pPr>
              <w:rPr>
                <w:sz w:val="20"/>
                <w:szCs w:val="20"/>
              </w:rPr>
            </w:pPr>
            <w:r w:rsidRPr="007C04CC">
              <w:rPr>
                <w:sz w:val="20"/>
                <w:szCs w:val="20"/>
              </w:rPr>
              <w:t>TL</w:t>
            </w:r>
          </w:p>
        </w:tc>
      </w:tr>
      <w:tr w:rsidR="00091302" w:rsidRPr="007C04CC" w14:paraId="31CB39FF" w14:textId="77777777" w:rsidTr="007C04CC">
        <w:tc>
          <w:tcPr>
            <w:tcW w:w="3114" w:type="dxa"/>
            <w:vAlign w:val="center"/>
          </w:tcPr>
          <w:p w14:paraId="1310E8DF" w14:textId="01DA5241" w:rsidR="00091302" w:rsidRPr="007C04CC" w:rsidRDefault="00843186">
            <w:pPr>
              <w:rPr>
                <w:sz w:val="20"/>
                <w:szCs w:val="20"/>
              </w:rPr>
            </w:pPr>
            <w:r w:rsidRPr="00843186">
              <w:rPr>
                <w:sz w:val="20"/>
                <w:szCs w:val="20"/>
              </w:rPr>
              <w:t>The payment data includes a ROUND/CHANGE payment category</w:t>
            </w:r>
            <w:r>
              <w:rPr>
                <w:sz w:val="20"/>
                <w:szCs w:val="20"/>
              </w:rPr>
              <w:t>.</w:t>
            </w:r>
          </w:p>
        </w:tc>
        <w:tc>
          <w:tcPr>
            <w:tcW w:w="2268" w:type="dxa"/>
            <w:vAlign w:val="center"/>
          </w:tcPr>
          <w:p w14:paraId="0AC262F8" w14:textId="2F92274F" w:rsidR="00091302" w:rsidRPr="007C04CC" w:rsidRDefault="00843186">
            <w:pPr>
              <w:jc w:val="both"/>
              <w:rPr>
                <w:sz w:val="20"/>
                <w:szCs w:val="20"/>
              </w:rPr>
            </w:pPr>
            <w:r>
              <w:rPr>
                <w:sz w:val="20"/>
                <w:szCs w:val="20"/>
              </w:rPr>
              <w:t>I</w:t>
            </w:r>
            <w:r w:rsidR="00091302" w:rsidRPr="007C04CC">
              <w:rPr>
                <w:sz w:val="20"/>
                <w:szCs w:val="20"/>
              </w:rPr>
              <w:t>NVALID_PAYMENT_CATEGORY</w:t>
            </w:r>
          </w:p>
        </w:tc>
        <w:tc>
          <w:tcPr>
            <w:tcW w:w="283" w:type="dxa"/>
            <w:vAlign w:val="center"/>
          </w:tcPr>
          <w:p w14:paraId="5E5B8129" w14:textId="77777777" w:rsidR="00091302" w:rsidRPr="007C04CC" w:rsidRDefault="00091302">
            <w:pPr>
              <w:jc w:val="both"/>
              <w:rPr>
                <w:sz w:val="20"/>
                <w:szCs w:val="20"/>
              </w:rPr>
            </w:pPr>
            <w:r w:rsidRPr="007C04CC">
              <w:rPr>
                <w:sz w:val="20"/>
                <w:szCs w:val="20"/>
              </w:rPr>
              <w:t>T</w:t>
            </w:r>
          </w:p>
        </w:tc>
        <w:tc>
          <w:tcPr>
            <w:tcW w:w="2694" w:type="dxa"/>
            <w:vAlign w:val="center"/>
          </w:tcPr>
          <w:p w14:paraId="7776DD27" w14:textId="6A3D772B" w:rsidR="00091302" w:rsidRPr="007C04CC" w:rsidRDefault="00843186">
            <w:pPr>
              <w:rPr>
                <w:sz w:val="20"/>
                <w:szCs w:val="20"/>
              </w:rPr>
            </w:pPr>
            <w:r w:rsidRPr="00843186">
              <w:rPr>
                <w:sz w:val="20"/>
                <w:szCs w:val="20"/>
              </w:rPr>
              <w:t>Remove the ROUND/CHANGE payment category from the payment data</w:t>
            </w:r>
            <w:r>
              <w:rPr>
                <w:sz w:val="20"/>
                <w:szCs w:val="20"/>
              </w:rPr>
              <w:t>.</w:t>
            </w:r>
          </w:p>
        </w:tc>
        <w:tc>
          <w:tcPr>
            <w:tcW w:w="708" w:type="dxa"/>
            <w:vAlign w:val="center"/>
          </w:tcPr>
          <w:p w14:paraId="260F2A83" w14:textId="77777777" w:rsidR="00091302" w:rsidRPr="007C04CC" w:rsidRDefault="00091302">
            <w:pPr>
              <w:rPr>
                <w:sz w:val="20"/>
                <w:szCs w:val="20"/>
              </w:rPr>
            </w:pPr>
            <w:r w:rsidRPr="007C04CC">
              <w:rPr>
                <w:sz w:val="20"/>
                <w:szCs w:val="20"/>
              </w:rPr>
              <w:t>É</w:t>
            </w:r>
          </w:p>
          <w:p w14:paraId="2EDEBB7B" w14:textId="77777777" w:rsidR="00091302" w:rsidRPr="007C04CC" w:rsidDel="005C1218" w:rsidRDefault="00091302">
            <w:pPr>
              <w:rPr>
                <w:sz w:val="20"/>
                <w:szCs w:val="20"/>
              </w:rPr>
            </w:pPr>
            <w:r w:rsidRPr="007C04CC">
              <w:rPr>
                <w:sz w:val="20"/>
                <w:szCs w:val="20"/>
              </w:rPr>
              <w:t>L</w:t>
            </w:r>
          </w:p>
        </w:tc>
      </w:tr>
      <w:tr w:rsidR="009E2E46" w:rsidRPr="007C04CC" w14:paraId="08D6EF2C" w14:textId="77777777" w:rsidTr="009C267B">
        <w:tc>
          <w:tcPr>
            <w:tcW w:w="3114" w:type="dxa"/>
            <w:vAlign w:val="center"/>
          </w:tcPr>
          <w:p w14:paraId="6C804427" w14:textId="32FA76C7" w:rsidR="009E2E46" w:rsidRPr="00843186" w:rsidRDefault="00492284" w:rsidP="009E2E46">
            <w:pPr>
              <w:rPr>
                <w:sz w:val="20"/>
                <w:szCs w:val="20"/>
              </w:rPr>
            </w:pPr>
            <w:r w:rsidRPr="00492284">
              <w:rPr>
                <w:sz w:val="20"/>
                <w:szCs w:val="20"/>
              </w:rPr>
              <w:t>Among the payment data, there is an amount of money with an opposite sign.</w:t>
            </w:r>
          </w:p>
        </w:tc>
        <w:tc>
          <w:tcPr>
            <w:tcW w:w="2268" w:type="dxa"/>
          </w:tcPr>
          <w:p w14:paraId="0FC372F9" w14:textId="44ACE8A0" w:rsidR="009E2E46" w:rsidRDefault="009E2E46" w:rsidP="009E2E46">
            <w:pPr>
              <w:jc w:val="both"/>
              <w:rPr>
                <w:sz w:val="20"/>
                <w:szCs w:val="20"/>
              </w:rPr>
            </w:pPr>
            <w:r w:rsidRPr="00B83B21">
              <w:rPr>
                <w:rFonts w:asciiTheme="minorHAnsi" w:hAnsiTheme="minorHAnsi" w:cstheme="minorHAnsi"/>
                <w:sz w:val="20"/>
                <w:szCs w:val="20"/>
              </w:rPr>
              <w:t>INVALID_PAYMENT_VALUE</w:t>
            </w:r>
          </w:p>
        </w:tc>
        <w:tc>
          <w:tcPr>
            <w:tcW w:w="283" w:type="dxa"/>
          </w:tcPr>
          <w:p w14:paraId="581E7606" w14:textId="38652688" w:rsidR="009E2E46" w:rsidRPr="007C04CC" w:rsidRDefault="009E2E46" w:rsidP="009E2E46">
            <w:pPr>
              <w:jc w:val="both"/>
              <w:rPr>
                <w:sz w:val="20"/>
                <w:szCs w:val="20"/>
              </w:rPr>
            </w:pPr>
            <w:r>
              <w:rPr>
                <w:rFonts w:asciiTheme="minorHAnsi" w:hAnsiTheme="minorHAnsi" w:cstheme="minorHAnsi"/>
                <w:sz w:val="20"/>
                <w:szCs w:val="20"/>
              </w:rPr>
              <w:t>T</w:t>
            </w:r>
          </w:p>
        </w:tc>
        <w:tc>
          <w:tcPr>
            <w:tcW w:w="2694" w:type="dxa"/>
          </w:tcPr>
          <w:p w14:paraId="23A2AD88" w14:textId="3D2DC5FF" w:rsidR="009E2E46" w:rsidRPr="00843186" w:rsidRDefault="0075180E" w:rsidP="009E2E46">
            <w:pPr>
              <w:rPr>
                <w:sz w:val="20"/>
                <w:szCs w:val="20"/>
              </w:rPr>
            </w:pPr>
            <w:r w:rsidRPr="0075180E">
              <w:rPr>
                <w:rFonts w:asciiTheme="minorHAnsi" w:hAnsiTheme="minorHAnsi" w:cstheme="minorHAnsi"/>
                <w:sz w:val="20"/>
                <w:szCs w:val="20"/>
              </w:rPr>
              <w:t>Removal of data structure with incorrect sign from the payment data</w:t>
            </w:r>
          </w:p>
        </w:tc>
        <w:tc>
          <w:tcPr>
            <w:tcW w:w="708" w:type="dxa"/>
          </w:tcPr>
          <w:p w14:paraId="2FEE2F64" w14:textId="77777777" w:rsidR="009E2E46" w:rsidRDefault="009E2E46" w:rsidP="009E2E46">
            <w:pPr>
              <w:rPr>
                <w:rFonts w:asciiTheme="minorHAnsi" w:hAnsiTheme="minorHAnsi" w:cstheme="minorHAnsi"/>
                <w:sz w:val="20"/>
                <w:szCs w:val="20"/>
              </w:rPr>
            </w:pPr>
            <w:r>
              <w:rPr>
                <w:rFonts w:asciiTheme="minorHAnsi" w:hAnsiTheme="minorHAnsi" w:cstheme="minorHAnsi"/>
                <w:sz w:val="20"/>
                <w:szCs w:val="20"/>
              </w:rPr>
              <w:t>É</w:t>
            </w:r>
          </w:p>
          <w:p w14:paraId="32E7FCB8" w14:textId="5F9CEC03" w:rsidR="009E2E46" w:rsidRPr="007C04CC" w:rsidRDefault="009E2E46" w:rsidP="009E2E46">
            <w:pPr>
              <w:rPr>
                <w:sz w:val="20"/>
                <w:szCs w:val="20"/>
              </w:rPr>
            </w:pPr>
            <w:r>
              <w:rPr>
                <w:rFonts w:asciiTheme="minorHAnsi" w:hAnsiTheme="minorHAnsi" w:cstheme="minorHAnsi"/>
                <w:sz w:val="20"/>
                <w:szCs w:val="20"/>
              </w:rPr>
              <w:t>L</w:t>
            </w:r>
          </w:p>
        </w:tc>
      </w:tr>
      <w:tr w:rsidR="009E2E46" w:rsidRPr="007C04CC" w14:paraId="1E743213" w14:textId="77777777" w:rsidTr="009C267B">
        <w:tc>
          <w:tcPr>
            <w:tcW w:w="3114" w:type="dxa"/>
            <w:vAlign w:val="center"/>
          </w:tcPr>
          <w:p w14:paraId="795B39D6" w14:textId="05C02B27" w:rsidR="009E2E46" w:rsidRPr="00843186" w:rsidRDefault="000E3C02" w:rsidP="009E2E46">
            <w:pPr>
              <w:rPr>
                <w:sz w:val="20"/>
                <w:szCs w:val="20"/>
              </w:rPr>
            </w:pPr>
            <w:r w:rsidRPr="000E3C02">
              <w:rPr>
                <w:sz w:val="20"/>
                <w:szCs w:val="20"/>
              </w:rPr>
              <w:t>In the data structure of the receipt closing HTTP request, a service charge is included, however its use may not be possible depending on the FAM configuration setting.</w:t>
            </w:r>
          </w:p>
        </w:tc>
        <w:tc>
          <w:tcPr>
            <w:tcW w:w="2268" w:type="dxa"/>
          </w:tcPr>
          <w:p w14:paraId="3BC6BD48" w14:textId="22172361" w:rsidR="009E2E46" w:rsidRDefault="009E2E46" w:rsidP="009E2E46">
            <w:pPr>
              <w:jc w:val="both"/>
              <w:rPr>
                <w:sz w:val="20"/>
                <w:szCs w:val="20"/>
              </w:rPr>
            </w:pPr>
            <w:r w:rsidRPr="00323B42">
              <w:rPr>
                <w:rFonts w:asciiTheme="minorHAnsi" w:hAnsiTheme="minorHAnsi" w:cstheme="minorHAnsi"/>
                <w:sz w:val="20"/>
                <w:szCs w:val="20"/>
              </w:rPr>
              <w:t>FORBIDDEN_USE_OF_SERVICE_FEE</w:t>
            </w:r>
          </w:p>
        </w:tc>
        <w:tc>
          <w:tcPr>
            <w:tcW w:w="283" w:type="dxa"/>
          </w:tcPr>
          <w:p w14:paraId="5258346B" w14:textId="6CB5167A" w:rsidR="009E2E46" w:rsidRPr="007C04CC" w:rsidRDefault="009E2E46" w:rsidP="009E2E46">
            <w:pPr>
              <w:jc w:val="both"/>
              <w:rPr>
                <w:sz w:val="20"/>
                <w:szCs w:val="20"/>
              </w:rPr>
            </w:pPr>
            <w:r w:rsidRPr="005977A9">
              <w:rPr>
                <w:rFonts w:asciiTheme="minorHAnsi" w:hAnsiTheme="minorHAnsi" w:cstheme="minorHAnsi"/>
                <w:sz w:val="20"/>
                <w:szCs w:val="20"/>
              </w:rPr>
              <w:t>P</w:t>
            </w:r>
          </w:p>
        </w:tc>
        <w:tc>
          <w:tcPr>
            <w:tcW w:w="2694" w:type="dxa"/>
          </w:tcPr>
          <w:p w14:paraId="1CDFCEBB" w14:textId="74F922C0" w:rsidR="009E2E46" w:rsidRPr="00843186" w:rsidRDefault="003F7C1A" w:rsidP="009E2E46">
            <w:pPr>
              <w:rPr>
                <w:sz w:val="20"/>
                <w:szCs w:val="20"/>
              </w:rPr>
            </w:pPr>
            <w:r w:rsidRPr="003F7C1A">
              <w:rPr>
                <w:rFonts w:asciiTheme="minorHAnsi" w:hAnsiTheme="minorHAnsi" w:cstheme="minorHAnsi"/>
                <w:sz w:val="20"/>
                <w:szCs w:val="20"/>
              </w:rPr>
              <w:t>The value of the serviceFee field must be set to null.</w:t>
            </w:r>
          </w:p>
        </w:tc>
        <w:tc>
          <w:tcPr>
            <w:tcW w:w="708" w:type="dxa"/>
          </w:tcPr>
          <w:p w14:paraId="0FFEEFFA" w14:textId="77777777" w:rsidR="009E2E46" w:rsidRDefault="009E2E46" w:rsidP="009E2E46">
            <w:pPr>
              <w:rPr>
                <w:rFonts w:asciiTheme="minorHAnsi" w:hAnsiTheme="minorHAnsi" w:cstheme="minorHAnsi"/>
                <w:sz w:val="20"/>
                <w:szCs w:val="20"/>
              </w:rPr>
            </w:pPr>
            <w:r>
              <w:rPr>
                <w:rFonts w:asciiTheme="minorHAnsi" w:hAnsiTheme="minorHAnsi" w:cstheme="minorHAnsi"/>
                <w:sz w:val="20"/>
                <w:szCs w:val="20"/>
              </w:rPr>
              <w:t>É</w:t>
            </w:r>
          </w:p>
          <w:p w14:paraId="510A97F3" w14:textId="42491413" w:rsidR="009E2E46" w:rsidRPr="007C04CC" w:rsidRDefault="009E2E46" w:rsidP="009E2E46">
            <w:pPr>
              <w:rPr>
                <w:sz w:val="20"/>
                <w:szCs w:val="20"/>
              </w:rPr>
            </w:pPr>
            <w:r>
              <w:rPr>
                <w:rFonts w:asciiTheme="minorHAnsi" w:hAnsiTheme="minorHAnsi" w:cstheme="minorHAnsi"/>
                <w:sz w:val="20"/>
                <w:szCs w:val="20"/>
              </w:rPr>
              <w:t>L</w:t>
            </w:r>
          </w:p>
        </w:tc>
      </w:tr>
    </w:tbl>
    <w:p w14:paraId="32DFA975" w14:textId="77777777" w:rsidR="00E81B44" w:rsidRDefault="00E81B44" w:rsidP="00091302">
      <w:pPr>
        <w:jc w:val="both"/>
        <w:rPr>
          <w:rFonts w:eastAsia="Calibri"/>
          <w:sz w:val="22"/>
          <w:szCs w:val="22"/>
        </w:rPr>
      </w:pPr>
    </w:p>
    <w:p w14:paraId="5C7CBD15" w14:textId="34E7922D" w:rsidR="00091302" w:rsidRPr="00843186" w:rsidRDefault="00843186" w:rsidP="00091302">
      <w:pPr>
        <w:jc w:val="both"/>
        <w:rPr>
          <w:rFonts w:eastAsia="Calibri"/>
          <w:sz w:val="22"/>
          <w:szCs w:val="22"/>
        </w:rPr>
      </w:pPr>
      <w:r w:rsidRPr="00843186">
        <w:rPr>
          <w:rFonts w:eastAsia="Calibri"/>
          <w:sz w:val="22"/>
          <w:szCs w:val="22"/>
        </w:rPr>
        <w:t>T+M – Specifies which document type and which document processing operation the given validation applies to</w:t>
      </w:r>
      <w:r w:rsidR="00091302" w:rsidRPr="00843186">
        <w:rPr>
          <w:rFonts w:eastAsia="Calibri"/>
          <w:sz w:val="22"/>
          <w:szCs w:val="22"/>
        </w:rPr>
        <w:t>:</w:t>
      </w:r>
    </w:p>
    <w:p w14:paraId="386EB97A" w14:textId="6F798B8B" w:rsidR="00091302" w:rsidRPr="00843186" w:rsidRDefault="00091302" w:rsidP="007A4F2E">
      <w:pPr>
        <w:pStyle w:val="Listaszerbekezds"/>
        <w:numPr>
          <w:ilvl w:val="0"/>
          <w:numId w:val="128"/>
        </w:numPr>
        <w:jc w:val="both"/>
        <w:rPr>
          <w:rFonts w:ascii="Times New Roman" w:hAnsi="Times New Roman" w:cs="Times New Roman"/>
          <w:sz w:val="22"/>
          <w:szCs w:val="22"/>
        </w:rPr>
      </w:pPr>
      <w:r w:rsidRPr="00843186">
        <w:rPr>
          <w:rFonts w:ascii="Times New Roman" w:hAnsi="Times New Roman" w:cs="Times New Roman"/>
          <w:sz w:val="22"/>
          <w:szCs w:val="22"/>
        </w:rPr>
        <w:t>T</w:t>
      </w:r>
      <w:r w:rsidR="00843186" w:rsidRPr="00843186">
        <w:rPr>
          <w:rFonts w:ascii="Times New Roman" w:hAnsi="Times New Roman" w:cs="Times New Roman"/>
          <w:sz w:val="22"/>
          <w:szCs w:val="22"/>
        </w:rPr>
        <w:t>ype</w:t>
      </w:r>
      <w:r w:rsidRPr="00843186">
        <w:rPr>
          <w:rFonts w:ascii="Times New Roman" w:hAnsi="Times New Roman" w:cs="Times New Roman"/>
          <w:sz w:val="22"/>
          <w:szCs w:val="22"/>
        </w:rPr>
        <w:t>:</w:t>
      </w:r>
    </w:p>
    <w:p w14:paraId="0ACE57EA" w14:textId="5036B2D4"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É – </w:t>
      </w:r>
      <w:r w:rsidR="00843186" w:rsidRPr="00843186">
        <w:rPr>
          <w:rFonts w:ascii="Times New Roman" w:hAnsi="Times New Roman" w:cs="Times New Roman"/>
          <w:sz w:val="22"/>
          <w:szCs w:val="22"/>
        </w:rPr>
        <w:t>Sales document</w:t>
      </w:r>
    </w:p>
    <w:p w14:paraId="290F5046" w14:textId="07747E68"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J – </w:t>
      </w:r>
      <w:r w:rsidR="00843186" w:rsidRPr="00843186">
        <w:rPr>
          <w:rFonts w:ascii="Times New Roman" w:hAnsi="Times New Roman" w:cs="Times New Roman"/>
          <w:sz w:val="22"/>
          <w:szCs w:val="22"/>
        </w:rPr>
        <w:t>Report document</w:t>
      </w:r>
    </w:p>
    <w:p w14:paraId="4B8763F9" w14:textId="673F7CEF"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E – </w:t>
      </w:r>
      <w:r w:rsidR="00843186" w:rsidRPr="00843186">
        <w:rPr>
          <w:rFonts w:ascii="Times New Roman" w:hAnsi="Times New Roman" w:cs="Times New Roman"/>
          <w:sz w:val="22"/>
          <w:szCs w:val="22"/>
        </w:rPr>
        <w:t>Other document</w:t>
      </w:r>
    </w:p>
    <w:p w14:paraId="2413196E" w14:textId="6EE2273C" w:rsidR="00091302" w:rsidRPr="00843186" w:rsidRDefault="00843186" w:rsidP="007A4F2E">
      <w:pPr>
        <w:pStyle w:val="Listaszerbekezds"/>
        <w:numPr>
          <w:ilvl w:val="0"/>
          <w:numId w:val="128"/>
        </w:numPr>
        <w:jc w:val="both"/>
        <w:rPr>
          <w:rFonts w:ascii="Times New Roman" w:hAnsi="Times New Roman" w:cs="Times New Roman"/>
          <w:sz w:val="22"/>
          <w:szCs w:val="22"/>
        </w:rPr>
      </w:pPr>
      <w:r w:rsidRPr="00843186">
        <w:rPr>
          <w:rFonts w:ascii="Times New Roman" w:hAnsi="Times New Roman" w:cs="Times New Roman"/>
          <w:sz w:val="22"/>
          <w:szCs w:val="22"/>
        </w:rPr>
        <w:t>Operation</w:t>
      </w:r>
      <w:r w:rsidR="00091302" w:rsidRPr="00843186">
        <w:rPr>
          <w:rFonts w:ascii="Times New Roman" w:hAnsi="Times New Roman" w:cs="Times New Roman"/>
          <w:sz w:val="22"/>
          <w:szCs w:val="22"/>
        </w:rPr>
        <w:t>:</w:t>
      </w:r>
    </w:p>
    <w:p w14:paraId="0BC35FDD" w14:textId="4BAA0D5F"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R – </w:t>
      </w:r>
      <w:r w:rsidR="00843186" w:rsidRPr="00843186">
        <w:rPr>
          <w:rFonts w:ascii="Times New Roman" w:hAnsi="Times New Roman" w:cs="Times New Roman"/>
          <w:sz w:val="22"/>
          <w:szCs w:val="22"/>
        </w:rPr>
        <w:t>Recording/Creation</w:t>
      </w:r>
    </w:p>
    <w:p w14:paraId="61415F06" w14:textId="04B5DCDF"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T – </w:t>
      </w:r>
      <w:r w:rsidR="00843186" w:rsidRPr="00843186">
        <w:rPr>
          <w:rFonts w:ascii="Times New Roman" w:hAnsi="Times New Roman" w:cs="Times New Roman"/>
          <w:sz w:val="22"/>
          <w:szCs w:val="22"/>
        </w:rPr>
        <w:t>Adding an item</w:t>
      </w:r>
    </w:p>
    <w:p w14:paraId="23E75CCC" w14:textId="3BE6B275" w:rsidR="00091302" w:rsidRPr="00843186" w:rsidRDefault="00091302">
      <w:pPr>
        <w:pStyle w:val="Listaszerbekezds"/>
        <w:numPr>
          <w:ilvl w:val="1"/>
          <w:numId w:val="9"/>
        </w:numPr>
        <w:jc w:val="both"/>
        <w:rPr>
          <w:rFonts w:ascii="Times New Roman" w:hAnsi="Times New Roman" w:cs="Times New Roman"/>
          <w:sz w:val="22"/>
          <w:szCs w:val="22"/>
        </w:rPr>
      </w:pPr>
      <w:r w:rsidRPr="00843186">
        <w:rPr>
          <w:rFonts w:ascii="Times New Roman" w:hAnsi="Times New Roman" w:cs="Times New Roman"/>
          <w:sz w:val="22"/>
          <w:szCs w:val="22"/>
        </w:rPr>
        <w:t xml:space="preserve">L – </w:t>
      </w:r>
      <w:r w:rsidR="00843186" w:rsidRPr="00843186">
        <w:rPr>
          <w:rFonts w:ascii="Times New Roman" w:hAnsi="Times New Roman" w:cs="Times New Roman"/>
          <w:sz w:val="22"/>
          <w:szCs w:val="22"/>
        </w:rPr>
        <w:t>Closing</w:t>
      </w:r>
    </w:p>
    <w:p w14:paraId="0B3C2731" w14:textId="16755658" w:rsidR="00091302" w:rsidRPr="00843186" w:rsidRDefault="00843186" w:rsidP="00091302">
      <w:pPr>
        <w:jc w:val="both"/>
        <w:rPr>
          <w:rFonts w:eastAsia="Calibri"/>
        </w:rPr>
      </w:pPr>
      <w:r w:rsidRPr="00843186">
        <w:rPr>
          <w:rFonts w:eastAsia="Calibri"/>
        </w:rPr>
        <w:t>Specific response messages for individual endpoints—if any—are indicated at the respective endpoint</w:t>
      </w:r>
      <w:r w:rsidR="00091302" w:rsidRPr="00843186">
        <w:rPr>
          <w:rFonts w:eastAsia="Calibri"/>
        </w:rPr>
        <w:t>.</w:t>
      </w:r>
    </w:p>
    <w:p w14:paraId="1DB83887" w14:textId="76DFC275" w:rsidR="00091302" w:rsidRPr="00F50AEE" w:rsidRDefault="00843186" w:rsidP="00091302">
      <w:pPr>
        <w:pStyle w:val="Cmsor3"/>
        <w:rPr>
          <w:lang w:val="en-US"/>
        </w:rPr>
      </w:pPr>
      <w:bookmarkStart w:id="664" w:name="_Toc210056259"/>
      <w:bookmarkStart w:id="665" w:name="_Toc536871989"/>
      <w:r w:rsidRPr="00843186">
        <w:rPr>
          <w:lang w:val="en-US"/>
        </w:rPr>
        <w:t xml:space="preserve">Key </w:t>
      </w:r>
      <w:r>
        <w:rPr>
          <w:lang w:val="en-US"/>
        </w:rPr>
        <w:t>o</w:t>
      </w:r>
      <w:r w:rsidRPr="00843186">
        <w:rPr>
          <w:lang w:val="en-US"/>
        </w:rPr>
        <w:t xml:space="preserve">bject </w:t>
      </w:r>
      <w:r>
        <w:rPr>
          <w:lang w:val="en-US"/>
        </w:rPr>
        <w:t>d</w:t>
      </w:r>
      <w:r w:rsidRPr="00843186">
        <w:rPr>
          <w:lang w:val="en-US"/>
        </w:rPr>
        <w:t xml:space="preserve">escriptors and </w:t>
      </w:r>
      <w:r>
        <w:rPr>
          <w:lang w:val="en-US"/>
        </w:rPr>
        <w:t>d</w:t>
      </w:r>
      <w:r w:rsidRPr="00843186">
        <w:rPr>
          <w:lang w:val="en-US"/>
        </w:rPr>
        <w:t xml:space="preserve">ata </w:t>
      </w:r>
      <w:r>
        <w:rPr>
          <w:lang w:val="en-US"/>
        </w:rPr>
        <w:t>f</w:t>
      </w:r>
      <w:r w:rsidRPr="00843186">
        <w:rPr>
          <w:lang w:val="en-US"/>
        </w:rPr>
        <w:t>ields</w:t>
      </w:r>
      <w:bookmarkEnd w:id="664"/>
    </w:p>
    <w:p w14:paraId="3F5D4F96" w14:textId="7C2176E6" w:rsidR="00091302" w:rsidRPr="00F50AEE" w:rsidRDefault="00091302" w:rsidP="00091302">
      <w:pPr>
        <w:pStyle w:val="Cmsor4"/>
        <w:rPr>
          <w:lang w:val="en-US"/>
        </w:rPr>
      </w:pPr>
      <w:bookmarkStart w:id="666" w:name="_DocumentData_-_Receipt"/>
      <w:bookmarkEnd w:id="665"/>
      <w:bookmarkEnd w:id="666"/>
      <w:r w:rsidRPr="00F50AEE">
        <w:rPr>
          <w:lang w:val="en-US"/>
        </w:rPr>
        <w:t xml:space="preserve">DocumentData - </w:t>
      </w:r>
      <w:r w:rsidR="00E0383D" w:rsidRPr="00E0383D">
        <w:rPr>
          <w:lang w:val="en-US"/>
        </w:rPr>
        <w:t>Receipt Image Data</w:t>
      </w:r>
    </w:p>
    <w:p w14:paraId="79C2FE56" w14:textId="6628A2DD" w:rsidR="00091302" w:rsidRPr="00E0383D" w:rsidRDefault="00E0383D" w:rsidP="00091302">
      <w:pPr>
        <w:jc w:val="both"/>
        <w:rPr>
          <w:rFonts w:eastAsia="Calibri"/>
        </w:rPr>
      </w:pPr>
      <w:r w:rsidRPr="00E0383D">
        <w:rPr>
          <w:rFonts w:eastAsia="Calibri"/>
        </w:rPr>
        <w:t xml:space="preserve">Each receipt endpoint </w:t>
      </w:r>
      <w:r w:rsidRPr="00E0383D">
        <w:rPr>
          <w:rFonts w:eastAsia="Calibri"/>
          <w:b/>
          <w:bCs/>
        </w:rPr>
        <w:t>response</w:t>
      </w:r>
      <w:r w:rsidRPr="00E0383D">
        <w:rPr>
          <w:rFonts w:eastAsia="Calibri"/>
        </w:rPr>
        <w:t xml:space="preserve"> may contain receipt image-related data. The data is contained in a list of type </w:t>
      </w:r>
      <w:r w:rsidRPr="00E0383D">
        <w:rPr>
          <w:rFonts w:eastAsia="Calibri"/>
          <w:b/>
          <w:bCs/>
        </w:rPr>
        <w:t>DocumentData</w:t>
      </w:r>
      <w:r w:rsidR="00091302" w:rsidRPr="00E0383D">
        <w:rPr>
          <w:rFonts w:eastAsia="Calibri"/>
        </w:rPr>
        <w:t xml:space="preserve">. </w:t>
      </w:r>
    </w:p>
    <w:p w14:paraId="48A42912" w14:textId="77777777" w:rsidR="00091302" w:rsidRPr="00E0383D" w:rsidRDefault="00091302" w:rsidP="00091302">
      <w:pPr>
        <w:jc w:val="both"/>
        <w:rPr>
          <w:rFonts w:eastAsia="Calibri"/>
        </w:rPr>
      </w:pPr>
    </w:p>
    <w:p w14:paraId="5CC86CBB" w14:textId="61CC5E1B" w:rsidR="00091302" w:rsidRPr="00E0383D" w:rsidRDefault="00E0383D" w:rsidP="00091302">
      <w:pPr>
        <w:jc w:val="both"/>
        <w:rPr>
          <w:rFonts w:eastAsia="Calibri"/>
          <w:b/>
        </w:rPr>
      </w:pPr>
      <w:r w:rsidRPr="00E0383D">
        <w:rPr>
          <w:rFonts w:eastAsia="Calibri"/>
        </w:rPr>
        <w:t>The receipt image data structure is divided into four main groups</w:t>
      </w:r>
      <w:r w:rsidR="00091302" w:rsidRPr="00E0383D">
        <w:rPr>
          <w:rFonts w:eastAsia="Calibri"/>
        </w:rPr>
        <w:t>:</w:t>
      </w:r>
    </w:p>
    <w:p w14:paraId="10002FEE" w14:textId="7F1ADBCE" w:rsidR="00091302" w:rsidRPr="00E0383D" w:rsidRDefault="00843186" w:rsidP="007A4F2E">
      <w:pPr>
        <w:numPr>
          <w:ilvl w:val="0"/>
          <w:numId w:val="15"/>
        </w:numPr>
        <w:spacing w:before="120"/>
        <w:ind w:left="714" w:hanging="357"/>
        <w:jc w:val="both"/>
        <w:rPr>
          <w:rFonts w:eastAsia="Calibri"/>
          <w:b/>
        </w:rPr>
      </w:pPr>
      <w:r w:rsidRPr="00E0383D">
        <w:rPr>
          <w:rFonts w:eastAsia="Calibri"/>
          <w:b/>
        </w:rPr>
        <w:t>Receipt header</w:t>
      </w:r>
      <w:r w:rsidR="00091302" w:rsidRPr="00E0383D">
        <w:rPr>
          <w:rFonts w:eastAsia="Calibri"/>
          <w:b/>
        </w:rPr>
        <w:t xml:space="preserve"> (docCreate)</w:t>
      </w:r>
    </w:p>
    <w:p w14:paraId="723B89CF" w14:textId="0E475674" w:rsidR="00091302" w:rsidRPr="00E0383D" w:rsidRDefault="00E0383D" w:rsidP="007A4F2E">
      <w:pPr>
        <w:numPr>
          <w:ilvl w:val="1"/>
          <w:numId w:val="15"/>
        </w:numPr>
        <w:spacing w:before="120" w:line="259" w:lineRule="auto"/>
        <w:ind w:hanging="357"/>
        <w:jc w:val="both"/>
        <w:rPr>
          <w:rFonts w:eastAsia="Calibri"/>
          <w:b/>
        </w:rPr>
      </w:pPr>
      <w:r w:rsidRPr="00E0383D">
        <w:rPr>
          <w:rFonts w:eastAsia="Calibri"/>
        </w:rPr>
        <w:t>E</w:t>
      </w:r>
      <w:r w:rsidR="00843186" w:rsidRPr="00E0383D">
        <w:rPr>
          <w:rFonts w:eastAsia="Calibri"/>
        </w:rPr>
        <w:t>lements of the receipt</w:t>
      </w:r>
      <w:r w:rsidRPr="00E0383D">
        <w:rPr>
          <w:rFonts w:eastAsia="Calibri"/>
        </w:rPr>
        <w:t xml:space="preserve"> header</w:t>
      </w:r>
    </w:p>
    <w:p w14:paraId="7122CDEC" w14:textId="310CC9FD" w:rsidR="00091302" w:rsidRPr="00E0383D" w:rsidRDefault="00E0383D" w:rsidP="007A4F2E">
      <w:pPr>
        <w:numPr>
          <w:ilvl w:val="2"/>
          <w:numId w:val="15"/>
        </w:numPr>
        <w:spacing w:line="259" w:lineRule="auto"/>
        <w:ind w:hanging="357"/>
        <w:jc w:val="both"/>
        <w:rPr>
          <w:rFonts w:eastAsia="Calibri"/>
          <w:b/>
        </w:rPr>
      </w:pPr>
      <w:r w:rsidRPr="00E0383D">
        <w:rPr>
          <w:rFonts w:eastAsia="Calibri"/>
        </w:rPr>
        <w:t>Fiscal day serial number</w:t>
      </w:r>
    </w:p>
    <w:p w14:paraId="4820DBBE" w14:textId="77777777" w:rsidR="00E0383D" w:rsidRPr="00E0383D" w:rsidRDefault="00E0383D" w:rsidP="007A4F2E">
      <w:pPr>
        <w:numPr>
          <w:ilvl w:val="2"/>
          <w:numId w:val="15"/>
        </w:numPr>
        <w:spacing w:line="259" w:lineRule="auto"/>
        <w:ind w:hanging="357"/>
        <w:jc w:val="both"/>
        <w:rPr>
          <w:rFonts w:eastAsia="Calibri"/>
          <w:b/>
        </w:rPr>
      </w:pPr>
      <w:r w:rsidRPr="00E0383D">
        <w:rPr>
          <w:rFonts w:eastAsia="Calibri"/>
        </w:rPr>
        <w:t>Receipt identifier</w:t>
      </w:r>
    </w:p>
    <w:p w14:paraId="1E59F3AF" w14:textId="19FB13A1" w:rsidR="00091302" w:rsidRPr="00E0383D" w:rsidRDefault="00E0383D" w:rsidP="007A4F2E">
      <w:pPr>
        <w:numPr>
          <w:ilvl w:val="2"/>
          <w:numId w:val="15"/>
        </w:numPr>
        <w:spacing w:line="259" w:lineRule="auto"/>
        <w:ind w:hanging="357"/>
        <w:jc w:val="both"/>
        <w:rPr>
          <w:rFonts w:eastAsia="Calibri"/>
          <w:b/>
        </w:rPr>
      </w:pPr>
      <w:r>
        <w:rPr>
          <w:rFonts w:eastAsia="Calibri"/>
        </w:rPr>
        <w:t>Receipt title</w:t>
      </w:r>
    </w:p>
    <w:p w14:paraId="7BE64102" w14:textId="638CD88B" w:rsidR="00091302" w:rsidRPr="00E0383D" w:rsidRDefault="00E0383D" w:rsidP="007A4F2E">
      <w:pPr>
        <w:numPr>
          <w:ilvl w:val="2"/>
          <w:numId w:val="15"/>
        </w:numPr>
        <w:spacing w:line="259" w:lineRule="auto"/>
        <w:ind w:hanging="357"/>
        <w:jc w:val="both"/>
        <w:rPr>
          <w:rFonts w:eastAsia="Calibri"/>
          <w:b/>
        </w:rPr>
      </w:pPr>
      <w:r w:rsidRPr="00E0383D">
        <w:rPr>
          <w:rFonts w:eastAsia="Calibri"/>
        </w:rPr>
        <w:t>Seller company details</w:t>
      </w:r>
    </w:p>
    <w:p w14:paraId="3D1F9475" w14:textId="44D3D41E" w:rsidR="00E0383D" w:rsidRPr="00E0383D" w:rsidRDefault="00E0383D" w:rsidP="007A4F2E">
      <w:pPr>
        <w:numPr>
          <w:ilvl w:val="3"/>
          <w:numId w:val="15"/>
        </w:numPr>
        <w:spacing w:line="259" w:lineRule="auto"/>
        <w:ind w:hanging="357"/>
        <w:jc w:val="both"/>
        <w:rPr>
          <w:rFonts w:eastAsia="Calibri"/>
        </w:rPr>
      </w:pPr>
      <w:r w:rsidRPr="00E0383D">
        <w:rPr>
          <w:rFonts w:eastAsia="Calibri"/>
        </w:rPr>
        <w:t>Seller company name</w:t>
      </w:r>
    </w:p>
    <w:p w14:paraId="7F8F2C1C" w14:textId="0D7D55B3" w:rsidR="00E0383D" w:rsidRPr="00E0383D" w:rsidRDefault="00E0383D" w:rsidP="007A4F2E">
      <w:pPr>
        <w:numPr>
          <w:ilvl w:val="3"/>
          <w:numId w:val="15"/>
        </w:numPr>
        <w:spacing w:line="259" w:lineRule="auto"/>
        <w:ind w:hanging="357"/>
        <w:jc w:val="both"/>
        <w:rPr>
          <w:rFonts w:eastAsia="Calibri"/>
        </w:rPr>
      </w:pPr>
      <w:r w:rsidRPr="00E0383D">
        <w:rPr>
          <w:rFonts w:eastAsia="Calibri"/>
        </w:rPr>
        <w:t>Seller company headquarters</w:t>
      </w:r>
    </w:p>
    <w:p w14:paraId="173562E6" w14:textId="1C4D5C7E" w:rsidR="00E0383D" w:rsidRPr="00E0383D" w:rsidRDefault="00E0383D" w:rsidP="007A4F2E">
      <w:pPr>
        <w:numPr>
          <w:ilvl w:val="3"/>
          <w:numId w:val="15"/>
        </w:numPr>
        <w:spacing w:line="259" w:lineRule="auto"/>
        <w:ind w:hanging="357"/>
        <w:jc w:val="both"/>
        <w:rPr>
          <w:rFonts w:eastAsia="Calibri"/>
        </w:rPr>
      </w:pPr>
      <w:r w:rsidRPr="00E0383D">
        <w:rPr>
          <w:rFonts w:eastAsia="Calibri"/>
        </w:rPr>
        <w:t>Seller company tax number</w:t>
      </w:r>
    </w:p>
    <w:p w14:paraId="0F4DFD0B" w14:textId="70EF69E8" w:rsidR="00091302" w:rsidRPr="00E0383D" w:rsidRDefault="00E0383D" w:rsidP="007A4F2E">
      <w:pPr>
        <w:numPr>
          <w:ilvl w:val="2"/>
          <w:numId w:val="15"/>
        </w:numPr>
        <w:spacing w:line="259" w:lineRule="auto"/>
        <w:ind w:hanging="357"/>
        <w:jc w:val="both"/>
        <w:rPr>
          <w:rFonts w:eastAsia="Calibri"/>
          <w:b/>
        </w:rPr>
      </w:pPr>
      <w:r w:rsidRPr="00E0383D">
        <w:rPr>
          <w:rFonts w:eastAsia="Calibri"/>
        </w:rPr>
        <w:t>Store details</w:t>
      </w:r>
    </w:p>
    <w:p w14:paraId="3DF1380F" w14:textId="251E1F4B" w:rsidR="00091302" w:rsidRPr="00E0383D" w:rsidRDefault="00E0383D" w:rsidP="007A4F2E">
      <w:pPr>
        <w:numPr>
          <w:ilvl w:val="3"/>
          <w:numId w:val="15"/>
        </w:numPr>
        <w:spacing w:line="259" w:lineRule="auto"/>
        <w:ind w:hanging="357"/>
        <w:jc w:val="both"/>
        <w:rPr>
          <w:rFonts w:eastAsia="Calibri"/>
          <w:b/>
        </w:rPr>
      </w:pPr>
      <w:r w:rsidRPr="00E0383D">
        <w:rPr>
          <w:rFonts w:eastAsia="Calibri"/>
        </w:rPr>
        <w:t>Store name</w:t>
      </w:r>
    </w:p>
    <w:p w14:paraId="6A005F9A" w14:textId="0FA33DFE" w:rsidR="00091302" w:rsidRPr="00E0383D" w:rsidRDefault="00E0383D" w:rsidP="007A4F2E">
      <w:pPr>
        <w:numPr>
          <w:ilvl w:val="3"/>
          <w:numId w:val="15"/>
        </w:numPr>
        <w:spacing w:line="259" w:lineRule="auto"/>
        <w:ind w:hanging="357"/>
        <w:jc w:val="both"/>
        <w:rPr>
          <w:rFonts w:eastAsia="Calibri"/>
          <w:b/>
        </w:rPr>
      </w:pPr>
      <w:r w:rsidRPr="00E0383D">
        <w:rPr>
          <w:rFonts w:eastAsia="Calibri"/>
        </w:rPr>
        <w:t>Store headquarters</w:t>
      </w:r>
    </w:p>
    <w:p w14:paraId="2B609414" w14:textId="28DC43B4" w:rsidR="00091302" w:rsidRPr="00E0383D" w:rsidRDefault="00E0383D" w:rsidP="007A4F2E">
      <w:pPr>
        <w:numPr>
          <w:ilvl w:val="2"/>
          <w:numId w:val="15"/>
        </w:numPr>
        <w:spacing w:line="259" w:lineRule="auto"/>
        <w:ind w:hanging="357"/>
        <w:jc w:val="both"/>
        <w:rPr>
          <w:rFonts w:eastAsia="Calibri"/>
          <w:b/>
        </w:rPr>
      </w:pPr>
      <w:r w:rsidRPr="00E0383D">
        <w:rPr>
          <w:rFonts w:eastAsia="Calibri"/>
        </w:rPr>
        <w:t>Three-letter currency code</w:t>
      </w:r>
    </w:p>
    <w:p w14:paraId="331D83C8" w14:textId="534FBE62" w:rsidR="00091302" w:rsidRPr="009C267B" w:rsidRDefault="00E0383D" w:rsidP="007A4F2E">
      <w:pPr>
        <w:numPr>
          <w:ilvl w:val="2"/>
          <w:numId w:val="15"/>
        </w:numPr>
        <w:spacing w:line="259" w:lineRule="auto"/>
        <w:ind w:hanging="357"/>
        <w:jc w:val="both"/>
        <w:rPr>
          <w:rFonts w:eastAsia="Calibri"/>
          <w:b/>
        </w:rPr>
      </w:pPr>
      <w:r w:rsidRPr="00E0383D">
        <w:rPr>
          <w:rFonts w:eastAsia="Calibri"/>
        </w:rPr>
        <w:t>Short currency name</w:t>
      </w:r>
    </w:p>
    <w:p w14:paraId="75BCCDC3" w14:textId="416C6701" w:rsidR="004E39EB" w:rsidRPr="009C267B" w:rsidRDefault="00756AFE" w:rsidP="007A4F2E">
      <w:pPr>
        <w:numPr>
          <w:ilvl w:val="2"/>
          <w:numId w:val="15"/>
        </w:numPr>
        <w:spacing w:line="259" w:lineRule="auto"/>
        <w:ind w:hanging="357"/>
        <w:jc w:val="both"/>
        <w:rPr>
          <w:rFonts w:eastAsia="Calibri"/>
          <w:bCs/>
        </w:rPr>
      </w:pPr>
      <w:r w:rsidRPr="009C267B">
        <w:rPr>
          <w:rFonts w:eastAsia="Calibri"/>
          <w:bCs/>
        </w:rPr>
        <w:t>Receipt-specific data</w:t>
      </w:r>
    </w:p>
    <w:p w14:paraId="0E555232" w14:textId="33D3E522" w:rsidR="00091302" w:rsidRPr="00E0383D" w:rsidRDefault="00E0383D" w:rsidP="007A4F2E">
      <w:pPr>
        <w:numPr>
          <w:ilvl w:val="0"/>
          <w:numId w:val="15"/>
        </w:numPr>
        <w:spacing w:before="120"/>
        <w:ind w:left="714" w:hanging="357"/>
        <w:jc w:val="both"/>
        <w:rPr>
          <w:rFonts w:eastAsia="Calibri"/>
          <w:b/>
        </w:rPr>
      </w:pPr>
      <w:r w:rsidRPr="00E0383D">
        <w:rPr>
          <w:rFonts w:eastAsia="Calibri"/>
          <w:b/>
        </w:rPr>
        <w:t>Receipt Body</w:t>
      </w:r>
      <w:r w:rsidR="00091302" w:rsidRPr="00E0383D">
        <w:rPr>
          <w:rFonts w:eastAsia="Calibri"/>
          <w:b/>
        </w:rPr>
        <w:t>:</w:t>
      </w:r>
    </w:p>
    <w:p w14:paraId="580E17A3" w14:textId="77777777" w:rsidR="00E0383D" w:rsidRPr="00E0383D" w:rsidRDefault="00E0383D" w:rsidP="007A4F2E">
      <w:pPr>
        <w:numPr>
          <w:ilvl w:val="1"/>
          <w:numId w:val="15"/>
        </w:numPr>
        <w:spacing w:line="259" w:lineRule="auto"/>
        <w:jc w:val="both"/>
        <w:rPr>
          <w:rFonts w:eastAsia="Calibri"/>
        </w:rPr>
      </w:pPr>
      <w:r w:rsidRPr="00E0383D">
        <w:rPr>
          <w:rFonts w:eastAsia="Calibri"/>
        </w:rPr>
        <w:t>Sales item (receiptItem)</w:t>
      </w:r>
    </w:p>
    <w:p w14:paraId="2FAD9C70" w14:textId="2D5AD6AB" w:rsidR="00E0383D" w:rsidRPr="00E0383D" w:rsidRDefault="00E0383D" w:rsidP="007A4F2E">
      <w:pPr>
        <w:numPr>
          <w:ilvl w:val="1"/>
          <w:numId w:val="15"/>
        </w:numPr>
        <w:spacing w:line="259" w:lineRule="auto"/>
        <w:jc w:val="both"/>
        <w:rPr>
          <w:rFonts w:eastAsia="Calibri"/>
        </w:rPr>
      </w:pPr>
      <w:r w:rsidRPr="00E0383D">
        <w:rPr>
          <w:rFonts w:eastAsia="Calibri"/>
        </w:rPr>
        <w:t>Report item (reportItem)</w:t>
      </w:r>
    </w:p>
    <w:p w14:paraId="74BF4575" w14:textId="2F465627" w:rsidR="00E0383D" w:rsidRPr="00E0383D" w:rsidRDefault="00E0383D" w:rsidP="007A4F2E">
      <w:pPr>
        <w:numPr>
          <w:ilvl w:val="1"/>
          <w:numId w:val="15"/>
        </w:numPr>
        <w:spacing w:line="259" w:lineRule="auto"/>
        <w:jc w:val="both"/>
        <w:rPr>
          <w:rFonts w:eastAsia="Calibri"/>
        </w:rPr>
      </w:pPr>
      <w:r>
        <w:rPr>
          <w:rFonts w:eastAsia="Calibri"/>
        </w:rPr>
        <w:t>Cu</w:t>
      </w:r>
      <w:r w:rsidRPr="00E0383D">
        <w:rPr>
          <w:rFonts w:eastAsia="Calibri"/>
        </w:rPr>
        <w:t>stom item (customInfo)</w:t>
      </w:r>
    </w:p>
    <w:p w14:paraId="7B7BE49F" w14:textId="1817A05B" w:rsidR="00091302" w:rsidRPr="00E0383D" w:rsidRDefault="00E0383D" w:rsidP="007A4F2E">
      <w:pPr>
        <w:numPr>
          <w:ilvl w:val="0"/>
          <w:numId w:val="15"/>
        </w:numPr>
        <w:spacing w:before="120"/>
        <w:ind w:left="714" w:hanging="357"/>
        <w:jc w:val="both"/>
        <w:rPr>
          <w:rFonts w:eastAsia="Calibri"/>
          <w:b/>
        </w:rPr>
      </w:pPr>
      <w:r>
        <w:rPr>
          <w:rFonts w:eastAsia="Calibri"/>
          <w:b/>
        </w:rPr>
        <w:t>Receipt footer</w:t>
      </w:r>
    </w:p>
    <w:p w14:paraId="5AFE9BAD" w14:textId="4E97A1F0" w:rsidR="00091302" w:rsidRPr="00E0383D" w:rsidRDefault="00E0383D" w:rsidP="007A4F2E">
      <w:pPr>
        <w:numPr>
          <w:ilvl w:val="1"/>
          <w:numId w:val="15"/>
        </w:numPr>
        <w:spacing w:before="120" w:line="259" w:lineRule="auto"/>
        <w:ind w:hanging="357"/>
        <w:jc w:val="both"/>
        <w:rPr>
          <w:rFonts w:eastAsia="Calibri"/>
          <w:b/>
        </w:rPr>
      </w:pPr>
      <w:r w:rsidRPr="00E0383D">
        <w:rPr>
          <w:rFonts w:eastAsia="Calibri"/>
        </w:rPr>
        <w:t>Elements of the receipt footer (docClose</w:t>
      </w:r>
      <w:r w:rsidR="00091302" w:rsidRPr="00E0383D">
        <w:rPr>
          <w:rFonts w:eastAsia="Calibri"/>
        </w:rPr>
        <w:t>)</w:t>
      </w:r>
    </w:p>
    <w:p w14:paraId="1FE138F9" w14:textId="77777777" w:rsidR="00E0383D" w:rsidRPr="00E0383D" w:rsidRDefault="00E0383D" w:rsidP="007A4F2E">
      <w:pPr>
        <w:numPr>
          <w:ilvl w:val="2"/>
          <w:numId w:val="15"/>
        </w:numPr>
        <w:spacing w:line="259" w:lineRule="auto"/>
        <w:jc w:val="both"/>
        <w:rPr>
          <w:rFonts w:eastAsia="Calibri"/>
        </w:rPr>
      </w:pPr>
      <w:r w:rsidRPr="00E0383D">
        <w:rPr>
          <w:rFonts w:eastAsia="Calibri"/>
        </w:rPr>
        <w:t>AP number (systemId)</w:t>
      </w:r>
    </w:p>
    <w:p w14:paraId="1E535F3B" w14:textId="723E19FE" w:rsidR="00E0383D" w:rsidRPr="00E0383D" w:rsidRDefault="00E0383D" w:rsidP="007A4F2E">
      <w:pPr>
        <w:numPr>
          <w:ilvl w:val="2"/>
          <w:numId w:val="15"/>
        </w:numPr>
        <w:spacing w:line="259" w:lineRule="auto"/>
        <w:jc w:val="both"/>
        <w:rPr>
          <w:rFonts w:eastAsia="Calibri"/>
        </w:rPr>
      </w:pPr>
      <w:r w:rsidRPr="00E0383D">
        <w:rPr>
          <w:rFonts w:eastAsia="Calibri"/>
        </w:rPr>
        <w:t>Footer remarks</w:t>
      </w:r>
    </w:p>
    <w:p w14:paraId="7F792BCD" w14:textId="537816B7" w:rsidR="00E0383D" w:rsidRPr="00E0383D" w:rsidRDefault="00E0383D" w:rsidP="007A4F2E">
      <w:pPr>
        <w:numPr>
          <w:ilvl w:val="2"/>
          <w:numId w:val="15"/>
        </w:numPr>
        <w:spacing w:line="259" w:lineRule="auto"/>
        <w:jc w:val="both"/>
        <w:rPr>
          <w:rFonts w:eastAsia="Calibri"/>
        </w:rPr>
      </w:pPr>
      <w:r w:rsidRPr="00E0383D">
        <w:rPr>
          <w:rFonts w:eastAsia="Calibri"/>
        </w:rPr>
        <w:t>Receipt creation timestamp</w:t>
      </w:r>
    </w:p>
    <w:p w14:paraId="669261B7" w14:textId="410C449F" w:rsidR="00E0383D" w:rsidRPr="00E0383D" w:rsidRDefault="00E0383D" w:rsidP="007A4F2E">
      <w:pPr>
        <w:numPr>
          <w:ilvl w:val="2"/>
          <w:numId w:val="15"/>
        </w:numPr>
        <w:spacing w:line="259" w:lineRule="auto"/>
        <w:jc w:val="both"/>
        <w:rPr>
          <w:rFonts w:eastAsia="Calibri"/>
        </w:rPr>
      </w:pPr>
      <w:r w:rsidRPr="00E0383D">
        <w:rPr>
          <w:rFonts w:eastAsia="Calibri"/>
        </w:rPr>
        <w:t>NAV verification code</w:t>
      </w:r>
    </w:p>
    <w:p w14:paraId="18BB8844" w14:textId="0EB14EF2" w:rsidR="00E0383D" w:rsidRPr="00E0383D" w:rsidRDefault="00E0383D" w:rsidP="007A4F2E">
      <w:pPr>
        <w:numPr>
          <w:ilvl w:val="2"/>
          <w:numId w:val="15"/>
        </w:numPr>
        <w:spacing w:line="259" w:lineRule="auto"/>
        <w:jc w:val="both"/>
        <w:rPr>
          <w:rFonts w:eastAsia="Calibri"/>
        </w:rPr>
      </w:pPr>
      <w:r w:rsidRPr="00E0383D">
        <w:rPr>
          <w:rFonts w:eastAsia="Calibri"/>
        </w:rPr>
        <w:t>Receipt number</w:t>
      </w:r>
    </w:p>
    <w:p w14:paraId="5EAD49F6" w14:textId="432E62D2" w:rsidR="00E0383D" w:rsidRDefault="00E0383D" w:rsidP="007A4F2E">
      <w:pPr>
        <w:numPr>
          <w:ilvl w:val="2"/>
          <w:numId w:val="15"/>
        </w:numPr>
        <w:spacing w:line="259" w:lineRule="auto"/>
        <w:jc w:val="both"/>
        <w:rPr>
          <w:rFonts w:eastAsia="Calibri"/>
        </w:rPr>
      </w:pPr>
      <w:r w:rsidRPr="00E0383D">
        <w:rPr>
          <w:rFonts w:eastAsia="Calibri"/>
        </w:rPr>
        <w:t>Indicator flag for receipt interruption</w:t>
      </w:r>
    </w:p>
    <w:p w14:paraId="59E9BEC2" w14:textId="5DA270E2" w:rsidR="00FE1C01" w:rsidRPr="00E0383D" w:rsidRDefault="000651B3" w:rsidP="007A4F2E">
      <w:pPr>
        <w:numPr>
          <w:ilvl w:val="2"/>
          <w:numId w:val="15"/>
        </w:numPr>
        <w:spacing w:line="259" w:lineRule="auto"/>
        <w:jc w:val="both"/>
        <w:rPr>
          <w:rFonts w:eastAsia="Calibri"/>
        </w:rPr>
      </w:pPr>
      <w:r w:rsidRPr="000651B3">
        <w:rPr>
          <w:rFonts w:eastAsia="Calibri"/>
        </w:rPr>
        <w:t>Sales receipt specific data</w:t>
      </w:r>
    </w:p>
    <w:p w14:paraId="5633266F" w14:textId="77777777" w:rsidR="00091302" w:rsidRPr="00E0383D" w:rsidRDefault="00091302" w:rsidP="00091302">
      <w:pPr>
        <w:jc w:val="both"/>
        <w:rPr>
          <w:rFonts w:eastAsia="Calibri"/>
        </w:rPr>
      </w:pPr>
    </w:p>
    <w:p w14:paraId="035644EC" w14:textId="00293D92" w:rsidR="00091302" w:rsidRPr="00E0383D" w:rsidRDefault="00E0383D" w:rsidP="00091302">
      <w:pPr>
        <w:jc w:val="both"/>
        <w:rPr>
          <w:rFonts w:eastAsia="Calibri"/>
        </w:rPr>
      </w:pPr>
      <w:r w:rsidRPr="00E0383D">
        <w:rPr>
          <w:rFonts w:eastAsia="Calibri"/>
        </w:rPr>
        <w:t xml:space="preserve">The </w:t>
      </w:r>
      <w:r w:rsidRPr="00E0383D">
        <w:rPr>
          <w:rFonts w:eastAsia="Calibri"/>
          <w:b/>
          <w:bCs/>
        </w:rPr>
        <w:t>subclasses of the DocumentData</w:t>
      </w:r>
      <w:r w:rsidRPr="00E0383D">
        <w:rPr>
          <w:rFonts w:eastAsia="Calibri"/>
        </w:rPr>
        <w:t xml:space="preserve"> class can include the following</w:t>
      </w:r>
      <w:r w:rsidR="00091302" w:rsidRPr="00E0383D">
        <w:rPr>
          <w:rFonts w:eastAsia="Calibri"/>
        </w:rPr>
        <w:t>:</w:t>
      </w:r>
    </w:p>
    <w:p w14:paraId="1F9EC7FC" w14:textId="77777777" w:rsidR="00091302" w:rsidRPr="00E0383D" w:rsidRDefault="00091302" w:rsidP="007A4F2E">
      <w:pPr>
        <w:pStyle w:val="Listaszerbekezds"/>
        <w:numPr>
          <w:ilvl w:val="0"/>
          <w:numId w:val="32"/>
        </w:numPr>
        <w:jc w:val="both"/>
        <w:rPr>
          <w:rFonts w:ascii="Times New Roman" w:hAnsi="Times New Roman" w:cs="Times New Roman"/>
        </w:rPr>
      </w:pPr>
      <w:r w:rsidRPr="00E0383D">
        <w:rPr>
          <w:rFonts w:ascii="Times New Roman" w:hAnsi="Times New Roman" w:cs="Times New Roman"/>
        </w:rPr>
        <w:t>DocCreate</w:t>
      </w:r>
    </w:p>
    <w:p w14:paraId="296AD581" w14:textId="77777777" w:rsidR="00091302" w:rsidRPr="00E0383D" w:rsidRDefault="00091302" w:rsidP="007A4F2E">
      <w:pPr>
        <w:pStyle w:val="Listaszerbekezds"/>
        <w:numPr>
          <w:ilvl w:val="0"/>
          <w:numId w:val="32"/>
        </w:numPr>
        <w:jc w:val="both"/>
        <w:rPr>
          <w:rFonts w:ascii="Times New Roman" w:hAnsi="Times New Roman" w:cs="Times New Roman"/>
        </w:rPr>
      </w:pPr>
      <w:r w:rsidRPr="00E0383D">
        <w:rPr>
          <w:rFonts w:ascii="Times New Roman" w:hAnsi="Times New Roman" w:cs="Times New Roman"/>
        </w:rPr>
        <w:t>ReceiptItem</w:t>
      </w:r>
    </w:p>
    <w:p w14:paraId="028D903B" w14:textId="77777777" w:rsidR="00091302" w:rsidRPr="00E0383D" w:rsidRDefault="00091302" w:rsidP="007A4F2E">
      <w:pPr>
        <w:pStyle w:val="Listaszerbekezds"/>
        <w:numPr>
          <w:ilvl w:val="0"/>
          <w:numId w:val="32"/>
        </w:numPr>
        <w:jc w:val="both"/>
        <w:rPr>
          <w:rFonts w:ascii="Times New Roman" w:hAnsi="Times New Roman" w:cs="Times New Roman"/>
        </w:rPr>
      </w:pPr>
      <w:r w:rsidRPr="00E0383D">
        <w:rPr>
          <w:rFonts w:ascii="Times New Roman" w:hAnsi="Times New Roman" w:cs="Times New Roman"/>
        </w:rPr>
        <w:t>ReportItem</w:t>
      </w:r>
    </w:p>
    <w:p w14:paraId="0BE2DD29" w14:textId="77777777" w:rsidR="00091302" w:rsidRPr="00E0383D" w:rsidRDefault="00091302" w:rsidP="007A4F2E">
      <w:pPr>
        <w:pStyle w:val="Listaszerbekezds"/>
        <w:numPr>
          <w:ilvl w:val="0"/>
          <w:numId w:val="32"/>
        </w:numPr>
        <w:jc w:val="both"/>
        <w:rPr>
          <w:rFonts w:ascii="Times New Roman" w:hAnsi="Times New Roman" w:cs="Times New Roman"/>
        </w:rPr>
      </w:pPr>
      <w:r w:rsidRPr="00E0383D">
        <w:rPr>
          <w:rFonts w:ascii="Times New Roman" w:hAnsi="Times New Roman" w:cs="Times New Roman"/>
        </w:rPr>
        <w:t xml:space="preserve">CustomInfo </w:t>
      </w:r>
    </w:p>
    <w:p w14:paraId="194B2A71" w14:textId="77777777" w:rsidR="00091302" w:rsidRPr="00E0383D" w:rsidRDefault="00091302" w:rsidP="007A4F2E">
      <w:pPr>
        <w:pStyle w:val="Listaszerbekezds"/>
        <w:numPr>
          <w:ilvl w:val="0"/>
          <w:numId w:val="32"/>
        </w:numPr>
        <w:jc w:val="both"/>
        <w:rPr>
          <w:rFonts w:ascii="Times New Roman" w:hAnsi="Times New Roman" w:cs="Times New Roman"/>
        </w:rPr>
      </w:pPr>
      <w:r w:rsidRPr="00E0383D">
        <w:rPr>
          <w:rFonts w:ascii="Times New Roman" w:hAnsi="Times New Roman" w:cs="Times New Roman"/>
        </w:rPr>
        <w:t>DocClose</w:t>
      </w:r>
    </w:p>
    <w:p w14:paraId="73A7F287" w14:textId="77777777" w:rsidR="00091302" w:rsidRDefault="00091302" w:rsidP="00091302">
      <w:pPr>
        <w:jc w:val="both"/>
        <w:rPr>
          <w:rFonts w:ascii="Calibri" w:eastAsia="Calibri" w:hAnsi="Calibri" w:cs="Calibri"/>
        </w:rPr>
      </w:pPr>
    </w:p>
    <w:p w14:paraId="0D100C8F" w14:textId="6D4D5519" w:rsidR="00091302" w:rsidRPr="00F50AEE" w:rsidRDefault="00E0383D" w:rsidP="00091302">
      <w:pPr>
        <w:pStyle w:val="Cmsor5"/>
        <w:rPr>
          <w:lang w:val="en-US"/>
        </w:rPr>
      </w:pPr>
      <w:r>
        <w:rPr>
          <w:lang w:val="en-US"/>
        </w:rPr>
        <w:t xml:space="preserve">Structure of </w:t>
      </w:r>
      <w:r w:rsidR="00091302" w:rsidRPr="00F50AEE">
        <w:rPr>
          <w:lang w:val="en-US"/>
        </w:rPr>
        <w:t>DocCreate</w:t>
      </w:r>
    </w:p>
    <w:p w14:paraId="1862734E"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w:t>
      </w:r>
    </w:p>
    <w:p w14:paraId="13EE27F8"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"@type": "docCreate",</w:t>
      </w:r>
    </w:p>
    <w:p w14:paraId="32800426"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"fiscalDayNo : "1",</w:t>
      </w:r>
    </w:p>
    <w:p w14:paraId="742C025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"docId" : "1",</w:t>
      </w:r>
    </w:p>
    <w:p w14:paraId="5762A9F5" w14:textId="148F0BA2"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"docTitle" : "</w:t>
      </w:r>
      <w:r w:rsidR="00D61953">
        <w:rPr>
          <w:rFonts w:ascii="Consolas" w:eastAsia="Consolas" w:hAnsi="Consolas" w:cs="Consolas"/>
          <w:sz w:val="20"/>
          <w:szCs w:val="20"/>
        </w:rPr>
        <w:t>E-</w:t>
      </w:r>
      <w:r w:rsidRPr="00F50AEE">
        <w:rPr>
          <w:rFonts w:ascii="Consolas" w:eastAsia="Consolas" w:hAnsi="Consolas" w:cs="Consolas"/>
          <w:sz w:val="20"/>
          <w:szCs w:val="20"/>
        </w:rPr>
        <w:t>NYUGTA</w:t>
      </w:r>
      <w:r w:rsidR="00D61953">
        <w:rPr>
          <w:rFonts w:ascii="Consolas" w:eastAsia="Consolas" w:hAnsi="Consolas" w:cs="Consolas"/>
          <w:sz w:val="20"/>
          <w:szCs w:val="20"/>
        </w:rPr>
        <w:t xml:space="preserve"> COPY</w:t>
      </w:r>
      <w:r w:rsidRPr="00F50AEE">
        <w:rPr>
          <w:rFonts w:ascii="Consolas" w:eastAsia="Consolas" w:hAnsi="Consolas" w:cs="Consolas"/>
          <w:sz w:val="20"/>
          <w:szCs w:val="20"/>
        </w:rPr>
        <w:t>",</w:t>
      </w:r>
    </w:p>
    <w:p w14:paraId="7F1EFA7C"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"headNote" : "",</w:t>
      </w:r>
    </w:p>
    <w:p w14:paraId="627C691F"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"operatorSite" : {</w:t>
      </w:r>
    </w:p>
    <w:p w14:paraId="59D9B0B0"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"effectiveDate" : 0,</w:t>
      </w:r>
    </w:p>
    <w:p w14:paraId="0F5C3565"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"shop" : {</w:t>
      </w:r>
    </w:p>
    <w:p w14:paraId="5F7914EB"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"address" : {</w:t>
      </w:r>
    </w:p>
    <w:p w14:paraId="4324622C"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"addressType" : "DETAILED",</w:t>
      </w:r>
    </w:p>
    <w:p w14:paraId="65D713EA"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"countryCode" : "HU",</w:t>
      </w:r>
    </w:p>
    <w:p w14:paraId="0723E15C"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"postCode" : "9512",</w:t>
      </w:r>
    </w:p>
    <w:p w14:paraId="068948BD"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"city" : "Ostffyasszonyfa",</w:t>
      </w:r>
    </w:p>
    <w:p w14:paraId="5BB8249E"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"streetName" : "Szarvas",</w:t>
      </w:r>
    </w:p>
    <w:p w14:paraId="4261B6D0"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"publicPlaceCategory" : "utca",</w:t>
      </w:r>
    </w:p>
    <w:p w14:paraId="39AF153E"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"houseNumber" : "32"</w:t>
      </w:r>
    </w:p>
    <w:p w14:paraId="0CCEB089"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0573668"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"shopName" : "Szuper Bolt Kft",</w:t>
      </w:r>
    </w:p>
    <w:p w14:paraId="5CCF2E4A"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“shopShortName” : “SzB Kft.”</w:t>
      </w:r>
    </w:p>
    <w:p w14:paraId="132FA620"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604D9EA"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"taxpayer" : {</w:t>
      </w:r>
    </w:p>
    <w:p w14:paraId="2328BA01"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"address" : {</w:t>
      </w:r>
    </w:p>
    <w:p w14:paraId="6C74839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"addressType" : "DETAILED",</w:t>
      </w:r>
    </w:p>
    <w:p w14:paraId="4CE91FC8"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"countryCode" : "HU",</w:t>
      </w:r>
    </w:p>
    <w:p w14:paraId="26751319"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"postCode" : "9512",</w:t>
      </w:r>
    </w:p>
    <w:p w14:paraId="746A7EF2"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"city" : "Ostffyasszonyfa",</w:t>
      </w:r>
    </w:p>
    <w:p w14:paraId="3494F41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"streetName" : "Szarvas",</w:t>
      </w:r>
    </w:p>
    <w:p w14:paraId="5164D8AB"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"publicPlaceCategory" : "utca",</w:t>
      </w:r>
    </w:p>
    <w:p w14:paraId="24D8E872"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"houseNumber" : "32"</w:t>
      </w:r>
    </w:p>
    <w:p w14:paraId="305A2C7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E689CE9"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"taxpayerName" : "Béla",</w:t>
      </w:r>
    </w:p>
    <w:p w14:paraId="5E585BA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“taxpayerShortName” : “Béla”,</w:t>
      </w:r>
    </w:p>
    <w:p w14:paraId="7EC0FAAB"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"taxNumber" : {</w:t>
      </w:r>
    </w:p>
    <w:p w14:paraId="4C5D6CA1"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"taxpayerId" : "30000003",</w:t>
      </w:r>
    </w:p>
    <w:p w14:paraId="371D35BB"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"vatCode" : "3",</w:t>
      </w:r>
    </w:p>
    <w:p w14:paraId="76A30738"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"countyCode" : "33"</w:t>
      </w:r>
    </w:p>
    <w:p w14:paraId="6758E9B3"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90A69B1"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F859A31"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"temporalType" : "CURRENT"</w:t>
      </w:r>
    </w:p>
    <w:p w14:paraId="43794369"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E1BE57E"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"docCreationDate" : "2024.07.10 15:11:41",</w:t>
      </w:r>
    </w:p>
    <w:p w14:paraId="2F3FDE27"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"moneyCode" : "HUF",</w:t>
      </w:r>
    </w:p>
    <w:p w14:paraId="403A4DAB"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"moneyShortName" : "Ft",</w:t>
      </w:r>
    </w:p>
    <w:p w14:paraId="17C26840"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“logo” : null</w:t>
      </w:r>
    </w:p>
    <w:p w14:paraId="4DEC962F" w14:textId="77777777" w:rsidR="00DD7FBB"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02379">
        <w:rPr>
          <w:rFonts w:ascii="Consolas" w:eastAsia="Consolas" w:hAnsi="Consolas" w:cs="Consolas"/>
          <w:sz w:val="20"/>
          <w:szCs w:val="20"/>
        </w:rPr>
        <w:t>"itemHeader" : "GY</w:t>
      </w:r>
      <w:r>
        <w:rPr>
          <w:rFonts w:ascii="Consolas" w:eastAsia="Consolas" w:hAnsi="Consolas" w:cs="Consolas"/>
          <w:sz w:val="20"/>
          <w:szCs w:val="20"/>
        </w:rPr>
        <w:t>Ű</w:t>
      </w:r>
      <w:r w:rsidRPr="00502379">
        <w:rPr>
          <w:rFonts w:ascii="Consolas" w:eastAsia="Consolas" w:hAnsi="Consolas" w:cs="Consolas"/>
          <w:sz w:val="20"/>
          <w:szCs w:val="20"/>
        </w:rPr>
        <w:t>JT</w:t>
      </w:r>
      <w:r>
        <w:rPr>
          <w:rFonts w:ascii="Consolas" w:eastAsia="Consolas" w:hAnsi="Consolas" w:cs="Consolas"/>
          <w:sz w:val="20"/>
          <w:szCs w:val="20"/>
        </w:rPr>
        <w:t>Ő</w:t>
      </w:r>
      <w:r w:rsidRPr="00502379">
        <w:rPr>
          <w:rFonts w:ascii="Consolas" w:eastAsia="Consolas" w:hAnsi="Consolas" w:cs="Consolas"/>
          <w:sz w:val="20"/>
          <w:szCs w:val="20"/>
        </w:rPr>
        <w:t xml:space="preserve"> MEGNEVEZ</w:t>
      </w:r>
      <w:r>
        <w:rPr>
          <w:rFonts w:ascii="Consolas" w:eastAsia="Consolas" w:hAnsi="Consolas" w:cs="Consolas"/>
          <w:sz w:val="20"/>
          <w:szCs w:val="20"/>
        </w:rPr>
        <w:t>É</w:t>
      </w:r>
      <w:r w:rsidRPr="00502379">
        <w:rPr>
          <w:rFonts w:ascii="Consolas" w:eastAsia="Consolas" w:hAnsi="Consolas" w:cs="Consolas"/>
          <w:sz w:val="20"/>
          <w:szCs w:val="20"/>
        </w:rPr>
        <w:t>S\nMENNYIS</w:t>
      </w:r>
      <w:r>
        <w:rPr>
          <w:rFonts w:ascii="Consolas" w:eastAsia="Consolas" w:hAnsi="Consolas" w:cs="Consolas"/>
          <w:sz w:val="20"/>
          <w:szCs w:val="20"/>
        </w:rPr>
        <w:t>É</w:t>
      </w:r>
      <w:r w:rsidRPr="00502379">
        <w:rPr>
          <w:rFonts w:ascii="Consolas" w:eastAsia="Consolas" w:hAnsi="Consolas" w:cs="Consolas"/>
          <w:sz w:val="20"/>
          <w:szCs w:val="20"/>
        </w:rPr>
        <w:t>G * EGYS</w:t>
      </w:r>
      <w:r>
        <w:rPr>
          <w:rFonts w:ascii="Consolas" w:eastAsia="Consolas" w:hAnsi="Consolas" w:cs="Consolas"/>
          <w:sz w:val="20"/>
          <w:szCs w:val="20"/>
        </w:rPr>
        <w:t>É</w:t>
      </w:r>
      <w:r w:rsidRPr="00502379">
        <w:rPr>
          <w:rFonts w:ascii="Consolas" w:eastAsia="Consolas" w:hAnsi="Consolas" w:cs="Consolas"/>
          <w:sz w:val="20"/>
          <w:szCs w:val="20"/>
        </w:rPr>
        <w:t>G</w:t>
      </w:r>
      <w:r>
        <w:rPr>
          <w:rFonts w:ascii="Consolas" w:eastAsia="Consolas" w:hAnsi="Consolas" w:cs="Consolas"/>
          <w:sz w:val="20"/>
          <w:szCs w:val="20"/>
        </w:rPr>
        <w:t>Á</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K",</w:t>
      </w:r>
    </w:p>
    <w:p w14:paraId="084A6E15"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6250D3">
        <w:rPr>
          <w:rFonts w:ascii="Consolas" w:eastAsia="Consolas" w:hAnsi="Consolas" w:cs="Consolas"/>
          <w:sz w:val="20"/>
          <w:szCs w:val="20"/>
        </w:rPr>
        <w:t>"taxNumberHeader" : "AD</w:t>
      </w:r>
      <w:r>
        <w:rPr>
          <w:rFonts w:ascii="Consolas" w:eastAsia="Consolas" w:hAnsi="Consolas" w:cs="Consolas"/>
          <w:sz w:val="20"/>
          <w:szCs w:val="20"/>
        </w:rPr>
        <w:t>Ó</w:t>
      </w:r>
      <w:r w:rsidRPr="006250D3">
        <w:rPr>
          <w:rFonts w:ascii="Consolas" w:eastAsia="Consolas" w:hAnsi="Consolas" w:cs="Consolas"/>
          <w:sz w:val="20"/>
          <w:szCs w:val="20"/>
        </w:rPr>
        <w:t>SZ</w:t>
      </w:r>
      <w:r>
        <w:rPr>
          <w:rFonts w:ascii="Consolas" w:eastAsia="Consolas" w:hAnsi="Consolas" w:cs="Consolas"/>
          <w:sz w:val="20"/>
          <w:szCs w:val="20"/>
        </w:rPr>
        <w:t>Á</w:t>
      </w:r>
      <w:r w:rsidRPr="006250D3">
        <w:rPr>
          <w:rFonts w:ascii="Consolas" w:eastAsia="Consolas" w:hAnsi="Consolas" w:cs="Consolas"/>
          <w:sz w:val="20"/>
          <w:szCs w:val="20"/>
        </w:rPr>
        <w:t>M:",</w:t>
      </w:r>
    </w:p>
    <w:p w14:paraId="2A6DC969"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12607B">
        <w:rPr>
          <w:rFonts w:ascii="Consolas" w:eastAsia="Consolas" w:hAnsi="Consolas" w:cs="Consolas"/>
          <w:sz w:val="20"/>
          <w:szCs w:val="20"/>
        </w:rPr>
        <w:t xml:space="preserve">"returnReason" : </w:t>
      </w:r>
      <w:r>
        <w:rPr>
          <w:rFonts w:ascii="Consolas" w:eastAsia="Consolas" w:hAnsi="Consolas" w:cs="Consolas"/>
          <w:sz w:val="20"/>
          <w:szCs w:val="20"/>
        </w:rPr>
        <w:t>null,</w:t>
      </w:r>
    </w:p>
    <w:p w14:paraId="50D49A4F" w14:textId="77777777" w:rsidR="00DD7FBB"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12607B">
        <w:rPr>
          <w:rFonts w:ascii="Consolas" w:eastAsia="Consolas" w:hAnsi="Consolas" w:cs="Consolas"/>
          <w:sz w:val="20"/>
          <w:szCs w:val="20"/>
        </w:rPr>
        <w:t>"</w:t>
      </w:r>
      <w:r>
        <w:rPr>
          <w:rFonts w:ascii="Consolas" w:eastAsia="Consolas" w:hAnsi="Consolas" w:cs="Consolas"/>
          <w:sz w:val="20"/>
          <w:szCs w:val="20"/>
        </w:rPr>
        <w:t>void</w:t>
      </w:r>
      <w:r w:rsidRPr="0012607B">
        <w:rPr>
          <w:rFonts w:ascii="Consolas" w:eastAsia="Consolas" w:hAnsi="Consolas" w:cs="Consolas"/>
          <w:sz w:val="20"/>
          <w:szCs w:val="20"/>
        </w:rPr>
        <w:t xml:space="preserve">Reason" : </w:t>
      </w:r>
      <w:r>
        <w:rPr>
          <w:rFonts w:ascii="Consolas" w:eastAsia="Consolas" w:hAnsi="Consolas" w:cs="Consolas"/>
          <w:sz w:val="20"/>
          <w:szCs w:val="20"/>
        </w:rPr>
        <w:t>null,</w:t>
      </w:r>
    </w:p>
    <w:p w14:paraId="0730A863"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 xml:space="preserve">"sourceDocNo" : </w:t>
      </w:r>
      <w:r>
        <w:rPr>
          <w:rFonts w:ascii="Consolas" w:eastAsia="Consolas" w:hAnsi="Consolas" w:cs="Consolas"/>
          <w:sz w:val="20"/>
          <w:szCs w:val="20"/>
        </w:rPr>
        <w:t>null,</w:t>
      </w:r>
    </w:p>
    <w:p w14:paraId="70B88FB7" w14:textId="77777777" w:rsidR="00DD7FBB"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invoice</w:t>
      </w:r>
      <w:r w:rsidRPr="0055285F">
        <w:rPr>
          <w:rFonts w:ascii="Consolas" w:eastAsia="Consolas" w:hAnsi="Consolas" w:cs="Consolas"/>
          <w:sz w:val="20"/>
          <w:szCs w:val="20"/>
        </w:rPr>
        <w:t xml:space="preserve">No" : </w:t>
      </w:r>
      <w:r>
        <w:rPr>
          <w:rFonts w:ascii="Consolas" w:eastAsia="Consolas" w:hAnsi="Consolas" w:cs="Consolas"/>
          <w:sz w:val="20"/>
          <w:szCs w:val="20"/>
        </w:rPr>
        <w:t>null,</w:t>
      </w:r>
    </w:p>
    <w:p w14:paraId="736E50B2"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fulfillmentDate</w:t>
      </w:r>
      <w:r w:rsidRPr="0055285F">
        <w:rPr>
          <w:rFonts w:ascii="Consolas" w:eastAsia="Consolas" w:hAnsi="Consolas" w:cs="Consolas"/>
          <w:sz w:val="20"/>
          <w:szCs w:val="20"/>
        </w:rPr>
        <w:t xml:space="preserve">" : </w:t>
      </w:r>
      <w:r>
        <w:rPr>
          <w:rFonts w:ascii="Consolas" w:eastAsia="Consolas" w:hAnsi="Consolas" w:cs="Consolas"/>
          <w:sz w:val="20"/>
          <w:szCs w:val="20"/>
        </w:rPr>
        <w:t>null,</w:t>
      </w:r>
    </w:p>
    <w:p w14:paraId="6A1AA82F" w14:textId="77777777" w:rsidR="00DD7FBB"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paymentDue</w:t>
      </w:r>
      <w:r w:rsidRPr="0055285F">
        <w:rPr>
          <w:rFonts w:ascii="Consolas" w:eastAsia="Consolas" w:hAnsi="Consolas" w:cs="Consolas"/>
          <w:sz w:val="20"/>
          <w:szCs w:val="20"/>
        </w:rPr>
        <w:t xml:space="preserve">" : </w:t>
      </w:r>
      <w:r>
        <w:rPr>
          <w:rFonts w:ascii="Consolas" w:eastAsia="Consolas" w:hAnsi="Consolas" w:cs="Consolas"/>
          <w:sz w:val="20"/>
          <w:szCs w:val="20"/>
        </w:rPr>
        <w:t>null,</w:t>
      </w:r>
    </w:p>
    <w:p w14:paraId="1BB30617"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r>
        <w:rPr>
          <w:rFonts w:ascii="Consolas" w:eastAsia="Consolas" w:hAnsi="Consolas" w:cs="Consolas"/>
          <w:sz w:val="20"/>
          <w:szCs w:val="20"/>
        </w:rPr>
        <w:t>paymentType</w:t>
      </w:r>
      <w:r w:rsidRPr="0055285F">
        <w:rPr>
          <w:rFonts w:ascii="Consolas" w:eastAsia="Consolas" w:hAnsi="Consolas" w:cs="Consolas"/>
          <w:sz w:val="20"/>
          <w:szCs w:val="20"/>
        </w:rPr>
        <w:t xml:space="preserve">" : </w:t>
      </w:r>
      <w:r>
        <w:rPr>
          <w:rFonts w:ascii="Consolas" w:eastAsia="Consolas" w:hAnsi="Consolas" w:cs="Consolas"/>
          <w:sz w:val="20"/>
          <w:szCs w:val="20"/>
        </w:rPr>
        <w:t>null,</w:t>
      </w:r>
    </w:p>
    <w:p w14:paraId="3DFD733A"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0A2BD8">
        <w:rPr>
          <w:rFonts w:ascii="Consolas" w:eastAsia="Consolas" w:hAnsi="Consolas" w:cs="Consolas"/>
          <w:sz w:val="20"/>
          <w:szCs w:val="20"/>
        </w:rPr>
        <w:t xml:space="preserve">"billToHeader" : </w:t>
      </w:r>
      <w:r>
        <w:rPr>
          <w:rFonts w:ascii="Consolas" w:eastAsia="Consolas" w:hAnsi="Consolas" w:cs="Consolas"/>
          <w:sz w:val="20"/>
          <w:szCs w:val="20"/>
        </w:rPr>
        <w:t>null,</w:t>
      </w:r>
    </w:p>
    <w:p w14:paraId="3F3A4DDD" w14:textId="77777777" w:rsidR="00DD7FBB" w:rsidRPr="005977A9" w:rsidRDefault="00DD7FBB" w:rsidP="00DD7FB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9C71A1">
        <w:rPr>
          <w:rFonts w:ascii="Consolas" w:eastAsia="Consolas" w:hAnsi="Consolas" w:cs="Consolas"/>
          <w:sz w:val="20"/>
          <w:szCs w:val="20"/>
        </w:rPr>
        <w:t xml:space="preserve">"sourceDocType" : </w:t>
      </w:r>
      <w:r>
        <w:rPr>
          <w:rFonts w:ascii="Consolas" w:eastAsia="Consolas" w:hAnsi="Consolas" w:cs="Consolas"/>
          <w:sz w:val="20"/>
          <w:szCs w:val="20"/>
        </w:rPr>
        <w:t>null</w:t>
      </w:r>
    </w:p>
    <w:p w14:paraId="18260B89"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w:t>
      </w:r>
    </w:p>
    <w:p w14:paraId="069547A9" w14:textId="77777777" w:rsidR="00091302" w:rsidRPr="00F50AEE" w:rsidRDefault="00091302" w:rsidP="00091302">
      <w:pPr>
        <w:jc w:val="both"/>
        <w:rPr>
          <w:rFonts w:ascii="Calibri" w:eastAsia="Calibri" w:hAnsi="Calibri" w:cs="Calibri"/>
        </w:rPr>
      </w:pPr>
    </w:p>
    <w:p w14:paraId="27EADD69" w14:textId="2C4E04B5" w:rsidR="00091302" w:rsidRPr="00E0383D" w:rsidRDefault="00D907CA" w:rsidP="00091302">
      <w:pPr>
        <w:jc w:val="both"/>
        <w:rPr>
          <w:rFonts w:eastAsia="Calibri"/>
          <w:u w:val="single"/>
        </w:rPr>
      </w:pPr>
      <w:r w:rsidRPr="00E0383D">
        <w:rPr>
          <w:rFonts w:eastAsia="Calibri"/>
          <w:u w:val="single"/>
        </w:rPr>
        <w:t>Data structure field explanation</w:t>
      </w:r>
      <w:r w:rsidR="00091302" w:rsidRPr="00E0383D">
        <w:rPr>
          <w:rFonts w:eastAsia="Calibri"/>
          <w:u w:val="single"/>
        </w:rPr>
        <w:t>:</w:t>
      </w:r>
    </w:p>
    <w:p w14:paraId="783CD5C4" w14:textId="51411366"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@type</w:t>
      </w:r>
      <w:r w:rsidRPr="00E0383D">
        <w:rPr>
          <w:rFonts w:ascii="Times New Roman" w:hAnsi="Times New Roman" w:cs="Times New Roman"/>
        </w:rPr>
        <w:t xml:space="preserve"> – DocumentData </w:t>
      </w:r>
      <w:r w:rsidR="00E0383D">
        <w:rPr>
          <w:rFonts w:ascii="Times New Roman" w:hAnsi="Times New Roman" w:cs="Times New Roman"/>
        </w:rPr>
        <w:t>subcategory</w:t>
      </w:r>
      <w:r w:rsidRPr="00E0383D">
        <w:rPr>
          <w:rFonts w:ascii="Times New Roman" w:hAnsi="Times New Roman" w:cs="Times New Roman"/>
        </w:rPr>
        <w:t xml:space="preserve"> (=docCreate)</w:t>
      </w:r>
    </w:p>
    <w:p w14:paraId="50E1AB20" w14:textId="1033D43B"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 xml:space="preserve">fiscalDayNo- </w:t>
      </w:r>
      <w:r w:rsidR="00D81432" w:rsidRPr="00D81432">
        <w:rPr>
          <w:rFonts w:ascii="Times New Roman" w:hAnsi="Times New Roman" w:cs="Times New Roman"/>
        </w:rPr>
        <w:t>Serial number of the fiscal day</w:t>
      </w:r>
    </w:p>
    <w:p w14:paraId="7C6ECC41" w14:textId="618740CA"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docId</w:t>
      </w:r>
      <w:r w:rsidRPr="00E0383D">
        <w:rPr>
          <w:rFonts w:ascii="Times New Roman" w:hAnsi="Times New Roman" w:cs="Times New Roman"/>
        </w:rPr>
        <w:t xml:space="preserve"> - </w:t>
      </w:r>
      <w:r w:rsidR="00D81432" w:rsidRPr="00D81432">
        <w:rPr>
          <w:rFonts w:ascii="Times New Roman" w:hAnsi="Times New Roman" w:cs="Times New Roman"/>
        </w:rPr>
        <w:t>Unique identifier of the receipt within the FAM system</w:t>
      </w:r>
      <w:r w:rsidRPr="00E0383D">
        <w:rPr>
          <w:rFonts w:ascii="Times New Roman" w:hAnsi="Times New Roman" w:cs="Times New Roman"/>
        </w:rPr>
        <w:t>.</w:t>
      </w:r>
    </w:p>
    <w:p w14:paraId="419ECD74" w14:textId="27E70000"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docTitle</w:t>
      </w:r>
      <w:r w:rsidRPr="00E0383D">
        <w:rPr>
          <w:rFonts w:ascii="Times New Roman" w:hAnsi="Times New Roman" w:cs="Times New Roman"/>
        </w:rPr>
        <w:t xml:space="preserve"> – </w:t>
      </w:r>
      <w:r w:rsidR="00D81432" w:rsidRPr="00D81432">
        <w:rPr>
          <w:rFonts w:ascii="Times New Roman" w:hAnsi="Times New Roman" w:cs="Times New Roman"/>
        </w:rPr>
        <w:t>Title of the receipt</w:t>
      </w:r>
    </w:p>
    <w:p w14:paraId="043CADF1" w14:textId="0AD51B90"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headNote</w:t>
      </w:r>
      <w:r w:rsidRPr="00E0383D">
        <w:rPr>
          <w:rFonts w:ascii="Times New Roman" w:hAnsi="Times New Roman" w:cs="Times New Roman"/>
        </w:rPr>
        <w:t xml:space="preserve"> – </w:t>
      </w:r>
      <w:r w:rsidR="00D81432">
        <w:rPr>
          <w:rFonts w:ascii="Times New Roman" w:hAnsi="Times New Roman" w:cs="Times New Roman"/>
        </w:rPr>
        <w:t>Address note</w:t>
      </w:r>
    </w:p>
    <w:p w14:paraId="26E99F04" w14:textId="7CD7996E" w:rsidR="00091302" w:rsidRPr="00E0383D" w:rsidRDefault="00091302" w:rsidP="007A4F2E">
      <w:pPr>
        <w:pStyle w:val="Listaszerbekezds"/>
        <w:numPr>
          <w:ilvl w:val="0"/>
          <w:numId w:val="80"/>
        </w:numPr>
        <w:spacing w:line="259" w:lineRule="auto"/>
        <w:jc w:val="both"/>
        <w:rPr>
          <w:rFonts w:ascii="Times New Roman" w:hAnsi="Times New Roman" w:cs="Times New Roman"/>
        </w:rPr>
      </w:pPr>
      <w:r w:rsidRPr="00E0383D">
        <w:rPr>
          <w:rFonts w:ascii="Times New Roman" w:hAnsi="Times New Roman" w:cs="Times New Roman"/>
          <w:b/>
        </w:rPr>
        <w:t>operatorSite</w:t>
      </w:r>
      <w:r w:rsidRPr="00E0383D">
        <w:rPr>
          <w:rFonts w:ascii="Times New Roman" w:hAnsi="Times New Roman" w:cs="Times New Roman"/>
        </w:rPr>
        <w:t xml:space="preserve"> – </w:t>
      </w:r>
      <w:r w:rsidR="008510C7" w:rsidRPr="008510C7">
        <w:rPr>
          <w:rFonts w:ascii="Times New Roman" w:hAnsi="Times New Roman" w:cs="Times New Roman"/>
        </w:rPr>
        <w:t>Operator and Location Data</w:t>
      </w:r>
    </w:p>
    <w:p w14:paraId="6B861339" w14:textId="0C0DFEFC" w:rsidR="00091302" w:rsidRPr="00E0383D" w:rsidRDefault="00091302" w:rsidP="007A4F2E">
      <w:pPr>
        <w:pStyle w:val="Listaszerbekezds"/>
        <w:numPr>
          <w:ilvl w:val="1"/>
          <w:numId w:val="80"/>
        </w:numPr>
        <w:spacing w:line="259" w:lineRule="auto"/>
        <w:ind w:left="1134"/>
        <w:jc w:val="both"/>
        <w:rPr>
          <w:rFonts w:ascii="Times New Roman" w:hAnsi="Times New Roman" w:cs="Times New Roman"/>
        </w:rPr>
      </w:pPr>
      <w:r w:rsidRPr="00E0383D">
        <w:rPr>
          <w:rFonts w:ascii="Times New Roman" w:hAnsi="Times New Roman" w:cs="Times New Roman"/>
          <w:b/>
        </w:rPr>
        <w:t>effectiveDate</w:t>
      </w:r>
      <w:r w:rsidRPr="00E0383D">
        <w:rPr>
          <w:rFonts w:ascii="Times New Roman" w:hAnsi="Times New Roman" w:cs="Times New Roman"/>
        </w:rPr>
        <w:t xml:space="preserve"> – </w:t>
      </w:r>
      <w:r w:rsidR="00D81432" w:rsidRPr="00D81432">
        <w:rPr>
          <w:rFonts w:ascii="Times New Roman" w:hAnsi="Times New Roman" w:cs="Times New Roman"/>
        </w:rPr>
        <w:t>Start date of data validity</w:t>
      </w:r>
    </w:p>
    <w:p w14:paraId="119C6972" w14:textId="0963834B" w:rsidR="00091302" w:rsidRPr="00E0383D" w:rsidRDefault="00091302" w:rsidP="007A4F2E">
      <w:pPr>
        <w:pStyle w:val="Listaszerbekezds"/>
        <w:numPr>
          <w:ilvl w:val="1"/>
          <w:numId w:val="80"/>
        </w:numPr>
        <w:spacing w:line="259" w:lineRule="auto"/>
        <w:ind w:left="1134"/>
        <w:jc w:val="both"/>
        <w:rPr>
          <w:rFonts w:ascii="Times New Roman" w:hAnsi="Times New Roman" w:cs="Times New Roman"/>
        </w:rPr>
      </w:pPr>
      <w:r w:rsidRPr="00E0383D">
        <w:rPr>
          <w:rFonts w:ascii="Times New Roman" w:hAnsi="Times New Roman" w:cs="Times New Roman"/>
          <w:b/>
        </w:rPr>
        <w:t>shop</w:t>
      </w:r>
      <w:r w:rsidRPr="00E0383D">
        <w:rPr>
          <w:rFonts w:ascii="Times New Roman" w:hAnsi="Times New Roman" w:cs="Times New Roman"/>
        </w:rPr>
        <w:t xml:space="preserve"> – </w:t>
      </w:r>
      <w:r w:rsidR="00D81432" w:rsidRPr="00D81432">
        <w:rPr>
          <w:rFonts w:ascii="Times New Roman" w:hAnsi="Times New Roman" w:cs="Times New Roman"/>
        </w:rPr>
        <w:t>Location data</w:t>
      </w:r>
    </w:p>
    <w:p w14:paraId="3885F7EE" w14:textId="40EE9B5F" w:rsidR="00091302" w:rsidRPr="00E0383D" w:rsidRDefault="00091302" w:rsidP="007A4F2E">
      <w:pPr>
        <w:pStyle w:val="Listaszerbekezds"/>
        <w:numPr>
          <w:ilvl w:val="2"/>
          <w:numId w:val="80"/>
        </w:numPr>
        <w:spacing w:line="259" w:lineRule="auto"/>
        <w:ind w:left="1560"/>
        <w:jc w:val="both"/>
        <w:rPr>
          <w:rFonts w:ascii="Times New Roman" w:hAnsi="Times New Roman" w:cs="Times New Roman"/>
        </w:rPr>
      </w:pPr>
      <w:r w:rsidRPr="00E0383D">
        <w:rPr>
          <w:rFonts w:ascii="Times New Roman" w:hAnsi="Times New Roman" w:cs="Times New Roman"/>
        </w:rPr>
        <w:t xml:space="preserve">address – </w:t>
      </w:r>
      <w:r w:rsidR="00D81432" w:rsidRPr="00D81432">
        <w:rPr>
          <w:rFonts w:ascii="Times New Roman" w:hAnsi="Times New Roman" w:cs="Times New Roman"/>
        </w:rPr>
        <w:t>Store location</w:t>
      </w:r>
    </w:p>
    <w:p w14:paraId="0685442D" w14:textId="59DF787B" w:rsidR="00091302" w:rsidRPr="00E0383D" w:rsidRDefault="00D81432" w:rsidP="00D81432">
      <w:pPr>
        <w:pStyle w:val="Listaszerbekezds"/>
        <w:numPr>
          <w:ilvl w:val="0"/>
          <w:numId w:val="0"/>
        </w:numPr>
        <w:spacing w:line="259" w:lineRule="auto"/>
        <w:ind w:left="1560"/>
        <w:jc w:val="both"/>
        <w:rPr>
          <w:rFonts w:ascii="Times New Roman" w:hAnsi="Times New Roman" w:cs="Times New Roman"/>
        </w:rPr>
      </w:pPr>
      <w:r w:rsidRPr="00D81432">
        <w:rPr>
          <w:rFonts w:ascii="Times New Roman" w:hAnsi="Times New Roman" w:cs="Times New Roman"/>
        </w:rPr>
        <w:t xml:space="preserve">The related data structure description is </w:t>
      </w:r>
      <w:r w:rsidRPr="00A8594D">
        <w:rPr>
          <w:rFonts w:ascii="Times New Roman" w:hAnsi="Times New Roman" w:cs="Times New Roman"/>
        </w:rPr>
        <w:t xml:space="preserve">found under the </w:t>
      </w:r>
      <w:hyperlink w:anchor="_address_-_object" w:history="1">
        <w:r w:rsidR="00091302" w:rsidRPr="00A8594D">
          <w:rPr>
            <w:rStyle w:val="Hiperhivatkozs"/>
            <w:rFonts w:ascii="Times New Roman" w:hAnsi="Times New Roman" w:cs="Times New Roman"/>
          </w:rPr>
          <w:t>address</w:t>
        </w:r>
      </w:hyperlink>
      <w:r w:rsidR="00091302" w:rsidRPr="00A8594D">
        <w:rPr>
          <w:rFonts w:ascii="Times New Roman" w:hAnsi="Times New Roman" w:cs="Times New Roman"/>
        </w:rPr>
        <w:t xml:space="preserve"> </w:t>
      </w:r>
      <w:r w:rsidRPr="00A8594D">
        <w:rPr>
          <w:rFonts w:ascii="Times New Roman" w:hAnsi="Times New Roman" w:cs="Times New Roman"/>
        </w:rPr>
        <w:t>section</w:t>
      </w:r>
      <w:r w:rsidR="00091302" w:rsidRPr="00A8594D">
        <w:rPr>
          <w:rFonts w:ascii="Times New Roman" w:hAnsi="Times New Roman" w:cs="Times New Roman"/>
        </w:rPr>
        <w:t>.</w:t>
      </w:r>
    </w:p>
    <w:p w14:paraId="4195163D" w14:textId="47D14F94" w:rsidR="00091302" w:rsidRPr="00E0383D" w:rsidRDefault="00091302" w:rsidP="007A4F2E">
      <w:pPr>
        <w:pStyle w:val="Listaszerbekezds"/>
        <w:numPr>
          <w:ilvl w:val="2"/>
          <w:numId w:val="80"/>
        </w:numPr>
        <w:spacing w:line="259" w:lineRule="auto"/>
        <w:ind w:left="1560"/>
        <w:jc w:val="both"/>
        <w:rPr>
          <w:rFonts w:ascii="Times New Roman" w:hAnsi="Times New Roman" w:cs="Times New Roman"/>
        </w:rPr>
      </w:pPr>
      <w:r w:rsidRPr="00E0383D">
        <w:rPr>
          <w:rFonts w:ascii="Times New Roman" w:hAnsi="Times New Roman" w:cs="Times New Roman"/>
        </w:rPr>
        <w:t xml:space="preserve">shopName – </w:t>
      </w:r>
      <w:r w:rsidR="00D81432" w:rsidRPr="00D81432">
        <w:rPr>
          <w:rFonts w:ascii="Times New Roman" w:hAnsi="Times New Roman" w:cs="Times New Roman"/>
        </w:rPr>
        <w:t>Name of the store</w:t>
      </w:r>
    </w:p>
    <w:p w14:paraId="0F82FC3A" w14:textId="65A2F0B0" w:rsidR="00091302" w:rsidRPr="00E0383D" w:rsidRDefault="00091302" w:rsidP="007A4F2E">
      <w:pPr>
        <w:pStyle w:val="Listaszerbekezds"/>
        <w:numPr>
          <w:ilvl w:val="2"/>
          <w:numId w:val="80"/>
        </w:numPr>
        <w:spacing w:line="259" w:lineRule="auto"/>
        <w:ind w:left="1560"/>
        <w:jc w:val="both"/>
        <w:rPr>
          <w:rFonts w:ascii="Times New Roman" w:hAnsi="Times New Roman" w:cs="Times New Roman"/>
        </w:rPr>
      </w:pPr>
      <w:r w:rsidRPr="00E0383D">
        <w:rPr>
          <w:rFonts w:ascii="Times New Roman" w:hAnsi="Times New Roman" w:cs="Times New Roman"/>
        </w:rPr>
        <w:t xml:space="preserve">shopShortName – </w:t>
      </w:r>
      <w:r w:rsidR="00D81432" w:rsidRPr="00D81432">
        <w:rPr>
          <w:rFonts w:ascii="Times New Roman" w:hAnsi="Times New Roman" w:cs="Times New Roman"/>
        </w:rPr>
        <w:t>Short name of the store</w:t>
      </w:r>
    </w:p>
    <w:p w14:paraId="2F12FD49" w14:textId="5E308A06" w:rsidR="00091302" w:rsidRPr="00E0383D" w:rsidRDefault="00091302" w:rsidP="007A4F2E">
      <w:pPr>
        <w:pStyle w:val="Listaszerbekezds"/>
        <w:numPr>
          <w:ilvl w:val="1"/>
          <w:numId w:val="80"/>
        </w:numPr>
        <w:spacing w:line="259" w:lineRule="auto"/>
        <w:ind w:left="1134"/>
        <w:jc w:val="both"/>
        <w:rPr>
          <w:rFonts w:ascii="Times New Roman" w:hAnsi="Times New Roman" w:cs="Times New Roman"/>
        </w:rPr>
      </w:pPr>
      <w:r w:rsidRPr="00E0383D">
        <w:rPr>
          <w:rFonts w:ascii="Times New Roman" w:hAnsi="Times New Roman" w:cs="Times New Roman"/>
          <w:b/>
        </w:rPr>
        <w:t>taxpayer</w:t>
      </w:r>
      <w:r w:rsidRPr="00E0383D">
        <w:rPr>
          <w:rFonts w:ascii="Times New Roman" w:hAnsi="Times New Roman" w:cs="Times New Roman"/>
        </w:rPr>
        <w:t xml:space="preserve"> – </w:t>
      </w:r>
      <w:r w:rsidR="00D81432" w:rsidRPr="00D81432">
        <w:rPr>
          <w:rFonts w:ascii="Times New Roman" w:hAnsi="Times New Roman" w:cs="Times New Roman"/>
        </w:rPr>
        <w:t>Operator data</w:t>
      </w:r>
    </w:p>
    <w:p w14:paraId="068BA68D" w14:textId="4D05BE1E" w:rsidR="00091302" w:rsidRPr="00177C76" w:rsidRDefault="00D81432" w:rsidP="00D81432">
      <w:pPr>
        <w:spacing w:line="259" w:lineRule="auto"/>
        <w:ind w:left="1134"/>
        <w:jc w:val="both"/>
      </w:pPr>
      <w:r w:rsidRPr="00177C76">
        <w:t xml:space="preserve">The related base data structure description is found under the </w:t>
      </w:r>
      <w:hyperlink w:anchor="_taxPayer" w:history="1">
        <w:r w:rsidR="00A8594D" w:rsidRPr="00177C76">
          <w:rPr>
            <w:rStyle w:val="Hiperhivatkozs"/>
          </w:rPr>
          <w:t>taxpayer object</w:t>
        </w:r>
      </w:hyperlink>
      <w:r w:rsidRPr="00177C76">
        <w:t xml:space="preserve"> section. In this response, the taxpayer data is supplemented with </w:t>
      </w:r>
      <w:r w:rsidR="00A8594D" w:rsidRPr="00177C76">
        <w:t xml:space="preserve">the </w:t>
      </w:r>
      <w:hyperlink w:anchor="_address_-_object" w:history="1">
        <w:r w:rsidR="00A8594D" w:rsidRPr="00177C76">
          <w:rPr>
            <w:rStyle w:val="Hiperhivatkozs"/>
          </w:rPr>
          <w:t>address</w:t>
        </w:r>
      </w:hyperlink>
      <w:r w:rsidR="008D2A8E" w:rsidRPr="00177C76">
        <w:t xml:space="preserve"> </w:t>
      </w:r>
      <w:r w:rsidRPr="00177C76">
        <w:t>data in addition to what is described under "taxpayer".</w:t>
      </w:r>
    </w:p>
    <w:p w14:paraId="36811836" w14:textId="590D1148" w:rsidR="00091302" w:rsidRPr="00177C76" w:rsidRDefault="00091302" w:rsidP="007A4F2E">
      <w:pPr>
        <w:pStyle w:val="Listaszerbekezds"/>
        <w:numPr>
          <w:ilvl w:val="1"/>
          <w:numId w:val="62"/>
        </w:numPr>
        <w:spacing w:line="259" w:lineRule="auto"/>
        <w:ind w:left="1134"/>
        <w:jc w:val="both"/>
        <w:rPr>
          <w:rFonts w:ascii="Times New Roman" w:hAnsi="Times New Roman" w:cs="Times New Roman"/>
        </w:rPr>
      </w:pPr>
      <w:r w:rsidRPr="00177C76">
        <w:rPr>
          <w:rFonts w:ascii="Times New Roman" w:hAnsi="Times New Roman" w:cs="Times New Roman"/>
          <w:b/>
        </w:rPr>
        <w:t>temporalType</w:t>
      </w:r>
      <w:r w:rsidRPr="00177C76">
        <w:rPr>
          <w:rFonts w:ascii="Times New Roman" w:hAnsi="Times New Roman" w:cs="Times New Roman"/>
        </w:rPr>
        <w:t xml:space="preserve"> –</w:t>
      </w:r>
      <w:r w:rsidR="00177C76">
        <w:rPr>
          <w:rFonts w:ascii="Times New Roman" w:hAnsi="Times New Roman" w:cs="Times New Roman"/>
        </w:rPr>
        <w:t xml:space="preserve"> </w:t>
      </w:r>
      <w:r w:rsidR="00D81432" w:rsidRPr="00177C76">
        <w:rPr>
          <w:rFonts w:ascii="Times New Roman" w:hAnsi="Times New Roman" w:cs="Times New Roman"/>
        </w:rPr>
        <w:t>Type of data validity (=CURRENT)</w:t>
      </w:r>
    </w:p>
    <w:p w14:paraId="118A90CF" w14:textId="601B02A1" w:rsidR="00091302" w:rsidRPr="00177C76" w:rsidRDefault="00D81432" w:rsidP="00D81432">
      <w:pPr>
        <w:pStyle w:val="Listaszerbekezds"/>
        <w:numPr>
          <w:ilvl w:val="0"/>
          <w:numId w:val="0"/>
        </w:numPr>
        <w:spacing w:line="259" w:lineRule="auto"/>
        <w:ind w:left="1134"/>
        <w:jc w:val="both"/>
        <w:rPr>
          <w:rFonts w:ascii="Times New Roman" w:hAnsi="Times New Roman" w:cs="Times New Roman"/>
        </w:rPr>
      </w:pPr>
      <w:r w:rsidRPr="00177C76">
        <w:rPr>
          <w:rFonts w:ascii="Times New Roman" w:hAnsi="Times New Roman" w:cs="Times New Roman"/>
        </w:rPr>
        <w:t xml:space="preserve">The value set can be found under the section </w:t>
      </w:r>
      <w:hyperlink w:anchor="_(TaxRates/)type_/_temporalType" w:history="1">
        <w:r w:rsidR="00091302" w:rsidRPr="00177C76">
          <w:rPr>
            <w:rStyle w:val="Hiperhivatkozs"/>
            <w:rFonts w:ascii="Times New Roman" w:hAnsi="Times New Roman" w:cs="Times New Roman"/>
          </w:rPr>
          <w:t>(TaxRates/)type / temporalType</w:t>
        </w:r>
      </w:hyperlink>
      <w:r w:rsidR="00091302" w:rsidRPr="00177C76">
        <w:rPr>
          <w:rFonts w:ascii="Times New Roman" w:hAnsi="Times New Roman" w:cs="Times New Roman"/>
        </w:rPr>
        <w:t>.</w:t>
      </w:r>
    </w:p>
    <w:p w14:paraId="0BE209BA" w14:textId="59346A40" w:rsidR="00091302" w:rsidRPr="00177C76" w:rsidRDefault="00091302" w:rsidP="007A4F2E">
      <w:pPr>
        <w:pStyle w:val="Listaszerbekezds"/>
        <w:numPr>
          <w:ilvl w:val="0"/>
          <w:numId w:val="80"/>
        </w:numPr>
        <w:spacing w:line="259" w:lineRule="auto"/>
        <w:jc w:val="both"/>
        <w:rPr>
          <w:rFonts w:ascii="Times New Roman" w:hAnsi="Times New Roman" w:cs="Times New Roman"/>
        </w:rPr>
      </w:pPr>
      <w:r w:rsidRPr="00177C76">
        <w:rPr>
          <w:rFonts w:ascii="Times New Roman" w:hAnsi="Times New Roman" w:cs="Times New Roman"/>
          <w:b/>
        </w:rPr>
        <w:t>docCreationDate</w:t>
      </w:r>
      <w:r w:rsidRPr="00177C76">
        <w:rPr>
          <w:rFonts w:ascii="Times New Roman" w:hAnsi="Times New Roman" w:cs="Times New Roman"/>
        </w:rPr>
        <w:t xml:space="preserve"> – </w:t>
      </w:r>
      <w:r w:rsidR="00D81432" w:rsidRPr="00177C76">
        <w:rPr>
          <w:rFonts w:ascii="Times New Roman" w:hAnsi="Times New Roman" w:cs="Times New Roman"/>
        </w:rPr>
        <w:t>Timestamp of when the receipt was created</w:t>
      </w:r>
    </w:p>
    <w:p w14:paraId="799BE4B5" w14:textId="76E0628F" w:rsidR="00091302" w:rsidRPr="00177C76" w:rsidRDefault="00091302" w:rsidP="007A4F2E">
      <w:pPr>
        <w:pStyle w:val="Listaszerbekezds"/>
        <w:numPr>
          <w:ilvl w:val="0"/>
          <w:numId w:val="80"/>
        </w:numPr>
        <w:spacing w:line="259" w:lineRule="auto"/>
        <w:jc w:val="both"/>
        <w:rPr>
          <w:rFonts w:ascii="Times New Roman" w:hAnsi="Times New Roman" w:cs="Times New Roman"/>
        </w:rPr>
      </w:pPr>
      <w:r w:rsidRPr="00177C76">
        <w:rPr>
          <w:rFonts w:ascii="Times New Roman" w:hAnsi="Times New Roman" w:cs="Times New Roman"/>
          <w:b/>
        </w:rPr>
        <w:t>moneyCode</w:t>
      </w:r>
      <w:r w:rsidRPr="00177C76">
        <w:rPr>
          <w:rFonts w:ascii="Times New Roman" w:hAnsi="Times New Roman" w:cs="Times New Roman"/>
        </w:rPr>
        <w:t xml:space="preserve"> – </w:t>
      </w:r>
      <w:r w:rsidR="00D81432" w:rsidRPr="00177C76">
        <w:rPr>
          <w:rFonts w:ascii="Times New Roman" w:hAnsi="Times New Roman" w:cs="Times New Roman"/>
        </w:rPr>
        <w:t>Currency of the receipt</w:t>
      </w:r>
    </w:p>
    <w:p w14:paraId="6CA1E02C" w14:textId="7AB1B4D6" w:rsidR="00091302" w:rsidRPr="00177C76" w:rsidRDefault="00091302" w:rsidP="007A4F2E">
      <w:pPr>
        <w:pStyle w:val="Listaszerbekezds"/>
        <w:numPr>
          <w:ilvl w:val="0"/>
          <w:numId w:val="80"/>
        </w:numPr>
        <w:spacing w:line="259" w:lineRule="auto"/>
        <w:jc w:val="both"/>
        <w:rPr>
          <w:rFonts w:ascii="Times New Roman" w:hAnsi="Times New Roman" w:cs="Times New Roman"/>
        </w:rPr>
      </w:pPr>
      <w:r w:rsidRPr="00177C76">
        <w:rPr>
          <w:rFonts w:ascii="Times New Roman" w:hAnsi="Times New Roman" w:cs="Times New Roman"/>
          <w:b/>
        </w:rPr>
        <w:t>moneyShortName</w:t>
      </w:r>
      <w:r w:rsidRPr="00177C76">
        <w:rPr>
          <w:rFonts w:ascii="Times New Roman" w:hAnsi="Times New Roman" w:cs="Times New Roman"/>
        </w:rPr>
        <w:t xml:space="preserve">- </w:t>
      </w:r>
      <w:r w:rsidR="00D81432" w:rsidRPr="00177C76">
        <w:rPr>
          <w:rFonts w:ascii="Times New Roman" w:hAnsi="Times New Roman" w:cs="Times New Roman"/>
        </w:rPr>
        <w:t>Short name of the receipt currency</w:t>
      </w:r>
    </w:p>
    <w:p w14:paraId="1921F1E5" w14:textId="09316120" w:rsidR="00091302" w:rsidRPr="00177C76" w:rsidRDefault="00091302" w:rsidP="007A4F2E">
      <w:pPr>
        <w:pStyle w:val="Listaszerbekezds"/>
        <w:numPr>
          <w:ilvl w:val="0"/>
          <w:numId w:val="80"/>
        </w:numPr>
        <w:spacing w:line="259" w:lineRule="auto"/>
        <w:jc w:val="both"/>
        <w:rPr>
          <w:rFonts w:ascii="Times New Roman" w:hAnsi="Times New Roman" w:cs="Times New Roman"/>
        </w:rPr>
      </w:pPr>
      <w:r w:rsidRPr="00177C76">
        <w:rPr>
          <w:rFonts w:ascii="Times New Roman" w:hAnsi="Times New Roman" w:cs="Times New Roman"/>
          <w:b/>
        </w:rPr>
        <w:t xml:space="preserve">logo </w:t>
      </w:r>
      <w:r w:rsidRPr="00177C76">
        <w:rPr>
          <w:rFonts w:ascii="Times New Roman" w:hAnsi="Times New Roman" w:cs="Times New Roman"/>
        </w:rPr>
        <w:t xml:space="preserve">– </w:t>
      </w:r>
      <w:r w:rsidR="00D81432" w:rsidRPr="00177C76">
        <w:rPr>
          <w:rFonts w:ascii="Times New Roman" w:hAnsi="Times New Roman" w:cs="Times New Roman"/>
        </w:rPr>
        <w:t>Branding logo, currently not in use; ignored by FAM</w:t>
      </w:r>
    </w:p>
    <w:p w14:paraId="72470E73" w14:textId="767EA217" w:rsidR="008753B3" w:rsidRPr="009C267B" w:rsidRDefault="008753B3" w:rsidP="008753B3">
      <w:pPr>
        <w:pStyle w:val="Listaszerbekezds"/>
        <w:numPr>
          <w:ilvl w:val="0"/>
          <w:numId w:val="80"/>
        </w:numPr>
        <w:jc w:val="both"/>
        <w:rPr>
          <w:rFonts w:ascii="Times New Roman" w:hAnsi="Times New Roman" w:cs="Times New Roman"/>
          <w:lang w:val="pt-BR"/>
        </w:rPr>
      </w:pPr>
      <w:r w:rsidRPr="009C267B">
        <w:rPr>
          <w:rFonts w:ascii="Times New Roman" w:hAnsi="Times New Roman" w:cs="Times New Roman"/>
          <w:b/>
          <w:lang w:val="pt-BR"/>
        </w:rPr>
        <w:t xml:space="preserve">itemHeader </w:t>
      </w:r>
      <w:r w:rsidRPr="009C267B">
        <w:rPr>
          <w:rFonts w:ascii="Times New Roman" w:hAnsi="Times New Roman" w:cs="Times New Roman"/>
          <w:lang w:val="pt-BR"/>
        </w:rPr>
        <w:t xml:space="preserve">– </w:t>
      </w:r>
      <w:r w:rsidR="00537826" w:rsidRPr="009C267B">
        <w:rPr>
          <w:rFonts w:ascii="Times New Roman" w:hAnsi="Times New Roman" w:cs="Times New Roman"/>
        </w:rPr>
        <w:t>Header of items on the receipt image (the data structure includes it only in the case of sales receipts)</w:t>
      </w:r>
    </w:p>
    <w:p w14:paraId="2B023E33" w14:textId="49C1C683" w:rsidR="008753B3" w:rsidRPr="009C267B" w:rsidRDefault="008753B3" w:rsidP="008753B3">
      <w:pPr>
        <w:pStyle w:val="Listaszerbekezds"/>
        <w:numPr>
          <w:ilvl w:val="0"/>
          <w:numId w:val="80"/>
        </w:numPr>
        <w:jc w:val="both"/>
        <w:rPr>
          <w:rFonts w:ascii="Times New Roman" w:hAnsi="Times New Roman" w:cs="Times New Roman"/>
          <w:lang w:val="pt-BR"/>
        </w:rPr>
      </w:pPr>
      <w:r w:rsidRPr="009C267B">
        <w:rPr>
          <w:rFonts w:ascii="Times New Roman" w:hAnsi="Times New Roman" w:cs="Times New Roman"/>
          <w:b/>
          <w:lang w:val="pt-BR"/>
        </w:rPr>
        <w:t xml:space="preserve">taxNumberHeader </w:t>
      </w:r>
      <w:r w:rsidRPr="009C267B">
        <w:rPr>
          <w:rFonts w:ascii="Times New Roman" w:hAnsi="Times New Roman" w:cs="Times New Roman"/>
          <w:lang w:val="pt-BR"/>
        </w:rPr>
        <w:t xml:space="preserve">– </w:t>
      </w:r>
      <w:r w:rsidR="00943295" w:rsidRPr="009C267B">
        <w:rPr>
          <w:rFonts w:ascii="Times New Roman" w:hAnsi="Times New Roman" w:cs="Times New Roman"/>
        </w:rPr>
        <w:t>Header of the tax number on the receipt image</w:t>
      </w:r>
    </w:p>
    <w:p w14:paraId="1018FE13" w14:textId="0F51D80B" w:rsidR="008753B3" w:rsidRPr="009C267B" w:rsidRDefault="008753B3" w:rsidP="008753B3">
      <w:pPr>
        <w:pStyle w:val="Listaszerbekezds"/>
        <w:numPr>
          <w:ilvl w:val="0"/>
          <w:numId w:val="80"/>
        </w:numPr>
        <w:jc w:val="both"/>
        <w:rPr>
          <w:rFonts w:ascii="Times New Roman" w:hAnsi="Times New Roman" w:cs="Times New Roman"/>
          <w:lang w:val="pt-BR"/>
        </w:rPr>
      </w:pPr>
      <w:r w:rsidRPr="009C267B">
        <w:rPr>
          <w:rFonts w:ascii="Times New Roman" w:hAnsi="Times New Roman" w:cs="Times New Roman"/>
          <w:b/>
          <w:lang w:val="pt-BR"/>
        </w:rPr>
        <w:t xml:space="preserve">returnReason </w:t>
      </w:r>
      <w:r w:rsidRPr="009C267B">
        <w:rPr>
          <w:rFonts w:ascii="Times New Roman" w:hAnsi="Times New Roman" w:cs="Times New Roman"/>
          <w:lang w:val="pt-BR"/>
        </w:rPr>
        <w:t xml:space="preserve">– </w:t>
      </w:r>
      <w:r w:rsidR="007C5DFB" w:rsidRPr="009C267B">
        <w:rPr>
          <w:rFonts w:ascii="Times New Roman" w:hAnsi="Times New Roman" w:cs="Times New Roman"/>
        </w:rPr>
        <w:t>Reason for modification (the data structure includes it only in the case of a Modification receipt)</w:t>
      </w:r>
    </w:p>
    <w:p w14:paraId="29D7E6AF" w14:textId="266E83DE" w:rsidR="008753B3" w:rsidRPr="009C267B" w:rsidRDefault="008753B3" w:rsidP="008753B3">
      <w:pPr>
        <w:pStyle w:val="Listaszerbekezds"/>
        <w:numPr>
          <w:ilvl w:val="0"/>
          <w:numId w:val="80"/>
        </w:numPr>
        <w:jc w:val="both"/>
        <w:rPr>
          <w:rFonts w:ascii="Times New Roman" w:hAnsi="Times New Roman" w:cs="Times New Roman"/>
          <w:lang w:val="pt-BR"/>
        </w:rPr>
      </w:pPr>
      <w:r w:rsidRPr="009C267B">
        <w:rPr>
          <w:rFonts w:ascii="Times New Roman" w:hAnsi="Times New Roman" w:cs="Times New Roman"/>
          <w:b/>
          <w:lang w:val="pt-BR"/>
        </w:rPr>
        <w:t xml:space="preserve">voidReason </w:t>
      </w:r>
      <w:r w:rsidRPr="009C267B">
        <w:rPr>
          <w:rFonts w:ascii="Times New Roman" w:hAnsi="Times New Roman" w:cs="Times New Roman"/>
          <w:lang w:val="pt-BR"/>
        </w:rPr>
        <w:t>–</w:t>
      </w:r>
      <w:r w:rsidR="007C5DFB" w:rsidRPr="009C267B">
        <w:rPr>
          <w:rFonts w:ascii="Times New Roman" w:hAnsi="Times New Roman" w:cs="Times New Roman"/>
        </w:rPr>
        <w:t>Reason for cancellation (the data structure includes it only in the case of a Cancellation receipt)</w:t>
      </w:r>
    </w:p>
    <w:p w14:paraId="5AB9A1DD" w14:textId="7E36FE05" w:rsidR="008753B3" w:rsidRPr="009C267B" w:rsidRDefault="008753B3" w:rsidP="008753B3">
      <w:pPr>
        <w:pStyle w:val="Listaszerbekezds"/>
        <w:numPr>
          <w:ilvl w:val="0"/>
          <w:numId w:val="80"/>
        </w:numPr>
        <w:jc w:val="both"/>
        <w:rPr>
          <w:rFonts w:ascii="Times New Roman" w:hAnsi="Times New Roman" w:cs="Times New Roman"/>
          <w:lang w:val="pt-BR"/>
        </w:rPr>
      </w:pPr>
      <w:r w:rsidRPr="009C267B">
        <w:rPr>
          <w:rFonts w:ascii="Times New Roman" w:hAnsi="Times New Roman" w:cs="Times New Roman"/>
          <w:b/>
          <w:lang w:val="pt-BR"/>
        </w:rPr>
        <w:t xml:space="preserve">sourceDocNo </w:t>
      </w:r>
      <w:r w:rsidRPr="009C267B">
        <w:rPr>
          <w:rFonts w:ascii="Times New Roman" w:hAnsi="Times New Roman" w:cs="Times New Roman"/>
          <w:lang w:val="pt-BR"/>
        </w:rPr>
        <w:t>–</w:t>
      </w:r>
      <w:r w:rsidR="003D515C" w:rsidRPr="009C267B">
        <w:rPr>
          <w:rFonts w:ascii="Times New Roman" w:hAnsi="Times New Roman" w:cs="Times New Roman"/>
        </w:rPr>
        <w:t>Serial number of the referenced receipt (the data structure includes it only in the case of Modification and Cancellation receipts)</w:t>
      </w:r>
    </w:p>
    <w:p w14:paraId="1E837068" w14:textId="4C72D6E8"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text</w:t>
      </w:r>
      <w:r w:rsidRPr="009C267B">
        <w:rPr>
          <w:rFonts w:ascii="Times New Roman" w:hAnsi="Times New Roman" w:cs="Times New Roman"/>
        </w:rPr>
        <w:t xml:space="preserve"> – </w:t>
      </w:r>
      <w:r w:rsidR="0032398B" w:rsidRPr="009C267B">
        <w:rPr>
          <w:rFonts w:ascii="Times New Roman" w:hAnsi="Times New Roman" w:cs="Times New Roman"/>
        </w:rPr>
        <w:t>text</w:t>
      </w:r>
    </w:p>
    <w:p w14:paraId="337C0672" w14:textId="3DA37788"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value</w:t>
      </w:r>
      <w:r w:rsidRPr="009C267B">
        <w:rPr>
          <w:rFonts w:ascii="Times New Roman" w:hAnsi="Times New Roman" w:cs="Times New Roman"/>
        </w:rPr>
        <w:t xml:space="preserve"> – </w:t>
      </w:r>
      <w:r w:rsidR="0032398B" w:rsidRPr="009C267B">
        <w:rPr>
          <w:rFonts w:ascii="Times New Roman" w:hAnsi="Times New Roman" w:cs="Times New Roman"/>
        </w:rPr>
        <w:t>value</w:t>
      </w:r>
    </w:p>
    <w:p w14:paraId="381013E3" w14:textId="45614266"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bCs/>
        </w:rPr>
        <w:t>invoiceNo –</w:t>
      </w:r>
      <w:r w:rsidR="0052417D" w:rsidRPr="009C267B">
        <w:rPr>
          <w:rFonts w:ascii="Times New Roman" w:hAnsi="Times New Roman" w:cs="Times New Roman"/>
        </w:rPr>
        <w:t>Invoice serial number (the data structure includes it only in the case of Invoice and Simplified invoice receipts)</w:t>
      </w:r>
    </w:p>
    <w:p w14:paraId="5BD7C873" w14:textId="037E4B1C"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text</w:t>
      </w:r>
      <w:r w:rsidRPr="009C267B">
        <w:rPr>
          <w:rFonts w:ascii="Times New Roman" w:hAnsi="Times New Roman" w:cs="Times New Roman"/>
        </w:rPr>
        <w:t xml:space="preserve"> – </w:t>
      </w:r>
      <w:r w:rsidR="0032398B" w:rsidRPr="009C267B">
        <w:rPr>
          <w:rFonts w:ascii="Times New Roman" w:hAnsi="Times New Roman" w:cs="Times New Roman"/>
        </w:rPr>
        <w:t>text</w:t>
      </w:r>
    </w:p>
    <w:p w14:paraId="0031CD95" w14:textId="5706736B"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value</w:t>
      </w:r>
      <w:r w:rsidRPr="009C267B">
        <w:rPr>
          <w:rFonts w:ascii="Times New Roman" w:hAnsi="Times New Roman" w:cs="Times New Roman"/>
        </w:rPr>
        <w:t xml:space="preserve"> – </w:t>
      </w:r>
      <w:r w:rsidR="0032398B" w:rsidRPr="009C267B">
        <w:rPr>
          <w:rFonts w:ascii="Times New Roman" w:hAnsi="Times New Roman" w:cs="Times New Roman"/>
        </w:rPr>
        <w:t>value</w:t>
      </w:r>
    </w:p>
    <w:p w14:paraId="11A86C87" w14:textId="23B9626D"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bCs/>
        </w:rPr>
        <w:t>fulfillmentDate</w:t>
      </w:r>
      <w:r w:rsidRPr="009C267B">
        <w:rPr>
          <w:rFonts w:ascii="Times New Roman" w:hAnsi="Times New Roman" w:cs="Times New Roman"/>
        </w:rPr>
        <w:t xml:space="preserve"> –</w:t>
      </w:r>
      <w:r w:rsidR="00BD5045" w:rsidRPr="009C267B">
        <w:rPr>
          <w:rFonts w:ascii="Times New Roman" w:hAnsi="Times New Roman" w:cs="Times New Roman"/>
        </w:rPr>
        <w:t>Date of performance (the data structure includes it only in the case of Invoice and Simplified invoice receipts)</w:t>
      </w:r>
    </w:p>
    <w:p w14:paraId="05582EA5" w14:textId="4789FAEF"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text</w:t>
      </w:r>
      <w:r w:rsidRPr="009C267B">
        <w:rPr>
          <w:rFonts w:ascii="Times New Roman" w:hAnsi="Times New Roman" w:cs="Times New Roman"/>
        </w:rPr>
        <w:t xml:space="preserve"> – </w:t>
      </w:r>
      <w:r w:rsidR="00BD5045" w:rsidRPr="009C267B">
        <w:rPr>
          <w:rFonts w:ascii="Times New Roman" w:hAnsi="Times New Roman" w:cs="Times New Roman"/>
        </w:rPr>
        <w:t>text</w:t>
      </w:r>
    </w:p>
    <w:p w14:paraId="2302293F" w14:textId="1DD8C0F7"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value</w:t>
      </w:r>
      <w:r w:rsidRPr="009C267B">
        <w:rPr>
          <w:rFonts w:ascii="Times New Roman" w:hAnsi="Times New Roman" w:cs="Times New Roman"/>
        </w:rPr>
        <w:t xml:space="preserve"> – </w:t>
      </w:r>
      <w:r w:rsidR="00BD5045" w:rsidRPr="009C267B">
        <w:rPr>
          <w:rFonts w:ascii="Times New Roman" w:hAnsi="Times New Roman" w:cs="Times New Roman"/>
        </w:rPr>
        <w:t>value</w:t>
      </w:r>
    </w:p>
    <w:p w14:paraId="24F50F7D" w14:textId="186D55D3"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bCs/>
        </w:rPr>
        <w:t>paymentDue</w:t>
      </w:r>
      <w:r w:rsidRPr="009C267B">
        <w:rPr>
          <w:rFonts w:ascii="Times New Roman" w:hAnsi="Times New Roman" w:cs="Times New Roman"/>
        </w:rPr>
        <w:t xml:space="preserve"> –</w:t>
      </w:r>
      <w:r w:rsidR="00177C76" w:rsidRPr="009C267B">
        <w:rPr>
          <w:rFonts w:ascii="Times New Roman" w:hAnsi="Times New Roman" w:cs="Times New Roman"/>
        </w:rPr>
        <w:t xml:space="preserve"> Payment deadline (the data structure includes it only in the case of Invoice receipts)</w:t>
      </w:r>
    </w:p>
    <w:p w14:paraId="686003E7" w14:textId="2F2D1444"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text</w:t>
      </w:r>
      <w:r w:rsidRPr="009C267B">
        <w:rPr>
          <w:rFonts w:ascii="Times New Roman" w:hAnsi="Times New Roman" w:cs="Times New Roman"/>
        </w:rPr>
        <w:t xml:space="preserve"> – </w:t>
      </w:r>
      <w:r w:rsidR="00BD5045" w:rsidRPr="009C267B">
        <w:rPr>
          <w:rFonts w:ascii="Times New Roman" w:hAnsi="Times New Roman" w:cs="Times New Roman"/>
        </w:rPr>
        <w:t>text</w:t>
      </w:r>
    </w:p>
    <w:p w14:paraId="4682986C" w14:textId="1020A8EC"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value</w:t>
      </w:r>
      <w:r w:rsidRPr="009C267B">
        <w:rPr>
          <w:rFonts w:ascii="Times New Roman" w:hAnsi="Times New Roman" w:cs="Times New Roman"/>
        </w:rPr>
        <w:t xml:space="preserve"> – </w:t>
      </w:r>
      <w:r w:rsidR="00BD5045" w:rsidRPr="009C267B">
        <w:rPr>
          <w:rFonts w:ascii="Times New Roman" w:hAnsi="Times New Roman" w:cs="Times New Roman"/>
        </w:rPr>
        <w:t>value</w:t>
      </w:r>
    </w:p>
    <w:p w14:paraId="1B1E4978" w14:textId="67AF1864"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rPr>
        <w:t>paymentType</w:t>
      </w:r>
      <w:r w:rsidRPr="009C267B">
        <w:rPr>
          <w:rFonts w:ascii="Times New Roman" w:hAnsi="Times New Roman" w:cs="Times New Roman"/>
        </w:rPr>
        <w:t xml:space="preserve"> –</w:t>
      </w:r>
      <w:r w:rsidR="00157751" w:rsidRPr="00157751">
        <w:rPr>
          <w:rFonts w:ascii="Times New Roman" w:hAnsi="Times New Roman" w:cs="Times New Roman"/>
        </w:rPr>
        <w:t>Method of payment (the data structure includes it only in the case of Invoice receipts)</w:t>
      </w:r>
    </w:p>
    <w:p w14:paraId="73F53916" w14:textId="3D0A055C"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text</w:t>
      </w:r>
      <w:r w:rsidRPr="009C267B">
        <w:rPr>
          <w:rFonts w:ascii="Times New Roman" w:hAnsi="Times New Roman" w:cs="Times New Roman"/>
        </w:rPr>
        <w:t xml:space="preserve"> –</w:t>
      </w:r>
      <w:r w:rsidR="00BD5045" w:rsidRPr="009C267B">
        <w:rPr>
          <w:rFonts w:ascii="Times New Roman" w:hAnsi="Times New Roman" w:cs="Times New Roman"/>
        </w:rPr>
        <w:t xml:space="preserve">text </w:t>
      </w:r>
    </w:p>
    <w:p w14:paraId="219BFF8C" w14:textId="025C7B2C"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b/>
        </w:rPr>
        <w:t>value</w:t>
      </w:r>
      <w:r w:rsidRPr="009C267B">
        <w:rPr>
          <w:rFonts w:ascii="Times New Roman" w:hAnsi="Times New Roman" w:cs="Times New Roman"/>
        </w:rPr>
        <w:t xml:space="preserve"> – </w:t>
      </w:r>
      <w:r w:rsidR="00BD5045" w:rsidRPr="009C267B">
        <w:rPr>
          <w:rFonts w:ascii="Times New Roman" w:hAnsi="Times New Roman" w:cs="Times New Roman"/>
        </w:rPr>
        <w:t>value</w:t>
      </w:r>
    </w:p>
    <w:p w14:paraId="78A76FC1" w14:textId="22F4CB18"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bCs/>
        </w:rPr>
        <w:t>billtoHeader</w:t>
      </w:r>
      <w:r w:rsidRPr="009C267B">
        <w:rPr>
          <w:rFonts w:ascii="Times New Roman" w:hAnsi="Times New Roman" w:cs="Times New Roman"/>
        </w:rPr>
        <w:t xml:space="preserve"> – </w:t>
      </w:r>
      <w:r w:rsidR="008527C5" w:rsidRPr="008527C5">
        <w:rPr>
          <w:rFonts w:ascii="Times New Roman" w:hAnsi="Times New Roman" w:cs="Times New Roman"/>
        </w:rPr>
        <w:t>Header of the customer on the receipt image</w:t>
      </w:r>
    </w:p>
    <w:p w14:paraId="4A772D68" w14:textId="7A968660" w:rsidR="008753B3" w:rsidRPr="009C267B" w:rsidRDefault="008753B3" w:rsidP="008753B3">
      <w:pPr>
        <w:pStyle w:val="Listaszerbekezds"/>
        <w:numPr>
          <w:ilvl w:val="0"/>
          <w:numId w:val="80"/>
        </w:numPr>
        <w:jc w:val="both"/>
        <w:rPr>
          <w:rFonts w:ascii="Times New Roman" w:hAnsi="Times New Roman" w:cs="Times New Roman"/>
        </w:rPr>
      </w:pPr>
      <w:r w:rsidRPr="009C267B">
        <w:rPr>
          <w:rFonts w:ascii="Times New Roman" w:hAnsi="Times New Roman" w:cs="Times New Roman"/>
          <w:b/>
          <w:bCs/>
        </w:rPr>
        <w:t xml:space="preserve">sourceDocType </w:t>
      </w:r>
      <w:r w:rsidRPr="009C267B">
        <w:rPr>
          <w:rFonts w:ascii="Times New Roman" w:hAnsi="Times New Roman" w:cs="Times New Roman"/>
        </w:rPr>
        <w:t>–</w:t>
      </w:r>
      <w:r w:rsidR="00B51410" w:rsidRPr="00B51410">
        <w:rPr>
          <w:rFonts w:ascii="Times New Roman" w:hAnsi="Times New Roman" w:cs="Times New Roman"/>
        </w:rPr>
        <w:t>Type of the referenced receipt (the data structure includes it only in the case of Modification and Cancellation receipts)</w:t>
      </w:r>
    </w:p>
    <w:p w14:paraId="5915D701" w14:textId="3972FF2A"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rPr>
        <w:t xml:space="preserve">RECEIPT – </w:t>
      </w:r>
      <w:r w:rsidR="00B51410">
        <w:rPr>
          <w:rFonts w:ascii="Times New Roman" w:hAnsi="Times New Roman" w:cs="Times New Roman"/>
        </w:rPr>
        <w:t>Receipt</w:t>
      </w:r>
    </w:p>
    <w:p w14:paraId="35E6349B" w14:textId="6794BB4F"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rPr>
        <w:t xml:space="preserve">INVOICE – </w:t>
      </w:r>
      <w:r w:rsidR="00B51410">
        <w:rPr>
          <w:rFonts w:ascii="Times New Roman" w:hAnsi="Times New Roman" w:cs="Times New Roman"/>
        </w:rPr>
        <w:t>Invoice</w:t>
      </w:r>
    </w:p>
    <w:p w14:paraId="5B7CDFB8" w14:textId="4C5A7E37" w:rsidR="008753B3" w:rsidRPr="009C267B" w:rsidRDefault="008753B3" w:rsidP="008753B3">
      <w:pPr>
        <w:pStyle w:val="Listaszerbekezds"/>
        <w:numPr>
          <w:ilvl w:val="1"/>
          <w:numId w:val="80"/>
        </w:numPr>
        <w:jc w:val="both"/>
        <w:rPr>
          <w:rFonts w:ascii="Times New Roman" w:hAnsi="Times New Roman" w:cs="Times New Roman"/>
        </w:rPr>
      </w:pPr>
      <w:r w:rsidRPr="009C267B">
        <w:rPr>
          <w:rFonts w:ascii="Times New Roman" w:hAnsi="Times New Roman" w:cs="Times New Roman"/>
        </w:rPr>
        <w:t xml:space="preserve">SIMPLE_INVOICE – </w:t>
      </w:r>
      <w:r w:rsidR="00B51410">
        <w:rPr>
          <w:rFonts w:ascii="Times New Roman" w:hAnsi="Times New Roman" w:cs="Times New Roman"/>
        </w:rPr>
        <w:t>Simplified invoic</w:t>
      </w:r>
    </w:p>
    <w:p w14:paraId="156DC8BB" w14:textId="77777777" w:rsidR="00C765BF" w:rsidRDefault="00C765BF" w:rsidP="00177C76">
      <w:pPr>
        <w:pStyle w:val="Listaszerbekezds"/>
        <w:numPr>
          <w:ilvl w:val="0"/>
          <w:numId w:val="0"/>
        </w:numPr>
        <w:spacing w:line="259" w:lineRule="auto"/>
        <w:ind w:left="720"/>
        <w:jc w:val="both"/>
        <w:rPr>
          <w:rFonts w:ascii="Times New Roman" w:hAnsi="Times New Roman" w:cs="Times New Roman"/>
        </w:rPr>
      </w:pPr>
    </w:p>
    <w:p w14:paraId="1273FB9F" w14:textId="38E0EBD2" w:rsidR="00091302" w:rsidRPr="00F50AEE" w:rsidRDefault="00E0383D" w:rsidP="008510C7">
      <w:pPr>
        <w:pStyle w:val="Cmsor5"/>
        <w:spacing w:before="240"/>
        <w:ind w:left="1009" w:hanging="1009"/>
        <w:rPr>
          <w:lang w:val="en-US"/>
        </w:rPr>
      </w:pPr>
      <w:bookmarkStart w:id="667" w:name="_Structure_of_ReceiptItem"/>
      <w:bookmarkEnd w:id="667"/>
      <w:r>
        <w:rPr>
          <w:lang w:val="en-US"/>
        </w:rPr>
        <w:t xml:space="preserve">Structure of </w:t>
      </w:r>
      <w:r w:rsidR="00091302" w:rsidRPr="00F50AEE">
        <w:rPr>
          <w:lang w:val="en-US"/>
        </w:rPr>
        <w:t>ReceiptItem</w:t>
      </w:r>
    </w:p>
    <w:p w14:paraId="4470E318"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w:t>
      </w:r>
    </w:p>
    <w:p w14:paraId="39C4DCAC"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"@type": "receiptItem",</w:t>
      </w:r>
    </w:p>
    <w:p w14:paraId="50527ADD" w14:textId="655CCC59"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"itemRef": </w:t>
      </w:r>
      <w:r w:rsidR="007C1809">
        <w:rPr>
          <w:rFonts w:ascii="Consolas" w:eastAsia="Consolas" w:hAnsi="Consolas" w:cs="Consolas"/>
          <w:sz w:val="19"/>
          <w:szCs w:val="19"/>
        </w:rPr>
        <w:t>null</w:t>
      </w:r>
      <w:r w:rsidRPr="008510C7">
        <w:rPr>
          <w:rFonts w:ascii="Consolas" w:eastAsia="Consolas" w:hAnsi="Consolas" w:cs="Consolas"/>
          <w:sz w:val="19"/>
          <w:szCs w:val="19"/>
        </w:rPr>
        <w:t>,</w:t>
      </w:r>
    </w:p>
    <w:p w14:paraId="07405BF6"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"itemId" : 1,</w:t>
      </w:r>
    </w:p>
    <w:p w14:paraId="4B14A084"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"itemName" : "Teszt item 1",</w:t>
      </w:r>
    </w:p>
    <w:p w14:paraId="715ED1F9"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"itemArticleNo" : "Z3344505",</w:t>
      </w:r>
    </w:p>
    <w:p w14:paraId="5DAA3E7B"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"itemUnitPrice" : "540,05",</w:t>
      </w:r>
    </w:p>
    <w:p w14:paraId="6248367C" w14:textId="77777777" w:rsidR="00672307" w:rsidRDefault="00672307" w:rsidP="0067230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itemTax</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672BECA4"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"itemQty" : "1",</w:t>
      </w:r>
    </w:p>
    <w:p w14:paraId="1B22485D"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"itemUnit" : "PIECE",</w:t>
      </w:r>
    </w:p>
    <w:p w14:paraId="0D3EEA23"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"itemCat" : "SALE",</w:t>
      </w:r>
    </w:p>
    <w:p w14:paraId="41A8E5BB"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"itemDept" : "A",</w:t>
      </w:r>
    </w:p>
    <w:p w14:paraId="07820670"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"itemSum" : "540",</w:t>
      </w:r>
    </w:p>
    <w:p w14:paraId="5B796649" w14:textId="77777777" w:rsidR="00226628" w:rsidRPr="005977A9" w:rsidRDefault="00226628" w:rsidP="00226628">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"itemSum</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223D9F73"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"itemCustomInfo" : [ {</w:t>
      </w:r>
    </w:p>
    <w:p w14:paraId="311AD16D"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"@type" : "text",</w:t>
      </w:r>
    </w:p>
    <w:p w14:paraId="1F69AFD5" w14:textId="77777777" w:rsidR="00883B4B" w:rsidRPr="005977A9" w:rsidRDefault="00883B4B" w:rsidP="00883B4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A00004_BASIC</w:t>
      </w:r>
      <w:r w:rsidRPr="005977A9">
        <w:rPr>
          <w:rFonts w:ascii="Consolas" w:eastAsia="Calibri" w:hAnsi="Consolas" w:cs="Consolas"/>
          <w:sz w:val="20"/>
          <w:szCs w:val="20"/>
        </w:rPr>
        <w:t>",</w:t>
      </w:r>
    </w:p>
    <w:p w14:paraId="348B3407" w14:textId="77777777" w:rsidR="00883B4B" w:rsidRPr="005977A9" w:rsidRDefault="00883B4B" w:rsidP="00883B4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CE1037C"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"orderId" : 1,</w:t>
      </w:r>
    </w:p>
    <w:p w14:paraId="0F4F916E"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"text" : "This is a basic text info",</w:t>
      </w:r>
    </w:p>
    <w:p w14:paraId="7A8AD34B"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"alignment" : "CENTER"</w:t>
      </w:r>
    </w:p>
    <w:p w14:paraId="3AD8D623"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 {</w:t>
      </w:r>
    </w:p>
    <w:p w14:paraId="2B9BDA27"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"@type" : "image",</w:t>
      </w:r>
    </w:p>
    <w:p w14:paraId="0319F78E" w14:textId="77777777" w:rsidR="00104B25" w:rsidRPr="005977A9" w:rsidRDefault="00104B25" w:rsidP="00104B25">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N00005_LOGO</w:t>
      </w:r>
      <w:r w:rsidRPr="005977A9">
        <w:rPr>
          <w:rFonts w:ascii="Consolas" w:eastAsia="Calibri" w:hAnsi="Consolas" w:cs="Consolas"/>
          <w:sz w:val="20"/>
          <w:szCs w:val="20"/>
        </w:rPr>
        <w:t>",</w:t>
      </w:r>
    </w:p>
    <w:p w14:paraId="163ABFF5" w14:textId="77777777" w:rsidR="00104B25" w:rsidRPr="005977A9" w:rsidRDefault="00104B25" w:rsidP="00104B25">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50CD10E"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"orderId" : 1,</w:t>
      </w:r>
    </w:p>
    <w:p w14:paraId="27BCB31F"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"imageId" : "item_2"</w:t>
      </w:r>
    </w:p>
    <w:p w14:paraId="0D30661C"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 {</w:t>
      </w:r>
    </w:p>
    <w:p w14:paraId="14C9FC58" w14:textId="77777777" w:rsidR="00091302"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"@type" : "barcodeQr",</w:t>
      </w:r>
    </w:p>
    <w:p w14:paraId="00EF88AE" w14:textId="77777777" w:rsidR="00092FCC" w:rsidRPr="005977A9" w:rsidRDefault="00092FCC" w:rsidP="00092FC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N00004_SERIAL</w:t>
      </w:r>
      <w:r w:rsidRPr="005977A9">
        <w:rPr>
          <w:rFonts w:ascii="Consolas" w:eastAsia="Calibri" w:hAnsi="Consolas" w:cs="Consolas"/>
          <w:sz w:val="20"/>
          <w:szCs w:val="20"/>
        </w:rPr>
        <w:t>",</w:t>
      </w:r>
    </w:p>
    <w:p w14:paraId="005B3522" w14:textId="77777777" w:rsidR="00092FCC" w:rsidRPr="005977A9" w:rsidRDefault="00092FCC" w:rsidP="00092FC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3E269FA"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"orderId" : 2,</w:t>
      </w:r>
    </w:p>
    <w:p w14:paraId="40086387"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"data" : "1231231231",</w:t>
      </w:r>
    </w:p>
    <w:p w14:paraId="1CDF055E"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"ec" : 1,</w:t>
      </w:r>
    </w:p>
    <w:p w14:paraId="32DD9A07"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"size" : 3,</w:t>
      </w:r>
    </w:p>
    <w:p w14:paraId="7A6ABED4"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"mode" : 3</w:t>
      </w:r>
    </w:p>
    <w:p w14:paraId="6C27C55F"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 xml:space="preserve">  } ]</w:t>
      </w:r>
    </w:p>
    <w:p w14:paraId="4CCBBF2D" w14:textId="77777777" w:rsidR="00091302" w:rsidRPr="008510C7" w:rsidRDefault="00091302" w:rsidP="00091302">
      <w:pPr>
        <w:shd w:val="clear" w:color="auto" w:fill="F2F2F2" w:themeFill="background1" w:themeFillShade="F2"/>
        <w:spacing w:line="259" w:lineRule="auto"/>
        <w:jc w:val="both"/>
        <w:rPr>
          <w:rFonts w:ascii="Consolas" w:eastAsia="Consolas" w:hAnsi="Consolas" w:cs="Consolas"/>
          <w:sz w:val="19"/>
          <w:szCs w:val="19"/>
        </w:rPr>
      </w:pPr>
      <w:r w:rsidRPr="008510C7">
        <w:rPr>
          <w:rFonts w:ascii="Consolas" w:eastAsia="Consolas" w:hAnsi="Consolas" w:cs="Consolas"/>
          <w:sz w:val="19"/>
          <w:szCs w:val="19"/>
        </w:rPr>
        <w:t>}</w:t>
      </w:r>
    </w:p>
    <w:p w14:paraId="3F721051" w14:textId="42369B89" w:rsidR="00091302" w:rsidRPr="00D81432" w:rsidRDefault="00D907CA" w:rsidP="008510C7">
      <w:pPr>
        <w:spacing w:before="240"/>
        <w:jc w:val="both"/>
        <w:rPr>
          <w:rFonts w:eastAsia="Calibri"/>
          <w:u w:val="single"/>
        </w:rPr>
      </w:pPr>
      <w:r w:rsidRPr="00D81432">
        <w:rPr>
          <w:rFonts w:eastAsia="Calibri"/>
          <w:u w:val="single"/>
        </w:rPr>
        <w:t>Data structure field explanation</w:t>
      </w:r>
      <w:r w:rsidR="00091302" w:rsidRPr="00D81432">
        <w:rPr>
          <w:rFonts w:eastAsia="Calibri"/>
          <w:u w:val="single"/>
        </w:rPr>
        <w:t>:</w:t>
      </w:r>
    </w:p>
    <w:p w14:paraId="15E8CDA4" w14:textId="4015898D" w:rsidR="00091302" w:rsidRPr="00D81432" w:rsidRDefault="008510C7" w:rsidP="007A4F2E">
      <w:pPr>
        <w:pStyle w:val="Listaszerbekezds"/>
        <w:numPr>
          <w:ilvl w:val="0"/>
          <w:numId w:val="79"/>
        </w:numPr>
        <w:jc w:val="both"/>
        <w:rPr>
          <w:rFonts w:ascii="Times New Roman" w:hAnsi="Times New Roman" w:cs="Times New Roman"/>
        </w:rPr>
      </w:pPr>
      <w:r>
        <w:rPr>
          <w:rFonts w:ascii="Times New Roman" w:hAnsi="Times New Roman" w:cs="Times New Roman"/>
        </w:rPr>
        <w:t>T</w:t>
      </w:r>
      <w:r w:rsidRPr="008510C7">
        <w:rPr>
          <w:rFonts w:ascii="Times New Roman" w:hAnsi="Times New Roman" w:cs="Times New Roman"/>
        </w:rPr>
        <w:t xml:space="preserve">he fields are identical to those described in the </w:t>
      </w:r>
      <w:hyperlink w:anchor="_Structure_of_ReceiptItem" w:history="1">
        <w:r w:rsidR="003D68EC" w:rsidRPr="00CF3917">
          <w:rPr>
            <w:rStyle w:val="Hiperhivatkozs"/>
            <w:rFonts w:ascii="Times New Roman" w:hAnsi="Times New Roman" w:cs="Times New Roman"/>
          </w:rPr>
          <w:t>receiptItems</w:t>
        </w:r>
      </w:hyperlink>
      <w:r w:rsidR="003D68EC" w:rsidRPr="00CF3917">
        <w:rPr>
          <w:rFonts w:ascii="Times New Roman" w:hAnsi="Times New Roman" w:cs="Times New Roman"/>
        </w:rPr>
        <w:t xml:space="preserve"> </w:t>
      </w:r>
      <w:r>
        <w:rPr>
          <w:rFonts w:ascii="Times New Roman" w:hAnsi="Times New Roman" w:cs="Times New Roman"/>
        </w:rPr>
        <w:t>section.</w:t>
      </w:r>
    </w:p>
    <w:p w14:paraId="1F25DABB" w14:textId="77777777" w:rsidR="00091302" w:rsidRPr="00F50AEE" w:rsidRDefault="00091302" w:rsidP="00091302">
      <w:pPr>
        <w:jc w:val="both"/>
        <w:rPr>
          <w:rFonts w:ascii="Calibri" w:eastAsia="Calibri" w:hAnsi="Calibri" w:cs="Calibri"/>
        </w:rPr>
      </w:pPr>
    </w:p>
    <w:p w14:paraId="0A44FCB9" w14:textId="71E991A1" w:rsidR="00091302" w:rsidRPr="00F50AEE" w:rsidRDefault="00D81432" w:rsidP="00091302">
      <w:pPr>
        <w:pStyle w:val="Cmsor5"/>
        <w:rPr>
          <w:lang w:val="en-US"/>
        </w:rPr>
      </w:pPr>
      <w:r>
        <w:rPr>
          <w:lang w:val="en-US"/>
        </w:rPr>
        <w:t xml:space="preserve">Structure of </w:t>
      </w:r>
      <w:r w:rsidR="00091302" w:rsidRPr="00F50AEE">
        <w:rPr>
          <w:lang w:val="en-US"/>
        </w:rPr>
        <w:t>ReportItem</w:t>
      </w:r>
    </w:p>
    <w:p w14:paraId="799E740E"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w:t>
      </w:r>
    </w:p>
    <w:p w14:paraId="4ED73B7D"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"@type": "reportItem",</w:t>
      </w:r>
    </w:p>
    <w:p w14:paraId="5D57AF5E" w14:textId="39E7DAD3" w:rsidR="008367C3" w:rsidRPr="00F50AEE" w:rsidRDefault="008367C3"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"textType": null,</w:t>
      </w:r>
    </w:p>
    <w:p w14:paraId="321214BC"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"label" : "BEFIZETÉS (HUF)",</w:t>
      </w:r>
    </w:p>
    <w:p w14:paraId="7AB24078"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 xml:space="preserve">  "value" : "4 000"</w:t>
      </w:r>
    </w:p>
    <w:p w14:paraId="23602312" w14:textId="77777777" w:rsidR="00091302" w:rsidRPr="00F50AE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F50AEE">
        <w:rPr>
          <w:rFonts w:ascii="Consolas" w:eastAsia="Consolas" w:hAnsi="Consolas" w:cs="Consolas"/>
          <w:sz w:val="20"/>
          <w:szCs w:val="20"/>
        </w:rPr>
        <w:t>}</w:t>
      </w:r>
    </w:p>
    <w:p w14:paraId="3A2E3D89" w14:textId="5A8C3E47" w:rsidR="00091302" w:rsidRPr="008510C7" w:rsidRDefault="00D907CA" w:rsidP="008510C7">
      <w:pPr>
        <w:spacing w:before="240"/>
        <w:jc w:val="both"/>
        <w:rPr>
          <w:rFonts w:eastAsia="Calibri"/>
          <w:u w:val="single"/>
        </w:rPr>
      </w:pPr>
      <w:r w:rsidRPr="008510C7">
        <w:rPr>
          <w:rFonts w:eastAsia="Calibri"/>
          <w:u w:val="single"/>
        </w:rPr>
        <w:t>Data structure field explanation</w:t>
      </w:r>
      <w:r w:rsidR="00091302" w:rsidRPr="008510C7">
        <w:rPr>
          <w:rFonts w:eastAsia="Calibri"/>
          <w:u w:val="single"/>
        </w:rPr>
        <w:t>:</w:t>
      </w:r>
    </w:p>
    <w:p w14:paraId="1AFB7C00" w14:textId="0F915CFF" w:rsidR="00091302" w:rsidRDefault="00091302" w:rsidP="007A4F2E">
      <w:pPr>
        <w:pStyle w:val="Listaszerbekezds"/>
        <w:numPr>
          <w:ilvl w:val="0"/>
          <w:numId w:val="78"/>
        </w:numPr>
        <w:spacing w:before="0" w:after="0" w:line="259" w:lineRule="auto"/>
        <w:ind w:left="714" w:hanging="357"/>
        <w:jc w:val="both"/>
        <w:rPr>
          <w:rFonts w:ascii="Times New Roman" w:hAnsi="Times New Roman" w:cs="Times New Roman"/>
        </w:rPr>
      </w:pPr>
      <w:r w:rsidRPr="008510C7">
        <w:rPr>
          <w:rFonts w:ascii="Times New Roman" w:hAnsi="Times New Roman" w:cs="Times New Roman"/>
          <w:b/>
        </w:rPr>
        <w:t>@type</w:t>
      </w:r>
      <w:r w:rsidRPr="008510C7">
        <w:rPr>
          <w:rFonts w:ascii="Times New Roman" w:hAnsi="Times New Roman" w:cs="Times New Roman"/>
        </w:rPr>
        <w:t xml:space="preserve"> – DocumentData </w:t>
      </w:r>
      <w:r w:rsidR="008510C7" w:rsidRPr="008510C7">
        <w:rPr>
          <w:rFonts w:ascii="Times New Roman" w:hAnsi="Times New Roman" w:cs="Times New Roman"/>
        </w:rPr>
        <w:t>subcategory</w:t>
      </w:r>
    </w:p>
    <w:p w14:paraId="03F81CF1" w14:textId="77777777" w:rsidR="00F13F40" w:rsidRPr="00F13F40" w:rsidRDefault="00F13F40" w:rsidP="007A4F2E">
      <w:pPr>
        <w:numPr>
          <w:ilvl w:val="0"/>
          <w:numId w:val="78"/>
        </w:numPr>
        <w:spacing w:line="259" w:lineRule="auto"/>
        <w:ind w:left="714" w:hanging="357"/>
        <w:jc w:val="both"/>
        <w:rPr>
          <w:rFonts w:eastAsia="Calibri"/>
          <w:bCs/>
        </w:rPr>
      </w:pPr>
      <w:r w:rsidRPr="00F13F40">
        <w:rPr>
          <w:rFonts w:eastAsia="Calibri"/>
          <w:b/>
        </w:rPr>
        <w:t xml:space="preserve">textType - </w:t>
      </w:r>
      <w:r w:rsidRPr="00F13F40">
        <w:rPr>
          <w:rFonts w:eastAsia="Calibri"/>
          <w:bCs/>
        </w:rPr>
        <w:t xml:space="preserve">Text formatting enum, possible values: </w:t>
      </w:r>
      <w:r w:rsidRPr="00F13F40">
        <w:rPr>
          <w:rFonts w:eastAsia="Calibri"/>
          <w:bCs/>
          <w:i/>
          <w:iCs/>
        </w:rPr>
        <w:t>TITLE, HEADER, FOOTER, SEPARATOR</w:t>
      </w:r>
    </w:p>
    <w:p w14:paraId="3CD0CD90" w14:textId="6D930B33" w:rsidR="00091302" w:rsidRPr="008510C7" w:rsidRDefault="00091302" w:rsidP="007A4F2E">
      <w:pPr>
        <w:pStyle w:val="Listaszerbekezds"/>
        <w:numPr>
          <w:ilvl w:val="0"/>
          <w:numId w:val="78"/>
        </w:numPr>
        <w:spacing w:before="0" w:after="0" w:line="259" w:lineRule="auto"/>
        <w:ind w:left="714" w:hanging="357"/>
        <w:jc w:val="both"/>
        <w:rPr>
          <w:rFonts w:ascii="Times New Roman" w:hAnsi="Times New Roman" w:cs="Times New Roman"/>
        </w:rPr>
      </w:pPr>
      <w:r w:rsidRPr="008510C7">
        <w:rPr>
          <w:rFonts w:ascii="Times New Roman" w:hAnsi="Times New Roman" w:cs="Times New Roman"/>
          <w:b/>
        </w:rPr>
        <w:t>label</w:t>
      </w:r>
      <w:r w:rsidRPr="008510C7">
        <w:rPr>
          <w:rFonts w:ascii="Times New Roman" w:hAnsi="Times New Roman" w:cs="Times New Roman"/>
        </w:rPr>
        <w:t xml:space="preserve"> – </w:t>
      </w:r>
      <w:r w:rsidR="008510C7">
        <w:rPr>
          <w:rFonts w:ascii="Times New Roman" w:hAnsi="Times New Roman" w:cs="Times New Roman"/>
        </w:rPr>
        <w:t>label</w:t>
      </w:r>
    </w:p>
    <w:p w14:paraId="316AE4AE" w14:textId="5B2FE222" w:rsidR="00091302" w:rsidRPr="008510C7" w:rsidRDefault="00091302" w:rsidP="007A4F2E">
      <w:pPr>
        <w:pStyle w:val="Listaszerbekezds"/>
        <w:numPr>
          <w:ilvl w:val="0"/>
          <w:numId w:val="78"/>
        </w:numPr>
        <w:spacing w:before="0" w:after="0" w:line="259" w:lineRule="auto"/>
        <w:ind w:left="714" w:hanging="357"/>
        <w:jc w:val="both"/>
        <w:rPr>
          <w:rFonts w:ascii="Times New Roman" w:hAnsi="Times New Roman" w:cs="Times New Roman"/>
        </w:rPr>
      </w:pPr>
      <w:r w:rsidRPr="008510C7">
        <w:rPr>
          <w:rFonts w:ascii="Times New Roman" w:hAnsi="Times New Roman" w:cs="Times New Roman"/>
          <w:b/>
        </w:rPr>
        <w:t>value</w:t>
      </w:r>
      <w:r w:rsidRPr="008510C7">
        <w:rPr>
          <w:rFonts w:ascii="Times New Roman" w:hAnsi="Times New Roman" w:cs="Times New Roman"/>
        </w:rPr>
        <w:t xml:space="preserve"> - </w:t>
      </w:r>
      <w:r w:rsidR="008510C7">
        <w:rPr>
          <w:rFonts w:ascii="Times New Roman" w:hAnsi="Times New Roman" w:cs="Times New Roman"/>
        </w:rPr>
        <w:t>value</w:t>
      </w:r>
    </w:p>
    <w:p w14:paraId="6CD3B91B" w14:textId="77777777" w:rsidR="00091302" w:rsidRPr="00F50AEE" w:rsidRDefault="00091302" w:rsidP="00091302">
      <w:pPr>
        <w:jc w:val="both"/>
        <w:rPr>
          <w:rFonts w:ascii="Calibri" w:eastAsia="Calibri" w:hAnsi="Calibri" w:cs="Calibri"/>
        </w:rPr>
      </w:pPr>
    </w:p>
    <w:p w14:paraId="11712F1B" w14:textId="4BB97B29" w:rsidR="00091302" w:rsidRPr="00F50AEE" w:rsidRDefault="00D81432" w:rsidP="00091302">
      <w:pPr>
        <w:pStyle w:val="Cmsor5"/>
        <w:rPr>
          <w:lang w:val="en-US"/>
        </w:rPr>
      </w:pPr>
      <w:bookmarkStart w:id="668" w:name="_Structure_of_CustomInfo"/>
      <w:bookmarkEnd w:id="668"/>
      <w:r>
        <w:rPr>
          <w:lang w:val="en-US"/>
        </w:rPr>
        <w:t xml:space="preserve">Structure of </w:t>
      </w:r>
      <w:r w:rsidR="00091302" w:rsidRPr="00F50AEE">
        <w:rPr>
          <w:lang w:val="en-US"/>
        </w:rPr>
        <w:t>CustomInfo (item) –</w:t>
      </w:r>
      <w:r w:rsidR="008510C7" w:rsidRPr="008510C7">
        <w:rPr>
          <w:lang w:val="en-US"/>
        </w:rPr>
        <w:t>Custom Information</w:t>
      </w:r>
    </w:p>
    <w:p w14:paraId="3E28E0AC" w14:textId="34186054" w:rsidR="00091302" w:rsidRPr="008510C7" w:rsidRDefault="008510C7" w:rsidP="00091302">
      <w:pPr>
        <w:jc w:val="both"/>
        <w:rPr>
          <w:rFonts w:eastAsia="Calibri"/>
        </w:rPr>
      </w:pPr>
      <w:r w:rsidRPr="008510C7">
        <w:rPr>
          <w:rFonts w:eastAsia="Calibri"/>
        </w:rPr>
        <w:t>For unique informational items, all fields must be provided for the given type.</w:t>
      </w:r>
    </w:p>
    <w:p w14:paraId="413FF35C" w14:textId="74AC1D76" w:rsidR="00091302" w:rsidRPr="008510C7" w:rsidRDefault="00F13F40" w:rsidP="00F13F40">
      <w:pPr>
        <w:spacing w:before="240"/>
        <w:jc w:val="both"/>
        <w:rPr>
          <w:rFonts w:eastAsia="Calibri"/>
          <w:u w:val="single"/>
        </w:rPr>
      </w:pPr>
      <w:r w:rsidRPr="00F13F40">
        <w:rPr>
          <w:rFonts w:eastAsia="Calibri"/>
          <w:b/>
          <w:u w:val="single"/>
        </w:rPr>
        <w:t>Textual information</w:t>
      </w:r>
    </w:p>
    <w:p w14:paraId="28A985F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0A84E225"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"@type":"text",</w:t>
      </w:r>
    </w:p>
    <w:p w14:paraId="17BAF863" w14:textId="77777777" w:rsidR="004903C9" w:rsidRPr="005977A9" w:rsidRDefault="004903C9" w:rsidP="004903C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A00004_MEGJ</w:t>
      </w:r>
      <w:r w:rsidRPr="005977A9">
        <w:rPr>
          <w:rFonts w:ascii="Consolas" w:eastAsia="Calibri" w:hAnsi="Consolas" w:cs="Consolas"/>
          <w:sz w:val="20"/>
          <w:szCs w:val="20"/>
        </w:rPr>
        <w:t>",</w:t>
      </w:r>
    </w:p>
    <w:p w14:paraId="7AD7B96A" w14:textId="77777777" w:rsidR="004903C9" w:rsidRPr="005977A9" w:rsidRDefault="004903C9" w:rsidP="004903C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56968B55" w14:textId="21CF77F8" w:rsidR="008367C3" w:rsidRPr="00F50AEE" w:rsidRDefault="008367C3"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r w:rsidR="00F72FB5" w:rsidRPr="00F50AEE">
        <w:rPr>
          <w:rFonts w:ascii="Consolas" w:eastAsia="Calibri" w:hAnsi="Consolas" w:cs="Consolas"/>
          <w:sz w:val="20"/>
          <w:szCs w:val="20"/>
        </w:rPr>
        <w:t>"textType": null,</w:t>
      </w:r>
    </w:p>
    <w:p w14:paraId="26E46CA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"text":"comment",</w:t>
      </w:r>
    </w:p>
    <w:p w14:paraId="2427FF0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2D6FA5A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1</w:t>
      </w:r>
    </w:p>
    <w:p w14:paraId="2F31F58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7B0FF81C" w14:textId="77777777" w:rsidR="00264547" w:rsidRDefault="00264547" w:rsidP="008510C7">
      <w:pPr>
        <w:spacing w:before="240"/>
        <w:jc w:val="both"/>
        <w:rPr>
          <w:rFonts w:eastAsia="Calibri"/>
          <w:u w:val="single"/>
        </w:rPr>
      </w:pPr>
    </w:p>
    <w:p w14:paraId="1D19CEF5" w14:textId="3077B2B8" w:rsidR="008510C7" w:rsidRPr="008510C7" w:rsidRDefault="008510C7" w:rsidP="008510C7">
      <w:pPr>
        <w:spacing w:before="240"/>
        <w:jc w:val="both"/>
        <w:rPr>
          <w:rFonts w:eastAsia="Calibri"/>
          <w:u w:val="single"/>
        </w:rPr>
      </w:pPr>
      <w:r w:rsidRPr="008510C7">
        <w:rPr>
          <w:rFonts w:eastAsia="Calibri"/>
          <w:u w:val="single"/>
        </w:rPr>
        <w:t>Data structure field explanation:</w:t>
      </w:r>
    </w:p>
    <w:p w14:paraId="0BD796F6" w14:textId="399C22AD" w:rsidR="00091302" w:rsidRPr="0096496C" w:rsidRDefault="00091302" w:rsidP="007A4F2E">
      <w:pPr>
        <w:numPr>
          <w:ilvl w:val="0"/>
          <w:numId w:val="21"/>
        </w:numPr>
        <w:jc w:val="both"/>
        <w:rPr>
          <w:rFonts w:eastAsia="Calibri"/>
        </w:rPr>
      </w:pPr>
      <w:r w:rsidRPr="0096496C">
        <w:rPr>
          <w:rFonts w:eastAsia="Calibri"/>
          <w:b/>
        </w:rPr>
        <w:t>@type </w:t>
      </w:r>
      <w:r w:rsidRPr="0096496C">
        <w:rPr>
          <w:rFonts w:eastAsia="Calibri"/>
        </w:rPr>
        <w:t xml:space="preserve">- </w:t>
      </w:r>
      <w:r w:rsidR="008510C7" w:rsidRPr="0096496C">
        <w:rPr>
          <w:rFonts w:eastAsia="Calibri"/>
        </w:rPr>
        <w:t>Informs the FAM Document interface about the type of data structure submitted in the HTTP request</w:t>
      </w:r>
    </w:p>
    <w:p w14:paraId="3620682C" w14:textId="77777777" w:rsidR="00574203" w:rsidRPr="00F76123" w:rsidRDefault="00C32F9A" w:rsidP="00574203">
      <w:pPr>
        <w:numPr>
          <w:ilvl w:val="0"/>
          <w:numId w:val="21"/>
        </w:numPr>
        <w:jc w:val="both"/>
        <w:rPr>
          <w:rFonts w:eastAsia="Calibri"/>
        </w:rPr>
      </w:pPr>
      <w:r w:rsidRPr="009C267B">
        <w:rPr>
          <w:rFonts w:eastAsia="Calibri"/>
          <w:b/>
        </w:rPr>
        <w:t>key</w:t>
      </w:r>
      <w:r w:rsidRPr="009C267B">
        <w:rPr>
          <w:rFonts w:eastAsia="Calibri"/>
          <w:bCs/>
        </w:rPr>
        <w:t xml:space="preserve"> –</w:t>
      </w:r>
      <w:r w:rsidR="0096496C" w:rsidRPr="009C267B">
        <w:rPr>
          <w:rFonts w:eastAsia="Calibri"/>
          <w:bCs/>
        </w:rPr>
        <w:t>The name of the supplementary data as described in the chapter “</w:t>
      </w:r>
      <w:hyperlink w:anchor="_Optional_supplementary_fields" w:history="1">
        <w:r w:rsidR="00574203" w:rsidRPr="00574203">
          <w:rPr>
            <w:rStyle w:val="Hiperhivatkozs"/>
            <w:rFonts w:eastAsia="Calibri"/>
            <w:bCs/>
          </w:rPr>
          <w:t>Optional supplementary fields for documents</w:t>
        </w:r>
      </w:hyperlink>
      <w:r w:rsidR="00574203" w:rsidRPr="00506357">
        <w:rPr>
          <w:rFonts w:eastAsia="Calibri"/>
          <w:bCs/>
        </w:rPr>
        <w:t>.”</w:t>
      </w:r>
    </w:p>
    <w:p w14:paraId="3F4C501E" w14:textId="5471299E" w:rsidR="00C32F9A" w:rsidRPr="009C267B" w:rsidRDefault="00C32F9A" w:rsidP="00C32F9A">
      <w:pPr>
        <w:numPr>
          <w:ilvl w:val="0"/>
          <w:numId w:val="21"/>
        </w:numPr>
        <w:jc w:val="both"/>
        <w:rPr>
          <w:rFonts w:eastAsia="Calibri"/>
        </w:rPr>
      </w:pPr>
      <w:r w:rsidRPr="009C267B">
        <w:rPr>
          <w:rFonts w:eastAsia="Calibri"/>
          <w:b/>
        </w:rPr>
        <w:t>description</w:t>
      </w:r>
      <w:r w:rsidRPr="009C267B">
        <w:rPr>
          <w:rFonts w:eastAsia="Calibri"/>
          <w:bCs/>
        </w:rPr>
        <w:t xml:space="preserve"> –</w:t>
      </w:r>
      <w:r w:rsidR="00506357" w:rsidRPr="00506357">
        <w:rPr>
          <w:rFonts w:eastAsia="Calibri"/>
          <w:bCs/>
        </w:rPr>
        <w:t>The explanatory description of the supplementary data as described in the chapter “</w:t>
      </w:r>
      <w:hyperlink w:anchor="_Optional_supplementary_fields" w:history="1">
        <w:r w:rsidR="00574203" w:rsidRPr="00574203">
          <w:rPr>
            <w:rStyle w:val="Hiperhivatkozs"/>
            <w:rFonts w:eastAsia="Calibri"/>
            <w:bCs/>
          </w:rPr>
          <w:t>Optional supplementary fields for documents</w:t>
        </w:r>
      </w:hyperlink>
      <w:r w:rsidR="00506357" w:rsidRPr="00506357">
        <w:rPr>
          <w:rFonts w:eastAsia="Calibri"/>
          <w:bCs/>
        </w:rPr>
        <w:t>.”</w:t>
      </w:r>
    </w:p>
    <w:p w14:paraId="540E0D62" w14:textId="2A3DE4E0" w:rsidR="008510C7" w:rsidRPr="0096496C" w:rsidRDefault="008510C7" w:rsidP="007A4F2E">
      <w:pPr>
        <w:numPr>
          <w:ilvl w:val="0"/>
          <w:numId w:val="21"/>
        </w:numPr>
        <w:jc w:val="both"/>
        <w:rPr>
          <w:rFonts w:eastAsia="Calibri"/>
          <w:bCs/>
        </w:rPr>
      </w:pPr>
      <w:r w:rsidRPr="0096496C">
        <w:rPr>
          <w:rFonts w:eastAsia="Calibri"/>
          <w:b/>
        </w:rPr>
        <w:t xml:space="preserve">textType - </w:t>
      </w:r>
      <w:r w:rsidRPr="0096496C">
        <w:rPr>
          <w:rFonts w:eastAsia="Calibri"/>
          <w:bCs/>
        </w:rPr>
        <w:t>Text formatting enum, possible values</w:t>
      </w:r>
      <w:r w:rsidR="00F13F40" w:rsidRPr="0096496C">
        <w:rPr>
          <w:rFonts w:eastAsia="Calibri"/>
          <w:bCs/>
        </w:rPr>
        <w:t xml:space="preserve">: </w:t>
      </w:r>
      <w:r w:rsidRPr="0096496C">
        <w:rPr>
          <w:rFonts w:eastAsia="Calibri"/>
          <w:bCs/>
          <w:i/>
          <w:iCs/>
        </w:rPr>
        <w:t>TITLE, HEADER, FOOTER, SEPARATOR</w:t>
      </w:r>
    </w:p>
    <w:p w14:paraId="68C70FD1" w14:textId="60E92F08" w:rsidR="00091302" w:rsidRPr="0096496C" w:rsidRDefault="00091302" w:rsidP="007A4F2E">
      <w:pPr>
        <w:numPr>
          <w:ilvl w:val="0"/>
          <w:numId w:val="21"/>
        </w:numPr>
        <w:jc w:val="both"/>
        <w:rPr>
          <w:rFonts w:eastAsia="Calibri"/>
        </w:rPr>
      </w:pPr>
      <w:r w:rsidRPr="0096496C">
        <w:rPr>
          <w:rFonts w:eastAsia="Calibri"/>
          <w:b/>
        </w:rPr>
        <w:t>text</w:t>
      </w:r>
      <w:r w:rsidRPr="0096496C">
        <w:rPr>
          <w:rFonts w:eastAsia="Calibri"/>
        </w:rPr>
        <w:t xml:space="preserve">- </w:t>
      </w:r>
      <w:r w:rsidR="00F13F40" w:rsidRPr="0096496C">
        <w:rPr>
          <w:rFonts w:eastAsia="Calibri"/>
        </w:rPr>
        <w:t>The content of the textual information</w:t>
      </w:r>
    </w:p>
    <w:p w14:paraId="37B6A476" w14:textId="566A46DE" w:rsidR="00091302" w:rsidRPr="0096496C" w:rsidRDefault="00091302" w:rsidP="007A4F2E">
      <w:pPr>
        <w:numPr>
          <w:ilvl w:val="0"/>
          <w:numId w:val="21"/>
        </w:numPr>
        <w:jc w:val="both"/>
        <w:rPr>
          <w:rFonts w:eastAsia="Calibri"/>
        </w:rPr>
      </w:pPr>
      <w:r w:rsidRPr="0096496C">
        <w:rPr>
          <w:rFonts w:eastAsia="Calibri"/>
          <w:b/>
        </w:rPr>
        <w:t>alignment</w:t>
      </w:r>
      <w:r w:rsidRPr="0096496C">
        <w:rPr>
          <w:rFonts w:eastAsia="Calibri"/>
        </w:rPr>
        <w:t xml:space="preserve"> - </w:t>
      </w:r>
      <w:r w:rsidR="00F13F40" w:rsidRPr="0096496C">
        <w:rPr>
          <w:rFonts w:eastAsia="Calibri"/>
        </w:rPr>
        <w:t>The position of the textual information on the printed receipt</w:t>
      </w:r>
      <w:r w:rsidRPr="0096496C">
        <w:rPr>
          <w:rFonts w:eastAsia="Calibri"/>
        </w:rPr>
        <w:t> </w:t>
      </w:r>
    </w:p>
    <w:p w14:paraId="74D00D0B" w14:textId="33695856" w:rsidR="00091302" w:rsidRPr="0096496C" w:rsidRDefault="00F13F40" w:rsidP="007A4F2E">
      <w:pPr>
        <w:numPr>
          <w:ilvl w:val="1"/>
          <w:numId w:val="21"/>
        </w:numPr>
        <w:jc w:val="both"/>
        <w:rPr>
          <w:rFonts w:eastAsia="Calibri"/>
        </w:rPr>
      </w:pPr>
      <w:r w:rsidRPr="0096496C">
        <w:rPr>
          <w:rFonts w:eastAsia="Calibri"/>
        </w:rPr>
        <w:t>Possible values</w:t>
      </w:r>
      <w:r w:rsidR="00091302" w:rsidRPr="0096496C">
        <w:rPr>
          <w:rFonts w:eastAsia="Calibri"/>
        </w:rPr>
        <w:t> </w:t>
      </w:r>
      <w:r w:rsidR="00091302" w:rsidRPr="0096496C">
        <w:rPr>
          <w:rFonts w:eastAsia="Calibri"/>
          <w:i/>
        </w:rPr>
        <w:t>CENTER, LEFT, RIGHT</w:t>
      </w:r>
    </w:p>
    <w:p w14:paraId="6C915874" w14:textId="38EF524A" w:rsidR="00091302" w:rsidRPr="0096496C" w:rsidRDefault="00091302" w:rsidP="007A4F2E">
      <w:pPr>
        <w:numPr>
          <w:ilvl w:val="0"/>
          <w:numId w:val="21"/>
        </w:numPr>
        <w:jc w:val="both"/>
        <w:rPr>
          <w:rFonts w:eastAsia="Calibri"/>
        </w:rPr>
      </w:pPr>
      <w:r w:rsidRPr="0096496C">
        <w:rPr>
          <w:rFonts w:eastAsia="Calibri"/>
          <w:b/>
        </w:rPr>
        <w:t>orderId </w:t>
      </w:r>
      <w:r w:rsidRPr="0096496C">
        <w:rPr>
          <w:rFonts w:eastAsia="Calibri"/>
        </w:rPr>
        <w:t xml:space="preserve">- </w:t>
      </w:r>
      <w:r w:rsidR="00F13F40" w:rsidRPr="0096496C">
        <w:rPr>
          <w:rFonts w:eastAsia="Calibri"/>
        </w:rPr>
        <w:t>The display order number of the informational item</w:t>
      </w:r>
      <w:r w:rsidRPr="0096496C">
        <w:rPr>
          <w:rFonts w:eastAsia="Calibri"/>
        </w:rPr>
        <w:t> </w:t>
      </w:r>
    </w:p>
    <w:p w14:paraId="1EFB44EA" w14:textId="77777777" w:rsidR="00091302" w:rsidRPr="009C267B" w:rsidRDefault="00091302" w:rsidP="00091302">
      <w:pPr>
        <w:jc w:val="both"/>
        <w:rPr>
          <w:rFonts w:eastAsia="Calibri"/>
        </w:rPr>
      </w:pPr>
    </w:p>
    <w:p w14:paraId="5CDEE922" w14:textId="77777777" w:rsidR="00BA6EE9" w:rsidRPr="009C267B" w:rsidRDefault="00BA6EE9" w:rsidP="00BA6EE9">
      <w:pPr>
        <w:jc w:val="both"/>
        <w:rPr>
          <w:rFonts w:eastAsia="Calibri"/>
          <w:b/>
          <w:bCs/>
        </w:rPr>
      </w:pPr>
      <w:r w:rsidRPr="009C267B">
        <w:rPr>
          <w:rFonts w:eastAsia="Calibri"/>
          <w:b/>
          <w:bCs/>
        </w:rPr>
        <w:t>Important additions:</w:t>
      </w:r>
    </w:p>
    <w:p w14:paraId="6EA29D7B" w14:textId="77777777" w:rsidR="00BA6EE9" w:rsidRPr="009C267B" w:rsidRDefault="00BA6EE9" w:rsidP="00BA6EE9">
      <w:pPr>
        <w:jc w:val="both"/>
        <w:rPr>
          <w:rFonts w:eastAsia="Calibri"/>
        </w:rPr>
      </w:pPr>
      <w:r w:rsidRPr="009C267B">
        <w:rPr>
          <w:rFonts w:eastAsia="Calibri"/>
        </w:rPr>
        <w:t>The parameters for text formatting apply only to the receipt images generated by the FAM, in the NAV data service the text is submitted without formatting.</w:t>
      </w:r>
    </w:p>
    <w:p w14:paraId="6F80799B" w14:textId="77777777" w:rsidR="00BA6EE9" w:rsidRPr="009C267B" w:rsidRDefault="00BA6EE9" w:rsidP="00BA6EE9">
      <w:pPr>
        <w:jc w:val="both"/>
        <w:rPr>
          <w:rFonts w:eastAsia="Calibri"/>
        </w:rPr>
      </w:pPr>
      <w:r w:rsidRPr="009C267B">
        <w:rPr>
          <w:rFonts w:eastAsia="Calibri"/>
        </w:rPr>
        <w:t>The text does not need to fit into one line of the printer, it may contain multi-line continuous text, and the “\n” code can be used for line breaks.</w:t>
      </w:r>
    </w:p>
    <w:p w14:paraId="628E4BC8" w14:textId="77777777" w:rsidR="00BA6EE9" w:rsidRDefault="00BA6EE9" w:rsidP="00BA6EE9">
      <w:pPr>
        <w:jc w:val="both"/>
        <w:rPr>
          <w:rFonts w:eastAsia="Calibri"/>
        </w:rPr>
      </w:pPr>
    </w:p>
    <w:p w14:paraId="3146838F" w14:textId="1045D879" w:rsidR="00F13F40" w:rsidRPr="009C267B" w:rsidRDefault="00BA6EE9" w:rsidP="00BA6EE9">
      <w:pPr>
        <w:jc w:val="both"/>
        <w:rPr>
          <w:rFonts w:eastAsia="Calibri"/>
        </w:rPr>
      </w:pPr>
      <w:r w:rsidRPr="009C267B">
        <w:rPr>
          <w:rFonts w:eastAsia="Calibri"/>
        </w:rPr>
        <w:t>If the “key” field contains the “_BIZALMAS” postfix – for example, if a discount card number must be displayed in the field – the FAM will not display the given supplementary text element on the receipt image. If on the printed copy of the receipt we want to confirm the reading of the discount card, this can be done in a separate supplementary text element, with the card number partially masked.</w:t>
      </w:r>
    </w:p>
    <w:p w14:paraId="35AC5D66" w14:textId="77777777" w:rsidR="00F13F40" w:rsidRPr="00F50AEE" w:rsidRDefault="00F13F40" w:rsidP="00091302">
      <w:pPr>
        <w:jc w:val="both"/>
        <w:rPr>
          <w:rFonts w:ascii="Calibri" w:eastAsia="Calibri" w:hAnsi="Calibri" w:cs="Calibri"/>
        </w:rPr>
      </w:pPr>
    </w:p>
    <w:p w14:paraId="27E2071C" w14:textId="6725C216" w:rsidR="00091302" w:rsidRPr="00F50AEE" w:rsidRDefault="00F13F40" w:rsidP="00F13F40">
      <w:pPr>
        <w:jc w:val="both"/>
        <w:rPr>
          <w:rFonts w:ascii="Consolas" w:eastAsia="Calibri" w:hAnsi="Consolas" w:cs="Consolas"/>
          <w:sz w:val="20"/>
          <w:szCs w:val="20"/>
        </w:rPr>
      </w:pPr>
      <w:r>
        <w:rPr>
          <w:rFonts w:eastAsia="Calibri"/>
          <w:b/>
          <w:u w:val="single"/>
        </w:rPr>
        <w:t>Picture</w:t>
      </w:r>
      <w:r w:rsidR="00091302" w:rsidRPr="00F50AEE">
        <w:rPr>
          <w:rFonts w:ascii="Consolas" w:eastAsia="Calibri" w:hAnsi="Consolas" w:cs="Consolas"/>
          <w:sz w:val="20"/>
          <w:szCs w:val="20"/>
        </w:rPr>
        <w:t>{</w:t>
      </w:r>
    </w:p>
    <w:p w14:paraId="25378F3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"@type":"image",</w:t>
      </w:r>
    </w:p>
    <w:p w14:paraId="5D93199A" w14:textId="77777777" w:rsidR="00BD3343" w:rsidRPr="005977A9" w:rsidRDefault="00BD3343" w:rsidP="00BD334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N00005_KEP</w:t>
      </w:r>
      <w:r w:rsidRPr="005977A9">
        <w:rPr>
          <w:rFonts w:ascii="Consolas" w:eastAsia="Calibri" w:hAnsi="Consolas" w:cs="Consolas"/>
          <w:sz w:val="20"/>
          <w:szCs w:val="20"/>
        </w:rPr>
        <w:t>",</w:t>
      </w:r>
    </w:p>
    <w:p w14:paraId="6F4A14B1" w14:textId="77777777" w:rsidR="00BD3343" w:rsidRPr="005977A9" w:rsidRDefault="00BD3343" w:rsidP="00BD334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0808ABC9" w14:textId="77777777" w:rsidR="00BD3343" w:rsidRPr="005977A9" w:rsidRDefault="00BD3343" w:rsidP="00BD334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"imageId":"string",</w:t>
      </w:r>
    </w:p>
    <w:p w14:paraId="0699509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2</w:t>
      </w:r>
    </w:p>
    <w:p w14:paraId="42B5F19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1AA0AABE" w14:textId="3087E48D" w:rsidR="00F13F40" w:rsidRPr="00F13F40" w:rsidRDefault="00F13F40" w:rsidP="00F13F40">
      <w:pPr>
        <w:spacing w:before="240"/>
        <w:jc w:val="both"/>
        <w:rPr>
          <w:rFonts w:eastAsia="Calibri"/>
          <w:u w:val="single"/>
        </w:rPr>
      </w:pPr>
      <w:r w:rsidRPr="00F13F40">
        <w:rPr>
          <w:rFonts w:eastAsia="Calibri"/>
          <w:u w:val="single"/>
        </w:rPr>
        <w:t>Data structure field explanation:</w:t>
      </w:r>
    </w:p>
    <w:p w14:paraId="2237C884" w14:textId="6656DF16" w:rsidR="00091302" w:rsidRDefault="00091302" w:rsidP="007A4F2E">
      <w:pPr>
        <w:numPr>
          <w:ilvl w:val="0"/>
          <w:numId w:val="22"/>
        </w:numPr>
        <w:jc w:val="both"/>
        <w:rPr>
          <w:rFonts w:eastAsia="Calibri"/>
        </w:rPr>
      </w:pPr>
      <w:r w:rsidRPr="00F13F40">
        <w:rPr>
          <w:rFonts w:eastAsia="Calibri"/>
          <w:b/>
        </w:rPr>
        <w:t>@type</w:t>
      </w:r>
      <w:r w:rsidRPr="00F13F40">
        <w:rPr>
          <w:rFonts w:eastAsia="Calibri"/>
        </w:rPr>
        <w:t xml:space="preserve">- </w:t>
      </w:r>
      <w:r w:rsidR="00F13F40" w:rsidRPr="00F13F40">
        <w:rPr>
          <w:rFonts w:eastAsia="Calibri"/>
        </w:rPr>
        <w:t>Informs the FAM Document interface about the type of data structure sent in the HTTP request</w:t>
      </w:r>
    </w:p>
    <w:p w14:paraId="639405E2" w14:textId="709EF993" w:rsidR="00BD3343" w:rsidRPr="00321260" w:rsidRDefault="00BD3343" w:rsidP="00321260">
      <w:pPr>
        <w:numPr>
          <w:ilvl w:val="0"/>
          <w:numId w:val="22"/>
        </w:numPr>
        <w:jc w:val="both"/>
        <w:rPr>
          <w:rFonts w:eastAsia="Calibri"/>
        </w:rPr>
      </w:pPr>
      <w:r w:rsidRPr="00321260">
        <w:rPr>
          <w:rFonts w:eastAsia="Calibri"/>
          <w:b/>
        </w:rPr>
        <w:t>key</w:t>
      </w:r>
      <w:r w:rsidRPr="00321260">
        <w:rPr>
          <w:rFonts w:eastAsia="Calibri"/>
          <w:bCs/>
        </w:rPr>
        <w:t xml:space="preserve"> –The name of the supplementary data as described in the chapter “</w:t>
      </w:r>
      <w:hyperlink w:anchor="_Optional_supplementary_fields" w:history="1">
        <w:r w:rsidR="00321260" w:rsidRPr="00321260">
          <w:rPr>
            <w:rStyle w:val="Hiperhivatkozs"/>
            <w:rFonts w:eastAsia="Calibri"/>
            <w:bCs/>
          </w:rPr>
          <w:t>Optional supplementary fields for documents</w:t>
        </w:r>
      </w:hyperlink>
      <w:r w:rsidR="00321260" w:rsidRPr="00321260">
        <w:rPr>
          <w:rFonts w:eastAsia="Calibri"/>
          <w:bCs/>
        </w:rPr>
        <w:t>.”</w:t>
      </w:r>
    </w:p>
    <w:p w14:paraId="40B297E4" w14:textId="42B1FBC2" w:rsidR="00BD3343" w:rsidRPr="00321260" w:rsidRDefault="00BD3343" w:rsidP="009C267B">
      <w:pPr>
        <w:numPr>
          <w:ilvl w:val="0"/>
          <w:numId w:val="21"/>
        </w:numPr>
        <w:jc w:val="both"/>
        <w:rPr>
          <w:rFonts w:eastAsia="Calibri"/>
        </w:rPr>
      </w:pPr>
      <w:r w:rsidRPr="00F76123">
        <w:rPr>
          <w:rFonts w:eastAsia="Calibri"/>
          <w:b/>
        </w:rPr>
        <w:t>description</w:t>
      </w:r>
      <w:r w:rsidRPr="00F76123">
        <w:rPr>
          <w:rFonts w:eastAsia="Calibri"/>
          <w:bCs/>
        </w:rPr>
        <w:t xml:space="preserve"> –</w:t>
      </w:r>
      <w:r w:rsidRPr="00506357">
        <w:rPr>
          <w:rFonts w:eastAsia="Calibri"/>
          <w:bCs/>
        </w:rPr>
        <w:t>The explanatory description of the supplementary data as described in the chapter “</w:t>
      </w:r>
      <w:hyperlink w:anchor="_Optional_supplementary_fields" w:history="1">
        <w:r w:rsidR="00321260" w:rsidRPr="00574203">
          <w:rPr>
            <w:rStyle w:val="Hiperhivatkozs"/>
            <w:rFonts w:eastAsia="Calibri"/>
            <w:bCs/>
          </w:rPr>
          <w:t>Optional supplementary fields for documents</w:t>
        </w:r>
      </w:hyperlink>
      <w:r w:rsidR="00321260" w:rsidRPr="00506357">
        <w:rPr>
          <w:rFonts w:eastAsia="Calibri"/>
          <w:bCs/>
        </w:rPr>
        <w:t>.”</w:t>
      </w:r>
      <w:r w:rsidR="00321260" w:rsidRPr="00321260">
        <w:rPr>
          <w:rFonts w:eastAsia="Calibri"/>
        </w:rPr>
        <w:t xml:space="preserve"> </w:t>
      </w:r>
    </w:p>
    <w:p w14:paraId="51142779" w14:textId="06BA1C33" w:rsidR="00091302" w:rsidRPr="00F13F40" w:rsidRDefault="00091302" w:rsidP="007A4F2E">
      <w:pPr>
        <w:numPr>
          <w:ilvl w:val="0"/>
          <w:numId w:val="22"/>
        </w:numPr>
        <w:jc w:val="both"/>
        <w:rPr>
          <w:rFonts w:eastAsia="Calibri"/>
        </w:rPr>
      </w:pPr>
      <w:r w:rsidRPr="00F13F40">
        <w:rPr>
          <w:rFonts w:eastAsia="Calibri"/>
          <w:b/>
        </w:rPr>
        <w:t>imageId</w:t>
      </w:r>
      <w:r w:rsidRPr="00F13F40">
        <w:rPr>
          <w:rFonts w:eastAsia="Calibri"/>
        </w:rPr>
        <w:t xml:space="preserve">- </w:t>
      </w:r>
      <w:r w:rsidR="00F13F40" w:rsidRPr="00F13F40">
        <w:rPr>
          <w:rFonts w:eastAsia="Calibri"/>
        </w:rPr>
        <w:t>The identifier of the image in the FAM file storage</w:t>
      </w:r>
    </w:p>
    <w:p w14:paraId="0D3B3DA7" w14:textId="33B6812C" w:rsidR="00091302" w:rsidRPr="00F13F40" w:rsidRDefault="00091302" w:rsidP="007A4F2E">
      <w:pPr>
        <w:numPr>
          <w:ilvl w:val="0"/>
          <w:numId w:val="22"/>
        </w:numPr>
        <w:jc w:val="both"/>
        <w:rPr>
          <w:rFonts w:eastAsia="Calibri"/>
        </w:rPr>
      </w:pPr>
      <w:r w:rsidRPr="00F13F40">
        <w:rPr>
          <w:rFonts w:eastAsia="Calibri"/>
          <w:b/>
        </w:rPr>
        <w:t>orderId</w:t>
      </w:r>
      <w:r w:rsidRPr="00F13F40">
        <w:rPr>
          <w:rFonts w:eastAsia="Calibri"/>
        </w:rPr>
        <w:t xml:space="preserve">- </w:t>
      </w:r>
      <w:r w:rsidR="00F13F40" w:rsidRPr="00F13F40">
        <w:rPr>
          <w:rFonts w:eastAsia="Calibri"/>
        </w:rPr>
        <w:t>The display order number of the informational item</w:t>
      </w:r>
    </w:p>
    <w:p w14:paraId="34B8EA56" w14:textId="77777777" w:rsidR="00091302" w:rsidRPr="00F13F40" w:rsidRDefault="00091302" w:rsidP="00091302">
      <w:pPr>
        <w:jc w:val="both"/>
        <w:rPr>
          <w:rFonts w:eastAsia="Calibri"/>
        </w:rPr>
      </w:pPr>
    </w:p>
    <w:p w14:paraId="46B3EB6E" w14:textId="7B8645D4" w:rsidR="00091302" w:rsidRPr="00F50AEE" w:rsidRDefault="00091302" w:rsidP="00F13F40">
      <w:pPr>
        <w:rPr>
          <w:rFonts w:ascii="Consolas" w:eastAsia="Calibri" w:hAnsi="Consolas" w:cs="Consolas"/>
          <w:sz w:val="20"/>
          <w:szCs w:val="20"/>
        </w:rPr>
      </w:pPr>
      <w:r w:rsidRPr="00F13F40">
        <w:rPr>
          <w:rFonts w:eastAsia="Calibri"/>
          <w:b/>
          <w:u w:val="single"/>
        </w:rPr>
        <w:t>Barcode 1D</w:t>
      </w:r>
      <w:r w:rsidRPr="00F13F40">
        <w:rPr>
          <w:rFonts w:eastAsia="Calibri"/>
          <w:u w:val="single"/>
        </w:rPr>
        <w:br/>
      </w:r>
      <w:r w:rsidRPr="00F50AEE">
        <w:rPr>
          <w:rFonts w:ascii="Consolas" w:eastAsia="Calibri" w:hAnsi="Consolas" w:cs="Consolas"/>
          <w:sz w:val="20"/>
          <w:szCs w:val="20"/>
        </w:rPr>
        <w:t>{</w:t>
      </w:r>
    </w:p>
    <w:p w14:paraId="7F5BA6C9"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"barcode1D",</w:t>
      </w:r>
    </w:p>
    <w:p w14:paraId="3AE56EC9" w14:textId="77777777" w:rsidR="00C43999" w:rsidRPr="005977A9" w:rsidRDefault="00C43999" w:rsidP="00C4399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N00004_CODE39_KOD</w:t>
      </w:r>
      <w:r w:rsidRPr="005977A9">
        <w:rPr>
          <w:rFonts w:ascii="Consolas" w:eastAsia="Calibri" w:hAnsi="Consolas" w:cs="Consolas"/>
          <w:sz w:val="20"/>
          <w:szCs w:val="20"/>
        </w:rPr>
        <w:t>",</w:t>
      </w:r>
    </w:p>
    <w:p w14:paraId="0ED7F707" w14:textId="77777777" w:rsidR="00C43999" w:rsidRPr="005977A9" w:rsidRDefault="00C43999" w:rsidP="00C4399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7A1A665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3,</w:t>
      </w:r>
    </w:p>
    <w:p w14:paraId="61D4815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"barcodeType": "CODE39",</w:t>
      </w:r>
    </w:p>
    <w:p w14:paraId="307335A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"data": "123123123123",</w:t>
      </w:r>
    </w:p>
    <w:p w14:paraId="4EDD5CD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"width": 20,</w:t>
      </w:r>
    </w:p>
    <w:p w14:paraId="1D3EBD6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"height": 20</w:t>
      </w:r>
    </w:p>
    <w:p w14:paraId="0AF40AF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209E816D" w14:textId="77777777" w:rsidR="00F13F40" w:rsidRPr="00F13F40" w:rsidRDefault="00F13F40" w:rsidP="00F13F40">
      <w:pPr>
        <w:spacing w:before="240"/>
        <w:jc w:val="both"/>
        <w:rPr>
          <w:rFonts w:eastAsia="Calibri"/>
          <w:u w:val="single"/>
        </w:rPr>
      </w:pPr>
      <w:r w:rsidRPr="00F13F40">
        <w:rPr>
          <w:rFonts w:eastAsia="Calibri"/>
          <w:u w:val="single"/>
        </w:rPr>
        <w:t>Data structure field explanation:</w:t>
      </w:r>
    </w:p>
    <w:p w14:paraId="7BD7FE59" w14:textId="77777777" w:rsidR="00F13F40" w:rsidRDefault="00F13F40" w:rsidP="007A4F2E">
      <w:pPr>
        <w:numPr>
          <w:ilvl w:val="0"/>
          <w:numId w:val="22"/>
        </w:numPr>
        <w:spacing w:line="259" w:lineRule="auto"/>
        <w:ind w:hanging="357"/>
        <w:jc w:val="both"/>
        <w:rPr>
          <w:rFonts w:eastAsia="Calibri"/>
        </w:rPr>
      </w:pPr>
      <w:r w:rsidRPr="00F13F40">
        <w:rPr>
          <w:rFonts w:eastAsia="Calibri"/>
          <w:b/>
        </w:rPr>
        <w:t>@type</w:t>
      </w:r>
      <w:r w:rsidRPr="00F13F40">
        <w:rPr>
          <w:rFonts w:eastAsia="Calibri"/>
        </w:rPr>
        <w:t>- Informs the FAM Document interface about the type of data structure sent in the HTTP request</w:t>
      </w:r>
    </w:p>
    <w:p w14:paraId="338255EE" w14:textId="27754A2B" w:rsidR="00C43999" w:rsidRPr="00321260" w:rsidRDefault="00C43999" w:rsidP="00321260">
      <w:pPr>
        <w:numPr>
          <w:ilvl w:val="0"/>
          <w:numId w:val="22"/>
        </w:numPr>
        <w:jc w:val="both"/>
        <w:rPr>
          <w:rFonts w:eastAsia="Calibri"/>
        </w:rPr>
      </w:pPr>
      <w:r w:rsidRPr="00321260">
        <w:rPr>
          <w:rFonts w:eastAsia="Calibri"/>
          <w:b/>
        </w:rPr>
        <w:t>key</w:t>
      </w:r>
      <w:r w:rsidRPr="00321260">
        <w:rPr>
          <w:rFonts w:eastAsia="Calibri"/>
          <w:bCs/>
        </w:rPr>
        <w:t xml:space="preserve"> –The name of the supplementary data as described in the chapter “</w:t>
      </w:r>
      <w:hyperlink w:anchor="_Optional_supplementary_fields" w:history="1">
        <w:r w:rsidR="00321260" w:rsidRPr="00321260">
          <w:rPr>
            <w:rStyle w:val="Hiperhivatkozs"/>
            <w:rFonts w:eastAsia="Calibri"/>
            <w:bCs/>
          </w:rPr>
          <w:t>Optional supplementary fields for documents</w:t>
        </w:r>
      </w:hyperlink>
      <w:r w:rsidR="00321260" w:rsidRPr="00321260">
        <w:rPr>
          <w:rFonts w:eastAsia="Calibri"/>
          <w:bCs/>
        </w:rPr>
        <w:t>.”</w:t>
      </w:r>
    </w:p>
    <w:p w14:paraId="6583961D" w14:textId="77777777" w:rsidR="00321260" w:rsidRPr="00F76123" w:rsidRDefault="00C43999" w:rsidP="00321260">
      <w:pPr>
        <w:numPr>
          <w:ilvl w:val="0"/>
          <w:numId w:val="21"/>
        </w:numPr>
        <w:jc w:val="both"/>
        <w:rPr>
          <w:rFonts w:eastAsia="Calibri"/>
        </w:rPr>
      </w:pPr>
      <w:r w:rsidRPr="00F76123">
        <w:rPr>
          <w:rFonts w:eastAsia="Calibri"/>
          <w:b/>
        </w:rPr>
        <w:t>description</w:t>
      </w:r>
      <w:r w:rsidRPr="00F76123">
        <w:rPr>
          <w:rFonts w:eastAsia="Calibri"/>
          <w:bCs/>
        </w:rPr>
        <w:t xml:space="preserve"> –</w:t>
      </w:r>
      <w:r w:rsidRPr="00506357">
        <w:rPr>
          <w:rFonts w:eastAsia="Calibri"/>
          <w:bCs/>
        </w:rPr>
        <w:t>The explanatory description of the supplementary data as described in the chapter “</w:t>
      </w:r>
      <w:hyperlink w:anchor="_Optional_supplementary_fields" w:history="1">
        <w:r w:rsidR="00321260" w:rsidRPr="00574203">
          <w:rPr>
            <w:rStyle w:val="Hiperhivatkozs"/>
            <w:rFonts w:eastAsia="Calibri"/>
            <w:bCs/>
          </w:rPr>
          <w:t>Optional supplementary fields for documents</w:t>
        </w:r>
      </w:hyperlink>
      <w:r w:rsidR="00321260" w:rsidRPr="00506357">
        <w:rPr>
          <w:rFonts w:eastAsia="Calibri"/>
          <w:bCs/>
        </w:rPr>
        <w:t>.”</w:t>
      </w:r>
    </w:p>
    <w:p w14:paraId="0F7F3D85" w14:textId="77777777" w:rsidR="00F13F40" w:rsidRPr="00F13F40" w:rsidRDefault="00F13F40" w:rsidP="007A4F2E">
      <w:pPr>
        <w:numPr>
          <w:ilvl w:val="0"/>
          <w:numId w:val="22"/>
        </w:numPr>
        <w:spacing w:line="259" w:lineRule="auto"/>
        <w:ind w:hanging="357"/>
        <w:jc w:val="both"/>
        <w:rPr>
          <w:rFonts w:eastAsia="Calibri"/>
        </w:rPr>
      </w:pPr>
      <w:r w:rsidRPr="00F13F40">
        <w:rPr>
          <w:rFonts w:eastAsia="Calibri"/>
          <w:b/>
        </w:rPr>
        <w:t>orderId</w:t>
      </w:r>
      <w:r w:rsidRPr="00F13F40">
        <w:rPr>
          <w:rFonts w:eastAsia="Calibri"/>
        </w:rPr>
        <w:t>- The display order number of the informational item</w:t>
      </w:r>
    </w:p>
    <w:p w14:paraId="0CD82652" w14:textId="3DF61C02" w:rsidR="00F13F40" w:rsidRPr="00F13F40" w:rsidRDefault="00F13F40" w:rsidP="007A4F2E">
      <w:pPr>
        <w:numPr>
          <w:ilvl w:val="0"/>
          <w:numId w:val="22"/>
        </w:numPr>
        <w:spacing w:line="259" w:lineRule="auto"/>
        <w:ind w:hanging="357"/>
        <w:jc w:val="both"/>
        <w:rPr>
          <w:rFonts w:eastAsia="Calibri"/>
        </w:rPr>
      </w:pPr>
      <w:r w:rsidRPr="00F13F40">
        <w:rPr>
          <w:rFonts w:eastAsia="Calibri"/>
          <w:b/>
        </w:rPr>
        <w:t>barcodeType</w:t>
      </w:r>
      <w:r w:rsidRPr="00F13F40">
        <w:rPr>
          <w:rFonts w:eastAsia="Calibri"/>
        </w:rPr>
        <w:t>– Barcode type</w:t>
      </w:r>
    </w:p>
    <w:p w14:paraId="5B42BD54" w14:textId="5452AA7D" w:rsidR="00F13F40" w:rsidRPr="00F13F40" w:rsidRDefault="00F13F40" w:rsidP="007A4F2E">
      <w:pPr>
        <w:numPr>
          <w:ilvl w:val="1"/>
          <w:numId w:val="22"/>
        </w:numPr>
        <w:spacing w:line="259" w:lineRule="auto"/>
        <w:ind w:hanging="357"/>
        <w:jc w:val="both"/>
        <w:rPr>
          <w:rFonts w:eastAsia="Calibri"/>
        </w:rPr>
      </w:pPr>
      <w:r w:rsidRPr="00F13F40">
        <w:rPr>
          <w:rFonts w:eastAsia="Calibri"/>
        </w:rPr>
        <w:t xml:space="preserve">Possible values: </w:t>
      </w:r>
      <w:r w:rsidRPr="00F13F40">
        <w:rPr>
          <w:rFonts w:eastAsia="Calibri"/>
          <w:i/>
        </w:rPr>
        <w:t>UPC_A, UPC_E, EAN13, EAN8, CODE39, ITF, CODABAR, CODE93, CODE128, GS1_128, GS1_DB_O, GS1_DB_T, GS1_DB_L, GS1_DB_E</w:t>
      </w:r>
    </w:p>
    <w:p w14:paraId="59C9248C" w14:textId="74243079" w:rsidR="00F13F40" w:rsidRPr="00F13F40" w:rsidRDefault="00F13F40" w:rsidP="007A4F2E">
      <w:pPr>
        <w:numPr>
          <w:ilvl w:val="0"/>
          <w:numId w:val="22"/>
        </w:numPr>
        <w:spacing w:line="259" w:lineRule="auto"/>
        <w:ind w:hanging="357"/>
        <w:jc w:val="both"/>
        <w:rPr>
          <w:rFonts w:eastAsia="Calibri"/>
        </w:rPr>
      </w:pPr>
      <w:r w:rsidRPr="00F13F40">
        <w:rPr>
          <w:rFonts w:eastAsia="Calibri"/>
          <w:b/>
        </w:rPr>
        <w:t>data</w:t>
      </w:r>
      <w:r w:rsidRPr="00F13F40">
        <w:rPr>
          <w:rFonts w:eastAsia="Calibri"/>
        </w:rPr>
        <w:t>- The content of the barcode</w:t>
      </w:r>
    </w:p>
    <w:p w14:paraId="148BEE8C" w14:textId="2B647CF5" w:rsidR="00F13F40" w:rsidRPr="00F13F40" w:rsidRDefault="00F13F40" w:rsidP="007A4F2E">
      <w:pPr>
        <w:numPr>
          <w:ilvl w:val="0"/>
          <w:numId w:val="22"/>
        </w:numPr>
        <w:spacing w:line="259" w:lineRule="auto"/>
        <w:ind w:hanging="357"/>
        <w:jc w:val="both"/>
        <w:rPr>
          <w:rFonts w:eastAsia="Calibri"/>
        </w:rPr>
      </w:pPr>
      <w:r w:rsidRPr="00F13F40">
        <w:rPr>
          <w:rFonts w:eastAsia="Calibri"/>
          <w:b/>
        </w:rPr>
        <w:t>width</w:t>
      </w:r>
      <w:r w:rsidRPr="00F13F40">
        <w:rPr>
          <w:rFonts w:eastAsia="Calibri"/>
        </w:rPr>
        <w:t>- The width of a single column of the barcode</w:t>
      </w:r>
    </w:p>
    <w:p w14:paraId="574B229C" w14:textId="491A90B4" w:rsidR="00F13F40" w:rsidRPr="00F13F40" w:rsidRDefault="00F13F40" w:rsidP="007A4F2E">
      <w:pPr>
        <w:numPr>
          <w:ilvl w:val="0"/>
          <w:numId w:val="22"/>
        </w:numPr>
        <w:spacing w:line="259" w:lineRule="auto"/>
        <w:ind w:hanging="357"/>
        <w:jc w:val="both"/>
        <w:rPr>
          <w:rFonts w:eastAsia="Calibri"/>
        </w:rPr>
      </w:pPr>
      <w:r w:rsidRPr="00F13F40">
        <w:rPr>
          <w:rFonts w:eastAsia="Calibri"/>
          <w:b/>
        </w:rPr>
        <w:t>height</w:t>
      </w:r>
      <w:r w:rsidRPr="00F13F40">
        <w:rPr>
          <w:rFonts w:eastAsia="Calibri"/>
        </w:rPr>
        <w:t>- The height of the barcode</w:t>
      </w:r>
    </w:p>
    <w:p w14:paraId="5C6F1F4F" w14:textId="77777777" w:rsidR="00091302" w:rsidRPr="00F50AEE" w:rsidRDefault="00091302" w:rsidP="00091302">
      <w:pPr>
        <w:jc w:val="both"/>
        <w:rPr>
          <w:rFonts w:ascii="Calibri" w:eastAsia="Calibri" w:hAnsi="Calibri" w:cs="Calibri"/>
        </w:rPr>
      </w:pPr>
    </w:p>
    <w:p w14:paraId="2E110406" w14:textId="50E69AD5" w:rsidR="00091302" w:rsidRPr="00F13F40" w:rsidRDefault="00091302" w:rsidP="00091302">
      <w:pPr>
        <w:jc w:val="both"/>
        <w:rPr>
          <w:rFonts w:eastAsia="Calibri"/>
          <w:b/>
          <w:u w:val="single"/>
        </w:rPr>
      </w:pPr>
      <w:r w:rsidRPr="00F13F40">
        <w:rPr>
          <w:rFonts w:eastAsia="Calibri"/>
          <w:b/>
          <w:u w:val="single"/>
        </w:rPr>
        <w:t>Barcode DataMatrix</w:t>
      </w:r>
    </w:p>
    <w:p w14:paraId="2F69A62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0318B9E8"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"barcodeDataMatrix",</w:t>
      </w:r>
    </w:p>
    <w:p w14:paraId="76B84347" w14:textId="77777777" w:rsidR="00A22F00" w:rsidRPr="005977A9" w:rsidRDefault="00A22F00" w:rsidP="00A22F00">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N00004_DATA_MATRIX</w:t>
      </w:r>
      <w:r w:rsidRPr="005977A9">
        <w:rPr>
          <w:rFonts w:ascii="Consolas" w:eastAsia="Calibri" w:hAnsi="Consolas" w:cs="Consolas"/>
          <w:sz w:val="20"/>
          <w:szCs w:val="20"/>
        </w:rPr>
        <w:t>",</w:t>
      </w:r>
    </w:p>
    <w:p w14:paraId="15F9F441" w14:textId="77777777" w:rsidR="00A22F00" w:rsidRPr="005977A9" w:rsidRDefault="00A22F00" w:rsidP="00A22F00">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6A0BD8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4,</w:t>
      </w:r>
    </w:p>
    <w:p w14:paraId="3F94432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"data": "123123123123",</w:t>
      </w:r>
    </w:p>
    <w:p w14:paraId="35E229B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"columns": 10,</w:t>
      </w:r>
    </w:p>
    <w:p w14:paraId="4066D11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"rows": 10,</w:t>
      </w:r>
    </w:p>
    <w:p w14:paraId="4370D62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"size": 20,</w:t>
      </w:r>
    </w:p>
    <w:p w14:paraId="5AD515E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"mode": 1</w:t>
      </w:r>
    </w:p>
    <w:p w14:paraId="3BB5F01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2AA0602C" w14:textId="77777777" w:rsidR="00F13F40" w:rsidRPr="00F13F40" w:rsidRDefault="00F13F40" w:rsidP="00C43FC3">
      <w:pPr>
        <w:spacing w:before="360"/>
        <w:jc w:val="both"/>
        <w:rPr>
          <w:rFonts w:eastAsia="Calibri"/>
          <w:u w:val="single"/>
        </w:rPr>
      </w:pPr>
      <w:r w:rsidRPr="00F13F40">
        <w:rPr>
          <w:rFonts w:eastAsia="Calibri"/>
          <w:u w:val="single"/>
        </w:rPr>
        <w:t>Data structure field explanation:</w:t>
      </w:r>
    </w:p>
    <w:p w14:paraId="65962F94" w14:textId="77777777" w:rsidR="00F13F40" w:rsidRDefault="00F13F40" w:rsidP="007A4F2E">
      <w:pPr>
        <w:numPr>
          <w:ilvl w:val="0"/>
          <w:numId w:val="22"/>
        </w:numPr>
        <w:spacing w:line="259" w:lineRule="auto"/>
        <w:ind w:left="714" w:hanging="357"/>
        <w:jc w:val="both"/>
        <w:rPr>
          <w:rFonts w:eastAsia="Calibri"/>
        </w:rPr>
      </w:pPr>
      <w:r w:rsidRPr="00F13F40">
        <w:rPr>
          <w:rFonts w:eastAsia="Calibri"/>
          <w:b/>
        </w:rPr>
        <w:t>@type</w:t>
      </w:r>
      <w:r w:rsidRPr="00F13F40">
        <w:rPr>
          <w:rFonts w:eastAsia="Calibri"/>
        </w:rPr>
        <w:t>- Informs the FAM Document interface about the type of data structure sent in the HTTP request</w:t>
      </w:r>
    </w:p>
    <w:p w14:paraId="43125185" w14:textId="013AAD0C" w:rsidR="00F72502" w:rsidRPr="00F76123" w:rsidRDefault="005D6347" w:rsidP="00F72502">
      <w:pPr>
        <w:numPr>
          <w:ilvl w:val="0"/>
          <w:numId w:val="21"/>
        </w:numPr>
        <w:jc w:val="both"/>
        <w:rPr>
          <w:rFonts w:eastAsia="Calibri"/>
        </w:rPr>
      </w:pPr>
      <w:r w:rsidRPr="00F76123">
        <w:rPr>
          <w:rFonts w:eastAsia="Calibri"/>
          <w:b/>
        </w:rPr>
        <w:t>key</w:t>
      </w:r>
      <w:r w:rsidRPr="00F76123">
        <w:rPr>
          <w:rFonts w:eastAsia="Calibri"/>
          <w:bCs/>
        </w:rPr>
        <w:t xml:space="preserve"> –The name of the supplementary data as described in the chapter </w:t>
      </w:r>
      <w:hyperlink w:anchor="_Optional_supplementary_fields" w:history="1">
        <w:r w:rsidR="00F72502" w:rsidRPr="00574203">
          <w:rPr>
            <w:rStyle w:val="Hiperhivatkozs"/>
            <w:rFonts w:eastAsia="Calibri"/>
            <w:bCs/>
          </w:rPr>
          <w:t>Optional supplementary fields for documents</w:t>
        </w:r>
      </w:hyperlink>
      <w:r w:rsidR="00F72502" w:rsidRPr="00506357">
        <w:rPr>
          <w:rFonts w:eastAsia="Calibri"/>
          <w:bCs/>
        </w:rPr>
        <w:t>.”</w:t>
      </w:r>
    </w:p>
    <w:p w14:paraId="35014F45" w14:textId="54E7C367" w:rsidR="00F72502" w:rsidRPr="00F76123" w:rsidRDefault="005D6347" w:rsidP="00F72502">
      <w:pPr>
        <w:numPr>
          <w:ilvl w:val="0"/>
          <w:numId w:val="21"/>
        </w:numPr>
        <w:jc w:val="both"/>
        <w:rPr>
          <w:rFonts w:eastAsia="Calibri"/>
        </w:rPr>
      </w:pPr>
      <w:r w:rsidRPr="00F76123">
        <w:rPr>
          <w:rFonts w:eastAsia="Calibri"/>
          <w:b/>
        </w:rPr>
        <w:t>description</w:t>
      </w:r>
      <w:r w:rsidRPr="00F76123">
        <w:rPr>
          <w:rFonts w:eastAsia="Calibri"/>
          <w:bCs/>
        </w:rPr>
        <w:t xml:space="preserve"> –</w:t>
      </w:r>
      <w:r w:rsidRPr="00506357">
        <w:rPr>
          <w:rFonts w:eastAsia="Calibri"/>
          <w:bCs/>
        </w:rPr>
        <w:t>The explanatory description of the supplementary data as described in the chapter “</w:t>
      </w:r>
      <w:hyperlink w:anchor="_Optional_supplementary_fields" w:history="1">
        <w:r w:rsidR="00F72502" w:rsidRPr="00574203">
          <w:rPr>
            <w:rStyle w:val="Hiperhivatkozs"/>
            <w:rFonts w:eastAsia="Calibri"/>
            <w:bCs/>
          </w:rPr>
          <w:t>Optional supplementary fields for documents</w:t>
        </w:r>
      </w:hyperlink>
      <w:r w:rsidR="00F72502" w:rsidRPr="00506357">
        <w:rPr>
          <w:rFonts w:eastAsia="Calibri"/>
          <w:bCs/>
        </w:rPr>
        <w:t>.”</w:t>
      </w:r>
    </w:p>
    <w:p w14:paraId="33B7800F" w14:textId="315B6695" w:rsidR="00F13F40" w:rsidRDefault="00F13F40" w:rsidP="007A4F2E">
      <w:pPr>
        <w:numPr>
          <w:ilvl w:val="0"/>
          <w:numId w:val="22"/>
        </w:numPr>
        <w:spacing w:line="259" w:lineRule="auto"/>
        <w:ind w:left="714" w:hanging="357"/>
        <w:jc w:val="both"/>
        <w:rPr>
          <w:rFonts w:eastAsia="Calibri"/>
        </w:rPr>
      </w:pPr>
      <w:r w:rsidRPr="00F13F40">
        <w:rPr>
          <w:rFonts w:eastAsia="Calibri"/>
          <w:b/>
        </w:rPr>
        <w:t>orderId</w:t>
      </w:r>
      <w:r w:rsidRPr="00F13F40">
        <w:rPr>
          <w:rFonts w:eastAsia="Calibri"/>
        </w:rPr>
        <w:t>- The display order number of the informational item</w:t>
      </w:r>
    </w:p>
    <w:p w14:paraId="6EF44779" w14:textId="77777777" w:rsidR="00C43FC3" w:rsidRPr="00F13F40" w:rsidRDefault="00C43FC3" w:rsidP="007A4F2E">
      <w:pPr>
        <w:numPr>
          <w:ilvl w:val="0"/>
          <w:numId w:val="22"/>
        </w:numPr>
        <w:spacing w:line="259" w:lineRule="auto"/>
        <w:ind w:hanging="357"/>
        <w:jc w:val="both"/>
        <w:rPr>
          <w:rFonts w:eastAsia="Calibri"/>
        </w:rPr>
      </w:pPr>
      <w:r w:rsidRPr="00F13F40">
        <w:rPr>
          <w:rFonts w:eastAsia="Calibri"/>
          <w:b/>
        </w:rPr>
        <w:t>data</w:t>
      </w:r>
      <w:r w:rsidRPr="00F13F40">
        <w:rPr>
          <w:rFonts w:eastAsia="Calibri"/>
        </w:rPr>
        <w:t>- The content of the barcode</w:t>
      </w:r>
    </w:p>
    <w:p w14:paraId="21B88955" w14:textId="09ACE791" w:rsidR="00F13F40" w:rsidRPr="00F13F40" w:rsidRDefault="00F13F40" w:rsidP="007A4F2E">
      <w:pPr>
        <w:numPr>
          <w:ilvl w:val="0"/>
          <w:numId w:val="22"/>
        </w:numPr>
        <w:spacing w:line="259" w:lineRule="auto"/>
        <w:ind w:left="714" w:hanging="357"/>
        <w:jc w:val="both"/>
        <w:rPr>
          <w:rFonts w:eastAsia="Calibri"/>
        </w:rPr>
      </w:pPr>
      <w:r>
        <w:rPr>
          <w:rFonts w:eastAsia="Calibri"/>
          <w:b/>
        </w:rPr>
        <w:t>columns</w:t>
      </w:r>
      <w:r w:rsidRPr="00F13F40">
        <w:rPr>
          <w:rFonts w:eastAsia="Calibri"/>
        </w:rPr>
        <w:t xml:space="preserve">- </w:t>
      </w:r>
      <w:r>
        <w:rPr>
          <w:rFonts w:eastAsia="Calibri"/>
        </w:rPr>
        <w:t xml:space="preserve">Number of the </w:t>
      </w:r>
      <w:r w:rsidR="00C43FC3">
        <w:rPr>
          <w:rFonts w:eastAsia="Calibri"/>
        </w:rPr>
        <w:t>columns in the barcode</w:t>
      </w:r>
    </w:p>
    <w:p w14:paraId="3F79391A" w14:textId="01D5BE1B" w:rsidR="00F13F40" w:rsidRPr="00F13F40" w:rsidRDefault="00C43FC3" w:rsidP="007A4F2E">
      <w:pPr>
        <w:numPr>
          <w:ilvl w:val="0"/>
          <w:numId w:val="22"/>
        </w:numPr>
        <w:spacing w:line="259" w:lineRule="auto"/>
        <w:ind w:left="714" w:hanging="357"/>
        <w:jc w:val="both"/>
        <w:rPr>
          <w:rFonts w:eastAsia="Calibri"/>
        </w:rPr>
      </w:pPr>
      <w:r>
        <w:rPr>
          <w:rFonts w:eastAsia="Calibri"/>
          <w:b/>
        </w:rPr>
        <w:t>rows</w:t>
      </w:r>
      <w:r w:rsidR="00F13F40" w:rsidRPr="00F13F40">
        <w:rPr>
          <w:rFonts w:eastAsia="Calibri"/>
        </w:rPr>
        <w:t xml:space="preserve">- </w:t>
      </w:r>
      <w:r w:rsidRPr="00C43FC3">
        <w:rPr>
          <w:rFonts w:eastAsia="Calibri"/>
        </w:rPr>
        <w:t>The number of rows in the barcode</w:t>
      </w:r>
    </w:p>
    <w:p w14:paraId="28906F44" w14:textId="7C3FE8EA" w:rsidR="00F13F40" w:rsidRDefault="00C43FC3" w:rsidP="007A4F2E">
      <w:pPr>
        <w:numPr>
          <w:ilvl w:val="0"/>
          <w:numId w:val="22"/>
        </w:numPr>
        <w:spacing w:line="259" w:lineRule="auto"/>
        <w:ind w:left="714" w:hanging="357"/>
        <w:jc w:val="both"/>
        <w:rPr>
          <w:rFonts w:eastAsia="Calibri"/>
        </w:rPr>
      </w:pPr>
      <w:r>
        <w:rPr>
          <w:rFonts w:eastAsia="Calibri"/>
          <w:b/>
        </w:rPr>
        <w:t>size</w:t>
      </w:r>
      <w:r w:rsidR="00F13F40" w:rsidRPr="00F13F40">
        <w:rPr>
          <w:rFonts w:eastAsia="Calibri"/>
        </w:rPr>
        <w:t xml:space="preserve">- </w:t>
      </w:r>
      <w:r w:rsidRPr="00C43FC3">
        <w:rPr>
          <w:rFonts w:eastAsia="Calibri"/>
        </w:rPr>
        <w:t>The size of the barcode</w:t>
      </w:r>
    </w:p>
    <w:p w14:paraId="7E1ABE65" w14:textId="7CCC7B11" w:rsidR="00C43FC3" w:rsidRPr="00F13F40" w:rsidRDefault="00C43FC3" w:rsidP="007A4F2E">
      <w:pPr>
        <w:numPr>
          <w:ilvl w:val="0"/>
          <w:numId w:val="22"/>
        </w:numPr>
        <w:spacing w:line="259" w:lineRule="auto"/>
        <w:ind w:left="714" w:hanging="357"/>
        <w:jc w:val="both"/>
        <w:rPr>
          <w:rFonts w:eastAsia="Calibri"/>
        </w:rPr>
      </w:pPr>
      <w:r>
        <w:rPr>
          <w:rFonts w:eastAsia="Calibri"/>
          <w:b/>
        </w:rPr>
        <w:t xml:space="preserve">mode </w:t>
      </w:r>
      <w:r w:rsidRPr="00C43FC3">
        <w:rPr>
          <w:rFonts w:eastAsia="Calibri"/>
        </w:rPr>
        <w:t>-</w:t>
      </w:r>
      <w:r>
        <w:rPr>
          <w:rFonts w:eastAsia="Calibri"/>
        </w:rPr>
        <w:t xml:space="preserve"> </w:t>
      </w:r>
      <w:r w:rsidRPr="00C43FC3">
        <w:rPr>
          <w:rFonts w:eastAsia="Calibri"/>
        </w:rPr>
        <w:t>The encoding mode of the barcode</w:t>
      </w:r>
    </w:p>
    <w:p w14:paraId="65185FAF" w14:textId="77777777" w:rsidR="00F13F40" w:rsidRDefault="00F13F40" w:rsidP="00091302">
      <w:pPr>
        <w:jc w:val="both"/>
        <w:rPr>
          <w:rFonts w:ascii="Calibri" w:eastAsia="Calibri" w:hAnsi="Calibri" w:cs="Calibri"/>
        </w:rPr>
      </w:pPr>
    </w:p>
    <w:p w14:paraId="05466819" w14:textId="77777777" w:rsidR="00F13F40" w:rsidRDefault="00F13F40" w:rsidP="00091302">
      <w:pPr>
        <w:jc w:val="both"/>
        <w:rPr>
          <w:rFonts w:ascii="Calibri" w:eastAsia="Calibri" w:hAnsi="Calibri" w:cs="Calibri"/>
        </w:rPr>
      </w:pPr>
    </w:p>
    <w:p w14:paraId="2F49AC17" w14:textId="77777777" w:rsidR="00F72502" w:rsidRDefault="00F72502" w:rsidP="00091302">
      <w:pPr>
        <w:jc w:val="both"/>
        <w:rPr>
          <w:rFonts w:ascii="Calibri" w:eastAsia="Calibri" w:hAnsi="Calibri" w:cs="Calibri"/>
        </w:rPr>
      </w:pPr>
    </w:p>
    <w:p w14:paraId="34699458" w14:textId="77777777" w:rsidR="00F72502" w:rsidRDefault="00F72502" w:rsidP="00091302">
      <w:pPr>
        <w:jc w:val="both"/>
        <w:rPr>
          <w:rFonts w:ascii="Calibri" w:eastAsia="Calibri" w:hAnsi="Calibri" w:cs="Calibri"/>
        </w:rPr>
      </w:pPr>
    </w:p>
    <w:p w14:paraId="6F19CE12" w14:textId="77777777" w:rsidR="00091302" w:rsidRPr="00F50AEE" w:rsidRDefault="00091302" w:rsidP="00091302">
      <w:pPr>
        <w:jc w:val="both"/>
        <w:rPr>
          <w:rFonts w:ascii="Calibri" w:eastAsia="Calibri" w:hAnsi="Calibri" w:cs="Calibri"/>
          <w:u w:val="single"/>
        </w:rPr>
      </w:pPr>
      <w:r w:rsidRPr="00F50AEE">
        <w:rPr>
          <w:rFonts w:ascii="Calibri" w:eastAsia="Calibri" w:hAnsi="Calibri" w:cs="Calibri"/>
          <w:b/>
          <w:u w:val="single"/>
        </w:rPr>
        <w:t>Barcode PDF417</w:t>
      </w:r>
    </w:p>
    <w:p w14:paraId="3B3D99D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54324F2"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"barcodePdf417",</w:t>
      </w:r>
    </w:p>
    <w:p w14:paraId="35F61FD4" w14:textId="77777777" w:rsidR="009B444B" w:rsidRPr="005977A9" w:rsidRDefault="009B444B" w:rsidP="009B444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N00004_EZ_EGY_PDF417</w:t>
      </w:r>
      <w:r w:rsidRPr="005977A9">
        <w:rPr>
          <w:rFonts w:ascii="Consolas" w:eastAsia="Calibri" w:hAnsi="Consolas" w:cs="Consolas"/>
          <w:sz w:val="20"/>
          <w:szCs w:val="20"/>
        </w:rPr>
        <w:t>",</w:t>
      </w:r>
    </w:p>
    <w:p w14:paraId="3E2FE441" w14:textId="77777777" w:rsidR="009B444B" w:rsidRPr="005977A9" w:rsidRDefault="009B444B" w:rsidP="009B444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3BED23F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5,</w:t>
      </w:r>
    </w:p>
    <w:p w14:paraId="1389A29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"data": "123123123123",</w:t>
      </w:r>
    </w:p>
    <w:p w14:paraId="222EFE8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"columns": 10,</w:t>
      </w:r>
    </w:p>
    <w:p w14:paraId="7FE7570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"rows": 10,</w:t>
      </w:r>
    </w:p>
    <w:p w14:paraId="6903C85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"width": 20,</w:t>
      </w:r>
    </w:p>
    <w:p w14:paraId="512AA9F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"rowHeight": 20,</w:t>
      </w:r>
    </w:p>
    <w:p w14:paraId="6CC7778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"ec": 2,</w:t>
      </w:r>
    </w:p>
    <w:p w14:paraId="3B41F14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"mode": 1</w:t>
      </w:r>
    </w:p>
    <w:p w14:paraId="6BD20C4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73B43C1" w14:textId="77777777" w:rsidR="00C43FC3" w:rsidRPr="00F13F40" w:rsidRDefault="00C43FC3" w:rsidP="00C43FC3">
      <w:pPr>
        <w:spacing w:before="360"/>
        <w:jc w:val="both"/>
        <w:rPr>
          <w:rFonts w:eastAsia="Calibri"/>
          <w:u w:val="single"/>
        </w:rPr>
      </w:pPr>
      <w:r w:rsidRPr="00F13F40">
        <w:rPr>
          <w:rFonts w:eastAsia="Calibri"/>
          <w:u w:val="single"/>
        </w:rPr>
        <w:t>Data structure field explanation:</w:t>
      </w:r>
    </w:p>
    <w:p w14:paraId="47A31D2D" w14:textId="77777777" w:rsidR="00C43FC3" w:rsidRDefault="00C43FC3" w:rsidP="007A4F2E">
      <w:pPr>
        <w:numPr>
          <w:ilvl w:val="0"/>
          <w:numId w:val="22"/>
        </w:numPr>
        <w:spacing w:line="259" w:lineRule="auto"/>
        <w:ind w:left="714" w:hanging="357"/>
        <w:jc w:val="both"/>
        <w:rPr>
          <w:rFonts w:eastAsia="Calibri"/>
        </w:rPr>
      </w:pPr>
      <w:r w:rsidRPr="00F13F40">
        <w:rPr>
          <w:rFonts w:eastAsia="Calibri"/>
          <w:b/>
        </w:rPr>
        <w:t>@type</w:t>
      </w:r>
      <w:r w:rsidRPr="00F13F40">
        <w:rPr>
          <w:rFonts w:eastAsia="Calibri"/>
        </w:rPr>
        <w:t>- Informs the FAM Document interface about the type of data structure sent in the HTTP request</w:t>
      </w:r>
    </w:p>
    <w:p w14:paraId="191FCDF3" w14:textId="6BCA34EC" w:rsidR="00F72502" w:rsidRPr="00F76123" w:rsidRDefault="001206A1" w:rsidP="00F72502">
      <w:pPr>
        <w:numPr>
          <w:ilvl w:val="0"/>
          <w:numId w:val="21"/>
        </w:numPr>
        <w:jc w:val="both"/>
        <w:rPr>
          <w:rFonts w:eastAsia="Calibri"/>
        </w:rPr>
      </w:pPr>
      <w:r w:rsidRPr="00F76123">
        <w:rPr>
          <w:rFonts w:eastAsia="Calibri"/>
          <w:b/>
        </w:rPr>
        <w:t>key</w:t>
      </w:r>
      <w:r w:rsidRPr="00F76123">
        <w:rPr>
          <w:rFonts w:eastAsia="Calibri"/>
          <w:bCs/>
        </w:rPr>
        <w:t xml:space="preserve"> –The name of the supplementary data as described in the chapter </w:t>
      </w:r>
      <w:r w:rsidR="00F72502">
        <w:rPr>
          <w:rFonts w:eastAsia="Calibri"/>
          <w:bCs/>
        </w:rPr>
        <w:t>“</w:t>
      </w:r>
      <w:hyperlink w:anchor="_Optional_supplementary_fields" w:history="1">
        <w:r w:rsidR="00F72502" w:rsidRPr="00574203">
          <w:rPr>
            <w:rStyle w:val="Hiperhivatkozs"/>
            <w:rFonts w:eastAsia="Calibri"/>
            <w:bCs/>
          </w:rPr>
          <w:t>Optional supplementary fields for documents</w:t>
        </w:r>
      </w:hyperlink>
      <w:r w:rsidR="00F72502" w:rsidRPr="00506357">
        <w:rPr>
          <w:rFonts w:eastAsia="Calibri"/>
          <w:bCs/>
        </w:rPr>
        <w:t>.”</w:t>
      </w:r>
    </w:p>
    <w:p w14:paraId="1895298C" w14:textId="77777777" w:rsidR="00F72502" w:rsidRPr="00F76123" w:rsidRDefault="001206A1" w:rsidP="00F72502">
      <w:pPr>
        <w:numPr>
          <w:ilvl w:val="0"/>
          <w:numId w:val="21"/>
        </w:numPr>
        <w:jc w:val="both"/>
        <w:rPr>
          <w:rFonts w:eastAsia="Calibri"/>
        </w:rPr>
      </w:pPr>
      <w:r w:rsidRPr="00F76123">
        <w:rPr>
          <w:rFonts w:eastAsia="Calibri"/>
          <w:b/>
        </w:rPr>
        <w:t>description</w:t>
      </w:r>
      <w:r w:rsidRPr="00F76123">
        <w:rPr>
          <w:rFonts w:eastAsia="Calibri"/>
          <w:bCs/>
        </w:rPr>
        <w:t xml:space="preserve"> –</w:t>
      </w:r>
      <w:r w:rsidRPr="00506357">
        <w:rPr>
          <w:rFonts w:eastAsia="Calibri"/>
          <w:bCs/>
        </w:rPr>
        <w:t>The explanatory description of the supplementary data as described in the chapter “</w:t>
      </w:r>
      <w:hyperlink w:anchor="_Optional_supplementary_fields" w:history="1">
        <w:r w:rsidR="00F72502" w:rsidRPr="00574203">
          <w:rPr>
            <w:rStyle w:val="Hiperhivatkozs"/>
            <w:rFonts w:eastAsia="Calibri"/>
            <w:bCs/>
          </w:rPr>
          <w:t>Optional supplementary fields for documents</w:t>
        </w:r>
      </w:hyperlink>
      <w:r w:rsidR="00F72502" w:rsidRPr="00506357">
        <w:rPr>
          <w:rFonts w:eastAsia="Calibri"/>
          <w:bCs/>
        </w:rPr>
        <w:t>.”</w:t>
      </w:r>
    </w:p>
    <w:p w14:paraId="57A32DEC" w14:textId="77777777" w:rsidR="00C43FC3" w:rsidRPr="00F13F40" w:rsidRDefault="00C43FC3" w:rsidP="007A4F2E">
      <w:pPr>
        <w:numPr>
          <w:ilvl w:val="0"/>
          <w:numId w:val="22"/>
        </w:numPr>
        <w:spacing w:line="259" w:lineRule="auto"/>
        <w:ind w:left="714" w:hanging="357"/>
        <w:jc w:val="both"/>
        <w:rPr>
          <w:rFonts w:eastAsia="Calibri"/>
        </w:rPr>
      </w:pPr>
      <w:r w:rsidRPr="00F13F40">
        <w:rPr>
          <w:rFonts w:eastAsia="Calibri"/>
          <w:b/>
        </w:rPr>
        <w:t>orderId</w:t>
      </w:r>
      <w:r w:rsidRPr="00F13F40">
        <w:rPr>
          <w:rFonts w:eastAsia="Calibri"/>
        </w:rPr>
        <w:t>- The display order number of the informational item</w:t>
      </w:r>
    </w:p>
    <w:p w14:paraId="697277D1" w14:textId="77777777" w:rsidR="00C43FC3" w:rsidRPr="00F13F40" w:rsidRDefault="00C43FC3" w:rsidP="007A4F2E">
      <w:pPr>
        <w:numPr>
          <w:ilvl w:val="0"/>
          <w:numId w:val="22"/>
        </w:numPr>
        <w:spacing w:line="259" w:lineRule="auto"/>
        <w:ind w:hanging="357"/>
        <w:jc w:val="both"/>
        <w:rPr>
          <w:rFonts w:eastAsia="Calibri"/>
        </w:rPr>
      </w:pPr>
      <w:r w:rsidRPr="00F13F40">
        <w:rPr>
          <w:rFonts w:eastAsia="Calibri"/>
          <w:b/>
        </w:rPr>
        <w:t>data</w:t>
      </w:r>
      <w:r w:rsidRPr="00F13F40">
        <w:rPr>
          <w:rFonts w:eastAsia="Calibri"/>
        </w:rPr>
        <w:t>- The content of the barcode</w:t>
      </w:r>
    </w:p>
    <w:p w14:paraId="3CE89372" w14:textId="77777777" w:rsidR="00C43FC3" w:rsidRPr="00F13F40" w:rsidRDefault="00C43FC3" w:rsidP="007A4F2E">
      <w:pPr>
        <w:numPr>
          <w:ilvl w:val="0"/>
          <w:numId w:val="22"/>
        </w:numPr>
        <w:spacing w:line="259" w:lineRule="auto"/>
        <w:ind w:left="714" w:hanging="357"/>
        <w:jc w:val="both"/>
        <w:rPr>
          <w:rFonts w:eastAsia="Calibri"/>
        </w:rPr>
      </w:pPr>
      <w:r>
        <w:rPr>
          <w:rFonts w:eastAsia="Calibri"/>
          <w:b/>
        </w:rPr>
        <w:t>columns</w:t>
      </w:r>
      <w:r w:rsidRPr="00F13F40">
        <w:rPr>
          <w:rFonts w:eastAsia="Calibri"/>
        </w:rPr>
        <w:t xml:space="preserve">- </w:t>
      </w:r>
      <w:r>
        <w:rPr>
          <w:rFonts w:eastAsia="Calibri"/>
        </w:rPr>
        <w:t>Number of the columns in the barcode</w:t>
      </w:r>
    </w:p>
    <w:p w14:paraId="416D4C5D" w14:textId="77777777" w:rsidR="00C43FC3" w:rsidRPr="00F13F40" w:rsidRDefault="00C43FC3" w:rsidP="007A4F2E">
      <w:pPr>
        <w:numPr>
          <w:ilvl w:val="0"/>
          <w:numId w:val="22"/>
        </w:numPr>
        <w:spacing w:line="259" w:lineRule="auto"/>
        <w:ind w:left="714" w:hanging="357"/>
        <w:jc w:val="both"/>
        <w:rPr>
          <w:rFonts w:eastAsia="Calibri"/>
        </w:rPr>
      </w:pPr>
      <w:r>
        <w:rPr>
          <w:rFonts w:eastAsia="Calibri"/>
          <w:b/>
        </w:rPr>
        <w:t>rows</w:t>
      </w:r>
      <w:r w:rsidRPr="00F13F40">
        <w:rPr>
          <w:rFonts w:eastAsia="Calibri"/>
        </w:rPr>
        <w:t xml:space="preserve">- </w:t>
      </w:r>
      <w:r w:rsidRPr="00C43FC3">
        <w:rPr>
          <w:rFonts w:eastAsia="Calibri"/>
        </w:rPr>
        <w:t>The number of rows in the barcode</w:t>
      </w:r>
    </w:p>
    <w:p w14:paraId="1B464E9F" w14:textId="77777777" w:rsidR="00C43FC3" w:rsidRPr="00F13F40" w:rsidRDefault="00C43FC3" w:rsidP="007A4F2E">
      <w:pPr>
        <w:numPr>
          <w:ilvl w:val="0"/>
          <w:numId w:val="22"/>
        </w:numPr>
        <w:spacing w:line="259" w:lineRule="auto"/>
        <w:ind w:hanging="357"/>
        <w:jc w:val="both"/>
        <w:rPr>
          <w:rFonts w:eastAsia="Calibri"/>
        </w:rPr>
      </w:pPr>
      <w:r w:rsidRPr="00F13F40">
        <w:rPr>
          <w:rFonts w:eastAsia="Calibri"/>
          <w:b/>
        </w:rPr>
        <w:t>width</w:t>
      </w:r>
      <w:r w:rsidRPr="00F13F40">
        <w:rPr>
          <w:rFonts w:eastAsia="Calibri"/>
        </w:rPr>
        <w:t>- The width of a single column of the barcode</w:t>
      </w:r>
    </w:p>
    <w:p w14:paraId="26D026C5" w14:textId="40B3C9E0" w:rsidR="00091302" w:rsidRPr="00C43FC3" w:rsidRDefault="00091302" w:rsidP="007A4F2E">
      <w:pPr>
        <w:numPr>
          <w:ilvl w:val="0"/>
          <w:numId w:val="23"/>
        </w:numPr>
        <w:jc w:val="both"/>
        <w:rPr>
          <w:rFonts w:eastAsia="Calibri"/>
        </w:rPr>
      </w:pPr>
      <w:r w:rsidRPr="00C43FC3">
        <w:rPr>
          <w:rFonts w:eastAsia="Calibri"/>
          <w:b/>
        </w:rPr>
        <w:t>rowHeight</w:t>
      </w:r>
      <w:r w:rsidRPr="00C43FC3">
        <w:rPr>
          <w:rFonts w:eastAsia="Calibri"/>
        </w:rPr>
        <w:t xml:space="preserve">- </w:t>
      </w:r>
      <w:r w:rsidR="00C43FC3">
        <w:rPr>
          <w:rFonts w:eastAsia="Calibri"/>
        </w:rPr>
        <w:t>The heights of the</w:t>
      </w:r>
      <w:r w:rsidRPr="00C43FC3">
        <w:rPr>
          <w:rFonts w:eastAsia="Calibri"/>
        </w:rPr>
        <w:t xml:space="preserve"> barcode </w:t>
      </w:r>
      <w:r w:rsidR="00C43FC3">
        <w:rPr>
          <w:rFonts w:eastAsia="Calibri"/>
        </w:rPr>
        <w:t>row</w:t>
      </w:r>
    </w:p>
    <w:p w14:paraId="1A6C0865" w14:textId="0D70362B" w:rsidR="00091302" w:rsidRPr="00C43FC3" w:rsidRDefault="00091302" w:rsidP="007A4F2E">
      <w:pPr>
        <w:numPr>
          <w:ilvl w:val="0"/>
          <w:numId w:val="23"/>
        </w:numPr>
        <w:jc w:val="both"/>
        <w:rPr>
          <w:rFonts w:eastAsia="Calibri"/>
        </w:rPr>
      </w:pPr>
      <w:r w:rsidRPr="00C43FC3">
        <w:rPr>
          <w:rFonts w:eastAsia="Calibri"/>
          <w:b/>
        </w:rPr>
        <w:t>ec -</w:t>
      </w:r>
      <w:r w:rsidR="00C43FC3" w:rsidRPr="00C43FC3">
        <w:t xml:space="preserve"> </w:t>
      </w:r>
      <w:r w:rsidR="00C43FC3" w:rsidRPr="00C43FC3">
        <w:rPr>
          <w:rFonts w:eastAsia="Calibri"/>
        </w:rPr>
        <w:t>The error correction mode of the barcode</w:t>
      </w:r>
    </w:p>
    <w:p w14:paraId="3D8AC057" w14:textId="3B8AEFE4" w:rsidR="00091302" w:rsidRPr="00C43FC3" w:rsidRDefault="00091302" w:rsidP="007A4F2E">
      <w:pPr>
        <w:numPr>
          <w:ilvl w:val="0"/>
          <w:numId w:val="23"/>
        </w:numPr>
        <w:jc w:val="both"/>
        <w:rPr>
          <w:rFonts w:eastAsia="Calibri"/>
        </w:rPr>
      </w:pPr>
      <w:r w:rsidRPr="00C43FC3">
        <w:rPr>
          <w:rFonts w:eastAsia="Calibri"/>
          <w:b/>
        </w:rPr>
        <w:t>mode -</w:t>
      </w:r>
      <w:r w:rsidR="00C43FC3">
        <w:rPr>
          <w:rFonts w:eastAsia="Calibri"/>
          <w:b/>
        </w:rPr>
        <w:t xml:space="preserve"> </w:t>
      </w:r>
      <w:r w:rsidR="00C43FC3" w:rsidRPr="00C43FC3">
        <w:rPr>
          <w:rFonts w:eastAsia="Calibri"/>
          <w:bCs/>
        </w:rPr>
        <w:t>The encoding mode of the barcode</w:t>
      </w:r>
    </w:p>
    <w:p w14:paraId="0F01A58C" w14:textId="77777777" w:rsidR="00091302" w:rsidRPr="00F50AEE" w:rsidRDefault="00091302" w:rsidP="00091302">
      <w:pPr>
        <w:jc w:val="both"/>
        <w:rPr>
          <w:rFonts w:ascii="Calibri" w:eastAsia="Calibri" w:hAnsi="Calibri" w:cs="Calibri"/>
        </w:rPr>
      </w:pPr>
    </w:p>
    <w:p w14:paraId="4D389A77" w14:textId="676BEBA3" w:rsidR="00091302" w:rsidRPr="00F50AEE" w:rsidRDefault="00091302" w:rsidP="00091302">
      <w:pPr>
        <w:jc w:val="both"/>
        <w:rPr>
          <w:rFonts w:ascii="Calibri" w:eastAsia="Calibri" w:hAnsi="Calibri" w:cs="Calibri"/>
          <w:u w:val="single"/>
        </w:rPr>
      </w:pPr>
      <w:r w:rsidRPr="00F50AEE">
        <w:rPr>
          <w:rFonts w:ascii="Calibri" w:eastAsia="Calibri" w:hAnsi="Calibri" w:cs="Calibri"/>
          <w:b/>
          <w:u w:val="single"/>
        </w:rPr>
        <w:t xml:space="preserve">QR </w:t>
      </w:r>
      <w:r w:rsidR="00C43FC3">
        <w:rPr>
          <w:rFonts w:ascii="Calibri" w:eastAsia="Calibri" w:hAnsi="Calibri" w:cs="Calibri"/>
          <w:b/>
          <w:u w:val="single"/>
        </w:rPr>
        <w:t>code</w:t>
      </w:r>
    </w:p>
    <w:p w14:paraId="5435428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1A452B1A" w14:textId="1C69859B" w:rsidR="00091302"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"barcodeQr",</w:t>
      </w:r>
    </w:p>
    <w:p w14:paraId="4A3F4ACA" w14:textId="77777777" w:rsidR="00206DAD" w:rsidRPr="005977A9" w:rsidRDefault="00206DAD" w:rsidP="00206DA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N00004_QR_KOD</w:t>
      </w:r>
      <w:r w:rsidRPr="005977A9">
        <w:rPr>
          <w:rFonts w:ascii="Consolas" w:eastAsia="Calibri" w:hAnsi="Consolas" w:cs="Consolas"/>
          <w:sz w:val="20"/>
          <w:szCs w:val="20"/>
        </w:rPr>
        <w:t>",</w:t>
      </w:r>
    </w:p>
    <w:p w14:paraId="792501BE" w14:textId="77777777" w:rsidR="00206DAD" w:rsidRPr="005977A9" w:rsidRDefault="00206DAD" w:rsidP="00206DA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A934EE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6,</w:t>
      </w:r>
    </w:p>
    <w:p w14:paraId="3047A2B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"data": "123123123123",</w:t>
      </w:r>
    </w:p>
    <w:p w14:paraId="4739AD9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"ec": 1,</w:t>
      </w:r>
    </w:p>
    <w:p w14:paraId="0AC5E17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"size": 10,</w:t>
      </w:r>
    </w:p>
    <w:p w14:paraId="646730A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"mode": 4</w:t>
      </w:r>
    </w:p>
    <w:p w14:paraId="65C246C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6B3B6F6" w14:textId="77777777" w:rsidR="00C43FC3" w:rsidRDefault="00C43FC3" w:rsidP="00C43FC3">
      <w:pPr>
        <w:spacing w:before="360"/>
        <w:jc w:val="both"/>
        <w:rPr>
          <w:rFonts w:eastAsia="Calibri"/>
          <w:u w:val="single"/>
        </w:rPr>
      </w:pPr>
      <w:r w:rsidRPr="00F13F40">
        <w:rPr>
          <w:rFonts w:eastAsia="Calibri"/>
          <w:u w:val="single"/>
        </w:rPr>
        <w:t>Data structure field explanation:</w:t>
      </w:r>
    </w:p>
    <w:p w14:paraId="2A68788B" w14:textId="77777777" w:rsidR="00C43FC3" w:rsidRDefault="00C43FC3" w:rsidP="007A4F2E">
      <w:pPr>
        <w:numPr>
          <w:ilvl w:val="0"/>
          <w:numId w:val="22"/>
        </w:numPr>
        <w:spacing w:line="259" w:lineRule="auto"/>
        <w:ind w:left="714" w:hanging="357"/>
        <w:jc w:val="both"/>
        <w:rPr>
          <w:rFonts w:eastAsia="Calibri"/>
        </w:rPr>
      </w:pPr>
      <w:r w:rsidRPr="00E9463E">
        <w:rPr>
          <w:rFonts w:eastAsia="Calibri"/>
          <w:b/>
        </w:rPr>
        <w:t>@type</w:t>
      </w:r>
      <w:r w:rsidRPr="00E9463E">
        <w:rPr>
          <w:rFonts w:eastAsia="Calibri"/>
        </w:rPr>
        <w:t>- Informs the FAM Document interface about the type of data structure sent in the HTTP request</w:t>
      </w:r>
    </w:p>
    <w:p w14:paraId="2AAD95BE" w14:textId="1C3F046A" w:rsidR="009A085E" w:rsidRPr="00F76123" w:rsidRDefault="009A085E" w:rsidP="009A085E">
      <w:pPr>
        <w:numPr>
          <w:ilvl w:val="0"/>
          <w:numId w:val="22"/>
        </w:numPr>
        <w:jc w:val="both"/>
        <w:rPr>
          <w:rFonts w:eastAsia="Calibri"/>
        </w:rPr>
      </w:pPr>
      <w:r w:rsidRPr="00F76123">
        <w:rPr>
          <w:rFonts w:eastAsia="Calibri"/>
          <w:b/>
        </w:rPr>
        <w:t>key</w:t>
      </w:r>
      <w:r w:rsidRPr="00F76123">
        <w:rPr>
          <w:rFonts w:eastAsia="Calibri"/>
          <w:bCs/>
        </w:rPr>
        <w:t xml:space="preserve"> –The name of the supplementary data as described in the chapter “</w:t>
      </w:r>
      <w:hyperlink w:anchor="_Optional_supplementary_fields" w:history="1">
        <w:r w:rsidR="00F72502" w:rsidRPr="00574203">
          <w:rPr>
            <w:rStyle w:val="Hiperhivatkozs"/>
            <w:rFonts w:eastAsia="Calibri"/>
            <w:bCs/>
          </w:rPr>
          <w:t>Optional supplementary fields for documents</w:t>
        </w:r>
      </w:hyperlink>
      <w:r w:rsidRPr="00F76123">
        <w:rPr>
          <w:rFonts w:eastAsia="Calibri"/>
          <w:bCs/>
        </w:rPr>
        <w:t>.”</w:t>
      </w:r>
    </w:p>
    <w:p w14:paraId="605660AE" w14:textId="1560E124" w:rsidR="009A085E" w:rsidRPr="00F76123" w:rsidRDefault="009A085E" w:rsidP="009A085E">
      <w:pPr>
        <w:numPr>
          <w:ilvl w:val="0"/>
          <w:numId w:val="22"/>
        </w:numPr>
        <w:jc w:val="both"/>
        <w:rPr>
          <w:rFonts w:eastAsia="Calibri"/>
        </w:rPr>
      </w:pPr>
      <w:r w:rsidRPr="00F76123">
        <w:rPr>
          <w:rFonts w:eastAsia="Calibri"/>
          <w:b/>
        </w:rPr>
        <w:t>description</w:t>
      </w:r>
      <w:r w:rsidRPr="00F76123">
        <w:rPr>
          <w:rFonts w:eastAsia="Calibri"/>
          <w:bCs/>
        </w:rPr>
        <w:t xml:space="preserve"> –</w:t>
      </w:r>
      <w:r w:rsidRPr="00506357">
        <w:rPr>
          <w:rFonts w:eastAsia="Calibri"/>
          <w:bCs/>
        </w:rPr>
        <w:t>The explanatory description of the supplementary data as described in the chapter “</w:t>
      </w:r>
      <w:hyperlink w:anchor="_Optional_supplementary_fields" w:history="1">
        <w:r w:rsidR="00F72502" w:rsidRPr="00574203">
          <w:rPr>
            <w:rStyle w:val="Hiperhivatkozs"/>
            <w:rFonts w:eastAsia="Calibri"/>
            <w:bCs/>
          </w:rPr>
          <w:t>Optional supplementary fields for documents</w:t>
        </w:r>
      </w:hyperlink>
      <w:r w:rsidRPr="00506357">
        <w:rPr>
          <w:rFonts w:eastAsia="Calibri"/>
          <w:bCs/>
        </w:rPr>
        <w:t>.”</w:t>
      </w:r>
    </w:p>
    <w:p w14:paraId="04E52C7D" w14:textId="77777777" w:rsidR="00C43FC3" w:rsidRPr="00E9463E" w:rsidRDefault="00C43FC3" w:rsidP="007A4F2E">
      <w:pPr>
        <w:numPr>
          <w:ilvl w:val="0"/>
          <w:numId w:val="22"/>
        </w:numPr>
        <w:spacing w:line="259" w:lineRule="auto"/>
        <w:ind w:left="714" w:hanging="357"/>
        <w:jc w:val="both"/>
        <w:rPr>
          <w:rFonts w:eastAsia="Calibri"/>
        </w:rPr>
      </w:pPr>
      <w:r w:rsidRPr="00E9463E">
        <w:rPr>
          <w:rFonts w:eastAsia="Calibri"/>
          <w:b/>
        </w:rPr>
        <w:t>orderId</w:t>
      </w:r>
      <w:r w:rsidRPr="00E9463E">
        <w:rPr>
          <w:rFonts w:eastAsia="Calibri"/>
        </w:rPr>
        <w:t>- The display order number of the informational item</w:t>
      </w:r>
    </w:p>
    <w:p w14:paraId="66E86F88" w14:textId="77777777" w:rsidR="00C43FC3" w:rsidRPr="00E9463E" w:rsidRDefault="00C43FC3" w:rsidP="007A4F2E">
      <w:pPr>
        <w:numPr>
          <w:ilvl w:val="0"/>
          <w:numId w:val="22"/>
        </w:numPr>
        <w:spacing w:line="259" w:lineRule="auto"/>
        <w:ind w:hanging="357"/>
        <w:jc w:val="both"/>
        <w:rPr>
          <w:rFonts w:eastAsia="Calibri"/>
        </w:rPr>
      </w:pPr>
      <w:r w:rsidRPr="00E9463E">
        <w:rPr>
          <w:rFonts w:eastAsia="Calibri"/>
          <w:b/>
        </w:rPr>
        <w:t>data</w:t>
      </w:r>
      <w:r w:rsidRPr="00E9463E">
        <w:rPr>
          <w:rFonts w:eastAsia="Calibri"/>
        </w:rPr>
        <w:t>- The content of the barcode</w:t>
      </w:r>
    </w:p>
    <w:p w14:paraId="3BCDFB85" w14:textId="66C6CFCA" w:rsidR="00091302" w:rsidRPr="00E9463E" w:rsidRDefault="00091302" w:rsidP="007A4F2E">
      <w:pPr>
        <w:numPr>
          <w:ilvl w:val="0"/>
          <w:numId w:val="24"/>
        </w:numPr>
        <w:jc w:val="both"/>
        <w:rPr>
          <w:rFonts w:eastAsia="Calibri"/>
          <w:bCs/>
        </w:rPr>
      </w:pPr>
      <w:r w:rsidRPr="00E9463E">
        <w:rPr>
          <w:rFonts w:eastAsia="Calibri"/>
          <w:b/>
        </w:rPr>
        <w:t xml:space="preserve">ec </w:t>
      </w:r>
      <w:r w:rsidR="00E9463E" w:rsidRPr="00E9463E">
        <w:rPr>
          <w:rFonts w:eastAsia="Calibri"/>
          <w:bCs/>
        </w:rPr>
        <w:t>-</w:t>
      </w:r>
      <w:r w:rsidR="00E9463E" w:rsidRPr="00E9463E">
        <w:rPr>
          <w:rFonts w:eastAsia="Calibri"/>
          <w:b/>
        </w:rPr>
        <w:t xml:space="preserve"> </w:t>
      </w:r>
      <w:r w:rsidR="00E9463E" w:rsidRPr="00E9463E">
        <w:rPr>
          <w:rFonts w:eastAsia="Calibri"/>
          <w:bCs/>
        </w:rPr>
        <w:t>QR code error correction mode, represented as an integer</w:t>
      </w:r>
      <w:r w:rsidRPr="00E9463E">
        <w:rPr>
          <w:rFonts w:eastAsia="Calibri"/>
          <w:bCs/>
        </w:rPr>
        <w:t>:</w:t>
      </w:r>
    </w:p>
    <w:p w14:paraId="6836F0DC" w14:textId="77777777" w:rsidR="00091302" w:rsidRPr="00E9463E" w:rsidRDefault="00091302" w:rsidP="007A4F2E">
      <w:pPr>
        <w:numPr>
          <w:ilvl w:val="1"/>
          <w:numId w:val="24"/>
        </w:numPr>
        <w:jc w:val="both"/>
        <w:rPr>
          <w:rFonts w:eastAsia="Calibri"/>
        </w:rPr>
      </w:pPr>
      <w:r w:rsidRPr="00E9463E">
        <w:rPr>
          <w:rFonts w:eastAsia="Calibri"/>
          <w:b/>
        </w:rPr>
        <w:t>0:</w:t>
      </w:r>
      <w:r w:rsidRPr="00E9463E">
        <w:rPr>
          <w:rFonts w:eastAsia="Calibri"/>
        </w:rPr>
        <w:t xml:space="preserve"> „M” (Medium)</w:t>
      </w:r>
    </w:p>
    <w:p w14:paraId="1EC31612" w14:textId="77777777" w:rsidR="00091302" w:rsidRPr="00E9463E" w:rsidRDefault="00091302" w:rsidP="007A4F2E">
      <w:pPr>
        <w:numPr>
          <w:ilvl w:val="1"/>
          <w:numId w:val="24"/>
        </w:numPr>
        <w:jc w:val="both"/>
        <w:rPr>
          <w:rFonts w:eastAsia="Calibri"/>
        </w:rPr>
      </w:pPr>
      <w:r w:rsidRPr="00E9463E">
        <w:rPr>
          <w:rFonts w:eastAsia="Calibri"/>
          <w:b/>
        </w:rPr>
        <w:t>1:</w:t>
      </w:r>
      <w:r w:rsidRPr="00E9463E">
        <w:rPr>
          <w:rFonts w:eastAsia="Calibri"/>
        </w:rPr>
        <w:t xml:space="preserve"> „L” (Low)</w:t>
      </w:r>
    </w:p>
    <w:p w14:paraId="3D326477" w14:textId="77777777" w:rsidR="00091302" w:rsidRPr="00E9463E" w:rsidRDefault="00091302" w:rsidP="007A4F2E">
      <w:pPr>
        <w:numPr>
          <w:ilvl w:val="1"/>
          <w:numId w:val="24"/>
        </w:numPr>
        <w:jc w:val="both"/>
        <w:rPr>
          <w:rFonts w:eastAsia="Calibri"/>
        </w:rPr>
      </w:pPr>
      <w:r w:rsidRPr="00E9463E">
        <w:rPr>
          <w:rFonts w:eastAsia="Calibri"/>
          <w:b/>
        </w:rPr>
        <w:t>2:</w:t>
      </w:r>
      <w:r w:rsidRPr="00E9463E">
        <w:rPr>
          <w:rFonts w:eastAsia="Calibri"/>
        </w:rPr>
        <w:t xml:space="preserve"> „H” (High)</w:t>
      </w:r>
    </w:p>
    <w:p w14:paraId="5144FE59" w14:textId="77777777" w:rsidR="00091302" w:rsidRPr="00E9463E" w:rsidRDefault="00091302" w:rsidP="007A4F2E">
      <w:pPr>
        <w:numPr>
          <w:ilvl w:val="1"/>
          <w:numId w:val="24"/>
        </w:numPr>
        <w:jc w:val="both"/>
        <w:rPr>
          <w:rFonts w:eastAsia="Calibri"/>
        </w:rPr>
      </w:pPr>
      <w:r w:rsidRPr="00E9463E">
        <w:rPr>
          <w:rFonts w:eastAsia="Calibri"/>
          <w:b/>
        </w:rPr>
        <w:t>3:</w:t>
      </w:r>
      <w:r w:rsidRPr="00E9463E">
        <w:rPr>
          <w:rFonts w:eastAsia="Calibri"/>
        </w:rPr>
        <w:t xml:space="preserve"> „Q” (Quartile)</w:t>
      </w:r>
    </w:p>
    <w:p w14:paraId="5EDE835B" w14:textId="43C72E39" w:rsidR="00091302" w:rsidRPr="00E9463E" w:rsidRDefault="00091302" w:rsidP="007A4F2E">
      <w:pPr>
        <w:numPr>
          <w:ilvl w:val="0"/>
          <w:numId w:val="24"/>
        </w:numPr>
        <w:jc w:val="both"/>
        <w:rPr>
          <w:rFonts w:eastAsia="Calibri"/>
        </w:rPr>
      </w:pPr>
      <w:r w:rsidRPr="00E9463E">
        <w:rPr>
          <w:rFonts w:eastAsia="Calibri"/>
          <w:b/>
        </w:rPr>
        <w:t>size</w:t>
      </w:r>
      <w:r w:rsidR="00E9463E" w:rsidRPr="00E9463E">
        <w:rPr>
          <w:rFonts w:eastAsia="Calibri"/>
          <w:b/>
        </w:rPr>
        <w:t xml:space="preserve"> </w:t>
      </w:r>
      <w:r w:rsidRPr="00E9463E">
        <w:rPr>
          <w:rFonts w:eastAsia="Calibri"/>
        </w:rPr>
        <w:t xml:space="preserve">- </w:t>
      </w:r>
      <w:r w:rsidR="00E9463E" w:rsidRPr="00E9463E">
        <w:rPr>
          <w:rFonts w:eastAsia="Calibri"/>
        </w:rPr>
        <w:t>The QR code size, the "zoom factor"; if the value is 1, then a QR code dot size is 1x1 pixel, if 2, then 2x2 pixels, etc</w:t>
      </w:r>
      <w:r w:rsidRPr="00E9463E">
        <w:rPr>
          <w:rFonts w:eastAsia="Calibri"/>
        </w:rPr>
        <w:t>.</w:t>
      </w:r>
    </w:p>
    <w:p w14:paraId="196230E6" w14:textId="6880DBC6" w:rsidR="00091302" w:rsidRPr="00E9463E" w:rsidRDefault="00091302" w:rsidP="007A4F2E">
      <w:pPr>
        <w:numPr>
          <w:ilvl w:val="0"/>
          <w:numId w:val="24"/>
        </w:numPr>
        <w:jc w:val="both"/>
        <w:rPr>
          <w:rFonts w:eastAsia="Calibri"/>
        </w:rPr>
      </w:pPr>
      <w:r w:rsidRPr="00E9463E">
        <w:rPr>
          <w:rFonts w:eastAsia="Calibri"/>
          <w:b/>
        </w:rPr>
        <w:t>mode -</w:t>
      </w:r>
      <w:r w:rsidRPr="00E9463E">
        <w:rPr>
          <w:rFonts w:eastAsia="Calibri"/>
        </w:rPr>
        <w:t>A QR kód kódolási módja</w:t>
      </w:r>
    </w:p>
    <w:p w14:paraId="66FA9E2D" w14:textId="410E4BAC" w:rsidR="00091302" w:rsidRPr="00E9463E" w:rsidRDefault="00091302" w:rsidP="007A4F2E">
      <w:pPr>
        <w:numPr>
          <w:ilvl w:val="1"/>
          <w:numId w:val="24"/>
        </w:numPr>
        <w:jc w:val="both"/>
        <w:rPr>
          <w:rFonts w:eastAsia="Calibri"/>
        </w:rPr>
      </w:pPr>
      <w:r w:rsidRPr="00E9463E">
        <w:rPr>
          <w:rFonts w:eastAsia="Calibri"/>
          <w:b/>
        </w:rPr>
        <w:t>4:</w:t>
      </w:r>
      <w:r w:rsidRPr="00E9463E">
        <w:rPr>
          <w:rFonts w:eastAsia="Calibri"/>
        </w:rPr>
        <w:t xml:space="preserve"> </w:t>
      </w:r>
      <w:r w:rsidR="00E9463E" w:rsidRPr="00E9463E">
        <w:rPr>
          <w:rFonts w:eastAsia="Calibri"/>
        </w:rPr>
        <w:t>The QR code encoding mode o 4: The FAM currently supports only the value 4 ("byte encoding")</w:t>
      </w:r>
    </w:p>
    <w:p w14:paraId="37930E26" w14:textId="77777777" w:rsidR="00091302" w:rsidRDefault="00091302" w:rsidP="00091302">
      <w:pPr>
        <w:jc w:val="both"/>
        <w:rPr>
          <w:rFonts w:ascii="Calibri" w:eastAsia="Calibri" w:hAnsi="Calibri" w:cs="Calibri"/>
        </w:rPr>
      </w:pPr>
    </w:p>
    <w:p w14:paraId="37D861BB" w14:textId="77777777" w:rsidR="007C3EEF" w:rsidRPr="009C267B" w:rsidRDefault="007C3EEF" w:rsidP="007C3EEF">
      <w:pPr>
        <w:jc w:val="both"/>
        <w:rPr>
          <w:rFonts w:eastAsia="Calibri"/>
          <w:lang w:val="hu-HU"/>
        </w:rPr>
      </w:pPr>
      <w:r w:rsidRPr="009C267B">
        <w:rPr>
          <w:rFonts w:eastAsia="Calibri"/>
          <w:lang w:val="hu-HU"/>
        </w:rPr>
        <w:t>In the case of line and dot codes, the data in the “key” field can either start with “N00003_GYORSKOD” or “N00004_”. If the FAM receives one of these types with a different “key” value, it automatically prefixes it with “N00004_”.</w:t>
      </w:r>
    </w:p>
    <w:p w14:paraId="1F851E8A" w14:textId="77777777" w:rsidR="00311E8A" w:rsidRDefault="00311E8A" w:rsidP="007C3EEF">
      <w:pPr>
        <w:jc w:val="both"/>
        <w:rPr>
          <w:rFonts w:eastAsia="Calibri"/>
          <w:lang w:val="hu-HU"/>
        </w:rPr>
      </w:pPr>
    </w:p>
    <w:p w14:paraId="52C0AB40" w14:textId="148DD084" w:rsidR="007C3EEF" w:rsidRPr="009C267B" w:rsidRDefault="007C3EEF" w:rsidP="007C3EEF">
      <w:pPr>
        <w:jc w:val="both"/>
        <w:rPr>
          <w:rFonts w:eastAsia="Calibri"/>
          <w:lang w:val="hu-HU"/>
        </w:rPr>
      </w:pPr>
      <w:r w:rsidRPr="009C267B">
        <w:rPr>
          <w:rFonts w:eastAsia="Calibri"/>
          <w:lang w:val="hu-HU"/>
        </w:rPr>
        <w:t>For any supplementary element, the content of the “description” field is displayed above the given element on the receipt image. Since the field cannot be empty, if there is no need to display the “description,” a single non-breaking space (U+00A0) or zero-width space (U+200B) character must be entered into the field.</w:t>
      </w:r>
    </w:p>
    <w:p w14:paraId="17D3D0E3" w14:textId="77777777" w:rsidR="009A085E" w:rsidRPr="00F50AEE" w:rsidRDefault="009A085E" w:rsidP="00091302">
      <w:pPr>
        <w:jc w:val="both"/>
        <w:rPr>
          <w:rFonts w:ascii="Calibri" w:eastAsia="Calibri" w:hAnsi="Calibri" w:cs="Calibri"/>
        </w:rPr>
      </w:pPr>
    </w:p>
    <w:p w14:paraId="1F928D91" w14:textId="438AE969" w:rsidR="00091302" w:rsidRPr="00F50AEE" w:rsidRDefault="00E9463E" w:rsidP="00091302">
      <w:pPr>
        <w:pStyle w:val="Cmsor5"/>
        <w:rPr>
          <w:lang w:val="en-US"/>
        </w:rPr>
      </w:pPr>
      <w:r>
        <w:rPr>
          <w:lang w:val="en-US"/>
        </w:rPr>
        <w:t xml:space="preserve">Structure of </w:t>
      </w:r>
      <w:r w:rsidR="00091302" w:rsidRPr="00F50AEE">
        <w:rPr>
          <w:lang w:val="en-US"/>
        </w:rPr>
        <w:t>DocClose</w:t>
      </w:r>
    </w:p>
    <w:p w14:paraId="45AC10EC"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75120446"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4F3AE9C4"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"systemId" : "Y19500027",</w:t>
      </w:r>
    </w:p>
    <w:p w14:paraId="2226D341" w14:textId="259D5F01" w:rsidR="003A3317" w:rsidRPr="009A56AB"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"docCloseDate" : </w:t>
      </w:r>
      <w:r w:rsidRPr="009A56AB">
        <w:rPr>
          <w:rFonts w:ascii="Consolas" w:eastAsia="Consolas" w:hAnsi="Consolas" w:cs="Consolas"/>
          <w:sz w:val="20"/>
          <w:szCs w:val="20"/>
        </w:rPr>
        <w:t>{</w:t>
      </w:r>
    </w:p>
    <w:p w14:paraId="4683304A" w14:textId="77777777" w:rsidR="003A3317" w:rsidRPr="009A56AB"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"text" : "D</w:t>
      </w:r>
      <w:r>
        <w:rPr>
          <w:rFonts w:ascii="Consolas" w:eastAsia="Consolas" w:hAnsi="Consolas" w:cs="Consolas"/>
          <w:sz w:val="20"/>
          <w:szCs w:val="20"/>
        </w:rPr>
        <w:t>Á</w:t>
      </w:r>
      <w:r w:rsidRPr="009A56AB">
        <w:rPr>
          <w:rFonts w:ascii="Consolas" w:eastAsia="Consolas" w:hAnsi="Consolas" w:cs="Consolas"/>
          <w:sz w:val="20"/>
          <w:szCs w:val="20"/>
        </w:rPr>
        <w:t>TUM:",</w:t>
      </w:r>
    </w:p>
    <w:p w14:paraId="31E07242" w14:textId="77777777" w:rsidR="003A3317" w:rsidRPr="009A56AB"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"value" : "2025.03.18</w:t>
      </w:r>
      <w:r>
        <w:rPr>
          <w:rFonts w:ascii="Consolas" w:eastAsia="Consolas" w:hAnsi="Consolas" w:cs="Consolas"/>
          <w:sz w:val="20"/>
          <w:szCs w:val="20"/>
        </w:rPr>
        <w:t>.</w:t>
      </w:r>
      <w:r w:rsidRPr="009A56AB">
        <w:rPr>
          <w:rFonts w:ascii="Consolas" w:eastAsia="Consolas" w:hAnsi="Consolas" w:cs="Consolas"/>
          <w:sz w:val="20"/>
          <w:szCs w:val="20"/>
        </w:rPr>
        <w:t xml:space="preserve"> 13:41:30"</w:t>
      </w:r>
    </w:p>
    <w:p w14:paraId="0A8C0C9F"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w:t>
      </w:r>
      <w:r w:rsidRPr="009A56AB" w:rsidDel="009A56AB">
        <w:rPr>
          <w:rFonts w:ascii="Consolas" w:eastAsia="Consolas" w:hAnsi="Consolas" w:cs="Consolas"/>
          <w:sz w:val="20"/>
          <w:szCs w:val="20"/>
        </w:rPr>
        <w:t xml:space="preserve"> </w:t>
      </w:r>
      <w:r w:rsidRPr="005977A9">
        <w:rPr>
          <w:rFonts w:ascii="Consolas" w:eastAsia="Consolas" w:hAnsi="Consolas" w:cs="Consolas"/>
          <w:sz w:val="20"/>
          <w:szCs w:val="20"/>
        </w:rPr>
        <w:t>,</w:t>
      </w:r>
    </w:p>
    <w:p w14:paraId="39CCDD8B"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"docValidationCode" : {</w:t>
      </w:r>
    </w:p>
    <w:p w14:paraId="035BF6AA"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"NAV ELLENŐRZŐ KÓD",</w:t>
      </w:r>
    </w:p>
    <w:p w14:paraId="7A129113"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"52Y07"</w:t>
      </w:r>
    </w:p>
    <w:p w14:paraId="35548462"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6676E75"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"docNo" : {</w:t>
      </w:r>
    </w:p>
    <w:p w14:paraId="49054396"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"BIZONYLATSZÁM",</w:t>
      </w:r>
    </w:p>
    <w:p w14:paraId="69FEBD76"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"NY-Y19500027/30000003/0001/00001"</w:t>
      </w:r>
    </w:p>
    <w:p w14:paraId="6CB74E40"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41ED27"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"docInterruption" : false,</w:t>
      </w:r>
    </w:p>
    <w:p w14:paraId="2F33CD68"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"docTotal" : {</w:t>
      </w:r>
    </w:p>
    <w:p w14:paraId="715BD942"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"ÖSSZESEN",</w:t>
      </w:r>
    </w:p>
    <w:p w14:paraId="6BAAA7F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"13 996"</w:t>
      </w:r>
    </w:p>
    <w:p w14:paraId="0CF9C935"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A8A515" w14:textId="215280E2"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11D204A0"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 </w:t>
      </w:r>
      <w:r>
        <w:rPr>
          <w:rFonts w:ascii="Consolas" w:eastAsia="Consolas" w:hAnsi="Consolas" w:cs="Consolas"/>
          <w:sz w:val="20"/>
          <w:szCs w:val="20"/>
        </w:rPr>
        <w:t>null,</w:t>
      </w:r>
    </w:p>
    <w:p w14:paraId="41083A7A" w14:textId="77777777" w:rsidR="003A3317" w:rsidRPr="00801208"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801208">
        <w:rPr>
          <w:rFonts w:ascii="Consolas" w:eastAsia="Consolas" w:hAnsi="Consolas" w:cs="Consolas"/>
          <w:sz w:val="20"/>
          <w:szCs w:val="20"/>
        </w:rPr>
        <w:t>serviceFee" : {</w:t>
      </w:r>
    </w:p>
    <w:p w14:paraId="73B837AE" w14:textId="77777777" w:rsidR="003A3317" w:rsidRPr="00801208"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"text" : "FELSZOLG</w:t>
      </w:r>
      <w:r>
        <w:rPr>
          <w:rFonts w:ascii="Consolas" w:eastAsia="Consolas" w:hAnsi="Consolas" w:cs="Consolas"/>
          <w:sz w:val="20"/>
          <w:szCs w:val="20"/>
        </w:rPr>
        <w:t>Á</w:t>
      </w:r>
      <w:r w:rsidRPr="00801208">
        <w:rPr>
          <w:rFonts w:ascii="Consolas" w:eastAsia="Consolas" w:hAnsi="Consolas" w:cs="Consolas"/>
          <w:sz w:val="20"/>
          <w:szCs w:val="20"/>
        </w:rPr>
        <w:t>L</w:t>
      </w:r>
      <w:r>
        <w:rPr>
          <w:rFonts w:ascii="Consolas" w:eastAsia="Consolas" w:hAnsi="Consolas" w:cs="Consolas"/>
          <w:sz w:val="20"/>
          <w:szCs w:val="20"/>
        </w:rPr>
        <w:t>Ó</w:t>
      </w:r>
      <w:r w:rsidRPr="00801208">
        <w:rPr>
          <w:rFonts w:ascii="Consolas" w:eastAsia="Consolas" w:hAnsi="Consolas" w:cs="Consolas"/>
          <w:sz w:val="20"/>
          <w:szCs w:val="20"/>
        </w:rPr>
        <w:t>I D</w:t>
      </w:r>
      <w:r>
        <w:rPr>
          <w:rFonts w:ascii="Consolas" w:eastAsia="Consolas" w:hAnsi="Consolas" w:cs="Consolas"/>
          <w:sz w:val="20"/>
          <w:szCs w:val="20"/>
        </w:rPr>
        <w:t>Í</w:t>
      </w:r>
      <w:r w:rsidRPr="00801208">
        <w:rPr>
          <w:rFonts w:ascii="Consolas" w:eastAsia="Consolas" w:hAnsi="Consolas" w:cs="Consolas"/>
          <w:sz w:val="20"/>
          <w:szCs w:val="20"/>
        </w:rPr>
        <w:t>J",</w:t>
      </w:r>
    </w:p>
    <w:p w14:paraId="7D3CF47C" w14:textId="77777777" w:rsidR="003A3317" w:rsidRPr="00801208"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"value" : "100"</w:t>
      </w:r>
    </w:p>
    <w:p w14:paraId="267C370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w:t>
      </w:r>
      <w:r>
        <w:rPr>
          <w:rFonts w:ascii="Consolas" w:eastAsia="Consolas" w:hAnsi="Consolas" w:cs="Consolas"/>
          <w:sz w:val="20"/>
          <w:szCs w:val="20"/>
        </w:rPr>
        <w:t>,</w:t>
      </w:r>
    </w:p>
    <w:p w14:paraId="0656E1E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"docCustomInfo" : [ {</w:t>
      </w:r>
    </w:p>
    <w:p w14:paraId="4E243746"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5E695DA8"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D00011_BASIC_TEXT</w:t>
      </w:r>
      <w:r w:rsidRPr="005977A9">
        <w:rPr>
          <w:rFonts w:ascii="Consolas" w:eastAsia="Calibri" w:hAnsi="Consolas" w:cs="Consolas"/>
          <w:sz w:val="20"/>
          <w:szCs w:val="20"/>
        </w:rPr>
        <w:t>",</w:t>
      </w:r>
    </w:p>
    <w:p w14:paraId="0B3ADF16"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C8CF56E"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76B05DC4"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670A1C1D"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09E584BE"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5221855"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480C4E45"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N00005_LOGO</w:t>
      </w:r>
      <w:r w:rsidRPr="005977A9">
        <w:rPr>
          <w:rFonts w:ascii="Consolas" w:eastAsia="Calibri" w:hAnsi="Consolas" w:cs="Consolas"/>
          <w:sz w:val="20"/>
          <w:szCs w:val="20"/>
        </w:rPr>
        <w:t>",</w:t>
      </w:r>
    </w:p>
    <w:p w14:paraId="1B237B4B"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3B3DB800"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49C8A3FA"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"1"</w:t>
      </w:r>
    </w:p>
    <w:p w14:paraId="31478EB4"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13A63E9"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lang w:val="en-GB"/>
        </w:rPr>
      </w:pPr>
      <w:r w:rsidRPr="009C267B">
        <w:rPr>
          <w:rFonts w:ascii="Consolas" w:eastAsia="Consolas" w:hAnsi="Consolas"/>
          <w:sz w:val="20"/>
        </w:rPr>
        <w:t xml:space="preserve">    </w:t>
      </w:r>
      <w:r w:rsidRPr="009C267B">
        <w:rPr>
          <w:rFonts w:ascii="Consolas" w:eastAsia="Consolas" w:hAnsi="Consolas"/>
          <w:sz w:val="20"/>
          <w:lang w:val="en-GB"/>
        </w:rPr>
        <w:t>"@type" : "barcode1D",</w:t>
      </w:r>
    </w:p>
    <w:p w14:paraId="5817B749"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N00003_GYORSKOD</w:t>
      </w:r>
      <w:r w:rsidRPr="005977A9">
        <w:rPr>
          <w:rFonts w:ascii="Consolas" w:eastAsia="Calibri" w:hAnsi="Consolas" w:cs="Consolas"/>
          <w:sz w:val="20"/>
          <w:szCs w:val="20"/>
        </w:rPr>
        <w:t>",</w:t>
      </w:r>
    </w:p>
    <w:p w14:paraId="20DF5CF7"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Kapukód</w:t>
      </w:r>
      <w:r w:rsidRPr="005977A9">
        <w:rPr>
          <w:rFonts w:ascii="Consolas" w:eastAsia="Calibri" w:hAnsi="Consolas" w:cs="Consolas"/>
          <w:sz w:val="20"/>
          <w:szCs w:val="20"/>
        </w:rPr>
        <w:t>",</w:t>
      </w:r>
    </w:p>
    <w:p w14:paraId="33FE235B"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2,</w:t>
      </w:r>
    </w:p>
    <w:p w14:paraId="379F39AB"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"barcodeType" : "CODE128",</w:t>
      </w:r>
    </w:p>
    <w:p w14:paraId="72742644"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"123123123123",</w:t>
      </w:r>
    </w:p>
    <w:p w14:paraId="6CECF40A"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C267B">
        <w:rPr>
          <w:rFonts w:ascii="Consolas" w:eastAsia="Consolas" w:hAnsi="Consolas"/>
          <w:sz w:val="20"/>
          <w:lang w:val="en-GB"/>
        </w:rPr>
        <w:t xml:space="preserve">    </w:t>
      </w:r>
      <w:r w:rsidRPr="005977A9">
        <w:rPr>
          <w:rFonts w:ascii="Consolas" w:eastAsia="Consolas" w:hAnsi="Consolas" w:cs="Consolas"/>
          <w:sz w:val="20"/>
          <w:szCs w:val="20"/>
        </w:rPr>
        <w:t>"width" : 100,</w:t>
      </w:r>
    </w:p>
    <w:p w14:paraId="595B0EDB"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"height" : 100</w:t>
      </w:r>
    </w:p>
    <w:p w14:paraId="1555BEB4"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lang w:val="en-GB"/>
        </w:rPr>
      </w:pPr>
      <w:r w:rsidRPr="005977A9">
        <w:rPr>
          <w:rFonts w:ascii="Consolas" w:eastAsia="Consolas" w:hAnsi="Consolas" w:cs="Consolas"/>
          <w:sz w:val="20"/>
          <w:szCs w:val="20"/>
        </w:rPr>
        <w:t xml:space="preserve">  </w:t>
      </w:r>
      <w:r w:rsidRPr="009C267B">
        <w:rPr>
          <w:rFonts w:ascii="Consolas" w:eastAsia="Consolas" w:hAnsi="Consolas"/>
          <w:sz w:val="20"/>
          <w:lang w:val="en-GB"/>
        </w:rPr>
        <w:t>}, {</w:t>
      </w:r>
    </w:p>
    <w:p w14:paraId="1581BC63" w14:textId="77777777" w:rsidR="003A3317" w:rsidRPr="009C267B" w:rsidRDefault="003A3317" w:rsidP="40049825">
      <w:pPr>
        <w:shd w:val="clear" w:color="auto" w:fill="F2F2F2" w:themeFill="background1" w:themeFillShade="F2"/>
        <w:spacing w:line="259" w:lineRule="auto"/>
        <w:jc w:val="both"/>
        <w:rPr>
          <w:rFonts w:ascii="Consolas" w:eastAsia="Consolas" w:hAnsi="Consolas"/>
          <w:sz w:val="20"/>
          <w:lang w:val="en-GB"/>
        </w:rPr>
      </w:pPr>
      <w:r w:rsidRPr="009C267B">
        <w:rPr>
          <w:rFonts w:ascii="Consolas" w:eastAsia="Consolas" w:hAnsi="Consolas"/>
          <w:sz w:val="20"/>
          <w:lang w:val="en-GB"/>
        </w:rPr>
        <w:t xml:space="preserve">    "@type" : "barcodeDataMatrix",</w:t>
      </w:r>
    </w:p>
    <w:p w14:paraId="2D24CFE6" w14:textId="77777777" w:rsidR="003A3317" w:rsidRPr="00CD0851" w:rsidRDefault="003A3317" w:rsidP="003A3317">
      <w:pPr>
        <w:shd w:val="clear" w:color="auto" w:fill="F2F2F2" w:themeFill="background1" w:themeFillShade="F2"/>
        <w:jc w:val="both"/>
        <w:rPr>
          <w:rFonts w:ascii="Consolas" w:eastAsia="Calibri" w:hAnsi="Consolas" w:cs="Consolas"/>
          <w:sz w:val="20"/>
          <w:szCs w:val="20"/>
          <w:lang w:val="en-GB"/>
        </w:rPr>
      </w:pPr>
      <w:r w:rsidRPr="00CD0851">
        <w:rPr>
          <w:rFonts w:ascii="Consolas" w:eastAsia="Calibri" w:hAnsi="Consolas" w:cs="Consolas"/>
          <w:sz w:val="20"/>
          <w:szCs w:val="20"/>
          <w:lang w:val="en-GB"/>
        </w:rPr>
        <w:t xml:space="preserve">    "key":"N00004_DATA",</w:t>
      </w:r>
    </w:p>
    <w:p w14:paraId="78486B4A"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CD0851">
        <w:rPr>
          <w:rFonts w:ascii="Consolas" w:eastAsia="Calibri" w:hAnsi="Consolas" w:cs="Consolas"/>
          <w:sz w:val="20"/>
          <w:szCs w:val="20"/>
          <w:lang w:val="en-GB"/>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0D48F3B1"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3,</w:t>
      </w:r>
    </w:p>
    <w:p w14:paraId="42B97FE1"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"123123123123",</w:t>
      </w:r>
    </w:p>
    <w:p w14:paraId="616BA584"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 : 3,</w:t>
      </w:r>
    </w:p>
    <w:p w14:paraId="79B99D6E"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C267B">
        <w:rPr>
          <w:rFonts w:ascii="Consolas" w:eastAsia="Consolas" w:hAnsi="Consolas"/>
          <w:sz w:val="20"/>
          <w:lang w:val="en-GB"/>
        </w:rPr>
        <w:t xml:space="preserve">    </w:t>
      </w:r>
      <w:r w:rsidRPr="005977A9">
        <w:rPr>
          <w:rFonts w:ascii="Consolas" w:eastAsia="Consolas" w:hAnsi="Consolas" w:cs="Consolas"/>
          <w:sz w:val="20"/>
          <w:szCs w:val="20"/>
        </w:rPr>
        <w:t>"rows" : 3,</w:t>
      </w:r>
    </w:p>
    <w:p w14:paraId="60D9750D"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"size" : 100,</w:t>
      </w:r>
    </w:p>
    <w:p w14:paraId="116C69BD"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rPr>
      </w:pPr>
      <w:r w:rsidRPr="005977A9">
        <w:rPr>
          <w:rFonts w:ascii="Consolas" w:eastAsia="Consolas" w:hAnsi="Consolas" w:cs="Consolas"/>
          <w:sz w:val="20"/>
          <w:szCs w:val="20"/>
        </w:rPr>
        <w:t xml:space="preserve">    </w:t>
      </w:r>
      <w:r w:rsidRPr="009C267B">
        <w:rPr>
          <w:rFonts w:ascii="Consolas" w:eastAsia="Consolas" w:hAnsi="Consolas"/>
          <w:sz w:val="20"/>
        </w:rPr>
        <w:t>"mode" : 100</w:t>
      </w:r>
    </w:p>
    <w:p w14:paraId="07212E5D"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EFC49D4"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lang w:val="en-GB"/>
        </w:rPr>
      </w:pPr>
      <w:r w:rsidRPr="0C4EEBD4">
        <w:rPr>
          <w:rFonts w:ascii="Consolas" w:eastAsia="Consolas" w:hAnsi="Consolas" w:cs="Consolas"/>
          <w:sz w:val="20"/>
          <w:szCs w:val="20"/>
        </w:rPr>
        <w:t xml:space="preserve">    </w:t>
      </w:r>
      <w:r w:rsidRPr="009C267B">
        <w:rPr>
          <w:rFonts w:ascii="Consolas" w:eastAsia="Consolas" w:hAnsi="Consolas"/>
          <w:sz w:val="20"/>
          <w:lang w:val="en-GB"/>
        </w:rPr>
        <w:t>"@type" : "barcodePdf417",</w:t>
      </w:r>
    </w:p>
    <w:p w14:paraId="4FA90BA7"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N00004_PDF417_KOD</w:t>
      </w:r>
      <w:r w:rsidRPr="005977A9">
        <w:rPr>
          <w:rFonts w:ascii="Consolas" w:eastAsia="Calibri" w:hAnsi="Consolas" w:cs="Consolas"/>
          <w:sz w:val="20"/>
          <w:szCs w:val="20"/>
        </w:rPr>
        <w:t>",</w:t>
      </w:r>
    </w:p>
    <w:p w14:paraId="2330E401"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5A7C824"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4,</w:t>
      </w:r>
    </w:p>
    <w:p w14:paraId="30B5D563"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"123123123312",</w:t>
      </w:r>
    </w:p>
    <w:p w14:paraId="4AC7F54E"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 : 3,</w:t>
      </w:r>
    </w:p>
    <w:p w14:paraId="741A8FF8"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C267B">
        <w:rPr>
          <w:rFonts w:ascii="Consolas" w:eastAsia="Consolas" w:hAnsi="Consolas"/>
          <w:sz w:val="20"/>
          <w:lang w:val="en-GB"/>
        </w:rPr>
        <w:t xml:space="preserve">    </w:t>
      </w:r>
      <w:r w:rsidRPr="005977A9">
        <w:rPr>
          <w:rFonts w:ascii="Consolas" w:eastAsia="Consolas" w:hAnsi="Consolas" w:cs="Consolas"/>
          <w:sz w:val="20"/>
          <w:szCs w:val="20"/>
        </w:rPr>
        <w:t>"rows" : 3,</w:t>
      </w:r>
    </w:p>
    <w:p w14:paraId="3A1206BE"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"width" : 100,</w:t>
      </w:r>
    </w:p>
    <w:p w14:paraId="6099855B"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"rowHeight" : 50,</w:t>
      </w:r>
    </w:p>
    <w:p w14:paraId="7C9DE832"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"ec" : 3,</w:t>
      </w:r>
    </w:p>
    <w:p w14:paraId="50E1B4D5"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rPr>
      </w:pPr>
      <w:r w:rsidRPr="005977A9">
        <w:rPr>
          <w:rFonts w:ascii="Consolas" w:eastAsia="Consolas" w:hAnsi="Consolas" w:cs="Consolas"/>
          <w:sz w:val="20"/>
          <w:szCs w:val="20"/>
        </w:rPr>
        <w:t xml:space="preserve">    </w:t>
      </w:r>
      <w:r w:rsidRPr="009C267B">
        <w:rPr>
          <w:rFonts w:ascii="Consolas" w:eastAsia="Consolas" w:hAnsi="Consolas"/>
          <w:sz w:val="20"/>
        </w:rPr>
        <w:t>"mode" : 3</w:t>
      </w:r>
    </w:p>
    <w:p w14:paraId="7DE33427"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054C823" w14:textId="77777777" w:rsidR="003A3317" w:rsidRPr="009C267B" w:rsidRDefault="003A3317" w:rsidP="003A3317">
      <w:pPr>
        <w:shd w:val="clear" w:color="auto" w:fill="F2F2F2" w:themeFill="background1" w:themeFillShade="F2"/>
        <w:spacing w:line="259" w:lineRule="auto"/>
        <w:jc w:val="both"/>
        <w:rPr>
          <w:rFonts w:ascii="Consolas" w:eastAsia="Consolas" w:hAnsi="Consolas"/>
          <w:sz w:val="20"/>
          <w:lang w:val="en-GB"/>
        </w:rPr>
      </w:pPr>
      <w:r w:rsidRPr="009C267B">
        <w:rPr>
          <w:rFonts w:ascii="Consolas" w:eastAsia="Consolas" w:hAnsi="Consolas"/>
          <w:sz w:val="20"/>
        </w:rPr>
        <w:t xml:space="preserve">    </w:t>
      </w:r>
      <w:r w:rsidRPr="009C267B">
        <w:rPr>
          <w:rFonts w:ascii="Consolas" w:eastAsia="Consolas" w:hAnsi="Consolas"/>
          <w:sz w:val="20"/>
          <w:lang w:val="en-GB"/>
        </w:rPr>
        <w:t>"@type" : "barcodeQr",</w:t>
      </w:r>
    </w:p>
    <w:p w14:paraId="1F8EA5E2"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N00004_EGYEDI_AZON</w:t>
      </w:r>
      <w:r w:rsidRPr="005977A9">
        <w:rPr>
          <w:rFonts w:ascii="Consolas" w:eastAsia="Calibri" w:hAnsi="Consolas" w:cs="Consolas"/>
          <w:sz w:val="20"/>
          <w:szCs w:val="20"/>
        </w:rPr>
        <w:t>",</w:t>
      </w:r>
    </w:p>
    <w:p w14:paraId="3E7E874C" w14:textId="77777777" w:rsidR="003A3317" w:rsidRPr="005977A9" w:rsidRDefault="003A3317" w:rsidP="003A331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719514B"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"orderId" : 5,</w:t>
      </w:r>
    </w:p>
    <w:p w14:paraId="41506630"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 : "1231231231",</w:t>
      </w:r>
    </w:p>
    <w:p w14:paraId="446D2544" w14:textId="77777777" w:rsidR="003A3317" w:rsidRPr="00E206D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"ec" : 1,</w:t>
      </w:r>
    </w:p>
    <w:p w14:paraId="2A3B75C6"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9C267B">
        <w:rPr>
          <w:rFonts w:ascii="Consolas" w:eastAsia="Consolas" w:hAnsi="Consolas"/>
          <w:sz w:val="20"/>
          <w:lang w:val="en-GB"/>
        </w:rPr>
        <w:t xml:space="preserve">    </w:t>
      </w:r>
      <w:r w:rsidRPr="005977A9">
        <w:rPr>
          <w:rFonts w:ascii="Consolas" w:eastAsia="Consolas" w:hAnsi="Consolas" w:cs="Consolas"/>
          <w:sz w:val="20"/>
          <w:szCs w:val="20"/>
        </w:rPr>
        <w:t>"size" : 3,</w:t>
      </w:r>
    </w:p>
    <w:p w14:paraId="4621FF20"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"mode" : 3</w:t>
      </w:r>
    </w:p>
    <w:p w14:paraId="2145526F"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7B781DB3"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"paymentDetails" : [ {</w:t>
      </w:r>
    </w:p>
    <w:p w14:paraId="4A1850C4"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"BANKKÁRTYA",</w:t>
      </w:r>
    </w:p>
    <w:p w14:paraId="21DF490B"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"CARD",</w:t>
      </w:r>
    </w:p>
    <w:p w14:paraId="0E01FCAC"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"13 996",</w:t>
      </w:r>
    </w:p>
    <w:p w14:paraId="7D470582"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"13 996",</w:t>
      </w:r>
    </w:p>
    <w:p w14:paraId="28AB40D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4CE25DAE"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2330A83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1CB11A52"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514B904F"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AEBFC57"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"VISSZAJÁRÓ",</w:t>
      </w:r>
    </w:p>
    <w:p w14:paraId="2A3C870C"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"CHANGE",</w:t>
      </w:r>
    </w:p>
    <w:p w14:paraId="6F15B159"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"0",</w:t>
      </w:r>
    </w:p>
    <w:p w14:paraId="2E4182F1"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"0",</w:t>
      </w:r>
    </w:p>
    <w:p w14:paraId="224928B3"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6BAB2A00"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20772D13"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1708FB1C"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4E962668" w14:textId="75271792" w:rsidR="003A3317"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r>
        <w:rPr>
          <w:rFonts w:ascii="Consolas" w:eastAsia="Consolas" w:hAnsi="Consolas" w:cs="Consolas"/>
          <w:sz w:val="20"/>
          <w:szCs w:val="20"/>
        </w:rPr>
        <w:t>,</w:t>
      </w:r>
    </w:p>
    <w:p w14:paraId="714C3753" w14:textId="77777777" w:rsidR="003A3317" w:rsidRPr="00CB085B" w:rsidRDefault="003A3317" w:rsidP="003A3317">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CB085B">
        <w:rPr>
          <w:rFonts w:ascii="Consolas" w:eastAsia="Consolas" w:hAnsi="Consolas" w:cs="Consolas"/>
          <w:sz w:val="20"/>
          <w:szCs w:val="20"/>
        </w:rPr>
        <w:t xml:space="preserve">"taxHeader" : </w:t>
      </w:r>
      <w:r>
        <w:rPr>
          <w:rFonts w:ascii="Consolas" w:eastAsia="Consolas" w:hAnsi="Consolas" w:cs="Consolas"/>
          <w:sz w:val="20"/>
          <w:szCs w:val="20"/>
        </w:rPr>
        <w:t>null,</w:t>
      </w:r>
    </w:p>
    <w:p w14:paraId="13F3594D" w14:textId="77777777" w:rsidR="003A3317" w:rsidRPr="005977A9" w:rsidRDefault="003A3317" w:rsidP="003A3317">
      <w:pPr>
        <w:shd w:val="clear" w:color="auto" w:fill="F2F2F2" w:themeFill="background1" w:themeFillShade="F2"/>
        <w:spacing w:line="259" w:lineRule="auto"/>
        <w:jc w:val="both"/>
        <w:rPr>
          <w:rFonts w:ascii="Consolas" w:eastAsia="Consolas" w:hAnsi="Consolas" w:cs="Consolas"/>
          <w:sz w:val="20"/>
          <w:szCs w:val="20"/>
        </w:rPr>
      </w:pPr>
      <w:r w:rsidRPr="00CB085B">
        <w:rPr>
          <w:rFonts w:ascii="Consolas" w:eastAsia="Consolas" w:hAnsi="Consolas" w:cs="Consolas"/>
          <w:sz w:val="20"/>
          <w:szCs w:val="20"/>
        </w:rPr>
        <w:t xml:space="preserve">  "taxList" : </w:t>
      </w:r>
      <w:r>
        <w:rPr>
          <w:rFonts w:ascii="Consolas" w:eastAsia="Consolas" w:hAnsi="Consolas" w:cs="Consolas"/>
          <w:sz w:val="20"/>
          <w:szCs w:val="20"/>
        </w:rPr>
        <w:t>null</w:t>
      </w:r>
    </w:p>
    <w:p w14:paraId="192F38D5" w14:textId="5437E2D9" w:rsidR="00091302" w:rsidRPr="00017AFC" w:rsidRDefault="00D907CA" w:rsidP="007A01D5">
      <w:pPr>
        <w:spacing w:before="240"/>
        <w:jc w:val="both"/>
        <w:rPr>
          <w:rFonts w:eastAsia="Calibri"/>
          <w:u w:val="single"/>
        </w:rPr>
      </w:pPr>
      <w:r w:rsidRPr="00017AFC">
        <w:rPr>
          <w:rFonts w:eastAsia="Calibri"/>
          <w:u w:val="single"/>
        </w:rPr>
        <w:t>Data structure field explanation</w:t>
      </w:r>
      <w:r w:rsidR="00091302" w:rsidRPr="00017AFC">
        <w:rPr>
          <w:rFonts w:eastAsia="Calibri"/>
          <w:u w:val="single"/>
        </w:rPr>
        <w:t>:</w:t>
      </w:r>
    </w:p>
    <w:p w14:paraId="43A3F625" w14:textId="6B781F52"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@type</w:t>
      </w:r>
      <w:r w:rsidRPr="00017AFC">
        <w:rPr>
          <w:rFonts w:ascii="Times New Roman" w:hAnsi="Times New Roman" w:cs="Times New Roman"/>
        </w:rPr>
        <w:t xml:space="preserve"> – DocumentData </w:t>
      </w:r>
      <w:r w:rsidR="007A01D5">
        <w:rPr>
          <w:rFonts w:ascii="Times New Roman" w:hAnsi="Times New Roman" w:cs="Times New Roman"/>
        </w:rPr>
        <w:t>subcategory</w:t>
      </w:r>
      <w:r w:rsidRPr="00017AFC">
        <w:rPr>
          <w:rFonts w:ascii="Times New Roman" w:hAnsi="Times New Roman" w:cs="Times New Roman"/>
        </w:rPr>
        <w:t xml:space="preserve"> (= docClose)</w:t>
      </w:r>
    </w:p>
    <w:p w14:paraId="0426B277" w14:textId="006C6D2E"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 xml:space="preserve">systemId </w:t>
      </w:r>
      <w:r w:rsidRPr="00017AFC">
        <w:rPr>
          <w:rFonts w:ascii="Times New Roman" w:hAnsi="Times New Roman" w:cs="Times New Roman"/>
        </w:rPr>
        <w:t xml:space="preserve">- </w:t>
      </w:r>
      <w:r w:rsidR="005176D9" w:rsidRPr="00017AFC">
        <w:rPr>
          <w:rFonts w:ascii="Times New Roman" w:hAnsi="Times New Roman" w:cs="Times New Roman"/>
        </w:rPr>
        <w:t>The unique identifier of the FAM instance (AP number)</w:t>
      </w:r>
    </w:p>
    <w:p w14:paraId="5B991FE6" w14:textId="21C866E0" w:rsidR="00091302"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docCloseDate</w:t>
      </w:r>
      <w:r w:rsidRPr="00017AFC">
        <w:rPr>
          <w:rFonts w:ascii="Times New Roman" w:hAnsi="Times New Roman" w:cs="Times New Roman"/>
        </w:rPr>
        <w:t xml:space="preserve"> – </w:t>
      </w:r>
      <w:r w:rsidR="007A01D5" w:rsidRPr="007A01D5">
        <w:rPr>
          <w:rFonts w:ascii="Times New Roman" w:hAnsi="Times New Roman" w:cs="Times New Roman"/>
        </w:rPr>
        <w:t>Date of receipt closure</w:t>
      </w:r>
    </w:p>
    <w:p w14:paraId="5CB2B84E" w14:textId="6A09AF95" w:rsidR="001F4028" w:rsidRDefault="001F4028" w:rsidP="001F4028">
      <w:pPr>
        <w:pStyle w:val="Listaszerbekezds"/>
        <w:numPr>
          <w:ilvl w:val="1"/>
          <w:numId w:val="77"/>
        </w:numPr>
        <w:jc w:val="both"/>
        <w:rPr>
          <w:rFonts w:ascii="Times New Roman" w:hAnsi="Times New Roman" w:cs="Times New Roman"/>
        </w:rPr>
      </w:pPr>
      <w:r>
        <w:rPr>
          <w:rFonts w:ascii="Times New Roman" w:hAnsi="Times New Roman" w:cs="Times New Roman"/>
          <w:b/>
        </w:rPr>
        <w:t xml:space="preserve">text </w:t>
      </w:r>
      <w:r>
        <w:rPr>
          <w:rFonts w:ascii="Times New Roman" w:hAnsi="Times New Roman" w:cs="Times New Roman"/>
        </w:rPr>
        <w:t>– title, text</w:t>
      </w:r>
    </w:p>
    <w:p w14:paraId="1732E175" w14:textId="58A68599" w:rsidR="001F4028" w:rsidRPr="00017AFC" w:rsidRDefault="001F4028" w:rsidP="009C267B">
      <w:pPr>
        <w:pStyle w:val="Listaszerbekezds"/>
        <w:numPr>
          <w:ilvl w:val="1"/>
          <w:numId w:val="77"/>
        </w:numPr>
        <w:jc w:val="both"/>
        <w:rPr>
          <w:rFonts w:ascii="Times New Roman" w:hAnsi="Times New Roman" w:cs="Times New Roman"/>
        </w:rPr>
      </w:pPr>
      <w:r>
        <w:rPr>
          <w:rFonts w:ascii="Times New Roman" w:hAnsi="Times New Roman" w:cs="Times New Roman"/>
          <w:b/>
        </w:rPr>
        <w:t xml:space="preserve">value </w:t>
      </w:r>
      <w:r w:rsidRPr="009C267B">
        <w:rPr>
          <w:rFonts w:ascii="Times New Roman" w:hAnsi="Times New Roman" w:cs="Times New Roman"/>
        </w:rPr>
        <w:t>-</w:t>
      </w:r>
      <w:r>
        <w:rPr>
          <w:rFonts w:ascii="Times New Roman" w:hAnsi="Times New Roman" w:cs="Times New Roman"/>
        </w:rPr>
        <w:t xml:space="preserve"> value</w:t>
      </w:r>
    </w:p>
    <w:p w14:paraId="1C699BE4" w14:textId="48668340"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docValidationCode</w:t>
      </w:r>
      <w:r w:rsidRPr="00017AFC">
        <w:rPr>
          <w:rFonts w:ascii="Times New Roman" w:hAnsi="Times New Roman" w:cs="Times New Roman"/>
        </w:rPr>
        <w:t xml:space="preserve"> – </w:t>
      </w:r>
      <w:r w:rsidR="007A01D5" w:rsidRPr="007A01D5">
        <w:rPr>
          <w:rFonts w:ascii="Times New Roman" w:hAnsi="Times New Roman" w:cs="Times New Roman"/>
        </w:rPr>
        <w:t>NAV verification code</w:t>
      </w:r>
    </w:p>
    <w:p w14:paraId="3CAE3B41" w14:textId="307DA003" w:rsidR="007A01D5" w:rsidRDefault="00091302"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w:t>
      </w:r>
      <w:r w:rsidR="007A01D5" w:rsidRPr="007A01D5">
        <w:rPr>
          <w:rFonts w:ascii="Times New Roman" w:hAnsi="Times New Roman" w:cs="Times New Roman"/>
        </w:rPr>
        <w:t>tit</w:t>
      </w:r>
      <w:r w:rsidR="007A01D5">
        <w:rPr>
          <w:rFonts w:ascii="Times New Roman" w:hAnsi="Times New Roman" w:cs="Times New Roman"/>
        </w:rPr>
        <w:t>le</w:t>
      </w:r>
    </w:p>
    <w:p w14:paraId="5B24FE3D" w14:textId="2745413B" w:rsidR="00091302" w:rsidRPr="007A01D5" w:rsidRDefault="00091302"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 </w:t>
      </w:r>
      <w:r w:rsidR="007A01D5">
        <w:rPr>
          <w:rFonts w:ascii="Times New Roman" w:hAnsi="Times New Roman" w:cs="Times New Roman"/>
        </w:rPr>
        <w:t>value</w:t>
      </w:r>
    </w:p>
    <w:p w14:paraId="353A5DDA" w14:textId="07DAD517"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docNumber</w:t>
      </w:r>
      <w:r w:rsidRPr="00017AFC">
        <w:rPr>
          <w:rFonts w:ascii="Times New Roman" w:hAnsi="Times New Roman" w:cs="Times New Roman"/>
        </w:rPr>
        <w:t xml:space="preserve"> – </w:t>
      </w:r>
      <w:r w:rsidR="007A01D5">
        <w:rPr>
          <w:rFonts w:ascii="Times New Roman" w:hAnsi="Times New Roman" w:cs="Times New Roman"/>
        </w:rPr>
        <w:t>R</w:t>
      </w:r>
      <w:r w:rsidR="007A01D5" w:rsidRPr="007A01D5">
        <w:rPr>
          <w:rFonts w:ascii="Times New Roman" w:hAnsi="Times New Roman" w:cs="Times New Roman"/>
        </w:rPr>
        <w:t>eceipt serial number</w:t>
      </w:r>
    </w:p>
    <w:p w14:paraId="475E0DDC" w14:textId="77777777" w:rsidR="007A01D5" w:rsidRDefault="007A01D5"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tit</w:t>
      </w:r>
      <w:r>
        <w:rPr>
          <w:rFonts w:ascii="Times New Roman" w:hAnsi="Times New Roman" w:cs="Times New Roman"/>
        </w:rPr>
        <w:t>le</w:t>
      </w:r>
    </w:p>
    <w:p w14:paraId="7E467D45" w14:textId="77777777" w:rsidR="007A01D5" w:rsidRPr="007A01D5" w:rsidRDefault="007A01D5"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 </w:t>
      </w:r>
      <w:r>
        <w:rPr>
          <w:rFonts w:ascii="Times New Roman" w:hAnsi="Times New Roman" w:cs="Times New Roman"/>
        </w:rPr>
        <w:t>value</w:t>
      </w:r>
    </w:p>
    <w:p w14:paraId="6348A58D" w14:textId="6A1C2B87"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docInterruption</w:t>
      </w:r>
      <w:r w:rsidRPr="00017AFC">
        <w:rPr>
          <w:rFonts w:ascii="Times New Roman" w:hAnsi="Times New Roman" w:cs="Times New Roman"/>
        </w:rPr>
        <w:t xml:space="preserve"> – </w:t>
      </w:r>
      <w:r w:rsidR="007A01D5" w:rsidRPr="007A01D5">
        <w:rPr>
          <w:rFonts w:ascii="Times New Roman" w:hAnsi="Times New Roman" w:cs="Times New Roman"/>
        </w:rPr>
        <w:t>Field indicating receipt interruption</w:t>
      </w:r>
    </w:p>
    <w:p w14:paraId="75041113" w14:textId="6B3D3988" w:rsidR="00091302" w:rsidRPr="00017AFC"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docTotal</w:t>
      </w:r>
      <w:r w:rsidRPr="00017AFC">
        <w:rPr>
          <w:rFonts w:ascii="Times New Roman" w:hAnsi="Times New Roman" w:cs="Times New Roman"/>
        </w:rPr>
        <w:t xml:space="preserve"> – </w:t>
      </w:r>
      <w:r w:rsidR="007A01D5" w:rsidRPr="007A01D5">
        <w:rPr>
          <w:rFonts w:ascii="Times New Roman" w:hAnsi="Times New Roman" w:cs="Times New Roman"/>
        </w:rPr>
        <w:t>Receipt total amount (this data structure is only included for sales receipts)</w:t>
      </w:r>
    </w:p>
    <w:p w14:paraId="7646B91E" w14:textId="77777777" w:rsidR="007A01D5" w:rsidRDefault="007A01D5"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tit</w:t>
      </w:r>
      <w:r>
        <w:rPr>
          <w:rFonts w:ascii="Times New Roman" w:hAnsi="Times New Roman" w:cs="Times New Roman"/>
        </w:rPr>
        <w:t>le</w:t>
      </w:r>
    </w:p>
    <w:p w14:paraId="12389E3A" w14:textId="77777777" w:rsidR="007A01D5" w:rsidRPr="007A01D5" w:rsidRDefault="007A01D5" w:rsidP="007A4F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 </w:t>
      </w:r>
      <w:r>
        <w:rPr>
          <w:rFonts w:ascii="Times New Roman" w:hAnsi="Times New Roman" w:cs="Times New Roman"/>
        </w:rPr>
        <w:t>value</w:t>
      </w:r>
    </w:p>
    <w:p w14:paraId="59BB0DF0" w14:textId="1CE03A8D" w:rsidR="00BA232E" w:rsidRDefault="0085242C" w:rsidP="00BC5F6B">
      <w:pPr>
        <w:pStyle w:val="Listaszerbekezds"/>
        <w:numPr>
          <w:ilvl w:val="0"/>
          <w:numId w:val="77"/>
        </w:numPr>
        <w:jc w:val="both"/>
        <w:rPr>
          <w:rFonts w:ascii="Times New Roman" w:hAnsi="Times New Roman" w:cs="Times New Roman"/>
        </w:rPr>
      </w:pPr>
      <w:r w:rsidRPr="00BA232E">
        <w:rPr>
          <w:rFonts w:ascii="Times New Roman" w:hAnsi="Times New Roman" w:cs="Times New Roman"/>
          <w:b/>
        </w:rPr>
        <w:t>docTotalNet</w:t>
      </w:r>
      <w:r w:rsidRPr="00BA232E">
        <w:rPr>
          <w:rFonts w:ascii="Times New Roman" w:hAnsi="Times New Roman" w:cs="Times New Roman"/>
        </w:rPr>
        <w:t xml:space="preserve"> </w:t>
      </w:r>
      <w:r w:rsidR="00091302" w:rsidRPr="00BA232E">
        <w:rPr>
          <w:rFonts w:ascii="Times New Roman" w:hAnsi="Times New Roman" w:cs="Times New Roman"/>
        </w:rPr>
        <w:t xml:space="preserve">– </w:t>
      </w:r>
      <w:r w:rsidR="00BA232E" w:rsidRPr="00BA232E">
        <w:rPr>
          <w:rFonts w:ascii="Times New Roman" w:hAnsi="Times New Roman" w:cs="Times New Roman"/>
        </w:rPr>
        <w:t>Invoice net total amount (the data structure includes it only in the case of invoices and receipts cancelling/modifying them)</w:t>
      </w:r>
      <w:r w:rsidR="00BA232E" w:rsidRPr="00BA232E" w:rsidDel="00BA232E">
        <w:rPr>
          <w:rFonts w:ascii="Times New Roman" w:hAnsi="Times New Roman" w:cs="Times New Roman"/>
        </w:rPr>
        <w:t xml:space="preserve"> </w:t>
      </w:r>
    </w:p>
    <w:p w14:paraId="099556A9" w14:textId="77777777" w:rsidR="00BA232E" w:rsidRDefault="00BA232E" w:rsidP="00BA23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tit</w:t>
      </w:r>
      <w:r>
        <w:rPr>
          <w:rFonts w:ascii="Times New Roman" w:hAnsi="Times New Roman" w:cs="Times New Roman"/>
        </w:rPr>
        <w:t>le</w:t>
      </w:r>
    </w:p>
    <w:p w14:paraId="412A3A15" w14:textId="1706FF0F" w:rsidR="00BA232E" w:rsidRDefault="00BA232E" w:rsidP="00BA232E">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w:t>
      </w:r>
      <w:r w:rsidR="001162B4">
        <w:rPr>
          <w:rFonts w:ascii="Times New Roman" w:hAnsi="Times New Roman" w:cs="Times New Roman"/>
        </w:rPr>
        <w:t>–</w:t>
      </w:r>
      <w:r w:rsidRPr="007A01D5">
        <w:rPr>
          <w:rFonts w:ascii="Times New Roman" w:hAnsi="Times New Roman" w:cs="Times New Roman"/>
        </w:rPr>
        <w:t xml:space="preserve"> </w:t>
      </w:r>
      <w:r>
        <w:rPr>
          <w:rFonts w:ascii="Times New Roman" w:hAnsi="Times New Roman" w:cs="Times New Roman"/>
        </w:rPr>
        <w:t>value</w:t>
      </w:r>
    </w:p>
    <w:p w14:paraId="18B68875" w14:textId="65A0D4E2" w:rsidR="001162B4" w:rsidRDefault="001162B4" w:rsidP="001162B4">
      <w:pPr>
        <w:pStyle w:val="Listaszerbekezds"/>
        <w:numPr>
          <w:ilvl w:val="0"/>
          <w:numId w:val="77"/>
        </w:numPr>
        <w:jc w:val="both"/>
        <w:rPr>
          <w:rFonts w:ascii="Times New Roman" w:hAnsi="Times New Roman" w:cs="Times New Roman"/>
        </w:rPr>
      </w:pPr>
      <w:r w:rsidRPr="009C267B">
        <w:rPr>
          <w:rFonts w:ascii="Times New Roman" w:hAnsi="Times New Roman" w:cs="Times New Roman"/>
          <w:b/>
          <w:bCs/>
        </w:rPr>
        <w:t>docTotalTax</w:t>
      </w:r>
      <w:r>
        <w:rPr>
          <w:rFonts w:ascii="Times New Roman" w:hAnsi="Times New Roman" w:cs="Times New Roman"/>
        </w:rPr>
        <w:t xml:space="preserve"> - </w:t>
      </w:r>
      <w:r w:rsidR="00432822" w:rsidRPr="00432822">
        <w:rPr>
          <w:rFonts w:ascii="Times New Roman" w:hAnsi="Times New Roman" w:cs="Times New Roman"/>
        </w:rPr>
        <w:t>Invoice VAT amount (the data structure includes it only in the case of invoices and receipts cancelling/modifying them)</w:t>
      </w:r>
    </w:p>
    <w:p w14:paraId="31DC04C5" w14:textId="77777777" w:rsidR="00432822" w:rsidRDefault="00432822" w:rsidP="00432822">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tit</w:t>
      </w:r>
      <w:r>
        <w:rPr>
          <w:rFonts w:ascii="Times New Roman" w:hAnsi="Times New Roman" w:cs="Times New Roman"/>
        </w:rPr>
        <w:t>le</w:t>
      </w:r>
    </w:p>
    <w:p w14:paraId="60AFB8F4" w14:textId="77777777" w:rsidR="00432822" w:rsidRDefault="00432822" w:rsidP="00432822">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w:t>
      </w:r>
      <w:r>
        <w:rPr>
          <w:rFonts w:ascii="Times New Roman" w:hAnsi="Times New Roman" w:cs="Times New Roman"/>
        </w:rPr>
        <w:t>–</w:t>
      </w:r>
      <w:r w:rsidRPr="007A01D5">
        <w:rPr>
          <w:rFonts w:ascii="Times New Roman" w:hAnsi="Times New Roman" w:cs="Times New Roman"/>
        </w:rPr>
        <w:t xml:space="preserve"> </w:t>
      </w:r>
      <w:r>
        <w:rPr>
          <w:rFonts w:ascii="Times New Roman" w:hAnsi="Times New Roman" w:cs="Times New Roman"/>
        </w:rPr>
        <w:t>value</w:t>
      </w:r>
    </w:p>
    <w:p w14:paraId="441EE1C8" w14:textId="038BB839" w:rsidR="006D078B" w:rsidRDefault="006D078B" w:rsidP="006D078B">
      <w:pPr>
        <w:pStyle w:val="Listaszerbekezds"/>
        <w:numPr>
          <w:ilvl w:val="0"/>
          <w:numId w:val="77"/>
        </w:numPr>
        <w:jc w:val="both"/>
        <w:rPr>
          <w:rFonts w:ascii="Times New Roman" w:hAnsi="Times New Roman" w:cs="Times New Roman"/>
        </w:rPr>
      </w:pPr>
      <w:r w:rsidRPr="009C267B">
        <w:rPr>
          <w:rFonts w:ascii="Times New Roman" w:hAnsi="Times New Roman" w:cs="Times New Roman"/>
          <w:b/>
          <w:bCs/>
        </w:rPr>
        <w:t>serviceFee</w:t>
      </w:r>
      <w:r>
        <w:rPr>
          <w:rFonts w:ascii="Times New Roman" w:hAnsi="Times New Roman" w:cs="Times New Roman"/>
        </w:rPr>
        <w:t xml:space="preserve"> - </w:t>
      </w:r>
      <w:r w:rsidR="003B308C" w:rsidRPr="003B308C">
        <w:rPr>
          <w:rFonts w:ascii="Times New Roman" w:hAnsi="Times New Roman" w:cs="Times New Roman"/>
        </w:rPr>
        <w:t>Service charge (the data structure includes it only in the case of sales receipts)</w:t>
      </w:r>
    </w:p>
    <w:p w14:paraId="2972C94D" w14:textId="77777777" w:rsidR="00686490" w:rsidRDefault="00686490" w:rsidP="00686490">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text</w:t>
      </w:r>
      <w:r w:rsidRPr="007A01D5">
        <w:rPr>
          <w:rFonts w:ascii="Times New Roman" w:hAnsi="Times New Roman" w:cs="Times New Roman"/>
        </w:rPr>
        <w:t xml:space="preserve"> – tit</w:t>
      </w:r>
      <w:r>
        <w:rPr>
          <w:rFonts w:ascii="Times New Roman" w:hAnsi="Times New Roman" w:cs="Times New Roman"/>
        </w:rPr>
        <w:t>le</w:t>
      </w:r>
    </w:p>
    <w:p w14:paraId="33A1636B" w14:textId="77777777" w:rsidR="00686490" w:rsidRDefault="00686490" w:rsidP="00686490">
      <w:pPr>
        <w:pStyle w:val="Listaszerbekezds"/>
        <w:numPr>
          <w:ilvl w:val="1"/>
          <w:numId w:val="77"/>
        </w:numPr>
        <w:ind w:left="1134"/>
        <w:jc w:val="both"/>
        <w:rPr>
          <w:rFonts w:ascii="Times New Roman" w:hAnsi="Times New Roman" w:cs="Times New Roman"/>
        </w:rPr>
      </w:pPr>
      <w:r w:rsidRPr="007A01D5">
        <w:rPr>
          <w:rFonts w:ascii="Times New Roman" w:hAnsi="Times New Roman" w:cs="Times New Roman"/>
          <w:b/>
        </w:rPr>
        <w:t>value</w:t>
      </w:r>
      <w:r w:rsidRPr="007A01D5">
        <w:rPr>
          <w:rFonts w:ascii="Times New Roman" w:hAnsi="Times New Roman" w:cs="Times New Roman"/>
        </w:rPr>
        <w:t xml:space="preserve"> </w:t>
      </w:r>
      <w:r>
        <w:rPr>
          <w:rFonts w:ascii="Times New Roman" w:hAnsi="Times New Roman" w:cs="Times New Roman"/>
        </w:rPr>
        <w:t>–</w:t>
      </w:r>
      <w:r w:rsidRPr="007A01D5">
        <w:rPr>
          <w:rFonts w:ascii="Times New Roman" w:hAnsi="Times New Roman" w:cs="Times New Roman"/>
        </w:rPr>
        <w:t xml:space="preserve"> </w:t>
      </w:r>
      <w:r>
        <w:rPr>
          <w:rFonts w:ascii="Times New Roman" w:hAnsi="Times New Roman" w:cs="Times New Roman"/>
        </w:rPr>
        <w:t>value</w:t>
      </w:r>
    </w:p>
    <w:p w14:paraId="10E2100C" w14:textId="45EE70CE" w:rsidR="00091302" w:rsidRPr="00BA232E" w:rsidRDefault="00091302" w:rsidP="00BC5F6B">
      <w:pPr>
        <w:pStyle w:val="Listaszerbekezds"/>
        <w:numPr>
          <w:ilvl w:val="0"/>
          <w:numId w:val="77"/>
        </w:numPr>
        <w:jc w:val="both"/>
        <w:rPr>
          <w:rFonts w:ascii="Times New Roman" w:hAnsi="Times New Roman" w:cs="Times New Roman"/>
        </w:rPr>
      </w:pPr>
      <w:r w:rsidRPr="00BA232E">
        <w:rPr>
          <w:rFonts w:ascii="Times New Roman" w:hAnsi="Times New Roman" w:cs="Times New Roman"/>
          <w:b/>
        </w:rPr>
        <w:t>docCustomInfo</w:t>
      </w:r>
      <w:r w:rsidRPr="00BA232E">
        <w:rPr>
          <w:rFonts w:ascii="Times New Roman" w:hAnsi="Times New Roman" w:cs="Times New Roman"/>
        </w:rPr>
        <w:t xml:space="preserve"> – </w:t>
      </w:r>
      <w:r w:rsidR="007A01D5" w:rsidRPr="00BA232E">
        <w:rPr>
          <w:rFonts w:ascii="Times New Roman" w:hAnsi="Times New Roman" w:cs="Times New Roman"/>
        </w:rPr>
        <w:t xml:space="preserve">Custom information related to the receipt. The CustomInfo subclasses are explained in the </w:t>
      </w:r>
      <w:r w:rsidR="00F72502">
        <w:rPr>
          <w:rFonts w:ascii="Times New Roman" w:hAnsi="Times New Roman" w:cs="Times New Roman"/>
        </w:rPr>
        <w:t>“</w:t>
      </w:r>
      <w:hyperlink w:anchor="_Receipt_management" w:history="1">
        <w:r w:rsidR="00F72502">
          <w:rPr>
            <w:rStyle w:val="Hiperhivatkozs"/>
            <w:rFonts w:ascii="Times New Roman" w:hAnsi="Times New Roman" w:cs="Times New Roman"/>
          </w:rPr>
          <w:t>Receipt Management</w:t>
        </w:r>
      </w:hyperlink>
      <w:r w:rsidR="00F72502">
        <w:t>”</w:t>
      </w:r>
      <w:r w:rsidR="007A01D5" w:rsidRPr="00BA232E">
        <w:rPr>
          <w:rFonts w:ascii="Times New Roman" w:hAnsi="Times New Roman" w:cs="Times New Roman"/>
        </w:rPr>
        <w:t xml:space="preserve"> section under "</w:t>
      </w:r>
      <w:hyperlink w:anchor="_Adding_an_item" w:history="1">
        <w:r w:rsidR="00F72502">
          <w:rPr>
            <w:rStyle w:val="Hiperhivatkozs"/>
            <w:rFonts w:ascii="Times New Roman" w:hAnsi="Times New Roman" w:cs="Times New Roman"/>
          </w:rPr>
          <w:t>Adding an item</w:t>
        </w:r>
      </w:hyperlink>
      <w:r w:rsidR="007A01D5" w:rsidRPr="00BA232E">
        <w:rPr>
          <w:rFonts w:ascii="Times New Roman" w:hAnsi="Times New Roman" w:cs="Times New Roman"/>
        </w:rPr>
        <w:t>"</w:t>
      </w:r>
      <w:r w:rsidR="0001041C" w:rsidRPr="00BA232E">
        <w:rPr>
          <w:rFonts w:ascii="Times New Roman" w:hAnsi="Times New Roman" w:cs="Times New Roman"/>
        </w:rPr>
        <w:t xml:space="preserve"> subsection</w:t>
      </w:r>
      <w:r w:rsidR="007A01D5" w:rsidRPr="00BA232E">
        <w:rPr>
          <w:rFonts w:ascii="Times New Roman" w:hAnsi="Times New Roman" w:cs="Times New Roman"/>
        </w:rPr>
        <w:t>.</w:t>
      </w:r>
    </w:p>
    <w:p w14:paraId="4B8E5B99" w14:textId="278480C7" w:rsidR="00091302" w:rsidRDefault="00091302" w:rsidP="007A4F2E">
      <w:pPr>
        <w:pStyle w:val="Listaszerbekezds"/>
        <w:numPr>
          <w:ilvl w:val="0"/>
          <w:numId w:val="77"/>
        </w:numPr>
        <w:jc w:val="both"/>
        <w:rPr>
          <w:rFonts w:ascii="Times New Roman" w:hAnsi="Times New Roman" w:cs="Times New Roman"/>
        </w:rPr>
      </w:pPr>
      <w:r w:rsidRPr="00017AFC">
        <w:rPr>
          <w:rFonts w:ascii="Times New Roman" w:hAnsi="Times New Roman" w:cs="Times New Roman"/>
          <w:b/>
        </w:rPr>
        <w:t>paymentDetails</w:t>
      </w:r>
      <w:r w:rsidRPr="00017AFC">
        <w:rPr>
          <w:rFonts w:ascii="Times New Roman" w:hAnsi="Times New Roman" w:cs="Times New Roman"/>
        </w:rPr>
        <w:t xml:space="preserve"> – </w:t>
      </w:r>
      <w:r w:rsidR="007A01D5">
        <w:rPr>
          <w:rFonts w:ascii="Times New Roman" w:hAnsi="Times New Roman" w:cs="Times New Roman"/>
        </w:rPr>
        <w:t>P</w:t>
      </w:r>
      <w:r w:rsidR="007A01D5" w:rsidRPr="007A01D5">
        <w:rPr>
          <w:rFonts w:ascii="Times New Roman" w:hAnsi="Times New Roman" w:cs="Times New Roman"/>
        </w:rPr>
        <w:t>ayment details, the fields of the paymentDetails structure are described</w:t>
      </w:r>
      <w:r w:rsidR="007A01D5" w:rsidRPr="005F53E7">
        <w:rPr>
          <w:rFonts w:ascii="Times New Roman" w:hAnsi="Times New Roman" w:cs="Times New Roman"/>
        </w:rPr>
        <w:t xml:space="preserve"> later</w:t>
      </w:r>
      <w:r w:rsidR="007A01D5" w:rsidRPr="007A01D5">
        <w:rPr>
          <w:rFonts w:ascii="Times New Roman" w:hAnsi="Times New Roman" w:cs="Times New Roman"/>
          <w:b/>
          <w:bCs/>
        </w:rPr>
        <w:t xml:space="preserve"> </w:t>
      </w:r>
      <w:r w:rsidR="007A01D5" w:rsidRPr="007A01D5">
        <w:rPr>
          <w:rFonts w:ascii="Times New Roman" w:hAnsi="Times New Roman" w:cs="Times New Roman"/>
        </w:rPr>
        <w:t>in this section (this data structure is only included for sales receipts)</w:t>
      </w:r>
    </w:p>
    <w:p w14:paraId="573574F3" w14:textId="5289BBB5" w:rsidR="00686490" w:rsidRDefault="00686490" w:rsidP="007A4F2E">
      <w:pPr>
        <w:pStyle w:val="Listaszerbekezds"/>
        <w:numPr>
          <w:ilvl w:val="0"/>
          <w:numId w:val="77"/>
        </w:numPr>
        <w:jc w:val="both"/>
        <w:rPr>
          <w:rFonts w:ascii="Times New Roman" w:hAnsi="Times New Roman" w:cs="Times New Roman"/>
        </w:rPr>
      </w:pPr>
      <w:r>
        <w:rPr>
          <w:rFonts w:ascii="Times New Roman" w:hAnsi="Times New Roman" w:cs="Times New Roman"/>
          <w:b/>
        </w:rPr>
        <w:t xml:space="preserve">taxHeader </w:t>
      </w:r>
      <w:r w:rsidRPr="009C267B">
        <w:rPr>
          <w:rFonts w:ascii="Times New Roman" w:hAnsi="Times New Roman" w:cs="Times New Roman"/>
        </w:rPr>
        <w:t>-</w:t>
      </w:r>
      <w:r>
        <w:rPr>
          <w:rFonts w:ascii="Times New Roman" w:hAnsi="Times New Roman" w:cs="Times New Roman"/>
        </w:rPr>
        <w:t xml:space="preserve"> </w:t>
      </w:r>
      <w:r w:rsidR="00291973" w:rsidRPr="00291973">
        <w:rPr>
          <w:rFonts w:ascii="Times New Roman" w:hAnsi="Times New Roman" w:cs="Times New Roman"/>
        </w:rPr>
        <w:t>VAT rate breakdown header (the data structure includes it only in the case of Invoice)</w:t>
      </w:r>
    </w:p>
    <w:p w14:paraId="338C8E47" w14:textId="31AEA8B9" w:rsidR="00291973" w:rsidRPr="001230CD" w:rsidRDefault="00396FB2" w:rsidP="007A4F2E">
      <w:pPr>
        <w:pStyle w:val="Listaszerbekezds"/>
        <w:numPr>
          <w:ilvl w:val="0"/>
          <w:numId w:val="77"/>
        </w:numPr>
        <w:jc w:val="both"/>
        <w:rPr>
          <w:rFonts w:ascii="Times New Roman" w:hAnsi="Times New Roman" w:cs="Times New Roman"/>
        </w:rPr>
      </w:pPr>
      <w:r>
        <w:rPr>
          <w:b/>
        </w:rPr>
        <w:t xml:space="preserve">taxList </w:t>
      </w:r>
      <w:r w:rsidR="00161939" w:rsidRPr="009C267B">
        <w:rPr>
          <w:rFonts w:ascii="Times New Roman" w:hAnsi="Times New Roman" w:cs="Times New Roman"/>
          <w:bCs/>
        </w:rPr>
        <w:t>– Breakdown of invoice item amounts by VAT rate (the data structure includes it only in the case of Invoice)</w:t>
      </w:r>
    </w:p>
    <w:p w14:paraId="384C7A14" w14:textId="1E98454D" w:rsidR="001230CD" w:rsidRPr="009C267B" w:rsidRDefault="001230CD" w:rsidP="009C267B">
      <w:pPr>
        <w:pStyle w:val="Listaszerbekezds"/>
        <w:numPr>
          <w:ilvl w:val="1"/>
          <w:numId w:val="77"/>
        </w:numPr>
        <w:ind w:left="1134"/>
        <w:jc w:val="both"/>
        <w:rPr>
          <w:rFonts w:ascii="Times New Roman" w:hAnsi="Times New Roman" w:cs="Times New Roman"/>
          <w:b/>
        </w:rPr>
      </w:pPr>
      <w:r w:rsidRPr="009C267B">
        <w:rPr>
          <w:rFonts w:ascii="Times New Roman" w:hAnsi="Times New Roman" w:cs="Times New Roman"/>
          <w:b/>
        </w:rPr>
        <w:t xml:space="preserve">percent – </w:t>
      </w:r>
      <w:r w:rsidRPr="003809E0">
        <w:rPr>
          <w:rFonts w:ascii="Times New Roman" w:hAnsi="Times New Roman" w:cs="Times New Roman"/>
          <w:bCs/>
        </w:rPr>
        <w:t>VAT rate percentage value</w:t>
      </w:r>
    </w:p>
    <w:p w14:paraId="1E3AF6C9" w14:textId="3498EF4E" w:rsidR="001230CD" w:rsidRPr="003809E0" w:rsidRDefault="001230CD" w:rsidP="009C267B">
      <w:pPr>
        <w:pStyle w:val="Listaszerbekezds"/>
        <w:numPr>
          <w:ilvl w:val="1"/>
          <w:numId w:val="77"/>
        </w:numPr>
        <w:ind w:left="1134"/>
        <w:jc w:val="both"/>
        <w:rPr>
          <w:rFonts w:ascii="Times New Roman" w:hAnsi="Times New Roman" w:cs="Times New Roman"/>
          <w:bCs/>
        </w:rPr>
      </w:pPr>
      <w:r w:rsidRPr="009C267B">
        <w:rPr>
          <w:rFonts w:ascii="Times New Roman" w:hAnsi="Times New Roman" w:cs="Times New Roman"/>
          <w:b/>
        </w:rPr>
        <w:t xml:space="preserve">net – </w:t>
      </w:r>
      <w:r w:rsidRPr="003809E0">
        <w:rPr>
          <w:rFonts w:ascii="Times New Roman" w:hAnsi="Times New Roman" w:cs="Times New Roman"/>
          <w:bCs/>
        </w:rPr>
        <w:t>total net value of items</w:t>
      </w:r>
    </w:p>
    <w:p w14:paraId="5CCDF108" w14:textId="6CBF79F0" w:rsidR="001230CD" w:rsidRPr="003809E0" w:rsidRDefault="003809E0" w:rsidP="009C267B">
      <w:pPr>
        <w:pStyle w:val="Listaszerbekezds"/>
        <w:numPr>
          <w:ilvl w:val="1"/>
          <w:numId w:val="77"/>
        </w:numPr>
        <w:ind w:left="1134"/>
        <w:jc w:val="both"/>
        <w:rPr>
          <w:rFonts w:ascii="Times New Roman" w:hAnsi="Times New Roman" w:cs="Times New Roman"/>
          <w:bCs/>
        </w:rPr>
      </w:pPr>
      <w:r>
        <w:rPr>
          <w:rFonts w:ascii="Times New Roman" w:hAnsi="Times New Roman" w:cs="Times New Roman"/>
          <w:b/>
        </w:rPr>
        <w:t>g</w:t>
      </w:r>
      <w:r w:rsidR="001230CD" w:rsidRPr="009C267B">
        <w:rPr>
          <w:rFonts w:ascii="Times New Roman" w:hAnsi="Times New Roman" w:cs="Times New Roman"/>
          <w:b/>
        </w:rPr>
        <w:t xml:space="preserve">ross – </w:t>
      </w:r>
      <w:r w:rsidR="001230CD" w:rsidRPr="003809E0">
        <w:rPr>
          <w:rFonts w:ascii="Times New Roman" w:hAnsi="Times New Roman" w:cs="Times New Roman"/>
          <w:bCs/>
        </w:rPr>
        <w:t>total gross value of items</w:t>
      </w:r>
    </w:p>
    <w:p w14:paraId="5468987E" w14:textId="2ED6C793" w:rsidR="001230CD" w:rsidRPr="009C267B" w:rsidRDefault="001230CD" w:rsidP="009C267B">
      <w:pPr>
        <w:pStyle w:val="Listaszerbekezds"/>
        <w:numPr>
          <w:ilvl w:val="1"/>
          <w:numId w:val="77"/>
        </w:numPr>
        <w:ind w:left="1134"/>
        <w:jc w:val="both"/>
        <w:rPr>
          <w:rFonts w:ascii="Times New Roman" w:hAnsi="Times New Roman" w:cs="Times New Roman"/>
          <w:b/>
        </w:rPr>
      </w:pPr>
      <w:r w:rsidRPr="009C267B">
        <w:rPr>
          <w:rFonts w:ascii="Times New Roman" w:hAnsi="Times New Roman" w:cs="Times New Roman"/>
          <w:b/>
        </w:rPr>
        <w:t xml:space="preserve">tax – </w:t>
      </w:r>
      <w:r w:rsidRPr="003809E0">
        <w:rPr>
          <w:rFonts w:ascii="Times New Roman" w:hAnsi="Times New Roman" w:cs="Times New Roman"/>
          <w:bCs/>
        </w:rPr>
        <w:t>total VAT value of items</w:t>
      </w:r>
    </w:p>
    <w:p w14:paraId="2F5CE21C" w14:textId="3DE69BBB" w:rsidR="00091302" w:rsidRPr="009C267B" w:rsidRDefault="00091302" w:rsidP="00091302">
      <w:pPr>
        <w:pStyle w:val="Cmsor4"/>
        <w:rPr>
          <w:rFonts w:ascii="Times New Roman" w:hAnsi="Times New Roman" w:cs="Times New Roman"/>
          <w:lang w:val="en-US"/>
        </w:rPr>
      </w:pPr>
      <w:bookmarkStart w:id="669" w:name="_Attachment_–_Receipt"/>
      <w:bookmarkEnd w:id="669"/>
      <w:r w:rsidRPr="009C267B">
        <w:rPr>
          <w:rFonts w:ascii="Times New Roman" w:hAnsi="Times New Roman" w:cs="Times New Roman"/>
          <w:lang w:val="en-US"/>
        </w:rPr>
        <w:t xml:space="preserve">Attachment </w:t>
      </w:r>
      <w:r w:rsidR="007A01D5" w:rsidRPr="009C267B">
        <w:rPr>
          <w:rFonts w:ascii="Times New Roman" w:hAnsi="Times New Roman" w:cs="Times New Roman"/>
          <w:lang w:val="en-US"/>
        </w:rPr>
        <w:t>–</w:t>
      </w:r>
      <w:r w:rsidRPr="009C267B">
        <w:rPr>
          <w:rFonts w:ascii="Times New Roman" w:hAnsi="Times New Roman" w:cs="Times New Roman"/>
          <w:lang w:val="en-US"/>
        </w:rPr>
        <w:t xml:space="preserve"> </w:t>
      </w:r>
      <w:r w:rsidR="007A01D5" w:rsidRPr="009C267B">
        <w:rPr>
          <w:rFonts w:ascii="Times New Roman" w:hAnsi="Times New Roman" w:cs="Times New Roman"/>
          <w:lang w:val="en-US"/>
        </w:rPr>
        <w:t>Receipt attachment</w:t>
      </w:r>
    </w:p>
    <w:p w14:paraId="1487111D" w14:textId="76E2B62A" w:rsidR="00577B4F" w:rsidRPr="00F72502" w:rsidRDefault="003533AF" w:rsidP="009C267B">
      <w:pPr>
        <w:spacing w:before="120" w:after="120"/>
        <w:jc w:val="both"/>
        <w:rPr>
          <w:rFonts w:eastAsiaTheme="minorEastAsia"/>
          <w:lang w:val="hu-HU"/>
        </w:rPr>
      </w:pPr>
      <w:r w:rsidRPr="00F72502">
        <w:rPr>
          <w:rFonts w:eastAsiaTheme="minorEastAsia"/>
        </w:rPr>
        <w:t>Sales and other receipts may contain an attachment with arbitrary data content, which is placed exclusively in the customer envelope, so only the customer has access to its content</w:t>
      </w:r>
      <w:r w:rsidR="007A01D5" w:rsidRPr="00F72502">
        <w:rPr>
          <w:rFonts w:eastAsiaTheme="minorEastAsia"/>
        </w:rPr>
        <w:t>.</w:t>
      </w:r>
      <w:r w:rsidR="00577B4F" w:rsidRPr="00F72502">
        <w:rPr>
          <w:lang w:val="hu-HU" w:eastAsia="hu-HU"/>
        </w:rPr>
        <w:t xml:space="preserve"> </w:t>
      </w:r>
      <w:r w:rsidR="00577B4F" w:rsidRPr="00F72502">
        <w:rPr>
          <w:rFonts w:eastAsiaTheme="minorEastAsia"/>
          <w:lang w:val="hu-HU"/>
        </w:rPr>
        <w:t xml:space="preserve">With the help of the data structure described here, warranty information and coupons specified in the </w:t>
      </w:r>
      <w:hyperlink w:anchor="_Use_cases" w:history="1">
        <w:r w:rsidR="00577B4F" w:rsidRPr="00F72502">
          <w:rPr>
            <w:rStyle w:val="Hiperhivatkozs"/>
            <w:rFonts w:eastAsiaTheme="minorEastAsia"/>
            <w:lang w:val="hu-HU"/>
          </w:rPr>
          <w:t>Use Cases</w:t>
        </w:r>
      </w:hyperlink>
      <w:r w:rsidR="00577B4F" w:rsidRPr="00F72502">
        <w:rPr>
          <w:rFonts w:eastAsiaTheme="minorEastAsia"/>
          <w:lang w:val="hu-HU"/>
        </w:rPr>
        <w:t xml:space="preserve"> subsection can be attached to the receipt.</w:t>
      </w:r>
    </w:p>
    <w:p w14:paraId="021C81A8" w14:textId="77777777" w:rsidR="00577B4F" w:rsidRPr="00F72502" w:rsidRDefault="00577B4F" w:rsidP="009C267B">
      <w:pPr>
        <w:spacing w:before="120" w:after="120"/>
        <w:jc w:val="both"/>
        <w:rPr>
          <w:rFonts w:eastAsiaTheme="minorEastAsia"/>
          <w:lang w:val="hu-HU"/>
        </w:rPr>
      </w:pPr>
    </w:p>
    <w:p w14:paraId="1CA83B09" w14:textId="5F81656A" w:rsidR="00577B4F" w:rsidRPr="00F72502" w:rsidRDefault="00577B4F" w:rsidP="009C267B">
      <w:pPr>
        <w:spacing w:before="120" w:after="120"/>
        <w:jc w:val="both"/>
        <w:rPr>
          <w:rFonts w:eastAsiaTheme="minorEastAsia"/>
          <w:lang w:val="hu-HU"/>
        </w:rPr>
      </w:pPr>
      <w:r w:rsidRPr="00F72502">
        <w:rPr>
          <w:rFonts w:eastAsiaTheme="minorEastAsia"/>
          <w:lang w:val="hu-HU"/>
        </w:rPr>
        <w:t>The attachment can contain two types of data:</w:t>
      </w:r>
    </w:p>
    <w:p w14:paraId="5E63470D" w14:textId="3E6E2676" w:rsidR="00612B6B" w:rsidRPr="009E12A8" w:rsidRDefault="00612B6B" w:rsidP="009C267B">
      <w:pPr>
        <w:pStyle w:val="Listaszerbekezds"/>
        <w:numPr>
          <w:ilvl w:val="0"/>
          <w:numId w:val="171"/>
        </w:numPr>
        <w:jc w:val="both"/>
        <w:rPr>
          <w:rFonts w:eastAsiaTheme="minorEastAsia"/>
          <w:lang w:val="hu-HU"/>
        </w:rPr>
      </w:pPr>
      <w:r w:rsidRPr="009C267B">
        <w:rPr>
          <w:rFonts w:ascii="Times New Roman" w:eastAsiaTheme="minorEastAsia" w:hAnsi="Times New Roman" w:cs="Times New Roman"/>
          <w:b/>
          <w:bCs/>
          <w:lang w:val="hu-HU"/>
        </w:rPr>
        <w:t>Text data</w:t>
      </w:r>
      <w:r w:rsidRPr="009C267B">
        <w:rPr>
          <w:rFonts w:ascii="Times New Roman" w:eastAsiaTheme="minorEastAsia" w:hAnsi="Times New Roman" w:cs="Times New Roman"/>
          <w:lang w:val="hu-HU"/>
        </w:rPr>
        <w:t>, whose fields correspond to the additionalData object fields used in the NAV-I interface XSD:</w:t>
      </w:r>
    </w:p>
    <w:p w14:paraId="5BA84539" w14:textId="1099AE9D" w:rsidR="00612B6B" w:rsidRPr="009E12A8" w:rsidRDefault="00612B6B" w:rsidP="009C267B">
      <w:pPr>
        <w:pStyle w:val="Listaszerbekezds"/>
        <w:numPr>
          <w:ilvl w:val="1"/>
          <w:numId w:val="171"/>
        </w:numPr>
        <w:jc w:val="both"/>
        <w:rPr>
          <w:rFonts w:eastAsiaTheme="minorEastAsia"/>
          <w:lang w:val="hu-HU"/>
        </w:rPr>
      </w:pPr>
      <w:r w:rsidRPr="009C267B">
        <w:rPr>
          <w:rFonts w:ascii="Times New Roman" w:eastAsiaTheme="minorEastAsia" w:hAnsi="Times New Roman" w:cs="Times New Roman"/>
          <w:b/>
          <w:bCs/>
          <w:lang w:val="hu-HU"/>
        </w:rPr>
        <w:t>key</w:t>
      </w:r>
      <w:r w:rsidRPr="009C267B">
        <w:rPr>
          <w:rFonts w:ascii="Times New Roman" w:eastAsiaTheme="minorEastAsia" w:hAnsi="Times New Roman" w:cs="Times New Roman"/>
          <w:lang w:val="hu-HU"/>
        </w:rPr>
        <w:t xml:space="preserve"> – The unique identifier of the data field, up to 255 characters, following the pattern “[A-Z][0-9]{5}[_][_A-Z0-9]{1,249}”.</w:t>
      </w:r>
    </w:p>
    <w:p w14:paraId="6A7A26BD" w14:textId="6E80F251" w:rsidR="002D0F02" w:rsidRPr="009E12A8" w:rsidRDefault="00612B6B" w:rsidP="009C267B">
      <w:pPr>
        <w:pStyle w:val="Listaszerbekezds"/>
        <w:numPr>
          <w:ilvl w:val="1"/>
          <w:numId w:val="171"/>
        </w:numPr>
        <w:jc w:val="both"/>
        <w:rPr>
          <w:rFonts w:eastAsiaTheme="minorEastAsia"/>
          <w:lang w:val="hu-HU"/>
        </w:rPr>
      </w:pPr>
      <w:r w:rsidRPr="009C267B">
        <w:rPr>
          <w:rFonts w:ascii="Times New Roman" w:eastAsiaTheme="minorEastAsia" w:hAnsi="Times New Roman" w:cs="Times New Roman"/>
          <w:b/>
          <w:bCs/>
          <w:lang w:val="hu-HU"/>
        </w:rPr>
        <w:t>description</w:t>
      </w:r>
      <w:r w:rsidRPr="009C267B">
        <w:rPr>
          <w:rFonts w:ascii="Times New Roman" w:eastAsiaTheme="minorEastAsia" w:hAnsi="Times New Roman" w:cs="Times New Roman"/>
          <w:lang w:val="hu-HU"/>
        </w:rPr>
        <w:t xml:space="preserve"> – Textual description of the content of the data field, up to 255 characters.</w:t>
      </w:r>
    </w:p>
    <w:p w14:paraId="39A04760" w14:textId="7C797E06" w:rsidR="002D0F02" w:rsidRPr="009E12A8" w:rsidRDefault="00612B6B" w:rsidP="009C267B">
      <w:pPr>
        <w:pStyle w:val="Listaszerbekezds"/>
        <w:numPr>
          <w:ilvl w:val="1"/>
          <w:numId w:val="171"/>
        </w:numPr>
        <w:jc w:val="both"/>
        <w:rPr>
          <w:rFonts w:eastAsiaTheme="minorEastAsia"/>
          <w:lang w:val="hu-HU"/>
        </w:rPr>
      </w:pPr>
      <w:r w:rsidRPr="009C267B">
        <w:rPr>
          <w:rFonts w:ascii="Times New Roman" w:eastAsiaTheme="minorEastAsia" w:hAnsi="Times New Roman" w:cs="Times New Roman"/>
          <w:b/>
          <w:bCs/>
          <w:lang w:val="hu-HU"/>
        </w:rPr>
        <w:t>value</w:t>
      </w:r>
      <w:r w:rsidRPr="009C267B">
        <w:rPr>
          <w:rFonts w:ascii="Times New Roman" w:eastAsiaTheme="minorEastAsia" w:hAnsi="Times New Roman" w:cs="Times New Roman"/>
          <w:lang w:val="hu-HU"/>
        </w:rPr>
        <w:t xml:space="preserve"> – The value of the data, up to 512 characters.</w:t>
      </w:r>
    </w:p>
    <w:p w14:paraId="591E3BA6" w14:textId="57E7F8C1" w:rsidR="002D0F02" w:rsidRPr="009E12A8" w:rsidRDefault="00612B6B" w:rsidP="009C267B">
      <w:pPr>
        <w:pStyle w:val="Listaszerbekezds"/>
        <w:numPr>
          <w:ilvl w:val="0"/>
          <w:numId w:val="171"/>
        </w:numPr>
        <w:jc w:val="both"/>
        <w:rPr>
          <w:rFonts w:eastAsiaTheme="minorEastAsia"/>
          <w:lang w:val="hu-HU"/>
        </w:rPr>
      </w:pPr>
      <w:r w:rsidRPr="009C267B">
        <w:rPr>
          <w:rFonts w:ascii="Times New Roman" w:eastAsiaTheme="minorEastAsia" w:hAnsi="Times New Roman" w:cs="Times New Roman"/>
          <w:b/>
          <w:bCs/>
          <w:lang w:val="hu-HU"/>
        </w:rPr>
        <w:t>File</w:t>
      </w:r>
      <w:r w:rsidRPr="009C267B">
        <w:rPr>
          <w:rFonts w:ascii="Times New Roman" w:eastAsiaTheme="minorEastAsia" w:hAnsi="Times New Roman" w:cs="Times New Roman"/>
          <w:lang w:val="hu-HU"/>
        </w:rPr>
        <w:t>, which may be up to 512 kB (524288 bytes) in size with base64 encoding. There are no content restrictions, multiple source files can also be included in a ZIP archive (within the size limit). The file object fields also match those of the NAV-I XSD AttachmentType type:</w:t>
      </w:r>
    </w:p>
    <w:p w14:paraId="228178CA" w14:textId="01395F33" w:rsidR="002D0F02" w:rsidRPr="009E12A8" w:rsidRDefault="00612B6B" w:rsidP="009C267B">
      <w:pPr>
        <w:pStyle w:val="Listaszerbekezds"/>
        <w:numPr>
          <w:ilvl w:val="0"/>
          <w:numId w:val="171"/>
        </w:numPr>
        <w:jc w:val="both"/>
        <w:rPr>
          <w:rFonts w:eastAsiaTheme="minorEastAsia"/>
          <w:lang w:val="hu-HU"/>
        </w:rPr>
      </w:pPr>
      <w:r w:rsidRPr="009C267B">
        <w:rPr>
          <w:rFonts w:ascii="Times New Roman" w:eastAsiaTheme="minorEastAsia" w:hAnsi="Times New Roman" w:cs="Times New Roman"/>
          <w:b/>
          <w:bCs/>
          <w:lang w:val="hu-HU"/>
        </w:rPr>
        <w:t>fileExtension</w:t>
      </w:r>
      <w:r w:rsidRPr="009C267B">
        <w:rPr>
          <w:rFonts w:ascii="Times New Roman" w:eastAsiaTheme="minorEastAsia" w:hAnsi="Times New Roman" w:cs="Times New Roman"/>
          <w:lang w:val="hu-HU"/>
        </w:rPr>
        <w:t xml:space="preserve"> – the file extension, which helps with display, e.g. “pdf”, “docx”, “zip” etc., provided in up to 10 characters</w:t>
      </w:r>
    </w:p>
    <w:p w14:paraId="061EE3DD" w14:textId="73229865" w:rsidR="00612B6B" w:rsidRPr="009C267B" w:rsidRDefault="00612B6B" w:rsidP="009C267B">
      <w:pPr>
        <w:pStyle w:val="Listaszerbekezds"/>
        <w:numPr>
          <w:ilvl w:val="1"/>
          <w:numId w:val="171"/>
        </w:numPr>
        <w:jc w:val="both"/>
        <w:rPr>
          <w:rFonts w:ascii="Times New Roman" w:eastAsiaTheme="minorEastAsia" w:hAnsi="Times New Roman" w:cs="Times New Roman"/>
          <w:lang w:val="hu-HU"/>
        </w:rPr>
      </w:pPr>
      <w:r w:rsidRPr="009C267B">
        <w:rPr>
          <w:rFonts w:ascii="Times New Roman" w:eastAsiaTheme="minorEastAsia" w:hAnsi="Times New Roman" w:cs="Times New Roman"/>
          <w:b/>
          <w:bCs/>
          <w:lang w:val="hu-HU"/>
        </w:rPr>
        <w:t>fileBinary</w:t>
      </w:r>
      <w:r w:rsidRPr="009C267B">
        <w:rPr>
          <w:rFonts w:ascii="Times New Roman" w:eastAsiaTheme="minorEastAsia" w:hAnsi="Times New Roman" w:cs="Times New Roman"/>
          <w:lang w:val="hu-HU"/>
        </w:rPr>
        <w:t xml:space="preserve"> – the file content with base64 encoding.</w:t>
      </w:r>
    </w:p>
    <w:p w14:paraId="6A18367A" w14:textId="77777777" w:rsidR="00612B6B" w:rsidRPr="009C267B" w:rsidRDefault="00612B6B" w:rsidP="009C267B">
      <w:pPr>
        <w:spacing w:before="120" w:after="120"/>
        <w:jc w:val="both"/>
        <w:rPr>
          <w:rFonts w:eastAsiaTheme="minorEastAsia"/>
          <w:lang w:val="hu-HU"/>
        </w:rPr>
      </w:pPr>
      <w:r w:rsidRPr="009C267B">
        <w:rPr>
          <w:rFonts w:eastAsiaTheme="minorEastAsia"/>
          <w:lang w:val="hu-HU"/>
        </w:rPr>
        <w:t>The text data may belong to the entire receipt or only to the receipt item specified in the text data. The file can only be attached to the entire receipt, but the text data at the item level can reference the file or, for example, a specific filename within the attached ZIP archive.</w:t>
      </w:r>
    </w:p>
    <w:p w14:paraId="2A6EEA55" w14:textId="77777777" w:rsidR="00C93EEE" w:rsidRDefault="00C93EEE" w:rsidP="00612B6B">
      <w:pPr>
        <w:spacing w:before="120" w:after="120"/>
        <w:rPr>
          <w:rFonts w:eastAsiaTheme="minorEastAsia"/>
          <w:lang w:val="hu-HU"/>
        </w:rPr>
      </w:pPr>
    </w:p>
    <w:p w14:paraId="3DEED211" w14:textId="2A76CBA3" w:rsidR="00612B6B" w:rsidRPr="009C267B" w:rsidRDefault="00612B6B" w:rsidP="00612B6B">
      <w:pPr>
        <w:spacing w:before="120" w:after="120"/>
        <w:rPr>
          <w:rFonts w:eastAsiaTheme="minorEastAsia"/>
          <w:lang w:val="hu-HU"/>
        </w:rPr>
      </w:pPr>
      <w:r w:rsidRPr="009C267B">
        <w:rPr>
          <w:rFonts w:eastAsiaTheme="minorEastAsia"/>
          <w:lang w:val="hu-HU"/>
        </w:rPr>
        <w:t>The structure of the FAM attachment data is shown in the following example:</w:t>
      </w:r>
    </w:p>
    <w:p w14:paraId="2B30D3F5" w14:textId="77777777" w:rsidR="00C93EEE" w:rsidRPr="005977A9" w:rsidRDefault="00C93EEE" w:rsidP="009C267B">
      <w:pPr>
        <w:spacing w:before="120" w:after="120"/>
        <w:rPr>
          <w:rFonts w:ascii="Consolas" w:eastAsia="Consolas" w:hAnsi="Consolas" w:cs="Consolas"/>
          <w:sz w:val="20"/>
          <w:szCs w:val="20"/>
        </w:rPr>
      </w:pPr>
      <w:r w:rsidRPr="005977A9">
        <w:rPr>
          <w:rFonts w:ascii="Consolas" w:eastAsia="Consolas" w:hAnsi="Consolas" w:cs="Consolas"/>
          <w:sz w:val="20"/>
          <w:szCs w:val="20"/>
        </w:rPr>
        <w:t>{</w:t>
      </w:r>
    </w:p>
    <w:p w14:paraId="0B402677" w14:textId="77777777" w:rsidR="00C93EEE"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"attachmentHead</w:t>
      </w:r>
      <w:r>
        <w:rPr>
          <w:rFonts w:ascii="Consolas" w:eastAsia="Consolas" w:hAnsi="Consolas" w:cs="Consolas"/>
          <w:sz w:val="20"/>
          <w:szCs w:val="20"/>
        </w:rPr>
        <w:t>s</w:t>
      </w:r>
      <w:r w:rsidRPr="005977A9">
        <w:rPr>
          <w:rFonts w:ascii="Consolas" w:eastAsia="Consolas" w:hAnsi="Consolas" w:cs="Consolas"/>
          <w:sz w:val="20"/>
          <w:szCs w:val="20"/>
        </w:rPr>
        <w:t xml:space="preserve">": </w:t>
      </w:r>
      <w:r>
        <w:rPr>
          <w:rFonts w:ascii="Consolas" w:eastAsia="Consolas" w:hAnsi="Consolas" w:cs="Consolas"/>
          <w:sz w:val="20"/>
          <w:szCs w:val="20"/>
        </w:rPr>
        <w:t>[</w:t>
      </w:r>
    </w:p>
    <w:p w14:paraId="37104925"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
    <w:p w14:paraId="06D2E6D6"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"key": "",</w:t>
      </w:r>
    </w:p>
    <w:p w14:paraId="63EE63C6" w14:textId="508D8672"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4B76A06F" w14:textId="606B935C"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153BB3F8" w14:textId="77777777" w:rsidR="00C93EEE"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2E73E22C"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p>
    <w:p w14:paraId="2EB88ADA"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"attachmentItems": [</w:t>
      </w:r>
    </w:p>
    <w:p w14:paraId="78B39101"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CEBBF7"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"itemId": 1,</w:t>
      </w:r>
    </w:p>
    <w:p w14:paraId="650DBC15"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"key": "",</w:t>
      </w:r>
    </w:p>
    <w:p w14:paraId="5AF56B29"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141CF590"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36055DD8"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06EDFAB8"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w:t>
      </w:r>
    </w:p>
    <w:p w14:paraId="72B810C0"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w:t>
      </w:r>
      <w:r>
        <w:rPr>
          <w:rFonts w:ascii="Consolas" w:eastAsia="Consolas" w:hAnsi="Consolas" w:cs="Consolas"/>
          <w:sz w:val="20"/>
          <w:szCs w:val="20"/>
        </w:rPr>
        <w:t>File</w:t>
      </w:r>
      <w:r w:rsidRPr="005977A9">
        <w:rPr>
          <w:rFonts w:ascii="Consolas" w:eastAsia="Consolas" w:hAnsi="Consolas" w:cs="Consolas"/>
          <w:sz w:val="20"/>
          <w:szCs w:val="20"/>
        </w:rPr>
        <w:t>": {</w:t>
      </w:r>
    </w:p>
    <w:p w14:paraId="1A678087"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r>
        <w:rPr>
          <w:rFonts w:ascii="Consolas" w:eastAsia="Consolas" w:hAnsi="Consolas" w:cs="Consolas"/>
          <w:sz w:val="20"/>
          <w:szCs w:val="20"/>
        </w:rPr>
        <w:t>fileExtens</w:t>
      </w:r>
      <w:r w:rsidRPr="005977A9">
        <w:rPr>
          <w:rFonts w:ascii="Consolas" w:eastAsia="Consolas" w:hAnsi="Consolas" w:cs="Consolas"/>
          <w:sz w:val="20"/>
          <w:szCs w:val="20"/>
        </w:rPr>
        <w:t>ion": "",</w:t>
      </w:r>
    </w:p>
    <w:p w14:paraId="0FBA6861"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r>
        <w:rPr>
          <w:rFonts w:ascii="Consolas" w:eastAsia="Consolas" w:hAnsi="Consolas" w:cs="Consolas"/>
          <w:sz w:val="20"/>
          <w:szCs w:val="20"/>
        </w:rPr>
        <w:t>fileBinary</w:t>
      </w:r>
      <w:r w:rsidRPr="005977A9">
        <w:rPr>
          <w:rFonts w:ascii="Consolas" w:eastAsia="Consolas" w:hAnsi="Consolas" w:cs="Consolas"/>
          <w:sz w:val="20"/>
          <w:szCs w:val="20"/>
        </w:rPr>
        <w:t>": ""</w:t>
      </w:r>
    </w:p>
    <w:p w14:paraId="7D430097" w14:textId="77777777" w:rsidR="00C93EEE" w:rsidRDefault="00C93EEE" w:rsidP="00C93EEE">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
    <w:p w14:paraId="0E7A9945" w14:textId="77777777" w:rsidR="00C93EEE" w:rsidRPr="005977A9" w:rsidRDefault="00C93EEE" w:rsidP="00C93EEE">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C4C2DD2" w14:textId="4EF48FCD" w:rsidR="00091302" w:rsidRPr="00055E98" w:rsidRDefault="007F581D" w:rsidP="007A01D5">
      <w:pPr>
        <w:spacing w:before="240"/>
        <w:rPr>
          <w:rFonts w:eastAsiaTheme="minorEastAsia"/>
        </w:rPr>
      </w:pPr>
      <w:r w:rsidRPr="00055E98">
        <w:rPr>
          <w:rFonts w:eastAsiaTheme="minorEastAsia"/>
        </w:rPr>
        <w:t>The attachment can be submitted in the docClose request</w:t>
      </w:r>
    </w:p>
    <w:p w14:paraId="2186B000" w14:textId="2CCAC234" w:rsidR="00091302" w:rsidRPr="00055E98" w:rsidRDefault="00D907CA" w:rsidP="007A01D5">
      <w:pPr>
        <w:spacing w:before="240"/>
        <w:jc w:val="both"/>
        <w:rPr>
          <w:rFonts w:eastAsia="Calibri"/>
          <w:u w:val="single"/>
        </w:rPr>
      </w:pPr>
      <w:r w:rsidRPr="00055E98">
        <w:rPr>
          <w:rFonts w:eastAsia="Calibri"/>
          <w:u w:val="single"/>
        </w:rPr>
        <w:t>Data structure field explanation</w:t>
      </w:r>
      <w:r w:rsidR="00091302" w:rsidRPr="00055E98">
        <w:rPr>
          <w:rFonts w:eastAsia="Calibri"/>
          <w:u w:val="single"/>
        </w:rPr>
        <w:t>:</w:t>
      </w:r>
    </w:p>
    <w:p w14:paraId="471ABA41" w14:textId="665F6CC7" w:rsidR="00091302" w:rsidRPr="00055E98" w:rsidRDefault="00D907CA" w:rsidP="00091302">
      <w:pPr>
        <w:jc w:val="both"/>
        <w:rPr>
          <w:rFonts w:eastAsia="Calibri"/>
          <w:u w:val="single"/>
        </w:rPr>
      </w:pPr>
      <w:r w:rsidRPr="00055E98">
        <w:rPr>
          <w:rFonts w:eastAsia="Calibri"/>
          <w:sz w:val="20"/>
          <w:szCs w:val="20"/>
        </w:rPr>
        <w:t>* Fields marked with * are mandatory</w:t>
      </w:r>
    </w:p>
    <w:p w14:paraId="676829AD" w14:textId="39876AB2" w:rsidR="00091302" w:rsidRPr="00055E98" w:rsidRDefault="00091302" w:rsidP="007A4F2E">
      <w:pPr>
        <w:pStyle w:val="Listaszerbekezds"/>
        <w:numPr>
          <w:ilvl w:val="0"/>
          <w:numId w:val="76"/>
        </w:numPr>
        <w:spacing w:line="259" w:lineRule="auto"/>
        <w:ind w:hanging="357"/>
        <w:jc w:val="both"/>
        <w:rPr>
          <w:rFonts w:ascii="Times New Roman" w:hAnsi="Times New Roman" w:cs="Times New Roman"/>
        </w:rPr>
      </w:pPr>
      <w:r w:rsidRPr="00055E98">
        <w:rPr>
          <w:rFonts w:ascii="Times New Roman" w:hAnsi="Times New Roman" w:cs="Times New Roman"/>
          <w:b/>
        </w:rPr>
        <w:t>attachmentHead</w:t>
      </w:r>
      <w:r w:rsidR="00C93EEE" w:rsidRPr="00055E98">
        <w:rPr>
          <w:rFonts w:ascii="Times New Roman" w:hAnsi="Times New Roman" w:cs="Times New Roman"/>
          <w:b/>
        </w:rPr>
        <w:t>s</w:t>
      </w:r>
      <w:r w:rsidRPr="00055E98">
        <w:rPr>
          <w:rFonts w:ascii="Times New Roman" w:hAnsi="Times New Roman" w:cs="Times New Roman"/>
        </w:rPr>
        <w:t xml:space="preserve"> – </w:t>
      </w:r>
      <w:r w:rsidR="00175EC3" w:rsidRPr="00055E98">
        <w:rPr>
          <w:rFonts w:ascii="Times New Roman" w:hAnsi="Times New Roman" w:cs="Times New Roman"/>
        </w:rPr>
        <w:t>List of receipt-level text attachments, up to ten (10) text attachments can be added to the receipt.</w:t>
      </w:r>
    </w:p>
    <w:p w14:paraId="2213B86D" w14:textId="0E2E0E7B"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rPr>
      </w:pPr>
      <w:r w:rsidRPr="00055E98">
        <w:rPr>
          <w:rFonts w:ascii="Times New Roman" w:hAnsi="Times New Roman" w:cs="Times New Roman"/>
          <w:b/>
        </w:rPr>
        <w:t xml:space="preserve">key* </w:t>
      </w:r>
      <w:r w:rsidRPr="00055E98">
        <w:rPr>
          <w:rFonts w:ascii="Times New Roman" w:hAnsi="Times New Roman" w:cs="Times New Roman"/>
        </w:rPr>
        <w:t xml:space="preserve">– </w:t>
      </w:r>
      <w:r w:rsidR="00175EC3" w:rsidRPr="00055E98">
        <w:rPr>
          <w:rFonts w:ascii="Times New Roman" w:hAnsi="Times New Roman" w:cs="Times New Roman"/>
        </w:rPr>
        <w:t>data field identifier</w:t>
      </w:r>
    </w:p>
    <w:p w14:paraId="6996FA9F" w14:textId="45767710"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rPr>
      </w:pPr>
      <w:r w:rsidRPr="00055E98">
        <w:rPr>
          <w:rFonts w:ascii="Times New Roman" w:hAnsi="Times New Roman" w:cs="Times New Roman"/>
          <w:b/>
        </w:rPr>
        <w:t xml:space="preserve">description* </w:t>
      </w:r>
      <w:r w:rsidRPr="00055E98">
        <w:rPr>
          <w:rFonts w:ascii="Times New Roman" w:hAnsi="Times New Roman" w:cs="Times New Roman"/>
        </w:rPr>
        <w:t xml:space="preserve">– </w:t>
      </w:r>
      <w:r w:rsidR="007A01D5" w:rsidRPr="00055E98">
        <w:rPr>
          <w:rFonts w:ascii="Times New Roman" w:hAnsi="Times New Roman" w:cs="Times New Roman"/>
        </w:rPr>
        <w:t>description</w:t>
      </w:r>
    </w:p>
    <w:p w14:paraId="60199B79" w14:textId="0292BC1F"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rPr>
      </w:pPr>
      <w:r w:rsidRPr="00055E98">
        <w:rPr>
          <w:rFonts w:ascii="Times New Roman" w:hAnsi="Times New Roman" w:cs="Times New Roman"/>
          <w:b/>
        </w:rPr>
        <w:t xml:space="preserve">value* </w:t>
      </w:r>
      <w:r w:rsidRPr="00055E98">
        <w:rPr>
          <w:rFonts w:ascii="Times New Roman" w:hAnsi="Times New Roman" w:cs="Times New Roman"/>
        </w:rPr>
        <w:t xml:space="preserve">- </w:t>
      </w:r>
      <w:r w:rsidR="007A01D5" w:rsidRPr="00055E98">
        <w:rPr>
          <w:rFonts w:ascii="Times New Roman" w:hAnsi="Times New Roman" w:cs="Times New Roman"/>
        </w:rPr>
        <w:t>value</w:t>
      </w:r>
    </w:p>
    <w:p w14:paraId="516E5882" w14:textId="37BA2994" w:rsidR="00091302" w:rsidRPr="00055E98" w:rsidRDefault="00091302" w:rsidP="007A4F2E">
      <w:pPr>
        <w:pStyle w:val="Listaszerbekezds"/>
        <w:numPr>
          <w:ilvl w:val="0"/>
          <w:numId w:val="76"/>
        </w:numPr>
        <w:spacing w:line="259" w:lineRule="auto"/>
        <w:ind w:hanging="357"/>
        <w:jc w:val="both"/>
        <w:rPr>
          <w:rFonts w:ascii="Times New Roman" w:hAnsi="Times New Roman" w:cs="Times New Roman"/>
          <w:b/>
        </w:rPr>
      </w:pPr>
      <w:r w:rsidRPr="00055E98">
        <w:rPr>
          <w:rFonts w:ascii="Times New Roman" w:hAnsi="Times New Roman" w:cs="Times New Roman"/>
          <w:b/>
        </w:rPr>
        <w:t>attachmentItems</w:t>
      </w:r>
      <w:r w:rsidR="007B0E89" w:rsidRPr="00055E98">
        <w:rPr>
          <w:rFonts w:ascii="Times New Roman" w:hAnsi="Times New Roman" w:cs="Times New Roman"/>
          <w:b/>
        </w:rPr>
        <w:t xml:space="preserve"> -</w:t>
      </w:r>
      <w:r w:rsidR="007B0E89" w:rsidRPr="009C267B">
        <w:rPr>
          <w:rFonts w:ascii="Times New Roman" w:hAnsi="Times New Roman" w:cs="Times New Roman"/>
          <w:bCs/>
        </w:rPr>
        <w:t xml:space="preserve"> List of item-level text attachments, up to ten (10) text attachments can be added to an item.</w:t>
      </w:r>
    </w:p>
    <w:p w14:paraId="11464E1E" w14:textId="17EE4C2B"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b/>
        </w:rPr>
      </w:pPr>
      <w:r w:rsidRPr="00055E98">
        <w:rPr>
          <w:rFonts w:ascii="Times New Roman" w:hAnsi="Times New Roman" w:cs="Times New Roman"/>
          <w:b/>
        </w:rPr>
        <w:t xml:space="preserve">itemId* - </w:t>
      </w:r>
      <w:r w:rsidR="0061168C" w:rsidRPr="00055E98">
        <w:rPr>
          <w:rFonts w:ascii="Times New Roman" w:hAnsi="Times New Roman" w:cs="Times New Roman"/>
        </w:rPr>
        <w:t>the identifier of the receipt item to which the text data belongs</w:t>
      </w:r>
    </w:p>
    <w:p w14:paraId="512F9509" w14:textId="3022FE9B"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rPr>
      </w:pPr>
      <w:r w:rsidRPr="00055E98">
        <w:rPr>
          <w:rFonts w:ascii="Times New Roman" w:hAnsi="Times New Roman" w:cs="Times New Roman"/>
          <w:b/>
        </w:rPr>
        <w:t xml:space="preserve">key* </w:t>
      </w:r>
      <w:r w:rsidRPr="00055E98">
        <w:rPr>
          <w:rFonts w:ascii="Times New Roman" w:hAnsi="Times New Roman" w:cs="Times New Roman"/>
        </w:rPr>
        <w:t>– k</w:t>
      </w:r>
      <w:r w:rsidR="007A01D5" w:rsidRPr="00055E98">
        <w:rPr>
          <w:rFonts w:ascii="Times New Roman" w:hAnsi="Times New Roman" w:cs="Times New Roman"/>
        </w:rPr>
        <w:t>ey</w:t>
      </w:r>
      <w:r w:rsidR="003A2887" w:rsidRPr="00055E98">
        <w:rPr>
          <w:rFonts w:ascii="Times New Roman" w:hAnsi="Times New Roman" w:cs="Times New Roman"/>
        </w:rPr>
        <w:t>, data field identifier</w:t>
      </w:r>
    </w:p>
    <w:p w14:paraId="297566B1" w14:textId="38B81635" w:rsidR="00091302" w:rsidRPr="00055E98" w:rsidRDefault="00091302" w:rsidP="007A4F2E">
      <w:pPr>
        <w:pStyle w:val="Listaszerbekezds"/>
        <w:numPr>
          <w:ilvl w:val="1"/>
          <w:numId w:val="76"/>
        </w:numPr>
        <w:spacing w:line="259" w:lineRule="auto"/>
        <w:ind w:hanging="357"/>
        <w:jc w:val="both"/>
        <w:rPr>
          <w:rFonts w:ascii="Times New Roman" w:hAnsi="Times New Roman" w:cs="Times New Roman"/>
        </w:rPr>
      </w:pPr>
      <w:r w:rsidRPr="00055E98">
        <w:rPr>
          <w:rFonts w:ascii="Times New Roman" w:hAnsi="Times New Roman" w:cs="Times New Roman"/>
          <w:b/>
        </w:rPr>
        <w:t xml:space="preserve">description* </w:t>
      </w:r>
      <w:r w:rsidRPr="00055E98">
        <w:rPr>
          <w:rFonts w:ascii="Times New Roman" w:hAnsi="Times New Roman" w:cs="Times New Roman"/>
        </w:rPr>
        <w:t xml:space="preserve">– </w:t>
      </w:r>
      <w:r w:rsidR="007A01D5" w:rsidRPr="00055E98">
        <w:rPr>
          <w:rFonts w:ascii="Times New Roman" w:hAnsi="Times New Roman" w:cs="Times New Roman"/>
        </w:rPr>
        <w:t>description</w:t>
      </w:r>
    </w:p>
    <w:p w14:paraId="17F167C6" w14:textId="563BA463" w:rsidR="00091302" w:rsidRPr="009C267B" w:rsidRDefault="00091302" w:rsidP="007A4F2E">
      <w:pPr>
        <w:pStyle w:val="Listaszerbekezds"/>
        <w:numPr>
          <w:ilvl w:val="1"/>
          <w:numId w:val="76"/>
        </w:numPr>
        <w:spacing w:line="259" w:lineRule="auto"/>
        <w:ind w:hanging="357"/>
        <w:jc w:val="both"/>
        <w:rPr>
          <w:rFonts w:ascii="Times New Roman" w:hAnsi="Times New Roman" w:cs="Times New Roman"/>
          <w:b/>
          <w:u w:val="single"/>
        </w:rPr>
      </w:pPr>
      <w:r w:rsidRPr="00055E98">
        <w:rPr>
          <w:rFonts w:ascii="Times New Roman" w:hAnsi="Times New Roman" w:cs="Times New Roman"/>
          <w:b/>
        </w:rPr>
        <w:t xml:space="preserve">value* </w:t>
      </w:r>
      <w:r w:rsidRPr="00055E98">
        <w:rPr>
          <w:rFonts w:ascii="Times New Roman" w:hAnsi="Times New Roman" w:cs="Times New Roman"/>
        </w:rPr>
        <w:t xml:space="preserve">- </w:t>
      </w:r>
      <w:r w:rsidR="007A01D5" w:rsidRPr="00055E98">
        <w:rPr>
          <w:rFonts w:ascii="Times New Roman" w:hAnsi="Times New Roman" w:cs="Times New Roman"/>
        </w:rPr>
        <w:t>value</w:t>
      </w:r>
      <w:r w:rsidRPr="00055E98">
        <w:rPr>
          <w:rFonts w:ascii="Times New Roman" w:hAnsi="Times New Roman" w:cs="Times New Roman"/>
        </w:rPr>
        <w:t xml:space="preserve"> </w:t>
      </w:r>
    </w:p>
    <w:p w14:paraId="72CA7500" w14:textId="4AFCBB7C" w:rsidR="0050619F" w:rsidRPr="009C267B" w:rsidRDefault="0050619F" w:rsidP="0050619F">
      <w:pPr>
        <w:pStyle w:val="Listaszerbekezds"/>
        <w:numPr>
          <w:ilvl w:val="0"/>
          <w:numId w:val="76"/>
        </w:numPr>
        <w:jc w:val="both"/>
        <w:rPr>
          <w:rFonts w:ascii="Times New Roman" w:hAnsi="Times New Roman" w:cs="Times New Roman"/>
          <w:b/>
          <w:u w:val="single"/>
        </w:rPr>
      </w:pPr>
      <w:r w:rsidRPr="009C267B">
        <w:rPr>
          <w:rFonts w:ascii="Times New Roman" w:hAnsi="Times New Roman" w:cs="Times New Roman"/>
          <w:b/>
          <w:u w:val="single"/>
        </w:rPr>
        <w:t>attachmentFile</w:t>
      </w:r>
      <w:r w:rsidRPr="009C267B">
        <w:rPr>
          <w:rFonts w:ascii="Times New Roman" w:hAnsi="Times New Roman" w:cs="Times New Roman"/>
          <w:bCs/>
          <w:u w:val="single"/>
        </w:rPr>
        <w:t xml:space="preserve"> </w:t>
      </w:r>
      <w:r w:rsidRPr="009C267B">
        <w:rPr>
          <w:rFonts w:ascii="Times New Roman" w:hAnsi="Times New Roman" w:cs="Times New Roman"/>
          <w:bCs/>
        </w:rPr>
        <w:t xml:space="preserve">– </w:t>
      </w:r>
      <w:r w:rsidR="00055E98" w:rsidRPr="009C267B">
        <w:rPr>
          <w:rFonts w:ascii="Times New Roman" w:hAnsi="Times New Roman" w:cs="Times New Roman"/>
          <w:bCs/>
        </w:rPr>
        <w:t>a file to be attached</w:t>
      </w:r>
    </w:p>
    <w:p w14:paraId="5BF782B3" w14:textId="033EAC33" w:rsidR="0050619F" w:rsidRPr="009C267B" w:rsidRDefault="0050619F" w:rsidP="0050619F">
      <w:pPr>
        <w:pStyle w:val="Listaszerbekezds"/>
        <w:numPr>
          <w:ilvl w:val="1"/>
          <w:numId w:val="76"/>
        </w:numPr>
        <w:jc w:val="both"/>
        <w:rPr>
          <w:rFonts w:ascii="Times New Roman" w:hAnsi="Times New Roman" w:cs="Times New Roman"/>
          <w:b/>
        </w:rPr>
      </w:pPr>
      <w:r w:rsidRPr="009C267B">
        <w:rPr>
          <w:rFonts w:ascii="Times New Roman" w:hAnsi="Times New Roman" w:cs="Times New Roman"/>
          <w:b/>
        </w:rPr>
        <w:t>fileExtension*</w:t>
      </w:r>
      <w:r w:rsidRPr="009C267B">
        <w:rPr>
          <w:rFonts w:ascii="Times New Roman" w:hAnsi="Times New Roman" w:cs="Times New Roman"/>
          <w:bCs/>
        </w:rPr>
        <w:t xml:space="preserve"> – </w:t>
      </w:r>
      <w:r w:rsidRPr="00055E98">
        <w:rPr>
          <w:rFonts w:ascii="Times New Roman" w:hAnsi="Times New Roman" w:cs="Times New Roman"/>
          <w:bCs/>
        </w:rPr>
        <w:t>extension of the file</w:t>
      </w:r>
    </w:p>
    <w:p w14:paraId="415DF70D" w14:textId="5277B244" w:rsidR="0050619F" w:rsidRPr="009C267B" w:rsidRDefault="0050619F" w:rsidP="0050619F">
      <w:pPr>
        <w:pStyle w:val="Listaszerbekezds"/>
        <w:numPr>
          <w:ilvl w:val="1"/>
          <w:numId w:val="76"/>
        </w:numPr>
        <w:jc w:val="both"/>
        <w:rPr>
          <w:rFonts w:ascii="Times New Roman" w:hAnsi="Times New Roman" w:cs="Times New Roman"/>
          <w:b/>
        </w:rPr>
      </w:pPr>
      <w:r w:rsidRPr="009C267B">
        <w:rPr>
          <w:rFonts w:ascii="Times New Roman" w:hAnsi="Times New Roman" w:cs="Times New Roman"/>
          <w:b/>
        </w:rPr>
        <w:t>fileBinary*</w:t>
      </w:r>
      <w:r w:rsidRPr="009C267B">
        <w:rPr>
          <w:rFonts w:ascii="Times New Roman" w:hAnsi="Times New Roman" w:cs="Times New Roman"/>
          <w:bCs/>
        </w:rPr>
        <w:t xml:space="preserve"> – </w:t>
      </w:r>
      <w:r w:rsidR="003D3D55" w:rsidRPr="00055E98">
        <w:rPr>
          <w:rFonts w:ascii="Times New Roman" w:hAnsi="Times New Roman" w:cs="Times New Roman"/>
          <w:bCs/>
        </w:rPr>
        <w:t>content of the file</w:t>
      </w:r>
    </w:p>
    <w:p w14:paraId="174EF62C" w14:textId="77777777" w:rsidR="003A2887" w:rsidRPr="007A01D5" w:rsidRDefault="003A2887" w:rsidP="009C267B">
      <w:pPr>
        <w:pStyle w:val="Listaszerbekezds"/>
        <w:numPr>
          <w:ilvl w:val="0"/>
          <w:numId w:val="0"/>
        </w:numPr>
        <w:spacing w:line="259" w:lineRule="auto"/>
        <w:ind w:left="720"/>
        <w:jc w:val="both"/>
        <w:rPr>
          <w:rFonts w:ascii="Times New Roman" w:hAnsi="Times New Roman" w:cs="Times New Roman"/>
          <w:b/>
          <w:u w:val="single"/>
        </w:rPr>
      </w:pPr>
    </w:p>
    <w:p w14:paraId="2326D7BF" w14:textId="5C809F91" w:rsidR="00091302" w:rsidRPr="00F50AEE" w:rsidRDefault="00091302" w:rsidP="00091302">
      <w:pPr>
        <w:pStyle w:val="Cmsor4"/>
        <w:rPr>
          <w:lang w:val="en-US"/>
        </w:rPr>
      </w:pPr>
      <w:bookmarkStart w:id="670" w:name="_PaymentDetails_-_Receipt"/>
      <w:bookmarkEnd w:id="670"/>
      <w:r w:rsidRPr="00F50AEE">
        <w:rPr>
          <w:lang w:val="en-US"/>
        </w:rPr>
        <w:t xml:space="preserve">PaymentDetails - </w:t>
      </w:r>
      <w:r w:rsidR="007F581D" w:rsidRPr="007F581D">
        <w:rPr>
          <w:lang w:val="en-US"/>
        </w:rPr>
        <w:t>Receipt Monetary Data</w:t>
      </w:r>
    </w:p>
    <w:p w14:paraId="67364119" w14:textId="2BECCC0A" w:rsidR="007F581D" w:rsidRPr="007F581D" w:rsidRDefault="007F581D" w:rsidP="007F581D">
      <w:pPr>
        <w:jc w:val="both"/>
        <w:rPr>
          <w:rFonts w:eastAsia="Calibri"/>
        </w:rPr>
      </w:pPr>
      <w:r w:rsidRPr="007F581D">
        <w:rPr>
          <w:rFonts w:eastAsia="Calibri"/>
        </w:rPr>
        <w:t xml:space="preserve">For sales receipts, it is generally required that the total amount of the </w:t>
      </w:r>
      <w:r w:rsidR="00055E98" w:rsidRPr="007F581D">
        <w:rPr>
          <w:rFonts w:eastAsia="Calibri"/>
        </w:rPr>
        <w:t>payment methods provided</w:t>
      </w:r>
      <w:r w:rsidRPr="007F581D">
        <w:rPr>
          <w:rFonts w:eastAsia="Calibri"/>
        </w:rPr>
        <w:t xml:space="preserve"> cannot be less than the total amount of the receipt. Payment methods must be submitted to the FAM separately by type, in distinct data structures. If the specified amount is insufficient to settle the receipt, the FAM returns an error message, and the receipt closure does not occur.</w:t>
      </w:r>
    </w:p>
    <w:p w14:paraId="276C3E9D" w14:textId="77777777" w:rsidR="007F581D" w:rsidRPr="007F581D" w:rsidRDefault="007F581D" w:rsidP="007F581D">
      <w:pPr>
        <w:jc w:val="both"/>
        <w:rPr>
          <w:rFonts w:eastAsia="Calibri"/>
        </w:rPr>
      </w:pPr>
    </w:p>
    <w:p w14:paraId="4B45E111" w14:textId="7EAAE167" w:rsidR="00091302" w:rsidRPr="007F581D" w:rsidRDefault="007F581D" w:rsidP="007F581D">
      <w:pPr>
        <w:jc w:val="both"/>
      </w:pPr>
      <w:r w:rsidRPr="007F581D">
        <w:rPr>
          <w:rFonts w:eastAsia="Calibri"/>
        </w:rPr>
        <w:t xml:space="preserve">For Void Receipts, Modification Receipts, and Cash Movement Receipts, the payment amounts must be submitted </w:t>
      </w:r>
      <w:r w:rsidRPr="007F581D">
        <w:rPr>
          <w:rFonts w:eastAsia="Calibri"/>
          <w:b/>
          <w:bCs/>
        </w:rPr>
        <w:t>with a negative sign</w:t>
      </w:r>
      <w:r w:rsidRPr="007F581D">
        <w:rPr>
          <w:rFonts w:eastAsia="Calibri"/>
        </w:rPr>
        <w:t xml:space="preserve"> when making a payment.</w:t>
      </w:r>
    </w:p>
    <w:p w14:paraId="52D833B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"paymentDetails": [</w:t>
      </w:r>
    </w:p>
    <w:p w14:paraId="4B45254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6B43CA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"Cash",</w:t>
      </w:r>
    </w:p>
    <w:p w14:paraId="3B86E7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417B1C4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2AF797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"5000.00",</w:t>
      </w:r>
    </w:p>
    <w:p w14:paraId="778916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"moneyLocalValue": "5000.00",</w:t>
      </w:r>
    </w:p>
    <w:p w14:paraId="6120EA9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46D456E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"currencyXchRate": "1",</w:t>
      </w:r>
    </w:p>
    <w:p w14:paraId="5B17CB8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"currencySymbol": "Ft",</w:t>
      </w:r>
    </w:p>
    <w:p w14:paraId="3AE765B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"isLocalCurrency": true</w:t>
      </w:r>
    </w:p>
    <w:p w14:paraId="5A36D4E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91B80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54E64F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"Change",</w:t>
      </w:r>
    </w:p>
    <w:p w14:paraId="0B8387C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"CHANGE",</w:t>
      </w:r>
    </w:p>
    <w:p w14:paraId="4FFCE4C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33E0F64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"-3100.00",</w:t>
      </w:r>
    </w:p>
    <w:p w14:paraId="585457F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"moneyLocalValue": "-3100.00",</w:t>
      </w:r>
    </w:p>
    <w:p w14:paraId="36C02AC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0534D72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"currencyXchRate": "1",</w:t>
      </w:r>
    </w:p>
    <w:p w14:paraId="572FA18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"currencySymbol": "Ft",</w:t>
      </w:r>
    </w:p>
    <w:p w14:paraId="5953A8A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"isLocalCurrency": true</w:t>
      </w:r>
    </w:p>
    <w:p w14:paraId="79790F5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44F4BB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1175DC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"Round",</w:t>
      </w:r>
    </w:p>
    <w:p w14:paraId="58766A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"ROUND",</w:t>
      </w:r>
    </w:p>
    <w:p w14:paraId="51E1637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4EB2467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"-2.00",</w:t>
      </w:r>
    </w:p>
    <w:p w14:paraId="28471D5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"moneyLocalValue": "-2.00",</w:t>
      </w:r>
    </w:p>
    <w:p w14:paraId="4B3CD2E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77744C1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"currencyXchRate": "1",</w:t>
      </w:r>
    </w:p>
    <w:p w14:paraId="4397526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"currencySymbol": "Ft",</w:t>
      </w:r>
    </w:p>
    <w:p w14:paraId="1F417A5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"isLocalCurrency": true</w:t>
      </w:r>
    </w:p>
    <w:p w14:paraId="2DFFEAB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DDB8F3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37D8CCB" w14:textId="77777777" w:rsidR="007F581D" w:rsidRDefault="007F581D" w:rsidP="00091302">
      <w:pPr>
        <w:jc w:val="both"/>
        <w:rPr>
          <w:rFonts w:ascii="Calibri" w:eastAsia="Calibri" w:hAnsi="Calibri" w:cs="Calibri"/>
          <w:u w:val="single"/>
        </w:rPr>
      </w:pPr>
    </w:p>
    <w:p w14:paraId="7B1342E4" w14:textId="4D766E98" w:rsidR="00091302" w:rsidRPr="007F581D" w:rsidRDefault="00D907CA" w:rsidP="00091302">
      <w:pPr>
        <w:jc w:val="both"/>
        <w:rPr>
          <w:u w:val="single"/>
        </w:rPr>
      </w:pPr>
      <w:r w:rsidRPr="007F581D">
        <w:rPr>
          <w:rFonts w:eastAsia="Calibri"/>
          <w:u w:val="single"/>
        </w:rPr>
        <w:t>Data structure field explanation</w:t>
      </w:r>
      <w:r w:rsidR="00091302" w:rsidRPr="007F581D">
        <w:rPr>
          <w:rFonts w:eastAsia="Calibri"/>
          <w:u w:val="single"/>
        </w:rPr>
        <w:t>:</w:t>
      </w:r>
    </w:p>
    <w:p w14:paraId="2CFA3152" w14:textId="77B5A695" w:rsidR="00091302" w:rsidRPr="007F581D" w:rsidRDefault="00091302">
      <w:pPr>
        <w:pStyle w:val="Listaszerbekezds"/>
        <w:numPr>
          <w:ilvl w:val="0"/>
          <w:numId w:val="9"/>
        </w:numPr>
        <w:spacing w:before="0" w:after="0"/>
        <w:jc w:val="both"/>
        <w:rPr>
          <w:rFonts w:ascii="Times New Roman" w:hAnsi="Times New Roman" w:cs="Times New Roman"/>
        </w:rPr>
      </w:pPr>
      <w:r w:rsidRPr="007F581D">
        <w:rPr>
          <w:rFonts w:ascii="Times New Roman" w:hAnsi="Times New Roman" w:cs="Times New Roman"/>
          <w:b/>
        </w:rPr>
        <w:t xml:space="preserve">paymentDetails - </w:t>
      </w:r>
      <w:r w:rsidR="007F581D" w:rsidRPr="007F581D">
        <w:rPr>
          <w:rFonts w:ascii="Times New Roman" w:hAnsi="Times New Roman" w:cs="Times New Roman"/>
        </w:rPr>
        <w:t>ayment information (extended with rounding, change, and foreign currency usage data structure)</w:t>
      </w:r>
    </w:p>
    <w:p w14:paraId="1542E072" w14:textId="4C62A633"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name </w:t>
      </w:r>
      <w:r w:rsidRPr="007F581D">
        <w:rPr>
          <w:rFonts w:ascii="Times New Roman" w:hAnsi="Times New Roman" w:cs="Times New Roman"/>
        </w:rPr>
        <w:t xml:space="preserve">- </w:t>
      </w:r>
      <w:r w:rsidR="007F581D" w:rsidRPr="007F581D">
        <w:rPr>
          <w:rFonts w:ascii="Times New Roman" w:hAnsi="Times New Roman" w:cs="Times New Roman"/>
        </w:rPr>
        <w:t>Name of the payment method</w:t>
      </w:r>
    </w:p>
    <w:p w14:paraId="41A93E18" w14:textId="50498404"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moneyCat* </w:t>
      </w:r>
      <w:r w:rsidRPr="007F581D">
        <w:rPr>
          <w:rFonts w:ascii="Times New Roman" w:hAnsi="Times New Roman" w:cs="Times New Roman"/>
        </w:rPr>
        <w:t xml:space="preserve">- </w:t>
      </w:r>
      <w:r w:rsidR="007F581D" w:rsidRPr="007F581D">
        <w:rPr>
          <w:rFonts w:ascii="Times New Roman" w:hAnsi="Times New Roman" w:cs="Times New Roman"/>
        </w:rPr>
        <w:t>Type of payment method</w:t>
      </w:r>
    </w:p>
    <w:p w14:paraId="14BFFFE7" w14:textId="3FF4FBBC"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moneySubCat </w:t>
      </w:r>
      <w:r w:rsidRPr="007F581D">
        <w:rPr>
          <w:rFonts w:ascii="Times New Roman" w:hAnsi="Times New Roman" w:cs="Times New Roman"/>
        </w:rPr>
        <w:t xml:space="preserve">- </w:t>
      </w:r>
      <w:r w:rsidR="007F581D" w:rsidRPr="007F581D">
        <w:rPr>
          <w:rFonts w:ascii="Times New Roman" w:hAnsi="Times New Roman" w:cs="Times New Roman"/>
        </w:rPr>
        <w:t>Subtype of payment method</w:t>
      </w:r>
    </w:p>
    <w:p w14:paraId="24C90AF3" w14:textId="0B168022"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moneyAmount </w:t>
      </w:r>
      <w:r w:rsidRPr="007F581D">
        <w:rPr>
          <w:rFonts w:ascii="Times New Roman" w:hAnsi="Times New Roman" w:cs="Times New Roman"/>
        </w:rPr>
        <w:t xml:space="preserve">- </w:t>
      </w:r>
      <w:r w:rsidR="007F581D" w:rsidRPr="007F581D">
        <w:rPr>
          <w:rFonts w:ascii="Times New Roman" w:hAnsi="Times New Roman" w:cs="Times New Roman"/>
        </w:rPr>
        <w:t>Amount paid</w:t>
      </w:r>
    </w:p>
    <w:p w14:paraId="4FB5D16F" w14:textId="16CF8BF3"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moneyLocalValue </w:t>
      </w:r>
      <w:r w:rsidRPr="007F581D">
        <w:rPr>
          <w:rFonts w:ascii="Times New Roman" w:hAnsi="Times New Roman" w:cs="Times New Roman"/>
        </w:rPr>
        <w:t xml:space="preserve">- </w:t>
      </w:r>
      <w:r w:rsidR="007F581D" w:rsidRPr="007F581D">
        <w:rPr>
          <w:rFonts w:ascii="Times New Roman" w:hAnsi="Times New Roman" w:cs="Times New Roman"/>
        </w:rPr>
        <w:t xml:space="preserve">Amount in HUF (if payment is made in local currency, this value matches the </w:t>
      </w:r>
      <w:r w:rsidR="007F581D" w:rsidRPr="007F581D">
        <w:rPr>
          <w:rFonts w:ascii="Times New Roman" w:hAnsi="Times New Roman" w:cs="Times New Roman"/>
          <w:b/>
          <w:bCs/>
        </w:rPr>
        <w:t>moneyAmount</w:t>
      </w:r>
      <w:r w:rsidR="007F581D" w:rsidRPr="007F581D">
        <w:rPr>
          <w:rFonts w:ascii="Times New Roman" w:hAnsi="Times New Roman" w:cs="Times New Roman"/>
        </w:rPr>
        <w:t>)</w:t>
      </w:r>
    </w:p>
    <w:p w14:paraId="0D308245" w14:textId="53B2016B"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currency </w:t>
      </w:r>
      <w:r w:rsidRPr="007F581D">
        <w:rPr>
          <w:rFonts w:ascii="Times New Roman" w:hAnsi="Times New Roman" w:cs="Times New Roman"/>
        </w:rPr>
        <w:t xml:space="preserve">- </w:t>
      </w:r>
      <w:r w:rsidR="007F581D" w:rsidRPr="007F581D">
        <w:rPr>
          <w:rFonts w:ascii="Times New Roman" w:hAnsi="Times New Roman" w:cs="Times New Roman"/>
        </w:rPr>
        <w:t>Three-letter currency code of the payment method</w:t>
      </w:r>
    </w:p>
    <w:p w14:paraId="1902369C" w14:textId="4D1DAF12"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currencyXchRate </w:t>
      </w:r>
      <w:r w:rsidRPr="007F581D">
        <w:rPr>
          <w:rFonts w:ascii="Times New Roman" w:hAnsi="Times New Roman" w:cs="Times New Roman"/>
        </w:rPr>
        <w:t xml:space="preserve">- </w:t>
      </w:r>
      <w:r w:rsidR="007F581D" w:rsidRPr="007F581D">
        <w:rPr>
          <w:rFonts w:ascii="Times New Roman" w:hAnsi="Times New Roman" w:cs="Times New Roman"/>
        </w:rPr>
        <w:t>Exchange rate of the payment method; for payments in local currency, this value is always 1</w:t>
      </w:r>
    </w:p>
    <w:p w14:paraId="04F5B23A" w14:textId="598BE3C1"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currencySymbol </w:t>
      </w:r>
      <w:r w:rsidRPr="007F581D">
        <w:rPr>
          <w:rFonts w:ascii="Times New Roman" w:hAnsi="Times New Roman" w:cs="Times New Roman"/>
        </w:rPr>
        <w:t xml:space="preserve">- </w:t>
      </w:r>
      <w:r w:rsidR="007F581D" w:rsidRPr="007F581D">
        <w:rPr>
          <w:rFonts w:ascii="Times New Roman" w:hAnsi="Times New Roman" w:cs="Times New Roman"/>
        </w:rPr>
        <w:t>Symbol of the payment method</w:t>
      </w:r>
    </w:p>
    <w:p w14:paraId="60C30D58" w14:textId="1E4C09B0" w:rsidR="00091302" w:rsidRPr="007F581D" w:rsidRDefault="00091302">
      <w:pPr>
        <w:pStyle w:val="Listaszerbekezds"/>
        <w:numPr>
          <w:ilvl w:val="1"/>
          <w:numId w:val="9"/>
        </w:numPr>
        <w:spacing w:before="0" w:after="0"/>
        <w:ind w:left="1134"/>
        <w:jc w:val="both"/>
        <w:rPr>
          <w:rFonts w:ascii="Times New Roman" w:hAnsi="Times New Roman" w:cs="Times New Roman"/>
        </w:rPr>
      </w:pPr>
      <w:r w:rsidRPr="007F581D">
        <w:rPr>
          <w:rFonts w:ascii="Times New Roman" w:hAnsi="Times New Roman" w:cs="Times New Roman"/>
          <w:b/>
        </w:rPr>
        <w:t xml:space="preserve">isLocalCurrency </w:t>
      </w:r>
      <w:r w:rsidRPr="007F581D">
        <w:rPr>
          <w:rFonts w:ascii="Times New Roman" w:hAnsi="Times New Roman" w:cs="Times New Roman"/>
        </w:rPr>
        <w:t xml:space="preserve">- </w:t>
      </w:r>
      <w:r w:rsidR="007F581D" w:rsidRPr="007F581D">
        <w:rPr>
          <w:rFonts w:ascii="Times New Roman" w:hAnsi="Times New Roman" w:cs="Times New Roman"/>
        </w:rPr>
        <w:t>Local currency indicator (for HUF, the value is true)</w:t>
      </w:r>
    </w:p>
    <w:p w14:paraId="10785BDC" w14:textId="77777777" w:rsidR="007F581D" w:rsidRDefault="007F581D" w:rsidP="00091302">
      <w:pPr>
        <w:jc w:val="both"/>
        <w:rPr>
          <w:rFonts w:eastAsia="Calibri"/>
        </w:rPr>
      </w:pPr>
    </w:p>
    <w:p w14:paraId="099E9D38" w14:textId="4F85E2EB" w:rsidR="007F581D" w:rsidRPr="007F581D" w:rsidRDefault="007F581D" w:rsidP="007F581D">
      <w:pPr>
        <w:jc w:val="both"/>
        <w:rPr>
          <w:lang w:val="hu-HU"/>
        </w:rPr>
      </w:pPr>
      <w:r w:rsidRPr="004C6883">
        <w:rPr>
          <w:lang w:val="hu-HU"/>
        </w:rPr>
        <w:t xml:space="preserve">The possible values for payment method types and subtypes are listed under the </w:t>
      </w:r>
      <w:hyperlink w:anchor="_Fizetőeszközök_típusai" w:history="1">
        <w:r w:rsidR="004C6883" w:rsidRPr="004C6883">
          <w:rPr>
            <w:rStyle w:val="Hiperhivatkozs"/>
          </w:rPr>
          <w:t>paymentMethod</w:t>
        </w:r>
      </w:hyperlink>
      <w:r w:rsidRPr="007F581D">
        <w:t xml:space="preserve"> </w:t>
      </w:r>
      <w:r w:rsidRPr="007F581D">
        <w:rPr>
          <w:lang w:val="hu-HU"/>
        </w:rPr>
        <w:t>section.</w:t>
      </w:r>
    </w:p>
    <w:p w14:paraId="5D02E5EF" w14:textId="77777777" w:rsidR="007F581D" w:rsidRDefault="007F581D" w:rsidP="007F581D">
      <w:pPr>
        <w:jc w:val="both"/>
        <w:rPr>
          <w:lang w:val="hu-HU"/>
        </w:rPr>
      </w:pPr>
    </w:p>
    <w:p w14:paraId="25022AB6" w14:textId="352B665E" w:rsidR="007F581D" w:rsidRPr="007F581D" w:rsidRDefault="007F581D" w:rsidP="007F581D">
      <w:pPr>
        <w:jc w:val="both"/>
        <w:rPr>
          <w:lang w:val="hu-HU"/>
        </w:rPr>
      </w:pPr>
      <w:r w:rsidRPr="007F581D">
        <w:rPr>
          <w:lang w:val="hu-HU"/>
        </w:rPr>
        <w:t>For receipt requests that involve monetary values, the following fields must be filled according to the mandatory structure of the object:</w:t>
      </w:r>
    </w:p>
    <w:p w14:paraId="1963251E" w14:textId="77777777" w:rsidR="00091302" w:rsidRPr="007F581D" w:rsidRDefault="00091302">
      <w:pPr>
        <w:pStyle w:val="Listaszerbekezds"/>
        <w:numPr>
          <w:ilvl w:val="0"/>
          <w:numId w:val="9"/>
        </w:numPr>
        <w:jc w:val="both"/>
        <w:rPr>
          <w:rFonts w:ascii="Times New Roman" w:hAnsi="Times New Roman" w:cs="Times New Roman"/>
        </w:rPr>
      </w:pPr>
      <w:r w:rsidRPr="007F581D">
        <w:rPr>
          <w:rFonts w:ascii="Times New Roman" w:hAnsi="Times New Roman" w:cs="Times New Roman"/>
        </w:rPr>
        <w:t>name</w:t>
      </w:r>
    </w:p>
    <w:p w14:paraId="0B93A9BF" w14:textId="58307AD4" w:rsidR="00091302" w:rsidRPr="007F581D" w:rsidRDefault="00091302">
      <w:pPr>
        <w:pStyle w:val="Listaszerbekezds"/>
        <w:numPr>
          <w:ilvl w:val="0"/>
          <w:numId w:val="9"/>
        </w:numPr>
        <w:jc w:val="both"/>
        <w:rPr>
          <w:rFonts w:ascii="Times New Roman" w:hAnsi="Times New Roman" w:cs="Times New Roman"/>
        </w:rPr>
      </w:pPr>
      <w:r w:rsidRPr="007F581D">
        <w:rPr>
          <w:rFonts w:ascii="Times New Roman" w:hAnsi="Times New Roman" w:cs="Times New Roman"/>
        </w:rPr>
        <w:t>moneyCat (</w:t>
      </w:r>
      <w:r w:rsidR="007F581D">
        <w:rPr>
          <w:rFonts w:ascii="Times New Roman" w:hAnsi="Times New Roman" w:cs="Times New Roman"/>
        </w:rPr>
        <w:t>and</w:t>
      </w:r>
      <w:r w:rsidRPr="007F581D">
        <w:rPr>
          <w:rFonts w:ascii="Times New Roman" w:hAnsi="Times New Roman" w:cs="Times New Roman"/>
        </w:rPr>
        <w:t xml:space="preserve"> moneySubCat </w:t>
      </w:r>
      <w:r w:rsidR="007F581D" w:rsidRPr="007F581D">
        <w:rPr>
          <w:rFonts w:ascii="Times New Roman" w:hAnsi="Times New Roman" w:cs="Times New Roman"/>
        </w:rPr>
        <w:t>if moneyCat has the prefix OTHER</w:t>
      </w:r>
      <w:r w:rsidRPr="007F581D">
        <w:rPr>
          <w:rFonts w:ascii="Times New Roman" w:hAnsi="Times New Roman" w:cs="Times New Roman"/>
        </w:rPr>
        <w:t>)</w:t>
      </w:r>
    </w:p>
    <w:p w14:paraId="3AE3C08E" w14:textId="77777777" w:rsidR="00091302" w:rsidRPr="007F581D" w:rsidRDefault="00091302">
      <w:pPr>
        <w:pStyle w:val="Listaszerbekezds"/>
        <w:numPr>
          <w:ilvl w:val="0"/>
          <w:numId w:val="9"/>
        </w:numPr>
        <w:jc w:val="both"/>
        <w:rPr>
          <w:rFonts w:ascii="Times New Roman" w:hAnsi="Times New Roman" w:cs="Times New Roman"/>
        </w:rPr>
      </w:pPr>
      <w:r w:rsidRPr="007F581D">
        <w:rPr>
          <w:rFonts w:ascii="Times New Roman" w:hAnsi="Times New Roman" w:cs="Times New Roman"/>
        </w:rPr>
        <w:t>moneyAmount</w:t>
      </w:r>
    </w:p>
    <w:p w14:paraId="4E5EDBF4" w14:textId="77777777" w:rsidR="00091302" w:rsidRPr="007F581D" w:rsidRDefault="00091302">
      <w:pPr>
        <w:pStyle w:val="Listaszerbekezds"/>
        <w:numPr>
          <w:ilvl w:val="0"/>
          <w:numId w:val="9"/>
        </w:numPr>
        <w:jc w:val="both"/>
        <w:rPr>
          <w:rFonts w:ascii="Times New Roman" w:hAnsi="Times New Roman" w:cs="Times New Roman"/>
        </w:rPr>
      </w:pPr>
      <w:r w:rsidRPr="007F581D">
        <w:rPr>
          <w:rFonts w:ascii="Times New Roman" w:hAnsi="Times New Roman" w:cs="Times New Roman"/>
        </w:rPr>
        <w:t>currency</w:t>
      </w:r>
    </w:p>
    <w:p w14:paraId="2993E0BD" w14:textId="77777777" w:rsidR="007F581D" w:rsidRDefault="007F581D" w:rsidP="00091302">
      <w:pPr>
        <w:jc w:val="both"/>
      </w:pPr>
    </w:p>
    <w:p w14:paraId="28290DB6" w14:textId="1D2CAA63" w:rsidR="00091302" w:rsidRPr="007F581D" w:rsidRDefault="007F581D" w:rsidP="00091302">
      <w:pPr>
        <w:jc w:val="both"/>
      </w:pPr>
      <w:r w:rsidRPr="007F581D">
        <w:t xml:space="preserve">The remaining fields in the object are automatically calculated, populated, and returned in response messages by the </w:t>
      </w:r>
      <w:r w:rsidRPr="007F581D">
        <w:rPr>
          <w:b/>
          <w:bCs/>
        </w:rPr>
        <w:t>FAM</w:t>
      </w:r>
      <w:r w:rsidR="00091302" w:rsidRPr="007F581D">
        <w:t>:</w:t>
      </w:r>
    </w:p>
    <w:p w14:paraId="6E410D46" w14:textId="77777777" w:rsidR="007F581D" w:rsidRPr="007F581D" w:rsidRDefault="007F581D" w:rsidP="007F581D">
      <w:pPr>
        <w:pStyle w:val="Listaszerbekezds"/>
        <w:numPr>
          <w:ilvl w:val="0"/>
          <w:numId w:val="9"/>
        </w:numPr>
        <w:jc w:val="both"/>
        <w:rPr>
          <w:rFonts w:ascii="Times New Roman" w:hAnsi="Times New Roman" w:cs="Times New Roman"/>
        </w:rPr>
      </w:pPr>
      <w:r w:rsidRPr="007F581D">
        <w:rPr>
          <w:rFonts w:ascii="Times New Roman" w:hAnsi="Times New Roman" w:cs="Times New Roman"/>
        </w:rPr>
        <w:t>currencyXchRate – Based on the exchange rate set in currency management</w:t>
      </w:r>
    </w:p>
    <w:p w14:paraId="50A71823" w14:textId="77777777" w:rsidR="007F581D" w:rsidRPr="007F581D" w:rsidRDefault="007F581D" w:rsidP="007F581D">
      <w:pPr>
        <w:pStyle w:val="Listaszerbekezds"/>
        <w:numPr>
          <w:ilvl w:val="0"/>
          <w:numId w:val="9"/>
        </w:numPr>
        <w:jc w:val="both"/>
        <w:rPr>
          <w:rFonts w:ascii="Times New Roman" w:hAnsi="Times New Roman" w:cs="Times New Roman"/>
        </w:rPr>
      </w:pPr>
      <w:r w:rsidRPr="007F581D">
        <w:rPr>
          <w:rFonts w:ascii="Times New Roman" w:hAnsi="Times New Roman" w:cs="Times New Roman"/>
        </w:rPr>
        <w:t>currencySymbol – Derived from FAM currency master data</w:t>
      </w:r>
    </w:p>
    <w:p w14:paraId="3555CB29" w14:textId="77777777" w:rsidR="007F581D" w:rsidRPr="007F581D" w:rsidRDefault="007F581D" w:rsidP="007F581D">
      <w:pPr>
        <w:pStyle w:val="Listaszerbekezds"/>
        <w:numPr>
          <w:ilvl w:val="0"/>
          <w:numId w:val="9"/>
        </w:numPr>
        <w:jc w:val="both"/>
        <w:rPr>
          <w:rFonts w:ascii="Times New Roman" w:hAnsi="Times New Roman" w:cs="Times New Roman"/>
        </w:rPr>
      </w:pPr>
      <w:r w:rsidRPr="007F581D">
        <w:rPr>
          <w:rFonts w:ascii="Times New Roman" w:hAnsi="Times New Roman" w:cs="Times New Roman"/>
        </w:rPr>
        <w:t>isLocalCurrency – Derived from FAM currency master data</w:t>
      </w:r>
    </w:p>
    <w:p w14:paraId="0D04AE32" w14:textId="375FB292" w:rsidR="007F581D" w:rsidRDefault="007F581D" w:rsidP="007F581D">
      <w:pPr>
        <w:pStyle w:val="Listaszerbekezds"/>
        <w:numPr>
          <w:ilvl w:val="0"/>
          <w:numId w:val="9"/>
        </w:numPr>
        <w:jc w:val="both"/>
        <w:rPr>
          <w:rFonts w:ascii="Times New Roman" w:hAnsi="Times New Roman" w:cs="Times New Roman"/>
        </w:rPr>
      </w:pPr>
      <w:r w:rsidRPr="007F581D">
        <w:rPr>
          <w:rFonts w:ascii="Times New Roman" w:hAnsi="Times New Roman" w:cs="Times New Roman"/>
        </w:rPr>
        <w:t>moneyLocalValue – Calculated value: Computed based on the exchange rate (conversionValue) set for the given currency in currency management and the amount paid (moneyAmount) provided in the request.</w:t>
      </w:r>
    </w:p>
    <w:p w14:paraId="4AF5D09E" w14:textId="53494078" w:rsidR="00091302" w:rsidRPr="00F50AEE" w:rsidRDefault="00091302" w:rsidP="00091302">
      <w:pPr>
        <w:pStyle w:val="Cmsor4"/>
        <w:rPr>
          <w:lang w:val="en-US"/>
        </w:rPr>
      </w:pPr>
      <w:r w:rsidRPr="00F50AEE">
        <w:rPr>
          <w:lang w:val="en-US"/>
        </w:rPr>
        <w:t xml:space="preserve">receiptItems - </w:t>
      </w:r>
      <w:r w:rsidR="007F581D" w:rsidRPr="007F581D">
        <w:rPr>
          <w:lang w:val="en-US"/>
        </w:rPr>
        <w:t>Receipt Item Data</w:t>
      </w:r>
    </w:p>
    <w:p w14:paraId="53510A6D" w14:textId="2FDFB029" w:rsidR="00091302" w:rsidRPr="007F581D" w:rsidRDefault="00091302" w:rsidP="007A4F2E">
      <w:pPr>
        <w:pStyle w:val="Listaszerbekezds"/>
        <w:numPr>
          <w:ilvl w:val="0"/>
          <w:numId w:val="34"/>
        </w:numPr>
        <w:spacing w:before="0" w:after="0" w:line="259" w:lineRule="auto"/>
        <w:jc w:val="both"/>
        <w:rPr>
          <w:rFonts w:ascii="Times New Roman" w:hAnsi="Times New Roman" w:cs="Times New Roman"/>
        </w:rPr>
      </w:pPr>
      <w:r w:rsidRPr="007F581D">
        <w:rPr>
          <w:rFonts w:ascii="Times New Roman" w:hAnsi="Times New Roman" w:cs="Times New Roman"/>
          <w:b/>
        </w:rPr>
        <w:t xml:space="preserve">receiptItems* </w:t>
      </w:r>
      <w:r w:rsidRPr="007F581D">
        <w:rPr>
          <w:rFonts w:ascii="Times New Roman" w:hAnsi="Times New Roman" w:cs="Times New Roman"/>
        </w:rPr>
        <w:t xml:space="preserve">- </w:t>
      </w:r>
      <w:r w:rsidR="007F581D" w:rsidRPr="007F581D">
        <w:rPr>
          <w:rFonts w:ascii="Times New Roman" w:hAnsi="Times New Roman" w:cs="Times New Roman"/>
        </w:rPr>
        <w:t>Data structure for items added to the receipt</w:t>
      </w:r>
    </w:p>
    <w:p w14:paraId="6709C6F2" w14:textId="7F58E2A1"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itemName* </w:t>
      </w:r>
      <w:r w:rsidRPr="007F581D">
        <w:rPr>
          <w:rFonts w:ascii="Times New Roman" w:hAnsi="Times New Roman" w:cs="Times New Roman"/>
        </w:rPr>
        <w:t xml:space="preserve">- </w:t>
      </w:r>
      <w:r w:rsidR="007F581D" w:rsidRPr="007F581D">
        <w:rPr>
          <w:rFonts w:ascii="Times New Roman" w:hAnsi="Times New Roman" w:cs="Times New Roman"/>
        </w:rPr>
        <w:t>Name of the item as it appears on the receipt</w:t>
      </w:r>
    </w:p>
    <w:p w14:paraId="7D221976" w14:textId="32DB476E"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itemArticleNo </w:t>
      </w:r>
      <w:r w:rsidR="007F581D" w:rsidRPr="007F581D">
        <w:rPr>
          <w:rFonts w:ascii="Times New Roman" w:hAnsi="Times New Roman" w:cs="Times New Roman"/>
        </w:rPr>
        <w:t>Article number associated with the item</w:t>
      </w:r>
    </w:p>
    <w:p w14:paraId="2037C51F" w14:textId="5A9987E1"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itemUnitPrice* </w:t>
      </w:r>
      <w:r w:rsidRPr="007F581D">
        <w:rPr>
          <w:rFonts w:ascii="Times New Roman" w:hAnsi="Times New Roman" w:cs="Times New Roman"/>
        </w:rPr>
        <w:t xml:space="preserve">- </w:t>
      </w:r>
      <w:r w:rsidR="007F581D" w:rsidRPr="007F581D">
        <w:rPr>
          <w:rFonts w:ascii="Times New Roman" w:hAnsi="Times New Roman" w:cs="Times New Roman"/>
        </w:rPr>
        <w:t>Unit price of the item in HUF as listed on the receipt</w:t>
      </w:r>
      <w:r w:rsidR="001E2726">
        <w:rPr>
          <w:rFonts w:ascii="Times New Roman" w:hAnsi="Times New Roman" w:cs="Times New Roman"/>
        </w:rPr>
        <w:t>, in case of invoice, the item’s net unit price</w:t>
      </w:r>
    </w:p>
    <w:p w14:paraId="1691F67A" w14:textId="3633F88C"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itemQty* </w:t>
      </w:r>
      <w:r w:rsidRPr="007F581D">
        <w:rPr>
          <w:rFonts w:ascii="Times New Roman" w:hAnsi="Times New Roman" w:cs="Times New Roman"/>
        </w:rPr>
        <w:t xml:space="preserve">- </w:t>
      </w:r>
      <w:r w:rsidR="007F581D" w:rsidRPr="007F581D">
        <w:rPr>
          <w:rFonts w:ascii="Times New Roman" w:hAnsi="Times New Roman" w:cs="Times New Roman"/>
        </w:rPr>
        <w:t>Quantity of the item as listed on the receipt</w:t>
      </w:r>
    </w:p>
    <w:p w14:paraId="78A97358" w14:textId="4F02D1CF"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itemUnit* </w:t>
      </w:r>
      <w:r w:rsidR="007F581D" w:rsidRPr="007F581D">
        <w:rPr>
          <w:rFonts w:ascii="Times New Roman" w:hAnsi="Times New Roman" w:cs="Times New Roman"/>
        </w:rPr>
        <w:t>Unit of measurement for the item as listed on the receipt</w:t>
      </w:r>
    </w:p>
    <w:p w14:paraId="17BAECAF" w14:textId="5276F428"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itemCat* </w:t>
      </w:r>
      <w:r w:rsidRPr="007F581D">
        <w:rPr>
          <w:rFonts w:ascii="Times New Roman" w:hAnsi="Times New Roman" w:cs="Times New Roman"/>
        </w:rPr>
        <w:t xml:space="preserve">- </w:t>
      </w:r>
      <w:r w:rsidR="007F581D">
        <w:rPr>
          <w:rFonts w:ascii="Times New Roman" w:hAnsi="Times New Roman" w:cs="Times New Roman"/>
        </w:rPr>
        <w:t>T</w:t>
      </w:r>
      <w:r w:rsidR="007F581D" w:rsidRPr="007F581D">
        <w:rPr>
          <w:rFonts w:ascii="Times New Roman" w:hAnsi="Times New Roman" w:cs="Times New Roman"/>
        </w:rPr>
        <w:t>he nature/category of the given item</w:t>
      </w:r>
    </w:p>
    <w:p w14:paraId="7916B6D5" w14:textId="5E4FBE32"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itemDept* </w:t>
      </w:r>
      <w:r w:rsidRPr="007F581D">
        <w:rPr>
          <w:rFonts w:ascii="Times New Roman" w:hAnsi="Times New Roman" w:cs="Times New Roman"/>
        </w:rPr>
        <w:t xml:space="preserve">- </w:t>
      </w:r>
      <w:r w:rsidR="007F581D" w:rsidRPr="007F581D">
        <w:rPr>
          <w:rFonts w:ascii="Times New Roman" w:hAnsi="Times New Roman" w:cs="Times New Roman"/>
        </w:rPr>
        <w:t>The sales department code as listed on the receipt (regex: [A-E]|N|TAM|AAM|EAM|ATK|TRA|SEC|ART|ANT|EUE|HO)</w:t>
      </w:r>
    </w:p>
    <w:p w14:paraId="77711198" w14:textId="4E8E6E48"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itemCustomInfo </w:t>
      </w:r>
      <w:r w:rsidR="007F581D">
        <w:rPr>
          <w:rFonts w:ascii="Times New Roman" w:hAnsi="Times New Roman" w:cs="Times New Roman"/>
          <w:b/>
        </w:rPr>
        <w:t xml:space="preserve">- </w:t>
      </w:r>
      <w:r w:rsidR="007F581D" w:rsidRPr="007F581D">
        <w:rPr>
          <w:rFonts w:ascii="Times New Roman" w:hAnsi="Times New Roman" w:cs="Times New Roman"/>
        </w:rPr>
        <w:t>Custom information related to the item</w:t>
      </w:r>
    </w:p>
    <w:p w14:paraId="47BCFCF6" w14:textId="363302C9" w:rsidR="00091302" w:rsidRPr="007F581D" w:rsidRDefault="007F581D" w:rsidP="007A4F2E">
      <w:pPr>
        <w:pStyle w:val="Listaszerbekezds"/>
        <w:numPr>
          <w:ilvl w:val="1"/>
          <w:numId w:val="34"/>
        </w:numPr>
        <w:spacing w:before="0" w:after="0" w:line="259" w:lineRule="auto"/>
        <w:jc w:val="both"/>
        <w:rPr>
          <w:rFonts w:ascii="Times New Roman" w:hAnsi="Times New Roman" w:cs="Times New Roman"/>
        </w:rPr>
      </w:pPr>
      <w:r w:rsidRPr="007F581D">
        <w:rPr>
          <w:rFonts w:ascii="Times New Roman" w:hAnsi="Times New Roman" w:cs="Times New Roman"/>
        </w:rPr>
        <w:t xml:space="preserve">The description of custom information fields that can be specified in the data structure is found under </w:t>
      </w:r>
      <w:hyperlink w:anchor="_Structure_of_CustomInfo" w:history="1">
        <w:r w:rsidR="009F36B0" w:rsidRPr="003071A1">
          <w:rPr>
            <w:rStyle w:val="Hiperhivatkozs"/>
            <w:rFonts w:ascii="Times New Roman" w:hAnsi="Times New Roman" w:cs="Times New Roman"/>
          </w:rPr>
          <w:t>CustomInfo (item)</w:t>
        </w:r>
      </w:hyperlink>
      <w:r w:rsidR="009F36B0">
        <w:rPr>
          <w:rFonts w:ascii="Times New Roman" w:hAnsi="Times New Roman" w:cs="Times New Roman"/>
        </w:rPr>
        <w:t xml:space="preserve"> </w:t>
      </w:r>
      <w:r w:rsidRPr="007F581D">
        <w:rPr>
          <w:rFonts w:ascii="Times New Roman" w:hAnsi="Times New Roman" w:cs="Times New Roman"/>
        </w:rPr>
        <w:t>structure</w:t>
      </w:r>
      <w:r w:rsidR="00961810">
        <w:rPr>
          <w:rFonts w:ascii="Times New Roman" w:hAnsi="Times New Roman" w:cs="Times New Roman"/>
        </w:rPr>
        <w:t>.</w:t>
      </w:r>
    </w:p>
    <w:p w14:paraId="3841563D" w14:textId="05D37993"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itemRef</w:t>
      </w:r>
      <w:r w:rsidRPr="007F581D">
        <w:rPr>
          <w:rFonts w:ascii="Times New Roman" w:hAnsi="Times New Roman" w:cs="Times New Roman"/>
        </w:rPr>
        <w:t xml:space="preserve"> – </w:t>
      </w:r>
      <w:r w:rsidR="00055E98">
        <w:rPr>
          <w:rFonts w:ascii="Times New Roman" w:hAnsi="Times New Roman" w:cs="Times New Roman"/>
        </w:rPr>
        <w:t>t</w:t>
      </w:r>
      <w:r w:rsidR="007F581D" w:rsidRPr="007F581D">
        <w:rPr>
          <w:rFonts w:ascii="Times New Roman" w:hAnsi="Times New Roman" w:cs="Times New Roman"/>
        </w:rPr>
        <w:t>he sequence number (itemId) of the item in the original receipt.</w:t>
      </w:r>
    </w:p>
    <w:p w14:paraId="3D963914" w14:textId="30056674" w:rsidR="00091302" w:rsidRPr="007F581D" w:rsidRDefault="007F581D" w:rsidP="0018549B">
      <w:pPr>
        <w:pStyle w:val="Listaszerbekezds"/>
        <w:numPr>
          <w:ilvl w:val="0"/>
          <w:numId w:val="0"/>
        </w:numPr>
        <w:spacing w:before="0" w:after="0" w:line="259" w:lineRule="auto"/>
        <w:ind w:left="1134"/>
        <w:jc w:val="both"/>
        <w:rPr>
          <w:rFonts w:ascii="Times New Roman" w:hAnsi="Times New Roman" w:cs="Times New Roman"/>
        </w:rPr>
      </w:pPr>
      <w:r w:rsidRPr="007F581D">
        <w:rPr>
          <w:rFonts w:ascii="Times New Roman" w:hAnsi="Times New Roman" w:cs="Times New Roman"/>
          <w:b/>
        </w:rPr>
        <w:t>This field is mandatory for Void or Modification receipts</w:t>
      </w:r>
      <w:r w:rsidR="00091302" w:rsidRPr="007F581D">
        <w:rPr>
          <w:rFonts w:ascii="Times New Roman" w:hAnsi="Times New Roman" w:cs="Times New Roman"/>
        </w:rPr>
        <w:t>.</w:t>
      </w:r>
    </w:p>
    <w:p w14:paraId="471882B7" w14:textId="3A612600" w:rsidR="00091302" w:rsidRPr="007F581D" w:rsidRDefault="00091302" w:rsidP="007A4F2E">
      <w:pPr>
        <w:pStyle w:val="Listaszerbekezds"/>
        <w:numPr>
          <w:ilvl w:val="1"/>
          <w:numId w:val="34"/>
        </w:numPr>
        <w:spacing w:before="0" w:after="0" w:line="259" w:lineRule="auto"/>
        <w:ind w:left="1134"/>
        <w:jc w:val="both"/>
        <w:rPr>
          <w:rFonts w:ascii="Times New Roman" w:hAnsi="Times New Roman" w:cs="Times New Roman"/>
        </w:rPr>
      </w:pPr>
      <w:r w:rsidRPr="007F581D">
        <w:rPr>
          <w:rFonts w:ascii="Times New Roman" w:hAnsi="Times New Roman" w:cs="Times New Roman"/>
          <w:b/>
        </w:rPr>
        <w:t xml:space="preserve">itemSubUnit </w:t>
      </w:r>
      <w:r w:rsidRPr="007F581D">
        <w:rPr>
          <w:rFonts w:ascii="Times New Roman" w:hAnsi="Times New Roman" w:cs="Times New Roman"/>
        </w:rPr>
        <w:t xml:space="preserve">- </w:t>
      </w:r>
      <w:r w:rsidR="007F581D" w:rsidRPr="007F581D">
        <w:rPr>
          <w:rFonts w:ascii="Times New Roman" w:hAnsi="Times New Roman" w:cs="Times New Roman"/>
        </w:rPr>
        <w:t>The unique unit of measurement for the item as displayed on the receipt.</w:t>
      </w:r>
    </w:p>
    <w:p w14:paraId="5C5C2FB1" w14:textId="455D8699" w:rsidR="00091302" w:rsidRPr="00F50AEE" w:rsidRDefault="00091302" w:rsidP="0018549B">
      <w:pPr>
        <w:pStyle w:val="Cmsor5"/>
        <w:spacing w:before="240"/>
        <w:ind w:left="1009" w:hanging="1009"/>
        <w:rPr>
          <w:lang w:val="en-US"/>
        </w:rPr>
      </w:pPr>
      <w:r w:rsidRPr="00F50AEE">
        <w:rPr>
          <w:lang w:val="en-US"/>
        </w:rPr>
        <w:t xml:space="preserve">itemCat - </w:t>
      </w:r>
      <w:r w:rsidR="0018549B" w:rsidRPr="0018549B">
        <w:rPr>
          <w:lang w:val="en-US"/>
        </w:rPr>
        <w:t xml:space="preserve">Item </w:t>
      </w:r>
      <w:r w:rsidR="0018549B">
        <w:rPr>
          <w:lang w:val="en-US"/>
        </w:rPr>
        <w:t>ty</w:t>
      </w:r>
      <w:r w:rsidR="0018549B" w:rsidRPr="0018549B">
        <w:rPr>
          <w:lang w:val="en-US"/>
        </w:rPr>
        <w:t xml:space="preserve">pe </w:t>
      </w:r>
      <w:r w:rsidR="0018549B">
        <w:rPr>
          <w:lang w:val="en-US"/>
        </w:rPr>
        <w:t>v</w:t>
      </w:r>
      <w:r w:rsidR="0018549B" w:rsidRPr="0018549B">
        <w:rPr>
          <w:lang w:val="en-US"/>
        </w:rPr>
        <w:t xml:space="preserve">alue </w:t>
      </w:r>
      <w:r w:rsidR="0018549B">
        <w:rPr>
          <w:lang w:val="en-US"/>
        </w:rPr>
        <w:t>s</w:t>
      </w:r>
      <w:r w:rsidR="0018549B" w:rsidRPr="0018549B">
        <w:rPr>
          <w:lang w:val="en-US"/>
        </w:rPr>
        <w:t>et</w:t>
      </w:r>
      <w:r w:rsidRPr="00F50AEE">
        <w:rPr>
          <w:lang w:val="en-US"/>
        </w:rPr>
        <w:t>:</w:t>
      </w:r>
    </w:p>
    <w:p w14:paraId="113479E8" w14:textId="0B42AF04"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SALE</w:t>
      </w:r>
      <w:r w:rsidRPr="0018549B">
        <w:rPr>
          <w:rFonts w:ascii="Times New Roman" w:hAnsi="Times New Roman" w:cs="Times New Roman"/>
        </w:rPr>
        <w:t xml:space="preserve"> - "n": sale</w:t>
      </w:r>
    </w:p>
    <w:p w14:paraId="25357214" w14:textId="1840D345"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VOID_SALE</w:t>
      </w:r>
      <w:r w:rsidRPr="0018549B">
        <w:rPr>
          <w:rFonts w:ascii="Times New Roman" w:hAnsi="Times New Roman" w:cs="Times New Roman"/>
        </w:rPr>
        <w:t xml:space="preserve"> - "ns": void sale</w:t>
      </w:r>
    </w:p>
    <w:p w14:paraId="0E6636F8" w14:textId="09F5B4FE"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DISCOUNT</w:t>
      </w:r>
      <w:r w:rsidRPr="0018549B">
        <w:rPr>
          <w:rFonts w:ascii="Times New Roman" w:hAnsi="Times New Roman" w:cs="Times New Roman"/>
        </w:rPr>
        <w:t xml:space="preserve"> - "e": discount</w:t>
      </w:r>
    </w:p>
    <w:p w14:paraId="0257896F" w14:textId="322D2D38"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VOID_DISCOUNT</w:t>
      </w:r>
      <w:r w:rsidRPr="0018549B">
        <w:rPr>
          <w:rFonts w:ascii="Times New Roman" w:hAnsi="Times New Roman" w:cs="Times New Roman"/>
        </w:rPr>
        <w:t xml:space="preserve"> - "es": void discount</w:t>
      </w:r>
    </w:p>
    <w:p w14:paraId="734029C8" w14:textId="0A2C98FC"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NB_DISCOUNT</w:t>
      </w:r>
      <w:r w:rsidRPr="0018549B">
        <w:rPr>
          <w:rFonts w:ascii="Times New Roman" w:hAnsi="Times New Roman" w:cs="Times New Roman"/>
        </w:rPr>
        <w:t xml:space="preserve"> - "k": non-business discount</w:t>
      </w:r>
    </w:p>
    <w:p w14:paraId="7F8FE247" w14:textId="6BF5B4A4"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VOID_NB_DISCOUNT</w:t>
      </w:r>
      <w:r w:rsidRPr="0018549B">
        <w:rPr>
          <w:rFonts w:ascii="Times New Roman" w:hAnsi="Times New Roman" w:cs="Times New Roman"/>
        </w:rPr>
        <w:t xml:space="preserve"> - "ks": void non-business discount</w:t>
      </w:r>
    </w:p>
    <w:p w14:paraId="4DE8C20A" w14:textId="4C1FE127"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SURCHARGE</w:t>
      </w:r>
      <w:r w:rsidRPr="0018549B">
        <w:rPr>
          <w:rFonts w:ascii="Times New Roman" w:hAnsi="Times New Roman" w:cs="Times New Roman"/>
        </w:rPr>
        <w:t xml:space="preserve"> - "f": surcharge</w:t>
      </w:r>
    </w:p>
    <w:p w14:paraId="7568EA66" w14:textId="7E0D6C75"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VOID_SURCHARGE</w:t>
      </w:r>
      <w:r w:rsidRPr="0018549B">
        <w:rPr>
          <w:rFonts w:ascii="Times New Roman" w:hAnsi="Times New Roman" w:cs="Times New Roman"/>
        </w:rPr>
        <w:t xml:space="preserve"> - "fs": void surcharge</w:t>
      </w:r>
    </w:p>
    <w:p w14:paraId="54F5330E" w14:textId="6406B5CB"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EMPTIES</w:t>
      </w:r>
      <w:r w:rsidRPr="0018549B">
        <w:rPr>
          <w:rFonts w:ascii="Times New Roman" w:hAnsi="Times New Roman" w:cs="Times New Roman"/>
        </w:rPr>
        <w:t xml:space="preserve"> - "g": returnable packaging</w:t>
      </w:r>
    </w:p>
    <w:p w14:paraId="5DB47E6B" w14:textId="70791F29"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VOID_EMPTIES</w:t>
      </w:r>
      <w:r w:rsidRPr="0018549B">
        <w:rPr>
          <w:rFonts w:ascii="Times New Roman" w:hAnsi="Times New Roman" w:cs="Times New Roman"/>
        </w:rPr>
        <w:t xml:space="preserve"> - "gs": void returnable packaging</w:t>
      </w:r>
    </w:p>
    <w:p w14:paraId="7062C302" w14:textId="71AD4FBE"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RETURN</w:t>
      </w:r>
      <w:r w:rsidRPr="0018549B">
        <w:rPr>
          <w:rFonts w:ascii="Times New Roman" w:hAnsi="Times New Roman" w:cs="Times New Roman"/>
        </w:rPr>
        <w:t xml:space="preserve"> - "v": returned goods</w:t>
      </w:r>
    </w:p>
    <w:p w14:paraId="3BB830C6" w14:textId="20D922F0" w:rsidR="0018549B" w:rsidRPr="0018549B" w:rsidRDefault="0018549B" w:rsidP="0018549B">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VOID_RETURN</w:t>
      </w:r>
      <w:r w:rsidRPr="0018549B">
        <w:rPr>
          <w:rFonts w:ascii="Times New Roman" w:hAnsi="Times New Roman" w:cs="Times New Roman"/>
        </w:rPr>
        <w:t xml:space="preserve"> - "vs": void returned goods</w:t>
      </w:r>
    </w:p>
    <w:p w14:paraId="5EC827C9" w14:textId="52A766E8" w:rsidR="00091302" w:rsidRPr="00F50AEE" w:rsidRDefault="00091302" w:rsidP="0018549B">
      <w:pPr>
        <w:pStyle w:val="Cmsor5"/>
        <w:spacing w:before="240"/>
        <w:ind w:left="1009" w:hanging="1009"/>
        <w:rPr>
          <w:lang w:val="en-US"/>
        </w:rPr>
      </w:pPr>
      <w:r w:rsidRPr="00F50AEE">
        <w:rPr>
          <w:lang w:val="en-US"/>
        </w:rPr>
        <w:t xml:space="preserve">itemUnit - </w:t>
      </w:r>
      <w:r w:rsidR="0018549B" w:rsidRPr="0018549B">
        <w:rPr>
          <w:lang w:val="en-US"/>
        </w:rPr>
        <w:t xml:space="preserve">Item </w:t>
      </w:r>
      <w:r w:rsidR="0018549B">
        <w:rPr>
          <w:lang w:val="en-US"/>
        </w:rPr>
        <w:t>q</w:t>
      </w:r>
      <w:r w:rsidR="0018549B" w:rsidRPr="0018549B">
        <w:rPr>
          <w:lang w:val="en-US"/>
        </w:rPr>
        <w:t xml:space="preserve">uantity </w:t>
      </w:r>
      <w:r w:rsidR="0018549B">
        <w:rPr>
          <w:lang w:val="en-US"/>
        </w:rPr>
        <w:t>u</w:t>
      </w:r>
      <w:r w:rsidR="0018549B" w:rsidRPr="0018549B">
        <w:rPr>
          <w:lang w:val="en-US"/>
        </w:rPr>
        <w:t xml:space="preserve">nit </w:t>
      </w:r>
      <w:r w:rsidR="0018549B">
        <w:rPr>
          <w:lang w:val="en-US"/>
        </w:rPr>
        <w:t>v</w:t>
      </w:r>
      <w:r w:rsidR="0018549B" w:rsidRPr="0018549B">
        <w:rPr>
          <w:lang w:val="en-US"/>
        </w:rPr>
        <w:t xml:space="preserve">alue </w:t>
      </w:r>
      <w:r w:rsidR="0018549B">
        <w:rPr>
          <w:lang w:val="en-US"/>
        </w:rPr>
        <w:t>s</w:t>
      </w:r>
      <w:r w:rsidR="0018549B" w:rsidRPr="0018549B">
        <w:rPr>
          <w:lang w:val="en-US"/>
        </w:rPr>
        <w:t>et</w:t>
      </w:r>
      <w:r w:rsidRPr="00F50AEE">
        <w:rPr>
          <w:lang w:val="en-US"/>
        </w:rPr>
        <w:t>:</w:t>
      </w:r>
    </w:p>
    <w:p w14:paraId="3FAB341E" w14:textId="682D9D13"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 xml:space="preserve">PIECE </w:t>
      </w:r>
      <w:r w:rsidRPr="0018549B">
        <w:rPr>
          <w:rFonts w:ascii="Times New Roman" w:hAnsi="Times New Roman" w:cs="Times New Roman"/>
        </w:rPr>
        <w:t xml:space="preserve">– </w:t>
      </w:r>
      <w:r w:rsidR="0018549B" w:rsidRPr="0018549B">
        <w:rPr>
          <w:rFonts w:ascii="Times New Roman" w:hAnsi="Times New Roman" w:cs="Times New Roman"/>
        </w:rPr>
        <w:t>piece</w:t>
      </w:r>
    </w:p>
    <w:p w14:paraId="25FB4488" w14:textId="77777777"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KILOGRAM</w:t>
      </w:r>
      <w:r w:rsidRPr="0018549B">
        <w:rPr>
          <w:rFonts w:ascii="Times New Roman" w:hAnsi="Times New Roman" w:cs="Times New Roman"/>
        </w:rPr>
        <w:t xml:space="preserve"> – kilogram</w:t>
      </w:r>
    </w:p>
    <w:p w14:paraId="3380E2E2" w14:textId="61BA05E8"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TON</w:t>
      </w:r>
      <w:r w:rsidRPr="0018549B">
        <w:rPr>
          <w:rFonts w:ascii="Times New Roman" w:hAnsi="Times New Roman" w:cs="Times New Roman"/>
        </w:rPr>
        <w:t xml:space="preserve"> – ton</w:t>
      </w:r>
    </w:p>
    <w:p w14:paraId="728CCAE5" w14:textId="02F27753"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KWH</w:t>
      </w:r>
      <w:r w:rsidRPr="0018549B">
        <w:rPr>
          <w:rFonts w:ascii="Times New Roman" w:hAnsi="Times New Roman" w:cs="Times New Roman"/>
        </w:rPr>
        <w:t xml:space="preserve"> – kilowatt</w:t>
      </w:r>
      <w:r w:rsidR="0018549B" w:rsidRPr="0018549B">
        <w:rPr>
          <w:rFonts w:ascii="Times New Roman" w:hAnsi="Times New Roman" w:cs="Times New Roman"/>
        </w:rPr>
        <w:t xml:space="preserve"> hour</w:t>
      </w:r>
    </w:p>
    <w:p w14:paraId="1E50A862" w14:textId="6A7483D0"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DAY</w:t>
      </w:r>
      <w:r w:rsidRPr="0018549B">
        <w:rPr>
          <w:rFonts w:ascii="Times New Roman" w:hAnsi="Times New Roman" w:cs="Times New Roman"/>
        </w:rPr>
        <w:t xml:space="preserve"> – </w:t>
      </w:r>
      <w:r w:rsidR="0018549B" w:rsidRPr="0018549B">
        <w:rPr>
          <w:rFonts w:ascii="Times New Roman" w:hAnsi="Times New Roman" w:cs="Times New Roman"/>
        </w:rPr>
        <w:t>day</w:t>
      </w:r>
    </w:p>
    <w:p w14:paraId="17586E61" w14:textId="219132D2"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HOUR</w:t>
      </w:r>
      <w:r w:rsidRPr="0018549B">
        <w:rPr>
          <w:rFonts w:ascii="Times New Roman" w:hAnsi="Times New Roman" w:cs="Times New Roman"/>
        </w:rPr>
        <w:t xml:space="preserve"> – </w:t>
      </w:r>
      <w:r w:rsidR="0018549B" w:rsidRPr="0018549B">
        <w:rPr>
          <w:rFonts w:ascii="Times New Roman" w:hAnsi="Times New Roman" w:cs="Times New Roman"/>
        </w:rPr>
        <w:t>hour</w:t>
      </w:r>
    </w:p>
    <w:p w14:paraId="368F2A3F" w14:textId="49904233"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MINUTE</w:t>
      </w:r>
      <w:r w:rsidRPr="0018549B">
        <w:rPr>
          <w:rFonts w:ascii="Times New Roman" w:hAnsi="Times New Roman" w:cs="Times New Roman"/>
        </w:rPr>
        <w:t xml:space="preserve"> – </w:t>
      </w:r>
      <w:r w:rsidR="0018549B" w:rsidRPr="0018549B">
        <w:rPr>
          <w:rFonts w:ascii="Times New Roman" w:hAnsi="Times New Roman" w:cs="Times New Roman"/>
        </w:rPr>
        <w:t>minute</w:t>
      </w:r>
    </w:p>
    <w:p w14:paraId="2D5496C5" w14:textId="44ADBB1B"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MONTH</w:t>
      </w:r>
      <w:r w:rsidRPr="0018549B">
        <w:rPr>
          <w:rFonts w:ascii="Times New Roman" w:hAnsi="Times New Roman" w:cs="Times New Roman"/>
        </w:rPr>
        <w:t xml:space="preserve"> – </w:t>
      </w:r>
      <w:r w:rsidR="0018549B" w:rsidRPr="0018549B">
        <w:rPr>
          <w:rFonts w:ascii="Times New Roman" w:hAnsi="Times New Roman" w:cs="Times New Roman"/>
        </w:rPr>
        <w:t>month</w:t>
      </w:r>
    </w:p>
    <w:p w14:paraId="2128BBEA" w14:textId="4BA309F9"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LITER</w:t>
      </w:r>
      <w:r w:rsidRPr="0018549B">
        <w:rPr>
          <w:rFonts w:ascii="Times New Roman" w:hAnsi="Times New Roman" w:cs="Times New Roman"/>
        </w:rPr>
        <w:t xml:space="preserve"> – li</w:t>
      </w:r>
      <w:r w:rsidR="0018549B" w:rsidRPr="0018549B">
        <w:rPr>
          <w:rFonts w:ascii="Times New Roman" w:hAnsi="Times New Roman" w:cs="Times New Roman"/>
        </w:rPr>
        <w:t>ter</w:t>
      </w:r>
    </w:p>
    <w:p w14:paraId="32BDCA43" w14:textId="655FD1D9"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KILOMETER</w:t>
      </w:r>
      <w:r w:rsidRPr="0018549B">
        <w:rPr>
          <w:rFonts w:ascii="Times New Roman" w:hAnsi="Times New Roman" w:cs="Times New Roman"/>
        </w:rPr>
        <w:t xml:space="preserve"> – kilom</w:t>
      </w:r>
      <w:r w:rsidR="0018549B" w:rsidRPr="0018549B">
        <w:rPr>
          <w:rFonts w:ascii="Times New Roman" w:hAnsi="Times New Roman" w:cs="Times New Roman"/>
        </w:rPr>
        <w:t>e</w:t>
      </w:r>
      <w:r w:rsidRPr="0018549B">
        <w:rPr>
          <w:rFonts w:ascii="Times New Roman" w:hAnsi="Times New Roman" w:cs="Times New Roman"/>
        </w:rPr>
        <w:t>ter</w:t>
      </w:r>
    </w:p>
    <w:p w14:paraId="36054668" w14:textId="5F92B23F"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CUBIC_METER</w:t>
      </w:r>
      <w:r w:rsidRPr="0018549B">
        <w:rPr>
          <w:rFonts w:ascii="Times New Roman" w:hAnsi="Times New Roman" w:cs="Times New Roman"/>
        </w:rPr>
        <w:t xml:space="preserve"> – </w:t>
      </w:r>
      <w:r w:rsidR="0018549B" w:rsidRPr="0018549B">
        <w:rPr>
          <w:rFonts w:ascii="Times New Roman" w:hAnsi="Times New Roman" w:cs="Times New Roman"/>
        </w:rPr>
        <w:t>cubic me</w:t>
      </w:r>
      <w:r w:rsidRPr="0018549B">
        <w:rPr>
          <w:rFonts w:ascii="Times New Roman" w:hAnsi="Times New Roman" w:cs="Times New Roman"/>
        </w:rPr>
        <w:t>ter</w:t>
      </w:r>
    </w:p>
    <w:p w14:paraId="036AC400" w14:textId="6028B732"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SQUARE_METER</w:t>
      </w:r>
      <w:r w:rsidRPr="0018549B">
        <w:rPr>
          <w:rFonts w:ascii="Times New Roman" w:hAnsi="Times New Roman" w:cs="Times New Roman"/>
        </w:rPr>
        <w:t xml:space="preserve"> – </w:t>
      </w:r>
      <w:r w:rsidR="0018549B" w:rsidRPr="0018549B">
        <w:rPr>
          <w:rFonts w:ascii="Times New Roman" w:hAnsi="Times New Roman" w:cs="Times New Roman"/>
        </w:rPr>
        <w:t>square meter</w:t>
      </w:r>
    </w:p>
    <w:p w14:paraId="31EDDAAA" w14:textId="6BF41423"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LINEAR_METER</w:t>
      </w:r>
      <w:r w:rsidRPr="0018549B">
        <w:rPr>
          <w:rFonts w:ascii="Times New Roman" w:hAnsi="Times New Roman" w:cs="Times New Roman"/>
        </w:rPr>
        <w:t xml:space="preserve"> – </w:t>
      </w:r>
      <w:r w:rsidR="0018549B" w:rsidRPr="0018549B">
        <w:rPr>
          <w:rFonts w:ascii="Times New Roman" w:hAnsi="Times New Roman" w:cs="Times New Roman"/>
        </w:rPr>
        <w:t>linear meter</w:t>
      </w:r>
    </w:p>
    <w:p w14:paraId="0CEA7B1C" w14:textId="20020B77"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METER</w:t>
      </w:r>
      <w:r w:rsidRPr="0018549B">
        <w:rPr>
          <w:rFonts w:ascii="Times New Roman" w:hAnsi="Times New Roman" w:cs="Times New Roman"/>
        </w:rPr>
        <w:t xml:space="preserve"> – m</w:t>
      </w:r>
      <w:r w:rsidR="0018549B" w:rsidRPr="0018549B">
        <w:rPr>
          <w:rFonts w:ascii="Times New Roman" w:hAnsi="Times New Roman" w:cs="Times New Roman"/>
        </w:rPr>
        <w:t>eter</w:t>
      </w:r>
    </w:p>
    <w:p w14:paraId="1A81A25D" w14:textId="597056A9"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CARTON</w:t>
      </w:r>
      <w:r w:rsidRPr="0018549B">
        <w:rPr>
          <w:rFonts w:ascii="Times New Roman" w:hAnsi="Times New Roman" w:cs="Times New Roman"/>
        </w:rPr>
        <w:t xml:space="preserve"> – </w:t>
      </w:r>
      <w:r w:rsidR="0018549B" w:rsidRPr="0018549B">
        <w:rPr>
          <w:rFonts w:ascii="Times New Roman" w:hAnsi="Times New Roman" w:cs="Times New Roman"/>
        </w:rPr>
        <w:t>c</w:t>
      </w:r>
      <w:r w:rsidRPr="0018549B">
        <w:rPr>
          <w:rFonts w:ascii="Times New Roman" w:hAnsi="Times New Roman" w:cs="Times New Roman"/>
        </w:rPr>
        <w:t>arton</w:t>
      </w:r>
    </w:p>
    <w:p w14:paraId="7A3E7E4F" w14:textId="082865E6"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PACK</w:t>
      </w:r>
      <w:r w:rsidRPr="0018549B">
        <w:rPr>
          <w:rFonts w:ascii="Times New Roman" w:hAnsi="Times New Roman" w:cs="Times New Roman"/>
        </w:rPr>
        <w:t xml:space="preserve"> – </w:t>
      </w:r>
      <w:r w:rsidR="0018549B" w:rsidRPr="0018549B">
        <w:rPr>
          <w:rFonts w:ascii="Times New Roman" w:hAnsi="Times New Roman" w:cs="Times New Roman"/>
        </w:rPr>
        <w:t>pack</w:t>
      </w:r>
    </w:p>
    <w:p w14:paraId="4A808333" w14:textId="618FF1A5" w:rsidR="00091302" w:rsidRPr="0018549B" w:rsidRDefault="00091302">
      <w:pPr>
        <w:pStyle w:val="Listaszerbekezds"/>
        <w:numPr>
          <w:ilvl w:val="0"/>
          <w:numId w:val="9"/>
        </w:numPr>
        <w:jc w:val="both"/>
        <w:rPr>
          <w:rFonts w:ascii="Times New Roman" w:hAnsi="Times New Roman" w:cs="Times New Roman"/>
        </w:rPr>
      </w:pPr>
      <w:r w:rsidRPr="0018549B">
        <w:rPr>
          <w:rFonts w:ascii="Times New Roman" w:hAnsi="Times New Roman" w:cs="Times New Roman"/>
          <w:b/>
          <w:bCs/>
        </w:rPr>
        <w:t xml:space="preserve">OWN </w:t>
      </w:r>
      <w:r w:rsidRPr="0018549B">
        <w:rPr>
          <w:rFonts w:ascii="Times New Roman" w:hAnsi="Times New Roman" w:cs="Times New Roman"/>
        </w:rPr>
        <w:t xml:space="preserve">– </w:t>
      </w:r>
      <w:r w:rsidR="0018549B" w:rsidRPr="0018549B">
        <w:rPr>
          <w:rFonts w:ascii="Times New Roman" w:hAnsi="Times New Roman" w:cs="Times New Roman"/>
        </w:rPr>
        <w:t>custom unit; in this case, the itemSubUnit field must also be filled.</w:t>
      </w:r>
    </w:p>
    <w:p w14:paraId="3F3627F3" w14:textId="0C7CDACF" w:rsidR="00091302" w:rsidRPr="00F50AEE" w:rsidRDefault="00091302" w:rsidP="0018549B">
      <w:pPr>
        <w:pStyle w:val="Cmsor4"/>
        <w:spacing w:before="240"/>
        <w:ind w:left="862" w:hanging="862"/>
        <w:rPr>
          <w:lang w:val="en-US"/>
        </w:rPr>
      </w:pPr>
      <w:bookmarkStart w:id="671" w:name="_billTo_–_Customer"/>
      <w:bookmarkEnd w:id="671"/>
      <w:r w:rsidRPr="00F50AEE">
        <w:rPr>
          <w:lang w:val="en-US"/>
        </w:rPr>
        <w:t xml:space="preserve">billTo – </w:t>
      </w:r>
      <w:r w:rsidR="0018549B">
        <w:rPr>
          <w:lang w:val="en-US"/>
        </w:rPr>
        <w:t>Customer details</w:t>
      </w:r>
    </w:p>
    <w:p w14:paraId="006A4E9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0954C8BA"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"name": "Teszt Elek", </w:t>
      </w:r>
    </w:p>
    <w:p w14:paraId="14A535F4"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"address": { </w:t>
      </w:r>
    </w:p>
    <w:p w14:paraId="2113A154"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"addressType": "SIMPLE", </w:t>
      </w:r>
    </w:p>
    <w:p w14:paraId="0920E0E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"countryCode": "HU", </w:t>
      </w:r>
    </w:p>
    <w:p w14:paraId="4D5FF343"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"postCode": "1000", </w:t>
      </w:r>
    </w:p>
    <w:p w14:paraId="7504398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"city": "Budapest", </w:t>
      </w:r>
    </w:p>
    <w:p w14:paraId="3E1FCCA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"additionalAddressDetail ": "Vas utca 33" </w:t>
      </w:r>
    </w:p>
    <w:p w14:paraId="64FB0FF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0EA13747"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"taxNumber": { </w:t>
      </w:r>
    </w:p>
    <w:p w14:paraId="59D25484"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"taxpayerId": "30000003", </w:t>
      </w:r>
    </w:p>
    <w:p w14:paraId="75012ED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"vatCode": "3", </w:t>
      </w:r>
    </w:p>
    <w:p w14:paraId="496F7EC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"countyCode": "33" </w:t>
      </w:r>
    </w:p>
    <w:p w14:paraId="555F251B"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4C77EFC2" w14:textId="365C5AE0" w:rsidR="00C830F5" w:rsidRPr="005977A9" w:rsidRDefault="00C830F5" w:rsidP="00C830F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groupMemberT</w:t>
      </w:r>
      <w:r w:rsidRPr="005977A9">
        <w:rPr>
          <w:rFonts w:ascii="Consolas" w:eastAsia="Consolas" w:hAnsi="Consolas" w:cs="Consolas"/>
          <w:color w:val="000000" w:themeColor="text1"/>
          <w:sz w:val="20"/>
          <w:szCs w:val="20"/>
        </w:rPr>
        <w:t xml:space="preserve">axNumber": { </w:t>
      </w:r>
    </w:p>
    <w:p w14:paraId="3035D4AC" w14:textId="77777777" w:rsidR="00C830F5" w:rsidRPr="005977A9" w:rsidRDefault="00C830F5" w:rsidP="00C830F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000000</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 xml:space="preserve">", </w:t>
      </w:r>
    </w:p>
    <w:p w14:paraId="1C2C933E" w14:textId="77777777" w:rsidR="00C830F5" w:rsidRPr="005977A9" w:rsidRDefault="00C830F5" w:rsidP="00C830F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 xml:space="preserve">", </w:t>
      </w:r>
    </w:p>
    <w:p w14:paraId="7519734F" w14:textId="77777777" w:rsidR="00C830F5" w:rsidRPr="005977A9" w:rsidRDefault="00C830F5" w:rsidP="00C830F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w:t>
      </w:r>
      <w:r>
        <w:rPr>
          <w:rFonts w:ascii="Consolas" w:eastAsia="Consolas" w:hAnsi="Consolas" w:cs="Consolas"/>
          <w:color w:val="000000" w:themeColor="text1"/>
          <w:sz w:val="20"/>
          <w:szCs w:val="20"/>
        </w:rPr>
        <w:t>44</w:t>
      </w:r>
      <w:r w:rsidRPr="005977A9">
        <w:rPr>
          <w:rFonts w:ascii="Consolas" w:eastAsia="Consolas" w:hAnsi="Consolas" w:cs="Consolas"/>
          <w:color w:val="000000" w:themeColor="text1"/>
          <w:sz w:val="20"/>
          <w:szCs w:val="20"/>
        </w:rPr>
        <w:t xml:space="preserve">" </w:t>
      </w:r>
    </w:p>
    <w:p w14:paraId="6C6989F8" w14:textId="77777777" w:rsidR="00C830F5" w:rsidRPr="005977A9" w:rsidRDefault="00C830F5" w:rsidP="00C830F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E1F58F9"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tab/>
      </w:r>
      <w:r w:rsidRPr="00F50AEE">
        <w:rPr>
          <w:rFonts w:ascii="Consolas" w:eastAsia="Consolas" w:hAnsi="Consolas" w:cs="Consolas"/>
          <w:color w:val="000000" w:themeColor="text1"/>
          <w:sz w:val="20"/>
          <w:szCs w:val="20"/>
        </w:rPr>
        <w:t xml:space="preserve">"communityTaxNumber": null, </w:t>
      </w:r>
    </w:p>
    <w:p w14:paraId="53A50BF7"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"thirdCountryTaxNumber": null,  </w:t>
      </w:r>
    </w:p>
    <w:p w14:paraId="7DC8F5D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"customerVatStatus": "DOMESTIC", </w:t>
      </w:r>
    </w:p>
    <w:p w14:paraId="218B532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"invoiceType": "ELECTRONIC", </w:t>
      </w:r>
    </w:p>
    <w:p w14:paraId="7900EAB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"bankAccountNo": "123123123123123123"</w:t>
      </w:r>
    </w:p>
    <w:p w14:paraId="333A0EA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5510D22" w14:textId="2CBE4AA4" w:rsidR="00091302" w:rsidRPr="008042AC" w:rsidRDefault="00D907CA" w:rsidP="008042AC">
      <w:pPr>
        <w:spacing w:before="240"/>
        <w:jc w:val="both"/>
        <w:rPr>
          <w:rFonts w:eastAsia="Calibri"/>
          <w:u w:val="single"/>
        </w:rPr>
      </w:pPr>
      <w:r w:rsidRPr="008042AC">
        <w:rPr>
          <w:rFonts w:eastAsia="Calibri"/>
          <w:u w:val="single"/>
        </w:rPr>
        <w:t>Data structure field explanation</w:t>
      </w:r>
      <w:r w:rsidR="00091302" w:rsidRPr="008042AC">
        <w:rPr>
          <w:rFonts w:eastAsia="Calibri"/>
          <w:u w:val="single"/>
        </w:rPr>
        <w:t>:</w:t>
      </w:r>
    </w:p>
    <w:p w14:paraId="2171C3D8" w14:textId="38CA7A9E" w:rsidR="00091302" w:rsidRPr="008042AC" w:rsidRDefault="00D907CA" w:rsidP="00091302">
      <w:pPr>
        <w:jc w:val="both"/>
        <w:rPr>
          <w:rFonts w:eastAsia="Calibri"/>
          <w:u w:val="single"/>
        </w:rPr>
      </w:pPr>
      <w:r w:rsidRPr="008042AC">
        <w:rPr>
          <w:rFonts w:eastAsia="Calibri"/>
          <w:sz w:val="20"/>
          <w:szCs w:val="20"/>
        </w:rPr>
        <w:t>* Fields marked with * are mandatory</w:t>
      </w:r>
    </w:p>
    <w:p w14:paraId="2472FDED" w14:textId="4F8B272B" w:rsidR="00091302" w:rsidRPr="008042AC" w:rsidRDefault="00091302" w:rsidP="007A4F2E">
      <w:pPr>
        <w:pStyle w:val="Listaszerbekezds"/>
        <w:numPr>
          <w:ilvl w:val="0"/>
          <w:numId w:val="83"/>
        </w:numPr>
        <w:jc w:val="both"/>
        <w:rPr>
          <w:rFonts w:ascii="Times New Roman" w:hAnsi="Times New Roman" w:cs="Times New Roman"/>
        </w:rPr>
      </w:pPr>
      <w:r w:rsidRPr="008042AC">
        <w:rPr>
          <w:rFonts w:ascii="Times New Roman" w:hAnsi="Times New Roman" w:cs="Times New Roman"/>
          <w:b/>
        </w:rPr>
        <w:t xml:space="preserve">name* </w:t>
      </w:r>
      <w:r w:rsidRPr="008042AC">
        <w:rPr>
          <w:rFonts w:ascii="Times New Roman" w:hAnsi="Times New Roman" w:cs="Times New Roman"/>
        </w:rPr>
        <w:t xml:space="preserve">- </w:t>
      </w:r>
      <w:r w:rsidR="008042AC" w:rsidRPr="008042AC">
        <w:rPr>
          <w:rFonts w:ascii="Times New Roman" w:hAnsi="Times New Roman" w:cs="Times New Roman"/>
        </w:rPr>
        <w:t>Customer's name</w:t>
      </w:r>
    </w:p>
    <w:p w14:paraId="6A84395F" w14:textId="5AC2DA25" w:rsidR="00091302" w:rsidRPr="00157B64" w:rsidRDefault="00091302" w:rsidP="007A4F2E">
      <w:pPr>
        <w:pStyle w:val="Listaszerbekezds"/>
        <w:numPr>
          <w:ilvl w:val="0"/>
          <w:numId w:val="83"/>
        </w:numPr>
        <w:spacing w:before="0" w:after="0"/>
        <w:jc w:val="both"/>
        <w:rPr>
          <w:rFonts w:ascii="Times New Roman" w:hAnsi="Times New Roman" w:cs="Times New Roman"/>
        </w:rPr>
      </w:pPr>
      <w:r w:rsidRPr="00157B64">
        <w:rPr>
          <w:rFonts w:ascii="Times New Roman" w:hAnsi="Times New Roman" w:cs="Times New Roman"/>
          <w:b/>
        </w:rPr>
        <w:t>address</w:t>
      </w:r>
      <w:r w:rsidRPr="00157B64">
        <w:rPr>
          <w:rFonts w:ascii="Times New Roman" w:hAnsi="Times New Roman" w:cs="Times New Roman"/>
        </w:rPr>
        <w:t xml:space="preserve">* - </w:t>
      </w:r>
      <w:r w:rsidR="008042AC" w:rsidRPr="00157B64">
        <w:rPr>
          <w:rFonts w:ascii="Times New Roman" w:hAnsi="Times New Roman" w:cs="Times New Roman"/>
        </w:rPr>
        <w:t xml:space="preserve">Customer's address, the related data structure description can be found in the </w:t>
      </w:r>
      <w:hyperlink w:anchor="_address_-_object" w:history="1">
        <w:r w:rsidR="008042AC" w:rsidRPr="00157B64">
          <w:rPr>
            <w:rStyle w:val="Hiperhivatkozs"/>
            <w:rFonts w:ascii="Times New Roman" w:hAnsi="Times New Roman" w:cs="Times New Roman"/>
          </w:rPr>
          <w:t>address</w:t>
        </w:r>
      </w:hyperlink>
      <w:r w:rsidR="008042AC" w:rsidRPr="00157B64">
        <w:rPr>
          <w:rFonts w:ascii="Times New Roman" w:hAnsi="Times New Roman" w:cs="Times New Roman"/>
        </w:rPr>
        <w:t xml:space="preserve"> section under addressType = SIMPLE </w:t>
      </w:r>
      <w:r w:rsidRPr="00157B64">
        <w:rPr>
          <w:rFonts w:ascii="Times New Roman" w:hAnsi="Times New Roman" w:cs="Times New Roman"/>
        </w:rPr>
        <w:t>pont addresType = SIMPLE.</w:t>
      </w:r>
    </w:p>
    <w:p w14:paraId="6D99EE44" w14:textId="2C9D11BF" w:rsidR="00091302" w:rsidRPr="00157B64" w:rsidRDefault="00091302" w:rsidP="007A4F2E">
      <w:pPr>
        <w:pStyle w:val="Listaszerbekezds"/>
        <w:numPr>
          <w:ilvl w:val="0"/>
          <w:numId w:val="83"/>
        </w:numPr>
        <w:spacing w:before="0" w:after="0"/>
        <w:jc w:val="both"/>
        <w:rPr>
          <w:rFonts w:ascii="Times New Roman" w:hAnsi="Times New Roman" w:cs="Times New Roman"/>
        </w:rPr>
      </w:pPr>
      <w:r w:rsidRPr="00157B64">
        <w:rPr>
          <w:rFonts w:ascii="Times New Roman" w:hAnsi="Times New Roman" w:cs="Times New Roman"/>
          <w:b/>
        </w:rPr>
        <w:t>taxNumber*</w:t>
      </w:r>
      <w:r w:rsidRPr="00157B64">
        <w:rPr>
          <w:rFonts w:ascii="Times New Roman" w:hAnsi="Times New Roman" w:cs="Times New Roman"/>
        </w:rPr>
        <w:t xml:space="preserve">- </w:t>
      </w:r>
      <w:r w:rsidR="008042AC" w:rsidRPr="00157B64">
        <w:rPr>
          <w:rFonts w:ascii="Times New Roman" w:hAnsi="Times New Roman" w:cs="Times New Roman"/>
        </w:rPr>
        <w:t xml:space="preserve">Tax number, the related data structure description can be found in the </w:t>
      </w:r>
      <w:hyperlink w:anchor="_taxNumber_-_objektum" w:history="1">
        <w:r w:rsidRPr="00157B64">
          <w:rPr>
            <w:rStyle w:val="Hiperhivatkozs"/>
            <w:rFonts w:ascii="Times New Roman" w:hAnsi="Times New Roman" w:cs="Times New Roman"/>
          </w:rPr>
          <w:t>taxNumber</w:t>
        </w:r>
      </w:hyperlink>
      <w:r w:rsidRPr="00157B64">
        <w:rPr>
          <w:rFonts w:ascii="Times New Roman" w:hAnsi="Times New Roman" w:cs="Times New Roman"/>
        </w:rPr>
        <w:t xml:space="preserve"> </w:t>
      </w:r>
      <w:r w:rsidR="008042AC" w:rsidRPr="00157B64">
        <w:rPr>
          <w:rFonts w:ascii="Times New Roman" w:hAnsi="Times New Roman" w:cs="Times New Roman"/>
        </w:rPr>
        <w:t>section</w:t>
      </w:r>
      <w:r w:rsidRPr="00157B64">
        <w:rPr>
          <w:rFonts w:ascii="Times New Roman" w:hAnsi="Times New Roman" w:cs="Times New Roman"/>
        </w:rPr>
        <w:t>.</w:t>
      </w:r>
      <w:r w:rsidR="00FC2E7B" w:rsidRPr="00157B64">
        <w:rPr>
          <w:rFonts w:ascii="Times New Roman" w:hAnsi="Times New Roman" w:cs="Times New Roman"/>
        </w:rPr>
        <w:t xml:space="preserve"> If the customer is a member of a VAT group, the VAT group tax number (xxxxxxxx-5-xx) must be indicated in this field.</w:t>
      </w:r>
    </w:p>
    <w:p w14:paraId="2AC33E42" w14:textId="6AC36D8A" w:rsidR="00096926" w:rsidRPr="005977A9" w:rsidRDefault="00096926" w:rsidP="00096926">
      <w:pPr>
        <w:pStyle w:val="Listaszerbekezds"/>
        <w:numPr>
          <w:ilvl w:val="0"/>
          <w:numId w:val="83"/>
        </w:numPr>
        <w:spacing w:before="0" w:after="0"/>
        <w:jc w:val="both"/>
      </w:pPr>
      <w:r w:rsidRPr="009C267B">
        <w:rPr>
          <w:rFonts w:ascii="Times New Roman" w:hAnsi="Times New Roman" w:cs="Times New Roman"/>
          <w:b/>
        </w:rPr>
        <w:t xml:space="preserve">groupMemberTaxNumber – </w:t>
      </w:r>
      <w:r w:rsidR="00157B64" w:rsidRPr="009C267B">
        <w:rPr>
          <w:rFonts w:ascii="Times New Roman" w:hAnsi="Times New Roman" w:cs="Times New Roman"/>
        </w:rPr>
        <w:t>Group member tax number (xxxxxxxx-4-xx). It can only be filled in if the VAT group tax number was provided in the taxNumber field. The description of the related data structure can be found in the taxNumber section</w:t>
      </w:r>
      <w:r w:rsidR="00157B64" w:rsidRPr="00157B64">
        <w:t>.</w:t>
      </w:r>
    </w:p>
    <w:p w14:paraId="4556911A" w14:textId="150BF06F" w:rsidR="00091302" w:rsidRPr="008042AC" w:rsidRDefault="00091302" w:rsidP="007A4F2E">
      <w:pPr>
        <w:pStyle w:val="Listaszerbekezds"/>
        <w:numPr>
          <w:ilvl w:val="0"/>
          <w:numId w:val="83"/>
        </w:numPr>
        <w:spacing w:before="0" w:after="0"/>
        <w:jc w:val="both"/>
        <w:rPr>
          <w:rFonts w:ascii="Times New Roman" w:hAnsi="Times New Roman" w:cs="Times New Roman"/>
        </w:rPr>
      </w:pPr>
      <w:r w:rsidRPr="008042AC">
        <w:rPr>
          <w:rFonts w:ascii="Times New Roman" w:hAnsi="Times New Roman" w:cs="Times New Roman"/>
          <w:b/>
        </w:rPr>
        <w:t xml:space="preserve">communityTaxNumber – </w:t>
      </w:r>
      <w:r w:rsidR="008042AC" w:rsidRPr="008042AC">
        <w:rPr>
          <w:rFonts w:ascii="Times New Roman" w:hAnsi="Times New Roman" w:cs="Times New Roman"/>
        </w:rPr>
        <w:t>EU VAT number</w:t>
      </w:r>
    </w:p>
    <w:p w14:paraId="25096997" w14:textId="0E524EE1" w:rsidR="00091302" w:rsidRPr="008042AC" w:rsidRDefault="00091302" w:rsidP="007A4F2E">
      <w:pPr>
        <w:pStyle w:val="Listaszerbekezds"/>
        <w:numPr>
          <w:ilvl w:val="0"/>
          <w:numId w:val="83"/>
        </w:numPr>
        <w:spacing w:before="0" w:after="0"/>
        <w:jc w:val="both"/>
        <w:rPr>
          <w:rFonts w:ascii="Times New Roman" w:hAnsi="Times New Roman" w:cs="Times New Roman"/>
        </w:rPr>
      </w:pPr>
      <w:r w:rsidRPr="008042AC">
        <w:rPr>
          <w:rFonts w:ascii="Times New Roman" w:hAnsi="Times New Roman" w:cs="Times New Roman"/>
          <w:b/>
        </w:rPr>
        <w:t xml:space="preserve">thirdCountryTaxNumber – </w:t>
      </w:r>
      <w:r w:rsidR="008042AC" w:rsidRPr="008042AC">
        <w:rPr>
          <w:rFonts w:ascii="Times New Roman" w:hAnsi="Times New Roman" w:cs="Times New Roman"/>
        </w:rPr>
        <w:t>Third-country tax number</w:t>
      </w:r>
    </w:p>
    <w:p w14:paraId="752482D8" w14:textId="36F66D45" w:rsidR="00091302" w:rsidRPr="00FF5A1D" w:rsidRDefault="00091302" w:rsidP="007A4F2E">
      <w:pPr>
        <w:pStyle w:val="Listaszerbekezds"/>
        <w:numPr>
          <w:ilvl w:val="0"/>
          <w:numId w:val="83"/>
        </w:numPr>
        <w:spacing w:before="0" w:after="0"/>
        <w:jc w:val="both"/>
        <w:rPr>
          <w:rFonts w:ascii="Times New Roman" w:hAnsi="Times New Roman" w:cs="Times New Roman"/>
        </w:rPr>
      </w:pPr>
      <w:r w:rsidRPr="00FF5A1D">
        <w:rPr>
          <w:rFonts w:ascii="Times New Roman" w:hAnsi="Times New Roman" w:cs="Times New Roman"/>
          <w:b/>
        </w:rPr>
        <w:t xml:space="preserve">customerVatStatus - </w:t>
      </w:r>
      <w:r w:rsidR="008042AC" w:rsidRPr="00FF5A1D">
        <w:rPr>
          <w:rFonts w:ascii="Times New Roman" w:hAnsi="Times New Roman" w:cs="Times New Roman"/>
        </w:rPr>
        <w:t xml:space="preserve">Customer’s VAT status, its value set is detailed in the </w:t>
      </w:r>
      <w:r w:rsidR="00BA1A1C" w:rsidRPr="00FF5A1D">
        <w:rPr>
          <w:rFonts w:ascii="Times New Roman" w:hAnsi="Times New Roman" w:cs="Times New Roman"/>
        </w:rPr>
        <w:t>“</w:t>
      </w:r>
      <w:hyperlink w:anchor="_Key_Data_Fields" w:history="1">
        <w:r w:rsidR="00427B8B" w:rsidRPr="00FF5A1D">
          <w:rPr>
            <w:rStyle w:val="Hiperhivatkozs"/>
            <w:rFonts w:ascii="Times New Roman" w:hAnsi="Times New Roman" w:cs="Times New Roman"/>
          </w:rPr>
          <w:t>Key Data Fields (and their value sets)</w:t>
        </w:r>
      </w:hyperlink>
      <w:r w:rsidR="00BA1A1C" w:rsidRPr="00FF5A1D">
        <w:rPr>
          <w:rFonts w:ascii="Times New Roman" w:hAnsi="Times New Roman" w:cs="Times New Roman"/>
        </w:rPr>
        <w:t>”</w:t>
      </w:r>
      <w:r w:rsidR="008042AC" w:rsidRPr="00FF5A1D">
        <w:rPr>
          <w:rFonts w:ascii="Times New Roman" w:hAnsi="Times New Roman" w:cs="Times New Roman"/>
        </w:rPr>
        <w:t xml:space="preserve"> section.</w:t>
      </w:r>
    </w:p>
    <w:p w14:paraId="14BC9321" w14:textId="15741F1E" w:rsidR="00091302" w:rsidRPr="00FF5A1D" w:rsidRDefault="00091302" w:rsidP="007A4F2E">
      <w:pPr>
        <w:pStyle w:val="Listaszerbekezds"/>
        <w:numPr>
          <w:ilvl w:val="0"/>
          <w:numId w:val="83"/>
        </w:numPr>
        <w:spacing w:before="0" w:after="0"/>
        <w:jc w:val="both"/>
        <w:rPr>
          <w:rFonts w:ascii="Times New Roman" w:hAnsi="Times New Roman" w:cs="Times New Roman"/>
        </w:rPr>
      </w:pPr>
      <w:r w:rsidRPr="00FF5A1D">
        <w:rPr>
          <w:rFonts w:ascii="Times New Roman" w:hAnsi="Times New Roman" w:cs="Times New Roman"/>
          <w:b/>
        </w:rPr>
        <w:t xml:space="preserve">invoiceType – </w:t>
      </w:r>
      <w:r w:rsidR="008042AC" w:rsidRPr="00FF5A1D">
        <w:rPr>
          <w:rFonts w:ascii="Times New Roman" w:hAnsi="Times New Roman" w:cs="Times New Roman"/>
        </w:rPr>
        <w:t xml:space="preserve">Document type, its value set is detailed in the </w:t>
      </w:r>
      <w:r w:rsidR="00FF5A1D" w:rsidRPr="00FF5A1D">
        <w:rPr>
          <w:rFonts w:ascii="Times New Roman" w:hAnsi="Times New Roman" w:cs="Times New Roman"/>
        </w:rPr>
        <w:t>“</w:t>
      </w:r>
      <w:hyperlink w:anchor="_Key_Data_Fields" w:history="1">
        <w:r w:rsidR="00427B8B" w:rsidRPr="00FF5A1D">
          <w:rPr>
            <w:rStyle w:val="Hiperhivatkozs"/>
            <w:rFonts w:ascii="Times New Roman" w:hAnsi="Times New Roman" w:cs="Times New Roman"/>
          </w:rPr>
          <w:t>Key Data Fields (and their value sets)</w:t>
        </w:r>
      </w:hyperlink>
      <w:r w:rsidR="00427B8B" w:rsidRPr="00FF5A1D">
        <w:rPr>
          <w:rFonts w:ascii="Times New Roman" w:hAnsi="Times New Roman" w:cs="Times New Roman"/>
        </w:rPr>
        <w:t xml:space="preserve">” </w:t>
      </w:r>
      <w:r w:rsidR="008042AC" w:rsidRPr="00FF5A1D">
        <w:rPr>
          <w:rFonts w:ascii="Times New Roman" w:hAnsi="Times New Roman" w:cs="Times New Roman"/>
        </w:rPr>
        <w:t>section.</w:t>
      </w:r>
    </w:p>
    <w:p w14:paraId="216519CE" w14:textId="263CED6C" w:rsidR="00091302" w:rsidRPr="00FF5A1D" w:rsidRDefault="00091302" w:rsidP="007A4F2E">
      <w:pPr>
        <w:pStyle w:val="Listaszerbekezds"/>
        <w:numPr>
          <w:ilvl w:val="0"/>
          <w:numId w:val="83"/>
        </w:numPr>
        <w:spacing w:before="0" w:after="0"/>
        <w:jc w:val="both"/>
        <w:rPr>
          <w:rFonts w:ascii="Times New Roman" w:hAnsi="Times New Roman" w:cs="Times New Roman"/>
        </w:rPr>
      </w:pPr>
      <w:r w:rsidRPr="00FF5A1D">
        <w:rPr>
          <w:rFonts w:ascii="Times New Roman" w:hAnsi="Times New Roman" w:cs="Times New Roman"/>
          <w:b/>
        </w:rPr>
        <w:t xml:space="preserve">bankAccountNo </w:t>
      </w:r>
      <w:r w:rsidR="008042AC" w:rsidRPr="00FF5A1D">
        <w:rPr>
          <w:rFonts w:ascii="Times New Roman" w:hAnsi="Times New Roman" w:cs="Times New Roman"/>
          <w:b/>
        </w:rPr>
        <w:t>–</w:t>
      </w:r>
      <w:r w:rsidRPr="00FF5A1D">
        <w:rPr>
          <w:rFonts w:ascii="Times New Roman" w:hAnsi="Times New Roman" w:cs="Times New Roman"/>
          <w:b/>
        </w:rPr>
        <w:t xml:space="preserve"> </w:t>
      </w:r>
      <w:r w:rsidR="008042AC" w:rsidRPr="00FF5A1D">
        <w:rPr>
          <w:rFonts w:ascii="Times New Roman" w:hAnsi="Times New Roman" w:cs="Times New Roman"/>
        </w:rPr>
        <w:t>Bank account number</w:t>
      </w:r>
    </w:p>
    <w:p w14:paraId="751DD1D8" w14:textId="2397E4E3" w:rsidR="00091302" w:rsidRPr="00F50AEE" w:rsidRDefault="008042AC" w:rsidP="00A83890">
      <w:pPr>
        <w:pStyle w:val="Cmsor3"/>
        <w:spacing w:before="160"/>
        <w:rPr>
          <w:lang w:val="en-US"/>
        </w:rPr>
      </w:pPr>
      <w:bookmarkStart w:id="672" w:name="_Toc210056260"/>
      <w:r w:rsidRPr="008042AC">
        <w:rPr>
          <w:lang w:val="en-US"/>
        </w:rPr>
        <w:t xml:space="preserve">Cash Register </w:t>
      </w:r>
      <w:r>
        <w:rPr>
          <w:lang w:val="en-US"/>
        </w:rPr>
        <w:t>o</w:t>
      </w:r>
      <w:r w:rsidRPr="008042AC">
        <w:rPr>
          <w:lang w:val="en-US"/>
        </w:rPr>
        <w:t xml:space="preserve">pening </w:t>
      </w:r>
      <w:r>
        <w:rPr>
          <w:lang w:val="en-US"/>
        </w:rPr>
        <w:t>r</w:t>
      </w:r>
      <w:r w:rsidRPr="008042AC">
        <w:rPr>
          <w:lang w:val="en-US"/>
        </w:rPr>
        <w:t>eceipt</w:t>
      </w:r>
      <w:bookmarkEnd w:id="672"/>
    </w:p>
    <w:p w14:paraId="14083605" w14:textId="717FF948" w:rsidR="00091302" w:rsidRPr="008042AC" w:rsidRDefault="008042AC" w:rsidP="00091302">
      <w:pPr>
        <w:jc w:val="both"/>
        <w:rPr>
          <w:rFonts w:eastAsia="Calibri"/>
        </w:rPr>
      </w:pPr>
      <w:r w:rsidRPr="008042AC">
        <w:rPr>
          <w:rFonts w:eastAsia="Calibri"/>
        </w:rPr>
        <w:t>The Cash Register Opening Receipt is responsible for opening the fiscal day and contains the initial cash amount in the register, i.e., the amount remaining in the business since the previous day's closing. Once created, it allows for further sales and report receipts to be generated. The currently open fiscal day must be closed on the same calendar day as its opening. If this is not done, the FAM will automatically perform the daily closing at the end of the calendar day (</w:t>
      </w:r>
      <w:r w:rsidRPr="00FF5A1D">
        <w:rPr>
          <w:rFonts w:eastAsia="Calibri"/>
        </w:rPr>
        <w:t xml:space="preserve">more details can be found in the </w:t>
      </w:r>
      <w:hyperlink w:anchor="_Automatikus_napzárás" w:history="1">
        <w:r w:rsidR="00FF5A1D" w:rsidRPr="00FF5A1D">
          <w:rPr>
            <w:rStyle w:val="Hiperhivatkozs"/>
            <w:rFonts w:eastAsia="Calibri"/>
          </w:rPr>
          <w:t>Automatic end-of-day closure</w:t>
        </w:r>
      </w:hyperlink>
      <w:r w:rsidR="00091302" w:rsidRPr="00FF5A1D">
        <w:rPr>
          <w:rFonts w:eastAsia="Calibri"/>
        </w:rPr>
        <w:t xml:space="preserve"> </w:t>
      </w:r>
      <w:r w:rsidRPr="00FF5A1D">
        <w:rPr>
          <w:rFonts w:eastAsia="Calibri"/>
        </w:rPr>
        <w:t>section</w:t>
      </w:r>
      <w:r w:rsidR="005923B8">
        <w:rPr>
          <w:rFonts w:eastAsia="Calibri"/>
        </w:rPr>
        <w:t>)</w:t>
      </w:r>
      <w:r w:rsidRPr="00FF5A1D">
        <w:rPr>
          <w:rFonts w:eastAsia="Calibri"/>
        </w:rPr>
        <w:t>.</w:t>
      </w:r>
    </w:p>
    <w:p w14:paraId="040C6886" w14:textId="307D9ED2" w:rsidR="00091302" w:rsidRPr="008042AC" w:rsidRDefault="008042AC" w:rsidP="008042AC">
      <w:pPr>
        <w:spacing w:before="120"/>
        <w:jc w:val="both"/>
        <w:rPr>
          <w:rFonts w:eastAsia="Calibri"/>
        </w:rPr>
      </w:pPr>
      <w:r w:rsidRPr="008042AC">
        <w:rPr>
          <w:rFonts w:eastAsia="Calibri"/>
        </w:rPr>
        <w:t>The creation of the Cash Register Opening Receipt is executed with a single API call</w:t>
      </w:r>
      <w:r w:rsidR="00091302" w:rsidRPr="008042AC">
        <w:rPr>
          <w:rFonts w:eastAsia="Calibri"/>
        </w:rPr>
        <w:t>.</w:t>
      </w:r>
    </w:p>
    <w:p w14:paraId="4179287B" w14:textId="4E7D9FDA" w:rsidR="00091302" w:rsidRPr="00F50AEE" w:rsidRDefault="00B92B7F" w:rsidP="008042AC">
      <w:pPr>
        <w:pStyle w:val="Cmsor4"/>
        <w:spacing w:before="240"/>
        <w:ind w:left="862" w:hanging="862"/>
        <w:rPr>
          <w:lang w:val="en-US"/>
        </w:rPr>
      </w:pPr>
      <w:r w:rsidRPr="00B92B7F">
        <w:rPr>
          <w:lang w:val="en-US"/>
        </w:rPr>
        <w:t xml:space="preserve">Creating a Cash Register </w:t>
      </w:r>
      <w:r>
        <w:rPr>
          <w:lang w:val="en-US"/>
        </w:rPr>
        <w:t>o</w:t>
      </w:r>
      <w:r w:rsidRPr="00B92B7F">
        <w:rPr>
          <w:lang w:val="en-US"/>
        </w:rPr>
        <w:t xml:space="preserve">pening </w:t>
      </w:r>
      <w:r>
        <w:rPr>
          <w:lang w:val="en-US"/>
        </w:rPr>
        <w:t>r</w:t>
      </w:r>
      <w:r w:rsidRPr="00B92B7F">
        <w:rPr>
          <w:lang w:val="en-US"/>
        </w:rPr>
        <w:t>eceipt</w:t>
      </w:r>
    </w:p>
    <w:p w14:paraId="6012CB47" w14:textId="58D803F5" w:rsidR="00091302" w:rsidRPr="00B92B7F" w:rsidRDefault="00B92B7F" w:rsidP="00091302">
      <w:pPr>
        <w:jc w:val="both"/>
      </w:pPr>
      <w:r w:rsidRPr="00B92B7F">
        <w:rPr>
          <w:rFonts w:eastAsia="Calibri"/>
        </w:rPr>
        <w:t>The Cash Register Opening Receipt can only be created if the FAM has been deployed and is not in a blocked or suspended state, and if the previous fiscal day has been closed. The receipt creation process includes saving the data structure of the Cash Register Opening Receipt into the database and keeping track of the fiscal day's identifiers within the FAM.</w:t>
      </w:r>
    </w:p>
    <w:p w14:paraId="4C0D3F67" w14:textId="77777777" w:rsidR="00091302" w:rsidRPr="00B92B7F" w:rsidRDefault="00091302" w:rsidP="00091302">
      <w:pPr>
        <w:jc w:val="both"/>
      </w:pPr>
    </w:p>
    <w:p w14:paraId="33463FBD" w14:textId="691477F9" w:rsidR="00091302" w:rsidRPr="00B92B7F" w:rsidRDefault="005763E0" w:rsidP="00091302">
      <w:pPr>
        <w:jc w:val="both"/>
      </w:pPr>
      <w:r w:rsidRPr="00B92B7F">
        <w:rPr>
          <w:rFonts w:eastAsia="Calibri"/>
          <w:b/>
        </w:rPr>
        <w:t xml:space="preserve">API endpoint group details: </w:t>
      </w:r>
      <w:r w:rsidR="00B92B7F">
        <w:rPr>
          <w:rFonts w:eastAsia="Calibri"/>
        </w:rPr>
        <w:t>FCU interface</w:t>
      </w:r>
      <w:r w:rsidR="00091302" w:rsidRPr="00B92B7F">
        <w:rPr>
          <w:rFonts w:eastAsia="Calibri"/>
        </w:rPr>
        <w:t xml:space="preserve">/Document </w:t>
      </w:r>
      <w:r w:rsidR="00B92B7F">
        <w:rPr>
          <w:rFonts w:eastAsia="Calibri"/>
        </w:rPr>
        <w:t>–</w:t>
      </w:r>
      <w:r w:rsidR="00091302" w:rsidRPr="00B92B7F">
        <w:rPr>
          <w:rFonts w:eastAsia="Calibri"/>
        </w:rPr>
        <w:t xml:space="preserve"> </w:t>
      </w:r>
      <w:r w:rsidR="00B92B7F">
        <w:rPr>
          <w:rFonts w:eastAsia="Calibri"/>
        </w:rPr>
        <w:t>Receipt management</w:t>
      </w:r>
    </w:p>
    <w:p w14:paraId="29081007" w14:textId="7AF972DD" w:rsidR="00091302" w:rsidRPr="00B92B7F" w:rsidRDefault="005763E0" w:rsidP="00B92B7F">
      <w:pPr>
        <w:ind w:left="142"/>
        <w:jc w:val="both"/>
      </w:pPr>
      <w:r w:rsidRPr="00B92B7F">
        <w:rPr>
          <w:rFonts w:eastAsia="Calibri"/>
          <w:b/>
        </w:rPr>
        <w:t xml:space="preserve">Endpoint Component: </w:t>
      </w:r>
      <w:r w:rsidR="00091302" w:rsidRPr="00B92B7F">
        <w:rPr>
          <w:rFonts w:eastAsia="Calibri"/>
        </w:rPr>
        <w:t>DocumentController</w:t>
      </w:r>
    </w:p>
    <w:p w14:paraId="355B9244" w14:textId="62E90A26" w:rsidR="00091302" w:rsidRPr="00B92B7F" w:rsidRDefault="005763E0" w:rsidP="00B92B7F">
      <w:pPr>
        <w:ind w:left="142"/>
        <w:jc w:val="both"/>
      </w:pPr>
      <w:r w:rsidRPr="00B92B7F">
        <w:rPr>
          <w:rFonts w:eastAsia="Calibri"/>
          <w:b/>
        </w:rPr>
        <w:t>HTTP Method</w:t>
      </w:r>
      <w:r w:rsidR="00091302" w:rsidRPr="00B92B7F">
        <w:rPr>
          <w:rFonts w:eastAsia="Calibri"/>
        </w:rPr>
        <w:t xml:space="preserve">: POST </w:t>
      </w:r>
    </w:p>
    <w:p w14:paraId="48E44438" w14:textId="77777777" w:rsidR="00864824" w:rsidRPr="00B92B7F" w:rsidRDefault="00864824" w:rsidP="00B92B7F">
      <w:pPr>
        <w:ind w:left="142"/>
        <w:jc w:val="both"/>
        <w:rPr>
          <w:rFonts w:eastAsia="Calibri"/>
        </w:rPr>
      </w:pPr>
      <w:r w:rsidRPr="00B92B7F">
        <w:rPr>
          <w:rFonts w:eastAsia="Calibri"/>
          <w:b/>
        </w:rPr>
        <w:t xml:space="preserve">Context Root: </w:t>
      </w:r>
      <w:r w:rsidRPr="00B92B7F">
        <w:rPr>
          <w:rFonts w:eastAsia="Calibri"/>
        </w:rPr>
        <w:t>/fam/v1</w:t>
      </w:r>
    </w:p>
    <w:p w14:paraId="15071D9D" w14:textId="587B93E3" w:rsidR="00091302" w:rsidRPr="00B92B7F" w:rsidRDefault="005763E0" w:rsidP="00B92B7F">
      <w:pPr>
        <w:ind w:left="142"/>
        <w:jc w:val="both"/>
      </w:pPr>
      <w:r w:rsidRPr="00B92B7F">
        <w:rPr>
          <w:rFonts w:eastAsia="Calibri"/>
          <w:b/>
        </w:rPr>
        <w:t>Endpoint URL</w:t>
      </w:r>
      <w:r w:rsidR="00091302" w:rsidRPr="00B92B7F">
        <w:rPr>
          <w:rFonts w:eastAsia="Calibri"/>
        </w:rPr>
        <w:t xml:space="preserve">: /doc/doc-create </w:t>
      </w:r>
    </w:p>
    <w:p w14:paraId="4D07BA85" w14:textId="50504C2D" w:rsidR="00091302" w:rsidRPr="00B92B7F" w:rsidRDefault="008D7051" w:rsidP="00B92B7F">
      <w:pPr>
        <w:ind w:left="142"/>
        <w:jc w:val="both"/>
      </w:pPr>
      <w:r w:rsidRPr="00B92B7F">
        <w:rPr>
          <w:rFonts w:eastAsia="Calibri"/>
          <w:b/>
        </w:rPr>
        <w:t>Endpoint Request Objects</w:t>
      </w:r>
      <w:r w:rsidR="00091302" w:rsidRPr="00B92B7F">
        <w:rPr>
          <w:rFonts w:eastAsia="Calibri"/>
        </w:rPr>
        <w:t xml:space="preserve">: DocCreateFiscalDayOpen (DocCreateRequest leszármazottja) </w:t>
      </w:r>
    </w:p>
    <w:p w14:paraId="3C8B59C8" w14:textId="16E04BF4" w:rsidR="00091302" w:rsidRPr="00B92B7F" w:rsidRDefault="008D7051" w:rsidP="00B92B7F">
      <w:pPr>
        <w:ind w:left="142"/>
        <w:jc w:val="both"/>
      </w:pPr>
      <w:r w:rsidRPr="00B92B7F">
        <w:rPr>
          <w:rFonts w:eastAsia="Calibri"/>
          <w:b/>
        </w:rPr>
        <w:t>Endpoint</w:t>
      </w:r>
      <w:r w:rsidR="005763E0" w:rsidRPr="00B92B7F">
        <w:rPr>
          <w:rFonts w:eastAsia="Calibri"/>
          <w:b/>
        </w:rPr>
        <w:t xml:space="preserve"> Response Objects</w:t>
      </w:r>
      <w:r w:rsidR="00091302" w:rsidRPr="00B92B7F">
        <w:rPr>
          <w:rFonts w:eastAsia="Calibri"/>
        </w:rPr>
        <w:t>: DocCreateDocumentResponse</w:t>
      </w:r>
    </w:p>
    <w:p w14:paraId="490022D9" w14:textId="77777777" w:rsidR="00091302" w:rsidRPr="00F50AEE" w:rsidRDefault="00091302" w:rsidP="00091302">
      <w:pPr>
        <w:jc w:val="both"/>
        <w:rPr>
          <w:rFonts w:ascii="Calibri" w:eastAsia="Calibri" w:hAnsi="Calibri" w:cs="Calibri"/>
        </w:rPr>
      </w:pPr>
    </w:p>
    <w:p w14:paraId="2545CCD4" w14:textId="530028E3" w:rsidR="00091302" w:rsidRPr="00F50AEE" w:rsidRDefault="00D907CA" w:rsidP="00091302">
      <w:pPr>
        <w:jc w:val="both"/>
      </w:pPr>
      <w:r>
        <w:rPr>
          <w:rFonts w:ascii="Calibri" w:eastAsia="Calibri" w:hAnsi="Calibri" w:cs="Calibri"/>
          <w:b/>
        </w:rPr>
        <w:t xml:space="preserve">Request data structure </w:t>
      </w:r>
      <w:r w:rsidR="00091302" w:rsidRPr="00F50AEE">
        <w:rPr>
          <w:rFonts w:ascii="Calibri" w:eastAsia="Calibri" w:hAnsi="Calibri" w:cs="Calibri"/>
        </w:rPr>
        <w:t xml:space="preserve"> </w:t>
      </w:r>
    </w:p>
    <w:p w14:paraId="01CFAD5F"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w:t>
      </w:r>
    </w:p>
    <w:p w14:paraId="173ACC83"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"@type": "createFiscalDayOpen",</w:t>
      </w:r>
    </w:p>
    <w:p w14:paraId="45C47D82" w14:textId="04BA1218"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"systemId" : "{{systemId}}",</w:t>
      </w:r>
    </w:p>
    <w:p w14:paraId="1E0FAC63"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"cashDrawer" : [ {</w:t>
      </w:r>
    </w:p>
    <w:p w14:paraId="5A55025E"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w:t>
      </w:r>
      <w:r w:rsidRPr="00A83890">
        <w:rPr>
          <w:rFonts w:ascii="Consolas" w:eastAsia="Consolas" w:hAnsi="Consolas" w:cs="Consolas"/>
          <w:color w:val="000000" w:themeColor="text1"/>
          <w:sz w:val="19"/>
          <w:szCs w:val="19"/>
        </w:rPr>
        <w:tab/>
        <w:t xml:space="preserve"> "name": "Készpénz",</w:t>
      </w:r>
    </w:p>
    <w:p w14:paraId="0A48B707" w14:textId="77777777" w:rsidR="00091302" w:rsidRPr="00A83890" w:rsidRDefault="00091302" w:rsidP="00091302">
      <w:pPr>
        <w:shd w:val="clear" w:color="auto" w:fill="F2F2F2" w:themeFill="background1" w:themeFillShade="F2"/>
        <w:spacing w:line="270" w:lineRule="exact"/>
        <w:ind w:firstLine="709"/>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"moneyCat" : "CASH",</w:t>
      </w:r>
    </w:p>
    <w:p w14:paraId="22A24A15"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"moneySubCat" : null,</w:t>
      </w:r>
    </w:p>
    <w:p w14:paraId="4700C67E"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"moneyAmount" : "100000.00",</w:t>
      </w:r>
    </w:p>
    <w:p w14:paraId="03CBB8D4" w14:textId="2620E516"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"currency" : "{{currency}}"</w:t>
      </w:r>
    </w:p>
    <w:p w14:paraId="397E4374"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 ],</w:t>
      </w:r>
    </w:p>
    <w:p w14:paraId="3BEE99F3"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"docCustomInfo": [{</w:t>
      </w:r>
    </w:p>
    <w:p w14:paraId="4B94CCD4"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"@type": "text",</w:t>
      </w:r>
    </w:p>
    <w:p w14:paraId="2534F0A2" w14:textId="77777777" w:rsidR="000016CB" w:rsidRPr="005977A9" w:rsidRDefault="000016CB" w:rsidP="000016C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R00001_NAPNYIT_KIEG</w:t>
      </w:r>
      <w:r w:rsidRPr="005977A9">
        <w:rPr>
          <w:rFonts w:ascii="Consolas" w:eastAsia="Calibri" w:hAnsi="Consolas" w:cs="Consolas"/>
          <w:sz w:val="20"/>
          <w:szCs w:val="20"/>
        </w:rPr>
        <w:t>",</w:t>
      </w:r>
    </w:p>
    <w:p w14:paraId="7B0048E5" w14:textId="77777777" w:rsidR="000016CB" w:rsidRPr="005977A9" w:rsidRDefault="000016CB" w:rsidP="000016C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682BAC8"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"text": "DAY OPEN CUSTOM INFO",</w:t>
      </w:r>
    </w:p>
    <w:p w14:paraId="0044555D"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"alignment": "CENTER",</w:t>
      </w:r>
    </w:p>
    <w:p w14:paraId="588B87EE"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 xml:space="preserve">            "orderId": 1</w:t>
      </w:r>
    </w:p>
    <w:p w14:paraId="7BEAA9AC"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color w:val="000000" w:themeColor="text1"/>
          <w:sz w:val="19"/>
          <w:szCs w:val="19"/>
        </w:rPr>
        <w:t xml:space="preserve">        }]</w:t>
      </w:r>
      <w:r w:rsidRPr="00A83890">
        <w:rPr>
          <w:rFonts w:ascii="Consolas" w:eastAsia="Consolas" w:hAnsi="Consolas" w:cs="Consolas"/>
          <w:sz w:val="19"/>
          <w:szCs w:val="19"/>
        </w:rPr>
        <w:t>,</w:t>
      </w:r>
    </w:p>
    <w:p w14:paraId="747C2F81"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"attachment": ...,</w:t>
      </w:r>
    </w:p>
    <w:p w14:paraId="5B376A03"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"createDownloadInfo": false,</w:t>
      </w:r>
    </w:p>
    <w:p w14:paraId="77EAE28F"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"submitKeyRequest": {</w:t>
      </w:r>
    </w:p>
    <w:p w14:paraId="09027041"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"publicKey": "...",</w:t>
      </w:r>
    </w:p>
    <w:p w14:paraId="3D991B18" w14:textId="1017028B"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"date":</w:t>
      </w:r>
      <w:r w:rsidR="00085707">
        <w:rPr>
          <w:rFonts w:ascii="Consolas" w:eastAsia="Consolas" w:hAnsi="Consolas" w:cs="Consolas"/>
          <w:sz w:val="19"/>
          <w:szCs w:val="19"/>
        </w:rPr>
        <w:t xml:space="preserve"> </w:t>
      </w:r>
      <w:r w:rsidR="00085707" w:rsidRPr="00181E20">
        <w:rPr>
          <w:rFonts w:ascii="Consolas" w:eastAsia="Consolas" w:hAnsi="Consolas" w:cs="Consolas"/>
          <w:sz w:val="20"/>
          <w:szCs w:val="20"/>
        </w:rPr>
        <w:t>1715088749000</w:t>
      </w:r>
      <w:r w:rsidRPr="00A83890">
        <w:rPr>
          <w:rFonts w:ascii="Consolas" w:eastAsia="Consolas" w:hAnsi="Consolas" w:cs="Consolas"/>
          <w:sz w:val="19"/>
          <w:szCs w:val="19"/>
        </w:rPr>
        <w:t>,</w:t>
      </w:r>
    </w:p>
    <w:p w14:paraId="35B14B60" w14:textId="77777777" w:rsidR="00091302" w:rsidRPr="00A83890" w:rsidRDefault="00091302" w:rsidP="00091302">
      <w:pPr>
        <w:shd w:val="clear" w:color="auto" w:fill="F2F2F2" w:themeFill="background1" w:themeFillShade="F2"/>
        <w:jc w:val="both"/>
        <w:rPr>
          <w:rFonts w:ascii="Consolas" w:eastAsia="Consolas" w:hAnsi="Consolas" w:cs="Consolas"/>
          <w:sz w:val="19"/>
          <w:szCs w:val="19"/>
        </w:rPr>
      </w:pPr>
      <w:r w:rsidRPr="00A83890">
        <w:rPr>
          <w:rFonts w:ascii="Consolas" w:eastAsia="Consolas" w:hAnsi="Consolas" w:cs="Consolas"/>
          <w:sz w:val="19"/>
          <w:szCs w:val="19"/>
        </w:rPr>
        <w:t xml:space="preserve">    }</w:t>
      </w:r>
    </w:p>
    <w:p w14:paraId="6DA56BAD" w14:textId="77777777" w:rsidR="00091302" w:rsidRPr="00A8389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19"/>
          <w:szCs w:val="19"/>
        </w:rPr>
      </w:pPr>
      <w:r w:rsidRPr="00A83890">
        <w:rPr>
          <w:rFonts w:ascii="Consolas" w:eastAsia="Consolas" w:hAnsi="Consolas" w:cs="Consolas"/>
          <w:color w:val="000000" w:themeColor="text1"/>
          <w:sz w:val="19"/>
          <w:szCs w:val="19"/>
        </w:rPr>
        <w:t>}</w:t>
      </w:r>
    </w:p>
    <w:p w14:paraId="7E20C8D3" w14:textId="331FBED7" w:rsidR="00091302" w:rsidRPr="00B92B7F" w:rsidRDefault="00D907CA" w:rsidP="00B92B7F">
      <w:pPr>
        <w:spacing w:before="240"/>
        <w:jc w:val="both"/>
        <w:rPr>
          <w:rFonts w:eastAsia="Calibri"/>
          <w:u w:val="single"/>
        </w:rPr>
      </w:pPr>
      <w:r w:rsidRPr="00B92B7F">
        <w:rPr>
          <w:rFonts w:eastAsia="Calibri"/>
          <w:u w:val="single"/>
        </w:rPr>
        <w:t>Data structure field explanation</w:t>
      </w:r>
      <w:r w:rsidR="00091302" w:rsidRPr="00B92B7F">
        <w:rPr>
          <w:rFonts w:eastAsia="Calibri"/>
          <w:u w:val="single"/>
        </w:rPr>
        <w:t>:</w:t>
      </w:r>
    </w:p>
    <w:p w14:paraId="4AC545F5" w14:textId="79D5E8D5" w:rsidR="00091302" w:rsidRPr="00B92B7F" w:rsidRDefault="00D907CA" w:rsidP="00B92B7F">
      <w:pPr>
        <w:spacing w:after="240"/>
        <w:jc w:val="both"/>
        <w:rPr>
          <w:rFonts w:eastAsia="Calibri"/>
          <w:u w:val="single"/>
        </w:rPr>
      </w:pPr>
      <w:r w:rsidRPr="00B92B7F">
        <w:rPr>
          <w:rFonts w:eastAsia="Calibri"/>
          <w:sz w:val="20"/>
          <w:szCs w:val="20"/>
        </w:rPr>
        <w:t>* Fields marked with * are mandatory</w:t>
      </w:r>
    </w:p>
    <w:p w14:paraId="0D1992DC" w14:textId="4708D4DB" w:rsidR="00091302" w:rsidRPr="00B92B7F"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B92B7F">
        <w:rPr>
          <w:rFonts w:ascii="Times New Roman" w:hAnsi="Times New Roman" w:cs="Times New Roman"/>
          <w:b/>
        </w:rPr>
        <w:t>@type*</w:t>
      </w:r>
      <w:r w:rsidRPr="00B92B7F">
        <w:rPr>
          <w:rFonts w:ascii="Times New Roman" w:hAnsi="Times New Roman" w:cs="Times New Roman"/>
        </w:rPr>
        <w:t xml:space="preserve"> - </w:t>
      </w:r>
      <w:r w:rsidR="00B92B7F" w:rsidRPr="00B92B7F">
        <w:rPr>
          <w:rFonts w:ascii="Times New Roman" w:hAnsi="Times New Roman" w:cs="Times New Roman"/>
        </w:rPr>
        <w:t>Informs the FAM REST interface about the type of data structure submitted in the HTTP request (=createFiscalDayOpen).</w:t>
      </w:r>
    </w:p>
    <w:p w14:paraId="2923C702" w14:textId="106DB851" w:rsidR="00091302" w:rsidRPr="00B92B7F"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B92B7F">
        <w:rPr>
          <w:rFonts w:ascii="Times New Roman" w:hAnsi="Times New Roman" w:cs="Times New Roman"/>
          <w:b/>
        </w:rPr>
        <w:t>systemId*</w:t>
      </w:r>
      <w:r w:rsidRPr="00B92B7F">
        <w:rPr>
          <w:rFonts w:ascii="Times New Roman" w:hAnsi="Times New Roman" w:cs="Times New Roman"/>
        </w:rPr>
        <w:t xml:space="preserve"> - </w:t>
      </w:r>
      <w:r w:rsidR="005176D9" w:rsidRPr="00B92B7F">
        <w:rPr>
          <w:rFonts w:ascii="Times New Roman" w:hAnsi="Times New Roman" w:cs="Times New Roman"/>
        </w:rPr>
        <w:t>The unique identifier of the FAM instance (AP number)</w:t>
      </w:r>
    </w:p>
    <w:p w14:paraId="5C965D55" w14:textId="0E60BC1C" w:rsidR="00091302" w:rsidRPr="00B92B7F"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B92B7F">
        <w:rPr>
          <w:rFonts w:ascii="Times New Roman" w:hAnsi="Times New Roman" w:cs="Times New Roman"/>
          <w:b/>
        </w:rPr>
        <w:t xml:space="preserve">cashDrawer </w:t>
      </w:r>
      <w:r w:rsidRPr="00B92B7F">
        <w:rPr>
          <w:rFonts w:ascii="Times New Roman" w:hAnsi="Times New Roman" w:cs="Times New Roman"/>
        </w:rPr>
        <w:t xml:space="preserve">- </w:t>
      </w:r>
      <w:r w:rsidR="00B92B7F" w:rsidRPr="00B92B7F">
        <w:rPr>
          <w:rFonts w:ascii="Times New Roman" w:hAnsi="Times New Roman" w:cs="Times New Roman"/>
        </w:rPr>
        <w:t xml:space="preserve">The data structure for creating a fiscal day opening receipt allows specifying the opening cash balance in the request. Payment instruments must be listed separately by type. The data structure is described in the </w:t>
      </w:r>
      <w:hyperlink w:anchor="_PaymentDetails_-_Receipt" w:history="1">
        <w:r w:rsidR="00B92B7F" w:rsidRPr="003071A1">
          <w:rPr>
            <w:rStyle w:val="Hiperhivatkozs"/>
            <w:rFonts w:ascii="Times New Roman" w:hAnsi="Times New Roman" w:cs="Times New Roman"/>
          </w:rPr>
          <w:t>PaymentDetails</w:t>
        </w:r>
      </w:hyperlink>
      <w:r w:rsidR="00B92B7F" w:rsidRPr="003071A1">
        <w:rPr>
          <w:rFonts w:ascii="Times New Roman" w:hAnsi="Times New Roman" w:cs="Times New Roman"/>
        </w:rPr>
        <w:t xml:space="preserve"> section</w:t>
      </w:r>
      <w:r w:rsidR="00B92B7F">
        <w:rPr>
          <w:rFonts w:ascii="Times New Roman" w:hAnsi="Times New Roman" w:cs="Times New Roman"/>
        </w:rPr>
        <w:t xml:space="preserve">. </w:t>
      </w:r>
    </w:p>
    <w:p w14:paraId="0F877C45" w14:textId="6C8CD48C" w:rsidR="00091302" w:rsidRPr="003071A1"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B92B7F">
        <w:rPr>
          <w:rFonts w:ascii="Times New Roman" w:hAnsi="Times New Roman" w:cs="Times New Roman"/>
          <w:b/>
        </w:rPr>
        <w:t xml:space="preserve">docCustomInfo </w:t>
      </w:r>
      <w:r w:rsidRPr="00B92B7F">
        <w:rPr>
          <w:rFonts w:ascii="Times New Roman" w:hAnsi="Times New Roman" w:cs="Times New Roman"/>
        </w:rPr>
        <w:t xml:space="preserve">- </w:t>
      </w:r>
      <w:r w:rsidR="00B92B7F" w:rsidRPr="00B92B7F">
        <w:rPr>
          <w:rFonts w:ascii="Times New Roman" w:hAnsi="Times New Roman" w:cs="Times New Roman"/>
        </w:rPr>
        <w:t xml:space="preserve">Custom information related to the fiscal day opening receipt can be </w:t>
      </w:r>
      <w:r w:rsidR="00B92B7F" w:rsidRPr="003071A1">
        <w:rPr>
          <w:rFonts w:ascii="Times New Roman" w:hAnsi="Times New Roman" w:cs="Times New Roman"/>
        </w:rPr>
        <w:t xml:space="preserve">specified, with the data structure details found in the </w:t>
      </w:r>
      <w:hyperlink w:anchor="_Structure_of_CustomInfo" w:history="1">
        <w:r w:rsidR="00B92B7F" w:rsidRPr="003071A1">
          <w:rPr>
            <w:rStyle w:val="Hiperhivatkozs"/>
            <w:rFonts w:ascii="Times New Roman" w:hAnsi="Times New Roman" w:cs="Times New Roman"/>
          </w:rPr>
          <w:t>CustomInfo (item)</w:t>
        </w:r>
      </w:hyperlink>
      <w:r w:rsidRPr="003071A1">
        <w:rPr>
          <w:rFonts w:ascii="Times New Roman" w:hAnsi="Times New Roman" w:cs="Times New Roman"/>
        </w:rPr>
        <w:t xml:space="preserve">. </w:t>
      </w:r>
    </w:p>
    <w:p w14:paraId="19DD24B0" w14:textId="776B7165" w:rsidR="00091302" w:rsidRPr="00B92B7F"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3071A1">
        <w:rPr>
          <w:rFonts w:ascii="Times New Roman" w:hAnsi="Times New Roman" w:cs="Times New Roman"/>
          <w:b/>
        </w:rPr>
        <w:t>attachment</w:t>
      </w:r>
      <w:r w:rsidRPr="003071A1">
        <w:rPr>
          <w:rFonts w:ascii="Times New Roman" w:hAnsi="Times New Roman" w:cs="Times New Roman"/>
        </w:rPr>
        <w:t xml:space="preserve"> –</w:t>
      </w:r>
      <w:r w:rsidR="00B92B7F" w:rsidRPr="003071A1">
        <w:rPr>
          <w:rFonts w:ascii="Times New Roman" w:hAnsi="Times New Roman" w:cs="Times New Roman"/>
        </w:rPr>
        <w:t xml:space="preserve">Receipt attachment. The related data structure is described in the </w:t>
      </w:r>
      <w:hyperlink w:anchor="_Attachment_–_Receipt" w:history="1">
        <w:r w:rsidR="00B92B7F" w:rsidRPr="003071A1">
          <w:rPr>
            <w:rStyle w:val="Hiperhivatkozs"/>
            <w:rFonts w:ascii="Times New Roman" w:hAnsi="Times New Roman" w:cs="Times New Roman"/>
          </w:rPr>
          <w:t>Receipt Attachment</w:t>
        </w:r>
      </w:hyperlink>
      <w:r w:rsidR="00B92B7F" w:rsidRPr="003071A1">
        <w:rPr>
          <w:rFonts w:ascii="Times New Roman" w:hAnsi="Times New Roman" w:cs="Times New Roman"/>
        </w:rPr>
        <w:t xml:space="preserve"> section</w:t>
      </w:r>
      <w:r w:rsidRPr="00B92B7F">
        <w:t>.</w:t>
      </w:r>
    </w:p>
    <w:p w14:paraId="53D53772" w14:textId="5DC946B1" w:rsidR="00091302" w:rsidRPr="00B92B7F" w:rsidRDefault="00091302" w:rsidP="00473C64">
      <w:pPr>
        <w:pStyle w:val="Listaszerbekezds"/>
        <w:numPr>
          <w:ilvl w:val="0"/>
          <w:numId w:val="9"/>
        </w:numPr>
        <w:spacing w:before="0" w:after="0" w:line="259" w:lineRule="auto"/>
        <w:ind w:left="714" w:hanging="357"/>
        <w:jc w:val="both"/>
        <w:rPr>
          <w:rFonts w:ascii="Times New Roman" w:hAnsi="Times New Roman" w:cs="Times New Roman"/>
        </w:rPr>
      </w:pPr>
      <w:r w:rsidRPr="00B92B7F">
        <w:rPr>
          <w:rFonts w:ascii="Times New Roman" w:hAnsi="Times New Roman" w:cs="Times New Roman"/>
          <w:b/>
        </w:rPr>
        <w:t xml:space="preserve">createDownloadInfo </w:t>
      </w:r>
      <w:r w:rsidRPr="00B92B7F">
        <w:rPr>
          <w:rFonts w:ascii="Times New Roman" w:hAnsi="Times New Roman" w:cs="Times New Roman"/>
        </w:rPr>
        <w:t xml:space="preserve">- </w:t>
      </w:r>
      <w:r w:rsidR="00B92B7F" w:rsidRPr="00B92B7F">
        <w:rPr>
          <w:rFonts w:ascii="Times New Roman" w:hAnsi="Times New Roman" w:cs="Times New Roman"/>
        </w:rPr>
        <w:t>A switch for generating a QR code containing receipt download information, which is either printed on the receipt copy or displayed on the screen.</w:t>
      </w:r>
      <w:r w:rsidRPr="00B92B7F">
        <w:rPr>
          <w:rFonts w:ascii="Times New Roman" w:hAnsi="Times New Roman" w:cs="Times New Roman"/>
        </w:rPr>
        <w:t xml:space="preserve"> </w:t>
      </w:r>
      <w:r w:rsidRPr="00B92B7F">
        <w:rPr>
          <w:rFonts w:ascii="Times New Roman" w:hAnsi="Times New Roman" w:cs="Times New Roman"/>
        </w:rPr>
        <w:br/>
      </w:r>
      <w:r w:rsidR="00B92B7F" w:rsidRPr="00B92B7F">
        <w:rPr>
          <w:rFonts w:ascii="Times New Roman" w:hAnsi="Times New Roman" w:cs="Times New Roman"/>
        </w:rPr>
        <w:t xml:space="preserve">The </w:t>
      </w:r>
      <w:r w:rsidR="00B92B7F" w:rsidRPr="00DB0072">
        <w:rPr>
          <w:rFonts w:ascii="Times New Roman" w:hAnsi="Times New Roman" w:cs="Times New Roman"/>
        </w:rPr>
        <w:t xml:space="preserve">details are explained in the </w:t>
      </w:r>
      <w:r w:rsidR="00DB0072" w:rsidRPr="00DB0072">
        <w:rPr>
          <w:rFonts w:ascii="Times New Roman" w:hAnsi="Times New Roman" w:cs="Times New Roman"/>
        </w:rPr>
        <w:t>“</w:t>
      </w:r>
      <w:hyperlink w:anchor="_Formation_of_the" w:history="1">
        <w:r w:rsidR="00DB0072" w:rsidRPr="00DB0072">
          <w:rPr>
            <w:rStyle w:val="Hiperhivatkozs"/>
            <w:rFonts w:ascii="Times New Roman" w:hAnsi="Times New Roman" w:cs="Times New Roman"/>
          </w:rPr>
          <w:t>Formation of the output QR code for the E-cash register</w:t>
        </w:r>
      </w:hyperlink>
      <w:r w:rsidR="00DB0072" w:rsidRPr="00DB0072">
        <w:rPr>
          <w:rFonts w:ascii="Times New Roman" w:hAnsi="Times New Roman" w:cs="Times New Roman"/>
        </w:rPr>
        <w:t>”</w:t>
      </w:r>
      <w:r w:rsidRPr="00B92B7F">
        <w:rPr>
          <w:rFonts w:ascii="Times New Roman" w:hAnsi="Times New Roman" w:cs="Times New Roman"/>
        </w:rPr>
        <w:t xml:space="preserve"> </w:t>
      </w:r>
      <w:r w:rsidR="00B92B7F">
        <w:rPr>
          <w:rFonts w:ascii="Times New Roman" w:hAnsi="Times New Roman" w:cs="Times New Roman"/>
        </w:rPr>
        <w:t>section</w:t>
      </w:r>
      <w:r w:rsidRPr="00B92B7F">
        <w:rPr>
          <w:rFonts w:ascii="Times New Roman" w:hAnsi="Times New Roman" w:cs="Times New Roman"/>
        </w:rPr>
        <w:t>.</w:t>
      </w:r>
    </w:p>
    <w:p w14:paraId="35BD0381" w14:textId="705454B3" w:rsidR="00091302" w:rsidRPr="00B92B7F" w:rsidRDefault="00091302" w:rsidP="00473C64">
      <w:pPr>
        <w:pStyle w:val="Listaszerbekezds"/>
        <w:numPr>
          <w:ilvl w:val="0"/>
          <w:numId w:val="9"/>
        </w:numPr>
        <w:spacing w:line="259" w:lineRule="auto"/>
        <w:ind w:left="714" w:hanging="357"/>
        <w:jc w:val="both"/>
        <w:rPr>
          <w:rFonts w:ascii="Times New Roman" w:hAnsi="Times New Roman" w:cs="Times New Roman"/>
        </w:rPr>
      </w:pPr>
      <w:r w:rsidRPr="00B92B7F">
        <w:rPr>
          <w:rFonts w:ascii="Times New Roman" w:hAnsi="Times New Roman" w:cs="Times New Roman"/>
          <w:b/>
        </w:rPr>
        <w:t xml:space="preserve">submitKeyRequest </w:t>
      </w:r>
      <w:r w:rsidRPr="00B92B7F">
        <w:rPr>
          <w:rFonts w:ascii="Times New Roman" w:hAnsi="Times New Roman" w:cs="Times New Roman"/>
        </w:rPr>
        <w:t xml:space="preserve">– </w:t>
      </w:r>
      <w:r w:rsidR="00B92B7F" w:rsidRPr="00B92B7F">
        <w:rPr>
          <w:rFonts w:ascii="Times New Roman" w:hAnsi="Times New Roman" w:cs="Times New Roman"/>
        </w:rPr>
        <w:t xml:space="preserve">A data structure used for transferring data scanned from a QR code generated by the customer application. The field details are explained in the </w:t>
      </w:r>
      <w:hyperlink w:anchor="_Vevői_alkalmazásból_beolvasott" w:history="1">
        <w:r w:rsidR="00473C64" w:rsidRPr="00473C64">
          <w:rPr>
            <w:rStyle w:val="Hiperhivatkozs"/>
            <w:rFonts w:ascii="Times New Roman" w:hAnsi="Times New Roman" w:cs="Times New Roman"/>
          </w:rPr>
          <w:t>Data transfer from the customer application</w:t>
        </w:r>
      </w:hyperlink>
      <w:r w:rsidRPr="00473C64">
        <w:rPr>
          <w:rFonts w:ascii="Times New Roman" w:hAnsi="Times New Roman" w:cs="Times New Roman"/>
        </w:rPr>
        <w:t xml:space="preserve"> </w:t>
      </w:r>
      <w:r w:rsidR="00B92B7F" w:rsidRPr="00473C64">
        <w:rPr>
          <w:rFonts w:ascii="Times New Roman" w:hAnsi="Times New Roman" w:cs="Times New Roman"/>
        </w:rPr>
        <w:t>section</w:t>
      </w:r>
      <w:r w:rsidRPr="00B92B7F">
        <w:rPr>
          <w:rFonts w:ascii="Times New Roman" w:hAnsi="Times New Roman" w:cs="Times New Roman"/>
        </w:rPr>
        <w:t>.</w:t>
      </w:r>
    </w:p>
    <w:p w14:paraId="2F3C45B4" w14:textId="77777777" w:rsidR="00091302" w:rsidRPr="00B92B7F" w:rsidRDefault="00091302" w:rsidP="00091302">
      <w:pPr>
        <w:jc w:val="both"/>
      </w:pPr>
    </w:p>
    <w:p w14:paraId="364ADC10" w14:textId="4BED549B" w:rsidR="00091302" w:rsidRPr="00B92B7F" w:rsidRDefault="005763E0" w:rsidP="00091302">
      <w:pPr>
        <w:jc w:val="both"/>
      </w:pPr>
      <w:r w:rsidRPr="00B92B7F">
        <w:rPr>
          <w:rFonts w:eastAsia="Calibri"/>
          <w:b/>
        </w:rPr>
        <w:t>Response Data Structure (Upon Successful Execution)</w:t>
      </w:r>
      <w:r w:rsidR="00091302" w:rsidRPr="00B92B7F">
        <w:rPr>
          <w:rFonts w:eastAsia="Calibri"/>
        </w:rPr>
        <w:t xml:space="preserve"> </w:t>
      </w:r>
    </w:p>
    <w:p w14:paraId="70E92B33"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3C2B381E"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6114A2A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"success",</w:t>
      </w:r>
    </w:p>
    <w:p w14:paraId="6FB0ACA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"fiscalDayNo": 1,</w:t>
      </w:r>
    </w:p>
    <w:p w14:paraId="67DC16D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"documentId": 1,</w:t>
      </w:r>
    </w:p>
    <w:p w14:paraId="0164714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"documentData": [</w:t>
      </w:r>
    </w:p>
    <w:p w14:paraId="05595A8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FF1A77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 "docCreate",</w:t>
      </w:r>
    </w:p>
    <w:p w14:paraId="04B2195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3F8415EC"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949D25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3017BBC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sz w:val="20"/>
          <w:szCs w:val="20"/>
        </w:rPr>
        <w:t xml:space="preserve">    "docDownloadInfo": "{...}"</w:t>
      </w:r>
    </w:p>
    <w:p w14:paraId="198CCA5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2445F867" w14:textId="77777777" w:rsidR="00B92B7F" w:rsidRDefault="00B92B7F" w:rsidP="00091302">
      <w:pPr>
        <w:jc w:val="both"/>
        <w:rPr>
          <w:rFonts w:ascii="Calibri" w:eastAsia="Calibri" w:hAnsi="Calibri" w:cs="Calibri"/>
        </w:rPr>
      </w:pPr>
    </w:p>
    <w:p w14:paraId="0EC265DC" w14:textId="77777777" w:rsidR="00B92B7F" w:rsidRPr="00B92B7F" w:rsidRDefault="00B92B7F" w:rsidP="00B92B7F">
      <w:pPr>
        <w:spacing w:before="240"/>
        <w:jc w:val="both"/>
        <w:rPr>
          <w:rFonts w:eastAsia="Calibri"/>
          <w:u w:val="single"/>
        </w:rPr>
      </w:pPr>
      <w:r w:rsidRPr="00B92B7F">
        <w:rPr>
          <w:rFonts w:eastAsia="Calibri"/>
          <w:u w:val="single"/>
        </w:rPr>
        <w:t>Data structure field explanation:</w:t>
      </w:r>
    </w:p>
    <w:p w14:paraId="297B7016" w14:textId="749331E3" w:rsidR="00091302" w:rsidRPr="00B92B7F" w:rsidRDefault="00091302">
      <w:pPr>
        <w:pStyle w:val="Listaszerbekezds"/>
        <w:numPr>
          <w:ilvl w:val="0"/>
          <w:numId w:val="9"/>
        </w:numPr>
        <w:spacing w:before="0" w:after="0"/>
        <w:jc w:val="both"/>
        <w:rPr>
          <w:rFonts w:ascii="Times New Roman" w:hAnsi="Times New Roman" w:cs="Times New Roman"/>
        </w:rPr>
      </w:pPr>
      <w:r w:rsidRPr="00B92B7F">
        <w:rPr>
          <w:rFonts w:ascii="Times New Roman" w:hAnsi="Times New Roman" w:cs="Times New Roman"/>
          <w:b/>
        </w:rPr>
        <w:t xml:space="preserve">fiscalDayNo </w:t>
      </w:r>
      <w:r w:rsidRPr="00B92B7F">
        <w:rPr>
          <w:rFonts w:ascii="Times New Roman" w:hAnsi="Times New Roman" w:cs="Times New Roman"/>
        </w:rPr>
        <w:t xml:space="preserve">- </w:t>
      </w:r>
      <w:r w:rsidR="00B92B7F" w:rsidRPr="00B92B7F">
        <w:rPr>
          <w:rFonts w:ascii="Times New Roman" w:hAnsi="Times New Roman" w:cs="Times New Roman"/>
        </w:rPr>
        <w:t>The sequence number of the currently open fiscal day.</w:t>
      </w:r>
    </w:p>
    <w:p w14:paraId="7F87B7DB" w14:textId="3E4B5526" w:rsidR="00091302" w:rsidRPr="00B92B7F" w:rsidRDefault="00091302">
      <w:pPr>
        <w:pStyle w:val="Listaszerbekezds"/>
        <w:numPr>
          <w:ilvl w:val="0"/>
          <w:numId w:val="9"/>
        </w:numPr>
        <w:spacing w:before="0" w:after="0"/>
        <w:jc w:val="both"/>
        <w:rPr>
          <w:rFonts w:ascii="Times New Roman" w:hAnsi="Times New Roman" w:cs="Times New Roman"/>
        </w:rPr>
      </w:pPr>
      <w:r w:rsidRPr="00B92B7F">
        <w:rPr>
          <w:rFonts w:ascii="Times New Roman" w:hAnsi="Times New Roman" w:cs="Times New Roman"/>
          <w:b/>
        </w:rPr>
        <w:t xml:space="preserve">documentId </w:t>
      </w:r>
      <w:r w:rsidRPr="00B92B7F">
        <w:rPr>
          <w:rFonts w:ascii="Times New Roman" w:hAnsi="Times New Roman" w:cs="Times New Roman"/>
        </w:rPr>
        <w:t xml:space="preserve">- </w:t>
      </w:r>
      <w:r w:rsidR="00B92B7F" w:rsidRPr="00B92B7F">
        <w:rPr>
          <w:rFonts w:ascii="Times New Roman" w:hAnsi="Times New Roman" w:cs="Times New Roman"/>
        </w:rPr>
        <w:t>The unique identifier of the created fiscal day opening receipt.</w:t>
      </w:r>
    </w:p>
    <w:p w14:paraId="14A551C9" w14:textId="0DA9D6FC" w:rsidR="00091302" w:rsidRPr="00B92B7F" w:rsidRDefault="00091302">
      <w:pPr>
        <w:pStyle w:val="Listaszerbekezds"/>
        <w:numPr>
          <w:ilvl w:val="0"/>
          <w:numId w:val="9"/>
        </w:numPr>
        <w:spacing w:before="0" w:after="0"/>
        <w:rPr>
          <w:rFonts w:ascii="Times New Roman" w:hAnsi="Times New Roman" w:cs="Times New Roman"/>
        </w:rPr>
      </w:pPr>
      <w:r w:rsidRPr="00B92B7F">
        <w:rPr>
          <w:rFonts w:ascii="Times New Roman" w:hAnsi="Times New Roman" w:cs="Times New Roman"/>
          <w:b/>
        </w:rPr>
        <w:t>documentData</w:t>
      </w:r>
      <w:r w:rsidRPr="00B92B7F">
        <w:rPr>
          <w:rFonts w:ascii="Times New Roman" w:hAnsi="Times New Roman" w:cs="Times New Roman"/>
        </w:rPr>
        <w:t xml:space="preserve"> - </w:t>
      </w:r>
      <w:r w:rsidR="00B92B7F">
        <w:rPr>
          <w:rFonts w:ascii="Times New Roman" w:hAnsi="Times New Roman" w:cs="Times New Roman"/>
        </w:rPr>
        <w:t>T</w:t>
      </w:r>
      <w:r w:rsidR="00B92B7F" w:rsidRPr="00B92B7F">
        <w:rPr>
          <w:rFonts w:ascii="Times New Roman" w:hAnsi="Times New Roman" w:cs="Times New Roman"/>
        </w:rPr>
        <w:t>he data required for displaying the receipt image (</w:t>
      </w:r>
      <w:r w:rsidR="00B92B7F" w:rsidRPr="00B92B7F">
        <w:rPr>
          <w:rFonts w:ascii="Times New Roman" w:hAnsi="Times New Roman" w:cs="Times New Roman"/>
          <w:i/>
          <w:iCs/>
        </w:rPr>
        <w:t>@type = docCreate</w:t>
      </w:r>
      <w:r w:rsidR="00B92B7F" w:rsidRPr="00B92B7F">
        <w:rPr>
          <w:rFonts w:ascii="Times New Roman" w:hAnsi="Times New Roman" w:cs="Times New Roman"/>
        </w:rPr>
        <w:t>).</w:t>
      </w:r>
      <w:r w:rsidRPr="00B92B7F">
        <w:rPr>
          <w:rFonts w:ascii="Times New Roman" w:hAnsi="Times New Roman" w:cs="Times New Roman"/>
        </w:rPr>
        <w:t>)</w:t>
      </w:r>
    </w:p>
    <w:p w14:paraId="253F3DD9" w14:textId="05738194" w:rsidR="00091302" w:rsidRPr="00B92B7F" w:rsidRDefault="00091302">
      <w:pPr>
        <w:pStyle w:val="Listaszerbekezds"/>
        <w:numPr>
          <w:ilvl w:val="0"/>
          <w:numId w:val="9"/>
        </w:numPr>
        <w:spacing w:before="0" w:after="0"/>
        <w:rPr>
          <w:rFonts w:ascii="Times New Roman" w:hAnsi="Times New Roman" w:cs="Times New Roman"/>
        </w:rPr>
      </w:pPr>
      <w:r w:rsidRPr="00B92B7F">
        <w:rPr>
          <w:rFonts w:ascii="Times New Roman" w:hAnsi="Times New Roman" w:cs="Times New Roman"/>
          <w:b/>
        </w:rPr>
        <w:t>docDownloadInfo</w:t>
      </w:r>
      <w:r w:rsidRPr="00B92B7F">
        <w:rPr>
          <w:rFonts w:ascii="Times New Roman" w:hAnsi="Times New Roman" w:cs="Times New Roman"/>
        </w:rPr>
        <w:t xml:space="preserve"> - </w:t>
      </w:r>
      <w:r w:rsidR="00B92B7F" w:rsidRPr="00B92B7F">
        <w:rPr>
          <w:rFonts w:ascii="Times New Roman" w:hAnsi="Times New Roman" w:cs="Times New Roman"/>
        </w:rPr>
        <w:t>The content of the QR code printed on the receipt copy, containing the e-receipt download information</w:t>
      </w:r>
      <w:r w:rsidRPr="00B92B7F">
        <w:rPr>
          <w:rFonts w:ascii="Times New Roman" w:hAnsi="Times New Roman" w:cs="Times New Roman"/>
        </w:rPr>
        <w:t xml:space="preserve">. </w:t>
      </w:r>
      <w:r w:rsidRPr="00B92B7F">
        <w:rPr>
          <w:rFonts w:ascii="Times New Roman" w:hAnsi="Times New Roman" w:cs="Times New Roman"/>
        </w:rPr>
        <w:br/>
      </w:r>
      <w:r w:rsidR="00B92B7F" w:rsidRPr="00B92B7F">
        <w:rPr>
          <w:rFonts w:ascii="Times New Roman" w:hAnsi="Times New Roman" w:cs="Times New Roman"/>
        </w:rPr>
        <w:t xml:space="preserve">The details are explained in the </w:t>
      </w:r>
      <w:r w:rsidR="00DB0072">
        <w:t>“</w:t>
      </w:r>
      <w:hyperlink w:anchor="_Formation_of_the" w:history="1">
        <w:r w:rsidR="00DB0072" w:rsidRPr="00DB0072">
          <w:rPr>
            <w:rStyle w:val="Hiperhivatkozs"/>
            <w:rFonts w:ascii="Times New Roman" w:hAnsi="Times New Roman" w:cs="Times New Roman"/>
          </w:rPr>
          <w:t>Formation of the output QR code for the E-cash register</w:t>
        </w:r>
      </w:hyperlink>
      <w:r w:rsidR="00DB0072" w:rsidRPr="00DB0072">
        <w:rPr>
          <w:rFonts w:ascii="Times New Roman" w:hAnsi="Times New Roman" w:cs="Times New Roman"/>
        </w:rPr>
        <w:t>”</w:t>
      </w:r>
      <w:r w:rsidR="00B92B7F">
        <w:rPr>
          <w:rFonts w:ascii="Times New Roman" w:hAnsi="Times New Roman" w:cs="Times New Roman"/>
        </w:rPr>
        <w:t>section</w:t>
      </w:r>
      <w:r w:rsidRPr="00B92B7F">
        <w:rPr>
          <w:rFonts w:ascii="Times New Roman" w:hAnsi="Times New Roman" w:cs="Times New Roman"/>
        </w:rPr>
        <w:t>.</w:t>
      </w:r>
    </w:p>
    <w:p w14:paraId="7B22CC9E" w14:textId="5AA82064" w:rsidR="00091302" w:rsidRDefault="00B92B7F" w:rsidP="003D5B5B">
      <w:pPr>
        <w:spacing w:before="120" w:after="120"/>
        <w:jc w:val="both"/>
        <w:rPr>
          <w:rFonts w:eastAsia="Calibri"/>
        </w:rPr>
      </w:pPr>
      <w:r w:rsidRPr="00B92B7F">
        <w:rPr>
          <w:rFonts w:eastAsia="Calibri"/>
        </w:rPr>
        <w:t>The system first performs</w:t>
      </w:r>
      <w:r w:rsidRPr="00A86D4E">
        <w:rPr>
          <w:rFonts w:eastAsia="Calibri"/>
        </w:rPr>
        <w:t xml:space="preserve"> general request validations</w:t>
      </w:r>
      <w:r w:rsidR="00A86D4E" w:rsidRPr="00A86D4E">
        <w:rPr>
          <w:rFonts w:eastAsia="Calibri"/>
        </w:rPr>
        <w:t xml:space="preserve"> (</w:t>
      </w:r>
      <w:hyperlink w:anchor="_General_request_validations" w:history="1">
        <w:r w:rsidR="00A86D4E" w:rsidRPr="00A86D4E">
          <w:rPr>
            <w:rStyle w:val="Hiperhivatkozs"/>
          </w:rPr>
          <w:t>General request validations and response messages</w:t>
        </w:r>
      </w:hyperlink>
      <w:r w:rsidR="00A86D4E">
        <w:t>)</w:t>
      </w:r>
      <w:r w:rsidR="00A86D4E">
        <w:rPr>
          <w:rFonts w:eastAsia="Calibri"/>
        </w:rPr>
        <w:t xml:space="preserve"> </w:t>
      </w:r>
      <w:r w:rsidRPr="00B92B7F">
        <w:rPr>
          <w:rFonts w:eastAsia="Calibri"/>
        </w:rPr>
        <w:t>and then executes endpoint-specific checks</w:t>
      </w:r>
      <w:r w:rsidR="00091302" w:rsidRPr="00B92B7F">
        <w:rPr>
          <w:rFonts w:eastAsia="Calibri"/>
        </w:rPr>
        <w:t>:</w:t>
      </w:r>
    </w:p>
    <w:p w14:paraId="07C1DA94" w14:textId="77777777" w:rsidR="00085707" w:rsidRPr="003D5B5B" w:rsidRDefault="00085707" w:rsidP="003D5B5B">
      <w:pPr>
        <w:spacing w:before="120" w:after="120"/>
        <w:jc w:val="both"/>
        <w:rPr>
          <w:rFonts w:eastAsia="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B92B7F" w14:paraId="19971808" w14:textId="77777777" w:rsidTr="00B92B7F">
        <w:tc>
          <w:tcPr>
            <w:tcW w:w="2830" w:type="dxa"/>
            <w:vAlign w:val="center"/>
          </w:tcPr>
          <w:p w14:paraId="0110BC45" w14:textId="2274DF85" w:rsidR="00091302" w:rsidRPr="00B92B7F" w:rsidRDefault="005176D9">
            <w:pPr>
              <w:jc w:val="both"/>
              <w:rPr>
                <w:b/>
                <w:sz w:val="20"/>
                <w:szCs w:val="20"/>
              </w:rPr>
            </w:pPr>
            <w:r w:rsidRPr="00B92B7F">
              <w:rPr>
                <w:b/>
                <w:sz w:val="20"/>
                <w:szCs w:val="20"/>
              </w:rPr>
              <w:t>Validation/Description</w:t>
            </w:r>
          </w:p>
        </w:tc>
        <w:tc>
          <w:tcPr>
            <w:tcW w:w="2410" w:type="dxa"/>
            <w:vAlign w:val="center"/>
          </w:tcPr>
          <w:p w14:paraId="7A1341B5" w14:textId="45EE328B" w:rsidR="00091302" w:rsidRPr="00B92B7F" w:rsidRDefault="005176D9">
            <w:pPr>
              <w:jc w:val="both"/>
              <w:rPr>
                <w:b/>
                <w:sz w:val="20"/>
                <w:szCs w:val="20"/>
              </w:rPr>
            </w:pPr>
            <w:r w:rsidRPr="00B92B7F">
              <w:rPr>
                <w:b/>
                <w:sz w:val="20"/>
                <w:szCs w:val="20"/>
              </w:rPr>
              <w:t>Result Code</w:t>
            </w:r>
          </w:p>
        </w:tc>
        <w:tc>
          <w:tcPr>
            <w:tcW w:w="425" w:type="dxa"/>
            <w:vAlign w:val="center"/>
          </w:tcPr>
          <w:p w14:paraId="4FCCC81F" w14:textId="77777777" w:rsidR="00091302" w:rsidRPr="00B92B7F" w:rsidRDefault="00091302">
            <w:pPr>
              <w:jc w:val="both"/>
              <w:rPr>
                <w:b/>
                <w:sz w:val="20"/>
                <w:szCs w:val="20"/>
              </w:rPr>
            </w:pPr>
            <w:r w:rsidRPr="00B92B7F">
              <w:rPr>
                <w:b/>
                <w:sz w:val="20"/>
                <w:szCs w:val="20"/>
              </w:rPr>
              <w:t>J</w:t>
            </w:r>
          </w:p>
        </w:tc>
        <w:tc>
          <w:tcPr>
            <w:tcW w:w="3544" w:type="dxa"/>
            <w:vAlign w:val="center"/>
          </w:tcPr>
          <w:p w14:paraId="7E262CF1" w14:textId="2A788C20" w:rsidR="00091302" w:rsidRPr="00B92B7F" w:rsidRDefault="005176D9">
            <w:pPr>
              <w:rPr>
                <w:b/>
                <w:sz w:val="20"/>
                <w:szCs w:val="20"/>
              </w:rPr>
            </w:pPr>
            <w:r w:rsidRPr="00B92B7F">
              <w:rPr>
                <w:b/>
                <w:sz w:val="20"/>
                <w:szCs w:val="20"/>
              </w:rPr>
              <w:t>Action Required</w:t>
            </w:r>
          </w:p>
        </w:tc>
      </w:tr>
      <w:tr w:rsidR="00091302" w:rsidRPr="00B92B7F" w14:paraId="0EE9188B" w14:textId="77777777" w:rsidTr="00B92B7F">
        <w:tc>
          <w:tcPr>
            <w:tcW w:w="2830" w:type="dxa"/>
            <w:vAlign w:val="center"/>
          </w:tcPr>
          <w:p w14:paraId="5481B5C2" w14:textId="3DD0D15A" w:rsidR="00091302" w:rsidRPr="00B92B7F" w:rsidRDefault="003D5B5B">
            <w:pPr>
              <w:jc w:val="both"/>
              <w:rPr>
                <w:sz w:val="20"/>
                <w:szCs w:val="20"/>
              </w:rPr>
            </w:pPr>
            <w:r w:rsidRPr="003D5B5B">
              <w:rPr>
                <w:sz w:val="20"/>
                <w:szCs w:val="20"/>
              </w:rPr>
              <w:t>The fiscal day has already been opened earlier</w:t>
            </w:r>
          </w:p>
        </w:tc>
        <w:tc>
          <w:tcPr>
            <w:tcW w:w="2410" w:type="dxa"/>
            <w:vAlign w:val="center"/>
          </w:tcPr>
          <w:p w14:paraId="0F26BEED" w14:textId="77777777" w:rsidR="00091302" w:rsidRPr="00B92B7F" w:rsidRDefault="00091302">
            <w:pPr>
              <w:jc w:val="both"/>
              <w:rPr>
                <w:sz w:val="20"/>
                <w:szCs w:val="20"/>
              </w:rPr>
            </w:pPr>
            <w:r w:rsidRPr="00B92B7F">
              <w:rPr>
                <w:b/>
                <w:sz w:val="20"/>
                <w:szCs w:val="20"/>
              </w:rPr>
              <w:t>FISCAL_DAY_OPENED_ALREADY</w:t>
            </w:r>
          </w:p>
        </w:tc>
        <w:tc>
          <w:tcPr>
            <w:tcW w:w="425" w:type="dxa"/>
            <w:vAlign w:val="center"/>
          </w:tcPr>
          <w:p w14:paraId="5C774FB4" w14:textId="77777777" w:rsidR="00091302" w:rsidRPr="00B92B7F" w:rsidRDefault="00091302">
            <w:pPr>
              <w:jc w:val="both"/>
              <w:rPr>
                <w:sz w:val="20"/>
                <w:szCs w:val="20"/>
              </w:rPr>
            </w:pPr>
            <w:r w:rsidRPr="00B92B7F">
              <w:rPr>
                <w:sz w:val="20"/>
                <w:szCs w:val="20"/>
              </w:rPr>
              <w:t>P</w:t>
            </w:r>
          </w:p>
        </w:tc>
        <w:tc>
          <w:tcPr>
            <w:tcW w:w="3544" w:type="dxa"/>
            <w:vAlign w:val="center"/>
          </w:tcPr>
          <w:p w14:paraId="062685D6" w14:textId="2954C100" w:rsidR="00091302" w:rsidRPr="00B92B7F" w:rsidRDefault="003D5B5B">
            <w:pPr>
              <w:rPr>
                <w:sz w:val="20"/>
                <w:szCs w:val="20"/>
              </w:rPr>
            </w:pPr>
            <w:r w:rsidRPr="003D5B5B">
              <w:rPr>
                <w:sz w:val="20"/>
                <w:szCs w:val="20"/>
              </w:rPr>
              <w:t>The continuation of fiscal operations assuming an open fiscal day, or the closure of the fiscal day.</w:t>
            </w:r>
            <w:r w:rsidRPr="003D5B5B">
              <w:rPr>
                <w:sz w:val="20"/>
                <w:szCs w:val="20"/>
              </w:rPr>
              <w:br/>
              <w:t>The error message can be prevented by performing a status query before attempting to open the day.</w:t>
            </w:r>
          </w:p>
        </w:tc>
      </w:tr>
    </w:tbl>
    <w:p w14:paraId="268D2974" w14:textId="492F9BAE" w:rsidR="00091302" w:rsidRPr="00F50AEE" w:rsidRDefault="003D5B5B" w:rsidP="003D5B5B">
      <w:pPr>
        <w:pStyle w:val="Cmsor3"/>
        <w:spacing w:before="240"/>
        <w:rPr>
          <w:lang w:val="en-US"/>
        </w:rPr>
      </w:pPr>
      <w:bookmarkStart w:id="673" w:name="_Toc210056261"/>
      <w:r>
        <w:rPr>
          <w:lang w:val="en-US"/>
        </w:rPr>
        <w:t>Receipt</w:t>
      </w:r>
      <w:bookmarkEnd w:id="673"/>
    </w:p>
    <w:p w14:paraId="6A21CC93" w14:textId="77777777" w:rsidR="003D5B5B" w:rsidRPr="003D5B5B" w:rsidRDefault="003D5B5B" w:rsidP="003D5B5B">
      <w:pPr>
        <w:rPr>
          <w:rFonts w:eastAsia="Calibri"/>
        </w:rPr>
      </w:pPr>
      <w:r w:rsidRPr="003D5B5B">
        <w:rPr>
          <w:rFonts w:eastAsia="Calibri"/>
        </w:rPr>
        <w:t>The FAM is responsible for performing arithmetic tasks (summation of items) and carrying out payment-related calculations. The receipt includes a description of the purchased goods or services, prices, quantities, and the total amount. Additionally, business or other custom information can be attached.</w:t>
      </w:r>
    </w:p>
    <w:p w14:paraId="6DE8C0F2" w14:textId="45912BC5" w:rsidR="00091302" w:rsidRPr="003D5B5B" w:rsidRDefault="003D5B5B" w:rsidP="00091302">
      <w:pPr>
        <w:jc w:val="both"/>
      </w:pPr>
      <w:r w:rsidRPr="003D5B5B">
        <w:rPr>
          <w:rFonts w:eastAsia="Calibri"/>
        </w:rPr>
        <w:t>The creation of the receipt document follows these steps</w:t>
      </w:r>
      <w:r w:rsidR="00091302" w:rsidRPr="003D5B5B">
        <w:rPr>
          <w:rFonts w:eastAsia="Calibri"/>
        </w:rPr>
        <w:t xml:space="preserve">: </w:t>
      </w:r>
    </w:p>
    <w:p w14:paraId="033D237F" w14:textId="77777777" w:rsidR="003D5B5B" w:rsidRDefault="003D5B5B" w:rsidP="003D5B5B">
      <w:pPr>
        <w:pStyle w:val="Listaszerbekezds"/>
        <w:numPr>
          <w:ilvl w:val="0"/>
          <w:numId w:val="9"/>
        </w:numPr>
        <w:spacing w:before="0" w:after="0" w:line="259" w:lineRule="auto"/>
        <w:ind w:left="714" w:hanging="357"/>
        <w:jc w:val="both"/>
        <w:rPr>
          <w:rFonts w:ascii="Times New Roman" w:hAnsi="Times New Roman" w:cs="Times New Roman"/>
        </w:rPr>
      </w:pPr>
      <w:r w:rsidRPr="003D5B5B">
        <w:rPr>
          <w:rFonts w:ascii="Times New Roman" w:hAnsi="Times New Roman" w:cs="Times New Roman"/>
        </w:rPr>
        <w:t xml:space="preserve">Creating the receipt, optionally with item entries </w:t>
      </w:r>
    </w:p>
    <w:p w14:paraId="7DAD3674" w14:textId="77777777" w:rsidR="003D5B5B" w:rsidRDefault="003D5B5B" w:rsidP="003D5B5B">
      <w:pPr>
        <w:pStyle w:val="Listaszerbekezds"/>
        <w:numPr>
          <w:ilvl w:val="0"/>
          <w:numId w:val="9"/>
        </w:numPr>
        <w:spacing w:before="0" w:after="0" w:line="259" w:lineRule="auto"/>
        <w:ind w:left="714" w:hanging="357"/>
        <w:jc w:val="both"/>
        <w:rPr>
          <w:rFonts w:ascii="Times New Roman" w:hAnsi="Times New Roman" w:cs="Times New Roman"/>
        </w:rPr>
      </w:pPr>
      <w:r w:rsidRPr="003D5B5B">
        <w:rPr>
          <w:rFonts w:ascii="Times New Roman" w:hAnsi="Times New Roman" w:cs="Times New Roman"/>
        </w:rPr>
        <w:t>Optionally adding any number of additional items to the document</w:t>
      </w:r>
    </w:p>
    <w:p w14:paraId="25997ED7" w14:textId="3A58D9ED" w:rsidR="003D5B5B" w:rsidRPr="003D5B5B" w:rsidRDefault="003D5B5B" w:rsidP="003D5B5B">
      <w:pPr>
        <w:pStyle w:val="Listaszerbekezds"/>
        <w:numPr>
          <w:ilvl w:val="0"/>
          <w:numId w:val="9"/>
        </w:numPr>
        <w:spacing w:before="0" w:after="0" w:line="259" w:lineRule="auto"/>
        <w:ind w:left="714" w:hanging="357"/>
        <w:jc w:val="both"/>
        <w:rPr>
          <w:rFonts w:ascii="Times New Roman" w:hAnsi="Times New Roman" w:cs="Times New Roman"/>
        </w:rPr>
      </w:pPr>
      <w:r w:rsidRPr="003D5B5B">
        <w:rPr>
          <w:rFonts w:ascii="Times New Roman" w:hAnsi="Times New Roman" w:cs="Times New Roman"/>
        </w:rPr>
        <w:t>Closing the document by providing payment details</w:t>
      </w:r>
    </w:p>
    <w:p w14:paraId="32CC5712" w14:textId="04E2603A" w:rsidR="00091302" w:rsidRPr="00F50AEE" w:rsidRDefault="003D5B5B" w:rsidP="003D5B5B">
      <w:pPr>
        <w:pStyle w:val="Cmsor4"/>
        <w:spacing w:before="240"/>
        <w:ind w:left="862" w:hanging="862"/>
        <w:rPr>
          <w:lang w:val="en-US"/>
        </w:rPr>
      </w:pPr>
      <w:r w:rsidRPr="003D5B5B">
        <w:rPr>
          <w:lang w:val="en-US"/>
        </w:rPr>
        <w:t>Receipt Creation</w:t>
      </w:r>
      <w:r w:rsidR="00091302" w:rsidRPr="00F50AEE">
        <w:rPr>
          <w:lang w:val="en-US"/>
        </w:rPr>
        <w:t xml:space="preserve"> </w:t>
      </w:r>
    </w:p>
    <w:p w14:paraId="64352A26" w14:textId="300F4921" w:rsidR="00091302" w:rsidRPr="003D5B5B" w:rsidRDefault="003D5B5B" w:rsidP="00091302">
      <w:pPr>
        <w:jc w:val="both"/>
      </w:pPr>
      <w:r w:rsidRPr="003D5B5B">
        <w:rPr>
          <w:rFonts w:eastAsia="Calibri"/>
        </w:rPr>
        <w:t>Creating a receipt is only possible within an open fiscal day. The process includes saving the receipt’s data structure to the database and recording its identifiers within the fiscal day. The receipt creation data structure allows multiple receipt items to be specified in the request. In such cases, the FAM not only creates the document but also adds the specified items to the receipt</w:t>
      </w:r>
      <w:r w:rsidR="00091302" w:rsidRPr="003D5B5B">
        <w:rPr>
          <w:rFonts w:eastAsia="Calibri"/>
        </w:rPr>
        <w:t>.</w:t>
      </w:r>
    </w:p>
    <w:p w14:paraId="669EE11F" w14:textId="77777777" w:rsidR="00091302" w:rsidRPr="003D5B5B" w:rsidRDefault="00091302" w:rsidP="00091302">
      <w:pPr>
        <w:jc w:val="both"/>
      </w:pPr>
    </w:p>
    <w:p w14:paraId="782F62FC" w14:textId="384BBFC0" w:rsidR="00091302" w:rsidRPr="003D5B5B" w:rsidRDefault="005763E0" w:rsidP="00091302">
      <w:pPr>
        <w:jc w:val="both"/>
        <w:rPr>
          <w:rFonts w:eastAsia="Calibri"/>
        </w:rPr>
      </w:pPr>
      <w:r w:rsidRPr="003D5B5B">
        <w:rPr>
          <w:rFonts w:eastAsia="Calibri"/>
          <w:b/>
        </w:rPr>
        <w:t xml:space="preserve">API endpoint group details: </w:t>
      </w:r>
      <w:r w:rsidR="00D907CA" w:rsidRPr="003D5B5B">
        <w:rPr>
          <w:rFonts w:eastAsia="Calibri"/>
        </w:rPr>
        <w:t>FAM interface</w:t>
      </w:r>
      <w:r w:rsidR="00091302" w:rsidRPr="003D5B5B">
        <w:rPr>
          <w:rFonts w:eastAsia="Calibri"/>
        </w:rPr>
        <w:t xml:space="preserve">/Document </w:t>
      </w:r>
      <w:r w:rsidR="003D5B5B" w:rsidRPr="003D5B5B">
        <w:rPr>
          <w:rFonts w:eastAsia="Calibri"/>
        </w:rPr>
        <w:t>–</w:t>
      </w:r>
      <w:r w:rsidR="00091302" w:rsidRPr="003D5B5B">
        <w:rPr>
          <w:rFonts w:eastAsia="Calibri"/>
        </w:rPr>
        <w:t xml:space="preserve"> </w:t>
      </w:r>
      <w:r w:rsidR="003D5B5B" w:rsidRPr="003D5B5B">
        <w:rPr>
          <w:rFonts w:eastAsia="Calibri"/>
        </w:rPr>
        <w:t>Document Management</w:t>
      </w:r>
    </w:p>
    <w:p w14:paraId="4CF55FFF" w14:textId="14CF7DD3" w:rsidR="00091302" w:rsidRPr="003D5B5B" w:rsidRDefault="005763E0" w:rsidP="003D5B5B">
      <w:pPr>
        <w:ind w:left="142"/>
        <w:jc w:val="both"/>
        <w:rPr>
          <w:rFonts w:eastAsia="Calibri"/>
        </w:rPr>
      </w:pPr>
      <w:r w:rsidRPr="003D5B5B">
        <w:rPr>
          <w:rFonts w:eastAsia="Calibri"/>
          <w:b/>
        </w:rPr>
        <w:t xml:space="preserve">Endpoint Component: </w:t>
      </w:r>
      <w:r w:rsidR="00091302" w:rsidRPr="003D5B5B">
        <w:rPr>
          <w:rFonts w:eastAsia="Calibri"/>
        </w:rPr>
        <w:t>DocumentController</w:t>
      </w:r>
    </w:p>
    <w:p w14:paraId="7C709C9D" w14:textId="614E5187" w:rsidR="00091302" w:rsidRPr="003D5B5B" w:rsidRDefault="005763E0" w:rsidP="003D5B5B">
      <w:pPr>
        <w:ind w:left="142"/>
        <w:jc w:val="both"/>
      </w:pPr>
      <w:r w:rsidRPr="003D5B5B">
        <w:rPr>
          <w:rFonts w:eastAsia="Calibri"/>
          <w:b/>
        </w:rPr>
        <w:t>HTTP Method</w:t>
      </w:r>
      <w:r w:rsidR="00091302" w:rsidRPr="003D5B5B">
        <w:rPr>
          <w:rFonts w:eastAsia="Calibri"/>
        </w:rPr>
        <w:t xml:space="preserve">: POST </w:t>
      </w:r>
    </w:p>
    <w:p w14:paraId="6DA13FF7" w14:textId="77777777" w:rsidR="00864824" w:rsidRPr="003D5B5B" w:rsidRDefault="00864824" w:rsidP="003D5B5B">
      <w:pPr>
        <w:ind w:left="142"/>
        <w:jc w:val="both"/>
        <w:rPr>
          <w:rFonts w:eastAsia="Calibri"/>
        </w:rPr>
      </w:pPr>
      <w:r w:rsidRPr="003D5B5B">
        <w:rPr>
          <w:rFonts w:eastAsia="Calibri"/>
          <w:b/>
        </w:rPr>
        <w:t xml:space="preserve">Context Root: </w:t>
      </w:r>
      <w:r w:rsidRPr="003D5B5B">
        <w:rPr>
          <w:rFonts w:eastAsia="Calibri"/>
        </w:rPr>
        <w:t>/fam/v1</w:t>
      </w:r>
    </w:p>
    <w:p w14:paraId="07353138" w14:textId="50EE5B06" w:rsidR="00091302" w:rsidRPr="003D5B5B" w:rsidRDefault="005763E0" w:rsidP="003D5B5B">
      <w:pPr>
        <w:ind w:left="142"/>
        <w:jc w:val="both"/>
      </w:pPr>
      <w:r w:rsidRPr="003D5B5B">
        <w:rPr>
          <w:rFonts w:eastAsia="Calibri"/>
          <w:b/>
        </w:rPr>
        <w:t>Endpoint URL</w:t>
      </w:r>
      <w:r w:rsidR="00091302" w:rsidRPr="003D5B5B">
        <w:rPr>
          <w:rFonts w:eastAsia="Calibri"/>
        </w:rPr>
        <w:t xml:space="preserve">: /doc/doc-create </w:t>
      </w:r>
    </w:p>
    <w:p w14:paraId="1EADE053" w14:textId="6317348B" w:rsidR="00091302" w:rsidRPr="003D5B5B" w:rsidRDefault="008D7051" w:rsidP="003D5B5B">
      <w:pPr>
        <w:ind w:left="142"/>
        <w:jc w:val="both"/>
      </w:pPr>
      <w:r w:rsidRPr="003D5B5B">
        <w:rPr>
          <w:rFonts w:eastAsia="Calibri"/>
          <w:b/>
        </w:rPr>
        <w:t>Endpoint Request Objects</w:t>
      </w:r>
      <w:r w:rsidR="00091302" w:rsidRPr="003D5B5B">
        <w:rPr>
          <w:rFonts w:eastAsia="Calibri"/>
        </w:rPr>
        <w:t xml:space="preserve">: DocCreateReceipt (DocCreateRequest </w:t>
      </w:r>
      <w:r w:rsidR="004B5E29" w:rsidRPr="004B5E29">
        <w:rPr>
          <w:rFonts w:eastAsia="Calibri"/>
        </w:rPr>
        <w:t>descendants</w:t>
      </w:r>
      <w:r w:rsidR="00091302" w:rsidRPr="003D5B5B">
        <w:rPr>
          <w:rFonts w:eastAsia="Calibri"/>
        </w:rPr>
        <w:t xml:space="preserve">) </w:t>
      </w:r>
    </w:p>
    <w:p w14:paraId="0F83A5B9" w14:textId="4F9CDB28" w:rsidR="00091302" w:rsidRPr="003D5B5B" w:rsidRDefault="008D7051" w:rsidP="003D5B5B">
      <w:pPr>
        <w:ind w:left="142"/>
        <w:jc w:val="both"/>
        <w:rPr>
          <w:rFonts w:eastAsia="Calibri"/>
        </w:rPr>
      </w:pPr>
      <w:r w:rsidRPr="003D5B5B">
        <w:rPr>
          <w:rFonts w:eastAsia="Calibri"/>
          <w:b/>
        </w:rPr>
        <w:t>Endpoint</w:t>
      </w:r>
      <w:r w:rsidR="005763E0" w:rsidRPr="003D5B5B">
        <w:rPr>
          <w:rFonts w:eastAsia="Calibri"/>
          <w:b/>
        </w:rPr>
        <w:t xml:space="preserve"> Response Objects</w:t>
      </w:r>
      <w:r w:rsidR="00091302" w:rsidRPr="003D5B5B">
        <w:rPr>
          <w:rFonts w:eastAsia="Calibri"/>
        </w:rPr>
        <w:t xml:space="preserve">: DocCreateDocumentResponse </w:t>
      </w:r>
    </w:p>
    <w:p w14:paraId="48796E51" w14:textId="77777777" w:rsidR="00091302" w:rsidRPr="003D5B5B" w:rsidRDefault="00091302" w:rsidP="00091302">
      <w:pPr>
        <w:jc w:val="both"/>
      </w:pPr>
    </w:p>
    <w:p w14:paraId="7589F788" w14:textId="6C272E9E" w:rsidR="00091302" w:rsidRPr="003D5B5B" w:rsidRDefault="00D907CA" w:rsidP="00091302">
      <w:pPr>
        <w:jc w:val="both"/>
        <w:rPr>
          <w:rFonts w:eastAsia="Calibri"/>
        </w:rPr>
      </w:pPr>
      <w:r w:rsidRPr="003D5B5B">
        <w:rPr>
          <w:rFonts w:eastAsia="Calibri"/>
          <w:b/>
        </w:rPr>
        <w:t xml:space="preserve">Request data structure </w:t>
      </w:r>
    </w:p>
    <w:p w14:paraId="48EA220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5927551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"@type":"createReceipt",</w:t>
      </w:r>
    </w:p>
    <w:p w14:paraId="54F8D75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"systemId":"{{systemId}}",</w:t>
      </w:r>
    </w:p>
    <w:p w14:paraId="696AA32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"receiptItems": [{</w:t>
      </w:r>
    </w:p>
    <w:p w14:paraId="3B0150D4"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"itemName":"Koktélparadicsom",</w:t>
      </w:r>
    </w:p>
    <w:p w14:paraId="3C86AA0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"itemArticleNo":"5998765676545",</w:t>
      </w:r>
    </w:p>
    <w:p w14:paraId="1536E183"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"itemUnitPrice":"1499.00",</w:t>
      </w:r>
    </w:p>
    <w:p w14:paraId="75760CD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"itemQty":"1.0000",</w:t>
      </w:r>
    </w:p>
    <w:p w14:paraId="4CD6B0E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"itemUnit":"KILOGRAM",</w:t>
      </w:r>
    </w:p>
    <w:p w14:paraId="634D54E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"itemCat":"SALE",</w:t>
      </w:r>
    </w:p>
    <w:p w14:paraId="28BDEFBE"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"itemDept":"A",</w:t>
      </w:r>
    </w:p>
    <w:p w14:paraId="19A301C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"itemCustomInfo":[</w:t>
      </w:r>
    </w:p>
    <w:p w14:paraId="1D86DF4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A311118"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"@type":"text",</w:t>
      </w:r>
    </w:p>
    <w:p w14:paraId="650F6A65" w14:textId="77777777" w:rsidR="00B261F6" w:rsidRPr="005977A9" w:rsidRDefault="00B261F6" w:rsidP="00B261F6">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E00011_SZARM_HELY</w:t>
      </w:r>
      <w:r w:rsidRPr="005977A9">
        <w:rPr>
          <w:rFonts w:ascii="Consolas" w:eastAsia="Calibri" w:hAnsi="Consolas" w:cs="Consolas"/>
          <w:sz w:val="20"/>
          <w:szCs w:val="20"/>
        </w:rPr>
        <w:t>",</w:t>
      </w:r>
    </w:p>
    <w:p w14:paraId="1B717F6F" w14:textId="77777777" w:rsidR="00B261F6" w:rsidRPr="005977A9" w:rsidRDefault="00B261F6" w:rsidP="00B261F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7699F2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"text":"Szárm. hely: Magyarország",</w:t>
      </w:r>
    </w:p>
    <w:p w14:paraId="1A0CA34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"alignment": "CENTER",</w:t>
      </w:r>
    </w:p>
    <w:p w14:paraId="71E055B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"orderId": 1</w:t>
      </w:r>
    </w:p>
    <w:p w14:paraId="4644806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CFDE6AC"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38741B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36F17654" w14:textId="77777777" w:rsidR="00091302" w:rsidRPr="00F50AEE"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F50AEE">
        <w:rPr>
          <w:rFonts w:ascii="Consolas" w:eastAsia="Consolas" w:hAnsi="Consolas" w:cs="Consolas"/>
          <w:color w:val="000000" w:themeColor="text1"/>
          <w:sz w:val="20"/>
          <w:szCs w:val="20"/>
        </w:rPr>
        <w:t>}</w:t>
      </w:r>
    </w:p>
    <w:p w14:paraId="5529F813" w14:textId="77777777" w:rsidR="003D5B5B" w:rsidRDefault="003D5B5B" w:rsidP="00091302">
      <w:pPr>
        <w:jc w:val="both"/>
        <w:rPr>
          <w:rFonts w:ascii="Calibri" w:eastAsia="Calibri" w:hAnsi="Calibri" w:cs="Calibri"/>
          <w:u w:val="single"/>
        </w:rPr>
      </w:pPr>
    </w:p>
    <w:p w14:paraId="461ED36F" w14:textId="77777777" w:rsidR="003D5B5B" w:rsidRPr="00B92B7F" w:rsidRDefault="003D5B5B" w:rsidP="003A5436">
      <w:pPr>
        <w:spacing w:before="240"/>
        <w:jc w:val="both"/>
        <w:rPr>
          <w:rFonts w:eastAsia="Calibri"/>
          <w:u w:val="single"/>
        </w:rPr>
      </w:pPr>
      <w:r w:rsidRPr="00B92B7F">
        <w:rPr>
          <w:rFonts w:eastAsia="Calibri"/>
          <w:u w:val="single"/>
        </w:rPr>
        <w:t>Data structure field explanation:</w:t>
      </w:r>
    </w:p>
    <w:p w14:paraId="27A21DB2" w14:textId="77777777" w:rsidR="003D5B5B" w:rsidRPr="00B92B7F" w:rsidRDefault="003D5B5B" w:rsidP="003A5436">
      <w:pPr>
        <w:spacing w:after="240"/>
        <w:jc w:val="both"/>
        <w:rPr>
          <w:rFonts w:eastAsia="Calibri"/>
          <w:u w:val="single"/>
        </w:rPr>
      </w:pPr>
      <w:r w:rsidRPr="00B92B7F">
        <w:rPr>
          <w:rFonts w:eastAsia="Calibri"/>
          <w:sz w:val="20"/>
          <w:szCs w:val="20"/>
        </w:rPr>
        <w:t>* Fields marked with * are mandatory</w:t>
      </w:r>
    </w:p>
    <w:p w14:paraId="15EE6A08" w14:textId="2E7F5107" w:rsidR="00091302" w:rsidRPr="003D5B5B" w:rsidRDefault="00091302" w:rsidP="007A4F2E">
      <w:pPr>
        <w:pStyle w:val="Listaszerbekezds"/>
        <w:numPr>
          <w:ilvl w:val="0"/>
          <w:numId w:val="33"/>
        </w:numPr>
        <w:spacing w:before="0" w:after="0"/>
        <w:jc w:val="both"/>
        <w:rPr>
          <w:rFonts w:ascii="Times New Roman" w:hAnsi="Times New Roman" w:cs="Times New Roman"/>
        </w:rPr>
      </w:pPr>
      <w:r w:rsidRPr="003D5B5B">
        <w:rPr>
          <w:rFonts w:ascii="Times New Roman" w:hAnsi="Times New Roman" w:cs="Times New Roman"/>
          <w:b/>
        </w:rPr>
        <w:t>@type*</w:t>
      </w:r>
      <w:r w:rsidRPr="003D5B5B">
        <w:rPr>
          <w:rFonts w:ascii="Times New Roman" w:hAnsi="Times New Roman" w:cs="Times New Roman"/>
        </w:rPr>
        <w:t xml:space="preserve"> - </w:t>
      </w:r>
      <w:r w:rsidR="003D5B5B" w:rsidRPr="003D5B5B">
        <w:rPr>
          <w:rFonts w:ascii="Times New Roman" w:hAnsi="Times New Roman" w:cs="Times New Roman"/>
        </w:rPr>
        <w:t>Informs the FAM Document interface about the type of data structure submitted in the HTTP request (=createReceipt)</w:t>
      </w:r>
    </w:p>
    <w:p w14:paraId="76667C9C" w14:textId="5660F9DA" w:rsidR="00091302" w:rsidRPr="003D5B5B" w:rsidRDefault="00091302" w:rsidP="007A4F2E">
      <w:pPr>
        <w:pStyle w:val="Listaszerbekezds"/>
        <w:numPr>
          <w:ilvl w:val="0"/>
          <w:numId w:val="33"/>
        </w:numPr>
        <w:spacing w:before="0" w:after="0"/>
        <w:jc w:val="both"/>
        <w:rPr>
          <w:rFonts w:ascii="Times New Roman" w:hAnsi="Times New Roman" w:cs="Times New Roman"/>
        </w:rPr>
      </w:pPr>
      <w:r w:rsidRPr="003D5B5B">
        <w:rPr>
          <w:rFonts w:ascii="Times New Roman" w:hAnsi="Times New Roman" w:cs="Times New Roman"/>
          <w:b/>
        </w:rPr>
        <w:t>systemId*</w:t>
      </w:r>
      <w:r w:rsidRPr="003D5B5B">
        <w:rPr>
          <w:rFonts w:ascii="Times New Roman" w:hAnsi="Times New Roman" w:cs="Times New Roman"/>
        </w:rPr>
        <w:t xml:space="preserve"> </w:t>
      </w:r>
      <w:r w:rsidR="003D5B5B" w:rsidRPr="003D5B5B">
        <w:rPr>
          <w:rFonts w:ascii="Times New Roman" w:hAnsi="Times New Roman" w:cs="Times New Roman"/>
        </w:rPr>
        <w:t>The unique identifier of the FAM instance (AP number)</w:t>
      </w:r>
    </w:p>
    <w:p w14:paraId="00AE8A4D" w14:textId="436320DD" w:rsidR="00091302" w:rsidRPr="003D5B5B" w:rsidRDefault="00091302" w:rsidP="007A4F2E">
      <w:pPr>
        <w:pStyle w:val="Listaszerbekezds"/>
        <w:numPr>
          <w:ilvl w:val="0"/>
          <w:numId w:val="33"/>
        </w:numPr>
        <w:jc w:val="both"/>
        <w:rPr>
          <w:rFonts w:ascii="Times New Roman" w:hAnsi="Times New Roman" w:cs="Times New Roman"/>
        </w:rPr>
      </w:pPr>
      <w:r w:rsidRPr="003D5B5B">
        <w:rPr>
          <w:rFonts w:ascii="Times New Roman" w:hAnsi="Times New Roman" w:cs="Times New Roman"/>
          <w:b/>
        </w:rPr>
        <w:t xml:space="preserve">receiptItems </w:t>
      </w:r>
      <w:r w:rsidRPr="003D5B5B">
        <w:rPr>
          <w:rFonts w:ascii="Times New Roman" w:hAnsi="Times New Roman" w:cs="Times New Roman"/>
        </w:rPr>
        <w:t xml:space="preserve">– </w:t>
      </w:r>
      <w:r w:rsidR="003D5B5B" w:rsidRPr="003D5B5B">
        <w:rPr>
          <w:rFonts w:ascii="Times New Roman" w:hAnsi="Times New Roman" w:cs="Times New Roman"/>
        </w:rPr>
        <w:t>The list of initially added items and the structural composition of each item. Providing an item is not mandatory for creation.</w:t>
      </w:r>
      <w:r w:rsidR="003D5B5B">
        <w:rPr>
          <w:rFonts w:ascii="Times New Roman" w:hAnsi="Times New Roman" w:cs="Times New Roman"/>
        </w:rPr>
        <w:t xml:space="preserve"> </w:t>
      </w:r>
      <w:r w:rsidR="003D5B5B" w:rsidRPr="003D5B5B">
        <w:rPr>
          <w:rFonts w:ascii="Times New Roman" w:hAnsi="Times New Roman" w:cs="Times New Roman"/>
        </w:rPr>
        <w:t xml:space="preserve">The related data structure description can be </w:t>
      </w:r>
      <w:r w:rsidR="003D5B5B" w:rsidRPr="00CF3917">
        <w:rPr>
          <w:rFonts w:ascii="Times New Roman" w:hAnsi="Times New Roman" w:cs="Times New Roman"/>
        </w:rPr>
        <w:t>found under the</w:t>
      </w:r>
      <w:r w:rsidRPr="00CF3917">
        <w:rPr>
          <w:rFonts w:ascii="Times New Roman" w:hAnsi="Times New Roman" w:cs="Times New Roman"/>
        </w:rPr>
        <w:t xml:space="preserve"> </w:t>
      </w:r>
      <w:hyperlink w:anchor="_Structure_of_ReceiptItem" w:history="1">
        <w:r w:rsidRPr="00CF3917">
          <w:rPr>
            <w:rStyle w:val="Hiperhivatkozs"/>
            <w:rFonts w:ascii="Times New Roman" w:hAnsi="Times New Roman" w:cs="Times New Roman"/>
          </w:rPr>
          <w:t>receiptItems</w:t>
        </w:r>
      </w:hyperlink>
      <w:r w:rsidRPr="00CF3917">
        <w:rPr>
          <w:rFonts w:ascii="Times New Roman" w:hAnsi="Times New Roman" w:cs="Times New Roman"/>
        </w:rPr>
        <w:t xml:space="preserve"> </w:t>
      </w:r>
      <w:r w:rsidR="003D5B5B" w:rsidRPr="00CF3917">
        <w:rPr>
          <w:rFonts w:ascii="Times New Roman" w:hAnsi="Times New Roman" w:cs="Times New Roman"/>
        </w:rPr>
        <w:t>section</w:t>
      </w:r>
      <w:r w:rsidRPr="003D5B5B">
        <w:rPr>
          <w:rFonts w:ascii="Times New Roman" w:hAnsi="Times New Roman" w:cs="Times New Roman"/>
        </w:rPr>
        <w:t>.</w:t>
      </w:r>
    </w:p>
    <w:p w14:paraId="42FC6C43" w14:textId="77777777" w:rsidR="00091302" w:rsidRPr="003D5B5B" w:rsidRDefault="00091302" w:rsidP="00091302">
      <w:pPr>
        <w:jc w:val="both"/>
      </w:pPr>
    </w:p>
    <w:p w14:paraId="68D21A55" w14:textId="550D3E1E" w:rsidR="00091302" w:rsidRPr="003D5B5B" w:rsidRDefault="005763E0" w:rsidP="00091302">
      <w:pPr>
        <w:jc w:val="both"/>
      </w:pPr>
      <w:r w:rsidRPr="003D5B5B">
        <w:rPr>
          <w:rFonts w:eastAsia="Calibri"/>
          <w:b/>
        </w:rPr>
        <w:t>Response Data Structure (Upon Successful Execution)</w:t>
      </w:r>
      <w:r w:rsidR="00091302" w:rsidRPr="003D5B5B">
        <w:rPr>
          <w:rFonts w:eastAsia="Calibri"/>
        </w:rPr>
        <w:t xml:space="preserve"> </w:t>
      </w:r>
    </w:p>
    <w:p w14:paraId="5F492BE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15274FBC"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202AA5F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w:t>
      </w:r>
    </w:p>
    <w:p w14:paraId="1F2D667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null,</w:t>
      </w:r>
    </w:p>
    <w:p w14:paraId="2BC1DC59"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"fiscalDayNo": 1,</w:t>
      </w:r>
    </w:p>
    <w:p w14:paraId="472EFD6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"documentId": 1,</w:t>
      </w:r>
    </w:p>
    <w:p w14:paraId="70BB2ACE"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"docTotal": "1499.00",</w:t>
      </w:r>
    </w:p>
    <w:p w14:paraId="5766265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"documentData" : [</w:t>
      </w:r>
    </w:p>
    <w:p w14:paraId="04DA652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ab/>
        <w:t>{</w:t>
      </w:r>
    </w:p>
    <w:p w14:paraId="49663DF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ab/>
      </w:r>
      <w:r w:rsidRPr="00F50AEE">
        <w:rPr>
          <w:rFonts w:ascii="Consolas" w:eastAsia="Consolas" w:hAnsi="Consolas" w:cs="Consolas"/>
          <w:color w:val="000000" w:themeColor="text1"/>
          <w:sz w:val="20"/>
          <w:szCs w:val="20"/>
        </w:rPr>
        <w:tab/>
        <w:t>"@type": "docCreate",</w:t>
      </w:r>
    </w:p>
    <w:p w14:paraId="7263EF3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ab/>
      </w:r>
      <w:r w:rsidRPr="00F50AEE">
        <w:rPr>
          <w:rFonts w:ascii="Consolas" w:eastAsia="Consolas" w:hAnsi="Consolas" w:cs="Consolas"/>
          <w:color w:val="000000" w:themeColor="text1"/>
          <w:sz w:val="20"/>
          <w:szCs w:val="20"/>
        </w:rPr>
        <w:tab/>
        <w:t>...</w:t>
      </w:r>
    </w:p>
    <w:p w14:paraId="7EDC090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A54719E"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7497AD43"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 "receiptItem",</w:t>
      </w:r>
    </w:p>
    <w:p w14:paraId="79DECEA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"itemId": 1,</w:t>
      </w:r>
    </w:p>
    <w:p w14:paraId="73AA213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"itemSum": "1499.00",</w:t>
      </w:r>
    </w:p>
    <w:p w14:paraId="60CA6C97"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"itemName": "Cherry tomato",</w:t>
      </w:r>
    </w:p>
    <w:p w14:paraId="50B4BCB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"itemArticleNo": "5998765676545",</w:t>
      </w:r>
    </w:p>
    <w:p w14:paraId="40B791F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"itemUnitPrice": "1499.00",</w:t>
      </w:r>
    </w:p>
    <w:p w14:paraId="5D687FE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"itemQty": "1.0000",</w:t>
      </w:r>
    </w:p>
    <w:p w14:paraId="0CFEED4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 "KILOGRAM",</w:t>
      </w:r>
    </w:p>
    <w:p w14:paraId="2AE2618A"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"itemCat": "SALE",</w:t>
      </w:r>
    </w:p>
    <w:p w14:paraId="49C4B84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"itemDept": "A",</w:t>
      </w:r>
    </w:p>
    <w:p w14:paraId="1ADF8BF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"itemCustomInfo": [</w:t>
      </w:r>
    </w:p>
    <w:p w14:paraId="0D0A21DC"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8C1AA32"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 "text",</w:t>
      </w:r>
    </w:p>
    <w:p w14:paraId="6BE8FE11" w14:textId="77777777" w:rsidR="00B73AD6" w:rsidRPr="005977A9" w:rsidRDefault="00B73AD6" w:rsidP="00B73AD6">
      <w:pPr>
        <w:shd w:val="clear" w:color="auto" w:fill="F2F2F2" w:themeFill="background1" w:themeFillShade="F2"/>
        <w:jc w:val="both"/>
        <w:rPr>
          <w:rFonts w:ascii="Consolas" w:eastAsia="Calibri" w:hAnsi="Consolas" w:cs="Consolas"/>
          <w:sz w:val="20"/>
          <w:szCs w:val="20"/>
        </w:rPr>
      </w:pPr>
      <w:r w:rsidRPr="009C267B">
        <w:rPr>
          <w:rFonts w:ascii="Consolas" w:eastAsia="Calibri" w:hAnsi="Consolas"/>
          <w:sz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E00011_SZARM_HELY</w:t>
      </w:r>
      <w:r w:rsidRPr="005977A9">
        <w:rPr>
          <w:rFonts w:ascii="Consolas" w:eastAsia="Calibri" w:hAnsi="Consolas" w:cs="Consolas"/>
          <w:sz w:val="20"/>
          <w:szCs w:val="20"/>
        </w:rPr>
        <w:t>",</w:t>
      </w:r>
    </w:p>
    <w:p w14:paraId="6467BE4C" w14:textId="77777777" w:rsidR="00B73AD6" w:rsidRPr="005977A9" w:rsidRDefault="00B73AD6" w:rsidP="00B73AD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8AB1FA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"orderId": 1,</w:t>
      </w:r>
    </w:p>
    <w:p w14:paraId="77E9005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"text": "comment",</w:t>
      </w:r>
    </w:p>
    <w:p w14:paraId="40BEBA7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"alignment": "CENTER"</w:t>
      </w:r>
    </w:p>
    <w:p w14:paraId="700404D3"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653A0930"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7E7F5DE9"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7742ADE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541747B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1C2749F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r w:rsidRPr="00F50AEE">
        <w:rPr>
          <w:rFonts w:ascii="Consolas" w:eastAsia="Consolas" w:hAnsi="Consolas" w:cs="Consolas"/>
          <w:color w:val="000000" w:themeColor="text1"/>
          <w:sz w:val="20"/>
          <w:szCs w:val="20"/>
        </w:rPr>
        <w:br/>
      </w:r>
    </w:p>
    <w:p w14:paraId="52B4A1B8" w14:textId="77777777" w:rsidR="003D5B5B" w:rsidRPr="00B92B7F" w:rsidRDefault="003D5B5B" w:rsidP="003D5B5B">
      <w:pPr>
        <w:spacing w:before="240"/>
        <w:jc w:val="both"/>
        <w:rPr>
          <w:rFonts w:eastAsia="Calibri"/>
          <w:u w:val="single"/>
        </w:rPr>
      </w:pPr>
      <w:r w:rsidRPr="00B92B7F">
        <w:rPr>
          <w:rFonts w:eastAsia="Calibri"/>
          <w:u w:val="single"/>
        </w:rPr>
        <w:t>Data structure field explanation:</w:t>
      </w:r>
    </w:p>
    <w:p w14:paraId="76696598" w14:textId="399D96F4" w:rsidR="00091302" w:rsidRPr="00491327" w:rsidRDefault="00091302" w:rsidP="00491327">
      <w:pPr>
        <w:pStyle w:val="Listaszerbekezds"/>
        <w:numPr>
          <w:ilvl w:val="0"/>
          <w:numId w:val="9"/>
        </w:numPr>
        <w:spacing w:before="0" w:after="0" w:line="259" w:lineRule="auto"/>
        <w:ind w:left="714" w:hanging="357"/>
        <w:jc w:val="both"/>
        <w:rPr>
          <w:rFonts w:ascii="Times New Roman" w:hAnsi="Times New Roman" w:cs="Times New Roman"/>
        </w:rPr>
      </w:pPr>
      <w:r w:rsidRPr="00491327">
        <w:rPr>
          <w:rFonts w:ascii="Times New Roman" w:hAnsi="Times New Roman" w:cs="Times New Roman"/>
          <w:b/>
        </w:rPr>
        <w:t xml:space="preserve">fiscalDayNo </w:t>
      </w:r>
      <w:r w:rsidRPr="00491327">
        <w:rPr>
          <w:rFonts w:ascii="Times New Roman" w:hAnsi="Times New Roman" w:cs="Times New Roman"/>
        </w:rPr>
        <w:t xml:space="preserve">- </w:t>
      </w:r>
      <w:r w:rsidR="00491327" w:rsidRPr="00491327">
        <w:rPr>
          <w:rFonts w:ascii="Times New Roman" w:hAnsi="Times New Roman" w:cs="Times New Roman"/>
        </w:rPr>
        <w:t>The sequence number of the currently open fiscal day</w:t>
      </w:r>
    </w:p>
    <w:p w14:paraId="446B7B7E" w14:textId="42A8CA3D" w:rsidR="00091302" w:rsidRPr="00491327" w:rsidRDefault="00091302" w:rsidP="00491327">
      <w:pPr>
        <w:pStyle w:val="Listaszerbekezds"/>
        <w:numPr>
          <w:ilvl w:val="0"/>
          <w:numId w:val="9"/>
        </w:numPr>
        <w:spacing w:before="0" w:after="0" w:line="259" w:lineRule="auto"/>
        <w:ind w:left="714" w:hanging="357"/>
        <w:jc w:val="both"/>
        <w:rPr>
          <w:rFonts w:ascii="Times New Roman" w:hAnsi="Times New Roman" w:cs="Times New Roman"/>
        </w:rPr>
      </w:pPr>
      <w:r w:rsidRPr="00491327">
        <w:rPr>
          <w:rFonts w:ascii="Times New Roman" w:hAnsi="Times New Roman" w:cs="Times New Roman"/>
          <w:b/>
        </w:rPr>
        <w:t xml:space="preserve">documentId </w:t>
      </w:r>
      <w:r w:rsidRPr="00491327">
        <w:rPr>
          <w:rFonts w:ascii="Times New Roman" w:hAnsi="Times New Roman" w:cs="Times New Roman"/>
        </w:rPr>
        <w:t xml:space="preserve">- </w:t>
      </w:r>
      <w:r w:rsidR="00491327" w:rsidRPr="00491327">
        <w:rPr>
          <w:rFonts w:ascii="Times New Roman" w:hAnsi="Times New Roman" w:cs="Times New Roman"/>
        </w:rPr>
        <w:t xml:space="preserve">The unique identifier of the </w:t>
      </w:r>
      <w:r w:rsidR="00B73AD6" w:rsidRPr="00491327">
        <w:rPr>
          <w:rFonts w:ascii="Times New Roman" w:hAnsi="Times New Roman" w:cs="Times New Roman"/>
        </w:rPr>
        <w:t>receipt created</w:t>
      </w:r>
    </w:p>
    <w:p w14:paraId="6A6D739A" w14:textId="6199F763" w:rsidR="00091302" w:rsidRPr="00491327" w:rsidRDefault="00091302" w:rsidP="00491327">
      <w:pPr>
        <w:pStyle w:val="Listaszerbekezds"/>
        <w:numPr>
          <w:ilvl w:val="0"/>
          <w:numId w:val="9"/>
        </w:numPr>
        <w:spacing w:before="0" w:after="0" w:line="259" w:lineRule="auto"/>
        <w:ind w:left="714" w:hanging="357"/>
        <w:jc w:val="both"/>
        <w:rPr>
          <w:rFonts w:ascii="Times New Roman" w:hAnsi="Times New Roman" w:cs="Times New Roman"/>
        </w:rPr>
      </w:pPr>
      <w:r w:rsidRPr="00491327">
        <w:rPr>
          <w:rFonts w:ascii="Times New Roman" w:hAnsi="Times New Roman" w:cs="Times New Roman"/>
          <w:b/>
        </w:rPr>
        <w:t>docTotal</w:t>
      </w:r>
      <w:r w:rsidRPr="00491327">
        <w:rPr>
          <w:rFonts w:ascii="Times New Roman" w:hAnsi="Times New Roman" w:cs="Times New Roman"/>
        </w:rPr>
        <w:t xml:space="preserve"> – </w:t>
      </w:r>
      <w:r w:rsidR="00491327" w:rsidRPr="00491327">
        <w:rPr>
          <w:rFonts w:ascii="Times New Roman" w:hAnsi="Times New Roman" w:cs="Times New Roman"/>
        </w:rPr>
        <w:t>The current total amount of the document</w:t>
      </w:r>
    </w:p>
    <w:p w14:paraId="03F8CB31" w14:textId="53987096" w:rsidR="00091302" w:rsidRPr="00491327" w:rsidRDefault="00091302" w:rsidP="00491327">
      <w:pPr>
        <w:pStyle w:val="Listaszerbekezds"/>
        <w:numPr>
          <w:ilvl w:val="0"/>
          <w:numId w:val="9"/>
        </w:numPr>
        <w:spacing w:before="0" w:after="0" w:line="259" w:lineRule="auto"/>
        <w:ind w:left="714" w:hanging="357"/>
        <w:jc w:val="both"/>
        <w:rPr>
          <w:rFonts w:ascii="Times New Roman" w:hAnsi="Times New Roman" w:cs="Times New Roman"/>
        </w:rPr>
      </w:pPr>
      <w:r w:rsidRPr="00491327">
        <w:rPr>
          <w:rFonts w:ascii="Times New Roman" w:hAnsi="Times New Roman" w:cs="Times New Roman"/>
          <w:b/>
        </w:rPr>
        <w:t>documentData</w:t>
      </w:r>
      <w:r w:rsidRPr="00491327">
        <w:rPr>
          <w:rFonts w:ascii="Times New Roman" w:hAnsi="Times New Roman" w:cs="Times New Roman"/>
        </w:rPr>
        <w:t xml:space="preserve"> – </w:t>
      </w:r>
      <w:r w:rsidR="00491327" w:rsidRPr="00491327">
        <w:rPr>
          <w:rFonts w:ascii="Times New Roman" w:hAnsi="Times New Roman" w:cs="Times New Roman"/>
        </w:rPr>
        <w:t>The data required to display the receipt image</w:t>
      </w:r>
    </w:p>
    <w:p w14:paraId="7A97CE05" w14:textId="4CFD8166" w:rsidR="00091302" w:rsidRPr="00F50AEE" w:rsidRDefault="00491327" w:rsidP="003D5B5B">
      <w:pPr>
        <w:pStyle w:val="Cmsor4"/>
        <w:spacing w:before="240"/>
        <w:ind w:left="862" w:hanging="862"/>
        <w:rPr>
          <w:lang w:val="en-US"/>
        </w:rPr>
      </w:pPr>
      <w:r>
        <w:rPr>
          <w:lang w:val="en-US"/>
        </w:rPr>
        <w:t>Adding an item</w:t>
      </w:r>
    </w:p>
    <w:p w14:paraId="2CC79100" w14:textId="2D21DFC5" w:rsidR="00091302" w:rsidRPr="004B5E29" w:rsidRDefault="00491327" w:rsidP="00091302">
      <w:pPr>
        <w:jc w:val="both"/>
      </w:pPr>
      <w:r w:rsidRPr="004B5E29">
        <w:rPr>
          <w:rFonts w:eastAsia="Calibri"/>
        </w:rPr>
        <w:t>An unlimited number of items can be registered for open sales receipts. When adding items, the FAM stores the item data structure in the database, performs the necessary arithmetic calculations, and increments the internal counters of the receipt. An item (receiptItem) can be added to sales receipts</w:t>
      </w:r>
      <w:r w:rsidR="00091302" w:rsidRPr="004B5E29">
        <w:rPr>
          <w:rFonts w:eastAsia="Calibri"/>
        </w:rPr>
        <w:t>.</w:t>
      </w:r>
    </w:p>
    <w:p w14:paraId="7F127826" w14:textId="77777777" w:rsidR="00091302" w:rsidRPr="004B5E29" w:rsidRDefault="00091302" w:rsidP="00091302">
      <w:pPr>
        <w:jc w:val="both"/>
      </w:pPr>
    </w:p>
    <w:p w14:paraId="02985121" w14:textId="002AD936" w:rsidR="00091302" w:rsidRPr="004B5E29" w:rsidRDefault="005763E0" w:rsidP="00091302">
      <w:pPr>
        <w:jc w:val="both"/>
        <w:rPr>
          <w:rFonts w:eastAsia="Calibri"/>
        </w:rPr>
      </w:pPr>
      <w:r w:rsidRPr="004B5E29">
        <w:rPr>
          <w:rFonts w:eastAsia="Calibri"/>
          <w:b/>
        </w:rPr>
        <w:t xml:space="preserve">API endpoint group details: </w:t>
      </w:r>
      <w:r w:rsidR="00D907CA" w:rsidRPr="004B5E29">
        <w:rPr>
          <w:rFonts w:eastAsia="Calibri"/>
        </w:rPr>
        <w:t>FAM interface</w:t>
      </w:r>
      <w:r w:rsidR="00091302" w:rsidRPr="004B5E29">
        <w:rPr>
          <w:rFonts w:eastAsia="Calibri"/>
        </w:rPr>
        <w:t xml:space="preserve">/Document </w:t>
      </w:r>
      <w:r w:rsidR="004B5E29" w:rsidRPr="004B5E29">
        <w:rPr>
          <w:rFonts w:eastAsia="Calibri"/>
        </w:rPr>
        <w:t>–</w:t>
      </w:r>
      <w:r w:rsidR="00091302" w:rsidRPr="004B5E29">
        <w:rPr>
          <w:rFonts w:eastAsia="Calibri"/>
        </w:rPr>
        <w:t xml:space="preserve"> </w:t>
      </w:r>
      <w:r w:rsidR="004B5E29" w:rsidRPr="004B5E29">
        <w:rPr>
          <w:rFonts w:eastAsia="Calibri"/>
        </w:rPr>
        <w:t>Document management</w:t>
      </w:r>
    </w:p>
    <w:p w14:paraId="286D141D" w14:textId="5689DE2B" w:rsidR="00091302" w:rsidRPr="004B5E29" w:rsidRDefault="005763E0" w:rsidP="004B5E29">
      <w:pPr>
        <w:ind w:left="142"/>
        <w:jc w:val="both"/>
        <w:rPr>
          <w:rFonts w:eastAsia="Calibri"/>
        </w:rPr>
      </w:pPr>
      <w:r w:rsidRPr="004B5E29">
        <w:rPr>
          <w:rFonts w:eastAsia="Calibri"/>
          <w:b/>
        </w:rPr>
        <w:t xml:space="preserve">Endpoint Component: </w:t>
      </w:r>
      <w:r w:rsidR="00091302" w:rsidRPr="004B5E29">
        <w:rPr>
          <w:rFonts w:eastAsia="Calibri"/>
        </w:rPr>
        <w:t>DocumentController</w:t>
      </w:r>
    </w:p>
    <w:p w14:paraId="7BA96E0E" w14:textId="09A8C7EB" w:rsidR="00091302" w:rsidRPr="004B5E29" w:rsidRDefault="005763E0" w:rsidP="004B5E29">
      <w:pPr>
        <w:ind w:left="142"/>
        <w:jc w:val="both"/>
      </w:pPr>
      <w:r w:rsidRPr="004B5E29">
        <w:rPr>
          <w:rFonts w:eastAsia="Calibri"/>
          <w:b/>
        </w:rPr>
        <w:t>HTTP Method</w:t>
      </w:r>
      <w:r w:rsidR="00091302" w:rsidRPr="004B5E29">
        <w:rPr>
          <w:rFonts w:eastAsia="Calibri"/>
        </w:rPr>
        <w:t xml:space="preserve">: POST </w:t>
      </w:r>
    </w:p>
    <w:p w14:paraId="2A4F2730" w14:textId="77777777" w:rsidR="00864824" w:rsidRPr="004B5E29" w:rsidRDefault="00864824" w:rsidP="004B5E29">
      <w:pPr>
        <w:ind w:left="142"/>
        <w:jc w:val="both"/>
        <w:rPr>
          <w:rFonts w:eastAsia="Calibri"/>
        </w:rPr>
      </w:pPr>
      <w:r w:rsidRPr="004B5E29">
        <w:rPr>
          <w:rFonts w:eastAsia="Calibri"/>
          <w:b/>
        </w:rPr>
        <w:t xml:space="preserve">Context Root: </w:t>
      </w:r>
      <w:r w:rsidRPr="004B5E29">
        <w:rPr>
          <w:rFonts w:eastAsia="Calibri"/>
        </w:rPr>
        <w:t>/fam/v1</w:t>
      </w:r>
    </w:p>
    <w:p w14:paraId="2DF017E8" w14:textId="669B198D" w:rsidR="00091302" w:rsidRPr="004B5E29" w:rsidRDefault="005763E0" w:rsidP="004B5E29">
      <w:pPr>
        <w:ind w:left="142"/>
        <w:jc w:val="both"/>
      </w:pPr>
      <w:r w:rsidRPr="004B5E29">
        <w:rPr>
          <w:rFonts w:eastAsia="Calibri"/>
          <w:b/>
        </w:rPr>
        <w:t>Endpoint URL</w:t>
      </w:r>
      <w:r w:rsidR="00091302" w:rsidRPr="004B5E29">
        <w:rPr>
          <w:rFonts w:eastAsia="Calibri"/>
        </w:rPr>
        <w:t xml:space="preserve">: /doc/add-item </w:t>
      </w:r>
    </w:p>
    <w:p w14:paraId="6ED1ECAE" w14:textId="250C069F" w:rsidR="00091302" w:rsidRPr="004B5E29" w:rsidRDefault="008D7051" w:rsidP="004B5E29">
      <w:pPr>
        <w:ind w:left="142"/>
        <w:jc w:val="both"/>
      </w:pPr>
      <w:r w:rsidRPr="004B5E29">
        <w:rPr>
          <w:rFonts w:eastAsia="Calibri"/>
          <w:b/>
        </w:rPr>
        <w:t>Endpoint Request Objects</w:t>
      </w:r>
      <w:r w:rsidR="00091302" w:rsidRPr="004B5E29">
        <w:rPr>
          <w:rFonts w:eastAsia="Calibri"/>
        </w:rPr>
        <w:t xml:space="preserve">: AddReceiptItemRequest - </w:t>
      </w:r>
      <w:r w:rsidR="004B5E29" w:rsidRPr="004B5E29">
        <w:rPr>
          <w:rFonts w:eastAsia="Calibri"/>
        </w:rPr>
        <w:t>When adding an item, the AddItemRequest descendants are used</w:t>
      </w:r>
    </w:p>
    <w:p w14:paraId="0671C168" w14:textId="6FFD4EA6" w:rsidR="00091302" w:rsidRPr="004B5E29" w:rsidRDefault="008D7051" w:rsidP="004B5E29">
      <w:pPr>
        <w:ind w:left="142"/>
        <w:jc w:val="both"/>
      </w:pPr>
      <w:r w:rsidRPr="004B5E29">
        <w:rPr>
          <w:rFonts w:eastAsia="Calibri"/>
          <w:b/>
        </w:rPr>
        <w:t>Endpoint</w:t>
      </w:r>
      <w:r w:rsidR="005763E0" w:rsidRPr="004B5E29">
        <w:rPr>
          <w:rFonts w:eastAsia="Calibri"/>
          <w:b/>
        </w:rPr>
        <w:t xml:space="preserve"> Response Objects</w:t>
      </w:r>
      <w:r w:rsidR="00091302" w:rsidRPr="004B5E29">
        <w:rPr>
          <w:rFonts w:eastAsia="Calibri"/>
        </w:rPr>
        <w:t>: AddItemDocumentResponse</w:t>
      </w:r>
    </w:p>
    <w:p w14:paraId="55155F5D" w14:textId="77777777" w:rsidR="00091302" w:rsidRDefault="00091302" w:rsidP="00091302">
      <w:pPr>
        <w:jc w:val="both"/>
      </w:pPr>
    </w:p>
    <w:p w14:paraId="52EB8DA5" w14:textId="77777777" w:rsidR="003A190A" w:rsidRDefault="003A190A" w:rsidP="00091302">
      <w:pPr>
        <w:jc w:val="both"/>
      </w:pPr>
    </w:p>
    <w:p w14:paraId="3FB3D194" w14:textId="77777777" w:rsidR="003A190A" w:rsidRPr="004B5E29" w:rsidRDefault="003A190A" w:rsidP="00091302">
      <w:pPr>
        <w:jc w:val="both"/>
      </w:pPr>
    </w:p>
    <w:p w14:paraId="2FF84F8C" w14:textId="086AF7FD" w:rsidR="00091302" w:rsidRPr="004B5E29" w:rsidRDefault="00D907CA" w:rsidP="00091302">
      <w:pPr>
        <w:jc w:val="both"/>
        <w:rPr>
          <w:rFonts w:eastAsia="Calibri"/>
        </w:rPr>
      </w:pPr>
      <w:r w:rsidRPr="004B5E29">
        <w:rPr>
          <w:rFonts w:eastAsia="Calibri"/>
          <w:b/>
        </w:rPr>
        <w:t xml:space="preserve">Request data structure </w:t>
      </w:r>
      <w:r w:rsidR="004B5E29">
        <w:rPr>
          <w:rFonts w:eastAsia="Calibri"/>
          <w:b/>
        </w:rPr>
        <w:t>when adding an item</w:t>
      </w:r>
    </w:p>
    <w:p w14:paraId="641082C0"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6874F83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"addReceiptItem",</w:t>
      </w:r>
    </w:p>
    <w:p w14:paraId="6A63F2A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17600CB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5AD4967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 [</w:t>
      </w:r>
    </w:p>
    <w:p w14:paraId="289DC9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8572E8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"itemName":"Favorit white bread",</w:t>
      </w:r>
    </w:p>
    <w:p w14:paraId="53A0F7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"itemArticleNo":"5998576454321",</w:t>
      </w:r>
    </w:p>
    <w:p w14:paraId="6136E55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"itemUnitPrice":"399.00",</w:t>
      </w:r>
    </w:p>
    <w:p w14:paraId="120927B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0444E9D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"itemUnit":"PIECE",</w:t>
      </w:r>
    </w:p>
    <w:p w14:paraId="62CC124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"itemCat":"SALE",</w:t>
      </w:r>
    </w:p>
    <w:p w14:paraId="49E635F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"itemDept":"B",</w:t>
      </w:r>
    </w:p>
    <w:p w14:paraId="1FB0139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40ECC5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6618F13"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60C9A62B" w14:textId="77777777" w:rsidR="00134752" w:rsidRPr="005977A9" w:rsidRDefault="00134752" w:rsidP="0013475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32F8A6F3" w14:textId="77777777" w:rsidR="00134752" w:rsidRPr="005977A9" w:rsidRDefault="00134752" w:rsidP="0013475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77BAA1F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"text":"comment",</w:t>
      </w:r>
    </w:p>
    <w:p w14:paraId="4DE5822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78BF468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5D013E2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3BB005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0809DC9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D60101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955A1D6"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152E6F07" w14:textId="37825A80" w:rsidR="00091302" w:rsidRPr="004B5E29" w:rsidRDefault="00D907CA" w:rsidP="004B5E29">
      <w:pPr>
        <w:spacing w:before="240"/>
        <w:jc w:val="both"/>
        <w:rPr>
          <w:rFonts w:eastAsia="Calibri"/>
          <w:u w:val="single"/>
        </w:rPr>
      </w:pPr>
      <w:r w:rsidRPr="004B5E29">
        <w:rPr>
          <w:rFonts w:eastAsia="Calibri"/>
          <w:u w:val="single"/>
        </w:rPr>
        <w:t>Data structure field explanation</w:t>
      </w:r>
      <w:r w:rsidR="00091302" w:rsidRPr="004B5E29">
        <w:rPr>
          <w:rFonts w:eastAsia="Calibri"/>
          <w:u w:val="single"/>
        </w:rPr>
        <w:t>:</w:t>
      </w:r>
    </w:p>
    <w:p w14:paraId="316622AE" w14:textId="7C73A612" w:rsidR="00091302" w:rsidRPr="004B5E29" w:rsidRDefault="00D907CA" w:rsidP="004B5E29">
      <w:pPr>
        <w:spacing w:after="120"/>
        <w:jc w:val="both"/>
        <w:rPr>
          <w:rFonts w:eastAsia="Calibri"/>
          <w:u w:val="single"/>
        </w:rPr>
      </w:pPr>
      <w:r w:rsidRPr="004B5E29">
        <w:rPr>
          <w:rFonts w:eastAsia="Calibri"/>
          <w:sz w:val="20"/>
          <w:szCs w:val="20"/>
        </w:rPr>
        <w:t>* Fields marked with * are mandatory</w:t>
      </w:r>
    </w:p>
    <w:p w14:paraId="364D3D76" w14:textId="1D5C71CF" w:rsidR="00091302" w:rsidRPr="004B5E29" w:rsidRDefault="00091302" w:rsidP="007A4F2E">
      <w:pPr>
        <w:pStyle w:val="Listaszerbekezds"/>
        <w:numPr>
          <w:ilvl w:val="0"/>
          <w:numId w:val="34"/>
        </w:numPr>
        <w:spacing w:before="0" w:after="0"/>
        <w:jc w:val="both"/>
        <w:rPr>
          <w:rFonts w:ascii="Times New Roman" w:hAnsi="Times New Roman" w:cs="Times New Roman"/>
        </w:rPr>
      </w:pPr>
      <w:r w:rsidRPr="004B5E29">
        <w:rPr>
          <w:rFonts w:ascii="Times New Roman" w:hAnsi="Times New Roman" w:cs="Times New Roman"/>
          <w:b/>
        </w:rPr>
        <w:t>@type*</w:t>
      </w:r>
      <w:r w:rsidRPr="004B5E29">
        <w:rPr>
          <w:rFonts w:ascii="Times New Roman" w:hAnsi="Times New Roman" w:cs="Times New Roman"/>
        </w:rPr>
        <w:t xml:space="preserve"> - </w:t>
      </w:r>
      <w:r w:rsidR="008F246F" w:rsidRPr="008F246F">
        <w:rPr>
          <w:rFonts w:ascii="Times New Roman" w:hAnsi="Times New Roman" w:cs="Times New Roman"/>
        </w:rPr>
        <w:t>Informs the FAM Document interface about the type of data structure sent in the HTTP request (=addReceiptItem)</w:t>
      </w:r>
    </w:p>
    <w:p w14:paraId="4C3B9FF3" w14:textId="54F6230F" w:rsidR="00091302" w:rsidRPr="004B5E29" w:rsidRDefault="00091302" w:rsidP="007A4F2E">
      <w:pPr>
        <w:pStyle w:val="Listaszerbekezds"/>
        <w:numPr>
          <w:ilvl w:val="0"/>
          <w:numId w:val="34"/>
        </w:numPr>
        <w:spacing w:before="0" w:after="0"/>
        <w:jc w:val="both"/>
        <w:rPr>
          <w:rFonts w:ascii="Times New Roman" w:hAnsi="Times New Roman" w:cs="Times New Roman"/>
        </w:rPr>
      </w:pPr>
      <w:r w:rsidRPr="004B5E29">
        <w:rPr>
          <w:rFonts w:ascii="Times New Roman" w:hAnsi="Times New Roman" w:cs="Times New Roman"/>
          <w:b/>
        </w:rPr>
        <w:t>systemId*</w:t>
      </w:r>
      <w:r w:rsidRPr="004B5E29">
        <w:rPr>
          <w:rFonts w:ascii="Times New Roman" w:hAnsi="Times New Roman" w:cs="Times New Roman"/>
        </w:rPr>
        <w:t xml:space="preserve"> - </w:t>
      </w:r>
      <w:r w:rsidR="005176D9" w:rsidRPr="004B5E29">
        <w:rPr>
          <w:rFonts w:ascii="Times New Roman" w:hAnsi="Times New Roman" w:cs="Times New Roman"/>
        </w:rPr>
        <w:t>The unique identifier of the FAM instance (AP number)</w:t>
      </w:r>
    </w:p>
    <w:p w14:paraId="2673FD14" w14:textId="43E03D48" w:rsidR="00091302" w:rsidRPr="004B5E29" w:rsidRDefault="00091302" w:rsidP="007A4F2E">
      <w:pPr>
        <w:pStyle w:val="Listaszerbekezds"/>
        <w:numPr>
          <w:ilvl w:val="0"/>
          <w:numId w:val="34"/>
        </w:numPr>
        <w:spacing w:before="0" w:after="0"/>
        <w:jc w:val="both"/>
        <w:rPr>
          <w:rFonts w:ascii="Times New Roman" w:hAnsi="Times New Roman" w:cs="Times New Roman"/>
        </w:rPr>
      </w:pPr>
      <w:r w:rsidRPr="004B5E29">
        <w:rPr>
          <w:rFonts w:ascii="Times New Roman" w:hAnsi="Times New Roman" w:cs="Times New Roman"/>
          <w:b/>
        </w:rPr>
        <w:t xml:space="preserve">documentId* </w:t>
      </w:r>
      <w:r w:rsidRPr="004B5E29">
        <w:rPr>
          <w:rFonts w:ascii="Times New Roman" w:hAnsi="Times New Roman" w:cs="Times New Roman"/>
        </w:rPr>
        <w:t xml:space="preserve">- </w:t>
      </w:r>
      <w:r w:rsidR="008F246F">
        <w:rPr>
          <w:rFonts w:ascii="Times New Roman" w:hAnsi="Times New Roman" w:cs="Times New Roman"/>
        </w:rPr>
        <w:t>T</w:t>
      </w:r>
      <w:r w:rsidR="008F246F" w:rsidRPr="008F246F">
        <w:rPr>
          <w:rFonts w:ascii="Times New Roman" w:hAnsi="Times New Roman" w:cs="Times New Roman"/>
        </w:rPr>
        <w:t>he unique identifier of the created receipt</w:t>
      </w:r>
    </w:p>
    <w:p w14:paraId="4AC0ACE6" w14:textId="6B7B0833" w:rsidR="00091302" w:rsidRPr="004B5E29" w:rsidRDefault="00091302" w:rsidP="007A4F2E">
      <w:pPr>
        <w:pStyle w:val="Listaszerbekezds"/>
        <w:numPr>
          <w:ilvl w:val="0"/>
          <w:numId w:val="34"/>
        </w:numPr>
        <w:spacing w:before="0" w:after="0"/>
        <w:jc w:val="both"/>
        <w:rPr>
          <w:rFonts w:ascii="Times New Roman" w:hAnsi="Times New Roman" w:cs="Times New Roman"/>
        </w:rPr>
      </w:pPr>
      <w:r w:rsidRPr="004B5E29">
        <w:rPr>
          <w:rFonts w:ascii="Times New Roman" w:hAnsi="Times New Roman" w:cs="Times New Roman"/>
          <w:b/>
        </w:rPr>
        <w:t xml:space="preserve">receiptItems* </w:t>
      </w:r>
      <w:r w:rsidRPr="004B5E29">
        <w:rPr>
          <w:rFonts w:ascii="Times New Roman" w:hAnsi="Times New Roman" w:cs="Times New Roman"/>
        </w:rPr>
        <w:t xml:space="preserve">- </w:t>
      </w:r>
      <w:r w:rsidR="007B3906" w:rsidRPr="007B3906">
        <w:rPr>
          <w:rFonts w:ascii="Times New Roman" w:hAnsi="Times New Roman" w:cs="Times New Roman"/>
        </w:rPr>
        <w:t>The data structure of items added to the receipt</w:t>
      </w:r>
      <w:r w:rsidRPr="004B5E29">
        <w:rPr>
          <w:rFonts w:ascii="Times New Roman" w:hAnsi="Times New Roman" w:cs="Times New Roman"/>
        </w:rPr>
        <w:t xml:space="preserve"> </w:t>
      </w:r>
    </w:p>
    <w:p w14:paraId="5CB5DC14" w14:textId="28D366CF" w:rsidR="00091302" w:rsidRPr="004B5E29" w:rsidRDefault="007B3906" w:rsidP="00091302">
      <w:pPr>
        <w:pStyle w:val="Listaszerbekezds"/>
        <w:numPr>
          <w:ilvl w:val="0"/>
          <w:numId w:val="0"/>
        </w:numPr>
        <w:spacing w:before="0" w:after="0"/>
        <w:ind w:left="720"/>
        <w:jc w:val="both"/>
        <w:rPr>
          <w:rFonts w:ascii="Times New Roman" w:hAnsi="Times New Roman" w:cs="Times New Roman"/>
        </w:rPr>
      </w:pPr>
      <w:r w:rsidRPr="007B3906">
        <w:rPr>
          <w:rFonts w:ascii="Times New Roman" w:hAnsi="Times New Roman" w:cs="Times New Roman"/>
        </w:rPr>
        <w:t>The list of added items and the structural composition of each item. The related data structure description can be found under the</w:t>
      </w:r>
      <w:r>
        <w:rPr>
          <w:rFonts w:ascii="Times New Roman" w:hAnsi="Times New Roman" w:cs="Times New Roman"/>
        </w:rPr>
        <w:t xml:space="preserve"> </w:t>
      </w:r>
      <w:hyperlink w:anchor="_Structure_of_ReceiptItem" w:history="1">
        <w:r w:rsidR="00633AF8" w:rsidRPr="00CF3917">
          <w:rPr>
            <w:rStyle w:val="Hiperhivatkozs"/>
            <w:rFonts w:ascii="Times New Roman" w:hAnsi="Times New Roman" w:cs="Times New Roman"/>
          </w:rPr>
          <w:t>receiptItems</w:t>
        </w:r>
      </w:hyperlink>
      <w:r w:rsidR="00633AF8" w:rsidRPr="00CF3917">
        <w:rPr>
          <w:rFonts w:ascii="Times New Roman" w:hAnsi="Times New Roman" w:cs="Times New Roman"/>
        </w:rPr>
        <w:t xml:space="preserve"> </w:t>
      </w:r>
      <w:r w:rsidR="00091302" w:rsidRPr="004B5E29">
        <w:rPr>
          <w:rFonts w:ascii="Times New Roman" w:hAnsi="Times New Roman" w:cs="Times New Roman"/>
        </w:rPr>
        <w:t xml:space="preserve"> </w:t>
      </w:r>
      <w:r>
        <w:rPr>
          <w:rFonts w:ascii="Times New Roman" w:hAnsi="Times New Roman" w:cs="Times New Roman"/>
        </w:rPr>
        <w:t>section</w:t>
      </w:r>
      <w:r w:rsidR="00091302" w:rsidRPr="004B5E29">
        <w:rPr>
          <w:rFonts w:ascii="Times New Roman" w:hAnsi="Times New Roman" w:cs="Times New Roman"/>
        </w:rPr>
        <w:t xml:space="preserve">. </w:t>
      </w:r>
    </w:p>
    <w:p w14:paraId="47C8D404" w14:textId="77777777" w:rsidR="00091302" w:rsidRPr="004B5E29" w:rsidRDefault="00091302" w:rsidP="00091302">
      <w:pPr>
        <w:jc w:val="both"/>
      </w:pPr>
    </w:p>
    <w:p w14:paraId="7E7A74BE" w14:textId="321ED189" w:rsidR="00091302" w:rsidRPr="004B5E29" w:rsidRDefault="008F246F" w:rsidP="00091302">
      <w:pPr>
        <w:jc w:val="both"/>
      </w:pPr>
      <w:r w:rsidRPr="008F246F">
        <w:rPr>
          <w:rFonts w:eastAsia="Calibri"/>
          <w:b/>
        </w:rPr>
        <w:t>The accepted values for the given item category (itemCat) in the case of a receipt are</w:t>
      </w:r>
      <w:r w:rsidR="00091302" w:rsidRPr="004B5E29">
        <w:rPr>
          <w:rFonts w:eastAsia="Calibri"/>
        </w:rPr>
        <w:t>:</w:t>
      </w:r>
    </w:p>
    <w:p w14:paraId="3ADD8E51"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SALE</w:t>
      </w:r>
    </w:p>
    <w:p w14:paraId="60A9857A"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VOID_SALE</w:t>
      </w:r>
    </w:p>
    <w:p w14:paraId="6272812B"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DISCOUNT</w:t>
      </w:r>
    </w:p>
    <w:p w14:paraId="5DD24562"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VOID_DISCOUNT</w:t>
      </w:r>
    </w:p>
    <w:p w14:paraId="66BC969E"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NB_DISCOUNT</w:t>
      </w:r>
    </w:p>
    <w:p w14:paraId="6BEB1951"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VOID_NB_DISCOUNT</w:t>
      </w:r>
    </w:p>
    <w:p w14:paraId="3537242C"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SURCHARGE</w:t>
      </w:r>
    </w:p>
    <w:p w14:paraId="1F738D78"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VOID_SURCHARGE</w:t>
      </w:r>
    </w:p>
    <w:p w14:paraId="2F06F422"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 xml:space="preserve">EMPTIES </w:t>
      </w:r>
    </w:p>
    <w:p w14:paraId="38D09764" w14:textId="77777777" w:rsidR="00091302" w:rsidRPr="004B5E29" w:rsidRDefault="00091302">
      <w:pPr>
        <w:pStyle w:val="Listaszerbekezds"/>
        <w:numPr>
          <w:ilvl w:val="0"/>
          <w:numId w:val="9"/>
        </w:numPr>
        <w:spacing w:before="0" w:after="0"/>
        <w:jc w:val="both"/>
        <w:rPr>
          <w:rFonts w:ascii="Times New Roman" w:hAnsi="Times New Roman" w:cs="Times New Roman"/>
          <w:sz w:val="20"/>
          <w:szCs w:val="20"/>
        </w:rPr>
      </w:pPr>
      <w:r w:rsidRPr="004B5E29">
        <w:rPr>
          <w:rFonts w:ascii="Times New Roman" w:hAnsi="Times New Roman" w:cs="Times New Roman"/>
          <w:sz w:val="20"/>
          <w:szCs w:val="20"/>
        </w:rPr>
        <w:t>VOID_EMPTIES</w:t>
      </w:r>
    </w:p>
    <w:p w14:paraId="354CA568" w14:textId="01BAEC39" w:rsidR="00091302" w:rsidRPr="004B5E29" w:rsidRDefault="007B3906" w:rsidP="00091302">
      <w:r w:rsidRPr="007B3906">
        <w:t xml:space="preserve">The field value set list and the explanation of each value can be found in the descriptive section </w:t>
      </w:r>
      <w:r w:rsidRPr="00DC7924">
        <w:t>above</w:t>
      </w:r>
      <w:r w:rsidR="00091302" w:rsidRPr="00DC7924">
        <w:t>.</w:t>
      </w:r>
    </w:p>
    <w:p w14:paraId="58724499" w14:textId="77777777" w:rsidR="00091302" w:rsidRDefault="00091302" w:rsidP="00091302">
      <w:pPr>
        <w:jc w:val="both"/>
      </w:pPr>
    </w:p>
    <w:p w14:paraId="00EC4251" w14:textId="77777777" w:rsidR="00A92821" w:rsidRDefault="00A92821" w:rsidP="00091302">
      <w:pPr>
        <w:jc w:val="both"/>
      </w:pPr>
    </w:p>
    <w:p w14:paraId="057573A4" w14:textId="77777777" w:rsidR="00A92821" w:rsidRPr="004B5E29" w:rsidRDefault="00A92821" w:rsidP="00091302">
      <w:pPr>
        <w:jc w:val="both"/>
      </w:pPr>
    </w:p>
    <w:p w14:paraId="32BE75CD" w14:textId="1747E751" w:rsidR="00091302" w:rsidRPr="004B5E29" w:rsidRDefault="007B3906" w:rsidP="00091302">
      <w:pPr>
        <w:jc w:val="both"/>
        <w:rPr>
          <w:rFonts w:eastAsia="Calibri"/>
        </w:rPr>
      </w:pPr>
      <w:r w:rsidRPr="007B3906">
        <w:rPr>
          <w:rFonts w:eastAsia="Calibri"/>
          <w:b/>
        </w:rPr>
        <w:t>Response data structure in case of successful item addition</w:t>
      </w:r>
    </w:p>
    <w:p w14:paraId="4FBA199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1752AD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76FA85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03E06D3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53C9EE0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 1,</w:t>
      </w:r>
    </w:p>
    <w:p w14:paraId="04BC8A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"docTotal": "1898.00",</w:t>
      </w:r>
    </w:p>
    <w:p w14:paraId="500EF80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694E308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7A7D0C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            </w:t>
      </w:r>
    </w:p>
    <w:p w14:paraId="7C005A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"itemId": 2,</w:t>
      </w:r>
    </w:p>
    <w:p w14:paraId="34A35B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"itemSum": "399.00",</w:t>
      </w:r>
    </w:p>
    <w:p w14:paraId="79ED3CA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 "Favorit white bread",</w:t>
      </w:r>
    </w:p>
    <w:p w14:paraId="1D3C260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 "5998576454321",</w:t>
      </w:r>
    </w:p>
    <w:p w14:paraId="278B110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 "399.00",</w:t>
      </w:r>
    </w:p>
    <w:p w14:paraId="1D197F3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 "1.0000",</w:t>
      </w:r>
    </w:p>
    <w:p w14:paraId="7631CE2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 "PIECE",</w:t>
      </w:r>
    </w:p>
    <w:p w14:paraId="6FBF577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 "SALE",</w:t>
      </w:r>
    </w:p>
    <w:p w14:paraId="1A8C00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 "B",</w:t>
      </w:r>
    </w:p>
    <w:p w14:paraId="07F42BC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 [</w:t>
      </w:r>
    </w:p>
    <w:p w14:paraId="3D3FD4F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4DA14F8"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w:t>
      </w:r>
    </w:p>
    <w:p w14:paraId="69CB87B4" w14:textId="77777777" w:rsidR="009374DC" w:rsidRPr="005977A9" w:rsidRDefault="009374DC" w:rsidP="009374D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4021F35C" w14:textId="77777777" w:rsidR="009374DC" w:rsidRPr="005977A9" w:rsidRDefault="009374DC" w:rsidP="009374D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4D6356F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770D33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 "comment",</w:t>
      </w:r>
    </w:p>
    <w:p w14:paraId="507D9E8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7E38540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1FC4AF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6D5997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B6D1DA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169A8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2341718" w14:textId="2BF72CF7" w:rsidR="00091302" w:rsidRPr="007B3906" w:rsidRDefault="00D907CA" w:rsidP="007B3906">
      <w:pPr>
        <w:spacing w:before="240"/>
        <w:jc w:val="both"/>
        <w:rPr>
          <w:u w:val="single"/>
        </w:rPr>
      </w:pPr>
      <w:r w:rsidRPr="007B3906">
        <w:rPr>
          <w:rFonts w:eastAsia="Calibri"/>
          <w:u w:val="single"/>
        </w:rPr>
        <w:t>Data structure field explanation</w:t>
      </w:r>
      <w:r w:rsidR="00091302" w:rsidRPr="007B3906">
        <w:rPr>
          <w:rFonts w:eastAsia="Calibri"/>
          <w:u w:val="single"/>
        </w:rPr>
        <w:t xml:space="preserve">: </w:t>
      </w:r>
    </w:p>
    <w:p w14:paraId="5366E7EF" w14:textId="465429DB" w:rsidR="00091302" w:rsidRPr="007B3906" w:rsidRDefault="00091302"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fiscalDayNo </w:t>
      </w:r>
      <w:r w:rsidRPr="007B3906">
        <w:rPr>
          <w:rFonts w:ascii="Times New Roman" w:hAnsi="Times New Roman" w:cs="Times New Roman"/>
        </w:rPr>
        <w:t xml:space="preserve">- </w:t>
      </w:r>
      <w:r w:rsidR="007B3906">
        <w:rPr>
          <w:rFonts w:ascii="Times New Roman" w:hAnsi="Times New Roman" w:cs="Times New Roman"/>
        </w:rPr>
        <w:t>The serial number of the currently open fiscal day</w:t>
      </w:r>
    </w:p>
    <w:p w14:paraId="2DDC8B2D" w14:textId="60635A3A" w:rsidR="00091302" w:rsidRPr="007B3906" w:rsidRDefault="00091302"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documentId </w:t>
      </w:r>
      <w:r w:rsidRPr="007B3906">
        <w:rPr>
          <w:rFonts w:ascii="Times New Roman" w:hAnsi="Times New Roman" w:cs="Times New Roman"/>
        </w:rPr>
        <w:t xml:space="preserve">- </w:t>
      </w:r>
      <w:r w:rsidR="007B3906">
        <w:rPr>
          <w:rFonts w:ascii="Times New Roman" w:hAnsi="Times New Roman" w:cs="Times New Roman"/>
        </w:rPr>
        <w:t xml:space="preserve">The unique identifier of the </w:t>
      </w:r>
      <w:r w:rsidR="00A92821">
        <w:rPr>
          <w:rFonts w:ascii="Times New Roman" w:hAnsi="Times New Roman" w:cs="Times New Roman"/>
        </w:rPr>
        <w:t>receipt created</w:t>
      </w:r>
    </w:p>
    <w:p w14:paraId="00D3FE8A" w14:textId="27C23C76" w:rsidR="00091302" w:rsidRPr="007B3906" w:rsidRDefault="00091302"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docTotal </w:t>
      </w:r>
      <w:r w:rsidRPr="007B3906">
        <w:rPr>
          <w:rFonts w:ascii="Times New Roman" w:hAnsi="Times New Roman" w:cs="Times New Roman"/>
        </w:rPr>
        <w:t xml:space="preserve">- </w:t>
      </w:r>
      <w:r w:rsidR="007B3906">
        <w:rPr>
          <w:rFonts w:ascii="Times New Roman" w:hAnsi="Times New Roman" w:cs="Times New Roman"/>
        </w:rPr>
        <w:t>The current total amount of the receipt</w:t>
      </w:r>
    </w:p>
    <w:p w14:paraId="5FD8A8A8" w14:textId="62A1CA44" w:rsidR="00091302" w:rsidRPr="007B3906" w:rsidRDefault="00091302"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documentData </w:t>
      </w:r>
      <w:r w:rsidRPr="007B3906">
        <w:rPr>
          <w:rFonts w:ascii="Times New Roman" w:hAnsi="Times New Roman" w:cs="Times New Roman"/>
        </w:rPr>
        <w:t xml:space="preserve">- </w:t>
      </w:r>
      <w:r w:rsidR="007B3906">
        <w:rPr>
          <w:rFonts w:ascii="Times New Roman" w:hAnsi="Times New Roman" w:cs="Times New Roman"/>
        </w:rPr>
        <w:t>The data required to display the receipt image</w:t>
      </w:r>
    </w:p>
    <w:p w14:paraId="15CB1B8A" w14:textId="78CA416D" w:rsidR="00091302" w:rsidRPr="007B3906" w:rsidRDefault="007B3906" w:rsidP="007B3906">
      <w:pPr>
        <w:pStyle w:val="Cmsor4"/>
        <w:spacing w:before="360"/>
        <w:ind w:left="862" w:hanging="862"/>
        <w:rPr>
          <w:rFonts w:ascii="Times New Roman" w:hAnsi="Times New Roman" w:cs="Times New Roman"/>
          <w:lang w:val="en-US"/>
        </w:rPr>
      </w:pPr>
      <w:bookmarkStart w:id="674" w:name="_Bizonylat_lezárása"/>
      <w:bookmarkEnd w:id="674"/>
      <w:r>
        <w:rPr>
          <w:rFonts w:ascii="Times New Roman" w:hAnsi="Times New Roman" w:cs="Times New Roman"/>
          <w:lang w:val="en-US"/>
        </w:rPr>
        <w:t>Receipt closure</w:t>
      </w:r>
    </w:p>
    <w:p w14:paraId="23FE8A18" w14:textId="77777777" w:rsidR="007B3906" w:rsidRPr="007B3906" w:rsidRDefault="007B3906" w:rsidP="009C267B">
      <w:pPr>
        <w:jc w:val="both"/>
        <w:rPr>
          <w:rFonts w:eastAsia="Calibri"/>
        </w:rPr>
      </w:pPr>
      <w:r w:rsidRPr="007B3906">
        <w:rPr>
          <w:rFonts w:eastAsia="Calibri"/>
        </w:rPr>
        <w:t>If items have been added to the opened receipt, the document must be closed. When closing the receipt, it is mandatory to provide payment information, which the FAM verifies and saves to the database. After the receipt is closed, adding further items to the receipt is not allowed.</w:t>
      </w:r>
    </w:p>
    <w:p w14:paraId="1DD290B4" w14:textId="004C229B" w:rsidR="00091302" w:rsidRPr="007B3906" w:rsidRDefault="007B3906" w:rsidP="009C267B">
      <w:pPr>
        <w:spacing w:before="120"/>
        <w:jc w:val="both"/>
        <w:rPr>
          <w:rFonts w:eastAsia="Calibri"/>
        </w:rPr>
      </w:pPr>
      <w:r w:rsidRPr="007B3906">
        <w:rPr>
          <w:rFonts w:eastAsia="Calibri"/>
        </w:rPr>
        <w:t xml:space="preserve">The </w:t>
      </w:r>
      <w:r w:rsidRPr="007B3906">
        <w:rPr>
          <w:rFonts w:eastAsia="Calibri"/>
          <w:b/>
          <w:bCs/>
        </w:rPr>
        <w:t>interruption</w:t>
      </w:r>
      <w:r w:rsidRPr="007B3906">
        <w:rPr>
          <w:rFonts w:eastAsia="Calibri"/>
        </w:rPr>
        <w:t xml:space="preserve"> of receipt creation by the operator also takes place at this endpoint.</w:t>
      </w:r>
    </w:p>
    <w:p w14:paraId="3205F97F" w14:textId="6F6C9DE4" w:rsidR="00091302" w:rsidRPr="007B3906" w:rsidRDefault="00091302" w:rsidP="009C267B">
      <w:pPr>
        <w:jc w:val="both"/>
      </w:pPr>
    </w:p>
    <w:p w14:paraId="2579601A" w14:textId="37892554" w:rsidR="00091302" w:rsidRPr="007B3906" w:rsidRDefault="005763E0" w:rsidP="00A92821">
      <w:pPr>
        <w:jc w:val="both"/>
        <w:rPr>
          <w:rFonts w:eastAsia="Calibri"/>
          <w:b/>
        </w:rPr>
      </w:pPr>
      <w:r w:rsidRPr="007B3906">
        <w:rPr>
          <w:rFonts w:eastAsia="Calibri"/>
          <w:b/>
        </w:rPr>
        <w:t xml:space="preserve">API endpoint group details: </w:t>
      </w:r>
      <w:r w:rsidR="00D907CA" w:rsidRPr="007B3906">
        <w:rPr>
          <w:rFonts w:eastAsia="Calibri"/>
        </w:rPr>
        <w:t>FAM interface</w:t>
      </w:r>
      <w:r w:rsidR="00091302" w:rsidRPr="007B3906">
        <w:rPr>
          <w:rFonts w:eastAsia="Calibri"/>
        </w:rPr>
        <w:t xml:space="preserve">/Document </w:t>
      </w:r>
      <w:r w:rsidR="007B3906">
        <w:rPr>
          <w:rFonts w:eastAsia="Calibri"/>
        </w:rPr>
        <w:t>–</w:t>
      </w:r>
      <w:r w:rsidR="00091302" w:rsidRPr="007B3906">
        <w:rPr>
          <w:rFonts w:eastAsia="Calibri"/>
        </w:rPr>
        <w:t xml:space="preserve"> </w:t>
      </w:r>
      <w:r w:rsidR="007B3906">
        <w:rPr>
          <w:rFonts w:eastAsia="Calibri"/>
        </w:rPr>
        <w:t>Document Management</w:t>
      </w:r>
    </w:p>
    <w:p w14:paraId="3C6882D0" w14:textId="2E92A912" w:rsidR="00091302" w:rsidRPr="007B3906" w:rsidRDefault="005763E0" w:rsidP="00A92821">
      <w:pPr>
        <w:ind w:left="142"/>
        <w:jc w:val="both"/>
        <w:rPr>
          <w:rFonts w:eastAsia="Calibri"/>
        </w:rPr>
      </w:pPr>
      <w:r w:rsidRPr="007B3906">
        <w:rPr>
          <w:rFonts w:eastAsia="Calibri"/>
          <w:b/>
        </w:rPr>
        <w:t xml:space="preserve">Endpoint Component: </w:t>
      </w:r>
      <w:r w:rsidR="00091302" w:rsidRPr="007B3906">
        <w:rPr>
          <w:rFonts w:eastAsia="Calibri"/>
        </w:rPr>
        <w:t>DocumentController</w:t>
      </w:r>
    </w:p>
    <w:p w14:paraId="106F3657" w14:textId="43E59ECD" w:rsidR="00091302" w:rsidRPr="007B3906" w:rsidRDefault="005763E0" w:rsidP="00A92821">
      <w:pPr>
        <w:ind w:left="142"/>
        <w:jc w:val="both"/>
      </w:pPr>
      <w:r w:rsidRPr="007B3906">
        <w:rPr>
          <w:rFonts w:eastAsia="Calibri"/>
          <w:b/>
        </w:rPr>
        <w:t>HTTP Method</w:t>
      </w:r>
      <w:r w:rsidR="00091302" w:rsidRPr="007B3906">
        <w:rPr>
          <w:rFonts w:eastAsia="Calibri"/>
        </w:rPr>
        <w:t xml:space="preserve">: POST </w:t>
      </w:r>
    </w:p>
    <w:p w14:paraId="0EBF4F76" w14:textId="77777777" w:rsidR="00864824" w:rsidRPr="007B3906" w:rsidRDefault="00864824" w:rsidP="00A92821">
      <w:pPr>
        <w:ind w:left="142"/>
        <w:jc w:val="both"/>
        <w:rPr>
          <w:rFonts w:eastAsia="Calibri"/>
        </w:rPr>
      </w:pPr>
      <w:r w:rsidRPr="007B3906">
        <w:rPr>
          <w:rFonts w:eastAsia="Calibri"/>
          <w:b/>
        </w:rPr>
        <w:t xml:space="preserve">Context Root: </w:t>
      </w:r>
      <w:r w:rsidRPr="007B3906">
        <w:rPr>
          <w:rFonts w:eastAsia="Calibri"/>
        </w:rPr>
        <w:t>/fam/v1</w:t>
      </w:r>
    </w:p>
    <w:p w14:paraId="158453BE" w14:textId="3BC23204" w:rsidR="00091302" w:rsidRPr="007B3906" w:rsidRDefault="005763E0" w:rsidP="00A92821">
      <w:pPr>
        <w:ind w:left="142"/>
        <w:jc w:val="both"/>
      </w:pPr>
      <w:r w:rsidRPr="007B3906">
        <w:rPr>
          <w:rFonts w:eastAsia="Calibri"/>
          <w:b/>
        </w:rPr>
        <w:t>Endpoint URL</w:t>
      </w:r>
      <w:r w:rsidR="00091302" w:rsidRPr="007B3906">
        <w:rPr>
          <w:rFonts w:eastAsia="Calibri"/>
        </w:rPr>
        <w:t>: /doc/doc-close</w:t>
      </w:r>
      <w:r w:rsidR="00091302" w:rsidRPr="007B3906">
        <w:rPr>
          <w:rFonts w:eastAsia="Calibri"/>
          <w:b/>
        </w:rPr>
        <w:t xml:space="preserve"> </w:t>
      </w:r>
    </w:p>
    <w:p w14:paraId="108D52FA" w14:textId="3AB7E1C0" w:rsidR="00091302" w:rsidRPr="007B3906" w:rsidRDefault="008D7051" w:rsidP="00A92821">
      <w:pPr>
        <w:ind w:left="142"/>
        <w:jc w:val="both"/>
        <w:rPr>
          <w:rFonts w:eastAsia="Calibri"/>
        </w:rPr>
      </w:pPr>
      <w:r w:rsidRPr="007B3906">
        <w:rPr>
          <w:rFonts w:eastAsia="Calibri"/>
          <w:b/>
        </w:rPr>
        <w:t>Endpoint Request Objects</w:t>
      </w:r>
      <w:r w:rsidR="00091302" w:rsidRPr="007B3906">
        <w:rPr>
          <w:rFonts w:eastAsia="Calibri"/>
        </w:rPr>
        <w:t xml:space="preserve">: </w:t>
      </w:r>
    </w:p>
    <w:p w14:paraId="18B50814" w14:textId="647438D3" w:rsidR="00091302" w:rsidRPr="007B3906" w:rsidRDefault="00091302" w:rsidP="00A92821">
      <w:pPr>
        <w:pStyle w:val="Listaszerbekezds"/>
        <w:numPr>
          <w:ilvl w:val="0"/>
          <w:numId w:val="35"/>
        </w:numPr>
        <w:jc w:val="both"/>
        <w:rPr>
          <w:rFonts w:ascii="Times New Roman" w:hAnsi="Times New Roman" w:cs="Times New Roman"/>
        </w:rPr>
      </w:pPr>
      <w:r w:rsidRPr="007B3906">
        <w:rPr>
          <w:rFonts w:ascii="Times New Roman" w:hAnsi="Times New Roman" w:cs="Times New Roman"/>
        </w:rPr>
        <w:t xml:space="preserve">DocCloseReceipt - </w:t>
      </w:r>
      <w:r w:rsidR="00047B33" w:rsidRPr="00047B33">
        <w:rPr>
          <w:rFonts w:ascii="Times New Roman" w:hAnsi="Times New Roman" w:cs="Times New Roman"/>
        </w:rPr>
        <w:t>Receipt closure in case of a successful sale</w:t>
      </w:r>
      <w:r w:rsidRPr="007B3906">
        <w:rPr>
          <w:rFonts w:ascii="Times New Roman" w:hAnsi="Times New Roman" w:cs="Times New Roman"/>
        </w:rPr>
        <w:t xml:space="preserve">, </w:t>
      </w:r>
    </w:p>
    <w:p w14:paraId="7403B723" w14:textId="4B927E09" w:rsidR="00091302" w:rsidRPr="007B3906" w:rsidRDefault="00091302" w:rsidP="007A4F2E">
      <w:pPr>
        <w:pStyle w:val="Listaszerbekezds"/>
        <w:numPr>
          <w:ilvl w:val="0"/>
          <w:numId w:val="35"/>
        </w:numPr>
        <w:jc w:val="both"/>
        <w:rPr>
          <w:rFonts w:ascii="Times New Roman" w:hAnsi="Times New Roman" w:cs="Times New Roman"/>
        </w:rPr>
      </w:pPr>
      <w:r w:rsidRPr="007B3906">
        <w:rPr>
          <w:rFonts w:ascii="Times New Roman" w:hAnsi="Times New Roman" w:cs="Times New Roman"/>
        </w:rPr>
        <w:t xml:space="preserve">DocCloseInterruption - </w:t>
      </w:r>
      <w:r w:rsidR="00047B33" w:rsidRPr="00047B33">
        <w:rPr>
          <w:rFonts w:ascii="Times New Roman" w:hAnsi="Times New Roman" w:cs="Times New Roman"/>
        </w:rPr>
        <w:t>Receipt closure in case of an interrupted sale (descendant of DocCloseRequest)</w:t>
      </w:r>
    </w:p>
    <w:p w14:paraId="4D95ABAE" w14:textId="4337419E" w:rsidR="00091302" w:rsidRPr="007B3906" w:rsidRDefault="00047B33" w:rsidP="007A4F2E">
      <w:pPr>
        <w:pStyle w:val="Listaszerbekezds"/>
        <w:numPr>
          <w:ilvl w:val="0"/>
          <w:numId w:val="35"/>
        </w:numPr>
        <w:jc w:val="both"/>
        <w:rPr>
          <w:rFonts w:ascii="Times New Roman" w:hAnsi="Times New Roman" w:cs="Times New Roman"/>
        </w:rPr>
      </w:pPr>
      <w:r w:rsidRPr="00047B33">
        <w:rPr>
          <w:rFonts w:ascii="Times New Roman" w:hAnsi="Times New Roman" w:cs="Times New Roman"/>
        </w:rPr>
        <w:t xml:space="preserve">Endpoint response object: </w:t>
      </w:r>
      <w:r w:rsidRPr="00047B33">
        <w:rPr>
          <w:rFonts w:ascii="Times New Roman" w:hAnsi="Times New Roman" w:cs="Times New Roman"/>
          <w:i/>
          <w:iCs/>
        </w:rPr>
        <w:t>DocCloseResponse</w:t>
      </w:r>
    </w:p>
    <w:p w14:paraId="01E816B2" w14:textId="77777777" w:rsidR="00091302" w:rsidRPr="007B3906" w:rsidRDefault="00091302" w:rsidP="00091302">
      <w:pPr>
        <w:jc w:val="both"/>
      </w:pPr>
    </w:p>
    <w:p w14:paraId="3FBB4E08" w14:textId="75C4FE9B" w:rsidR="00091302" w:rsidRPr="007B3906" w:rsidRDefault="00047B33" w:rsidP="00091302">
      <w:pPr>
        <w:jc w:val="both"/>
      </w:pPr>
      <w:r w:rsidRPr="00047B33">
        <w:rPr>
          <w:rFonts w:eastAsia="Calibri"/>
          <w:b/>
          <w:bCs/>
        </w:rPr>
        <w:t>Request data structure</w:t>
      </w:r>
      <w:r w:rsidRPr="00047B33">
        <w:rPr>
          <w:rFonts w:eastAsia="Calibri"/>
          <w:b/>
        </w:rPr>
        <w:t xml:space="preserve"> for a successful sale</w:t>
      </w:r>
    </w:p>
    <w:p w14:paraId="0FAD589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82B33A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"closeReceipt",</w:t>
      </w:r>
    </w:p>
    <w:p w14:paraId="7C694F0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6F08C22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3E0E89C6" w14:textId="77777777" w:rsidR="00091302" w:rsidRPr="00F50AEE" w:rsidRDefault="00091302" w:rsidP="03BE81FC">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w:t>
      </w:r>
    </w:p>
    <w:p w14:paraId="4EC83E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31D4DED"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6BE39235" w14:textId="77777777" w:rsidR="00064834" w:rsidRPr="005977A9" w:rsidRDefault="00064834" w:rsidP="00064834">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K01005_KOSZ</w:t>
      </w:r>
      <w:r w:rsidRPr="005977A9">
        <w:rPr>
          <w:rFonts w:ascii="Consolas" w:eastAsia="Calibri" w:hAnsi="Consolas" w:cs="Consolas"/>
          <w:sz w:val="20"/>
          <w:szCs w:val="20"/>
        </w:rPr>
        <w:t>",</w:t>
      </w:r>
    </w:p>
    <w:p w14:paraId="146CDA31" w14:textId="77777777" w:rsidR="00064834" w:rsidRPr="005977A9" w:rsidRDefault="00064834" w:rsidP="00064834">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464384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"text":"Köszönjük a vásárlást!",</w:t>
      </w:r>
    </w:p>
    <w:p w14:paraId="272D79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168AE15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68F4723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CF9CF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BC5DE3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"paymentDetails": [</w:t>
      </w:r>
    </w:p>
    <w:p w14:paraId="60EBA5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B3BC2F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"Készpénz",</w:t>
      </w:r>
    </w:p>
    <w:p w14:paraId="4EB3009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442A03D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1AE2DD7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"5000",</w:t>
      </w:r>
    </w:p>
    <w:p w14:paraId="0C5646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64C9CF7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D29D0C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83BC22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"serviceFee": "1000",</w:t>
      </w:r>
    </w:p>
    <w:p w14:paraId="67952EA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w:t>
      </w:r>
    </w:p>
    <w:p w14:paraId="612BDBF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w:t>
      </w:r>
      <w:r w:rsidRPr="00F50AEE">
        <w:rPr>
          <w:sz w:val="20"/>
          <w:szCs w:val="20"/>
        </w:rPr>
        <w:br/>
      </w:r>
      <w:r w:rsidRPr="00F50AEE">
        <w:rPr>
          <w:rFonts w:ascii="Calibri" w:eastAsia="Calibri" w:hAnsi="Calibri" w:cs="Calibri"/>
          <w:b/>
        </w:rPr>
        <w:t xml:space="preserve"> </w:t>
      </w:r>
    </w:p>
    <w:p w14:paraId="6AA27303" w14:textId="339F159F" w:rsidR="00091302" w:rsidRPr="00047B33" w:rsidRDefault="00D907CA" w:rsidP="00047B33">
      <w:pPr>
        <w:spacing w:before="240"/>
        <w:jc w:val="both"/>
        <w:rPr>
          <w:rFonts w:eastAsia="Calibri"/>
          <w:u w:val="single"/>
        </w:rPr>
      </w:pPr>
      <w:r w:rsidRPr="00047B33">
        <w:rPr>
          <w:rFonts w:eastAsia="Calibri"/>
          <w:u w:val="single"/>
        </w:rPr>
        <w:t>Data structure field explanation</w:t>
      </w:r>
      <w:r w:rsidR="00091302" w:rsidRPr="00047B33">
        <w:rPr>
          <w:rFonts w:eastAsia="Calibri"/>
          <w:u w:val="single"/>
        </w:rPr>
        <w:t>:</w:t>
      </w:r>
    </w:p>
    <w:p w14:paraId="75232396" w14:textId="35DDF3C5" w:rsidR="00091302" w:rsidRPr="00047B33" w:rsidRDefault="00D907CA" w:rsidP="00047B33">
      <w:pPr>
        <w:spacing w:after="120"/>
        <w:jc w:val="both"/>
        <w:rPr>
          <w:rFonts w:eastAsia="Calibri"/>
          <w:u w:val="single"/>
        </w:rPr>
      </w:pPr>
      <w:r w:rsidRPr="00047B33">
        <w:rPr>
          <w:rFonts w:eastAsia="Calibri"/>
          <w:sz w:val="20"/>
          <w:szCs w:val="20"/>
        </w:rPr>
        <w:t>* Fields marked with * are mandatory</w:t>
      </w:r>
    </w:p>
    <w:p w14:paraId="6019281A" w14:textId="46D623C4"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@type*</w:t>
      </w:r>
      <w:r w:rsidRPr="00047B33">
        <w:rPr>
          <w:rFonts w:ascii="Times New Roman" w:hAnsi="Times New Roman" w:cs="Times New Roman"/>
        </w:rPr>
        <w:t xml:space="preserve"> - </w:t>
      </w:r>
      <w:r w:rsidR="00047B33" w:rsidRPr="00047B33">
        <w:rPr>
          <w:rFonts w:ascii="Times New Roman" w:hAnsi="Times New Roman" w:cs="Times New Roman"/>
        </w:rPr>
        <w:t>The FAM Document interface informs about the type of data structure sent in the HTTP request (=closeReceipt)</w:t>
      </w:r>
    </w:p>
    <w:p w14:paraId="40245BF7" w14:textId="3925C440"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systemId*</w:t>
      </w:r>
      <w:r w:rsidRPr="00047B33">
        <w:rPr>
          <w:rFonts w:ascii="Times New Roman" w:hAnsi="Times New Roman" w:cs="Times New Roman"/>
        </w:rPr>
        <w:t xml:space="preserve"> - </w:t>
      </w:r>
      <w:r w:rsidR="005176D9" w:rsidRPr="00047B33">
        <w:rPr>
          <w:rFonts w:ascii="Times New Roman" w:hAnsi="Times New Roman" w:cs="Times New Roman"/>
        </w:rPr>
        <w:t>The unique identifier of the FAM instance (AP number)</w:t>
      </w:r>
    </w:p>
    <w:p w14:paraId="4DE8E97F" w14:textId="66234C27"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 xml:space="preserve">documentId* </w:t>
      </w:r>
      <w:r w:rsidRPr="00047B33">
        <w:rPr>
          <w:rFonts w:ascii="Times New Roman" w:hAnsi="Times New Roman" w:cs="Times New Roman"/>
        </w:rPr>
        <w:t xml:space="preserve">- </w:t>
      </w:r>
      <w:r w:rsidR="00047B33" w:rsidRPr="00047B33">
        <w:rPr>
          <w:rFonts w:ascii="Times New Roman" w:hAnsi="Times New Roman" w:cs="Times New Roman"/>
        </w:rPr>
        <w:t>The unique identifier of the created receipt</w:t>
      </w:r>
    </w:p>
    <w:p w14:paraId="7B529403" w14:textId="6E884196"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 xml:space="preserve">docCustomInfo </w:t>
      </w:r>
      <w:r w:rsidRPr="00047B33">
        <w:rPr>
          <w:rFonts w:ascii="Times New Roman" w:hAnsi="Times New Roman" w:cs="Times New Roman"/>
        </w:rPr>
        <w:t xml:space="preserve">- </w:t>
      </w:r>
      <w:r w:rsidR="00047B33" w:rsidRPr="00047B33">
        <w:rPr>
          <w:rFonts w:ascii="Times New Roman" w:hAnsi="Times New Roman" w:cs="Times New Roman"/>
        </w:rPr>
        <w:t xml:space="preserve">The description of unique informational data that can be provided in custom information related to the receipt can be found in the structure of the </w:t>
      </w:r>
      <w:hyperlink w:anchor="_Structure_of_CustomInfo" w:history="1">
        <w:r w:rsidR="00047B33" w:rsidRPr="00627613">
          <w:rPr>
            <w:rStyle w:val="Hiperhivatkozs"/>
            <w:rFonts w:ascii="Times New Roman" w:hAnsi="Times New Roman" w:cs="Times New Roman"/>
          </w:rPr>
          <w:t>CustomInfo (item)</w:t>
        </w:r>
      </w:hyperlink>
      <w:r w:rsidR="00047B33" w:rsidRPr="00627613">
        <w:rPr>
          <w:rFonts w:ascii="Times New Roman" w:hAnsi="Times New Roman" w:cs="Times New Roman"/>
        </w:rPr>
        <w:t xml:space="preserve"> section</w:t>
      </w:r>
      <w:r w:rsidRPr="00047B33">
        <w:rPr>
          <w:rFonts w:ascii="Times New Roman" w:hAnsi="Times New Roman" w:cs="Times New Roman"/>
        </w:rPr>
        <w:t>.</w:t>
      </w:r>
    </w:p>
    <w:p w14:paraId="2A051FFE" w14:textId="12FB598C"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paymentDetails*</w:t>
      </w:r>
      <w:r w:rsidRPr="00047B33">
        <w:rPr>
          <w:rFonts w:ascii="Times New Roman" w:hAnsi="Times New Roman" w:cs="Times New Roman"/>
        </w:rPr>
        <w:t xml:space="preserve"> - </w:t>
      </w:r>
      <w:r w:rsidR="00047B33" w:rsidRPr="00047B33">
        <w:rPr>
          <w:rFonts w:ascii="Times New Roman" w:hAnsi="Times New Roman" w:cs="Times New Roman"/>
        </w:rPr>
        <w:t xml:space="preserve">The paymentDetails data structure is described in the </w:t>
      </w:r>
      <w:hyperlink w:anchor="_PaymentDetails_-_Receipt" w:history="1">
        <w:r w:rsidR="001E3ACB" w:rsidRPr="001E3ACB">
          <w:rPr>
            <w:rStyle w:val="Hiperhivatkozs"/>
            <w:rFonts w:ascii="Times New Roman" w:hAnsi="Times New Roman" w:cs="Times New Roman"/>
          </w:rPr>
          <w:t>PaymentDetails – Receipt Monetary Data</w:t>
        </w:r>
      </w:hyperlink>
      <w:r w:rsidR="001E3ACB" w:rsidRPr="001E3ACB">
        <w:rPr>
          <w:rFonts w:ascii="Times New Roman" w:hAnsi="Times New Roman" w:cs="Times New Roman"/>
        </w:rPr>
        <w:t xml:space="preserve"> </w:t>
      </w:r>
      <w:r w:rsidR="00047B33" w:rsidRPr="001E3ACB">
        <w:rPr>
          <w:rFonts w:ascii="Times New Roman" w:hAnsi="Times New Roman" w:cs="Times New Roman"/>
        </w:rPr>
        <w:t>section</w:t>
      </w:r>
      <w:r w:rsidR="00047B33">
        <w:rPr>
          <w:rFonts w:ascii="Times New Roman" w:hAnsi="Times New Roman" w:cs="Times New Roman"/>
        </w:rPr>
        <w:t>.</w:t>
      </w:r>
    </w:p>
    <w:p w14:paraId="21A91224" w14:textId="46F7C2CC"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 xml:space="preserve">serviceFee – </w:t>
      </w:r>
      <w:r w:rsidR="00047B33">
        <w:rPr>
          <w:rFonts w:ascii="Times New Roman" w:hAnsi="Times New Roman" w:cs="Times New Roman"/>
        </w:rPr>
        <w:t>Service fee</w:t>
      </w:r>
    </w:p>
    <w:p w14:paraId="6E29B1C3" w14:textId="48EFC82F" w:rsidR="00091302" w:rsidRPr="00047B33" w:rsidRDefault="00091302" w:rsidP="007A4F2E">
      <w:pPr>
        <w:pStyle w:val="Listaszerbekezds"/>
        <w:numPr>
          <w:ilvl w:val="0"/>
          <w:numId w:val="36"/>
        </w:numPr>
        <w:spacing w:before="0" w:after="0"/>
        <w:jc w:val="both"/>
        <w:rPr>
          <w:rFonts w:ascii="Times New Roman" w:hAnsi="Times New Roman" w:cs="Times New Roman"/>
        </w:rPr>
      </w:pPr>
      <w:r w:rsidRPr="00047B33">
        <w:rPr>
          <w:rFonts w:ascii="Times New Roman" w:hAnsi="Times New Roman" w:cs="Times New Roman"/>
          <w:b/>
        </w:rPr>
        <w:t>attachment</w:t>
      </w:r>
      <w:r w:rsidRPr="00047B33">
        <w:rPr>
          <w:rFonts w:ascii="Times New Roman" w:hAnsi="Times New Roman" w:cs="Times New Roman"/>
        </w:rPr>
        <w:t xml:space="preserve"> - </w:t>
      </w:r>
      <w:r w:rsidR="00047B33" w:rsidRPr="00047B33">
        <w:rPr>
          <w:rFonts w:ascii="Times New Roman" w:hAnsi="Times New Roman" w:cs="Times New Roman"/>
        </w:rPr>
        <w:t>Receipt attachment</w:t>
      </w:r>
    </w:p>
    <w:p w14:paraId="50957901" w14:textId="77777777" w:rsidR="00091302" w:rsidRPr="00047B33" w:rsidRDefault="00091302" w:rsidP="00091302">
      <w:pPr>
        <w:jc w:val="both"/>
      </w:pPr>
    </w:p>
    <w:p w14:paraId="114FFC40" w14:textId="0A484195" w:rsidR="00091302" w:rsidRPr="00047B33" w:rsidRDefault="00D907CA" w:rsidP="00091302">
      <w:pPr>
        <w:jc w:val="both"/>
      </w:pPr>
      <w:r w:rsidRPr="00047B33">
        <w:rPr>
          <w:rFonts w:eastAsia="Calibri"/>
          <w:b/>
        </w:rPr>
        <w:t xml:space="preserve">Request data structure </w:t>
      </w:r>
      <w:r w:rsidR="004246BC">
        <w:rPr>
          <w:rFonts w:eastAsia="Calibri"/>
          <w:b/>
        </w:rPr>
        <w:t>for an interrupted sale</w:t>
      </w:r>
      <w:r w:rsidR="00091302" w:rsidRPr="00047B33">
        <w:rPr>
          <w:rFonts w:eastAsia="Calibri"/>
        </w:rPr>
        <w:t xml:space="preserve"> </w:t>
      </w:r>
    </w:p>
    <w:p w14:paraId="448CD16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694A586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"closeInterruption",</w:t>
      </w:r>
    </w:p>
    <w:p w14:paraId="642F18A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7DD27ED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"documentDescriptor": {</w:t>
      </w:r>
    </w:p>
    <w:p w14:paraId="0F58B7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w:t>
      </w:r>
    </w:p>
    <w:p w14:paraId="597EC8D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6FEBD57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45683B2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true</w:t>
      </w:r>
    </w:p>
    <w:p w14:paraId="4AB103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3ECC79E" w14:textId="77777777" w:rsidR="00091302" w:rsidRPr="00F50AEE" w:rsidRDefault="00091302" w:rsidP="00091302">
      <w:pPr>
        <w:shd w:val="clear" w:color="auto" w:fill="F2F2F2" w:themeFill="background1" w:themeFillShade="F2"/>
        <w:jc w:val="both"/>
        <w:rPr>
          <w:sz w:val="20"/>
          <w:szCs w:val="18"/>
        </w:rPr>
      </w:pPr>
      <w:r w:rsidRPr="00F50AEE">
        <w:rPr>
          <w:rFonts w:ascii="Consolas" w:eastAsia="Consolas" w:hAnsi="Consolas" w:cs="Consolas"/>
          <w:sz w:val="20"/>
          <w:szCs w:val="20"/>
        </w:rPr>
        <w:t xml:space="preserve">} </w:t>
      </w:r>
      <w:r w:rsidRPr="00F50AEE">
        <w:rPr>
          <w:rFonts w:ascii="Calibri" w:eastAsia="Calibri" w:hAnsi="Calibri" w:cs="Calibri"/>
          <w:sz w:val="20"/>
          <w:szCs w:val="20"/>
        </w:rPr>
        <w:t xml:space="preserve"> </w:t>
      </w:r>
    </w:p>
    <w:p w14:paraId="2DB2A595" w14:textId="0F425379" w:rsidR="00091302" w:rsidRPr="00047B33" w:rsidRDefault="00D907CA" w:rsidP="00047B33">
      <w:pPr>
        <w:spacing w:before="240"/>
        <w:jc w:val="both"/>
        <w:rPr>
          <w:rFonts w:eastAsia="Calibri"/>
          <w:u w:val="single"/>
        </w:rPr>
      </w:pPr>
      <w:r w:rsidRPr="00047B33">
        <w:rPr>
          <w:rFonts w:eastAsia="Calibri"/>
          <w:u w:val="single"/>
        </w:rPr>
        <w:t>Data structure field explanation</w:t>
      </w:r>
      <w:r w:rsidR="00091302" w:rsidRPr="00047B33">
        <w:rPr>
          <w:rFonts w:eastAsia="Calibri"/>
          <w:u w:val="single"/>
        </w:rPr>
        <w:t>:</w:t>
      </w:r>
    </w:p>
    <w:p w14:paraId="39870CE9" w14:textId="36ECC4F9" w:rsidR="00091302" w:rsidRPr="00047B33" w:rsidRDefault="00D907CA" w:rsidP="00047B33">
      <w:pPr>
        <w:spacing w:after="120"/>
        <w:jc w:val="both"/>
        <w:rPr>
          <w:u w:val="single"/>
        </w:rPr>
      </w:pPr>
      <w:r w:rsidRPr="00047B33">
        <w:rPr>
          <w:rFonts w:eastAsia="Calibri"/>
          <w:sz w:val="20"/>
          <w:szCs w:val="20"/>
        </w:rPr>
        <w:t>* Fields marked with * are mandatory</w:t>
      </w:r>
      <w:r w:rsidR="00091302" w:rsidRPr="00047B33">
        <w:rPr>
          <w:rFonts w:eastAsia="Calibri"/>
          <w:u w:val="single"/>
        </w:rPr>
        <w:t xml:space="preserve"> </w:t>
      </w:r>
    </w:p>
    <w:p w14:paraId="0D0720F0" w14:textId="36AF1F4A" w:rsidR="00091302" w:rsidRPr="00047B33" w:rsidRDefault="00091302">
      <w:pPr>
        <w:pStyle w:val="Listaszerbekezds"/>
        <w:numPr>
          <w:ilvl w:val="0"/>
          <w:numId w:val="9"/>
        </w:numPr>
        <w:spacing w:before="0" w:after="0"/>
        <w:jc w:val="both"/>
        <w:rPr>
          <w:rFonts w:ascii="Times New Roman" w:hAnsi="Times New Roman" w:cs="Times New Roman"/>
        </w:rPr>
      </w:pPr>
      <w:r w:rsidRPr="00047B33">
        <w:rPr>
          <w:rFonts w:ascii="Times New Roman" w:hAnsi="Times New Roman" w:cs="Times New Roman"/>
          <w:b/>
        </w:rPr>
        <w:t>@type*</w:t>
      </w:r>
      <w:r w:rsidRPr="00047B33">
        <w:rPr>
          <w:rFonts w:ascii="Times New Roman" w:hAnsi="Times New Roman" w:cs="Times New Roman"/>
        </w:rPr>
        <w:t xml:space="preserve">- </w:t>
      </w:r>
      <w:r w:rsidR="00047B33" w:rsidRPr="00047B33">
        <w:rPr>
          <w:rFonts w:ascii="Times New Roman" w:hAnsi="Times New Roman" w:cs="Times New Roman"/>
        </w:rPr>
        <w:t xml:space="preserve">Informs the FAM Document interface about the type of data structure sent in the HTTP response </w:t>
      </w:r>
      <w:r w:rsidRPr="00047B33">
        <w:rPr>
          <w:rFonts w:ascii="Times New Roman" w:hAnsi="Times New Roman" w:cs="Times New Roman"/>
        </w:rPr>
        <w:t>(=closeInterruption)</w:t>
      </w:r>
    </w:p>
    <w:p w14:paraId="658745F1" w14:textId="440D63E2" w:rsidR="00091302" w:rsidRPr="00047B33" w:rsidRDefault="00091302">
      <w:pPr>
        <w:pStyle w:val="Listaszerbekezds"/>
        <w:numPr>
          <w:ilvl w:val="0"/>
          <w:numId w:val="9"/>
        </w:numPr>
        <w:spacing w:before="0" w:after="0"/>
        <w:jc w:val="both"/>
        <w:rPr>
          <w:rFonts w:ascii="Times New Roman" w:hAnsi="Times New Roman" w:cs="Times New Roman"/>
        </w:rPr>
      </w:pPr>
      <w:r w:rsidRPr="00047B33">
        <w:rPr>
          <w:rFonts w:ascii="Times New Roman" w:hAnsi="Times New Roman" w:cs="Times New Roman"/>
          <w:b/>
        </w:rPr>
        <w:t xml:space="preserve">systemId* </w:t>
      </w:r>
      <w:r w:rsidRPr="00047B33">
        <w:rPr>
          <w:rFonts w:ascii="Times New Roman" w:hAnsi="Times New Roman" w:cs="Times New Roman"/>
        </w:rPr>
        <w:t xml:space="preserve">- </w:t>
      </w:r>
      <w:r w:rsidR="005176D9" w:rsidRPr="00047B33">
        <w:rPr>
          <w:rFonts w:ascii="Times New Roman" w:hAnsi="Times New Roman" w:cs="Times New Roman"/>
        </w:rPr>
        <w:t>The unique identifier of the FAM instance (AP number)</w:t>
      </w:r>
    </w:p>
    <w:p w14:paraId="11931595" w14:textId="3A13EF93" w:rsidR="00091302" w:rsidRPr="00047B33" w:rsidRDefault="00091302">
      <w:pPr>
        <w:pStyle w:val="Listaszerbekezds"/>
        <w:numPr>
          <w:ilvl w:val="0"/>
          <w:numId w:val="9"/>
        </w:numPr>
        <w:spacing w:before="0" w:after="0"/>
        <w:jc w:val="both"/>
        <w:rPr>
          <w:rFonts w:ascii="Times New Roman" w:hAnsi="Times New Roman" w:cs="Times New Roman"/>
        </w:rPr>
      </w:pPr>
      <w:r w:rsidRPr="00047B33">
        <w:rPr>
          <w:rFonts w:ascii="Times New Roman" w:hAnsi="Times New Roman" w:cs="Times New Roman"/>
          <w:b/>
        </w:rPr>
        <w:t xml:space="preserve">documentDescriptor* </w:t>
      </w:r>
      <w:r w:rsidRPr="00047B33">
        <w:rPr>
          <w:rFonts w:ascii="Times New Roman" w:hAnsi="Times New Roman" w:cs="Times New Roman"/>
        </w:rPr>
        <w:t xml:space="preserve">- </w:t>
      </w:r>
      <w:r w:rsidR="00047B33" w:rsidRPr="00047B33">
        <w:rPr>
          <w:rFonts w:ascii="Times New Roman" w:hAnsi="Times New Roman" w:cs="Times New Roman"/>
        </w:rPr>
        <w:t>The data structure identifying the receipts</w:t>
      </w:r>
    </w:p>
    <w:p w14:paraId="0580E054" w14:textId="77777777" w:rsidR="00627613" w:rsidRDefault="00627613" w:rsidP="00627613">
      <w:pPr>
        <w:pStyle w:val="Listaszerbekezds"/>
        <w:numPr>
          <w:ilvl w:val="0"/>
          <w:numId w:val="0"/>
        </w:numPr>
        <w:spacing w:before="0" w:after="0"/>
        <w:ind w:left="142"/>
        <w:jc w:val="both"/>
        <w:rPr>
          <w:rFonts w:ascii="Times New Roman" w:hAnsi="Times New Roman" w:cs="Times New Roman"/>
        </w:rPr>
      </w:pPr>
    </w:p>
    <w:p w14:paraId="52AF9F3D" w14:textId="5F456D59" w:rsidR="00091302" w:rsidRPr="00047B33" w:rsidRDefault="00047B33" w:rsidP="00627613">
      <w:pPr>
        <w:pStyle w:val="Listaszerbekezds"/>
        <w:numPr>
          <w:ilvl w:val="0"/>
          <w:numId w:val="0"/>
        </w:numPr>
        <w:spacing w:before="0" w:after="0"/>
        <w:ind w:left="142"/>
        <w:jc w:val="both"/>
        <w:rPr>
          <w:rFonts w:ascii="Times New Roman" w:hAnsi="Times New Roman" w:cs="Times New Roman"/>
        </w:rPr>
      </w:pPr>
      <w:r w:rsidRPr="00047B33">
        <w:rPr>
          <w:rFonts w:ascii="Times New Roman" w:hAnsi="Times New Roman" w:cs="Times New Roman"/>
        </w:rPr>
        <w:t xml:space="preserve">The related data structure description can be found under the </w:t>
      </w:r>
      <w:hyperlink w:anchor="_documentDescriptor_–_object" w:history="1">
        <w:r w:rsidR="005E2EF6" w:rsidRPr="00C07D95">
          <w:rPr>
            <w:rStyle w:val="Hiperhivatkozs"/>
            <w:rFonts w:ascii="Times New Roman" w:hAnsi="Times New Roman" w:cs="Times New Roman"/>
          </w:rPr>
          <w:t>documentDescriptor</w:t>
        </w:r>
      </w:hyperlink>
      <w:r w:rsidR="005E2EF6">
        <w:rPr>
          <w:rFonts w:ascii="Times New Roman" w:hAnsi="Times New Roman" w:cs="Times New Roman"/>
        </w:rPr>
        <w:t xml:space="preserve"> </w:t>
      </w:r>
      <w:r>
        <w:rPr>
          <w:rFonts w:ascii="Times New Roman" w:hAnsi="Times New Roman" w:cs="Times New Roman"/>
        </w:rPr>
        <w:t>section</w:t>
      </w:r>
      <w:r w:rsidR="00091302" w:rsidRPr="00047B33">
        <w:rPr>
          <w:rFonts w:ascii="Times New Roman" w:hAnsi="Times New Roman" w:cs="Times New Roman"/>
        </w:rPr>
        <w:t>.</w:t>
      </w:r>
    </w:p>
    <w:p w14:paraId="367CC426" w14:textId="77777777" w:rsidR="00091302" w:rsidRPr="00047B33" w:rsidRDefault="00091302">
      <w:pPr>
        <w:pStyle w:val="Listaszerbekezds"/>
        <w:numPr>
          <w:ilvl w:val="1"/>
          <w:numId w:val="9"/>
        </w:numPr>
        <w:spacing w:before="0" w:after="0"/>
        <w:jc w:val="both"/>
        <w:rPr>
          <w:rFonts w:ascii="Times New Roman" w:hAnsi="Times New Roman" w:cs="Times New Roman"/>
        </w:rPr>
      </w:pPr>
      <w:r w:rsidRPr="00047B33">
        <w:rPr>
          <w:rFonts w:ascii="Times New Roman" w:hAnsi="Times New Roman" w:cs="Times New Roman"/>
          <w:b/>
        </w:rPr>
        <w:t>type</w:t>
      </w:r>
      <w:r w:rsidRPr="00047B33">
        <w:rPr>
          <w:rFonts w:ascii="Times New Roman" w:hAnsi="Times New Roman" w:cs="Times New Roman"/>
        </w:rPr>
        <w:t>* = RECEIPT</w:t>
      </w:r>
    </w:p>
    <w:p w14:paraId="1782E627" w14:textId="77777777" w:rsidR="00064834" w:rsidRDefault="00064834" w:rsidP="00E16F96">
      <w:pPr>
        <w:spacing w:before="240"/>
        <w:jc w:val="both"/>
        <w:rPr>
          <w:rFonts w:eastAsia="Calibri"/>
          <w:b/>
        </w:rPr>
      </w:pPr>
    </w:p>
    <w:p w14:paraId="4ED27548" w14:textId="7C59AE5B" w:rsidR="00091302" w:rsidRPr="00E16F96" w:rsidRDefault="00E16F96" w:rsidP="00E16F96">
      <w:pPr>
        <w:spacing w:before="240"/>
        <w:jc w:val="both"/>
      </w:pPr>
      <w:r>
        <w:rPr>
          <w:rFonts w:eastAsia="Calibri"/>
          <w:b/>
        </w:rPr>
        <w:t>The data required to display the receipt image</w:t>
      </w:r>
    </w:p>
    <w:p w14:paraId="7AEA293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43B151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69A405F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5485B7E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8EE388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55FC1BD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3C4DDC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27DBB0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5C7C757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2DB387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5B70DCA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3CD5CD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"0.00",</w:t>
      </w:r>
    </w:p>
    <w:p w14:paraId="4870699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"docDownloadInfo": "{...}"</w:t>
      </w:r>
    </w:p>
    <w:p w14:paraId="1B8FC7D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5F2FC04" w14:textId="77777777" w:rsidR="00091302" w:rsidRPr="00F50AEE" w:rsidRDefault="00091302" w:rsidP="00091302">
      <w:pPr>
        <w:jc w:val="both"/>
      </w:pPr>
    </w:p>
    <w:p w14:paraId="05BB0F08" w14:textId="6990B140" w:rsidR="00091302" w:rsidRPr="00E16F96" w:rsidRDefault="00D907CA" w:rsidP="00091302">
      <w:pPr>
        <w:jc w:val="both"/>
        <w:rPr>
          <w:u w:val="single"/>
        </w:rPr>
      </w:pPr>
      <w:r w:rsidRPr="00E16F96">
        <w:rPr>
          <w:rFonts w:eastAsia="Calibri"/>
          <w:u w:val="single"/>
        </w:rPr>
        <w:t>Data structure field explanation</w:t>
      </w:r>
      <w:r w:rsidR="00091302" w:rsidRPr="00E16F96">
        <w:rPr>
          <w:rFonts w:eastAsia="Calibri"/>
          <w:u w:val="single"/>
        </w:rPr>
        <w:t xml:space="preserve">: </w:t>
      </w:r>
    </w:p>
    <w:p w14:paraId="743C56D5" w14:textId="7B7E501E" w:rsidR="00091302" w:rsidRPr="00E16F96" w:rsidRDefault="00091302">
      <w:pPr>
        <w:pStyle w:val="Listaszerbekezds"/>
        <w:numPr>
          <w:ilvl w:val="0"/>
          <w:numId w:val="9"/>
        </w:numPr>
        <w:spacing w:before="0" w:after="0"/>
        <w:jc w:val="both"/>
        <w:rPr>
          <w:rFonts w:ascii="Times New Roman" w:hAnsi="Times New Roman" w:cs="Times New Roman"/>
        </w:rPr>
      </w:pPr>
      <w:r w:rsidRPr="00E16F96">
        <w:rPr>
          <w:rFonts w:ascii="Times New Roman" w:hAnsi="Times New Roman" w:cs="Times New Roman"/>
          <w:b/>
        </w:rPr>
        <w:t>documentData</w:t>
      </w:r>
      <w:r w:rsidRPr="00E16F96">
        <w:rPr>
          <w:rFonts w:ascii="Times New Roman" w:hAnsi="Times New Roman" w:cs="Times New Roman"/>
        </w:rPr>
        <w:t xml:space="preserve"> – </w:t>
      </w:r>
      <w:r w:rsidR="007B3906" w:rsidRPr="00E16F96">
        <w:rPr>
          <w:rFonts w:ascii="Times New Roman" w:hAnsi="Times New Roman" w:cs="Times New Roman"/>
        </w:rPr>
        <w:t>The data required to display the receipt image</w:t>
      </w:r>
    </w:p>
    <w:p w14:paraId="49DC1AAC" w14:textId="7EB60BA1" w:rsidR="00091302" w:rsidRPr="00E16F96" w:rsidRDefault="00091302">
      <w:pPr>
        <w:pStyle w:val="Listaszerbekezds"/>
        <w:numPr>
          <w:ilvl w:val="0"/>
          <w:numId w:val="9"/>
        </w:numPr>
        <w:spacing w:before="0" w:after="0"/>
        <w:jc w:val="both"/>
        <w:rPr>
          <w:rFonts w:ascii="Times New Roman" w:hAnsi="Times New Roman" w:cs="Times New Roman"/>
        </w:rPr>
      </w:pPr>
      <w:r w:rsidRPr="00E16F96">
        <w:rPr>
          <w:rFonts w:ascii="Times New Roman" w:hAnsi="Times New Roman" w:cs="Times New Roman"/>
          <w:b/>
        </w:rPr>
        <w:t xml:space="preserve">remainingSum - </w:t>
      </w:r>
      <w:r w:rsidR="00E16F96" w:rsidRPr="00E16F96">
        <w:rPr>
          <w:rFonts w:ascii="Times New Roman" w:hAnsi="Times New Roman" w:cs="Times New Roman"/>
          <w:bCs/>
        </w:rPr>
        <w:t>The remaining amount to be paid; in the case of exact payment, its value is always "0.00"</w:t>
      </w:r>
    </w:p>
    <w:p w14:paraId="1BF8048A" w14:textId="0C9E932C" w:rsidR="00091302" w:rsidRPr="00E16F96" w:rsidRDefault="00091302">
      <w:pPr>
        <w:pStyle w:val="Listaszerbekezds"/>
        <w:numPr>
          <w:ilvl w:val="0"/>
          <w:numId w:val="9"/>
        </w:numPr>
        <w:spacing w:before="0" w:after="0"/>
        <w:jc w:val="both"/>
        <w:rPr>
          <w:rFonts w:ascii="Times New Roman" w:hAnsi="Times New Roman" w:cs="Times New Roman"/>
        </w:rPr>
      </w:pPr>
      <w:r w:rsidRPr="00E16F96">
        <w:rPr>
          <w:rFonts w:ascii="Times New Roman" w:hAnsi="Times New Roman" w:cs="Times New Roman"/>
          <w:b/>
        </w:rPr>
        <w:t>docDownloadInfo –</w:t>
      </w:r>
      <w:r w:rsidRPr="00E16F96">
        <w:rPr>
          <w:rFonts w:ascii="Times New Roman" w:hAnsi="Times New Roman" w:cs="Times New Roman"/>
        </w:rPr>
        <w:t xml:space="preserve"> </w:t>
      </w:r>
      <w:r w:rsidR="00E16F96" w:rsidRPr="00E16F96">
        <w:rPr>
          <w:rFonts w:ascii="Times New Roman" w:hAnsi="Times New Roman" w:cs="Times New Roman"/>
        </w:rPr>
        <w:t>The QR code content to be printed on the receipt copy for the customer, containing information for downloading the e-receipt</w:t>
      </w:r>
      <w:r w:rsidRPr="00E16F96">
        <w:rPr>
          <w:rFonts w:ascii="Times New Roman" w:hAnsi="Times New Roman" w:cs="Times New Roman"/>
        </w:rPr>
        <w:t>.</w:t>
      </w:r>
      <w:r w:rsidR="00E16F96">
        <w:rPr>
          <w:rFonts w:ascii="Times New Roman" w:hAnsi="Times New Roman" w:cs="Times New Roman"/>
        </w:rPr>
        <w:t xml:space="preserve"> </w:t>
      </w:r>
      <w:r w:rsidR="00E16F96" w:rsidRPr="00E16F96">
        <w:rPr>
          <w:rFonts w:ascii="Times New Roman" w:hAnsi="Times New Roman" w:cs="Times New Roman"/>
        </w:rPr>
        <w:t xml:space="preserve">The content is detailed in the </w:t>
      </w:r>
      <w:hyperlink w:anchor="_Formation_of_the" w:history="1">
        <w:r w:rsidR="00A041BD" w:rsidRPr="00DB0072">
          <w:rPr>
            <w:rStyle w:val="Hiperhivatkozs"/>
            <w:rFonts w:ascii="Times New Roman" w:hAnsi="Times New Roman" w:cs="Times New Roman"/>
          </w:rPr>
          <w:t>Formation of the output QR code for the E-cash register</w:t>
        </w:r>
      </w:hyperlink>
      <w:r w:rsidR="00E16F96" w:rsidRPr="00E16F96">
        <w:rPr>
          <w:rFonts w:ascii="Times New Roman" w:hAnsi="Times New Roman" w:cs="Times New Roman"/>
        </w:rPr>
        <w:t xml:space="preserve"> section</w:t>
      </w:r>
      <w:r w:rsidR="00E16F96">
        <w:rPr>
          <w:rFonts w:ascii="Times New Roman" w:hAnsi="Times New Roman" w:cs="Times New Roman"/>
        </w:rPr>
        <w:t>.</w:t>
      </w:r>
    </w:p>
    <w:p w14:paraId="79731B28" w14:textId="26070847" w:rsidR="00091302" w:rsidRPr="00E16F96" w:rsidRDefault="00E16F96" w:rsidP="00E16F96">
      <w:pPr>
        <w:spacing w:before="240"/>
        <w:jc w:val="both"/>
        <w:rPr>
          <w:b/>
          <w:bCs/>
        </w:rPr>
      </w:pPr>
      <w:r w:rsidRPr="00E16F96">
        <w:rPr>
          <w:rFonts w:eastAsia="Calibri"/>
          <w:b/>
          <w:bCs/>
        </w:rPr>
        <w:t>Response data structure in case of a successful document interruption</w:t>
      </w:r>
    </w:p>
    <w:p w14:paraId="4FE5C9E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D7FDD9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D63C90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282525E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42D017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3D9D07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C3D019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B73EE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9A2D75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72BF02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7BA825C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CBE7D4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2D86D1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3DE385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6F25314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00E08DC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null</w:t>
      </w:r>
    </w:p>
    <w:p w14:paraId="41AB86B9"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6C5C3DF9" w14:textId="0F8998E3" w:rsidR="00091302" w:rsidRPr="00E16F96" w:rsidRDefault="00D907CA" w:rsidP="00E16F96">
      <w:pPr>
        <w:spacing w:before="240"/>
        <w:jc w:val="both"/>
        <w:rPr>
          <w:rFonts w:eastAsia="Calibri"/>
          <w:u w:val="single"/>
        </w:rPr>
      </w:pPr>
      <w:r w:rsidRPr="00E16F96">
        <w:rPr>
          <w:rFonts w:eastAsia="Calibri"/>
          <w:u w:val="single"/>
        </w:rPr>
        <w:t>Data structure field explanation</w:t>
      </w:r>
      <w:r w:rsidR="00091302" w:rsidRPr="00E16F96">
        <w:rPr>
          <w:rFonts w:eastAsia="Calibri"/>
          <w:u w:val="single"/>
        </w:rPr>
        <w:t xml:space="preserve"> </w:t>
      </w:r>
    </w:p>
    <w:p w14:paraId="29C26BCD" w14:textId="7891F569" w:rsidR="00091302" w:rsidRPr="00E16F96" w:rsidRDefault="00091302">
      <w:pPr>
        <w:pStyle w:val="Listaszerbekezds"/>
        <w:numPr>
          <w:ilvl w:val="0"/>
          <w:numId w:val="9"/>
        </w:numPr>
        <w:spacing w:before="0" w:after="0"/>
        <w:jc w:val="both"/>
        <w:rPr>
          <w:rFonts w:ascii="Times New Roman" w:hAnsi="Times New Roman" w:cs="Times New Roman"/>
        </w:rPr>
      </w:pPr>
      <w:r w:rsidRPr="00E16F96">
        <w:rPr>
          <w:rFonts w:ascii="Times New Roman" w:hAnsi="Times New Roman" w:cs="Times New Roman"/>
          <w:b/>
        </w:rPr>
        <w:t>documentData</w:t>
      </w:r>
      <w:r w:rsidRPr="00E16F96">
        <w:rPr>
          <w:rFonts w:ascii="Times New Roman" w:hAnsi="Times New Roman" w:cs="Times New Roman"/>
        </w:rPr>
        <w:t xml:space="preserve"> – </w:t>
      </w:r>
      <w:r w:rsidR="007B3906" w:rsidRPr="00E16F96">
        <w:rPr>
          <w:rFonts w:ascii="Times New Roman" w:hAnsi="Times New Roman" w:cs="Times New Roman"/>
        </w:rPr>
        <w:t>The data required to display the receipt image</w:t>
      </w:r>
      <w:r w:rsidRPr="00E16F96">
        <w:rPr>
          <w:rFonts w:ascii="Times New Roman" w:hAnsi="Times New Roman" w:cs="Times New Roman"/>
        </w:rPr>
        <w:t xml:space="preserve">. </w:t>
      </w:r>
      <w:r w:rsidR="00E16F96" w:rsidRPr="00E16F96">
        <w:rPr>
          <w:rFonts w:ascii="Times New Roman" w:hAnsi="Times New Roman" w:cs="Times New Roman"/>
        </w:rPr>
        <w:t>Its content includes all previously added items with opposite signs, as well as the data structure of the closure</w:t>
      </w:r>
      <w:r w:rsidRPr="00E16F96">
        <w:rPr>
          <w:rFonts w:ascii="Times New Roman" w:hAnsi="Times New Roman" w:cs="Times New Roman"/>
        </w:rPr>
        <w:t>.</w:t>
      </w:r>
    </w:p>
    <w:p w14:paraId="148C51CC" w14:textId="7981F187" w:rsidR="00091302" w:rsidRPr="00E16F96" w:rsidRDefault="00E16F96" w:rsidP="00091302">
      <w:pPr>
        <w:jc w:val="both"/>
        <w:rPr>
          <w:rFonts w:eastAsia="Calibri"/>
          <w:bCs/>
          <w:iCs/>
        </w:rPr>
      </w:pPr>
      <w:r w:rsidRPr="00E16F96">
        <w:rPr>
          <w:rFonts w:eastAsia="Calibri"/>
          <w:bCs/>
          <w:iCs/>
        </w:rPr>
        <w:t xml:space="preserve">The values of the other fields in the response are </w:t>
      </w:r>
      <w:r w:rsidRPr="00E16F96">
        <w:rPr>
          <w:rFonts w:eastAsia="Calibri"/>
          <w:bCs/>
          <w:i/>
        </w:rPr>
        <w:t>null.</w:t>
      </w:r>
    </w:p>
    <w:p w14:paraId="662AAE63" w14:textId="3E0E30D2" w:rsidR="00091302" w:rsidRPr="00E16F96" w:rsidRDefault="00E16F96" w:rsidP="00091302">
      <w:pPr>
        <w:jc w:val="both"/>
        <w:rPr>
          <w:rFonts w:eastAsia="Calibri"/>
        </w:rPr>
      </w:pPr>
      <w:r w:rsidRPr="00E16F96">
        <w:rPr>
          <w:rFonts w:eastAsia="Calibri"/>
        </w:rPr>
        <w:t>The system perfor</w:t>
      </w:r>
      <w:r w:rsidRPr="00A86D4E">
        <w:rPr>
          <w:rFonts w:eastAsia="Calibri"/>
        </w:rPr>
        <w:t xml:space="preserve">ms general request validations </w:t>
      </w:r>
      <w:hyperlink w:anchor="_Általános_request_validációk" w:history="1">
        <w:r w:rsidR="00A86D4E" w:rsidRPr="00A86D4E">
          <w:rPr>
            <w:rStyle w:val="Hiperhivatkozs"/>
            <w:rFonts w:eastAsia="Calibri"/>
          </w:rPr>
          <w:t>(</w:t>
        </w:r>
      </w:hyperlink>
      <w:hyperlink w:anchor="_General_request_validations" w:history="1">
        <w:r w:rsidR="00A86D4E" w:rsidRPr="00CB006B">
          <w:rPr>
            <w:rStyle w:val="Hiperhivatkozs"/>
          </w:rPr>
          <w:t>General request validations and response messages</w:t>
        </w:r>
      </w:hyperlink>
      <w:r w:rsidR="00A86D4E">
        <w:t>)</w:t>
      </w:r>
      <w:r w:rsidR="00091302" w:rsidRPr="00E16F96">
        <w:rPr>
          <w:rFonts w:eastAsia="Calibri"/>
        </w:rPr>
        <w:t xml:space="preserve">. </w:t>
      </w:r>
      <w:r w:rsidRPr="00E16F96">
        <w:rPr>
          <w:rFonts w:eastAsia="Calibri"/>
        </w:rPr>
        <w:t>There is no specific validation for the endpoint</w:t>
      </w:r>
    </w:p>
    <w:p w14:paraId="0E70FD69" w14:textId="6DB7747D" w:rsidR="00091302" w:rsidRPr="00F50AEE" w:rsidRDefault="008F0A08" w:rsidP="00091302">
      <w:pPr>
        <w:pStyle w:val="Cmsor3"/>
        <w:rPr>
          <w:lang w:val="en-US"/>
        </w:rPr>
      </w:pPr>
      <w:bookmarkStart w:id="675" w:name="_Toc210056262"/>
      <w:r w:rsidRPr="008F0A08">
        <w:rPr>
          <w:lang w:val="en-US"/>
        </w:rPr>
        <w:t xml:space="preserve">Cancellation </w:t>
      </w:r>
      <w:r>
        <w:rPr>
          <w:lang w:val="en-US"/>
        </w:rPr>
        <w:t>d</w:t>
      </w:r>
      <w:r w:rsidRPr="008F0A08">
        <w:rPr>
          <w:lang w:val="en-US"/>
        </w:rPr>
        <w:t>ocument</w:t>
      </w:r>
      <w:bookmarkEnd w:id="675"/>
    </w:p>
    <w:p w14:paraId="1FB658C6" w14:textId="7CE1E86A" w:rsidR="00091302" w:rsidRPr="008F0A08" w:rsidRDefault="008F0A08" w:rsidP="00091302">
      <w:pPr>
        <w:jc w:val="both"/>
      </w:pPr>
      <w:r w:rsidRPr="008F0A08">
        <w:rPr>
          <w:rFonts w:eastAsia="Calibri"/>
        </w:rPr>
        <w:t>A cancellation document can only be issued for a receipt or a simplified invoice. The document must include the buyer's details or the identification number of the protocol justifying the issuance of the cancellation document, as well as the reason for cancellation. Business or other unique informational details can also be attached to the cancellation document</w:t>
      </w:r>
      <w:r w:rsidR="00091302" w:rsidRPr="008F0A08">
        <w:rPr>
          <w:rFonts w:eastAsia="Calibri"/>
        </w:rPr>
        <w:t>.</w:t>
      </w:r>
    </w:p>
    <w:p w14:paraId="038D351E" w14:textId="77777777" w:rsidR="008F0A08" w:rsidRPr="008F0A08" w:rsidRDefault="008F0A08" w:rsidP="00091302">
      <w:pPr>
        <w:jc w:val="both"/>
        <w:rPr>
          <w:rFonts w:eastAsia="Calibri"/>
        </w:rPr>
      </w:pPr>
      <w:r w:rsidRPr="008F0A08">
        <w:rPr>
          <w:rFonts w:eastAsia="Calibri"/>
        </w:rPr>
        <w:t>The creation of a cancellation document follows these steps:</w:t>
      </w:r>
    </w:p>
    <w:p w14:paraId="367E6875" w14:textId="409D3CB7" w:rsidR="008F0A08" w:rsidRPr="008F0A08" w:rsidRDefault="008F0A08" w:rsidP="008F0A08">
      <w:pPr>
        <w:pStyle w:val="Listaszerbekezds"/>
        <w:numPr>
          <w:ilvl w:val="0"/>
          <w:numId w:val="9"/>
        </w:numPr>
        <w:spacing w:before="0" w:after="0"/>
        <w:jc w:val="both"/>
        <w:rPr>
          <w:rFonts w:ascii="Times New Roman" w:hAnsi="Times New Roman" w:cs="Times New Roman"/>
        </w:rPr>
      </w:pPr>
      <w:r w:rsidRPr="008F0A08">
        <w:rPr>
          <w:rFonts w:ascii="Times New Roman" w:hAnsi="Times New Roman" w:cs="Times New Roman"/>
        </w:rPr>
        <w:t>Creation of the cancellation document</w:t>
      </w:r>
    </w:p>
    <w:p w14:paraId="5E1CD8EF" w14:textId="38E975E0" w:rsidR="008F0A08" w:rsidRPr="008F0A08" w:rsidRDefault="008F0A08" w:rsidP="008F0A08">
      <w:pPr>
        <w:pStyle w:val="Listaszerbekezds"/>
        <w:numPr>
          <w:ilvl w:val="0"/>
          <w:numId w:val="9"/>
        </w:numPr>
        <w:spacing w:before="0" w:after="0"/>
        <w:jc w:val="both"/>
        <w:rPr>
          <w:rFonts w:ascii="Times New Roman" w:hAnsi="Times New Roman" w:cs="Times New Roman"/>
        </w:rPr>
      </w:pPr>
      <w:r w:rsidRPr="008F0A08">
        <w:rPr>
          <w:rFonts w:ascii="Times New Roman" w:hAnsi="Times New Roman" w:cs="Times New Roman"/>
        </w:rPr>
        <w:t>Addition of any number of items to the document</w:t>
      </w:r>
    </w:p>
    <w:p w14:paraId="31785D2D" w14:textId="6F5BDC1A" w:rsidR="00091302" w:rsidRPr="008F0A08" w:rsidRDefault="008F0A08" w:rsidP="008F0A08">
      <w:pPr>
        <w:pStyle w:val="Listaszerbekezds"/>
        <w:numPr>
          <w:ilvl w:val="0"/>
          <w:numId w:val="9"/>
        </w:numPr>
        <w:spacing w:before="0" w:after="0"/>
        <w:jc w:val="both"/>
        <w:rPr>
          <w:rFonts w:ascii="Times New Roman" w:hAnsi="Times New Roman" w:cs="Times New Roman"/>
        </w:rPr>
      </w:pPr>
      <w:r w:rsidRPr="008F0A08">
        <w:rPr>
          <w:rFonts w:ascii="Times New Roman" w:hAnsi="Times New Roman" w:cs="Times New Roman"/>
        </w:rPr>
        <w:t>Closing the document with payment details</w:t>
      </w:r>
    </w:p>
    <w:p w14:paraId="216A3FF4" w14:textId="21C6BDF1" w:rsidR="00091302" w:rsidRPr="008F0A08" w:rsidRDefault="008F0A08" w:rsidP="008F0A08">
      <w:pPr>
        <w:spacing w:before="120"/>
        <w:jc w:val="both"/>
      </w:pPr>
      <w:r w:rsidRPr="008F0A08">
        <w:t>These steps can be passed to the FAM through multiple consecutive API calls</w:t>
      </w:r>
      <w:r>
        <w:t>.</w:t>
      </w:r>
    </w:p>
    <w:p w14:paraId="7ECBC437" w14:textId="2C882AC3" w:rsidR="00091302" w:rsidRPr="00F50AEE" w:rsidRDefault="008F0A08" w:rsidP="008F0A08">
      <w:pPr>
        <w:pStyle w:val="Cmsor4"/>
        <w:spacing w:before="240"/>
        <w:ind w:left="862" w:hanging="862"/>
        <w:rPr>
          <w:lang w:val="en-US"/>
        </w:rPr>
      </w:pPr>
      <w:r>
        <w:rPr>
          <w:lang w:val="en-US"/>
        </w:rPr>
        <w:t xml:space="preserve">Creating </w:t>
      </w:r>
      <w:r w:rsidRPr="008F0A08">
        <w:rPr>
          <w:lang w:val="en-US"/>
        </w:rPr>
        <w:t xml:space="preserve">a </w:t>
      </w:r>
      <w:r>
        <w:rPr>
          <w:lang w:val="en-US"/>
        </w:rPr>
        <w:t>c</w:t>
      </w:r>
      <w:r w:rsidRPr="008F0A08">
        <w:rPr>
          <w:lang w:val="en-US"/>
        </w:rPr>
        <w:t xml:space="preserve">ancellation </w:t>
      </w:r>
      <w:r>
        <w:rPr>
          <w:lang w:val="en-US"/>
        </w:rPr>
        <w:t>d</w:t>
      </w:r>
      <w:r w:rsidRPr="008F0A08">
        <w:rPr>
          <w:lang w:val="en-US"/>
        </w:rPr>
        <w:t>ocument</w:t>
      </w:r>
    </w:p>
    <w:p w14:paraId="6A3372A1" w14:textId="4B61D792" w:rsidR="00091302" w:rsidRPr="008F0A08" w:rsidRDefault="008F0A08" w:rsidP="008F0A08">
      <w:pPr>
        <w:spacing w:before="120"/>
        <w:jc w:val="both"/>
      </w:pPr>
      <w:r w:rsidRPr="008F0A08">
        <w:rPr>
          <w:rFonts w:eastAsia="Calibri"/>
        </w:rPr>
        <w:t>The document can only be created within an open fiscal day. The creation process includes saving the cancellation document's data structure into the database and recording its identifiers within the fiscal day. The structure of the cancellation document allows for multiple receipt items to be specified in the request. In such cases, the FAM will not only create the document but also add the specified items to it</w:t>
      </w:r>
      <w:r w:rsidR="00091302" w:rsidRPr="008F0A08">
        <w:rPr>
          <w:rFonts w:eastAsia="Calibri"/>
        </w:rPr>
        <w:t>.</w:t>
      </w:r>
    </w:p>
    <w:p w14:paraId="52C1860B" w14:textId="77777777" w:rsidR="00091302" w:rsidRPr="00F50AEE" w:rsidRDefault="00091302" w:rsidP="00091302">
      <w:pPr>
        <w:jc w:val="both"/>
      </w:pPr>
      <w:r w:rsidRPr="00F50AEE">
        <w:rPr>
          <w:rFonts w:ascii="Calibri" w:eastAsia="Calibri" w:hAnsi="Calibri" w:cs="Calibri"/>
        </w:rPr>
        <w:t xml:space="preserve"> </w:t>
      </w:r>
    </w:p>
    <w:p w14:paraId="654041FD" w14:textId="1E58D728" w:rsidR="00091302" w:rsidRPr="008F0A08" w:rsidRDefault="005763E0" w:rsidP="00091302">
      <w:pPr>
        <w:jc w:val="both"/>
        <w:rPr>
          <w:rFonts w:eastAsia="Calibri"/>
        </w:rPr>
      </w:pPr>
      <w:r w:rsidRPr="008F0A08">
        <w:rPr>
          <w:rFonts w:eastAsia="Calibri"/>
          <w:b/>
        </w:rPr>
        <w:t xml:space="preserve">API endpoint group details: </w:t>
      </w:r>
      <w:r w:rsidR="00D907CA" w:rsidRPr="008F0A08">
        <w:rPr>
          <w:rFonts w:eastAsia="Calibri"/>
        </w:rPr>
        <w:t>FAM interface</w:t>
      </w:r>
      <w:r w:rsidR="00091302" w:rsidRPr="008F0A08">
        <w:rPr>
          <w:rFonts w:eastAsia="Calibri"/>
        </w:rPr>
        <w:t xml:space="preserve">/Document </w:t>
      </w:r>
      <w:r w:rsidR="008F0A08" w:rsidRPr="008F0A08">
        <w:rPr>
          <w:rFonts w:eastAsia="Calibri"/>
        </w:rPr>
        <w:t>–</w:t>
      </w:r>
      <w:r w:rsidR="00091302" w:rsidRPr="008F0A08">
        <w:rPr>
          <w:rFonts w:eastAsia="Calibri"/>
        </w:rPr>
        <w:t xml:space="preserve"> </w:t>
      </w:r>
      <w:r w:rsidR="008F0A08" w:rsidRPr="008F0A08">
        <w:rPr>
          <w:rFonts w:eastAsia="Calibri"/>
        </w:rPr>
        <w:t>Document Management</w:t>
      </w:r>
    </w:p>
    <w:p w14:paraId="6D30799F" w14:textId="2BB49317" w:rsidR="00091302" w:rsidRPr="008F0A08" w:rsidRDefault="005763E0" w:rsidP="008F0A08">
      <w:pPr>
        <w:ind w:left="142"/>
        <w:jc w:val="both"/>
      </w:pPr>
      <w:r w:rsidRPr="008F0A08">
        <w:rPr>
          <w:rFonts w:eastAsia="Calibri"/>
          <w:b/>
        </w:rPr>
        <w:t xml:space="preserve">Endpoint Component: </w:t>
      </w:r>
      <w:r w:rsidR="00091302" w:rsidRPr="008F0A08">
        <w:rPr>
          <w:rFonts w:eastAsia="Calibri"/>
        </w:rPr>
        <w:t xml:space="preserve">DocumentController </w:t>
      </w:r>
    </w:p>
    <w:p w14:paraId="77B6CC7C" w14:textId="2B3CA792" w:rsidR="00091302" w:rsidRPr="008F0A08" w:rsidRDefault="005763E0" w:rsidP="008F0A08">
      <w:pPr>
        <w:ind w:left="142"/>
        <w:jc w:val="both"/>
      </w:pPr>
      <w:r w:rsidRPr="008F0A08">
        <w:rPr>
          <w:rFonts w:eastAsia="Calibri"/>
          <w:b/>
        </w:rPr>
        <w:t>HTTP Method</w:t>
      </w:r>
      <w:r w:rsidR="00091302" w:rsidRPr="008F0A08">
        <w:rPr>
          <w:rFonts w:eastAsia="Calibri"/>
        </w:rPr>
        <w:t xml:space="preserve">: POST </w:t>
      </w:r>
    </w:p>
    <w:p w14:paraId="17CE05D0" w14:textId="77777777" w:rsidR="00864824" w:rsidRPr="008F0A08" w:rsidRDefault="00864824" w:rsidP="008F0A08">
      <w:pPr>
        <w:ind w:left="142"/>
        <w:jc w:val="both"/>
        <w:rPr>
          <w:rFonts w:eastAsia="Calibri"/>
        </w:rPr>
      </w:pPr>
      <w:r w:rsidRPr="008F0A08">
        <w:rPr>
          <w:rFonts w:eastAsia="Calibri"/>
          <w:b/>
        </w:rPr>
        <w:t xml:space="preserve">Context Root: </w:t>
      </w:r>
      <w:r w:rsidRPr="008F0A08">
        <w:rPr>
          <w:rFonts w:eastAsia="Calibri"/>
        </w:rPr>
        <w:t>/fam/v1</w:t>
      </w:r>
    </w:p>
    <w:p w14:paraId="3ACF9753" w14:textId="07560D93" w:rsidR="00091302" w:rsidRPr="008F0A08" w:rsidRDefault="005763E0" w:rsidP="008F0A08">
      <w:pPr>
        <w:ind w:left="142"/>
        <w:jc w:val="both"/>
      </w:pPr>
      <w:r w:rsidRPr="008F0A08">
        <w:rPr>
          <w:rFonts w:eastAsia="Calibri"/>
          <w:b/>
        </w:rPr>
        <w:t>Endpoint URL</w:t>
      </w:r>
      <w:r w:rsidR="00091302" w:rsidRPr="008F0A08">
        <w:rPr>
          <w:rFonts w:eastAsia="Calibri"/>
        </w:rPr>
        <w:t xml:space="preserve">: /doc/doc-create </w:t>
      </w:r>
    </w:p>
    <w:p w14:paraId="48ED22BE" w14:textId="511D84AC" w:rsidR="00091302" w:rsidRPr="008F0A08" w:rsidRDefault="008D7051" w:rsidP="008F0A08">
      <w:pPr>
        <w:ind w:left="142"/>
        <w:jc w:val="both"/>
      </w:pPr>
      <w:r w:rsidRPr="008F0A08">
        <w:rPr>
          <w:rFonts w:eastAsia="Calibri"/>
          <w:b/>
        </w:rPr>
        <w:t>Endpoint Request Objects</w:t>
      </w:r>
      <w:r w:rsidR="00091302" w:rsidRPr="008F0A08">
        <w:rPr>
          <w:rFonts w:eastAsia="Calibri"/>
        </w:rPr>
        <w:t>: DocCreateVoidReceipt (</w:t>
      </w:r>
      <w:r w:rsidR="008F0A08" w:rsidRPr="008F0A08">
        <w:rPr>
          <w:rFonts w:eastAsia="Calibri"/>
        </w:rPr>
        <w:t xml:space="preserve">descendant of </w:t>
      </w:r>
      <w:r w:rsidR="00091302" w:rsidRPr="008F0A08">
        <w:rPr>
          <w:rFonts w:eastAsia="Calibri"/>
        </w:rPr>
        <w:t xml:space="preserve">DocCreateRequest) </w:t>
      </w:r>
    </w:p>
    <w:p w14:paraId="4C5AB9D3" w14:textId="389276DF" w:rsidR="00091302" w:rsidRPr="008F0A08" w:rsidRDefault="008D7051" w:rsidP="008F0A08">
      <w:pPr>
        <w:ind w:left="142"/>
        <w:jc w:val="both"/>
      </w:pPr>
      <w:r w:rsidRPr="008F0A08">
        <w:rPr>
          <w:rFonts w:eastAsia="Calibri"/>
          <w:b/>
        </w:rPr>
        <w:t>Endpoint</w:t>
      </w:r>
      <w:r w:rsidR="005763E0" w:rsidRPr="008F0A08">
        <w:rPr>
          <w:rFonts w:eastAsia="Calibri"/>
          <w:b/>
        </w:rPr>
        <w:t xml:space="preserve"> Response Objects</w:t>
      </w:r>
      <w:r w:rsidR="00091302" w:rsidRPr="008F0A08">
        <w:rPr>
          <w:rFonts w:eastAsia="Calibri"/>
        </w:rPr>
        <w:t>: DocCreateDocumentResponse</w:t>
      </w:r>
    </w:p>
    <w:p w14:paraId="4F97B595" w14:textId="77777777" w:rsidR="00091302" w:rsidRPr="008F0A08" w:rsidRDefault="00091302" w:rsidP="00091302">
      <w:pPr>
        <w:jc w:val="both"/>
      </w:pPr>
      <w:r w:rsidRPr="008F0A08">
        <w:rPr>
          <w:rFonts w:eastAsia="Calibri"/>
        </w:rPr>
        <w:t xml:space="preserve"> </w:t>
      </w:r>
    </w:p>
    <w:p w14:paraId="0A1DFE7B" w14:textId="0383CA9B" w:rsidR="00091302" w:rsidRPr="008F0A08" w:rsidRDefault="00D907CA" w:rsidP="00091302">
      <w:pPr>
        <w:jc w:val="both"/>
        <w:rPr>
          <w:rFonts w:eastAsia="Calibri"/>
        </w:rPr>
      </w:pPr>
      <w:r w:rsidRPr="008F0A08">
        <w:rPr>
          <w:rFonts w:eastAsia="Calibri"/>
          <w:b/>
        </w:rPr>
        <w:t xml:space="preserve">Request data structure </w:t>
      </w:r>
    </w:p>
    <w:p w14:paraId="3BB876FF"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w:t>
      </w:r>
    </w:p>
    <w:p w14:paraId="2EB9E4F6"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"@type":"createVoidReceipt",</w:t>
      </w:r>
    </w:p>
    <w:p w14:paraId="2C91806B" w14:textId="77777777" w:rsidR="00091302" w:rsidRPr="00F50AEE" w:rsidRDefault="00091302" w:rsidP="00091302">
      <w:pPr>
        <w:shd w:val="clear" w:color="auto" w:fill="F2F2F2" w:themeFill="background1" w:themeFillShade="F2"/>
        <w:spacing w:line="270" w:lineRule="exact"/>
        <w:jc w:val="both"/>
        <w:rPr>
          <w:sz w:val="20"/>
          <w:szCs w:val="20"/>
        </w:rPr>
      </w:pPr>
      <w:r w:rsidRPr="00F50AEE">
        <w:rPr>
          <w:rFonts w:ascii="Consolas" w:eastAsia="Consolas" w:hAnsi="Consolas" w:cs="Consolas"/>
          <w:color w:val="000000" w:themeColor="text1"/>
          <w:sz w:val="20"/>
          <w:szCs w:val="20"/>
        </w:rPr>
        <w:t xml:space="preserve">   "systemId":"{{systemId}}",</w:t>
      </w:r>
    </w:p>
    <w:p w14:paraId="64F8548C"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"sourceDocNo": "NY-A00000001/2000002/0001/00001",</w:t>
      </w:r>
    </w:p>
    <w:p w14:paraId="25D06A3C"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"voidReason": "S1",</w:t>
      </w:r>
    </w:p>
    <w:p w14:paraId="108BF145" w14:textId="77777777" w:rsidR="00681C8A" w:rsidRDefault="00681C8A" w:rsidP="00681C8A">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63B3A926" w14:textId="77777777" w:rsidR="00681C8A" w:rsidRDefault="00681C8A" w:rsidP="00681C8A">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7E6D02C6" w14:textId="77777777" w:rsidR="00681C8A" w:rsidRPr="005977A9" w:rsidRDefault="00681C8A" w:rsidP="00681C8A">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37105C51" w14:textId="77777777" w:rsidR="00681C8A" w:rsidRDefault="00681C8A" w:rsidP="00681C8A">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09B268F8" w14:textId="77777777" w:rsidR="00681C8A" w:rsidRPr="005977A9" w:rsidRDefault="00681C8A" w:rsidP="00681C8A">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billTo</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4303845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"receiptItems": [</w:t>
      </w:r>
    </w:p>
    <w:p w14:paraId="78F9C7A9"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216DA37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"itemRef": 3,</w:t>
      </w:r>
    </w:p>
    <w:p w14:paraId="0624FCDA"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"itemName":"Cherry tomato",</w:t>
      </w:r>
    </w:p>
    <w:p w14:paraId="5404EAE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"itemArticleNo":"5998765676545",</w:t>
      </w:r>
    </w:p>
    <w:p w14:paraId="5BB439C4"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"itemUnitPrice":"1499.00",</w:t>
      </w:r>
    </w:p>
    <w:p w14:paraId="2C190798"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"itemQty":"-1.0000",</w:t>
      </w:r>
    </w:p>
    <w:p w14:paraId="5745219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"itemUnit":"KILOGRAM",</w:t>
      </w:r>
    </w:p>
    <w:p w14:paraId="12259F3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"itemCat":"VOID_SALE",</w:t>
      </w:r>
    </w:p>
    <w:p w14:paraId="485A4EF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"itemDept":"A",</w:t>
      </w:r>
    </w:p>
    <w:p w14:paraId="4B93F38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"itemCustomInfo":[</w:t>
      </w:r>
    </w:p>
    <w:p w14:paraId="05F1884A"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1E062BFE" w14:textId="77777777" w:rsidR="00091302"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"@type":"text",</w:t>
      </w:r>
    </w:p>
    <w:p w14:paraId="6341719D" w14:textId="77777777" w:rsidR="006B1035" w:rsidRPr="005977A9" w:rsidRDefault="006B1035" w:rsidP="006B1035">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T20001_SZIN</w:t>
      </w:r>
      <w:r w:rsidRPr="005977A9">
        <w:rPr>
          <w:rFonts w:ascii="Consolas" w:eastAsia="Calibri" w:hAnsi="Consolas" w:cs="Consolas"/>
          <w:sz w:val="20"/>
          <w:szCs w:val="20"/>
        </w:rPr>
        <w:t>",</w:t>
      </w:r>
    </w:p>
    <w:p w14:paraId="60B07F7B" w14:textId="77777777" w:rsidR="006B1035" w:rsidRPr="005977A9" w:rsidRDefault="006B1035" w:rsidP="006B1035">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DD27015"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"text":"comment",</w:t>
      </w:r>
    </w:p>
    <w:p w14:paraId="3D22DA67"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"alignment": "CENTER",</w:t>
      </w:r>
    </w:p>
    <w:p w14:paraId="7D217629"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"orderId": 1</w:t>
      </w:r>
    </w:p>
    <w:p w14:paraId="07BEED72"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2A7ED21"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3F40E61A" w14:textId="77777777" w:rsidR="00091302" w:rsidRPr="00F50AEE"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F50AEE">
        <w:rPr>
          <w:rFonts w:ascii="Consolas" w:eastAsia="Consolas" w:hAnsi="Consolas" w:cs="Consolas"/>
          <w:color w:val="000000" w:themeColor="text1"/>
          <w:sz w:val="20"/>
          <w:szCs w:val="20"/>
        </w:rPr>
        <w:t xml:space="preserve">   }</w:t>
      </w:r>
    </w:p>
    <w:p w14:paraId="37C8487D"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1991C379" w14:textId="77777777" w:rsidR="00091302" w:rsidRPr="00F50AEE"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F50AEE">
        <w:rPr>
          <w:rFonts w:ascii="Consolas" w:eastAsia="Consolas" w:hAnsi="Consolas" w:cs="Consolas"/>
          <w:color w:val="000000" w:themeColor="text1"/>
          <w:sz w:val="20"/>
          <w:szCs w:val="20"/>
        </w:rPr>
        <w:t>}</w:t>
      </w:r>
      <w:r w:rsidRPr="00F50AEE">
        <w:br/>
      </w:r>
    </w:p>
    <w:p w14:paraId="0804A731" w14:textId="1B90B6D8" w:rsidR="00091302" w:rsidRPr="00B8484E" w:rsidRDefault="00D907CA" w:rsidP="00B8484E">
      <w:pPr>
        <w:spacing w:before="240"/>
        <w:jc w:val="both"/>
        <w:rPr>
          <w:rFonts w:eastAsia="Calibri"/>
          <w:u w:val="single"/>
        </w:rPr>
      </w:pPr>
      <w:r w:rsidRPr="00B8484E">
        <w:rPr>
          <w:rFonts w:eastAsia="Calibri"/>
          <w:u w:val="single"/>
        </w:rPr>
        <w:t>Data structure field explanation</w:t>
      </w:r>
      <w:r w:rsidR="00091302" w:rsidRPr="00B8484E">
        <w:rPr>
          <w:rFonts w:eastAsia="Calibri"/>
          <w:u w:val="single"/>
        </w:rPr>
        <w:t>:</w:t>
      </w:r>
    </w:p>
    <w:p w14:paraId="358EB90D" w14:textId="1675234D" w:rsidR="00091302" w:rsidRPr="00B8484E" w:rsidRDefault="00D907CA" w:rsidP="00B8484E">
      <w:pPr>
        <w:spacing w:after="120"/>
        <w:jc w:val="both"/>
        <w:rPr>
          <w:rFonts w:eastAsia="Calibri"/>
          <w:u w:val="single"/>
        </w:rPr>
      </w:pPr>
      <w:r w:rsidRPr="00B8484E">
        <w:rPr>
          <w:rFonts w:eastAsia="Calibri"/>
          <w:sz w:val="20"/>
          <w:szCs w:val="20"/>
        </w:rPr>
        <w:t>* Fields marked with * are mandatory</w:t>
      </w:r>
    </w:p>
    <w:p w14:paraId="3F5DEEAE" w14:textId="053A06C7"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@type*</w:t>
      </w:r>
      <w:r w:rsidRPr="00AF5708">
        <w:rPr>
          <w:rFonts w:ascii="Times New Roman" w:hAnsi="Times New Roman" w:cs="Times New Roman"/>
        </w:rPr>
        <w:t xml:space="preserve"> -)</w:t>
      </w:r>
      <w:r w:rsidR="00B8484E" w:rsidRPr="00AF5708">
        <w:rPr>
          <w:rFonts w:ascii="Times New Roman" w:hAnsi="Times New Roman" w:cs="Times New Roman"/>
        </w:rPr>
        <w:t xml:space="preserve"> Informs the FAM Document interface about the type of data structure sent in the HTTP request (=createVoidReceipt)</w:t>
      </w:r>
    </w:p>
    <w:p w14:paraId="119A6394" w14:textId="17D62643"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systemId*</w:t>
      </w:r>
      <w:r w:rsidRPr="00AF5708">
        <w:rPr>
          <w:rFonts w:ascii="Times New Roman" w:hAnsi="Times New Roman" w:cs="Times New Roman"/>
        </w:rPr>
        <w:t xml:space="preserve"> - </w:t>
      </w:r>
      <w:r w:rsidR="005176D9" w:rsidRPr="00AF5708">
        <w:rPr>
          <w:rFonts w:ascii="Times New Roman" w:hAnsi="Times New Roman" w:cs="Times New Roman"/>
        </w:rPr>
        <w:t>The unique identifier of the FAM instance (AP number)</w:t>
      </w:r>
      <w:r w:rsidRPr="00AF5708">
        <w:rPr>
          <w:rFonts w:ascii="Times New Roman" w:hAnsi="Times New Roman" w:cs="Times New Roman"/>
        </w:rPr>
        <w:t xml:space="preserve"> </w:t>
      </w:r>
    </w:p>
    <w:p w14:paraId="6AEADA7D" w14:textId="7D27B784"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sourceDocNo*</w:t>
      </w:r>
      <w:r w:rsidRPr="00AF5708">
        <w:rPr>
          <w:rFonts w:ascii="Times New Roman" w:hAnsi="Times New Roman" w:cs="Times New Roman"/>
        </w:rPr>
        <w:t xml:space="preserve"> </w:t>
      </w:r>
      <w:r w:rsidR="00B8484E" w:rsidRPr="00AF5708">
        <w:rPr>
          <w:rFonts w:ascii="Times New Roman" w:hAnsi="Times New Roman" w:cs="Times New Roman"/>
        </w:rPr>
        <w:t>The unique identifier of the original receipt or simplified invoice</w:t>
      </w:r>
    </w:p>
    <w:p w14:paraId="4ECCD051" w14:textId="3A19F4D4"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 xml:space="preserve">voidReason* </w:t>
      </w:r>
      <w:r w:rsidRPr="00AF5708">
        <w:rPr>
          <w:rFonts w:ascii="Times New Roman" w:hAnsi="Times New Roman" w:cs="Times New Roman"/>
        </w:rPr>
        <w:t xml:space="preserve">- </w:t>
      </w:r>
      <w:r w:rsidR="00B8484E" w:rsidRPr="00AF5708">
        <w:rPr>
          <w:rFonts w:ascii="Times New Roman" w:hAnsi="Times New Roman" w:cs="Times New Roman"/>
        </w:rPr>
        <w:t>Reason for cancellation</w:t>
      </w:r>
    </w:p>
    <w:p w14:paraId="45393C16" w14:textId="5D8D5A3B" w:rsidR="00AF5708" w:rsidRPr="009C267B" w:rsidRDefault="00AF5708" w:rsidP="00AF5708">
      <w:pPr>
        <w:pStyle w:val="Listaszerbekezds"/>
        <w:numPr>
          <w:ilvl w:val="0"/>
          <w:numId w:val="37"/>
        </w:numPr>
        <w:spacing w:before="0" w:after="0"/>
        <w:jc w:val="both"/>
        <w:rPr>
          <w:rFonts w:ascii="Times New Roman" w:hAnsi="Times New Roman" w:cs="Times New Roman"/>
        </w:rPr>
      </w:pPr>
      <w:r w:rsidRPr="009C267B">
        <w:rPr>
          <w:rFonts w:ascii="Times New Roman" w:hAnsi="Times New Roman" w:cs="Times New Roman"/>
          <w:b/>
        </w:rPr>
        <w:t xml:space="preserve">sourceDocType* </w:t>
      </w:r>
      <w:r w:rsidRPr="009C267B">
        <w:rPr>
          <w:rFonts w:ascii="Times New Roman" w:hAnsi="Times New Roman" w:cs="Times New Roman"/>
        </w:rPr>
        <w:t xml:space="preserve">- </w:t>
      </w:r>
      <w:r w:rsidR="0043520F" w:rsidRPr="0043520F">
        <w:rPr>
          <w:rFonts w:ascii="Times New Roman" w:hAnsi="Times New Roman" w:cs="Times New Roman"/>
        </w:rPr>
        <w:t>Original receipt type</w:t>
      </w:r>
      <w:r w:rsidR="0043520F">
        <w:rPr>
          <w:rFonts w:ascii="Times New Roman" w:hAnsi="Times New Roman" w:cs="Times New Roman"/>
        </w:rPr>
        <w:t xml:space="preserve">, the values can be: </w:t>
      </w:r>
    </w:p>
    <w:p w14:paraId="33209CEF" w14:textId="32347AB3" w:rsidR="00AF5708" w:rsidRPr="009C267B" w:rsidRDefault="00AF5708" w:rsidP="00AF5708">
      <w:pPr>
        <w:pStyle w:val="Listaszerbekezds"/>
        <w:numPr>
          <w:ilvl w:val="1"/>
          <w:numId w:val="37"/>
        </w:numPr>
        <w:spacing w:before="0" w:after="0"/>
        <w:jc w:val="both"/>
        <w:rPr>
          <w:rFonts w:ascii="Times New Roman" w:hAnsi="Times New Roman" w:cs="Times New Roman"/>
        </w:rPr>
      </w:pPr>
      <w:r w:rsidRPr="009C267B">
        <w:rPr>
          <w:rFonts w:ascii="Times New Roman" w:hAnsi="Times New Roman" w:cs="Times New Roman"/>
          <w:b/>
        </w:rPr>
        <w:t xml:space="preserve">RECEIPT - </w:t>
      </w:r>
      <w:r w:rsidR="0043520F">
        <w:rPr>
          <w:rFonts w:ascii="Times New Roman" w:hAnsi="Times New Roman" w:cs="Times New Roman"/>
          <w:bCs/>
        </w:rPr>
        <w:t>Receipt</w:t>
      </w:r>
    </w:p>
    <w:p w14:paraId="05314A14" w14:textId="180E130F" w:rsidR="00AF5708" w:rsidRPr="009C267B" w:rsidRDefault="00AF5708" w:rsidP="00AF5708">
      <w:pPr>
        <w:pStyle w:val="Listaszerbekezds"/>
        <w:numPr>
          <w:ilvl w:val="1"/>
          <w:numId w:val="37"/>
        </w:numPr>
        <w:spacing w:before="0" w:after="0"/>
        <w:jc w:val="both"/>
        <w:rPr>
          <w:rFonts w:ascii="Times New Roman" w:hAnsi="Times New Roman" w:cs="Times New Roman"/>
        </w:rPr>
      </w:pPr>
      <w:r w:rsidRPr="009C267B">
        <w:rPr>
          <w:rFonts w:ascii="Times New Roman" w:hAnsi="Times New Roman" w:cs="Times New Roman"/>
          <w:b/>
        </w:rPr>
        <w:t xml:space="preserve">SIMPLE_INVOICE – </w:t>
      </w:r>
      <w:r w:rsidR="0043520F">
        <w:rPr>
          <w:rFonts w:ascii="Times New Roman" w:hAnsi="Times New Roman" w:cs="Times New Roman"/>
          <w:bCs/>
        </w:rPr>
        <w:t>Simplified invoice</w:t>
      </w:r>
    </w:p>
    <w:p w14:paraId="4EF39F28" w14:textId="1C7D64AC" w:rsidR="00AF5708" w:rsidRPr="009C267B" w:rsidRDefault="00AF5708" w:rsidP="00AF5708">
      <w:pPr>
        <w:pStyle w:val="Listaszerbekezds"/>
        <w:numPr>
          <w:ilvl w:val="1"/>
          <w:numId w:val="37"/>
        </w:numPr>
        <w:spacing w:before="0" w:after="0"/>
        <w:jc w:val="both"/>
        <w:rPr>
          <w:rFonts w:ascii="Times New Roman" w:hAnsi="Times New Roman" w:cs="Times New Roman"/>
        </w:rPr>
      </w:pPr>
      <w:r w:rsidRPr="009C267B">
        <w:rPr>
          <w:rFonts w:ascii="Times New Roman" w:hAnsi="Times New Roman" w:cs="Times New Roman"/>
          <w:b/>
        </w:rPr>
        <w:t xml:space="preserve">INVOICE – </w:t>
      </w:r>
      <w:r w:rsidR="0043520F">
        <w:rPr>
          <w:rFonts w:ascii="Times New Roman" w:hAnsi="Times New Roman" w:cs="Times New Roman"/>
          <w:bCs/>
        </w:rPr>
        <w:t>Invoice</w:t>
      </w:r>
    </w:p>
    <w:p w14:paraId="732D9CB7" w14:textId="5FA1ECF1" w:rsidR="00AF5708" w:rsidRPr="009C267B" w:rsidRDefault="00AF5708" w:rsidP="00AF5708">
      <w:pPr>
        <w:pStyle w:val="Listaszerbekezds"/>
        <w:numPr>
          <w:ilvl w:val="0"/>
          <w:numId w:val="37"/>
        </w:numPr>
        <w:spacing w:before="0" w:after="0"/>
        <w:jc w:val="both"/>
        <w:rPr>
          <w:rFonts w:ascii="Times New Roman" w:hAnsi="Times New Roman" w:cs="Times New Roman"/>
        </w:rPr>
      </w:pPr>
      <w:r w:rsidRPr="009C267B">
        <w:rPr>
          <w:rFonts w:ascii="Times New Roman" w:hAnsi="Times New Roman" w:cs="Times New Roman"/>
          <w:b/>
        </w:rPr>
        <w:t>fulfillmentDate</w:t>
      </w:r>
      <w:r w:rsidRPr="009C267B">
        <w:rPr>
          <w:rFonts w:ascii="Times New Roman" w:hAnsi="Times New Roman" w:cs="Times New Roman"/>
        </w:rPr>
        <w:t xml:space="preserve"> – </w:t>
      </w:r>
      <w:r w:rsidR="009412E0" w:rsidRPr="009412E0">
        <w:rPr>
          <w:rFonts w:ascii="Times New Roman" w:hAnsi="Times New Roman" w:cs="Times New Roman"/>
        </w:rPr>
        <w:t xml:space="preserve">Date of </w:t>
      </w:r>
      <w:r w:rsidR="009412E0">
        <w:rPr>
          <w:rFonts w:ascii="Times New Roman" w:hAnsi="Times New Roman" w:cs="Times New Roman"/>
        </w:rPr>
        <w:t>fulfillment</w:t>
      </w:r>
      <w:r w:rsidR="009412E0" w:rsidRPr="009412E0">
        <w:rPr>
          <w:rFonts w:ascii="Times New Roman" w:hAnsi="Times New Roman" w:cs="Times New Roman"/>
        </w:rPr>
        <w:t>, mandatory to fill in the case of an invoice</w:t>
      </w:r>
    </w:p>
    <w:p w14:paraId="37E21ADB" w14:textId="20607FEB" w:rsidR="00AF5708" w:rsidRPr="009C267B" w:rsidRDefault="00AF5708" w:rsidP="00AF5708">
      <w:pPr>
        <w:pStyle w:val="Listaszerbekezds"/>
        <w:numPr>
          <w:ilvl w:val="0"/>
          <w:numId w:val="37"/>
        </w:numPr>
        <w:spacing w:before="0" w:after="0"/>
        <w:jc w:val="both"/>
        <w:rPr>
          <w:rFonts w:ascii="Times New Roman" w:hAnsi="Times New Roman" w:cs="Times New Roman"/>
        </w:rPr>
      </w:pPr>
      <w:r w:rsidRPr="009C267B">
        <w:rPr>
          <w:rFonts w:ascii="Times New Roman" w:hAnsi="Times New Roman" w:cs="Times New Roman"/>
          <w:b/>
        </w:rPr>
        <w:t>paymentDue</w:t>
      </w:r>
      <w:r w:rsidRPr="009C267B">
        <w:rPr>
          <w:rFonts w:ascii="Times New Roman" w:hAnsi="Times New Roman" w:cs="Times New Roman"/>
        </w:rPr>
        <w:t xml:space="preserve"> – </w:t>
      </w:r>
      <w:r w:rsidR="00450D94" w:rsidRPr="00450D94">
        <w:rPr>
          <w:rFonts w:ascii="Times New Roman" w:hAnsi="Times New Roman" w:cs="Times New Roman"/>
        </w:rPr>
        <w:t>Payment deadline, mandatory to fill in the case of an invoice</w:t>
      </w:r>
    </w:p>
    <w:p w14:paraId="782D1F7E" w14:textId="73E47C8C" w:rsidR="00AF5708" w:rsidRPr="009C267B" w:rsidRDefault="00AF5708" w:rsidP="00AF5708">
      <w:pPr>
        <w:pStyle w:val="Listaszerbekezds"/>
        <w:numPr>
          <w:ilvl w:val="0"/>
          <w:numId w:val="37"/>
        </w:numPr>
        <w:spacing w:before="0" w:after="0"/>
        <w:jc w:val="both"/>
        <w:rPr>
          <w:rFonts w:ascii="Times New Roman" w:hAnsi="Times New Roman" w:cs="Times New Roman"/>
        </w:rPr>
      </w:pPr>
      <w:r w:rsidRPr="009C267B">
        <w:rPr>
          <w:rFonts w:ascii="Times New Roman" w:hAnsi="Times New Roman" w:cs="Times New Roman"/>
          <w:b/>
        </w:rPr>
        <w:t xml:space="preserve">paymentType </w:t>
      </w:r>
      <w:r w:rsidRPr="009C267B">
        <w:rPr>
          <w:rFonts w:ascii="Times New Roman" w:hAnsi="Times New Roman" w:cs="Times New Roman"/>
        </w:rPr>
        <w:t>–</w:t>
      </w:r>
      <w:r w:rsidR="00282463" w:rsidRPr="00282463">
        <w:rPr>
          <w:rFonts w:ascii="Times New Roman" w:hAnsi="Times New Roman" w:cs="Times New Roman"/>
        </w:rPr>
        <w:t>Method of payment, mandatory to fill in the case of an invoice and receipts cancelling/modifying it</w:t>
      </w:r>
    </w:p>
    <w:p w14:paraId="761E201A" w14:textId="55A0830C" w:rsidR="00AF5708" w:rsidRPr="009C267B" w:rsidRDefault="00AF5708" w:rsidP="00AF5708">
      <w:pPr>
        <w:pStyle w:val="Listaszerbekezds"/>
        <w:numPr>
          <w:ilvl w:val="1"/>
          <w:numId w:val="37"/>
        </w:numPr>
        <w:spacing w:before="0" w:after="0"/>
        <w:jc w:val="both"/>
        <w:rPr>
          <w:rFonts w:ascii="Times New Roman" w:hAnsi="Times New Roman" w:cs="Times New Roman"/>
        </w:rPr>
      </w:pPr>
      <w:r w:rsidRPr="009C267B">
        <w:rPr>
          <w:rFonts w:ascii="Times New Roman" w:hAnsi="Times New Roman" w:cs="Times New Roman"/>
          <w:b/>
        </w:rPr>
        <w:t xml:space="preserve">CASH </w:t>
      </w:r>
      <w:r w:rsidRPr="009C267B">
        <w:rPr>
          <w:rFonts w:ascii="Times New Roman" w:hAnsi="Times New Roman" w:cs="Times New Roman"/>
        </w:rPr>
        <w:t xml:space="preserve">– </w:t>
      </w:r>
      <w:r w:rsidR="00282463">
        <w:rPr>
          <w:rFonts w:ascii="Times New Roman" w:hAnsi="Times New Roman" w:cs="Times New Roman"/>
        </w:rPr>
        <w:t>Cash payment</w:t>
      </w:r>
    </w:p>
    <w:p w14:paraId="7CC2850B" w14:textId="63F7EB7F" w:rsidR="00AF5708" w:rsidRPr="009C267B" w:rsidRDefault="00AF5708" w:rsidP="00AF5708">
      <w:pPr>
        <w:pStyle w:val="Listaszerbekezds"/>
        <w:numPr>
          <w:ilvl w:val="1"/>
          <w:numId w:val="37"/>
        </w:numPr>
        <w:spacing w:before="0" w:after="0"/>
        <w:jc w:val="both"/>
        <w:rPr>
          <w:rFonts w:ascii="Times New Roman" w:hAnsi="Times New Roman" w:cs="Times New Roman"/>
        </w:rPr>
      </w:pPr>
      <w:r w:rsidRPr="009C267B">
        <w:rPr>
          <w:rFonts w:ascii="Times New Roman" w:hAnsi="Times New Roman" w:cs="Times New Roman"/>
          <w:b/>
        </w:rPr>
        <w:t xml:space="preserve">WIRE_TRANSFER </w:t>
      </w:r>
      <w:r w:rsidRPr="009C267B">
        <w:rPr>
          <w:rFonts w:ascii="Times New Roman" w:hAnsi="Times New Roman" w:cs="Times New Roman"/>
        </w:rPr>
        <w:t xml:space="preserve">– </w:t>
      </w:r>
      <w:r w:rsidR="00282463">
        <w:rPr>
          <w:rFonts w:ascii="Times New Roman" w:hAnsi="Times New Roman" w:cs="Times New Roman"/>
        </w:rPr>
        <w:t>Wire transfer</w:t>
      </w:r>
    </w:p>
    <w:p w14:paraId="22608447" w14:textId="568D134B"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billTo</w:t>
      </w:r>
      <w:r w:rsidRPr="00AF5708">
        <w:rPr>
          <w:rFonts w:ascii="Times New Roman" w:hAnsi="Times New Roman" w:cs="Times New Roman"/>
        </w:rPr>
        <w:t xml:space="preserve"> - </w:t>
      </w:r>
      <w:r w:rsidR="00B8484E" w:rsidRPr="00AF5708">
        <w:rPr>
          <w:rFonts w:ascii="Times New Roman" w:hAnsi="Times New Roman" w:cs="Times New Roman"/>
        </w:rPr>
        <w:t>Buyer’s details (Mandatory for invoice cancellation</w:t>
      </w:r>
      <w:r w:rsidR="00282463">
        <w:rPr>
          <w:rFonts w:ascii="Times New Roman" w:hAnsi="Times New Roman" w:cs="Times New Roman"/>
        </w:rPr>
        <w:t xml:space="preserve"> and modification</w:t>
      </w:r>
      <w:r w:rsidR="00B8484E" w:rsidRPr="00AF5708">
        <w:rPr>
          <w:rFonts w:ascii="Times New Roman" w:hAnsi="Times New Roman" w:cs="Times New Roman"/>
        </w:rPr>
        <w:t>!), the data structure is described in the</w:t>
      </w:r>
      <w:r w:rsidR="00096B1F" w:rsidRPr="00AF5708">
        <w:rPr>
          <w:rFonts w:ascii="Times New Roman" w:hAnsi="Times New Roman" w:cs="Times New Roman"/>
        </w:rPr>
        <w:t xml:space="preserve"> </w:t>
      </w:r>
      <w:hyperlink w:anchor="_billTo_–_Customer" w:history="1">
        <w:r w:rsidR="001A4B19" w:rsidRPr="00162557">
          <w:rPr>
            <w:rStyle w:val="Hiperhivatkozs"/>
            <w:rFonts w:ascii="Times New Roman" w:hAnsi="Times New Roman" w:cs="Times New Roman"/>
          </w:rPr>
          <w:t>CustomerData</w:t>
        </w:r>
      </w:hyperlink>
      <w:r w:rsidR="001A4B19">
        <w:rPr>
          <w:rFonts w:ascii="Times New Roman" w:hAnsi="Times New Roman" w:cs="Times New Roman"/>
        </w:rPr>
        <w:t xml:space="preserve"> </w:t>
      </w:r>
      <w:r w:rsidR="00B8484E" w:rsidRPr="00AF5708">
        <w:rPr>
          <w:rFonts w:ascii="Times New Roman" w:hAnsi="Times New Roman" w:cs="Times New Roman"/>
        </w:rPr>
        <w:t>section.</w:t>
      </w:r>
    </w:p>
    <w:p w14:paraId="6BBF4AE4" w14:textId="6B6CC439" w:rsidR="00091302" w:rsidRPr="00AF5708" w:rsidRDefault="00091302" w:rsidP="007A4F2E">
      <w:pPr>
        <w:pStyle w:val="Listaszerbekezds"/>
        <w:numPr>
          <w:ilvl w:val="0"/>
          <w:numId w:val="37"/>
        </w:numPr>
        <w:spacing w:before="0" w:after="0"/>
        <w:jc w:val="both"/>
        <w:rPr>
          <w:rFonts w:ascii="Times New Roman" w:hAnsi="Times New Roman" w:cs="Times New Roman"/>
        </w:rPr>
      </w:pPr>
      <w:r w:rsidRPr="00AF5708">
        <w:rPr>
          <w:rFonts w:ascii="Times New Roman" w:hAnsi="Times New Roman" w:cs="Times New Roman"/>
          <w:b/>
        </w:rPr>
        <w:t xml:space="preserve">receiptItems </w:t>
      </w:r>
      <w:r w:rsidRPr="00AF5708">
        <w:rPr>
          <w:rFonts w:ascii="Times New Roman" w:hAnsi="Times New Roman" w:cs="Times New Roman"/>
        </w:rPr>
        <w:t xml:space="preserve">- </w:t>
      </w:r>
      <w:r w:rsidR="00B8484E" w:rsidRPr="00AF5708">
        <w:rPr>
          <w:rFonts w:ascii="Times New Roman" w:hAnsi="Times New Roman" w:cs="Times New Roman"/>
        </w:rPr>
        <w:t>The list of added items and the structural composition of each item. The corresponding data structure is described in</w:t>
      </w:r>
      <w:r w:rsidR="00633AF8" w:rsidRPr="00AF5708">
        <w:rPr>
          <w:rFonts w:ascii="Times New Roman" w:hAnsi="Times New Roman" w:cs="Times New Roman"/>
        </w:rPr>
        <w:t xml:space="preserve"> </w:t>
      </w:r>
      <w:hyperlink w:anchor="_Structure_of_ReceiptItem" w:history="1">
        <w:r w:rsidR="00633AF8" w:rsidRPr="00AF5708">
          <w:rPr>
            <w:rStyle w:val="Hiperhivatkozs"/>
            <w:rFonts w:ascii="Times New Roman" w:hAnsi="Times New Roman" w:cs="Times New Roman"/>
          </w:rPr>
          <w:t>receiptItems</w:t>
        </w:r>
      </w:hyperlink>
      <w:r w:rsidR="00633AF8" w:rsidRPr="00AF5708">
        <w:rPr>
          <w:rFonts w:ascii="Times New Roman" w:hAnsi="Times New Roman" w:cs="Times New Roman"/>
        </w:rPr>
        <w:t xml:space="preserve"> </w:t>
      </w:r>
      <w:r w:rsidR="00B8484E" w:rsidRPr="00AF5708">
        <w:rPr>
          <w:rFonts w:ascii="Times New Roman" w:hAnsi="Times New Roman" w:cs="Times New Roman"/>
        </w:rPr>
        <w:t>section</w:t>
      </w:r>
      <w:r w:rsidRPr="00AF5708">
        <w:rPr>
          <w:rFonts w:ascii="Times New Roman" w:hAnsi="Times New Roman" w:cs="Times New Roman"/>
        </w:rPr>
        <w:t xml:space="preserve">. </w:t>
      </w:r>
    </w:p>
    <w:p w14:paraId="03B385AD" w14:textId="0A8BEDBA" w:rsidR="00091302" w:rsidRPr="009C267B" w:rsidRDefault="00091302" w:rsidP="009C267B">
      <w:pPr>
        <w:pStyle w:val="Listaszerbekezds"/>
        <w:numPr>
          <w:ilvl w:val="0"/>
          <w:numId w:val="37"/>
        </w:numPr>
        <w:jc w:val="both"/>
        <w:rPr>
          <w:b/>
        </w:rPr>
      </w:pPr>
      <w:r w:rsidRPr="009C267B">
        <w:rPr>
          <w:b/>
        </w:rPr>
        <w:t xml:space="preserve">voidReason - </w:t>
      </w:r>
      <w:r w:rsidR="00B8484E" w:rsidRPr="009C267B">
        <w:rPr>
          <w:b/>
        </w:rPr>
        <w:t>Possible values for the reason of cancellation</w:t>
      </w:r>
      <w:r w:rsidRPr="009C267B">
        <w:rPr>
          <w:b/>
        </w:rPr>
        <w:t>:</w:t>
      </w:r>
    </w:p>
    <w:p w14:paraId="191BEACF" w14:textId="288338A6"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 xml:space="preserve">S1 </w:t>
      </w:r>
      <w:r w:rsidRPr="00B8484E">
        <w:rPr>
          <w:rFonts w:ascii="Times New Roman" w:hAnsi="Times New Roman" w:cs="Times New Roman"/>
        </w:rPr>
        <w:t xml:space="preserve">- </w:t>
      </w:r>
      <w:r w:rsidR="00B8484E" w:rsidRPr="00B8484E">
        <w:rPr>
          <w:rFonts w:ascii="Times New Roman" w:hAnsi="Times New Roman" w:cs="Times New Roman"/>
        </w:rPr>
        <w:t>Customer withdrawal</w:t>
      </w:r>
    </w:p>
    <w:p w14:paraId="5F0BBA13" w14:textId="3E690B25"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S2</w:t>
      </w:r>
      <w:r w:rsidRPr="00B8484E">
        <w:rPr>
          <w:rFonts w:ascii="Times New Roman" w:hAnsi="Times New Roman" w:cs="Times New Roman"/>
        </w:rPr>
        <w:t xml:space="preserve"> - </w:t>
      </w:r>
      <w:r w:rsidR="00B8484E" w:rsidRPr="00B8484E">
        <w:rPr>
          <w:rFonts w:ascii="Times New Roman" w:hAnsi="Times New Roman" w:cs="Times New Roman"/>
        </w:rPr>
        <w:t>Operator error: incorrect entry</w:t>
      </w:r>
    </w:p>
    <w:p w14:paraId="5FEE518D" w14:textId="06BB8F53"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S3</w:t>
      </w:r>
      <w:r w:rsidRPr="00B8484E">
        <w:rPr>
          <w:rFonts w:ascii="Times New Roman" w:hAnsi="Times New Roman" w:cs="Times New Roman"/>
        </w:rPr>
        <w:t xml:space="preserve"> - </w:t>
      </w:r>
      <w:r w:rsidR="00B8484E" w:rsidRPr="00B8484E">
        <w:rPr>
          <w:rFonts w:ascii="Times New Roman" w:hAnsi="Times New Roman" w:cs="Times New Roman"/>
        </w:rPr>
        <w:t>Operator error: incorrect payment method entry</w:t>
      </w:r>
    </w:p>
    <w:p w14:paraId="54BB8894" w14:textId="0AFE9849"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S4</w:t>
      </w:r>
      <w:r w:rsidRPr="00B8484E">
        <w:rPr>
          <w:rFonts w:ascii="Times New Roman" w:hAnsi="Times New Roman" w:cs="Times New Roman"/>
        </w:rPr>
        <w:t xml:space="preserve"> - </w:t>
      </w:r>
      <w:r w:rsidR="00B8484E" w:rsidRPr="00B8484E">
        <w:rPr>
          <w:rFonts w:ascii="Times New Roman" w:hAnsi="Times New Roman" w:cs="Times New Roman"/>
        </w:rPr>
        <w:t>Operator error: product out of stock</w:t>
      </w:r>
    </w:p>
    <w:p w14:paraId="3973875C" w14:textId="315BCD11"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S5</w:t>
      </w:r>
      <w:r w:rsidRPr="00B8484E">
        <w:rPr>
          <w:rFonts w:ascii="Times New Roman" w:hAnsi="Times New Roman" w:cs="Times New Roman"/>
        </w:rPr>
        <w:t xml:space="preserve"> - </w:t>
      </w:r>
      <w:r w:rsidR="00B8484E" w:rsidRPr="00B8484E">
        <w:rPr>
          <w:rFonts w:ascii="Times New Roman" w:hAnsi="Times New Roman" w:cs="Times New Roman"/>
        </w:rPr>
        <w:t>Technical: incorrect document type issuance</w:t>
      </w:r>
    </w:p>
    <w:p w14:paraId="201C95FD" w14:textId="04F3D256"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 xml:space="preserve">S6 </w:t>
      </w:r>
      <w:r w:rsidRPr="00B8484E">
        <w:rPr>
          <w:rFonts w:ascii="Times New Roman" w:hAnsi="Times New Roman" w:cs="Times New Roman"/>
        </w:rPr>
        <w:t xml:space="preserve">- </w:t>
      </w:r>
      <w:r w:rsidR="00B8484E" w:rsidRPr="00B8484E">
        <w:rPr>
          <w:rFonts w:ascii="Times New Roman" w:hAnsi="Times New Roman" w:cs="Times New Roman"/>
        </w:rPr>
        <w:t>Technical: failed payment method usage</w:t>
      </w:r>
    </w:p>
    <w:p w14:paraId="03B2BBEB" w14:textId="3A4D2E6C"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S7</w:t>
      </w:r>
      <w:r w:rsidRPr="00B8484E">
        <w:rPr>
          <w:rFonts w:ascii="Times New Roman" w:hAnsi="Times New Roman" w:cs="Times New Roman"/>
        </w:rPr>
        <w:t xml:space="preserve"> - </w:t>
      </w:r>
      <w:r w:rsidR="00B8484E" w:rsidRPr="00B8484E">
        <w:rPr>
          <w:rFonts w:ascii="Times New Roman" w:hAnsi="Times New Roman" w:cs="Times New Roman"/>
        </w:rPr>
        <w:t>Technical: incorrect customer data/entry error</w:t>
      </w:r>
    </w:p>
    <w:p w14:paraId="7ADFD1E7" w14:textId="4DC5C130"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S8</w:t>
      </w:r>
      <w:r w:rsidRPr="00B8484E">
        <w:rPr>
          <w:rFonts w:ascii="Times New Roman" w:hAnsi="Times New Roman" w:cs="Times New Roman"/>
        </w:rPr>
        <w:t xml:space="preserve"> - </w:t>
      </w:r>
      <w:r w:rsidR="00B8484E" w:rsidRPr="00B8484E">
        <w:rPr>
          <w:rFonts w:ascii="Times New Roman" w:hAnsi="Times New Roman" w:cs="Times New Roman"/>
        </w:rPr>
        <w:t>Technical: test purchase</w:t>
      </w:r>
    </w:p>
    <w:p w14:paraId="77847936" w14:textId="1EB0D2DB" w:rsidR="00091302" w:rsidRPr="00B8484E" w:rsidRDefault="00091302" w:rsidP="009C267B">
      <w:pPr>
        <w:pStyle w:val="Listaszerbekezds"/>
        <w:numPr>
          <w:ilvl w:val="1"/>
          <w:numId w:val="9"/>
        </w:numPr>
        <w:spacing w:before="0" w:after="0"/>
        <w:jc w:val="both"/>
        <w:rPr>
          <w:rFonts w:ascii="Times New Roman" w:hAnsi="Times New Roman" w:cs="Times New Roman"/>
        </w:rPr>
      </w:pPr>
      <w:r w:rsidRPr="00B8484E">
        <w:rPr>
          <w:rFonts w:ascii="Times New Roman" w:hAnsi="Times New Roman" w:cs="Times New Roman"/>
          <w:b/>
        </w:rPr>
        <w:t xml:space="preserve">S0 </w:t>
      </w:r>
      <w:r w:rsidRPr="00B8484E">
        <w:rPr>
          <w:rFonts w:ascii="Times New Roman" w:hAnsi="Times New Roman" w:cs="Times New Roman"/>
        </w:rPr>
        <w:t xml:space="preserve">- </w:t>
      </w:r>
      <w:r w:rsidR="00B8484E" w:rsidRPr="00B8484E">
        <w:rPr>
          <w:rFonts w:ascii="Times New Roman" w:hAnsi="Times New Roman" w:cs="Times New Roman"/>
        </w:rPr>
        <w:t>Other</w:t>
      </w:r>
    </w:p>
    <w:p w14:paraId="302AF4D8" w14:textId="77777777" w:rsidR="00091302" w:rsidRDefault="00091302" w:rsidP="00091302">
      <w:pPr>
        <w:jc w:val="both"/>
      </w:pPr>
    </w:p>
    <w:p w14:paraId="7AFFCF6B" w14:textId="572CE23D" w:rsidR="00091302" w:rsidRPr="00B8484E" w:rsidRDefault="005763E0" w:rsidP="00091302">
      <w:pPr>
        <w:jc w:val="both"/>
      </w:pPr>
      <w:r w:rsidRPr="00B8484E">
        <w:rPr>
          <w:rFonts w:eastAsia="Calibri"/>
          <w:b/>
        </w:rPr>
        <w:t>Response Data Structure (Upon Successful Execution)</w:t>
      </w:r>
      <w:r w:rsidR="00091302" w:rsidRPr="00B8484E">
        <w:rPr>
          <w:rFonts w:eastAsia="Calibri"/>
        </w:rPr>
        <w:t xml:space="preserve"> </w:t>
      </w:r>
    </w:p>
    <w:p w14:paraId="42C52A9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2100B4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33215E4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222A40B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4A01FA3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 1,</w:t>
      </w:r>
    </w:p>
    <w:p w14:paraId="48E9A165"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"docTotal": "1499.00",</w:t>
      </w:r>
    </w:p>
    <w:p w14:paraId="35EE6666" w14:textId="77777777" w:rsidR="002B5881" w:rsidRPr="005977A9" w:rsidRDefault="002B5881" w:rsidP="002B5881">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5DB26B5" w14:textId="77777777" w:rsidR="002B5881" w:rsidRPr="005977A9" w:rsidRDefault="002B5881" w:rsidP="002B5881">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5E1721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 </w:t>
      </w:r>
    </w:p>
    <w:p w14:paraId="74E394E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9D36D7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"docCreate",</w:t>
      </w:r>
    </w:p>
    <w:p w14:paraId="1F1BD72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A1AF53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73D782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1C38173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"@type": "receiptItem", </w:t>
      </w:r>
    </w:p>
    <w:p w14:paraId="2EE03E2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"itemRef": 3,</w:t>
      </w:r>
    </w:p>
    <w:p w14:paraId="6BBE14F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"itemId": 1, </w:t>
      </w:r>
    </w:p>
    <w:p w14:paraId="7637590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"itemSum": "-1499.00", </w:t>
      </w:r>
    </w:p>
    <w:p w14:paraId="445ED01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"itemName": "Cherry tomato", </w:t>
      </w:r>
    </w:p>
    <w:p w14:paraId="0461A98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"itemArticleNo": "5998765676545", </w:t>
      </w:r>
    </w:p>
    <w:p w14:paraId="31B2134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"itemUnitPrice": "1499.00", </w:t>
      </w:r>
    </w:p>
    <w:p w14:paraId="1799BC0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"itemQty": "-1.0000", </w:t>
      </w:r>
    </w:p>
    <w:p w14:paraId="7FCFCF8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"itemUnit": "KILOGRAM", </w:t>
      </w:r>
    </w:p>
    <w:p w14:paraId="62587C1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"itemCat": "VOID_SALE", </w:t>
      </w:r>
    </w:p>
    <w:p w14:paraId="779CDA9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"itemDept": "A", </w:t>
      </w:r>
    </w:p>
    <w:p w14:paraId="577BA09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"itemCustomInfo": [ </w:t>
      </w:r>
    </w:p>
    <w:p w14:paraId="3CCC7561"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0ABFF0BE"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 </w:t>
      </w:r>
    </w:p>
    <w:p w14:paraId="6FF999DB" w14:textId="77777777" w:rsidR="009917CC" w:rsidRPr="005977A9" w:rsidRDefault="009917CC" w:rsidP="009917C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T20001_SZIN</w:t>
      </w:r>
      <w:r w:rsidRPr="005977A9">
        <w:rPr>
          <w:rFonts w:ascii="Consolas" w:eastAsia="Calibri" w:hAnsi="Consolas" w:cs="Consolas"/>
          <w:sz w:val="20"/>
          <w:szCs w:val="20"/>
        </w:rPr>
        <w:t>",</w:t>
      </w:r>
    </w:p>
    <w:p w14:paraId="55905CCB" w14:textId="77777777" w:rsidR="009917CC" w:rsidRPr="005977A9" w:rsidRDefault="009917CC" w:rsidP="009917C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00836F1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"orderId": 1, </w:t>
      </w:r>
    </w:p>
    <w:p w14:paraId="4D494C1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"text": "comment", </w:t>
      </w:r>
    </w:p>
    <w:p w14:paraId="0FF9424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"alignment": "CENTER" </w:t>
      </w:r>
    </w:p>
    <w:p w14:paraId="686FC7D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2352C2ED"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390CB19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3705261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B92804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E508B7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3036CB6"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69B89C17" w14:textId="77777777" w:rsidR="005D5D93" w:rsidRDefault="005D5D93" w:rsidP="00B8484E">
      <w:pPr>
        <w:spacing w:before="240"/>
        <w:jc w:val="both"/>
        <w:rPr>
          <w:rFonts w:eastAsia="Calibri"/>
          <w:u w:val="single"/>
        </w:rPr>
      </w:pPr>
    </w:p>
    <w:p w14:paraId="056E4E19" w14:textId="7F7940D1" w:rsidR="00091302" w:rsidRPr="009C267B" w:rsidRDefault="00D907CA" w:rsidP="00B8484E">
      <w:pPr>
        <w:spacing w:before="240"/>
        <w:jc w:val="both"/>
        <w:rPr>
          <w:rFonts w:eastAsia="Calibri"/>
          <w:u w:val="single"/>
        </w:rPr>
      </w:pPr>
      <w:r w:rsidRPr="009C267B">
        <w:rPr>
          <w:rFonts w:eastAsia="Calibri"/>
          <w:u w:val="single"/>
        </w:rPr>
        <w:t>Data structure field explanation</w:t>
      </w:r>
      <w:r w:rsidR="00091302" w:rsidRPr="009C267B">
        <w:rPr>
          <w:rFonts w:eastAsia="Calibri"/>
          <w:u w:val="single"/>
        </w:rPr>
        <w:t xml:space="preserve">: </w:t>
      </w:r>
    </w:p>
    <w:p w14:paraId="7C0F9F4C" w14:textId="77777777" w:rsidR="00B8484E" w:rsidRPr="007B3906" w:rsidRDefault="00B8484E"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fiscalDayNo </w:t>
      </w:r>
      <w:r w:rsidRPr="007B3906">
        <w:rPr>
          <w:rFonts w:ascii="Times New Roman" w:hAnsi="Times New Roman" w:cs="Times New Roman"/>
        </w:rPr>
        <w:t xml:space="preserve">- </w:t>
      </w:r>
      <w:r>
        <w:rPr>
          <w:rFonts w:ascii="Times New Roman" w:hAnsi="Times New Roman" w:cs="Times New Roman"/>
        </w:rPr>
        <w:t>The serial number of the currently open fiscal day</w:t>
      </w:r>
    </w:p>
    <w:p w14:paraId="7E5F14FA" w14:textId="5629B0A5" w:rsidR="00B8484E" w:rsidRPr="007B3906" w:rsidRDefault="00B8484E"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documentId </w:t>
      </w:r>
      <w:r w:rsidRPr="007B3906">
        <w:rPr>
          <w:rFonts w:ascii="Times New Roman" w:hAnsi="Times New Roman" w:cs="Times New Roman"/>
        </w:rPr>
        <w:t xml:space="preserve">- </w:t>
      </w:r>
      <w:r>
        <w:rPr>
          <w:rFonts w:ascii="Times New Roman" w:hAnsi="Times New Roman" w:cs="Times New Roman"/>
        </w:rPr>
        <w:t>The unique identifier of the created void receipt</w:t>
      </w:r>
    </w:p>
    <w:p w14:paraId="20B4AA17" w14:textId="7D29FBFC" w:rsidR="00B8484E" w:rsidRDefault="00B8484E"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docTotal </w:t>
      </w:r>
      <w:r w:rsidRPr="007B3906">
        <w:rPr>
          <w:rFonts w:ascii="Times New Roman" w:hAnsi="Times New Roman" w:cs="Times New Roman"/>
        </w:rPr>
        <w:t xml:space="preserve">- </w:t>
      </w:r>
      <w:r>
        <w:rPr>
          <w:rFonts w:ascii="Times New Roman" w:hAnsi="Times New Roman" w:cs="Times New Roman"/>
        </w:rPr>
        <w:t xml:space="preserve">The </w:t>
      </w:r>
      <w:r w:rsidR="006D20D0">
        <w:rPr>
          <w:rFonts w:ascii="Times New Roman" w:hAnsi="Times New Roman" w:cs="Times New Roman"/>
        </w:rPr>
        <w:t xml:space="preserve">actual </w:t>
      </w:r>
      <w:r>
        <w:rPr>
          <w:rFonts w:ascii="Times New Roman" w:hAnsi="Times New Roman" w:cs="Times New Roman"/>
        </w:rPr>
        <w:t>total amount of the receipt</w:t>
      </w:r>
    </w:p>
    <w:p w14:paraId="11DA217C" w14:textId="30B49D93" w:rsidR="00CF63D5" w:rsidRDefault="00CF63D5" w:rsidP="007A4F2E">
      <w:pPr>
        <w:pStyle w:val="Listaszerbekezds"/>
        <w:numPr>
          <w:ilvl w:val="0"/>
          <w:numId w:val="35"/>
        </w:numPr>
        <w:spacing w:before="0" w:after="0" w:line="259" w:lineRule="auto"/>
        <w:ind w:left="714" w:hanging="357"/>
        <w:jc w:val="both"/>
        <w:rPr>
          <w:rFonts w:ascii="Times New Roman" w:hAnsi="Times New Roman" w:cs="Times New Roman"/>
        </w:rPr>
      </w:pPr>
      <w:r>
        <w:rPr>
          <w:rFonts w:ascii="Times New Roman" w:hAnsi="Times New Roman" w:cs="Times New Roman"/>
          <w:b/>
        </w:rPr>
        <w:t xml:space="preserve">docTotalTax </w:t>
      </w:r>
      <w:r w:rsidRPr="009C267B">
        <w:rPr>
          <w:rFonts w:ascii="Times New Roman" w:hAnsi="Times New Roman" w:cs="Times New Roman"/>
        </w:rPr>
        <w:t>-</w:t>
      </w:r>
      <w:r>
        <w:rPr>
          <w:rFonts w:ascii="Times New Roman" w:hAnsi="Times New Roman" w:cs="Times New Roman"/>
        </w:rPr>
        <w:t xml:space="preserve"> </w:t>
      </w:r>
      <w:r w:rsidRPr="00CF63D5">
        <w:rPr>
          <w:rFonts w:ascii="Times New Roman" w:hAnsi="Times New Roman" w:cs="Times New Roman"/>
        </w:rPr>
        <w:t>The current VAT amount of the receipt (the data structure includes it only in the case of invoice cancellation)</w:t>
      </w:r>
    </w:p>
    <w:p w14:paraId="6D9DCB43" w14:textId="03C48516" w:rsidR="00CF63D5" w:rsidRPr="007B3906" w:rsidRDefault="00CF63D5" w:rsidP="007A4F2E">
      <w:pPr>
        <w:pStyle w:val="Listaszerbekezds"/>
        <w:numPr>
          <w:ilvl w:val="0"/>
          <w:numId w:val="35"/>
        </w:numPr>
        <w:spacing w:before="0" w:after="0" w:line="259" w:lineRule="auto"/>
        <w:ind w:left="714" w:hanging="357"/>
        <w:jc w:val="both"/>
        <w:rPr>
          <w:rFonts w:ascii="Times New Roman" w:hAnsi="Times New Roman" w:cs="Times New Roman"/>
        </w:rPr>
      </w:pPr>
      <w:r>
        <w:rPr>
          <w:rFonts w:ascii="Times New Roman" w:hAnsi="Times New Roman" w:cs="Times New Roman"/>
          <w:b/>
        </w:rPr>
        <w:t xml:space="preserve">dosTotalNet </w:t>
      </w:r>
      <w:r w:rsidRPr="009C267B">
        <w:rPr>
          <w:rFonts w:ascii="Times New Roman" w:hAnsi="Times New Roman" w:cs="Times New Roman"/>
        </w:rPr>
        <w:t>-</w:t>
      </w:r>
      <w:r>
        <w:rPr>
          <w:rFonts w:ascii="Times New Roman" w:hAnsi="Times New Roman" w:cs="Times New Roman"/>
        </w:rPr>
        <w:t xml:space="preserve"> </w:t>
      </w:r>
      <w:r w:rsidR="00C66031" w:rsidRPr="00C66031">
        <w:rPr>
          <w:rFonts w:ascii="Times New Roman" w:hAnsi="Times New Roman" w:cs="Times New Roman"/>
        </w:rPr>
        <w:t>The current net amount of the receipt (the data structure includes it only in the case of invoice cancellation)</w:t>
      </w:r>
    </w:p>
    <w:p w14:paraId="4DEE0427" w14:textId="77777777" w:rsidR="00B8484E" w:rsidRPr="007B3906" w:rsidRDefault="00B8484E" w:rsidP="007A4F2E">
      <w:pPr>
        <w:pStyle w:val="Listaszerbekezds"/>
        <w:numPr>
          <w:ilvl w:val="0"/>
          <w:numId w:val="35"/>
        </w:numPr>
        <w:spacing w:before="0" w:after="0" w:line="259" w:lineRule="auto"/>
        <w:ind w:left="714" w:hanging="357"/>
        <w:jc w:val="both"/>
        <w:rPr>
          <w:rFonts w:ascii="Times New Roman" w:hAnsi="Times New Roman" w:cs="Times New Roman"/>
        </w:rPr>
      </w:pPr>
      <w:r w:rsidRPr="007B3906">
        <w:rPr>
          <w:rFonts w:ascii="Times New Roman" w:hAnsi="Times New Roman" w:cs="Times New Roman"/>
          <w:b/>
        </w:rPr>
        <w:t xml:space="preserve">documentData </w:t>
      </w:r>
      <w:r w:rsidRPr="007B3906">
        <w:rPr>
          <w:rFonts w:ascii="Times New Roman" w:hAnsi="Times New Roman" w:cs="Times New Roman"/>
        </w:rPr>
        <w:t xml:space="preserve">- </w:t>
      </w:r>
      <w:r>
        <w:rPr>
          <w:rFonts w:ascii="Times New Roman" w:hAnsi="Times New Roman" w:cs="Times New Roman"/>
        </w:rPr>
        <w:t>The data required to display the receipt image</w:t>
      </w:r>
    </w:p>
    <w:p w14:paraId="53AEA921" w14:textId="0215FC43" w:rsidR="00091302" w:rsidRPr="00F50AEE" w:rsidRDefault="008864E9" w:rsidP="00B8484E">
      <w:pPr>
        <w:pStyle w:val="Cmsor4"/>
        <w:spacing w:before="240"/>
        <w:ind w:left="862" w:hanging="862"/>
        <w:rPr>
          <w:lang w:val="en-US"/>
        </w:rPr>
      </w:pPr>
      <w:r w:rsidRPr="008864E9">
        <w:rPr>
          <w:lang w:val="en-US"/>
        </w:rPr>
        <w:t xml:space="preserve">Adding an </w:t>
      </w:r>
      <w:r>
        <w:rPr>
          <w:lang w:val="en-US"/>
        </w:rPr>
        <w:t>i</w:t>
      </w:r>
      <w:r w:rsidRPr="008864E9">
        <w:rPr>
          <w:lang w:val="en-US"/>
        </w:rPr>
        <w:t>tem</w:t>
      </w:r>
    </w:p>
    <w:p w14:paraId="6E9B3698" w14:textId="1E0309DF" w:rsidR="00091302" w:rsidRPr="00B8484E" w:rsidRDefault="00B8484E" w:rsidP="00091302">
      <w:pPr>
        <w:jc w:val="both"/>
      </w:pPr>
      <w:r w:rsidRPr="00B8484E">
        <w:rPr>
          <w:rFonts w:eastAsia="Calibri"/>
        </w:rPr>
        <w:t>The items listed on the original receipt or void receipt can be added to the document. During the item addition process, the FAM saves the item data structure into the database, performs the necessary arithmetic calculations, and increments the internal counters of the receipt. Only one type of item can be added to sales receipts, including void receipts</w:t>
      </w:r>
      <w:r w:rsidR="00091302" w:rsidRPr="00B8484E">
        <w:rPr>
          <w:rFonts w:eastAsia="Calibri"/>
        </w:rPr>
        <w:t xml:space="preserve">: </w:t>
      </w:r>
    </w:p>
    <w:p w14:paraId="538A5CBA" w14:textId="10AA8F0C" w:rsidR="00091302" w:rsidRPr="00B8484E" w:rsidRDefault="00B8484E" w:rsidP="008864E9">
      <w:pPr>
        <w:pStyle w:val="Listaszerbekezds"/>
        <w:numPr>
          <w:ilvl w:val="0"/>
          <w:numId w:val="9"/>
        </w:numPr>
        <w:spacing w:after="0"/>
        <w:ind w:left="714" w:hanging="357"/>
        <w:jc w:val="both"/>
        <w:rPr>
          <w:rFonts w:ascii="Times New Roman" w:hAnsi="Times New Roman" w:cs="Times New Roman"/>
        </w:rPr>
      </w:pPr>
      <w:r w:rsidRPr="00B8484E">
        <w:rPr>
          <w:rFonts w:ascii="Times New Roman" w:hAnsi="Times New Roman" w:cs="Times New Roman"/>
        </w:rPr>
        <w:t>Item/product to be voided</w:t>
      </w:r>
    </w:p>
    <w:p w14:paraId="40EE0D62" w14:textId="77777777" w:rsidR="00B8484E" w:rsidRDefault="005763E0" w:rsidP="008864E9">
      <w:pPr>
        <w:spacing w:before="240"/>
        <w:jc w:val="both"/>
        <w:rPr>
          <w:rFonts w:eastAsia="Calibri"/>
        </w:rPr>
      </w:pPr>
      <w:r w:rsidRPr="00B8484E">
        <w:rPr>
          <w:rFonts w:eastAsia="Calibri"/>
          <w:b/>
        </w:rPr>
        <w:t xml:space="preserve">API endpoint group details: </w:t>
      </w:r>
      <w:r w:rsidR="00D907CA" w:rsidRPr="00B8484E">
        <w:rPr>
          <w:rFonts w:eastAsia="Calibri"/>
        </w:rPr>
        <w:t>FAM interface</w:t>
      </w:r>
      <w:r w:rsidR="00091302" w:rsidRPr="00B8484E">
        <w:rPr>
          <w:rFonts w:eastAsia="Calibri"/>
        </w:rPr>
        <w:t xml:space="preserve">/Document </w:t>
      </w:r>
      <w:r w:rsidR="00B8484E">
        <w:rPr>
          <w:rFonts w:eastAsia="Calibri"/>
        </w:rPr>
        <w:t>–</w:t>
      </w:r>
      <w:r w:rsidR="00091302" w:rsidRPr="00B8484E">
        <w:rPr>
          <w:rFonts w:eastAsia="Calibri"/>
        </w:rPr>
        <w:t xml:space="preserve"> </w:t>
      </w:r>
      <w:r w:rsidR="00B8484E">
        <w:rPr>
          <w:rFonts w:eastAsia="Calibri"/>
        </w:rPr>
        <w:t>Document Management</w:t>
      </w:r>
    </w:p>
    <w:p w14:paraId="6A0DCF39" w14:textId="620A51B9" w:rsidR="00091302" w:rsidRPr="00B8484E" w:rsidRDefault="005763E0" w:rsidP="00B8484E">
      <w:pPr>
        <w:ind w:left="142"/>
        <w:jc w:val="both"/>
        <w:rPr>
          <w:rFonts w:eastAsia="Calibri"/>
        </w:rPr>
      </w:pPr>
      <w:r w:rsidRPr="00B8484E">
        <w:rPr>
          <w:rFonts w:eastAsia="Calibri"/>
          <w:b/>
        </w:rPr>
        <w:t xml:space="preserve">Endpoint Component: </w:t>
      </w:r>
      <w:r w:rsidR="00091302" w:rsidRPr="00B8484E">
        <w:rPr>
          <w:rFonts w:eastAsia="Calibri"/>
        </w:rPr>
        <w:t>DocumentController</w:t>
      </w:r>
    </w:p>
    <w:p w14:paraId="2ED3A915" w14:textId="6C251607" w:rsidR="00091302" w:rsidRPr="00B8484E" w:rsidRDefault="005763E0" w:rsidP="00B8484E">
      <w:pPr>
        <w:ind w:left="142"/>
        <w:jc w:val="both"/>
      </w:pPr>
      <w:r w:rsidRPr="00B8484E">
        <w:rPr>
          <w:rFonts w:eastAsia="Calibri"/>
          <w:b/>
        </w:rPr>
        <w:t>HTTP Method</w:t>
      </w:r>
      <w:r w:rsidR="00091302" w:rsidRPr="00B8484E">
        <w:rPr>
          <w:rFonts w:eastAsia="Calibri"/>
        </w:rPr>
        <w:t xml:space="preserve">: POST </w:t>
      </w:r>
    </w:p>
    <w:p w14:paraId="7F7F72FB" w14:textId="77777777" w:rsidR="00864824" w:rsidRPr="00B8484E" w:rsidRDefault="00864824" w:rsidP="00B8484E">
      <w:pPr>
        <w:ind w:left="142"/>
        <w:jc w:val="both"/>
        <w:rPr>
          <w:rFonts w:eastAsia="Calibri"/>
        </w:rPr>
      </w:pPr>
      <w:r w:rsidRPr="00B8484E">
        <w:rPr>
          <w:rFonts w:eastAsia="Calibri"/>
          <w:b/>
        </w:rPr>
        <w:t xml:space="preserve">Context Root: </w:t>
      </w:r>
      <w:r w:rsidRPr="00B8484E">
        <w:rPr>
          <w:rFonts w:eastAsia="Calibri"/>
        </w:rPr>
        <w:t>/fam/v1</w:t>
      </w:r>
    </w:p>
    <w:p w14:paraId="090A4946" w14:textId="1DD5F64A" w:rsidR="00091302" w:rsidRPr="00B8484E" w:rsidRDefault="005763E0" w:rsidP="00B8484E">
      <w:pPr>
        <w:ind w:left="142"/>
        <w:jc w:val="both"/>
      </w:pPr>
      <w:r w:rsidRPr="00B8484E">
        <w:rPr>
          <w:rFonts w:eastAsia="Calibri"/>
          <w:b/>
        </w:rPr>
        <w:t>Endpoint URL</w:t>
      </w:r>
      <w:r w:rsidR="00091302" w:rsidRPr="00B8484E">
        <w:rPr>
          <w:rFonts w:eastAsia="Calibri"/>
        </w:rPr>
        <w:t xml:space="preserve">: /doc/add-item </w:t>
      </w:r>
    </w:p>
    <w:p w14:paraId="78A512D5" w14:textId="77777777" w:rsidR="00B8484E" w:rsidRDefault="008D7051" w:rsidP="00B8484E">
      <w:pPr>
        <w:ind w:left="142"/>
        <w:jc w:val="both"/>
        <w:rPr>
          <w:rFonts w:eastAsia="Calibri"/>
        </w:rPr>
      </w:pPr>
      <w:r w:rsidRPr="00B8484E">
        <w:rPr>
          <w:rFonts w:eastAsia="Calibri"/>
          <w:b/>
        </w:rPr>
        <w:t>Endpoint Request Objects</w:t>
      </w:r>
      <w:r w:rsidR="00091302" w:rsidRPr="00B8484E">
        <w:rPr>
          <w:rFonts w:eastAsia="Calibri"/>
        </w:rPr>
        <w:t xml:space="preserve">: AddVoidReceiptItemRequest </w:t>
      </w:r>
    </w:p>
    <w:p w14:paraId="6AA9B035" w14:textId="07844704" w:rsidR="00091302" w:rsidRPr="00B8484E" w:rsidRDefault="008D7051" w:rsidP="00B8484E">
      <w:pPr>
        <w:ind w:left="142"/>
        <w:jc w:val="both"/>
      </w:pPr>
      <w:r w:rsidRPr="00B8484E">
        <w:rPr>
          <w:rFonts w:eastAsia="Calibri"/>
          <w:b/>
        </w:rPr>
        <w:t>Endpoint</w:t>
      </w:r>
      <w:r w:rsidR="005763E0" w:rsidRPr="00B8484E">
        <w:rPr>
          <w:rFonts w:eastAsia="Calibri"/>
          <w:b/>
        </w:rPr>
        <w:t xml:space="preserve"> Response Objects</w:t>
      </w:r>
      <w:r w:rsidR="00091302" w:rsidRPr="00B8484E">
        <w:rPr>
          <w:rFonts w:eastAsia="Calibri"/>
        </w:rPr>
        <w:t>: AddItemDocumentResponse</w:t>
      </w:r>
    </w:p>
    <w:p w14:paraId="0AD9E0C9" w14:textId="77777777" w:rsidR="00091302" w:rsidRPr="00B8484E" w:rsidRDefault="00091302" w:rsidP="00091302">
      <w:pPr>
        <w:jc w:val="both"/>
        <w:rPr>
          <w:rFonts w:eastAsia="Calibri"/>
          <w:b/>
        </w:rPr>
      </w:pPr>
    </w:p>
    <w:p w14:paraId="7ABD9BA8" w14:textId="10A4A607" w:rsidR="008864E9" w:rsidRDefault="008864E9" w:rsidP="00091302">
      <w:pPr>
        <w:jc w:val="both"/>
        <w:rPr>
          <w:rFonts w:eastAsia="Calibri"/>
          <w:b/>
        </w:rPr>
      </w:pPr>
      <w:r w:rsidRPr="008864E9">
        <w:rPr>
          <w:rFonts w:eastAsia="Calibri"/>
          <w:b/>
        </w:rPr>
        <w:t>Res</w:t>
      </w:r>
      <w:r>
        <w:rPr>
          <w:rFonts w:eastAsia="Calibri"/>
          <w:b/>
        </w:rPr>
        <w:t>quest</w:t>
      </w:r>
      <w:r w:rsidRPr="008864E9">
        <w:rPr>
          <w:rFonts w:eastAsia="Calibri"/>
          <w:b/>
        </w:rPr>
        <w:t xml:space="preserve"> data structure in case of successful item addition</w:t>
      </w:r>
    </w:p>
    <w:p w14:paraId="552B39B8" w14:textId="77E3D70A" w:rsidR="00091302" w:rsidRPr="00B8484E" w:rsidRDefault="008864E9" w:rsidP="00091302">
      <w:pPr>
        <w:jc w:val="both"/>
        <w:rPr>
          <w:rFonts w:eastAsia="Calibri"/>
        </w:rPr>
      </w:pPr>
      <w:r w:rsidRPr="008864E9">
        <w:rPr>
          <w:rFonts w:eastAsia="Calibri"/>
        </w:rPr>
        <w:t>Apart from the @type field, there is no structural difference compared to adding an item to a receipt</w:t>
      </w:r>
      <w:r>
        <w:rPr>
          <w:rFonts w:eastAsia="Calibri"/>
        </w:rPr>
        <w:t>.</w:t>
      </w:r>
    </w:p>
    <w:p w14:paraId="7652390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B63DF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"addVoidReceiptItem",</w:t>
      </w:r>
    </w:p>
    <w:p w14:paraId="519140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4C575B4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4E55B2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 [{</w:t>
      </w:r>
    </w:p>
    <w:p w14:paraId="48B532D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“itemRef”: 1,</w:t>
      </w:r>
    </w:p>
    <w:p w14:paraId="6A6BB28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"itemName":"Favorit white bread",</w:t>
      </w:r>
    </w:p>
    <w:p w14:paraId="40ACB1C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"itemArticleNo":"5998576454321",</w:t>
      </w:r>
    </w:p>
    <w:p w14:paraId="3C2CAC6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"itemUnitPrice":"399.00",</w:t>
      </w:r>
    </w:p>
    <w:p w14:paraId="18DEE37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39C8B28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"itemUnit":"PIECE",</w:t>
      </w:r>
    </w:p>
    <w:p w14:paraId="6375D9A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"itemCat":"VOID_SALE",</w:t>
      </w:r>
    </w:p>
    <w:p w14:paraId="3B2AE79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"itemDept":"B",</w:t>
      </w:r>
    </w:p>
    <w:p w14:paraId="7803F14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4A4C5E6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ECE6A02" w14:textId="41DB0947" w:rsidR="00091302" w:rsidRDefault="00091302" w:rsidP="0010043C">
      <w:pPr>
        <w:shd w:val="clear" w:color="auto" w:fill="F2F2F2" w:themeFill="background1" w:themeFillShade="F2"/>
        <w:tabs>
          <w:tab w:val="left" w:pos="3492"/>
        </w:tabs>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14CF4BD9" w14:textId="77777777" w:rsidR="0010043C" w:rsidRPr="005977A9" w:rsidRDefault="0010043C" w:rsidP="0010043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6F9D7309" w14:textId="77777777" w:rsidR="0010043C" w:rsidRPr="005977A9" w:rsidRDefault="0010043C" w:rsidP="0010043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7FC5D1B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"text":"comment",</w:t>
      </w:r>
    </w:p>
    <w:p w14:paraId="630AAD5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2BA909C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0EE8ADA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F598B8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94B4B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88C3A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6AFDA11"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734D8EA5" w14:textId="389612F6" w:rsidR="00091302" w:rsidRPr="008864E9" w:rsidRDefault="00D907CA" w:rsidP="008864E9">
      <w:pPr>
        <w:spacing w:before="240"/>
        <w:jc w:val="both"/>
        <w:rPr>
          <w:rFonts w:eastAsia="Calibri"/>
          <w:u w:val="single"/>
        </w:rPr>
      </w:pPr>
      <w:r w:rsidRPr="008864E9">
        <w:rPr>
          <w:rFonts w:eastAsia="Calibri"/>
          <w:u w:val="single"/>
        </w:rPr>
        <w:t>Data structure field explanation</w:t>
      </w:r>
      <w:r w:rsidR="00091302" w:rsidRPr="008864E9">
        <w:rPr>
          <w:rFonts w:eastAsia="Calibri"/>
          <w:u w:val="single"/>
        </w:rPr>
        <w:t>:</w:t>
      </w:r>
    </w:p>
    <w:p w14:paraId="0166534B" w14:textId="49840683" w:rsidR="00091302" w:rsidRPr="008864E9" w:rsidRDefault="00D907CA" w:rsidP="008864E9">
      <w:pPr>
        <w:spacing w:after="120"/>
        <w:jc w:val="both"/>
        <w:rPr>
          <w:rFonts w:eastAsia="Calibri"/>
        </w:rPr>
      </w:pPr>
      <w:r w:rsidRPr="008864E9">
        <w:rPr>
          <w:rFonts w:eastAsia="Calibri"/>
          <w:sz w:val="20"/>
          <w:szCs w:val="20"/>
        </w:rPr>
        <w:t>* Fields marked with * are mandatory</w:t>
      </w:r>
    </w:p>
    <w:p w14:paraId="4D9627C2" w14:textId="37EC1F9C" w:rsidR="00091302" w:rsidRPr="008864E9" w:rsidRDefault="00091302">
      <w:pPr>
        <w:pStyle w:val="Listaszerbekezds"/>
        <w:numPr>
          <w:ilvl w:val="0"/>
          <w:numId w:val="9"/>
        </w:numPr>
        <w:spacing w:before="0" w:after="0"/>
        <w:jc w:val="both"/>
        <w:rPr>
          <w:rFonts w:ascii="Times New Roman" w:hAnsi="Times New Roman" w:cs="Times New Roman"/>
        </w:rPr>
      </w:pPr>
      <w:r w:rsidRPr="008864E9">
        <w:rPr>
          <w:rFonts w:ascii="Times New Roman" w:hAnsi="Times New Roman" w:cs="Times New Roman"/>
          <w:b/>
        </w:rPr>
        <w:t>@type*</w:t>
      </w:r>
      <w:r w:rsidRPr="008864E9">
        <w:rPr>
          <w:rFonts w:ascii="Times New Roman" w:hAnsi="Times New Roman" w:cs="Times New Roman"/>
        </w:rPr>
        <w:t xml:space="preserve"> - </w:t>
      </w:r>
      <w:r w:rsidR="008864E9" w:rsidRPr="008864E9">
        <w:rPr>
          <w:rFonts w:ascii="Times New Roman" w:hAnsi="Times New Roman" w:cs="Times New Roman"/>
        </w:rPr>
        <w:t>Informs the FAM Document interface about the type of data structure sent in the HTTP request (=addVoidReceiptItem)</w:t>
      </w:r>
    </w:p>
    <w:p w14:paraId="14800A35" w14:textId="7CCE6CAF" w:rsidR="00091302" w:rsidRPr="008864E9" w:rsidRDefault="00091302" w:rsidP="008864E9">
      <w:pPr>
        <w:pStyle w:val="Listaszerbekezds"/>
        <w:numPr>
          <w:ilvl w:val="0"/>
          <w:numId w:val="9"/>
        </w:numPr>
        <w:spacing w:before="0" w:after="0"/>
        <w:jc w:val="both"/>
        <w:rPr>
          <w:rFonts w:ascii="Times New Roman" w:hAnsi="Times New Roman" w:cs="Times New Roman"/>
          <w:b/>
        </w:rPr>
      </w:pPr>
      <w:r w:rsidRPr="008864E9">
        <w:rPr>
          <w:rFonts w:ascii="Times New Roman" w:hAnsi="Times New Roman" w:cs="Times New Roman"/>
          <w:b/>
        </w:rPr>
        <w:t xml:space="preserve">systemId* - </w:t>
      </w:r>
      <w:r w:rsidR="005176D9" w:rsidRPr="008864E9">
        <w:rPr>
          <w:rFonts w:ascii="Times New Roman" w:hAnsi="Times New Roman" w:cs="Times New Roman"/>
          <w:bCs/>
        </w:rPr>
        <w:t>The unique identifier of the FAM instance (AP number)</w:t>
      </w:r>
    </w:p>
    <w:p w14:paraId="0F145232" w14:textId="4811D2A9" w:rsidR="00091302" w:rsidRPr="008864E9" w:rsidRDefault="00091302" w:rsidP="008864E9">
      <w:pPr>
        <w:pStyle w:val="Listaszerbekezds"/>
        <w:numPr>
          <w:ilvl w:val="0"/>
          <w:numId w:val="9"/>
        </w:numPr>
        <w:spacing w:before="0" w:after="0"/>
        <w:jc w:val="both"/>
        <w:rPr>
          <w:rFonts w:ascii="Times New Roman" w:hAnsi="Times New Roman" w:cs="Times New Roman"/>
          <w:b/>
        </w:rPr>
      </w:pPr>
      <w:r w:rsidRPr="008864E9">
        <w:rPr>
          <w:rFonts w:ascii="Times New Roman" w:hAnsi="Times New Roman" w:cs="Times New Roman"/>
          <w:b/>
        </w:rPr>
        <w:t xml:space="preserve">documentId* - </w:t>
      </w:r>
      <w:r w:rsidR="008864E9" w:rsidRPr="008864E9">
        <w:rPr>
          <w:rFonts w:ascii="Times New Roman" w:hAnsi="Times New Roman" w:cs="Times New Roman"/>
          <w:bCs/>
        </w:rPr>
        <w:t>The identifier of the void receipt</w:t>
      </w:r>
    </w:p>
    <w:p w14:paraId="19A211D2" w14:textId="2BCE2C41" w:rsidR="00091302" w:rsidRPr="008864E9" w:rsidRDefault="00091302" w:rsidP="008864E9">
      <w:pPr>
        <w:pStyle w:val="Listaszerbekezds"/>
        <w:numPr>
          <w:ilvl w:val="0"/>
          <w:numId w:val="9"/>
        </w:numPr>
        <w:spacing w:before="0" w:after="0"/>
        <w:jc w:val="both"/>
        <w:rPr>
          <w:rFonts w:ascii="Times New Roman" w:hAnsi="Times New Roman" w:cs="Times New Roman"/>
          <w:b/>
        </w:rPr>
      </w:pPr>
      <w:r w:rsidRPr="008864E9">
        <w:rPr>
          <w:rFonts w:ascii="Times New Roman" w:hAnsi="Times New Roman" w:cs="Times New Roman"/>
          <w:b/>
        </w:rPr>
        <w:t xml:space="preserve">receiptItems* - </w:t>
      </w:r>
      <w:r w:rsidR="008864E9" w:rsidRPr="008864E9">
        <w:rPr>
          <w:rFonts w:ascii="Times New Roman" w:hAnsi="Times New Roman" w:cs="Times New Roman"/>
          <w:bCs/>
        </w:rPr>
        <w:t>The data structure of the item added to the void receipt</w:t>
      </w:r>
      <w:r w:rsidRPr="008864E9">
        <w:rPr>
          <w:rFonts w:ascii="Times New Roman" w:hAnsi="Times New Roman" w:cs="Times New Roman"/>
          <w:b/>
        </w:rPr>
        <w:t xml:space="preserve"> </w:t>
      </w:r>
    </w:p>
    <w:p w14:paraId="79926DF7" w14:textId="4EB4E749" w:rsidR="00091302" w:rsidRPr="008864E9" w:rsidRDefault="008864E9" w:rsidP="00091302">
      <w:pPr>
        <w:pStyle w:val="Listaszerbekezds"/>
        <w:numPr>
          <w:ilvl w:val="0"/>
          <w:numId w:val="0"/>
        </w:numPr>
        <w:spacing w:before="0" w:after="0"/>
        <w:ind w:left="720"/>
        <w:jc w:val="both"/>
        <w:rPr>
          <w:rFonts w:ascii="Times New Roman" w:hAnsi="Times New Roman" w:cs="Times New Roman"/>
        </w:rPr>
      </w:pPr>
      <w:r w:rsidRPr="008864E9">
        <w:rPr>
          <w:rFonts w:ascii="Times New Roman" w:hAnsi="Times New Roman" w:cs="Times New Roman"/>
        </w:rPr>
        <w:t xml:space="preserve">The list of added items and the structural composition of each item. The related data structure is described under the </w:t>
      </w:r>
      <w:hyperlink w:anchor="_Structure_of_ReceiptItem" w:history="1">
        <w:r w:rsidR="00633AF8" w:rsidRPr="00CF3917">
          <w:rPr>
            <w:rStyle w:val="Hiperhivatkozs"/>
            <w:rFonts w:ascii="Times New Roman" w:hAnsi="Times New Roman" w:cs="Times New Roman"/>
          </w:rPr>
          <w:t>receiptItems</w:t>
        </w:r>
      </w:hyperlink>
      <w:r w:rsidR="00633AF8" w:rsidRPr="00CF3917">
        <w:rPr>
          <w:rFonts w:ascii="Times New Roman" w:hAnsi="Times New Roman" w:cs="Times New Roman"/>
        </w:rPr>
        <w:t xml:space="preserve"> </w:t>
      </w:r>
      <w:r w:rsidRPr="008864E9">
        <w:rPr>
          <w:rFonts w:ascii="Times New Roman" w:hAnsi="Times New Roman" w:cs="Times New Roman"/>
        </w:rPr>
        <w:t>section. The specific usage of individual fields for this type of receipt is as follows</w:t>
      </w:r>
      <w:r w:rsidR="00091302" w:rsidRPr="008864E9">
        <w:rPr>
          <w:rFonts w:ascii="Times New Roman" w:hAnsi="Times New Roman" w:cs="Times New Roman"/>
        </w:rPr>
        <w:t>:</w:t>
      </w:r>
    </w:p>
    <w:p w14:paraId="0191A448" w14:textId="025A1861" w:rsidR="00091302" w:rsidRPr="008864E9" w:rsidRDefault="00091302">
      <w:pPr>
        <w:pStyle w:val="Listaszerbekezds"/>
        <w:numPr>
          <w:ilvl w:val="1"/>
          <w:numId w:val="9"/>
        </w:numPr>
        <w:spacing w:before="0" w:after="0"/>
        <w:jc w:val="both"/>
        <w:rPr>
          <w:rFonts w:ascii="Times New Roman" w:hAnsi="Times New Roman" w:cs="Times New Roman"/>
        </w:rPr>
      </w:pPr>
      <w:r w:rsidRPr="008864E9">
        <w:rPr>
          <w:rFonts w:ascii="Times New Roman" w:hAnsi="Times New Roman" w:cs="Times New Roman"/>
          <w:b/>
        </w:rPr>
        <w:t>itemRef</w:t>
      </w:r>
      <w:r w:rsidRPr="008864E9">
        <w:rPr>
          <w:rFonts w:ascii="Times New Roman" w:hAnsi="Times New Roman" w:cs="Times New Roman"/>
        </w:rPr>
        <w:t xml:space="preserve">* - </w:t>
      </w:r>
      <w:r w:rsidR="008864E9" w:rsidRPr="008864E9">
        <w:rPr>
          <w:rFonts w:ascii="Times New Roman" w:hAnsi="Times New Roman" w:cs="Times New Roman"/>
        </w:rPr>
        <w:t>The sequence number of the item on the original receipt (itemId)</w:t>
      </w:r>
    </w:p>
    <w:p w14:paraId="0A4DA0B0" w14:textId="79233DE1" w:rsidR="00091302" w:rsidRPr="008864E9" w:rsidRDefault="008864E9" w:rsidP="008864E9">
      <w:pPr>
        <w:spacing w:before="240"/>
        <w:jc w:val="both"/>
      </w:pPr>
      <w:r w:rsidRPr="008864E9">
        <w:rPr>
          <w:rFonts w:eastAsia="Calibri"/>
          <w:b/>
        </w:rPr>
        <w:t>The accepted values for the item category (itemCat) in the case of a void receipt</w:t>
      </w:r>
      <w:r w:rsidR="00091302" w:rsidRPr="008864E9">
        <w:rPr>
          <w:rFonts w:eastAsia="Calibri"/>
        </w:rPr>
        <w:t xml:space="preserve">: </w:t>
      </w:r>
    </w:p>
    <w:p w14:paraId="5F1A2D7E"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SALE </w:t>
      </w:r>
    </w:p>
    <w:p w14:paraId="0A502566"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VOID_SALE </w:t>
      </w:r>
    </w:p>
    <w:p w14:paraId="3FB77FBD"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DISCOUNT </w:t>
      </w:r>
    </w:p>
    <w:p w14:paraId="7DAC4CA6"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VOID_DISCOUNT </w:t>
      </w:r>
    </w:p>
    <w:p w14:paraId="56057816"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NB_DISCOUNT </w:t>
      </w:r>
    </w:p>
    <w:p w14:paraId="2ADCC088"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VOID_NB_DISCOUNT </w:t>
      </w:r>
    </w:p>
    <w:p w14:paraId="71D2E164"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SURCHARGE </w:t>
      </w:r>
    </w:p>
    <w:p w14:paraId="421DBE2D"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VOID_SURCHARGE </w:t>
      </w:r>
    </w:p>
    <w:p w14:paraId="0A15A023"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 xml:space="preserve">EMPTIES </w:t>
      </w:r>
    </w:p>
    <w:p w14:paraId="7AAD25BE" w14:textId="77777777" w:rsidR="00091302" w:rsidRPr="008864E9" w:rsidRDefault="00091302">
      <w:pPr>
        <w:pStyle w:val="Listaszerbekezds"/>
        <w:numPr>
          <w:ilvl w:val="0"/>
          <w:numId w:val="9"/>
        </w:numPr>
        <w:spacing w:before="0" w:after="0"/>
        <w:jc w:val="both"/>
        <w:rPr>
          <w:rFonts w:ascii="Times New Roman" w:hAnsi="Times New Roman" w:cs="Times New Roman"/>
          <w:sz w:val="20"/>
          <w:szCs w:val="20"/>
        </w:rPr>
      </w:pPr>
      <w:r w:rsidRPr="008864E9">
        <w:rPr>
          <w:rFonts w:ascii="Times New Roman" w:hAnsi="Times New Roman" w:cs="Times New Roman"/>
          <w:sz w:val="20"/>
          <w:szCs w:val="20"/>
        </w:rPr>
        <w:t>VOID_EMPTIES</w:t>
      </w:r>
    </w:p>
    <w:p w14:paraId="5F8DF1B8" w14:textId="77777777" w:rsidR="00091302" w:rsidRPr="008864E9" w:rsidRDefault="00091302" w:rsidP="00091302">
      <w:pPr>
        <w:jc w:val="both"/>
      </w:pPr>
    </w:p>
    <w:p w14:paraId="637EF7E2" w14:textId="0A013868" w:rsidR="00091302" w:rsidRPr="008864E9" w:rsidRDefault="008864E9" w:rsidP="00091302">
      <w:pPr>
        <w:jc w:val="both"/>
        <w:rPr>
          <w:rFonts w:eastAsia="Calibri"/>
        </w:rPr>
      </w:pPr>
      <w:r w:rsidRPr="008864E9">
        <w:rPr>
          <w:rFonts w:eastAsia="Calibri"/>
          <w:b/>
        </w:rPr>
        <w:t>Response data structure in case of successful item addition</w:t>
      </w:r>
    </w:p>
    <w:p w14:paraId="2303D7C0"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578AEC0"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1D4D8F6"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D942DB5"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78AA5882" w14:textId="77777777" w:rsidR="00FD694E" w:rsidRPr="009C267B" w:rsidRDefault="00FD694E" w:rsidP="00FD694E">
      <w:pPr>
        <w:shd w:val="clear" w:color="auto" w:fill="F2F2F2" w:themeFill="background1" w:themeFillShade="F2"/>
        <w:jc w:val="both"/>
        <w:rPr>
          <w:rFonts w:ascii="Consolas" w:eastAsia="Consolas" w:hAnsi="Consolas"/>
          <w:sz w:val="20"/>
          <w:lang w:val="en-GB"/>
        </w:rPr>
      </w:pPr>
      <w:r w:rsidRPr="005977A9">
        <w:rPr>
          <w:rFonts w:ascii="Consolas" w:eastAsia="Consolas" w:hAnsi="Consolas" w:cs="Consolas"/>
          <w:sz w:val="20"/>
          <w:szCs w:val="20"/>
        </w:rPr>
        <w:t xml:space="preserve">    </w:t>
      </w:r>
      <w:r w:rsidRPr="009C267B">
        <w:rPr>
          <w:rFonts w:ascii="Consolas" w:eastAsia="Consolas" w:hAnsi="Consolas"/>
          <w:sz w:val="20"/>
          <w:lang w:val="en-GB"/>
        </w:rPr>
        <w:t>"documentId": 1,</w:t>
      </w:r>
    </w:p>
    <w:p w14:paraId="3A1278AD" w14:textId="0D19B55D"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w:t>
      </w:r>
      <w:r>
        <w:rPr>
          <w:rFonts w:ascii="Consolas" w:eastAsia="Consolas" w:hAnsi="Consolas" w:cs="Consolas"/>
          <w:sz w:val="20"/>
          <w:szCs w:val="20"/>
        </w:rPr>
        <w:t>Net: null,</w:t>
      </w:r>
    </w:p>
    <w:p w14:paraId="71AC4BA7" w14:textId="77777777" w:rsidR="00FD694E" w:rsidRDefault="00FD694E" w:rsidP="00FD694E">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en-GB"/>
        </w:rPr>
        <w:t xml:space="preserve">    "docTotal": "1898.00",</w:t>
      </w:r>
    </w:p>
    <w:p w14:paraId="79DF3874" w14:textId="77777777" w:rsidR="00FD694E" w:rsidRPr="00181E20" w:rsidRDefault="00FD694E" w:rsidP="00FD694E">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0385C4D6" w14:textId="77777777" w:rsidR="00FD694E" w:rsidRPr="009C267B" w:rsidRDefault="00FD694E" w:rsidP="00FD694E">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en-GB"/>
        </w:rPr>
        <w:t xml:space="preserve">    </w:t>
      </w:r>
      <w:r w:rsidRPr="009C267B">
        <w:rPr>
          <w:rFonts w:ascii="Consolas" w:eastAsia="Consolas" w:hAnsi="Consolas"/>
          <w:sz w:val="20"/>
          <w:lang w:val="pt-BR"/>
        </w:rPr>
        <w:t>"documentData": [</w:t>
      </w:r>
    </w:p>
    <w:p w14:paraId="3DDD019C" w14:textId="77777777" w:rsidR="00FD694E" w:rsidRPr="009C267B" w:rsidRDefault="00FD694E" w:rsidP="00FD694E">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w:t>
      </w:r>
    </w:p>
    <w:p w14:paraId="62939C88" w14:textId="77777777" w:rsidR="00FD694E" w:rsidRPr="009C267B" w:rsidRDefault="00FD694E" w:rsidP="00FD694E">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"@type": "receiptItem",</w:t>
      </w:r>
    </w:p>
    <w:p w14:paraId="53E8E599" w14:textId="77777777" w:rsidR="00FD694E" w:rsidRPr="009C267B" w:rsidRDefault="00FD694E" w:rsidP="00FD694E">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"itemId": 2,</w:t>
      </w:r>
    </w:p>
    <w:p w14:paraId="28BCF068" w14:textId="77777777" w:rsidR="00FD694E" w:rsidRPr="009C267B" w:rsidRDefault="00FD694E" w:rsidP="00FD694E">
      <w:pPr>
        <w:shd w:val="clear" w:color="auto" w:fill="F2F2F2" w:themeFill="background1" w:themeFillShade="F2"/>
        <w:jc w:val="both"/>
        <w:rPr>
          <w:rFonts w:ascii="Consolas" w:eastAsia="Consolas" w:hAnsi="Consolas"/>
          <w:sz w:val="20"/>
          <w:lang w:val="pt-BR"/>
        </w:rPr>
      </w:pPr>
      <w:r w:rsidRPr="009C267B">
        <w:rPr>
          <w:rFonts w:ascii="Consolas" w:eastAsia="Consolas" w:hAnsi="Consolas"/>
          <w:sz w:val="20"/>
          <w:lang w:val="pt-BR"/>
        </w:rPr>
        <w:t xml:space="preserve">            "itemSum": "-399.00",</w:t>
      </w:r>
    </w:p>
    <w:p w14:paraId="735F86BE"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9C267B">
        <w:rPr>
          <w:rFonts w:ascii="Consolas" w:eastAsia="Consolas" w:hAnsi="Consolas"/>
          <w:sz w:val="20"/>
          <w:lang w:val="pt-BR"/>
        </w:rPr>
        <w:t xml:space="preserve">            </w:t>
      </w:r>
      <w:r w:rsidRPr="005977A9">
        <w:rPr>
          <w:rFonts w:ascii="Consolas" w:eastAsia="Consolas" w:hAnsi="Consolas" w:cs="Consolas"/>
          <w:sz w:val="20"/>
          <w:szCs w:val="20"/>
        </w:rPr>
        <w:t>"itemName": "Favorit white bread",</w:t>
      </w:r>
    </w:p>
    <w:p w14:paraId="32C1135F"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3410F02A"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08DA4E22"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39F41DC8"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65275AAB"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"VOID_SALE",</w:t>
      </w:r>
    </w:p>
    <w:p w14:paraId="31CE4A3B"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520299CA"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48D2CADA"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BCD952"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3CEA0D9C" w14:textId="77777777" w:rsidR="00FD694E" w:rsidRPr="005977A9" w:rsidRDefault="00FD694E" w:rsidP="00FD694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7A18E5F2" w14:textId="77777777" w:rsidR="00FD694E" w:rsidRPr="005977A9" w:rsidRDefault="00FD694E" w:rsidP="00FD694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83A71AC"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65279798"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3AEF8054"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11AF5C1"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2529B6B"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6213B73"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F293FB" w14:textId="77777777" w:rsidR="00FD694E" w:rsidRPr="005977A9" w:rsidRDefault="00FD694E" w:rsidP="00FD694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C23B890" w14:textId="77777777" w:rsidR="00FD694E" w:rsidRPr="005977A9" w:rsidRDefault="00FD694E" w:rsidP="00FD694E">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5615CAD7" w14:textId="027B164E" w:rsidR="00091302" w:rsidRPr="006D62DF" w:rsidRDefault="00D907CA" w:rsidP="00D564FA">
      <w:pPr>
        <w:spacing w:before="240"/>
        <w:jc w:val="both"/>
        <w:rPr>
          <w:u w:val="single"/>
        </w:rPr>
      </w:pPr>
      <w:r w:rsidRPr="006D62DF">
        <w:rPr>
          <w:rFonts w:eastAsia="Calibri"/>
          <w:u w:val="single"/>
        </w:rPr>
        <w:t>Data structure field explanation</w:t>
      </w:r>
      <w:r w:rsidR="00091302" w:rsidRPr="006D62DF">
        <w:rPr>
          <w:rFonts w:eastAsia="Calibri"/>
          <w:u w:val="single"/>
        </w:rPr>
        <w:t xml:space="preserve">: </w:t>
      </w:r>
    </w:p>
    <w:p w14:paraId="1D138209" w14:textId="3146838F" w:rsidR="00091302" w:rsidRPr="006D62DF" w:rsidRDefault="00091302">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 xml:space="preserve">fiscalDayNo </w:t>
      </w:r>
      <w:r w:rsidRPr="006D62DF">
        <w:rPr>
          <w:rFonts w:ascii="Times New Roman" w:hAnsi="Times New Roman" w:cs="Times New Roman"/>
        </w:rPr>
        <w:t xml:space="preserve">- </w:t>
      </w:r>
      <w:r w:rsidR="007B3906" w:rsidRPr="006D62DF">
        <w:rPr>
          <w:rFonts w:ascii="Times New Roman" w:hAnsi="Times New Roman" w:cs="Times New Roman"/>
        </w:rPr>
        <w:t>The serial number of the currently open fiscal day</w:t>
      </w:r>
    </w:p>
    <w:p w14:paraId="10704447" w14:textId="7753BA65" w:rsidR="00091302" w:rsidRPr="006D62DF" w:rsidRDefault="00091302">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 xml:space="preserve">documentId </w:t>
      </w:r>
      <w:r w:rsidRPr="006D62DF">
        <w:rPr>
          <w:rFonts w:ascii="Times New Roman" w:hAnsi="Times New Roman" w:cs="Times New Roman"/>
        </w:rPr>
        <w:t xml:space="preserve">- </w:t>
      </w:r>
      <w:r w:rsidR="00D564FA" w:rsidRPr="006D62DF">
        <w:rPr>
          <w:rFonts w:ascii="Times New Roman" w:hAnsi="Times New Roman" w:cs="Times New Roman"/>
        </w:rPr>
        <w:t>The identifier of the opened void receipt</w:t>
      </w:r>
    </w:p>
    <w:p w14:paraId="7687D35F" w14:textId="51EB9ACC" w:rsidR="00867200" w:rsidRPr="006D62DF" w:rsidRDefault="00867200">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 xml:space="preserve">docTotalNet </w:t>
      </w:r>
      <w:r w:rsidRPr="009C267B">
        <w:rPr>
          <w:rFonts w:ascii="Times New Roman" w:hAnsi="Times New Roman" w:cs="Times New Roman"/>
        </w:rPr>
        <w:t>-</w:t>
      </w:r>
      <w:r w:rsidRPr="006D62DF">
        <w:rPr>
          <w:rFonts w:ascii="Times New Roman" w:hAnsi="Times New Roman" w:cs="Times New Roman"/>
        </w:rPr>
        <w:t xml:space="preserve"> </w:t>
      </w:r>
      <w:r w:rsidR="00D46A28" w:rsidRPr="006D62DF">
        <w:rPr>
          <w:rFonts w:ascii="Times New Roman" w:hAnsi="Times New Roman" w:cs="Times New Roman"/>
        </w:rPr>
        <w:t xml:space="preserve">Current net total amount of the receipt, only in </w:t>
      </w:r>
      <w:r w:rsidR="00FA6878" w:rsidRPr="006D62DF">
        <w:rPr>
          <w:rFonts w:ascii="Times New Roman" w:hAnsi="Times New Roman" w:cs="Times New Roman"/>
        </w:rPr>
        <w:t>case</w:t>
      </w:r>
      <w:r w:rsidR="00D46A28" w:rsidRPr="006D62DF">
        <w:rPr>
          <w:rFonts w:ascii="Times New Roman" w:hAnsi="Times New Roman" w:cs="Times New Roman"/>
        </w:rPr>
        <w:t xml:space="preserve"> of invoice cancellation</w:t>
      </w:r>
    </w:p>
    <w:p w14:paraId="3DF80354" w14:textId="0367E038" w:rsidR="00091302" w:rsidRPr="006D62DF" w:rsidRDefault="00091302">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 xml:space="preserve">docTotal </w:t>
      </w:r>
      <w:r w:rsidRPr="006D62DF">
        <w:rPr>
          <w:rFonts w:ascii="Times New Roman" w:hAnsi="Times New Roman" w:cs="Times New Roman"/>
        </w:rPr>
        <w:t xml:space="preserve">- </w:t>
      </w:r>
      <w:r w:rsidR="00D564FA" w:rsidRPr="006D62DF">
        <w:rPr>
          <w:rFonts w:ascii="Times New Roman" w:hAnsi="Times New Roman" w:cs="Times New Roman"/>
        </w:rPr>
        <w:t>The current total amount of the void receipt</w:t>
      </w:r>
    </w:p>
    <w:p w14:paraId="74830320" w14:textId="5CF8FC14" w:rsidR="00D46A28" w:rsidRPr="006D62DF" w:rsidRDefault="00D46A28">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 xml:space="preserve">docTotalTax </w:t>
      </w:r>
      <w:r w:rsidRPr="009C267B">
        <w:rPr>
          <w:rFonts w:ascii="Times New Roman" w:hAnsi="Times New Roman" w:cs="Times New Roman"/>
        </w:rPr>
        <w:t>-</w:t>
      </w:r>
      <w:r w:rsidRPr="006D62DF">
        <w:rPr>
          <w:rFonts w:ascii="Times New Roman" w:hAnsi="Times New Roman" w:cs="Times New Roman"/>
        </w:rPr>
        <w:t xml:space="preserve"> </w:t>
      </w:r>
      <w:r w:rsidR="00DB546D" w:rsidRPr="006D62DF">
        <w:rPr>
          <w:rFonts w:ascii="Times New Roman" w:hAnsi="Times New Roman" w:cs="Times New Roman"/>
        </w:rPr>
        <w:t>Current VAT value of the receipt, only in the case of invoice cancellation</w:t>
      </w:r>
    </w:p>
    <w:p w14:paraId="6EA47572" w14:textId="48589D3A" w:rsidR="00091302" w:rsidRPr="006D62DF" w:rsidRDefault="00091302">
      <w:pPr>
        <w:pStyle w:val="Listaszerbekezds"/>
        <w:numPr>
          <w:ilvl w:val="0"/>
          <w:numId w:val="9"/>
        </w:numPr>
        <w:spacing w:before="0" w:after="0"/>
        <w:jc w:val="both"/>
        <w:rPr>
          <w:rFonts w:ascii="Times New Roman" w:hAnsi="Times New Roman" w:cs="Times New Roman"/>
        </w:rPr>
      </w:pPr>
      <w:r w:rsidRPr="006D62DF">
        <w:rPr>
          <w:rFonts w:ascii="Times New Roman" w:hAnsi="Times New Roman" w:cs="Times New Roman"/>
          <w:b/>
        </w:rPr>
        <w:t>documentData</w:t>
      </w:r>
      <w:r w:rsidRPr="006D62DF">
        <w:rPr>
          <w:rFonts w:ascii="Times New Roman" w:hAnsi="Times New Roman" w:cs="Times New Roman"/>
        </w:rPr>
        <w:t xml:space="preserve"> - </w:t>
      </w:r>
      <w:r w:rsidR="007B3906" w:rsidRPr="006D62DF">
        <w:rPr>
          <w:rFonts w:ascii="Times New Roman" w:hAnsi="Times New Roman" w:cs="Times New Roman"/>
        </w:rPr>
        <w:t>The data required to display the receipt image</w:t>
      </w:r>
    </w:p>
    <w:p w14:paraId="363A7EA4" w14:textId="2780A5FB" w:rsidR="00091302" w:rsidRPr="00F50AEE" w:rsidRDefault="00D564FA" w:rsidP="00D564FA">
      <w:pPr>
        <w:pStyle w:val="Cmsor4"/>
        <w:spacing w:before="360"/>
        <w:ind w:left="862" w:hanging="862"/>
        <w:rPr>
          <w:lang w:val="en-US"/>
        </w:rPr>
      </w:pPr>
      <w:r w:rsidRPr="00D564FA">
        <w:rPr>
          <w:lang w:val="en-US"/>
        </w:rPr>
        <w:t xml:space="preserve">Closing the </w:t>
      </w:r>
      <w:r>
        <w:rPr>
          <w:lang w:val="en-US"/>
        </w:rPr>
        <w:t>r</w:t>
      </w:r>
      <w:r w:rsidRPr="00D564FA">
        <w:rPr>
          <w:lang w:val="en-US"/>
        </w:rPr>
        <w:t>eceipt</w:t>
      </w:r>
    </w:p>
    <w:p w14:paraId="6B6B3CE7" w14:textId="77777777" w:rsidR="00D564FA" w:rsidRPr="006D62DF" w:rsidRDefault="00D564FA" w:rsidP="00D564FA">
      <w:pPr>
        <w:pStyle w:val="NormlWeb"/>
        <w:jc w:val="both"/>
        <w:rPr>
          <w:lang w:val="hu-HU" w:eastAsia="hu-HU"/>
        </w:rPr>
      </w:pPr>
      <w:r w:rsidRPr="006D62DF">
        <w:t>If items have been added to the opened void receipt, the receipt must be closed. During the closing of the receipt, it is mandatory to provide payment information, which is validated by FAM and stored in the database. Once the void receipt is closed, adding further items to the void receipt is not allowed.</w:t>
      </w:r>
    </w:p>
    <w:p w14:paraId="0619C5B2" w14:textId="3A553BA2" w:rsidR="00091302" w:rsidRPr="006D62DF" w:rsidRDefault="00D564FA" w:rsidP="00D564FA">
      <w:pPr>
        <w:pStyle w:val="NormlWeb"/>
        <w:jc w:val="both"/>
      </w:pPr>
      <w:r w:rsidRPr="006D62DF">
        <w:t>The cancellation of the receipt process by the operator is also performed at this endpoint</w:t>
      </w:r>
      <w:r w:rsidR="00091302" w:rsidRPr="009C267B">
        <w:rPr>
          <w:rFonts w:eastAsia="Calibri"/>
        </w:rPr>
        <w:t>.</w:t>
      </w:r>
    </w:p>
    <w:p w14:paraId="7BE99660" w14:textId="4176C174" w:rsidR="00D564FA" w:rsidRPr="006D62DF" w:rsidRDefault="005763E0" w:rsidP="00091302">
      <w:pPr>
        <w:jc w:val="both"/>
        <w:rPr>
          <w:rFonts w:eastAsia="Calibri"/>
          <w:b/>
        </w:rPr>
      </w:pPr>
      <w:r w:rsidRPr="006D62DF">
        <w:rPr>
          <w:rFonts w:eastAsia="Calibri"/>
          <w:b/>
        </w:rPr>
        <w:t xml:space="preserve">API endpoint group details: </w:t>
      </w:r>
      <w:r w:rsidR="00D907CA" w:rsidRPr="006D62DF">
        <w:rPr>
          <w:rFonts w:eastAsia="Calibri"/>
        </w:rPr>
        <w:t>FAM interface</w:t>
      </w:r>
      <w:r w:rsidR="00091302" w:rsidRPr="006D62DF">
        <w:rPr>
          <w:rFonts w:eastAsia="Calibri"/>
        </w:rPr>
        <w:t xml:space="preserve">/Document </w:t>
      </w:r>
      <w:r w:rsidR="00D564FA" w:rsidRPr="006D62DF">
        <w:rPr>
          <w:rFonts w:eastAsia="Calibri"/>
        </w:rPr>
        <w:t>–</w:t>
      </w:r>
      <w:r w:rsidR="00091302" w:rsidRPr="006D62DF">
        <w:rPr>
          <w:rFonts w:eastAsia="Calibri"/>
        </w:rPr>
        <w:t xml:space="preserve"> </w:t>
      </w:r>
      <w:r w:rsidR="00D564FA" w:rsidRPr="006D62DF">
        <w:rPr>
          <w:rFonts w:eastAsia="Calibri"/>
        </w:rPr>
        <w:t>Document Management</w:t>
      </w:r>
    </w:p>
    <w:p w14:paraId="1C66A297" w14:textId="39A4A20D" w:rsidR="00091302" w:rsidRPr="006D62DF" w:rsidRDefault="005763E0" w:rsidP="00D564FA">
      <w:pPr>
        <w:ind w:left="142"/>
        <w:jc w:val="both"/>
        <w:rPr>
          <w:rFonts w:eastAsia="Calibri"/>
        </w:rPr>
      </w:pPr>
      <w:r w:rsidRPr="006D62DF">
        <w:rPr>
          <w:rFonts w:eastAsia="Calibri"/>
          <w:b/>
        </w:rPr>
        <w:t xml:space="preserve">Endpoint Component: </w:t>
      </w:r>
      <w:r w:rsidR="00091302" w:rsidRPr="006D62DF">
        <w:rPr>
          <w:rFonts w:eastAsia="Calibri"/>
        </w:rPr>
        <w:t>DocumentController</w:t>
      </w:r>
    </w:p>
    <w:p w14:paraId="28782F28" w14:textId="36969385" w:rsidR="00091302" w:rsidRPr="006D62DF" w:rsidRDefault="005763E0" w:rsidP="00D564FA">
      <w:pPr>
        <w:ind w:left="142"/>
        <w:jc w:val="both"/>
      </w:pPr>
      <w:r w:rsidRPr="006D62DF">
        <w:rPr>
          <w:rFonts w:eastAsia="Calibri"/>
          <w:b/>
        </w:rPr>
        <w:t>HTTP Method</w:t>
      </w:r>
      <w:r w:rsidR="00091302" w:rsidRPr="006D62DF">
        <w:rPr>
          <w:rFonts w:eastAsia="Calibri"/>
        </w:rPr>
        <w:t xml:space="preserve">: POST </w:t>
      </w:r>
    </w:p>
    <w:p w14:paraId="659265D0" w14:textId="77777777" w:rsidR="00864824" w:rsidRPr="006D62DF" w:rsidRDefault="00864824" w:rsidP="00D564FA">
      <w:pPr>
        <w:ind w:left="142"/>
        <w:jc w:val="both"/>
        <w:rPr>
          <w:rFonts w:eastAsia="Calibri"/>
        </w:rPr>
      </w:pPr>
      <w:r w:rsidRPr="006D62DF">
        <w:rPr>
          <w:rFonts w:eastAsia="Calibri"/>
          <w:b/>
        </w:rPr>
        <w:t xml:space="preserve">Context Root: </w:t>
      </w:r>
      <w:r w:rsidRPr="006D62DF">
        <w:rPr>
          <w:rFonts w:eastAsia="Calibri"/>
        </w:rPr>
        <w:t>/fam/v1</w:t>
      </w:r>
    </w:p>
    <w:p w14:paraId="25B5E321" w14:textId="6A008FF4" w:rsidR="00091302" w:rsidRPr="006D62DF" w:rsidRDefault="005763E0" w:rsidP="00D564FA">
      <w:pPr>
        <w:ind w:left="142"/>
        <w:jc w:val="both"/>
      </w:pPr>
      <w:r w:rsidRPr="006D62DF">
        <w:rPr>
          <w:rFonts w:eastAsia="Calibri"/>
          <w:b/>
        </w:rPr>
        <w:t>Endpoint URL</w:t>
      </w:r>
      <w:r w:rsidR="00091302" w:rsidRPr="006D62DF">
        <w:rPr>
          <w:rFonts w:eastAsia="Calibri"/>
        </w:rPr>
        <w:t>: /doc/doc-close</w:t>
      </w:r>
      <w:r w:rsidR="00091302" w:rsidRPr="006D62DF">
        <w:rPr>
          <w:rFonts w:eastAsia="Calibri"/>
          <w:b/>
        </w:rPr>
        <w:t xml:space="preserve"> </w:t>
      </w:r>
    </w:p>
    <w:p w14:paraId="4DD73B69" w14:textId="0794B43F" w:rsidR="00091302" w:rsidRPr="006D62DF" w:rsidRDefault="008D7051" w:rsidP="00D564FA">
      <w:pPr>
        <w:ind w:left="142"/>
        <w:jc w:val="both"/>
        <w:rPr>
          <w:rFonts w:eastAsia="Calibri"/>
        </w:rPr>
      </w:pPr>
      <w:r w:rsidRPr="006D62DF">
        <w:rPr>
          <w:rFonts w:eastAsia="Calibri"/>
          <w:b/>
        </w:rPr>
        <w:t>Endpoint Request Objects</w:t>
      </w:r>
      <w:r w:rsidR="00091302" w:rsidRPr="006D62DF">
        <w:rPr>
          <w:rFonts w:eastAsia="Calibri"/>
        </w:rPr>
        <w:t>: (</w:t>
      </w:r>
      <w:r w:rsidR="00D564FA" w:rsidRPr="006D62DF">
        <w:rPr>
          <w:rFonts w:eastAsia="Calibri"/>
        </w:rPr>
        <w:t xml:space="preserve">descendants of </w:t>
      </w:r>
      <w:r w:rsidR="00091302" w:rsidRPr="006D62DF">
        <w:rPr>
          <w:rFonts w:eastAsia="Calibri"/>
        </w:rPr>
        <w:t>DocCloseRequest)</w:t>
      </w:r>
    </w:p>
    <w:p w14:paraId="550EFD7D" w14:textId="5C5AEE78" w:rsidR="00091302" w:rsidRPr="006D62DF" w:rsidRDefault="00091302">
      <w:pPr>
        <w:pStyle w:val="Listaszerbekezds"/>
        <w:numPr>
          <w:ilvl w:val="0"/>
          <w:numId w:val="9"/>
        </w:numPr>
        <w:jc w:val="both"/>
        <w:rPr>
          <w:rFonts w:ascii="Times New Roman" w:hAnsi="Times New Roman" w:cs="Times New Roman"/>
        </w:rPr>
      </w:pPr>
      <w:r w:rsidRPr="006D62DF">
        <w:rPr>
          <w:rFonts w:ascii="Times New Roman" w:hAnsi="Times New Roman" w:cs="Times New Roman"/>
        </w:rPr>
        <w:t xml:space="preserve">DocCloseVoidReceipt - </w:t>
      </w:r>
      <w:r w:rsidR="00D564FA" w:rsidRPr="006D62DF">
        <w:rPr>
          <w:rFonts w:ascii="Times New Roman" w:hAnsi="Times New Roman" w:cs="Times New Roman"/>
        </w:rPr>
        <w:t>Void receipt closure in case of successful transaction</w:t>
      </w:r>
      <w:r w:rsidRPr="006D62DF">
        <w:rPr>
          <w:rFonts w:ascii="Times New Roman" w:hAnsi="Times New Roman" w:cs="Times New Roman"/>
        </w:rPr>
        <w:t>,</w:t>
      </w:r>
    </w:p>
    <w:p w14:paraId="3B1F9627" w14:textId="670C9972" w:rsidR="00091302" w:rsidRPr="006D62DF" w:rsidRDefault="00091302">
      <w:pPr>
        <w:pStyle w:val="Listaszerbekezds"/>
        <w:numPr>
          <w:ilvl w:val="0"/>
          <w:numId w:val="9"/>
        </w:numPr>
        <w:jc w:val="both"/>
        <w:rPr>
          <w:rFonts w:ascii="Times New Roman" w:hAnsi="Times New Roman" w:cs="Times New Roman"/>
        </w:rPr>
      </w:pPr>
      <w:r w:rsidRPr="006D62DF">
        <w:rPr>
          <w:rFonts w:ascii="Times New Roman" w:hAnsi="Times New Roman" w:cs="Times New Roman"/>
        </w:rPr>
        <w:t xml:space="preserve">DocCloseInterruption - </w:t>
      </w:r>
      <w:r w:rsidR="00D564FA" w:rsidRPr="006D62DF">
        <w:rPr>
          <w:rFonts w:ascii="Times New Roman" w:hAnsi="Times New Roman" w:cs="Times New Roman"/>
        </w:rPr>
        <w:t>Void receipt closure in case of interrupted transaction</w:t>
      </w:r>
    </w:p>
    <w:p w14:paraId="45D025AB" w14:textId="3D90E57A" w:rsidR="00091302" w:rsidRPr="006D62DF" w:rsidRDefault="00D564FA" w:rsidP="00091302">
      <w:pPr>
        <w:jc w:val="both"/>
      </w:pPr>
      <w:r w:rsidRPr="006D62DF">
        <w:rPr>
          <w:rFonts w:eastAsia="Calibri"/>
          <w:b/>
        </w:rPr>
        <w:t>Endpoint response object</w:t>
      </w:r>
      <w:r w:rsidR="00091302" w:rsidRPr="006D62DF">
        <w:rPr>
          <w:rFonts w:eastAsia="Calibri"/>
        </w:rPr>
        <w:t>: DocCloseResponse</w:t>
      </w:r>
      <w:r w:rsidR="00091302" w:rsidRPr="006D62DF">
        <w:rPr>
          <w:rFonts w:eastAsia="Calibri"/>
          <w:b/>
        </w:rPr>
        <w:t xml:space="preserve"> </w:t>
      </w:r>
    </w:p>
    <w:p w14:paraId="4344A388" w14:textId="45949491" w:rsidR="00091302" w:rsidRPr="006D62DF" w:rsidRDefault="00D907CA" w:rsidP="00D564FA">
      <w:pPr>
        <w:spacing w:before="120"/>
        <w:jc w:val="both"/>
        <w:rPr>
          <w:rFonts w:eastAsia="Calibri"/>
          <w:b/>
        </w:rPr>
      </w:pPr>
      <w:r w:rsidRPr="006D62DF">
        <w:rPr>
          <w:rFonts w:eastAsia="Calibri"/>
          <w:b/>
        </w:rPr>
        <w:t xml:space="preserve">Request data structure </w:t>
      </w:r>
      <w:r w:rsidR="00D564FA" w:rsidRPr="006D62DF">
        <w:rPr>
          <w:rFonts w:eastAsia="Calibri"/>
          <w:b/>
        </w:rPr>
        <w:t>for successful transaction</w:t>
      </w:r>
    </w:p>
    <w:p w14:paraId="3B427FA8" w14:textId="074DEE93" w:rsidR="00091302" w:rsidRPr="006D62DF" w:rsidRDefault="00D564FA" w:rsidP="00091302">
      <w:pPr>
        <w:jc w:val="both"/>
        <w:rPr>
          <w:rFonts w:eastAsia="Calibri"/>
          <w:b/>
        </w:rPr>
      </w:pPr>
      <w:r w:rsidRPr="006D62DF">
        <w:rPr>
          <w:rFonts w:eastAsia="Calibri"/>
        </w:rPr>
        <w:t xml:space="preserve">Apart from the </w:t>
      </w:r>
      <w:r w:rsidRPr="006D62DF">
        <w:rPr>
          <w:rFonts w:eastAsia="Calibri"/>
          <w:b/>
          <w:bCs/>
        </w:rPr>
        <w:t>@type</w:t>
      </w:r>
      <w:r w:rsidRPr="006D62DF">
        <w:rPr>
          <w:rFonts w:eastAsia="Calibri"/>
        </w:rPr>
        <w:t xml:space="preserve"> field, there is no structural difference compared to the Receipt closure process.</w:t>
      </w:r>
    </w:p>
    <w:p w14:paraId="0128356A" w14:textId="77777777" w:rsidR="00091302" w:rsidRPr="009C267B" w:rsidRDefault="00091302" w:rsidP="00091302">
      <w:pPr>
        <w:shd w:val="clear" w:color="auto" w:fill="F2F2F2" w:themeFill="background1" w:themeFillShade="F2"/>
        <w:jc w:val="both"/>
        <w:rPr>
          <w:rFonts w:eastAsia="Consolas"/>
          <w:sz w:val="20"/>
          <w:szCs w:val="20"/>
        </w:rPr>
      </w:pPr>
      <w:r w:rsidRPr="009C267B">
        <w:rPr>
          <w:rFonts w:eastAsia="Consolas"/>
          <w:sz w:val="20"/>
          <w:szCs w:val="20"/>
        </w:rPr>
        <w:t>{</w:t>
      </w:r>
    </w:p>
    <w:p w14:paraId="7E95CDC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"closeVoidReceipt",</w:t>
      </w:r>
    </w:p>
    <w:p w14:paraId="5403C32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2F618FA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4CD091C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w:t>
      </w:r>
    </w:p>
    <w:p w14:paraId="7876055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2B6D5D5"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684E5746" w14:textId="77777777" w:rsidR="00C879FE" w:rsidRPr="005977A9" w:rsidRDefault="00C879FE" w:rsidP="00C879F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K00001_KOSZI</w:t>
      </w:r>
      <w:r w:rsidRPr="005977A9">
        <w:rPr>
          <w:rFonts w:ascii="Consolas" w:eastAsia="Calibri" w:hAnsi="Consolas" w:cs="Consolas"/>
          <w:sz w:val="20"/>
          <w:szCs w:val="20"/>
        </w:rPr>
        <w:t>",</w:t>
      </w:r>
    </w:p>
    <w:p w14:paraId="20770BF9" w14:textId="77777777" w:rsidR="00C879FE" w:rsidRPr="005977A9" w:rsidRDefault="00C879FE" w:rsidP="00C879F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B362B5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"text":"Köszönjük a vásárlást!",</w:t>
      </w:r>
    </w:p>
    <w:p w14:paraId="08287B3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140C076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2C85087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6A33F8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FC83C7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"paymentDetails": [</w:t>
      </w:r>
    </w:p>
    <w:p w14:paraId="7FC54E3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F5686C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"Készpénz",</w:t>
      </w:r>
    </w:p>
    <w:p w14:paraId="457D17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6B0A8E5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0F03C43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"-5000",</w:t>
      </w:r>
    </w:p>
    <w:p w14:paraId="1E8B9B1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6CC9C02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2DCBF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99B3D4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"serviceFee": null,</w:t>
      </w:r>
    </w:p>
    <w:p w14:paraId="138BA76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w:t>
      </w:r>
    </w:p>
    <w:p w14:paraId="6FA24B52" w14:textId="77777777" w:rsidR="00091302" w:rsidRPr="00F50AEE" w:rsidRDefault="00091302" w:rsidP="00091302">
      <w:pPr>
        <w:shd w:val="clear" w:color="auto" w:fill="F2F2F2" w:themeFill="background1" w:themeFillShade="F2"/>
        <w:jc w:val="both"/>
        <w:rPr>
          <w:rFonts w:ascii="Calibri" w:eastAsia="Calibri" w:hAnsi="Calibri" w:cs="Calibri"/>
          <w:b/>
          <w:sz w:val="20"/>
          <w:szCs w:val="20"/>
        </w:rPr>
      </w:pPr>
      <w:r w:rsidRPr="00F50AEE">
        <w:rPr>
          <w:rFonts w:ascii="Consolas" w:eastAsia="Consolas" w:hAnsi="Consolas" w:cs="Consolas"/>
          <w:sz w:val="20"/>
          <w:szCs w:val="20"/>
        </w:rPr>
        <w:t>}</w:t>
      </w:r>
    </w:p>
    <w:p w14:paraId="4030835F" w14:textId="4B29966E" w:rsidR="00091302" w:rsidRPr="006D62DF" w:rsidRDefault="00D907CA" w:rsidP="00D564FA">
      <w:pPr>
        <w:spacing w:before="240"/>
        <w:jc w:val="both"/>
        <w:rPr>
          <w:rFonts w:eastAsia="Calibri"/>
          <w:u w:val="single"/>
        </w:rPr>
      </w:pPr>
      <w:r w:rsidRPr="006D62DF">
        <w:rPr>
          <w:rFonts w:eastAsia="Calibri"/>
          <w:u w:val="single"/>
        </w:rPr>
        <w:t>Data structure field explanation</w:t>
      </w:r>
      <w:r w:rsidR="00091302" w:rsidRPr="006D62DF">
        <w:rPr>
          <w:rFonts w:eastAsia="Calibri"/>
          <w:u w:val="single"/>
        </w:rPr>
        <w:t>:</w:t>
      </w:r>
    </w:p>
    <w:p w14:paraId="202CB3A6" w14:textId="751FDD29" w:rsidR="00091302" w:rsidRPr="009C267B" w:rsidRDefault="00D907CA" w:rsidP="00D564FA">
      <w:pPr>
        <w:spacing w:after="120"/>
        <w:jc w:val="both"/>
        <w:rPr>
          <w:rFonts w:eastAsia="Calibri"/>
          <w:sz w:val="20"/>
          <w:szCs w:val="20"/>
        </w:rPr>
      </w:pPr>
      <w:r w:rsidRPr="00855376">
        <w:rPr>
          <w:rFonts w:eastAsia="Calibri"/>
          <w:sz w:val="20"/>
          <w:szCs w:val="20"/>
        </w:rPr>
        <w:t>* Fields marked with * are mandatory</w:t>
      </w:r>
    </w:p>
    <w:p w14:paraId="6DF49C80" w14:textId="3F43C187" w:rsidR="00091302" w:rsidRPr="006D62DF" w:rsidRDefault="352CC69E" w:rsidP="46920C6E">
      <w:pPr>
        <w:pStyle w:val="Listaszerbekezds"/>
        <w:spacing w:before="0" w:after="0"/>
        <w:jc w:val="both"/>
        <w:rPr>
          <w:rFonts w:ascii="Times New Roman" w:hAnsi="Times New Roman" w:cs="Times New Roman"/>
        </w:rPr>
      </w:pPr>
      <w:r w:rsidRPr="006D62DF">
        <w:rPr>
          <w:rFonts w:ascii="Times New Roman" w:hAnsi="Times New Roman" w:cs="Times New Roman"/>
          <w:b/>
          <w:bCs/>
        </w:rPr>
        <w:t>@type*</w:t>
      </w:r>
      <w:r w:rsidRPr="006D62DF">
        <w:rPr>
          <w:rFonts w:ascii="Times New Roman" w:hAnsi="Times New Roman" w:cs="Times New Roman"/>
        </w:rPr>
        <w:t xml:space="preserve"> - </w:t>
      </w:r>
      <w:r w:rsidR="00D564FA" w:rsidRPr="006D62DF">
        <w:rPr>
          <w:rFonts w:ascii="Times New Roman" w:hAnsi="Times New Roman" w:cs="Times New Roman"/>
        </w:rPr>
        <w:t>Informs the FAM Document interface about the type of data structure sent in the HTTP request (=closeVoidReceipt)</w:t>
      </w:r>
    </w:p>
    <w:p w14:paraId="5C24D95A" w14:textId="6CD661CF" w:rsidR="00091302" w:rsidRPr="006D62DF" w:rsidRDefault="00D564FA" w:rsidP="46920C6E">
      <w:pPr>
        <w:pStyle w:val="Listaszerbekezds"/>
        <w:spacing w:before="0" w:after="0"/>
        <w:jc w:val="both"/>
        <w:rPr>
          <w:rFonts w:ascii="Times New Roman" w:hAnsi="Times New Roman" w:cs="Times New Roman"/>
        </w:rPr>
      </w:pPr>
      <w:r w:rsidRPr="006D62DF">
        <w:rPr>
          <w:rFonts w:ascii="Times New Roman" w:hAnsi="Times New Roman" w:cs="Times New Roman"/>
        </w:rPr>
        <w:t xml:space="preserve">The other fields are the same as those defined in the </w:t>
      </w:r>
      <w:hyperlink w:anchor="_Bizonylat_lezárása">
        <w:r w:rsidR="00627613" w:rsidRPr="006D62DF">
          <w:rPr>
            <w:rStyle w:val="Hiperhivatkozs"/>
            <w:rFonts w:ascii="Times New Roman" w:hAnsi="Times New Roman" w:cs="Times New Roman"/>
          </w:rPr>
          <w:t>Receipt closure</w:t>
        </w:r>
      </w:hyperlink>
      <w:r w:rsidR="352CC69E" w:rsidRPr="006D62DF">
        <w:rPr>
          <w:rFonts w:ascii="Times New Roman" w:hAnsi="Times New Roman" w:cs="Times New Roman"/>
        </w:rPr>
        <w:t xml:space="preserve"> </w:t>
      </w:r>
      <w:r w:rsidRPr="006D62DF">
        <w:rPr>
          <w:rFonts w:ascii="Times New Roman" w:hAnsi="Times New Roman" w:cs="Times New Roman"/>
        </w:rPr>
        <w:t>section.</w:t>
      </w:r>
    </w:p>
    <w:p w14:paraId="0CB33F78" w14:textId="77777777" w:rsidR="00091302" w:rsidRPr="00D564FA" w:rsidRDefault="00091302" w:rsidP="00091302">
      <w:pPr>
        <w:jc w:val="both"/>
      </w:pPr>
    </w:p>
    <w:p w14:paraId="5396960A" w14:textId="0C33FEE4" w:rsidR="00091302" w:rsidRPr="00CD0D77" w:rsidRDefault="00CD0D77" w:rsidP="00091302">
      <w:pPr>
        <w:jc w:val="both"/>
        <w:rPr>
          <w:b/>
          <w:bCs/>
        </w:rPr>
      </w:pPr>
      <w:r w:rsidRPr="00CD0D77">
        <w:rPr>
          <w:rFonts w:eastAsia="Calibri"/>
          <w:b/>
          <w:bCs/>
        </w:rPr>
        <w:t>Request data structure in case of interrupted sales</w:t>
      </w:r>
    </w:p>
    <w:p w14:paraId="5306E7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AE6733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"closeInterruption",</w:t>
      </w:r>
    </w:p>
    <w:p w14:paraId="05DEC0B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4D9363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"documentDescriptor": {</w:t>
      </w:r>
    </w:p>
    <w:p w14:paraId="2A6E41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"VOID_RECEIPT",</w:t>
      </w:r>
    </w:p>
    <w:p w14:paraId="62DBB43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219C83C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0C79650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true</w:t>
      </w:r>
    </w:p>
    <w:p w14:paraId="2825ACA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85DB78B"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w:t>
      </w:r>
      <w:r w:rsidRPr="00F50AEE">
        <w:rPr>
          <w:rFonts w:ascii="Calibri" w:eastAsia="Calibri" w:hAnsi="Calibri" w:cs="Calibri"/>
          <w:sz w:val="20"/>
          <w:szCs w:val="20"/>
        </w:rPr>
        <w:t xml:space="preserve"> </w:t>
      </w:r>
    </w:p>
    <w:p w14:paraId="2450C643" w14:textId="77777777" w:rsidR="005A54BD" w:rsidRPr="00203AC6" w:rsidRDefault="005A54BD" w:rsidP="005A54BD">
      <w:pPr>
        <w:spacing w:before="240"/>
        <w:jc w:val="both"/>
        <w:rPr>
          <w:rFonts w:eastAsia="Calibri"/>
          <w:u w:val="single"/>
        </w:rPr>
      </w:pPr>
      <w:r w:rsidRPr="00203AC6">
        <w:rPr>
          <w:rFonts w:eastAsia="Calibri"/>
          <w:u w:val="single"/>
        </w:rPr>
        <w:t>Data structure field explanation:</w:t>
      </w:r>
    </w:p>
    <w:p w14:paraId="49D2C418" w14:textId="77777777" w:rsidR="005A54BD" w:rsidRPr="00203AC6" w:rsidRDefault="005A54BD" w:rsidP="005A54BD">
      <w:pPr>
        <w:spacing w:after="120"/>
        <w:jc w:val="both"/>
        <w:rPr>
          <w:rFonts w:eastAsia="Calibri"/>
        </w:rPr>
      </w:pPr>
      <w:r w:rsidRPr="00203AC6">
        <w:rPr>
          <w:rFonts w:eastAsia="Calibri"/>
          <w:sz w:val="20"/>
          <w:szCs w:val="20"/>
        </w:rPr>
        <w:t>* Fields marked with * are mandatory</w:t>
      </w:r>
    </w:p>
    <w:p w14:paraId="2E9C4080" w14:textId="75F422B1" w:rsidR="00091302" w:rsidRPr="00855376" w:rsidRDefault="352CC69E" w:rsidP="007A4F2E">
      <w:pPr>
        <w:pStyle w:val="Listaszerbekezds"/>
        <w:numPr>
          <w:ilvl w:val="0"/>
          <w:numId w:val="38"/>
        </w:numPr>
        <w:spacing w:before="0" w:after="0"/>
        <w:jc w:val="both"/>
        <w:rPr>
          <w:rFonts w:ascii="Times New Roman" w:hAnsi="Times New Roman" w:cs="Times New Roman"/>
          <w:b/>
        </w:rPr>
      </w:pPr>
      <w:r w:rsidRPr="00855376">
        <w:rPr>
          <w:rFonts w:ascii="Times New Roman" w:hAnsi="Times New Roman" w:cs="Times New Roman"/>
          <w:b/>
        </w:rPr>
        <w:t xml:space="preserve">@type*- </w:t>
      </w:r>
      <w:r w:rsidR="00203AC6" w:rsidRPr="00855376">
        <w:rPr>
          <w:rFonts w:ascii="Times New Roman" w:hAnsi="Times New Roman" w:cs="Times New Roman"/>
          <w:bCs/>
        </w:rPr>
        <w:t>Informs the FAM Document interface about the type of data structure sent in the HTTP request (=closeInterruption)</w:t>
      </w:r>
    </w:p>
    <w:p w14:paraId="3B634C29" w14:textId="3F0BCEF1" w:rsidR="00091302" w:rsidRPr="00855376" w:rsidRDefault="00091302" w:rsidP="007A4F2E">
      <w:pPr>
        <w:pStyle w:val="Listaszerbekezds"/>
        <w:numPr>
          <w:ilvl w:val="0"/>
          <w:numId w:val="38"/>
        </w:numPr>
        <w:spacing w:before="0" w:after="0"/>
        <w:jc w:val="both"/>
        <w:rPr>
          <w:rFonts w:ascii="Times New Roman" w:hAnsi="Times New Roman" w:cs="Times New Roman"/>
        </w:rPr>
      </w:pPr>
      <w:r w:rsidRPr="00855376">
        <w:rPr>
          <w:rFonts w:ascii="Times New Roman" w:hAnsi="Times New Roman" w:cs="Times New Roman"/>
          <w:b/>
        </w:rPr>
        <w:t xml:space="preserve">systemId* </w:t>
      </w:r>
      <w:r w:rsidRPr="00855376">
        <w:rPr>
          <w:rFonts w:ascii="Times New Roman" w:hAnsi="Times New Roman" w:cs="Times New Roman"/>
        </w:rPr>
        <w:t xml:space="preserve">- </w:t>
      </w:r>
      <w:r w:rsidR="005176D9" w:rsidRPr="00855376">
        <w:rPr>
          <w:rFonts w:ascii="Times New Roman" w:hAnsi="Times New Roman" w:cs="Times New Roman"/>
        </w:rPr>
        <w:t>The unique identifier of the FAM instance (AP number)</w:t>
      </w:r>
    </w:p>
    <w:p w14:paraId="6B6D9CAE" w14:textId="52EA16E0" w:rsidR="00091302" w:rsidRPr="00855376" w:rsidRDefault="00091302" w:rsidP="007A4F2E">
      <w:pPr>
        <w:pStyle w:val="Listaszerbekezds"/>
        <w:numPr>
          <w:ilvl w:val="0"/>
          <w:numId w:val="38"/>
        </w:numPr>
        <w:spacing w:before="0" w:after="0"/>
        <w:jc w:val="both"/>
        <w:rPr>
          <w:rFonts w:ascii="Times New Roman" w:hAnsi="Times New Roman" w:cs="Times New Roman"/>
        </w:rPr>
      </w:pPr>
      <w:r w:rsidRPr="00855376">
        <w:rPr>
          <w:rFonts w:ascii="Times New Roman" w:hAnsi="Times New Roman" w:cs="Times New Roman"/>
          <w:b/>
        </w:rPr>
        <w:t xml:space="preserve">documentDescriptor* </w:t>
      </w:r>
      <w:r w:rsidRPr="00855376">
        <w:rPr>
          <w:rFonts w:ascii="Times New Roman" w:hAnsi="Times New Roman" w:cs="Times New Roman"/>
        </w:rPr>
        <w:t xml:space="preserve">- </w:t>
      </w:r>
      <w:r w:rsidR="00203AC6" w:rsidRPr="00855376">
        <w:rPr>
          <w:rFonts w:ascii="Times New Roman" w:hAnsi="Times New Roman" w:cs="Times New Roman"/>
        </w:rPr>
        <w:t>The data structure identifying the receipts</w:t>
      </w:r>
    </w:p>
    <w:p w14:paraId="6720AC9B" w14:textId="4D3F31FE" w:rsidR="00091302" w:rsidRPr="00855376" w:rsidRDefault="00203AC6" w:rsidP="007A4F2E">
      <w:pPr>
        <w:pStyle w:val="Listaszerbekezds"/>
        <w:numPr>
          <w:ilvl w:val="0"/>
          <w:numId w:val="38"/>
        </w:numPr>
        <w:spacing w:before="0" w:after="0"/>
        <w:jc w:val="both"/>
        <w:rPr>
          <w:rFonts w:ascii="Times New Roman" w:hAnsi="Times New Roman" w:cs="Times New Roman"/>
        </w:rPr>
      </w:pPr>
      <w:r w:rsidRPr="00855376">
        <w:rPr>
          <w:rFonts w:ascii="Times New Roman" w:hAnsi="Times New Roman" w:cs="Times New Roman"/>
        </w:rPr>
        <w:t xml:space="preserve">The related data structure description can be found under the </w:t>
      </w:r>
      <w:hyperlink w:anchor="_documentDescriptor_–_object" w:history="1">
        <w:r w:rsidR="005E2EF6" w:rsidRPr="00855376">
          <w:rPr>
            <w:rStyle w:val="Hiperhivatkozs"/>
            <w:rFonts w:ascii="Times New Roman" w:hAnsi="Times New Roman" w:cs="Times New Roman"/>
          </w:rPr>
          <w:t>documentDescriptor</w:t>
        </w:r>
      </w:hyperlink>
      <w:r w:rsidR="00091302" w:rsidRPr="00855376">
        <w:rPr>
          <w:rFonts w:ascii="Times New Roman" w:hAnsi="Times New Roman" w:cs="Times New Roman"/>
        </w:rPr>
        <w:t xml:space="preserve"> </w:t>
      </w:r>
      <w:r w:rsidRPr="00855376">
        <w:rPr>
          <w:rFonts w:ascii="Times New Roman" w:hAnsi="Times New Roman" w:cs="Times New Roman"/>
        </w:rPr>
        <w:t>section</w:t>
      </w:r>
      <w:r w:rsidR="00091302" w:rsidRPr="00855376">
        <w:rPr>
          <w:rFonts w:ascii="Times New Roman" w:hAnsi="Times New Roman" w:cs="Times New Roman"/>
        </w:rPr>
        <w:t>.</w:t>
      </w:r>
    </w:p>
    <w:p w14:paraId="6B8A97A3" w14:textId="77777777" w:rsidR="00091302" w:rsidRPr="00855376" w:rsidRDefault="00091302" w:rsidP="007A4F2E">
      <w:pPr>
        <w:pStyle w:val="Listaszerbekezds"/>
        <w:numPr>
          <w:ilvl w:val="1"/>
          <w:numId w:val="38"/>
        </w:numPr>
        <w:spacing w:before="0" w:after="0"/>
        <w:jc w:val="both"/>
        <w:rPr>
          <w:rFonts w:ascii="Times New Roman" w:hAnsi="Times New Roman" w:cs="Times New Roman"/>
        </w:rPr>
      </w:pPr>
      <w:r w:rsidRPr="00855376">
        <w:rPr>
          <w:rFonts w:ascii="Times New Roman" w:hAnsi="Times New Roman" w:cs="Times New Roman"/>
          <w:b/>
        </w:rPr>
        <w:t>type</w:t>
      </w:r>
      <w:r w:rsidRPr="00855376">
        <w:rPr>
          <w:rFonts w:ascii="Times New Roman" w:hAnsi="Times New Roman" w:cs="Times New Roman"/>
        </w:rPr>
        <w:t>* = VOID_RECEIPT</w:t>
      </w:r>
    </w:p>
    <w:p w14:paraId="6FE725C6" w14:textId="440D4AD4" w:rsidR="00091302" w:rsidRPr="00203AC6" w:rsidRDefault="00E16F96" w:rsidP="001B3EE8">
      <w:pPr>
        <w:spacing w:before="240"/>
        <w:jc w:val="both"/>
      </w:pPr>
      <w:r w:rsidRPr="00203AC6">
        <w:rPr>
          <w:rFonts w:eastAsia="Calibri"/>
          <w:b/>
        </w:rPr>
        <w:t>The data required to display the receipt image</w:t>
      </w:r>
    </w:p>
    <w:p w14:paraId="11A1109F"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6B07689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164572D5"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"resultDesc": null,</w:t>
      </w:r>
    </w:p>
    <w:p w14:paraId="01530B6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"0.00",</w:t>
      </w:r>
    </w:p>
    <w:p w14:paraId="69E946D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354F401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C5B323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11A30D4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74027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34549E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312B37"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"docDownloadInfo": "{...}"</w:t>
      </w:r>
    </w:p>
    <w:p w14:paraId="6D539FF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C2CAF68" w14:textId="7EF17735" w:rsidR="00091302" w:rsidRPr="00203AC6" w:rsidRDefault="00D907CA" w:rsidP="00673AF2">
      <w:pPr>
        <w:spacing w:before="120"/>
        <w:jc w:val="both"/>
        <w:rPr>
          <w:u w:val="single"/>
        </w:rPr>
      </w:pPr>
      <w:r w:rsidRPr="00203AC6">
        <w:rPr>
          <w:rFonts w:eastAsia="Calibri"/>
          <w:u w:val="single"/>
        </w:rPr>
        <w:t>Data structure field explanation</w:t>
      </w:r>
      <w:r w:rsidR="00091302" w:rsidRPr="00203AC6">
        <w:rPr>
          <w:rFonts w:eastAsia="Calibri"/>
          <w:u w:val="single"/>
        </w:rPr>
        <w:t xml:space="preserve">: </w:t>
      </w:r>
    </w:p>
    <w:p w14:paraId="1951F92F" w14:textId="2D17D39D" w:rsidR="00091302" w:rsidRPr="00203AC6" w:rsidRDefault="00091302">
      <w:pPr>
        <w:pStyle w:val="Listaszerbekezds"/>
        <w:numPr>
          <w:ilvl w:val="0"/>
          <w:numId w:val="9"/>
        </w:numPr>
        <w:spacing w:before="0" w:after="0"/>
        <w:jc w:val="both"/>
        <w:rPr>
          <w:rFonts w:ascii="Times New Roman" w:hAnsi="Times New Roman" w:cs="Times New Roman"/>
        </w:rPr>
      </w:pPr>
      <w:r w:rsidRPr="00203AC6">
        <w:rPr>
          <w:rFonts w:ascii="Times New Roman" w:hAnsi="Times New Roman" w:cs="Times New Roman"/>
          <w:b/>
        </w:rPr>
        <w:t xml:space="preserve">remainingSum - </w:t>
      </w:r>
      <w:r w:rsidR="00203AC6" w:rsidRPr="00203AC6">
        <w:rPr>
          <w:rFonts w:ascii="Times New Roman" w:hAnsi="Times New Roman" w:cs="Times New Roman"/>
        </w:rPr>
        <w:t>Outstanding amount to be paid, always "0.00" in case of exact payment.</w:t>
      </w:r>
    </w:p>
    <w:p w14:paraId="78D12FBA" w14:textId="16CF620B" w:rsidR="00091302" w:rsidRPr="00203AC6" w:rsidRDefault="00091302">
      <w:pPr>
        <w:pStyle w:val="Listaszerbekezds"/>
        <w:numPr>
          <w:ilvl w:val="0"/>
          <w:numId w:val="9"/>
        </w:numPr>
        <w:spacing w:before="0" w:after="0"/>
        <w:jc w:val="both"/>
        <w:rPr>
          <w:rFonts w:ascii="Times New Roman" w:hAnsi="Times New Roman" w:cs="Times New Roman"/>
          <w:b/>
        </w:rPr>
      </w:pPr>
      <w:r w:rsidRPr="00203AC6">
        <w:rPr>
          <w:rFonts w:ascii="Times New Roman" w:hAnsi="Times New Roman" w:cs="Times New Roman"/>
          <w:b/>
        </w:rPr>
        <w:t xml:space="preserve">documentData </w:t>
      </w:r>
      <w:r w:rsidRPr="00203AC6">
        <w:rPr>
          <w:rFonts w:ascii="Times New Roman" w:hAnsi="Times New Roman" w:cs="Times New Roman"/>
        </w:rPr>
        <w:t xml:space="preserve">- </w:t>
      </w:r>
      <w:r w:rsidR="007B3906" w:rsidRPr="00203AC6">
        <w:rPr>
          <w:rFonts w:ascii="Times New Roman" w:hAnsi="Times New Roman" w:cs="Times New Roman"/>
        </w:rPr>
        <w:t>The data required to display the receipt image</w:t>
      </w:r>
    </w:p>
    <w:p w14:paraId="42E9CC15" w14:textId="77777777" w:rsidR="001B3EE8" w:rsidRPr="001B3EE8" w:rsidRDefault="00091302" w:rsidP="001B3EE8">
      <w:pPr>
        <w:pStyle w:val="Listaszerbekezds"/>
        <w:numPr>
          <w:ilvl w:val="0"/>
          <w:numId w:val="9"/>
        </w:numPr>
        <w:jc w:val="both"/>
        <w:rPr>
          <w:rFonts w:ascii="Times New Roman" w:hAnsi="Times New Roman" w:cs="Times New Roman"/>
        </w:rPr>
      </w:pPr>
      <w:r w:rsidRPr="00203AC6">
        <w:rPr>
          <w:rFonts w:ascii="Times New Roman" w:hAnsi="Times New Roman" w:cs="Times New Roman"/>
          <w:b/>
        </w:rPr>
        <w:t>docDownloadInfo –</w:t>
      </w:r>
      <w:r w:rsidRPr="00203AC6">
        <w:rPr>
          <w:rFonts w:ascii="Times New Roman" w:hAnsi="Times New Roman" w:cs="Times New Roman"/>
        </w:rPr>
        <w:t xml:space="preserve"> </w:t>
      </w:r>
      <w:r w:rsidR="001B3EE8" w:rsidRPr="001B3EE8">
        <w:rPr>
          <w:rFonts w:ascii="Times New Roman" w:hAnsi="Times New Roman" w:cs="Times New Roman"/>
        </w:rPr>
        <w:t>The content of the QR code to be printed on the receipt copy for the customer, containing the e-receipt download information.</w:t>
      </w:r>
    </w:p>
    <w:p w14:paraId="0C20E07E" w14:textId="6DD3F724" w:rsidR="00091302" w:rsidRDefault="001B3EE8" w:rsidP="001B3EE8">
      <w:pPr>
        <w:ind w:left="709"/>
        <w:jc w:val="both"/>
      </w:pPr>
      <w:r w:rsidRPr="001B3EE8">
        <w:t xml:space="preserve">The details are explained in the </w:t>
      </w:r>
      <w:hyperlink w:anchor="_Formation_of_the" w:history="1">
        <w:r w:rsidR="00A041BD" w:rsidRPr="00DB0072">
          <w:rPr>
            <w:rStyle w:val="Hiperhivatkozs"/>
          </w:rPr>
          <w:t>Formation of the output QR code for the E-cash register</w:t>
        </w:r>
      </w:hyperlink>
      <w:r w:rsidR="00A041BD">
        <w:t xml:space="preserve"> </w:t>
      </w:r>
      <w:r>
        <w:t>section.</w:t>
      </w:r>
    </w:p>
    <w:p w14:paraId="497C9FD8" w14:textId="77777777" w:rsidR="00C879FE" w:rsidRDefault="00C879FE" w:rsidP="00673AF2">
      <w:pPr>
        <w:spacing w:before="120"/>
        <w:jc w:val="both"/>
        <w:rPr>
          <w:rFonts w:eastAsia="Calibri"/>
          <w:b/>
          <w:bCs/>
        </w:rPr>
      </w:pPr>
    </w:p>
    <w:p w14:paraId="6451073B" w14:textId="476D5C59" w:rsidR="00091302" w:rsidRPr="001B3EE8" w:rsidRDefault="001B3EE8" w:rsidP="00673AF2">
      <w:pPr>
        <w:spacing w:before="120"/>
        <w:jc w:val="both"/>
        <w:rPr>
          <w:b/>
          <w:bCs/>
        </w:rPr>
      </w:pPr>
      <w:r w:rsidRPr="001B3EE8">
        <w:rPr>
          <w:rFonts w:eastAsia="Calibri"/>
          <w:b/>
          <w:bCs/>
        </w:rPr>
        <w:t>Data Structure in Case of Successful Receipt Interruption</w:t>
      </w:r>
    </w:p>
    <w:p w14:paraId="138F4A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B38A1E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6A7368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17E3308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1C8BAC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0CB3209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EF5293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E3A88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685E35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96E2EC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03067E4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B26999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2E034F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E5CCE2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795DB9F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1BB4E71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null</w:t>
      </w:r>
    </w:p>
    <w:p w14:paraId="06114E06"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60EADD4C" w14:textId="48FF5EA9" w:rsidR="00091302" w:rsidRPr="001B3EE8" w:rsidRDefault="00D907CA" w:rsidP="000D2755">
      <w:pPr>
        <w:spacing w:before="120"/>
        <w:jc w:val="both"/>
        <w:rPr>
          <w:u w:val="single"/>
        </w:rPr>
      </w:pPr>
      <w:r w:rsidRPr="001B3EE8">
        <w:rPr>
          <w:rFonts w:eastAsia="Calibri"/>
          <w:u w:val="single"/>
        </w:rPr>
        <w:t>Data structure field explanation</w:t>
      </w:r>
      <w:r w:rsidR="00091302" w:rsidRPr="001B3EE8">
        <w:rPr>
          <w:rFonts w:eastAsia="Calibri"/>
          <w:u w:val="single"/>
        </w:rPr>
        <w:t xml:space="preserve">: </w:t>
      </w:r>
    </w:p>
    <w:p w14:paraId="2D389164" w14:textId="3FEBB3FF" w:rsidR="00091302" w:rsidRPr="006B620B" w:rsidRDefault="00091302">
      <w:pPr>
        <w:pStyle w:val="Listaszerbekezds"/>
        <w:numPr>
          <w:ilvl w:val="0"/>
          <w:numId w:val="9"/>
        </w:numPr>
        <w:spacing w:before="0" w:after="0"/>
        <w:jc w:val="both"/>
        <w:rPr>
          <w:rFonts w:ascii="Times New Roman" w:hAnsi="Times New Roman" w:cs="Times New Roman"/>
        </w:rPr>
      </w:pPr>
      <w:r w:rsidRPr="001B3EE8">
        <w:rPr>
          <w:rFonts w:ascii="Times New Roman" w:hAnsi="Times New Roman" w:cs="Times New Roman"/>
          <w:b/>
        </w:rPr>
        <w:t>documentData</w:t>
      </w:r>
      <w:r w:rsidRPr="001B3EE8">
        <w:rPr>
          <w:rFonts w:ascii="Times New Roman" w:hAnsi="Times New Roman" w:cs="Times New Roman"/>
        </w:rPr>
        <w:t xml:space="preserve"> - </w:t>
      </w:r>
      <w:r w:rsidR="007B3906" w:rsidRPr="001B3EE8">
        <w:rPr>
          <w:rFonts w:ascii="Times New Roman" w:hAnsi="Times New Roman" w:cs="Times New Roman"/>
        </w:rPr>
        <w:t>The data required to display the receipt image</w:t>
      </w:r>
      <w:r w:rsidRPr="001B3EE8">
        <w:rPr>
          <w:rFonts w:ascii="Times New Roman" w:hAnsi="Times New Roman" w:cs="Times New Roman"/>
        </w:rPr>
        <w:t xml:space="preserve">. </w:t>
      </w:r>
      <w:r w:rsidR="007A5955" w:rsidRPr="007A5955">
        <w:rPr>
          <w:rFonts w:ascii="Times New Roman" w:hAnsi="Times New Roman" w:cs="Times New Roman"/>
        </w:rPr>
        <w:t xml:space="preserve">Contains all </w:t>
      </w:r>
      <w:r w:rsidR="007A5955" w:rsidRPr="006B620B">
        <w:rPr>
          <w:rFonts w:ascii="Times New Roman" w:hAnsi="Times New Roman" w:cs="Times New Roman"/>
        </w:rPr>
        <w:t xml:space="preserve">previously added items with opposite signs, as well as the data structure of the closing resultCode - Identification code of the result of the task </w:t>
      </w:r>
    </w:p>
    <w:p w14:paraId="77A07186" w14:textId="0D196012" w:rsidR="00091302" w:rsidRPr="009E12A8" w:rsidRDefault="00C80F8D" w:rsidP="009C267B">
      <w:pPr>
        <w:pStyle w:val="Listaszerbekezds"/>
        <w:numPr>
          <w:ilvl w:val="0"/>
          <w:numId w:val="9"/>
        </w:numPr>
        <w:spacing w:after="0"/>
        <w:jc w:val="both"/>
        <w:rPr>
          <w:b/>
          <w:iCs/>
        </w:rPr>
      </w:pPr>
      <w:r w:rsidRPr="009C267B">
        <w:rPr>
          <w:rFonts w:ascii="Times New Roman" w:hAnsi="Times New Roman" w:cs="Times New Roman"/>
        </w:rPr>
        <w:t xml:space="preserve">All other fields in the response will have a </w:t>
      </w:r>
      <w:r w:rsidRPr="009C267B">
        <w:rPr>
          <w:rFonts w:ascii="Times New Roman" w:hAnsi="Times New Roman" w:cs="Times New Roman"/>
          <w:i/>
          <w:iCs/>
        </w:rPr>
        <w:t>null</w:t>
      </w:r>
      <w:r w:rsidRPr="009C267B">
        <w:rPr>
          <w:rFonts w:ascii="Times New Roman" w:hAnsi="Times New Roman" w:cs="Times New Roman"/>
        </w:rPr>
        <w:t xml:space="preserve"> value</w:t>
      </w:r>
      <w:r w:rsidRPr="009C267B">
        <w:rPr>
          <w:rFonts w:ascii="Times New Roman" w:hAnsi="Times New Roman" w:cs="Times New Roman"/>
          <w:iCs/>
        </w:rPr>
        <w:t>.</w:t>
      </w:r>
    </w:p>
    <w:p w14:paraId="0B2F73B4" w14:textId="093F4193" w:rsidR="00091302" w:rsidRPr="001B3EE8" w:rsidRDefault="00127568" w:rsidP="00673AF2">
      <w:pPr>
        <w:spacing w:before="120"/>
        <w:jc w:val="both"/>
        <w:rPr>
          <w:u w:val="single"/>
        </w:rPr>
      </w:pPr>
      <w:r w:rsidRPr="001B3EE8">
        <w:rPr>
          <w:u w:val="single"/>
        </w:rPr>
        <w:t>Specific Result Codes for the Endpoint</w:t>
      </w:r>
      <w:r w:rsidR="00091302" w:rsidRPr="001B3EE8">
        <w:rPr>
          <w:u w:val="single"/>
        </w:rPr>
        <w:t>:</w:t>
      </w:r>
    </w:p>
    <w:p w14:paraId="6864AC23" w14:textId="368FB8CC" w:rsidR="00091302" w:rsidRPr="001B3EE8" w:rsidRDefault="00C80F8D" w:rsidP="000D2755">
      <w:pPr>
        <w:spacing w:before="120" w:after="120"/>
        <w:jc w:val="both"/>
        <w:rPr>
          <w:rFonts w:eastAsia="Calibri"/>
        </w:rPr>
      </w:pPr>
      <w:r w:rsidRPr="00C80F8D">
        <w:rPr>
          <w:rFonts w:eastAsia="Calibri"/>
        </w:rPr>
        <w:t>The system first performs general request validations</w:t>
      </w:r>
      <w:r w:rsidR="000D2755">
        <w:rPr>
          <w:rFonts w:eastAsia="Calibri"/>
        </w:rPr>
        <w:t xml:space="preserve"> (</w:t>
      </w:r>
      <w:hyperlink w:anchor="_General_request_validations" w:history="1">
        <w:r w:rsidR="000D2755" w:rsidRPr="00CB006B">
          <w:rPr>
            <w:rStyle w:val="Hiperhivatkozs"/>
          </w:rPr>
          <w:t>General request validations and response messages</w:t>
        </w:r>
      </w:hyperlink>
      <w:r w:rsidR="000D2755">
        <w:t>)</w:t>
      </w:r>
      <w:r w:rsidRPr="00C80F8D">
        <w:rPr>
          <w:rFonts w:eastAsia="Calibri"/>
        </w:rPr>
        <w:t>, followed by specific endpoint checks</w:t>
      </w:r>
      <w:r w:rsidR="000D2755">
        <w:rPr>
          <w:rFonts w:eastAsia="Calibri"/>
        </w:rPr>
        <w:t>:</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1B3EE8" w14:paraId="3D83A4EE" w14:textId="77777777">
        <w:tc>
          <w:tcPr>
            <w:tcW w:w="2830" w:type="dxa"/>
          </w:tcPr>
          <w:p w14:paraId="792CA064" w14:textId="0AC3F2B3" w:rsidR="00091302" w:rsidRPr="001B3EE8" w:rsidRDefault="005176D9">
            <w:pPr>
              <w:jc w:val="both"/>
              <w:rPr>
                <w:b/>
                <w:sz w:val="20"/>
                <w:szCs w:val="20"/>
              </w:rPr>
            </w:pPr>
            <w:r w:rsidRPr="001B3EE8">
              <w:rPr>
                <w:b/>
                <w:sz w:val="20"/>
                <w:szCs w:val="20"/>
              </w:rPr>
              <w:t>Validation/Description</w:t>
            </w:r>
          </w:p>
        </w:tc>
        <w:tc>
          <w:tcPr>
            <w:tcW w:w="2410" w:type="dxa"/>
          </w:tcPr>
          <w:p w14:paraId="401208D3" w14:textId="0627B7C8" w:rsidR="00091302" w:rsidRPr="001B3EE8" w:rsidRDefault="005176D9">
            <w:pPr>
              <w:jc w:val="both"/>
              <w:rPr>
                <w:b/>
                <w:sz w:val="20"/>
                <w:szCs w:val="20"/>
              </w:rPr>
            </w:pPr>
            <w:r w:rsidRPr="001B3EE8">
              <w:rPr>
                <w:b/>
                <w:sz w:val="20"/>
                <w:szCs w:val="20"/>
              </w:rPr>
              <w:t>Result Code</w:t>
            </w:r>
          </w:p>
        </w:tc>
        <w:tc>
          <w:tcPr>
            <w:tcW w:w="425" w:type="dxa"/>
          </w:tcPr>
          <w:p w14:paraId="0EE96118" w14:textId="77777777" w:rsidR="00091302" w:rsidRPr="001B3EE8" w:rsidRDefault="00091302">
            <w:pPr>
              <w:jc w:val="both"/>
              <w:rPr>
                <w:b/>
                <w:sz w:val="20"/>
                <w:szCs w:val="20"/>
              </w:rPr>
            </w:pPr>
            <w:r w:rsidRPr="001B3EE8">
              <w:rPr>
                <w:b/>
                <w:sz w:val="20"/>
                <w:szCs w:val="20"/>
              </w:rPr>
              <w:t>J</w:t>
            </w:r>
          </w:p>
        </w:tc>
        <w:tc>
          <w:tcPr>
            <w:tcW w:w="3544" w:type="dxa"/>
          </w:tcPr>
          <w:p w14:paraId="2A3E926A" w14:textId="5A4CAC4F" w:rsidR="00091302" w:rsidRPr="001B3EE8" w:rsidRDefault="005176D9">
            <w:pPr>
              <w:rPr>
                <w:b/>
                <w:sz w:val="20"/>
                <w:szCs w:val="20"/>
              </w:rPr>
            </w:pPr>
            <w:r w:rsidRPr="001B3EE8">
              <w:rPr>
                <w:b/>
                <w:sz w:val="20"/>
                <w:szCs w:val="20"/>
              </w:rPr>
              <w:t>Action Required</w:t>
            </w:r>
          </w:p>
        </w:tc>
      </w:tr>
      <w:tr w:rsidR="00091302" w:rsidRPr="001B3EE8" w14:paraId="4C3C4240" w14:textId="77777777">
        <w:tc>
          <w:tcPr>
            <w:tcW w:w="2830" w:type="dxa"/>
          </w:tcPr>
          <w:p w14:paraId="7E5B0FAE" w14:textId="16E7DD40" w:rsidR="00091302" w:rsidRPr="001B3EE8" w:rsidRDefault="00673AF2">
            <w:pPr>
              <w:jc w:val="both"/>
              <w:rPr>
                <w:sz w:val="20"/>
                <w:szCs w:val="20"/>
              </w:rPr>
            </w:pPr>
            <w:r w:rsidRPr="00673AF2">
              <w:rPr>
                <w:sz w:val="20"/>
                <w:szCs w:val="20"/>
              </w:rPr>
              <w:t xml:space="preserve">The receipt number </w:t>
            </w:r>
            <w:r w:rsidRPr="00673AF2">
              <w:rPr>
                <w:i/>
                <w:iCs/>
                <w:sz w:val="20"/>
                <w:szCs w:val="20"/>
              </w:rPr>
              <w:t>(sourceDocNo)</w:t>
            </w:r>
            <w:r w:rsidRPr="00673AF2">
              <w:rPr>
                <w:sz w:val="20"/>
                <w:szCs w:val="20"/>
              </w:rPr>
              <w:t xml:space="preserve"> referenced in the request for opening the receipt is incorrect</w:t>
            </w:r>
          </w:p>
        </w:tc>
        <w:tc>
          <w:tcPr>
            <w:tcW w:w="2410" w:type="dxa"/>
          </w:tcPr>
          <w:p w14:paraId="06758285" w14:textId="77777777" w:rsidR="00091302" w:rsidRPr="001B3EE8" w:rsidRDefault="00091302">
            <w:pPr>
              <w:jc w:val="both"/>
              <w:rPr>
                <w:sz w:val="20"/>
                <w:szCs w:val="20"/>
              </w:rPr>
            </w:pPr>
            <w:r w:rsidRPr="001B3EE8">
              <w:rPr>
                <w:sz w:val="20"/>
                <w:szCs w:val="20"/>
              </w:rPr>
              <w:t>INVALID_DOCUMENT_TYPE</w:t>
            </w:r>
          </w:p>
        </w:tc>
        <w:tc>
          <w:tcPr>
            <w:tcW w:w="425" w:type="dxa"/>
          </w:tcPr>
          <w:p w14:paraId="651CE8FA" w14:textId="77777777" w:rsidR="00091302" w:rsidRPr="001B3EE8" w:rsidRDefault="00091302">
            <w:pPr>
              <w:jc w:val="both"/>
              <w:rPr>
                <w:sz w:val="20"/>
                <w:szCs w:val="20"/>
              </w:rPr>
            </w:pPr>
            <w:r w:rsidRPr="001B3EE8">
              <w:rPr>
                <w:sz w:val="20"/>
                <w:szCs w:val="20"/>
              </w:rPr>
              <w:t>P</w:t>
            </w:r>
          </w:p>
        </w:tc>
        <w:tc>
          <w:tcPr>
            <w:tcW w:w="3544" w:type="dxa"/>
          </w:tcPr>
          <w:p w14:paraId="4B9FCB04" w14:textId="23A40C4E" w:rsidR="00091302" w:rsidRPr="001B3EE8" w:rsidRDefault="00673AF2">
            <w:pPr>
              <w:rPr>
                <w:sz w:val="20"/>
                <w:szCs w:val="20"/>
              </w:rPr>
            </w:pPr>
            <w:r w:rsidRPr="00673AF2">
              <w:rPr>
                <w:sz w:val="20"/>
                <w:szCs w:val="20"/>
              </w:rPr>
              <w:t xml:space="preserve">Continue tax-related operations assuming an open fiscal </w:t>
            </w:r>
            <w:r w:rsidR="00937796" w:rsidRPr="00673AF2">
              <w:rPr>
                <w:sz w:val="20"/>
                <w:szCs w:val="20"/>
              </w:rPr>
              <w:t>day or</w:t>
            </w:r>
            <w:r w:rsidRPr="00673AF2">
              <w:rPr>
                <w:sz w:val="20"/>
                <w:szCs w:val="20"/>
              </w:rPr>
              <w:t xml:space="preserve"> close the fiscal day</w:t>
            </w:r>
            <w:r w:rsidR="00091302" w:rsidRPr="001B3EE8">
              <w:rPr>
                <w:sz w:val="20"/>
                <w:szCs w:val="20"/>
              </w:rPr>
              <w:t>.</w:t>
            </w:r>
            <w:r>
              <w:rPr>
                <w:sz w:val="20"/>
                <w:szCs w:val="20"/>
              </w:rPr>
              <w:t xml:space="preserve"> </w:t>
            </w:r>
            <w:r w:rsidRPr="00673AF2">
              <w:rPr>
                <w:sz w:val="20"/>
                <w:szCs w:val="20"/>
              </w:rPr>
              <w:t>The error message can be prevented by performing a status query before attempting to open the fiscal day</w:t>
            </w:r>
          </w:p>
        </w:tc>
      </w:tr>
    </w:tbl>
    <w:p w14:paraId="53CBC278" w14:textId="10C8D065" w:rsidR="00091302" w:rsidRPr="00F50AEE" w:rsidRDefault="00673AF2" w:rsidP="00091302">
      <w:pPr>
        <w:pStyle w:val="Cmsor3"/>
        <w:rPr>
          <w:lang w:val="en-US"/>
        </w:rPr>
      </w:pPr>
      <w:bookmarkStart w:id="676" w:name="_Toc210056263"/>
      <w:r w:rsidRPr="00673AF2">
        <w:rPr>
          <w:lang w:val="en-US"/>
        </w:rPr>
        <w:t xml:space="preserve">Money </w:t>
      </w:r>
      <w:r>
        <w:rPr>
          <w:lang w:val="en-US"/>
        </w:rPr>
        <w:t>m</w:t>
      </w:r>
      <w:r w:rsidRPr="00673AF2">
        <w:rPr>
          <w:lang w:val="en-US"/>
        </w:rPr>
        <w:t xml:space="preserve">ovement </w:t>
      </w:r>
      <w:r>
        <w:rPr>
          <w:lang w:val="en-US"/>
        </w:rPr>
        <w:t>r</w:t>
      </w:r>
      <w:r w:rsidRPr="00673AF2">
        <w:rPr>
          <w:lang w:val="en-US"/>
        </w:rPr>
        <w:t>eceipt</w:t>
      </w:r>
      <w:bookmarkEnd w:id="676"/>
    </w:p>
    <w:p w14:paraId="00B3E089" w14:textId="4B4122E6" w:rsidR="00091302" w:rsidRPr="00673AF2" w:rsidRDefault="00673AF2" w:rsidP="00091302">
      <w:pPr>
        <w:shd w:val="clear" w:color="auto" w:fill="FFFFFF"/>
        <w:jc w:val="both"/>
        <w:rPr>
          <w:color w:val="000000"/>
        </w:rPr>
      </w:pPr>
      <w:r w:rsidRPr="00673AF2">
        <w:rPr>
          <w:color w:val="000000"/>
        </w:rPr>
        <w:t>The money movement receipt is a document that records the financial transactions related to money movements, indicating the amounts involved in the transaction. The receipt must specify the reason for the money movement. There are no restrictions on the types of payment instruments that can be specified. It has three types</w:t>
      </w:r>
      <w:r w:rsidR="00091302" w:rsidRPr="00673AF2">
        <w:rPr>
          <w:color w:val="000000"/>
        </w:rPr>
        <w:t>:</w:t>
      </w:r>
    </w:p>
    <w:p w14:paraId="13BFB848" w14:textId="7EE098C0" w:rsidR="00673AF2" w:rsidRPr="00673AF2" w:rsidRDefault="00673AF2" w:rsidP="007A4F2E">
      <w:pPr>
        <w:pStyle w:val="Listaszerbekezds"/>
        <w:numPr>
          <w:ilvl w:val="0"/>
          <w:numId w:val="130"/>
        </w:numPr>
        <w:shd w:val="clear" w:color="auto" w:fill="FFFFFF"/>
        <w:jc w:val="both"/>
        <w:rPr>
          <w:rFonts w:ascii="Times New Roman" w:hAnsi="Times New Roman" w:cs="Times New Roman"/>
          <w:color w:val="000000"/>
        </w:rPr>
      </w:pPr>
      <w:r w:rsidRPr="00673AF2">
        <w:rPr>
          <w:rFonts w:ascii="Times New Roman" w:hAnsi="Times New Roman" w:cs="Times New Roman"/>
          <w:color w:val="000000"/>
        </w:rPr>
        <w:t>Payment</w:t>
      </w:r>
    </w:p>
    <w:p w14:paraId="01E959E0" w14:textId="5C115B1F" w:rsidR="00673AF2" w:rsidRPr="00673AF2" w:rsidRDefault="00673AF2" w:rsidP="007A4F2E">
      <w:pPr>
        <w:pStyle w:val="Listaszerbekezds"/>
        <w:numPr>
          <w:ilvl w:val="0"/>
          <w:numId w:val="130"/>
        </w:numPr>
        <w:shd w:val="clear" w:color="auto" w:fill="FFFFFF"/>
        <w:jc w:val="both"/>
        <w:rPr>
          <w:rFonts w:ascii="Times New Roman" w:hAnsi="Times New Roman" w:cs="Times New Roman"/>
          <w:color w:val="000000"/>
        </w:rPr>
      </w:pPr>
      <w:r w:rsidRPr="00673AF2">
        <w:rPr>
          <w:rFonts w:ascii="Times New Roman" w:hAnsi="Times New Roman" w:cs="Times New Roman"/>
          <w:color w:val="000000"/>
        </w:rPr>
        <w:t>Deposit</w:t>
      </w:r>
    </w:p>
    <w:p w14:paraId="40C4E1A5" w14:textId="7557CD04" w:rsidR="00673AF2" w:rsidRPr="00673AF2" w:rsidRDefault="00673AF2" w:rsidP="007A4F2E">
      <w:pPr>
        <w:pStyle w:val="Listaszerbekezds"/>
        <w:numPr>
          <w:ilvl w:val="0"/>
          <w:numId w:val="130"/>
        </w:numPr>
        <w:shd w:val="clear" w:color="auto" w:fill="FFFFFF"/>
        <w:jc w:val="both"/>
        <w:rPr>
          <w:rFonts w:ascii="Times New Roman" w:hAnsi="Times New Roman" w:cs="Times New Roman"/>
          <w:color w:val="000000"/>
        </w:rPr>
      </w:pPr>
      <w:r w:rsidRPr="00673AF2">
        <w:rPr>
          <w:rFonts w:ascii="Times New Roman" w:hAnsi="Times New Roman" w:cs="Times New Roman"/>
          <w:color w:val="000000"/>
        </w:rPr>
        <w:t>Simultaneous payment and deposit:</w:t>
      </w:r>
    </w:p>
    <w:p w14:paraId="1E1BDC6E" w14:textId="3065ED81" w:rsidR="003134E6" w:rsidRPr="00673AF2" w:rsidRDefault="00673AF2" w:rsidP="007A4F2E">
      <w:pPr>
        <w:pStyle w:val="Listaszerbekezds"/>
        <w:numPr>
          <w:ilvl w:val="4"/>
          <w:numId w:val="131"/>
        </w:numPr>
        <w:shd w:val="clear" w:color="auto" w:fill="FFFFFF"/>
        <w:spacing w:before="100" w:beforeAutospacing="1" w:after="100" w:afterAutospacing="1"/>
        <w:ind w:left="1843"/>
        <w:jc w:val="both"/>
        <w:rPr>
          <w:rFonts w:ascii="Times New Roman" w:hAnsi="Times New Roman" w:cs="Times New Roman"/>
        </w:rPr>
      </w:pPr>
      <w:r w:rsidRPr="00673AF2">
        <w:rPr>
          <w:rFonts w:ascii="Times New Roman" w:hAnsi="Times New Roman" w:cs="Times New Roman"/>
          <w:color w:val="000000"/>
        </w:rPr>
        <w:t>Payment instrument exchange</w:t>
      </w:r>
    </w:p>
    <w:p w14:paraId="5744ED45" w14:textId="66644989" w:rsidR="00091302" w:rsidRPr="00673AF2" w:rsidRDefault="00673AF2" w:rsidP="007A4F2E">
      <w:pPr>
        <w:pStyle w:val="Listaszerbekezds"/>
        <w:numPr>
          <w:ilvl w:val="4"/>
          <w:numId w:val="131"/>
        </w:numPr>
        <w:shd w:val="clear" w:color="auto" w:fill="FFFFFF"/>
        <w:spacing w:before="100" w:beforeAutospacing="1" w:after="100" w:afterAutospacing="1"/>
        <w:ind w:left="1843"/>
        <w:jc w:val="both"/>
        <w:rPr>
          <w:rFonts w:ascii="Times New Roman" w:hAnsi="Times New Roman" w:cs="Times New Roman"/>
        </w:rPr>
      </w:pPr>
      <w:r w:rsidRPr="00673AF2">
        <w:rPr>
          <w:rFonts w:ascii="Times New Roman" w:hAnsi="Times New Roman" w:cs="Times New Roman"/>
          <w:color w:val="000000"/>
        </w:rPr>
        <w:t>Cash withdrawal (cash back)</w:t>
      </w:r>
    </w:p>
    <w:p w14:paraId="0A4F5047" w14:textId="096152E5" w:rsidR="00091302" w:rsidRPr="00673AF2" w:rsidRDefault="00673AF2" w:rsidP="00091302">
      <w:pPr>
        <w:jc w:val="both"/>
      </w:pPr>
      <w:r w:rsidRPr="00673AF2">
        <w:rPr>
          <w:rFonts w:eastAsia="Calibri"/>
        </w:rPr>
        <w:t>Money Movement Receipt is created with a single API call</w:t>
      </w:r>
    </w:p>
    <w:p w14:paraId="411F04BD" w14:textId="4EEFD01A" w:rsidR="00091302" w:rsidRPr="00F50AEE" w:rsidRDefault="00673AF2" w:rsidP="00673AF2">
      <w:pPr>
        <w:pStyle w:val="Cmsor4"/>
        <w:spacing w:before="360"/>
        <w:ind w:left="862" w:hanging="862"/>
        <w:rPr>
          <w:lang w:val="en-US"/>
        </w:rPr>
      </w:pPr>
      <w:r>
        <w:rPr>
          <w:lang w:val="en-US"/>
        </w:rPr>
        <w:t>Creating m</w:t>
      </w:r>
      <w:r w:rsidRPr="00673AF2">
        <w:rPr>
          <w:lang w:val="en-US"/>
        </w:rPr>
        <w:t xml:space="preserve">oney </w:t>
      </w:r>
      <w:r>
        <w:rPr>
          <w:lang w:val="en-US"/>
        </w:rPr>
        <w:t>m</w:t>
      </w:r>
      <w:r w:rsidRPr="00673AF2">
        <w:rPr>
          <w:lang w:val="en-US"/>
        </w:rPr>
        <w:t xml:space="preserve">ovement </w:t>
      </w:r>
      <w:r>
        <w:rPr>
          <w:lang w:val="en-US"/>
        </w:rPr>
        <w:t>r</w:t>
      </w:r>
      <w:r w:rsidRPr="00673AF2">
        <w:rPr>
          <w:lang w:val="en-US"/>
        </w:rPr>
        <w:t>eceipt</w:t>
      </w:r>
    </w:p>
    <w:p w14:paraId="5E058E5D" w14:textId="3BB4FAA3" w:rsidR="00091302" w:rsidRPr="00673AF2" w:rsidRDefault="00673AF2" w:rsidP="00091302">
      <w:pPr>
        <w:jc w:val="both"/>
        <w:rPr>
          <w:color w:val="000000"/>
        </w:rPr>
      </w:pPr>
      <w:r w:rsidRPr="00673AF2">
        <w:rPr>
          <w:color w:val="000000"/>
        </w:rPr>
        <w:t>The Money Movement Receipt can be created at any time within an open fiscal day. The creation process includes saving the money movement receipt data structure to the database, registering the money movement recorded on the receipt, and incrementing the document counters within the fiscal day</w:t>
      </w:r>
      <w:r w:rsidR="00091302" w:rsidRPr="00673AF2">
        <w:rPr>
          <w:color w:val="000000"/>
        </w:rPr>
        <w:t>.</w:t>
      </w:r>
    </w:p>
    <w:p w14:paraId="50ADF7D5" w14:textId="2DC738E6" w:rsidR="00091302" w:rsidRPr="00673AF2" w:rsidRDefault="005763E0" w:rsidP="00673AF2">
      <w:pPr>
        <w:spacing w:before="240"/>
        <w:jc w:val="both"/>
        <w:rPr>
          <w:color w:val="000000"/>
        </w:rPr>
      </w:pPr>
      <w:r w:rsidRPr="00673AF2">
        <w:rPr>
          <w:b/>
          <w:color w:val="000000"/>
        </w:rPr>
        <w:t xml:space="preserve">API endpoint group details: </w:t>
      </w:r>
      <w:r w:rsidR="00D907CA" w:rsidRPr="00673AF2">
        <w:rPr>
          <w:color w:val="000000"/>
          <w:shd w:val="clear" w:color="auto" w:fill="FFFFFF"/>
        </w:rPr>
        <w:t>FAM interface</w:t>
      </w:r>
      <w:r w:rsidR="00091302" w:rsidRPr="00673AF2">
        <w:rPr>
          <w:color w:val="000000"/>
          <w:shd w:val="clear" w:color="auto" w:fill="FFFFFF"/>
        </w:rPr>
        <w:t xml:space="preserve">/Document </w:t>
      </w:r>
      <w:r w:rsidR="00673AF2" w:rsidRPr="00673AF2">
        <w:rPr>
          <w:color w:val="000000"/>
          <w:shd w:val="clear" w:color="auto" w:fill="FFFFFF"/>
        </w:rPr>
        <w:t>–</w:t>
      </w:r>
      <w:r w:rsidR="00091302" w:rsidRPr="00673AF2">
        <w:rPr>
          <w:color w:val="000000"/>
          <w:shd w:val="clear" w:color="auto" w:fill="FFFFFF"/>
        </w:rPr>
        <w:t xml:space="preserve"> </w:t>
      </w:r>
      <w:r w:rsidR="00673AF2" w:rsidRPr="00673AF2">
        <w:rPr>
          <w:color w:val="000000"/>
          <w:shd w:val="clear" w:color="auto" w:fill="FFFFFF"/>
        </w:rPr>
        <w:t>Document Management</w:t>
      </w:r>
    </w:p>
    <w:p w14:paraId="3D098D08" w14:textId="3E31F8C7" w:rsidR="00091302" w:rsidRPr="00673AF2" w:rsidRDefault="005763E0" w:rsidP="00673AF2">
      <w:pPr>
        <w:ind w:left="142"/>
        <w:jc w:val="both"/>
        <w:rPr>
          <w:color w:val="000000"/>
        </w:rPr>
      </w:pPr>
      <w:r w:rsidRPr="00673AF2">
        <w:rPr>
          <w:b/>
          <w:color w:val="000000"/>
        </w:rPr>
        <w:t xml:space="preserve">Endpoint Component: </w:t>
      </w:r>
      <w:r w:rsidR="00091302" w:rsidRPr="00673AF2">
        <w:rPr>
          <w:color w:val="000000"/>
        </w:rPr>
        <w:t>DocumentController</w:t>
      </w:r>
    </w:p>
    <w:p w14:paraId="32743FE7" w14:textId="07240671" w:rsidR="00091302" w:rsidRPr="00673AF2" w:rsidRDefault="005763E0" w:rsidP="00673AF2">
      <w:pPr>
        <w:ind w:left="142"/>
        <w:jc w:val="both"/>
        <w:rPr>
          <w:color w:val="000000"/>
        </w:rPr>
      </w:pPr>
      <w:r w:rsidRPr="00673AF2">
        <w:rPr>
          <w:b/>
          <w:color w:val="000000"/>
        </w:rPr>
        <w:t>HTTP Method</w:t>
      </w:r>
      <w:r w:rsidR="00091302" w:rsidRPr="00673AF2">
        <w:rPr>
          <w:color w:val="000000"/>
        </w:rPr>
        <w:t>: POST</w:t>
      </w:r>
      <w:r w:rsidR="00091302" w:rsidRPr="00673AF2">
        <w:rPr>
          <w:rStyle w:val="apple-converted-space"/>
          <w:rFonts w:eastAsia="Calibri"/>
        </w:rPr>
        <w:t> </w:t>
      </w:r>
    </w:p>
    <w:p w14:paraId="1E92B805" w14:textId="77777777" w:rsidR="00864824" w:rsidRPr="00673AF2" w:rsidRDefault="00864824" w:rsidP="00673AF2">
      <w:pPr>
        <w:ind w:left="142"/>
        <w:jc w:val="both"/>
        <w:rPr>
          <w:rFonts w:eastAsia="Calibri"/>
        </w:rPr>
      </w:pPr>
      <w:r w:rsidRPr="00673AF2">
        <w:rPr>
          <w:rFonts w:eastAsia="Calibri"/>
          <w:b/>
        </w:rPr>
        <w:t xml:space="preserve">Context Root: </w:t>
      </w:r>
      <w:r w:rsidRPr="00673AF2">
        <w:rPr>
          <w:rFonts w:eastAsia="Calibri"/>
        </w:rPr>
        <w:t>/fam/v1</w:t>
      </w:r>
    </w:p>
    <w:p w14:paraId="30C44C26" w14:textId="27564369" w:rsidR="00091302" w:rsidRPr="00673AF2" w:rsidRDefault="005763E0" w:rsidP="00673AF2">
      <w:pPr>
        <w:ind w:left="142"/>
        <w:jc w:val="both"/>
        <w:rPr>
          <w:color w:val="000000"/>
        </w:rPr>
      </w:pPr>
      <w:r w:rsidRPr="00673AF2">
        <w:rPr>
          <w:b/>
          <w:color w:val="000000"/>
        </w:rPr>
        <w:t>Endpoint URL</w:t>
      </w:r>
      <w:r w:rsidR="00091302" w:rsidRPr="00673AF2">
        <w:rPr>
          <w:color w:val="000000"/>
        </w:rPr>
        <w:t>: /doc/doc-create</w:t>
      </w:r>
      <w:r w:rsidR="00091302" w:rsidRPr="00673AF2">
        <w:rPr>
          <w:rStyle w:val="apple-converted-space"/>
          <w:rFonts w:eastAsia="Calibri"/>
        </w:rPr>
        <w:t> </w:t>
      </w:r>
    </w:p>
    <w:p w14:paraId="75AA0F5D" w14:textId="67AC09E9" w:rsidR="00091302" w:rsidRPr="00673AF2" w:rsidRDefault="008D7051" w:rsidP="002D53DC">
      <w:pPr>
        <w:ind w:left="142"/>
        <w:rPr>
          <w:color w:val="000000"/>
        </w:rPr>
      </w:pPr>
      <w:r w:rsidRPr="00673AF2">
        <w:rPr>
          <w:b/>
          <w:color w:val="000000"/>
        </w:rPr>
        <w:t>Endpoint Request Objects</w:t>
      </w:r>
      <w:r w:rsidR="00091302" w:rsidRPr="00673AF2">
        <w:rPr>
          <w:color w:val="000000"/>
        </w:rPr>
        <w:t>: DocCreateCashFlowReport (</w:t>
      </w:r>
      <w:r w:rsidR="00451E2D">
        <w:rPr>
          <w:color w:val="000000"/>
        </w:rPr>
        <w:t xml:space="preserve">descendant of </w:t>
      </w:r>
      <w:r w:rsidR="00091302" w:rsidRPr="00673AF2">
        <w:rPr>
          <w:color w:val="000000"/>
        </w:rPr>
        <w:t>DocCreateRequest)</w:t>
      </w:r>
    </w:p>
    <w:p w14:paraId="181C6085" w14:textId="31A5AF55" w:rsidR="00091302" w:rsidRPr="00673AF2" w:rsidRDefault="008D7051" w:rsidP="00673AF2">
      <w:pPr>
        <w:ind w:left="142"/>
        <w:jc w:val="both"/>
        <w:rPr>
          <w:color w:val="000000"/>
        </w:rPr>
      </w:pPr>
      <w:r w:rsidRPr="00673AF2">
        <w:rPr>
          <w:b/>
          <w:color w:val="000000" w:themeColor="text1"/>
        </w:rPr>
        <w:t>Endpoint</w:t>
      </w:r>
      <w:r w:rsidR="005763E0" w:rsidRPr="00673AF2">
        <w:rPr>
          <w:b/>
          <w:color w:val="000000" w:themeColor="text1"/>
        </w:rPr>
        <w:t xml:space="preserve"> Response Objects</w:t>
      </w:r>
      <w:r w:rsidR="00091302" w:rsidRPr="00673AF2">
        <w:rPr>
          <w:color w:val="000000" w:themeColor="text1"/>
        </w:rPr>
        <w:t xml:space="preserve">: DocCreateDocumentResponse </w:t>
      </w:r>
    </w:p>
    <w:p w14:paraId="13AF79DA" w14:textId="7DF8FEE5" w:rsidR="00091302" w:rsidRPr="00673AF2" w:rsidRDefault="00D907CA" w:rsidP="00673AF2">
      <w:pPr>
        <w:spacing w:before="240"/>
        <w:jc w:val="both"/>
        <w:rPr>
          <w:color w:val="000000"/>
        </w:rPr>
      </w:pPr>
      <w:r w:rsidRPr="00673AF2">
        <w:rPr>
          <w:b/>
          <w:color w:val="000000"/>
        </w:rPr>
        <w:t xml:space="preserve">Request data structure </w:t>
      </w:r>
    </w:p>
    <w:p w14:paraId="4DE26820" w14:textId="77777777" w:rsidR="00091302" w:rsidRPr="00F50AEE" w:rsidRDefault="00091302" w:rsidP="00091302">
      <w:pPr>
        <w:pStyle w:val="HTML-kntformzott"/>
        <w:shd w:val="clear" w:color="auto" w:fill="F2F2F2" w:themeFill="background1" w:themeFillShade="F2"/>
        <w:jc w:val="both"/>
        <w:rPr>
          <w:rStyle w:val="HTML-kd"/>
          <w:rFonts w:ascii="Consolas" w:eastAsia="Calibri" w:hAnsi="Consolas" w:cs="Consolas"/>
        </w:rPr>
      </w:pPr>
      <w:r w:rsidRPr="00F50AEE">
        <w:rPr>
          <w:rStyle w:val="HTML-kd"/>
          <w:rFonts w:ascii="Consolas" w:eastAsia="Calibri" w:hAnsi="Consolas" w:cs="Consolas"/>
        </w:rPr>
        <w:t>{</w:t>
      </w:r>
      <w:r w:rsidRPr="00F50AEE">
        <w:rPr>
          <w:rFonts w:ascii="Consolas" w:hAnsi="Consolas" w:cs="Consolas"/>
          <w:color w:val="000000"/>
        </w:rPr>
        <w:br/>
      </w:r>
    </w:p>
    <w:p w14:paraId="01C17BDB" w14:textId="77777777" w:rsidR="00091302" w:rsidRPr="00F50AEE" w:rsidRDefault="00091302" w:rsidP="00091302">
      <w:pPr>
        <w:pStyle w:val="HTML-kntformzott"/>
        <w:shd w:val="clear" w:color="auto" w:fill="F2F2F2" w:themeFill="background1" w:themeFillShade="F2"/>
        <w:jc w:val="both"/>
        <w:rPr>
          <w:rFonts w:ascii="Consolas" w:eastAsia="Calibri" w:hAnsi="Consolas" w:cs="Consolas"/>
        </w:rPr>
      </w:pPr>
      <w:r w:rsidRPr="00F50AEE">
        <w:rPr>
          <w:rFonts w:ascii="Consolas" w:hAnsi="Consolas" w:cs="Consolas"/>
          <w:color w:val="000000" w:themeColor="text1"/>
        </w:rPr>
        <w:t>    "@type": "createCashFlowReport",</w:t>
      </w:r>
    </w:p>
    <w:p w14:paraId="76B92712"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"systemId": "{{systemId}}",</w:t>
      </w:r>
    </w:p>
    <w:p w14:paraId="381CC551"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xml:space="preserve">    "pmtReason": "CHANGE",</w:t>
      </w:r>
    </w:p>
    <w:p w14:paraId="42CA94DC"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"otherTitle": null,</w:t>
      </w:r>
    </w:p>
    <w:p w14:paraId="70BD8CF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"cashDrawer": [</w:t>
      </w:r>
    </w:p>
    <w:p w14:paraId="32D6DAA5"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w:t>
      </w:r>
    </w:p>
    <w:p w14:paraId="778EB4D8"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xml:space="preserve">            </w:t>
      </w:r>
    </w:p>
    <w:p w14:paraId="38BCB88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"moneyCat": "CASH",</w:t>
      </w:r>
    </w:p>
    <w:p w14:paraId="3B01039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"name": "Készpénz",</w:t>
      </w:r>
    </w:p>
    <w:p w14:paraId="30F48AAF"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"moneySubCat": null,</w:t>
      </w:r>
    </w:p>
    <w:p w14:paraId="30791D96"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"moneyAmount": "4000.00",</w:t>
      </w:r>
    </w:p>
    <w:p w14:paraId="3170DE4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"currency": "{{currency}}"</w:t>
      </w:r>
    </w:p>
    <w:p w14:paraId="520D35D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w:t>
      </w:r>
    </w:p>
    <w:p w14:paraId="5FD87630"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w:t>
      </w:r>
    </w:p>
    <w:p w14:paraId="0E3B08E6"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"docCustomInfo": [</w:t>
      </w:r>
    </w:p>
    <w:p w14:paraId="09D123E5"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w:t>
      </w:r>
    </w:p>
    <w:p w14:paraId="375AAE7B" w14:textId="77777777" w:rsidR="00091302"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"@type": "text",</w:t>
      </w:r>
    </w:p>
    <w:p w14:paraId="3EFF7F9A" w14:textId="77777777" w:rsidR="00C9116C" w:rsidRPr="005977A9" w:rsidRDefault="00C9116C" w:rsidP="00C9116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F00101_CF</w:t>
      </w:r>
      <w:r w:rsidRPr="005977A9">
        <w:rPr>
          <w:rFonts w:ascii="Consolas" w:eastAsia="Calibri" w:hAnsi="Consolas" w:cs="Consolas"/>
          <w:sz w:val="20"/>
          <w:szCs w:val="20"/>
        </w:rPr>
        <w:t>",</w:t>
      </w:r>
    </w:p>
    <w:p w14:paraId="6ACEFF8C" w14:textId="77777777" w:rsidR="00C9116C" w:rsidRPr="005977A9" w:rsidRDefault="00C9116C" w:rsidP="00C9116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CE4778E"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themeColor="text1"/>
        </w:rPr>
        <w:t>            "text": "CASH FLOW REPORT INFO",</w:t>
      </w:r>
    </w:p>
    <w:p w14:paraId="53CB5861"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"alignment": "CENTER",</w:t>
      </w:r>
    </w:p>
    <w:p w14:paraId="3B0A5A41"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"orderId": 1</w:t>
      </w:r>
    </w:p>
    <w:p w14:paraId="1735415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w:t>
      </w:r>
    </w:p>
    <w:p w14:paraId="711946C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hAnsi="Consolas" w:cs="Consolas"/>
          <w:color w:val="000000"/>
        </w:rPr>
        <w:t>    ]</w:t>
      </w:r>
      <w:r w:rsidRPr="00F50AEE">
        <w:rPr>
          <w:rFonts w:ascii="Consolas" w:eastAsia="Consolas" w:hAnsi="Consolas" w:cs="Consolas"/>
          <w:sz w:val="20"/>
          <w:szCs w:val="20"/>
        </w:rPr>
        <w:t xml:space="preserve"> ,</w:t>
      </w:r>
    </w:p>
    <w:p w14:paraId="71BD30C2" w14:textId="77777777" w:rsidR="00091302" w:rsidRPr="00F50AEE" w:rsidRDefault="00091302" w:rsidP="00091302">
      <w:pPr>
        <w:shd w:val="clear" w:color="auto" w:fill="F2F2F2" w:themeFill="background1" w:themeFillShade="F2"/>
        <w:jc w:val="both"/>
        <w:rPr>
          <w:rFonts w:ascii="Consolas" w:eastAsia="Consolas" w:hAnsi="Consolas" w:cs="Consolas"/>
        </w:rPr>
      </w:pPr>
      <w:r w:rsidRPr="00F50AEE">
        <w:rPr>
          <w:rFonts w:ascii="Consolas" w:eastAsia="Consolas" w:hAnsi="Consolas" w:cs="Consolas"/>
          <w:sz w:val="20"/>
          <w:szCs w:val="20"/>
        </w:rPr>
        <w:t xml:space="preserve">    "attachment": ...,</w:t>
      </w:r>
    </w:p>
    <w:p w14:paraId="0204750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"createDownloadInfo": false,</w:t>
      </w:r>
    </w:p>
    <w:p w14:paraId="000AF6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"submitKeyRequest": {</w:t>
      </w:r>
    </w:p>
    <w:p w14:paraId="3F9F354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"publicKey": "...",</w:t>
      </w:r>
    </w:p>
    <w:p w14:paraId="59CB34FB" w14:textId="3F5BDC0F"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"date": </w:t>
      </w:r>
      <w:r w:rsidR="00E3470B" w:rsidRPr="00181E20">
        <w:rPr>
          <w:rFonts w:ascii="Consolas" w:eastAsia="Consolas" w:hAnsi="Consolas" w:cs="Consolas"/>
          <w:sz w:val="20"/>
          <w:szCs w:val="20"/>
        </w:rPr>
        <w:t>1715088749000</w:t>
      </w:r>
      <w:r w:rsidRPr="00F50AEE">
        <w:rPr>
          <w:rFonts w:ascii="Consolas" w:eastAsia="Consolas" w:hAnsi="Consolas" w:cs="Consolas"/>
          <w:sz w:val="20"/>
          <w:szCs w:val="20"/>
        </w:rPr>
        <w:t>,</w:t>
      </w:r>
    </w:p>
    <w:p w14:paraId="63BC74C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FD99A5D" w14:textId="77777777" w:rsidR="00091302" w:rsidRPr="00F50AEE" w:rsidRDefault="00091302" w:rsidP="00091302">
      <w:pPr>
        <w:shd w:val="clear" w:color="auto" w:fill="F2F2F2" w:themeFill="background1" w:themeFillShade="F2"/>
        <w:jc w:val="both"/>
        <w:rPr>
          <w:rFonts w:ascii="Consolas" w:eastAsia="Consolas" w:hAnsi="Consolas" w:cs="Consolas"/>
        </w:rPr>
      </w:pPr>
    </w:p>
    <w:p w14:paraId="6A03BCF8" w14:textId="77777777" w:rsidR="00091302" w:rsidRPr="00F50AEE" w:rsidRDefault="00091302" w:rsidP="00091302">
      <w:pPr>
        <w:pStyle w:val="HTML-kntformzott"/>
        <w:shd w:val="clear" w:color="auto" w:fill="F2F2F2" w:themeFill="background1" w:themeFillShade="F2"/>
        <w:jc w:val="both"/>
      </w:pPr>
      <w:r w:rsidRPr="00F50AEE">
        <w:rPr>
          <w:rStyle w:val="HTML-kd"/>
          <w:rFonts w:ascii="Consolas" w:eastAsia="Calibri" w:hAnsi="Consolas" w:cs="Consolas"/>
        </w:rPr>
        <w:t>}</w:t>
      </w:r>
    </w:p>
    <w:p w14:paraId="2C757878" w14:textId="24B18DE9" w:rsidR="00091302" w:rsidRPr="00C957F7" w:rsidRDefault="00D907CA" w:rsidP="00451E2D">
      <w:pPr>
        <w:spacing w:before="240"/>
        <w:jc w:val="both"/>
        <w:rPr>
          <w:color w:val="000000"/>
          <w:u w:val="single"/>
        </w:rPr>
      </w:pPr>
      <w:r w:rsidRPr="00C957F7">
        <w:rPr>
          <w:color w:val="000000"/>
          <w:u w:val="single"/>
        </w:rPr>
        <w:t>Data structure field explanation</w:t>
      </w:r>
      <w:r w:rsidR="00091302" w:rsidRPr="00C957F7">
        <w:rPr>
          <w:color w:val="000000"/>
          <w:u w:val="single"/>
        </w:rPr>
        <w:t>:</w:t>
      </w:r>
    </w:p>
    <w:p w14:paraId="319B6F88" w14:textId="19316434" w:rsidR="00091302" w:rsidRPr="00C957F7" w:rsidRDefault="00D907CA" w:rsidP="00091302">
      <w:pPr>
        <w:jc w:val="both"/>
        <w:rPr>
          <w:rFonts w:eastAsia="Calibri"/>
          <w:u w:val="single"/>
        </w:rPr>
      </w:pPr>
      <w:r w:rsidRPr="00C957F7">
        <w:rPr>
          <w:rFonts w:eastAsia="Calibri"/>
          <w:sz w:val="20"/>
          <w:szCs w:val="20"/>
        </w:rPr>
        <w:t>* Fields marked with * are mandatory</w:t>
      </w:r>
    </w:p>
    <w:p w14:paraId="33128960" w14:textId="651D8133" w:rsidR="00091302" w:rsidRPr="00C957F7" w:rsidRDefault="00091302" w:rsidP="00451E2D">
      <w:pPr>
        <w:numPr>
          <w:ilvl w:val="0"/>
          <w:numId w:val="10"/>
        </w:numPr>
        <w:spacing w:before="100" w:beforeAutospacing="1" w:after="100" w:afterAutospacing="1"/>
        <w:ind w:left="714" w:hanging="357"/>
        <w:jc w:val="both"/>
        <w:rPr>
          <w:color w:val="000000"/>
        </w:rPr>
      </w:pPr>
      <w:r w:rsidRPr="00C957F7">
        <w:rPr>
          <w:b/>
          <w:color w:val="000000"/>
        </w:rPr>
        <w:t>@type*</w:t>
      </w:r>
      <w:r w:rsidRPr="00C957F7">
        <w:rPr>
          <w:rStyle w:val="apple-converted-space"/>
          <w:rFonts w:eastAsia="Calibri"/>
        </w:rPr>
        <w:t> </w:t>
      </w:r>
      <w:r w:rsidRPr="00C957F7">
        <w:rPr>
          <w:color w:val="000000"/>
        </w:rPr>
        <w:t xml:space="preserve">- </w:t>
      </w:r>
      <w:r w:rsidR="00451E2D" w:rsidRPr="00C957F7">
        <w:rPr>
          <w:color w:val="000000"/>
        </w:rPr>
        <w:t>Informs the FAM Document interface about the type of data structure submitted in the HTTP request (=createCashFlowReport)</w:t>
      </w:r>
    </w:p>
    <w:p w14:paraId="692D00F6" w14:textId="241D7506" w:rsidR="00091302" w:rsidRPr="00C957F7" w:rsidRDefault="00091302" w:rsidP="00451E2D">
      <w:pPr>
        <w:numPr>
          <w:ilvl w:val="0"/>
          <w:numId w:val="10"/>
        </w:numPr>
        <w:spacing w:before="100" w:beforeAutospacing="1" w:after="100" w:afterAutospacing="1"/>
        <w:jc w:val="both"/>
        <w:rPr>
          <w:rStyle w:val="apple-converted-space"/>
        </w:rPr>
      </w:pPr>
      <w:r w:rsidRPr="00C957F7">
        <w:rPr>
          <w:b/>
          <w:color w:val="000000"/>
        </w:rPr>
        <w:t>systemId*</w:t>
      </w:r>
      <w:r w:rsidRPr="00C957F7">
        <w:rPr>
          <w:color w:val="000000"/>
        </w:rPr>
        <w:t xml:space="preserve">- </w:t>
      </w:r>
      <w:r w:rsidR="005176D9" w:rsidRPr="00C957F7">
        <w:rPr>
          <w:color w:val="000000"/>
        </w:rPr>
        <w:t>The unique identifier of the FAM instance (AP number)</w:t>
      </w:r>
      <w:r w:rsidRPr="00C957F7">
        <w:rPr>
          <w:rStyle w:val="apple-converted-space"/>
          <w:rFonts w:eastAsia="Calibri"/>
        </w:rPr>
        <w:t> </w:t>
      </w:r>
    </w:p>
    <w:p w14:paraId="7E8ADC71" w14:textId="476C62F7" w:rsidR="00091302" w:rsidRPr="00C957F7" w:rsidRDefault="00091302" w:rsidP="00451E2D">
      <w:pPr>
        <w:numPr>
          <w:ilvl w:val="0"/>
          <w:numId w:val="10"/>
        </w:numPr>
        <w:spacing w:before="100" w:beforeAutospacing="1" w:after="100" w:afterAutospacing="1"/>
        <w:jc w:val="both"/>
        <w:rPr>
          <w:color w:val="000000"/>
        </w:rPr>
      </w:pPr>
      <w:r w:rsidRPr="00C957F7">
        <w:rPr>
          <w:b/>
          <w:color w:val="000000"/>
        </w:rPr>
        <w:t xml:space="preserve">pmtReason* </w:t>
      </w:r>
      <w:r w:rsidRPr="00C957F7">
        <w:rPr>
          <w:color w:val="000000"/>
        </w:rPr>
        <w:t>-</w:t>
      </w:r>
      <w:r w:rsidR="00451E2D" w:rsidRPr="00C957F7">
        <w:rPr>
          <w:color w:val="000000"/>
        </w:rPr>
        <w:t xml:space="preserve"> The legal title of the receipt, specifically for cash deposit, withdrawal, or payment instrument exchange</w:t>
      </w:r>
    </w:p>
    <w:p w14:paraId="3037DDA7" w14:textId="1CEC7B80" w:rsidR="00091302" w:rsidRPr="00C957F7" w:rsidRDefault="00091302" w:rsidP="00451E2D">
      <w:pPr>
        <w:numPr>
          <w:ilvl w:val="0"/>
          <w:numId w:val="10"/>
        </w:numPr>
        <w:spacing w:before="100" w:beforeAutospacing="1" w:after="100" w:afterAutospacing="1"/>
        <w:jc w:val="both"/>
        <w:rPr>
          <w:color w:val="000000"/>
        </w:rPr>
      </w:pPr>
      <w:r w:rsidRPr="00C957F7">
        <w:rPr>
          <w:b/>
          <w:color w:val="000000"/>
        </w:rPr>
        <w:t>otherTitle -</w:t>
      </w:r>
      <w:r w:rsidR="00451E2D" w:rsidRPr="00C957F7">
        <w:rPr>
          <w:color w:val="000000"/>
        </w:rPr>
        <w:t xml:space="preserve"> Must be filled in for other deposit or withdrawal cases</w:t>
      </w:r>
    </w:p>
    <w:p w14:paraId="6A3F1A38" w14:textId="4672484C" w:rsidR="00091302" w:rsidRPr="00C957F7" w:rsidRDefault="00091302" w:rsidP="00451E2D">
      <w:pPr>
        <w:numPr>
          <w:ilvl w:val="0"/>
          <w:numId w:val="10"/>
        </w:numPr>
        <w:spacing w:before="100" w:beforeAutospacing="1" w:after="100" w:afterAutospacing="1"/>
        <w:jc w:val="both"/>
        <w:rPr>
          <w:color w:val="000000"/>
        </w:rPr>
      </w:pPr>
      <w:r w:rsidRPr="00C957F7">
        <w:rPr>
          <w:b/>
          <w:color w:val="000000"/>
        </w:rPr>
        <w:t>cashDrawer*</w:t>
      </w:r>
      <w:r w:rsidRPr="00C957F7">
        <w:rPr>
          <w:color w:val="000000"/>
        </w:rPr>
        <w:t xml:space="preserve">- </w:t>
      </w:r>
      <w:r w:rsidR="00451E2D" w:rsidRPr="00C957F7">
        <w:rPr>
          <w:color w:val="000000"/>
        </w:rPr>
        <w:t>Data on changes in cash drawer contents by payment instrument, the data structure is described in the PaymentDetails – Receipt Amount Data section.</w:t>
      </w:r>
    </w:p>
    <w:p w14:paraId="11DDCC49" w14:textId="1D08A8C0" w:rsidR="00091302" w:rsidRPr="00C957F7" w:rsidRDefault="00091302" w:rsidP="00451E2D">
      <w:pPr>
        <w:numPr>
          <w:ilvl w:val="0"/>
          <w:numId w:val="10"/>
        </w:numPr>
        <w:spacing w:before="100" w:beforeAutospacing="1" w:after="100" w:afterAutospacing="1"/>
        <w:jc w:val="both"/>
        <w:rPr>
          <w:color w:val="000000"/>
        </w:rPr>
      </w:pPr>
      <w:r w:rsidRPr="00C957F7">
        <w:rPr>
          <w:b/>
          <w:color w:val="000000"/>
        </w:rPr>
        <w:t>docCustomInfo</w:t>
      </w:r>
      <w:r w:rsidRPr="00C957F7">
        <w:rPr>
          <w:rStyle w:val="apple-converted-space"/>
          <w:rFonts w:eastAsia="Calibri"/>
          <w:b/>
        </w:rPr>
        <w:t> </w:t>
      </w:r>
      <w:r w:rsidRPr="00C957F7">
        <w:rPr>
          <w:color w:val="000000"/>
        </w:rPr>
        <w:t xml:space="preserve">- </w:t>
      </w:r>
      <w:r w:rsidR="00451E2D" w:rsidRPr="00C957F7">
        <w:rPr>
          <w:color w:val="000000"/>
        </w:rPr>
        <w:t xml:space="preserve">Custom information related to the money movement receipt, the description of the custom data structure can be found in the </w:t>
      </w:r>
      <w:hyperlink w:anchor="_Structure_of_CustomInfo" w:history="1">
        <w:r w:rsidR="00451E2D" w:rsidRPr="00C957F7">
          <w:rPr>
            <w:rStyle w:val="Hiperhivatkozs"/>
          </w:rPr>
          <w:t>CustomInfo</w:t>
        </w:r>
      </w:hyperlink>
      <w:r w:rsidR="00627613" w:rsidRPr="00C957F7">
        <w:rPr>
          <w:color w:val="000000"/>
        </w:rPr>
        <w:t xml:space="preserve"> section</w:t>
      </w:r>
      <w:r w:rsidRPr="00C957F7">
        <w:t>.</w:t>
      </w:r>
    </w:p>
    <w:p w14:paraId="04F2BC41" w14:textId="58C7FE74" w:rsidR="00091302" w:rsidRPr="00C957F7" w:rsidRDefault="00091302" w:rsidP="00451E2D">
      <w:pPr>
        <w:numPr>
          <w:ilvl w:val="0"/>
          <w:numId w:val="10"/>
        </w:numPr>
        <w:spacing w:before="100" w:beforeAutospacing="1" w:after="100" w:afterAutospacing="1"/>
        <w:jc w:val="both"/>
        <w:rPr>
          <w:color w:val="000000"/>
        </w:rPr>
      </w:pPr>
      <w:r w:rsidRPr="00C957F7">
        <w:rPr>
          <w:b/>
          <w:color w:val="000000"/>
          <w:shd w:val="clear" w:color="auto" w:fill="FFFFFF"/>
        </w:rPr>
        <w:t>attachment</w:t>
      </w:r>
      <w:r w:rsidRPr="00C957F7">
        <w:rPr>
          <w:color w:val="000000"/>
          <w:shd w:val="clear" w:color="auto" w:fill="FFFFFF"/>
        </w:rPr>
        <w:t xml:space="preserve"> –</w:t>
      </w:r>
      <w:r w:rsidR="00451E2D" w:rsidRPr="00C957F7">
        <w:rPr>
          <w:color w:val="000000"/>
          <w:shd w:val="clear" w:color="auto" w:fill="FFFFFF"/>
        </w:rPr>
        <w:t>Receipt attachment</w:t>
      </w:r>
    </w:p>
    <w:p w14:paraId="6F2CB1C6" w14:textId="1AF03D9C" w:rsidR="00091302" w:rsidRPr="00C957F7" w:rsidRDefault="00091302" w:rsidP="00451E2D">
      <w:pPr>
        <w:pStyle w:val="Listaszerbekezds"/>
        <w:numPr>
          <w:ilvl w:val="0"/>
          <w:numId w:val="10"/>
        </w:numPr>
        <w:spacing w:before="0" w:after="0"/>
        <w:jc w:val="both"/>
        <w:rPr>
          <w:rFonts w:ascii="Times New Roman" w:hAnsi="Times New Roman" w:cs="Times New Roman"/>
        </w:rPr>
      </w:pPr>
      <w:r w:rsidRPr="00C957F7">
        <w:rPr>
          <w:rFonts w:ascii="Times New Roman" w:hAnsi="Times New Roman" w:cs="Times New Roman"/>
          <w:b/>
        </w:rPr>
        <w:t xml:space="preserve">createDownloadInfo </w:t>
      </w:r>
      <w:r w:rsidRPr="00C957F7">
        <w:rPr>
          <w:rFonts w:ascii="Times New Roman" w:hAnsi="Times New Roman" w:cs="Times New Roman"/>
        </w:rPr>
        <w:t xml:space="preserve">- </w:t>
      </w:r>
      <w:r w:rsidR="00451E2D" w:rsidRPr="00C957F7">
        <w:rPr>
          <w:rFonts w:ascii="Times New Roman" w:hAnsi="Times New Roman" w:cs="Times New Roman"/>
        </w:rPr>
        <w:t>A switch for generating a QR code containing e-receipt download information, which must be printed on the receipt copy for the customer.</w:t>
      </w:r>
      <w:r w:rsidR="00451E2D" w:rsidRPr="00C957F7">
        <w:rPr>
          <w:rFonts w:ascii="Times New Roman" w:hAnsi="Times New Roman" w:cs="Times New Roman"/>
        </w:rPr>
        <w:br/>
        <w:t xml:space="preserve">The content is detailed in the </w:t>
      </w:r>
      <w:r w:rsidR="00937796" w:rsidRPr="00C957F7">
        <w:rPr>
          <w:rFonts w:ascii="Times New Roman" w:hAnsi="Times New Roman" w:cs="Times New Roman"/>
        </w:rPr>
        <w:t>“</w:t>
      </w:r>
      <w:hyperlink w:anchor="_Formation_of_the" w:history="1">
        <w:r w:rsidR="00A041BD" w:rsidRPr="00C957F7">
          <w:rPr>
            <w:rStyle w:val="Hiperhivatkozs"/>
            <w:rFonts w:ascii="Times New Roman" w:hAnsi="Times New Roman" w:cs="Times New Roman"/>
          </w:rPr>
          <w:t>Formation of the output QR code for the E-cash register</w:t>
        </w:r>
      </w:hyperlink>
      <w:r w:rsidR="00937796" w:rsidRPr="00C957F7">
        <w:rPr>
          <w:rFonts w:ascii="Times New Roman" w:hAnsi="Times New Roman" w:cs="Times New Roman"/>
        </w:rPr>
        <w:t>”</w:t>
      </w:r>
      <w:r w:rsidR="00A041BD" w:rsidRPr="00C957F7">
        <w:rPr>
          <w:rFonts w:ascii="Times New Roman" w:hAnsi="Times New Roman" w:cs="Times New Roman"/>
        </w:rPr>
        <w:t xml:space="preserve"> </w:t>
      </w:r>
      <w:r w:rsidR="00451E2D" w:rsidRPr="00C957F7">
        <w:rPr>
          <w:rFonts w:ascii="Times New Roman" w:hAnsi="Times New Roman" w:cs="Times New Roman"/>
        </w:rPr>
        <w:t>section</w:t>
      </w:r>
      <w:r w:rsidRPr="00C957F7">
        <w:rPr>
          <w:rFonts w:ascii="Times New Roman" w:hAnsi="Times New Roman" w:cs="Times New Roman"/>
        </w:rPr>
        <w:t xml:space="preserve">. </w:t>
      </w:r>
    </w:p>
    <w:p w14:paraId="20ACE08F" w14:textId="28845080" w:rsidR="00091302" w:rsidRPr="00C957F7" w:rsidRDefault="00091302" w:rsidP="00451E2D">
      <w:pPr>
        <w:pStyle w:val="Listaszerbekezds"/>
        <w:numPr>
          <w:ilvl w:val="0"/>
          <w:numId w:val="10"/>
        </w:numPr>
        <w:jc w:val="both"/>
        <w:rPr>
          <w:rFonts w:ascii="Times New Roman" w:hAnsi="Times New Roman" w:cs="Times New Roman"/>
        </w:rPr>
      </w:pPr>
      <w:r w:rsidRPr="00C957F7">
        <w:rPr>
          <w:rFonts w:ascii="Times New Roman" w:hAnsi="Times New Roman" w:cs="Times New Roman"/>
          <w:b/>
        </w:rPr>
        <w:t xml:space="preserve">submitKeyRequest </w:t>
      </w:r>
      <w:r w:rsidRPr="00C957F7">
        <w:rPr>
          <w:rFonts w:ascii="Times New Roman" w:hAnsi="Times New Roman" w:cs="Times New Roman"/>
        </w:rPr>
        <w:t xml:space="preserve">- </w:t>
      </w:r>
      <w:r w:rsidR="00451E2D" w:rsidRPr="00C957F7">
        <w:rPr>
          <w:rFonts w:ascii="Times New Roman" w:hAnsi="Times New Roman" w:cs="Times New Roman"/>
        </w:rPr>
        <w:t xml:space="preserve">A data structure used to transfer data read from the customer application. The fields are explained under the </w:t>
      </w:r>
      <w:r w:rsidR="007C5AEB" w:rsidRPr="00C957F7">
        <w:rPr>
          <w:rFonts w:ascii="Times New Roman" w:hAnsi="Times New Roman" w:cs="Times New Roman"/>
        </w:rPr>
        <w:t>"</w:t>
      </w:r>
      <w:hyperlink w:anchor="_Vevői_alkalmazásból_beolvasott" w:history="1">
        <w:r w:rsidR="007C5AEB" w:rsidRPr="00C957F7">
          <w:rPr>
            <w:rStyle w:val="Hiperhivatkozs"/>
            <w:rFonts w:ascii="Times New Roman" w:hAnsi="Times New Roman" w:cs="Times New Roman"/>
          </w:rPr>
          <w:t>Data transfer from the customer application</w:t>
        </w:r>
      </w:hyperlink>
      <w:r w:rsidR="007C5AEB" w:rsidRPr="00C957F7">
        <w:rPr>
          <w:rFonts w:ascii="Times New Roman" w:hAnsi="Times New Roman" w:cs="Times New Roman"/>
        </w:rPr>
        <w:t>"</w:t>
      </w:r>
      <w:r w:rsidR="00937796" w:rsidRPr="00C957F7">
        <w:rPr>
          <w:rFonts w:ascii="Times New Roman" w:hAnsi="Times New Roman" w:cs="Times New Roman"/>
        </w:rPr>
        <w:t>x</w:t>
      </w:r>
      <w:r w:rsidR="007C5AEB" w:rsidRPr="00C957F7">
        <w:rPr>
          <w:rFonts w:ascii="Times New Roman" w:hAnsi="Times New Roman" w:cs="Times New Roman"/>
        </w:rPr>
        <w:t xml:space="preserve"> </w:t>
      </w:r>
      <w:r w:rsidR="00451E2D" w:rsidRPr="00C957F7">
        <w:rPr>
          <w:rFonts w:ascii="Times New Roman" w:hAnsi="Times New Roman" w:cs="Times New Roman"/>
        </w:rPr>
        <w:t>subsection.</w:t>
      </w:r>
    </w:p>
    <w:p w14:paraId="232F8985" w14:textId="281415DF" w:rsidR="00091302" w:rsidRPr="00C957F7" w:rsidRDefault="00451E2D" w:rsidP="00091302">
      <w:pPr>
        <w:jc w:val="both"/>
        <w:rPr>
          <w:color w:val="000000"/>
        </w:rPr>
      </w:pPr>
      <w:r w:rsidRPr="00C957F7">
        <w:rPr>
          <w:b/>
          <w:color w:val="000000"/>
        </w:rPr>
        <w:t>The legal title of the receipt (pmtReason) field value set</w:t>
      </w:r>
      <w:r w:rsidR="00091302" w:rsidRPr="00C957F7">
        <w:rPr>
          <w:b/>
          <w:color w:val="000000"/>
        </w:rPr>
        <w:t>:</w:t>
      </w:r>
    </w:p>
    <w:p w14:paraId="3FB650A6" w14:textId="10CBB0E9" w:rsidR="00091302" w:rsidRPr="00C957F7" w:rsidRDefault="00451E2D" w:rsidP="009E51CF">
      <w:pPr>
        <w:pStyle w:val="Listaszerbekezds"/>
        <w:numPr>
          <w:ilvl w:val="0"/>
          <w:numId w:val="11"/>
        </w:numPr>
        <w:jc w:val="both"/>
        <w:rPr>
          <w:rFonts w:ascii="Times New Roman" w:hAnsi="Times New Roman" w:cs="Times New Roman"/>
          <w:b/>
          <w:bCs/>
          <w:color w:val="000000"/>
          <w:u w:val="single"/>
        </w:rPr>
      </w:pPr>
      <w:r w:rsidRPr="009C267B">
        <w:rPr>
          <w:rFonts w:ascii="Times New Roman" w:hAnsi="Times New Roman" w:cs="Times New Roman"/>
          <w:b/>
          <w:bCs/>
          <w:color w:val="000000"/>
          <w:u w:val="single"/>
        </w:rPr>
        <w:t>Deposit</w:t>
      </w:r>
      <w:r w:rsidR="00091302" w:rsidRPr="00C957F7">
        <w:rPr>
          <w:rFonts w:ascii="Times New Roman" w:hAnsi="Times New Roman" w:cs="Times New Roman"/>
          <w:b/>
          <w:bCs/>
          <w:color w:val="000000"/>
          <w:u w:val="single"/>
        </w:rPr>
        <w:t>:</w:t>
      </w:r>
    </w:p>
    <w:p w14:paraId="5040C0B4" w14:textId="167EFAF3" w:rsidR="00091302" w:rsidRPr="00C957F7" w:rsidRDefault="00091302" w:rsidP="009E51CF">
      <w:pPr>
        <w:numPr>
          <w:ilvl w:val="1"/>
          <w:numId w:val="11"/>
        </w:numPr>
        <w:spacing w:line="259" w:lineRule="auto"/>
        <w:jc w:val="both"/>
        <w:rPr>
          <w:color w:val="000000"/>
        </w:rPr>
      </w:pPr>
      <w:r w:rsidRPr="00C957F7">
        <w:rPr>
          <w:b/>
          <w:color w:val="000000"/>
        </w:rPr>
        <w:t>CHANGE -</w:t>
      </w:r>
      <w:r w:rsidR="00451E2D" w:rsidRPr="00C957F7">
        <w:rPr>
          <w:b/>
          <w:color w:val="000000"/>
        </w:rPr>
        <w:t xml:space="preserve"> </w:t>
      </w:r>
      <w:r w:rsidR="00451E2D" w:rsidRPr="00C957F7">
        <w:rPr>
          <w:bCs/>
          <w:color w:val="000000"/>
        </w:rPr>
        <w:t>Change deposit</w:t>
      </w:r>
    </w:p>
    <w:p w14:paraId="5F2D8F68" w14:textId="4215F5A1" w:rsidR="00091302" w:rsidRPr="00C957F7" w:rsidRDefault="00091302" w:rsidP="009E51CF">
      <w:pPr>
        <w:numPr>
          <w:ilvl w:val="1"/>
          <w:numId w:val="11"/>
        </w:numPr>
        <w:spacing w:line="259" w:lineRule="auto"/>
        <w:jc w:val="both"/>
        <w:rPr>
          <w:color w:val="000000"/>
        </w:rPr>
      </w:pPr>
      <w:r w:rsidRPr="00C957F7">
        <w:rPr>
          <w:b/>
          <w:color w:val="000000"/>
        </w:rPr>
        <w:t>CASHIER_DEPOSIT -</w:t>
      </w:r>
      <w:r w:rsidR="00451E2D" w:rsidRPr="00C957F7">
        <w:rPr>
          <w:color w:val="000000"/>
        </w:rPr>
        <w:t xml:space="preserve"> Cashier cash deposit</w:t>
      </w:r>
    </w:p>
    <w:p w14:paraId="71E376B3" w14:textId="5E6AFF99" w:rsidR="00091302" w:rsidRPr="00C957F7" w:rsidRDefault="00091302" w:rsidP="009E51CF">
      <w:pPr>
        <w:numPr>
          <w:ilvl w:val="1"/>
          <w:numId w:val="11"/>
        </w:numPr>
        <w:spacing w:line="259" w:lineRule="auto"/>
        <w:jc w:val="both"/>
        <w:rPr>
          <w:color w:val="000000"/>
        </w:rPr>
      </w:pPr>
      <w:r w:rsidRPr="00C957F7">
        <w:rPr>
          <w:b/>
          <w:color w:val="000000"/>
        </w:rPr>
        <w:t xml:space="preserve">COLLECTION </w:t>
      </w:r>
      <w:r w:rsidR="00451E2D" w:rsidRPr="00C957F7">
        <w:rPr>
          <w:b/>
          <w:color w:val="000000"/>
        </w:rPr>
        <w:t xml:space="preserve">– </w:t>
      </w:r>
      <w:r w:rsidR="00451E2D" w:rsidRPr="00C957F7">
        <w:rPr>
          <w:color w:val="000000"/>
        </w:rPr>
        <w:t>Fee collection</w:t>
      </w:r>
    </w:p>
    <w:p w14:paraId="3E4D9CC6" w14:textId="255B50B6" w:rsidR="00091302" w:rsidRPr="00C957F7" w:rsidRDefault="00091302" w:rsidP="009E51CF">
      <w:pPr>
        <w:numPr>
          <w:ilvl w:val="1"/>
          <w:numId w:val="11"/>
        </w:numPr>
        <w:spacing w:line="259" w:lineRule="auto"/>
        <w:jc w:val="both"/>
        <w:rPr>
          <w:color w:val="000000"/>
        </w:rPr>
      </w:pPr>
      <w:r w:rsidRPr="00C957F7">
        <w:rPr>
          <w:b/>
          <w:color w:val="000000"/>
        </w:rPr>
        <w:t>LOTTERY_TICKET_SALE -</w:t>
      </w:r>
      <w:r w:rsidR="00451E2D" w:rsidRPr="00C957F7">
        <w:rPr>
          <w:color w:val="000000"/>
        </w:rPr>
        <w:t xml:space="preserve"> Lottery ticket sale</w:t>
      </w:r>
    </w:p>
    <w:p w14:paraId="42843969" w14:textId="208D75BF" w:rsidR="00091302" w:rsidRPr="00C957F7" w:rsidRDefault="00091302" w:rsidP="009E51CF">
      <w:pPr>
        <w:numPr>
          <w:ilvl w:val="1"/>
          <w:numId w:val="11"/>
        </w:numPr>
        <w:spacing w:line="259" w:lineRule="auto"/>
        <w:jc w:val="both"/>
        <w:rPr>
          <w:color w:val="000000"/>
        </w:rPr>
      </w:pPr>
      <w:r w:rsidRPr="00C957F7">
        <w:rPr>
          <w:b/>
          <w:color w:val="000000"/>
        </w:rPr>
        <w:t xml:space="preserve">DEPOSIT </w:t>
      </w:r>
      <w:r w:rsidR="00451E2D" w:rsidRPr="00C957F7">
        <w:rPr>
          <w:b/>
          <w:color w:val="000000"/>
        </w:rPr>
        <w:t xml:space="preserve">– </w:t>
      </w:r>
      <w:r w:rsidR="00451E2D" w:rsidRPr="00C957F7">
        <w:rPr>
          <w:bCs/>
          <w:color w:val="000000"/>
        </w:rPr>
        <w:t>Advance payment</w:t>
      </w:r>
    </w:p>
    <w:p w14:paraId="659B570C" w14:textId="16D32F85" w:rsidR="00091302" w:rsidRPr="00C957F7" w:rsidRDefault="00091302" w:rsidP="009E51CF">
      <w:pPr>
        <w:numPr>
          <w:ilvl w:val="1"/>
          <w:numId w:val="11"/>
        </w:numPr>
        <w:spacing w:line="259" w:lineRule="auto"/>
        <w:jc w:val="both"/>
        <w:rPr>
          <w:color w:val="000000"/>
        </w:rPr>
      </w:pPr>
      <w:r w:rsidRPr="00C957F7">
        <w:rPr>
          <w:b/>
          <w:color w:val="000000"/>
        </w:rPr>
        <w:t xml:space="preserve">DEFICIT </w:t>
      </w:r>
      <w:r w:rsidR="00451E2D" w:rsidRPr="00C957F7">
        <w:rPr>
          <w:b/>
          <w:color w:val="000000"/>
        </w:rPr>
        <w:t xml:space="preserve">– </w:t>
      </w:r>
      <w:r w:rsidR="00451E2D" w:rsidRPr="00C957F7">
        <w:rPr>
          <w:color w:val="000000"/>
        </w:rPr>
        <w:t>Cash register shortage</w:t>
      </w:r>
    </w:p>
    <w:p w14:paraId="13674266" w14:textId="4FAD4D21" w:rsidR="00091302" w:rsidRPr="00C957F7" w:rsidRDefault="00091302" w:rsidP="009E51CF">
      <w:pPr>
        <w:numPr>
          <w:ilvl w:val="1"/>
          <w:numId w:val="11"/>
        </w:numPr>
        <w:spacing w:line="259" w:lineRule="auto"/>
        <w:jc w:val="both"/>
        <w:rPr>
          <w:color w:val="000000"/>
        </w:rPr>
      </w:pPr>
      <w:r w:rsidRPr="00C957F7">
        <w:rPr>
          <w:b/>
          <w:color w:val="000000"/>
        </w:rPr>
        <w:t>TIP -</w:t>
      </w:r>
      <w:r w:rsidR="00451E2D" w:rsidRPr="00C957F7">
        <w:rPr>
          <w:color w:val="000000"/>
        </w:rPr>
        <w:t xml:space="preserve"> Tip</w:t>
      </w:r>
    </w:p>
    <w:p w14:paraId="7B6B1120" w14:textId="06E4002B" w:rsidR="00091302" w:rsidRPr="00C957F7" w:rsidRDefault="00091302" w:rsidP="009E51CF">
      <w:pPr>
        <w:numPr>
          <w:ilvl w:val="1"/>
          <w:numId w:val="11"/>
        </w:numPr>
        <w:spacing w:line="259" w:lineRule="auto"/>
        <w:jc w:val="both"/>
        <w:rPr>
          <w:bCs/>
          <w:color w:val="000000"/>
        </w:rPr>
      </w:pPr>
      <w:r w:rsidRPr="00C957F7">
        <w:rPr>
          <w:b/>
          <w:color w:val="000000"/>
        </w:rPr>
        <w:t>OTHER_CASH_IN -</w:t>
      </w:r>
      <w:r w:rsidR="00451E2D" w:rsidRPr="00C957F7">
        <w:rPr>
          <w:bCs/>
          <w:color w:val="000000"/>
        </w:rPr>
        <w:t xml:space="preserve">Other deposit (in this case, an additional optional field is expected: </w:t>
      </w:r>
      <w:r w:rsidR="00451E2D" w:rsidRPr="00C957F7">
        <w:rPr>
          <w:bCs/>
          <w:i/>
          <w:iCs/>
          <w:color w:val="000000"/>
        </w:rPr>
        <w:t>otherTitle</w:t>
      </w:r>
      <w:r w:rsidR="00451E2D" w:rsidRPr="00C957F7">
        <w:rPr>
          <w:bCs/>
          <w:color w:val="000000"/>
        </w:rPr>
        <w:t>)</w:t>
      </w:r>
    </w:p>
    <w:p w14:paraId="233BDC57" w14:textId="77777777" w:rsidR="00451E2D" w:rsidRPr="009C267B" w:rsidRDefault="00451E2D" w:rsidP="009E51CF">
      <w:pPr>
        <w:pStyle w:val="Listaszerbekezds"/>
        <w:numPr>
          <w:ilvl w:val="0"/>
          <w:numId w:val="11"/>
        </w:numPr>
        <w:jc w:val="both"/>
        <w:rPr>
          <w:rFonts w:ascii="Times New Roman" w:hAnsi="Times New Roman" w:cs="Times New Roman"/>
          <w:b/>
          <w:bCs/>
          <w:color w:val="000000"/>
          <w:u w:val="single"/>
        </w:rPr>
      </w:pPr>
      <w:r w:rsidRPr="009C267B">
        <w:rPr>
          <w:rFonts w:ascii="Times New Roman" w:hAnsi="Times New Roman" w:cs="Times New Roman"/>
          <w:b/>
          <w:bCs/>
          <w:color w:val="000000"/>
          <w:u w:val="single"/>
        </w:rPr>
        <w:t>Withdrawal</w:t>
      </w:r>
      <w:r w:rsidR="00091302" w:rsidRPr="009C267B">
        <w:rPr>
          <w:rFonts w:ascii="Times New Roman" w:hAnsi="Times New Roman" w:cs="Times New Roman"/>
          <w:b/>
          <w:bCs/>
          <w:color w:val="000000"/>
          <w:u w:val="single"/>
        </w:rPr>
        <w:t>:</w:t>
      </w:r>
    </w:p>
    <w:p w14:paraId="4971E3BD" w14:textId="313D7B92"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rStyle w:val="apple-converted-space"/>
          <w:color w:val="000000"/>
        </w:rPr>
      </w:pPr>
      <w:r w:rsidRPr="00C957F7">
        <w:rPr>
          <w:b/>
          <w:color w:val="000000"/>
        </w:rPr>
        <w:t xml:space="preserve">SKIMMING </w:t>
      </w:r>
      <w:r w:rsidR="002D53DC" w:rsidRPr="00C957F7">
        <w:rPr>
          <w:b/>
          <w:color w:val="000000"/>
        </w:rPr>
        <w:t>–</w:t>
      </w:r>
      <w:r w:rsidR="00451E2D" w:rsidRPr="00C957F7">
        <w:rPr>
          <w:rStyle w:val="apple-converted-space"/>
          <w:rFonts w:eastAsia="Calibri"/>
          <w:b/>
        </w:rPr>
        <w:t xml:space="preserve"> </w:t>
      </w:r>
      <w:r w:rsidR="00451E2D" w:rsidRPr="00C957F7">
        <w:rPr>
          <w:rStyle w:val="apple-converted-space"/>
          <w:rFonts w:eastAsia="Calibri"/>
          <w:bCs/>
        </w:rPr>
        <w:t>Skimming</w:t>
      </w:r>
    </w:p>
    <w:p w14:paraId="4B19E1AF" w14:textId="32AD9D22"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color w:val="000000"/>
        </w:rPr>
      </w:pPr>
      <w:r w:rsidRPr="00C957F7">
        <w:rPr>
          <w:b/>
          <w:color w:val="000000"/>
        </w:rPr>
        <w:t>CASHIER_WITHDRAWAL -</w:t>
      </w:r>
      <w:r w:rsidR="00451E2D" w:rsidRPr="00C957F7">
        <w:rPr>
          <w:rStyle w:val="apple-converted-space"/>
          <w:rFonts w:eastAsia="Calibri"/>
          <w:b/>
        </w:rPr>
        <w:t xml:space="preserve"> </w:t>
      </w:r>
      <w:r w:rsidR="00451E2D" w:rsidRPr="00C957F7">
        <w:rPr>
          <w:rFonts w:eastAsia="Calibri"/>
          <w:bCs/>
        </w:rPr>
        <w:t>Cashier withdrawal</w:t>
      </w:r>
    </w:p>
    <w:p w14:paraId="16AF235B" w14:textId="28E7439F"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color w:val="000000"/>
        </w:rPr>
      </w:pPr>
      <w:r w:rsidRPr="00C957F7">
        <w:rPr>
          <w:b/>
          <w:color w:val="000000"/>
        </w:rPr>
        <w:t xml:space="preserve">VOUCHER_OUT - </w:t>
      </w:r>
      <w:r w:rsidR="00451E2D" w:rsidRPr="00C957F7">
        <w:rPr>
          <w:color w:val="000000"/>
        </w:rPr>
        <w:t>Voucher withdrawal</w:t>
      </w:r>
    </w:p>
    <w:p w14:paraId="72F69BF4" w14:textId="297F60BE"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rStyle w:val="apple-converted-space"/>
          <w:color w:val="000000"/>
        </w:rPr>
      </w:pPr>
      <w:r w:rsidRPr="00C957F7">
        <w:rPr>
          <w:b/>
          <w:color w:val="000000"/>
        </w:rPr>
        <w:t>GIFT_CARD_OUT -</w:t>
      </w:r>
      <w:r w:rsidR="00451E2D" w:rsidRPr="00C957F7">
        <w:rPr>
          <w:rStyle w:val="apple-converted-space"/>
          <w:rFonts w:eastAsia="Calibri"/>
          <w:b/>
        </w:rPr>
        <w:t xml:space="preserve"> </w:t>
      </w:r>
      <w:r w:rsidR="00451E2D" w:rsidRPr="00C957F7">
        <w:rPr>
          <w:rStyle w:val="apple-converted-space"/>
          <w:rFonts w:eastAsia="Calibri"/>
          <w:bCs/>
        </w:rPr>
        <w:t>Gift card withdrawal</w:t>
      </w:r>
    </w:p>
    <w:p w14:paraId="309DEC67" w14:textId="47C8872D" w:rsidR="002D53DC" w:rsidRPr="00C957F7" w:rsidRDefault="00091302" w:rsidP="007A4F2E">
      <w:pPr>
        <w:numPr>
          <w:ilvl w:val="0"/>
          <w:numId w:val="133"/>
        </w:numPr>
        <w:tabs>
          <w:tab w:val="clear" w:pos="2152"/>
          <w:tab w:val="num" w:pos="1200"/>
        </w:tabs>
        <w:spacing w:before="100" w:beforeAutospacing="1" w:after="100" w:afterAutospacing="1" w:line="259" w:lineRule="auto"/>
        <w:ind w:left="1560" w:hanging="426"/>
        <w:jc w:val="both"/>
        <w:rPr>
          <w:color w:val="000000"/>
        </w:rPr>
      </w:pPr>
      <w:r w:rsidRPr="00C957F7">
        <w:rPr>
          <w:b/>
          <w:color w:val="000000"/>
        </w:rPr>
        <w:t xml:space="preserve">SALARY_PAYMENT </w:t>
      </w:r>
      <w:r w:rsidR="009E51CF" w:rsidRPr="00C957F7">
        <w:rPr>
          <w:b/>
          <w:color w:val="000000"/>
        </w:rPr>
        <w:t>–</w:t>
      </w:r>
      <w:r w:rsidR="009E51CF" w:rsidRPr="00C957F7">
        <w:rPr>
          <w:rStyle w:val="apple-converted-space"/>
          <w:rFonts w:eastAsia="Calibri"/>
          <w:b/>
        </w:rPr>
        <w:t xml:space="preserve"> </w:t>
      </w:r>
      <w:r w:rsidR="009E51CF" w:rsidRPr="00C957F7">
        <w:rPr>
          <w:color w:val="000000"/>
        </w:rPr>
        <w:t>Salary payment</w:t>
      </w:r>
    </w:p>
    <w:p w14:paraId="61D23C0E" w14:textId="7F42615B"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color w:val="000000"/>
        </w:rPr>
      </w:pPr>
      <w:r w:rsidRPr="00C957F7">
        <w:rPr>
          <w:b/>
          <w:color w:val="000000"/>
        </w:rPr>
        <w:t>ADVANCE_PAYMENT -</w:t>
      </w:r>
      <w:r w:rsidR="009E51CF" w:rsidRPr="00C957F7">
        <w:rPr>
          <w:rStyle w:val="apple-converted-space"/>
          <w:rFonts w:eastAsia="Calibri"/>
          <w:b/>
        </w:rPr>
        <w:t xml:space="preserve"> </w:t>
      </w:r>
      <w:r w:rsidR="009E51CF" w:rsidRPr="00C957F7">
        <w:rPr>
          <w:color w:val="000000"/>
        </w:rPr>
        <w:t>Salary advance</w:t>
      </w:r>
    </w:p>
    <w:p w14:paraId="31AF373B" w14:textId="462057B9" w:rsidR="002D53DC"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rStyle w:val="apple-converted-space"/>
          <w:color w:val="000000"/>
        </w:rPr>
      </w:pPr>
      <w:r w:rsidRPr="00C957F7">
        <w:rPr>
          <w:b/>
          <w:color w:val="000000"/>
        </w:rPr>
        <w:t xml:space="preserve">POSTAL_FEE </w:t>
      </w:r>
      <w:r w:rsidR="009E51CF" w:rsidRPr="00C957F7">
        <w:rPr>
          <w:b/>
          <w:color w:val="000000"/>
        </w:rPr>
        <w:t>–</w:t>
      </w:r>
      <w:r w:rsidR="009E51CF" w:rsidRPr="00C957F7">
        <w:rPr>
          <w:rStyle w:val="apple-converted-space"/>
          <w:rFonts w:eastAsia="Calibri"/>
          <w:b/>
        </w:rPr>
        <w:t xml:space="preserve"> </w:t>
      </w:r>
      <w:r w:rsidR="009E51CF" w:rsidRPr="00C957F7">
        <w:rPr>
          <w:rStyle w:val="apple-converted-space"/>
          <w:rFonts w:eastAsia="Calibri"/>
          <w:bCs/>
        </w:rPr>
        <w:t>Postal fee</w:t>
      </w:r>
    </w:p>
    <w:p w14:paraId="593D1680" w14:textId="1B694CAD" w:rsidR="00091302" w:rsidRPr="00C957F7" w:rsidRDefault="00091302" w:rsidP="007A4F2E">
      <w:pPr>
        <w:numPr>
          <w:ilvl w:val="0"/>
          <w:numId w:val="133"/>
        </w:numPr>
        <w:tabs>
          <w:tab w:val="clear" w:pos="2152"/>
          <w:tab w:val="num" w:pos="1200"/>
          <w:tab w:val="num" w:pos="1843"/>
        </w:tabs>
        <w:spacing w:before="100" w:beforeAutospacing="1" w:after="100" w:afterAutospacing="1" w:line="259" w:lineRule="auto"/>
        <w:ind w:left="1560" w:hanging="426"/>
        <w:jc w:val="both"/>
        <w:rPr>
          <w:color w:val="000000"/>
        </w:rPr>
      </w:pPr>
      <w:r w:rsidRPr="00C957F7">
        <w:rPr>
          <w:b/>
          <w:color w:val="000000"/>
        </w:rPr>
        <w:t>OTHER_FEES -</w:t>
      </w:r>
      <w:r w:rsidR="009E51CF" w:rsidRPr="00C957F7">
        <w:rPr>
          <w:rStyle w:val="apple-converted-space"/>
          <w:rFonts w:eastAsia="Calibri"/>
          <w:b/>
        </w:rPr>
        <w:t xml:space="preserve"> </w:t>
      </w:r>
      <w:r w:rsidR="009E51CF" w:rsidRPr="00C957F7">
        <w:rPr>
          <w:color w:val="000000"/>
        </w:rPr>
        <w:t>Other utility expenses</w:t>
      </w:r>
    </w:p>
    <w:p w14:paraId="17951D45" w14:textId="63E56498" w:rsidR="00091302" w:rsidRPr="00C957F7" w:rsidRDefault="00091302" w:rsidP="007A4F2E">
      <w:pPr>
        <w:numPr>
          <w:ilvl w:val="0"/>
          <w:numId w:val="133"/>
        </w:numPr>
        <w:tabs>
          <w:tab w:val="clear" w:pos="2152"/>
          <w:tab w:val="num" w:pos="1200"/>
          <w:tab w:val="num" w:pos="1560"/>
        </w:tabs>
        <w:spacing w:before="100" w:beforeAutospacing="1" w:after="100" w:afterAutospacing="1" w:line="259" w:lineRule="auto"/>
        <w:ind w:left="1560" w:hanging="426"/>
        <w:jc w:val="both"/>
        <w:rPr>
          <w:color w:val="000000"/>
        </w:rPr>
      </w:pPr>
      <w:r w:rsidRPr="00C957F7">
        <w:rPr>
          <w:b/>
          <w:color w:val="000000"/>
        </w:rPr>
        <w:t xml:space="preserve">PROCUREMENT </w:t>
      </w:r>
      <w:r w:rsidR="009E51CF" w:rsidRPr="00C957F7">
        <w:rPr>
          <w:b/>
          <w:color w:val="000000"/>
        </w:rPr>
        <w:t>–</w:t>
      </w:r>
      <w:r w:rsidR="009E51CF" w:rsidRPr="00C957F7">
        <w:rPr>
          <w:rStyle w:val="apple-converted-space"/>
          <w:rFonts w:eastAsia="Calibri"/>
          <w:b/>
        </w:rPr>
        <w:t xml:space="preserve"> </w:t>
      </w:r>
      <w:r w:rsidR="009E51CF" w:rsidRPr="00C957F7">
        <w:rPr>
          <w:color w:val="000000"/>
        </w:rPr>
        <w:t>Goods purchase</w:t>
      </w:r>
    </w:p>
    <w:p w14:paraId="4E90A1B4" w14:textId="65EB67EC" w:rsidR="00091302" w:rsidRPr="00C957F7" w:rsidRDefault="00091302" w:rsidP="007A4F2E">
      <w:pPr>
        <w:numPr>
          <w:ilvl w:val="0"/>
          <w:numId w:val="133"/>
        </w:numPr>
        <w:tabs>
          <w:tab w:val="clear" w:pos="2152"/>
          <w:tab w:val="num" w:pos="1200"/>
          <w:tab w:val="num" w:pos="1560"/>
        </w:tabs>
        <w:spacing w:before="100" w:beforeAutospacing="1" w:after="100" w:afterAutospacing="1" w:line="259" w:lineRule="auto"/>
        <w:ind w:left="1560" w:hanging="426"/>
        <w:jc w:val="both"/>
        <w:rPr>
          <w:color w:val="000000"/>
        </w:rPr>
      </w:pPr>
      <w:r w:rsidRPr="00C957F7">
        <w:rPr>
          <w:b/>
          <w:color w:val="000000"/>
        </w:rPr>
        <w:t>TURNOVER_WITHDRAWAL -</w:t>
      </w:r>
      <w:r w:rsidR="009E51CF" w:rsidRPr="00C957F7">
        <w:rPr>
          <w:rStyle w:val="apple-converted-space"/>
          <w:rFonts w:eastAsia="Calibri"/>
          <w:b/>
        </w:rPr>
        <w:t xml:space="preserve"> </w:t>
      </w:r>
      <w:r w:rsidR="009E51CF" w:rsidRPr="00C957F7">
        <w:rPr>
          <w:rFonts w:eastAsia="Calibri"/>
          <w:bCs/>
        </w:rPr>
        <w:t>Closing balance withdrawal</w:t>
      </w:r>
    </w:p>
    <w:p w14:paraId="77F73158" w14:textId="644A14C8" w:rsidR="00091302" w:rsidRPr="00C957F7" w:rsidRDefault="00091302" w:rsidP="007A4F2E">
      <w:pPr>
        <w:numPr>
          <w:ilvl w:val="0"/>
          <w:numId w:val="133"/>
        </w:numPr>
        <w:tabs>
          <w:tab w:val="clear" w:pos="2152"/>
          <w:tab w:val="num" w:pos="1200"/>
          <w:tab w:val="num" w:pos="1560"/>
        </w:tabs>
        <w:spacing w:before="100" w:beforeAutospacing="1" w:after="100" w:afterAutospacing="1" w:line="259" w:lineRule="auto"/>
        <w:ind w:left="1560" w:hanging="426"/>
        <w:jc w:val="both"/>
        <w:rPr>
          <w:color w:val="000000"/>
        </w:rPr>
      </w:pPr>
      <w:r w:rsidRPr="00C957F7">
        <w:rPr>
          <w:b/>
          <w:color w:val="000000"/>
        </w:rPr>
        <w:t>OTHER_CASH_OUT -</w:t>
      </w:r>
      <w:r w:rsidR="009E51CF" w:rsidRPr="00C957F7">
        <w:rPr>
          <w:bCs/>
          <w:color w:val="000000"/>
        </w:rPr>
        <w:t>Other withdrawal (in this case, an additional optional field is expected:</w:t>
      </w:r>
      <w:r w:rsidR="009E51CF" w:rsidRPr="00C957F7">
        <w:rPr>
          <w:i/>
          <w:color w:val="000000"/>
        </w:rPr>
        <w:t xml:space="preserve"> </w:t>
      </w:r>
      <w:r w:rsidRPr="00C957F7">
        <w:rPr>
          <w:i/>
          <w:color w:val="000000"/>
        </w:rPr>
        <w:t>otherTitle</w:t>
      </w:r>
      <w:r w:rsidR="009E51CF" w:rsidRPr="00C957F7">
        <w:rPr>
          <w:iCs/>
          <w:color w:val="000000"/>
        </w:rPr>
        <w:t>)</w:t>
      </w:r>
    </w:p>
    <w:p w14:paraId="612CEBA3" w14:textId="1F648F24" w:rsidR="00091302" w:rsidRPr="009E51CF" w:rsidRDefault="009E51CF" w:rsidP="009E51CF">
      <w:pPr>
        <w:spacing w:before="100" w:beforeAutospacing="1" w:after="100" w:afterAutospacing="1"/>
        <w:jc w:val="both"/>
        <w:rPr>
          <w:b/>
          <w:bCs/>
          <w:color w:val="000000"/>
          <w:u w:val="single"/>
        </w:rPr>
      </w:pPr>
      <w:r w:rsidRPr="009E51CF">
        <w:rPr>
          <w:b/>
          <w:bCs/>
          <w:color w:val="000000"/>
          <w:u w:val="single"/>
        </w:rPr>
        <w:t>Simultaneous deposit and withdrawal:</w:t>
      </w:r>
      <w:r w:rsidR="00091302" w:rsidRPr="009E51CF">
        <w:rPr>
          <w:b/>
          <w:bCs/>
          <w:color w:val="000000"/>
          <w:u w:val="single"/>
        </w:rPr>
        <w:t> </w:t>
      </w:r>
    </w:p>
    <w:p w14:paraId="1358B0FF" w14:textId="54684A5D" w:rsidR="00091302" w:rsidRPr="00451E2D" w:rsidRDefault="00091302" w:rsidP="007A4F2E">
      <w:pPr>
        <w:pStyle w:val="Listaszerbekezds"/>
        <w:numPr>
          <w:ilvl w:val="0"/>
          <w:numId w:val="132"/>
        </w:numPr>
        <w:spacing w:before="100" w:beforeAutospacing="1" w:after="100" w:afterAutospacing="1"/>
        <w:ind w:left="1560"/>
        <w:jc w:val="both"/>
        <w:rPr>
          <w:rFonts w:ascii="Times New Roman" w:hAnsi="Times New Roman" w:cs="Times New Roman"/>
          <w:color w:val="000000"/>
        </w:rPr>
      </w:pPr>
      <w:r w:rsidRPr="00451E2D">
        <w:rPr>
          <w:rFonts w:ascii="Times New Roman" w:hAnsi="Times New Roman" w:cs="Times New Roman"/>
          <w:b/>
          <w:color w:val="000000"/>
        </w:rPr>
        <w:t xml:space="preserve">CURRENCY_EXCHANGE </w:t>
      </w:r>
      <w:r w:rsidR="009E51CF">
        <w:rPr>
          <w:rFonts w:ascii="Times New Roman" w:hAnsi="Times New Roman" w:cs="Times New Roman"/>
          <w:color w:val="000000"/>
        </w:rPr>
        <w:t xml:space="preserve"> </w:t>
      </w:r>
      <w:r w:rsidR="009E51CF" w:rsidRPr="00451E2D">
        <w:rPr>
          <w:rFonts w:ascii="Times New Roman" w:hAnsi="Times New Roman" w:cs="Times New Roman"/>
          <w:b/>
        </w:rPr>
        <w:t xml:space="preserve"> –</w:t>
      </w:r>
      <w:r w:rsidR="009E51CF" w:rsidRPr="00451E2D">
        <w:rPr>
          <w:rFonts w:ascii="Times New Roman" w:hAnsi="Times New Roman" w:cs="Times New Roman"/>
        </w:rPr>
        <w:t xml:space="preserve"> </w:t>
      </w:r>
      <w:r w:rsidR="009E51CF" w:rsidRPr="009E51CF">
        <w:rPr>
          <w:rFonts w:ascii="Times New Roman" w:hAnsi="Times New Roman" w:cs="Times New Roman"/>
          <w:color w:val="000000"/>
        </w:rPr>
        <w:t>Payment instrument exchange</w:t>
      </w:r>
    </w:p>
    <w:p w14:paraId="05C006A7" w14:textId="60EA5AE6" w:rsidR="00B67D25" w:rsidRPr="00451E2D" w:rsidRDefault="00B67D25" w:rsidP="007A4F2E">
      <w:pPr>
        <w:numPr>
          <w:ilvl w:val="0"/>
          <w:numId w:val="132"/>
        </w:numPr>
        <w:spacing w:before="100" w:beforeAutospacing="1" w:after="100" w:afterAutospacing="1"/>
        <w:ind w:left="1560"/>
        <w:jc w:val="both"/>
      </w:pPr>
      <w:r w:rsidRPr="00451E2D">
        <w:rPr>
          <w:b/>
        </w:rPr>
        <w:t>CASHBACK –</w:t>
      </w:r>
      <w:r w:rsidRPr="00451E2D">
        <w:t xml:space="preserve"> </w:t>
      </w:r>
      <w:r w:rsidR="009E51CF" w:rsidRPr="009E51CF">
        <w:t>Cash withdrawal</w:t>
      </w:r>
    </w:p>
    <w:p w14:paraId="07A1A7E8" w14:textId="6CC95C26" w:rsidR="00091302" w:rsidRPr="00451E2D" w:rsidRDefault="005763E0" w:rsidP="00091302">
      <w:pPr>
        <w:jc w:val="both"/>
        <w:rPr>
          <w:color w:val="000000"/>
        </w:rPr>
      </w:pPr>
      <w:r w:rsidRPr="00451E2D">
        <w:rPr>
          <w:b/>
          <w:color w:val="000000"/>
        </w:rPr>
        <w:t>Response Data Structure (Upon Successful Execution)</w:t>
      </w:r>
    </w:p>
    <w:p w14:paraId="5FB3277A"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w:t>
      </w:r>
    </w:p>
    <w:p w14:paraId="76FE55FF"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"resultCode": "SUCCESS",</w:t>
      </w:r>
    </w:p>
    <w:p w14:paraId="1636204F"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"resultDesc": "success",</w:t>
      </w:r>
    </w:p>
    <w:p w14:paraId="3582362A"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    "fiscalDayNo": 1,</w:t>
      </w:r>
    </w:p>
    <w:p w14:paraId="5F64BD53"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themeColor="text1"/>
        </w:rPr>
        <w:t>    "documentId": 1,</w:t>
      </w:r>
    </w:p>
    <w:p w14:paraId="36C011B6"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"documentData": [</w:t>
      </w:r>
    </w:p>
    <w:p w14:paraId="017456E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67377379"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"docCreate,</w:t>
      </w:r>
    </w:p>
    <w:p w14:paraId="5555DDB2"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5A26DAD1"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1FA56602"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27472BA7"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"reportItem",</w:t>
      </w:r>
    </w:p>
    <w:p w14:paraId="70625FBC"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08FFA6BC"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52AC424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3578732B"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68E70160"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"docClose",</w:t>
      </w:r>
    </w:p>
    <w:p w14:paraId="012CA808"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2936DA74"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386759A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6FE81667"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"docDownloadInfo": null</w:t>
      </w:r>
    </w:p>
    <w:p w14:paraId="35B059C4"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rPr>
      </w:pPr>
      <w:r w:rsidRPr="00F50AEE">
        <w:rPr>
          <w:rFonts w:ascii="Consolas" w:hAnsi="Consolas" w:cs="Consolas"/>
          <w:color w:val="000000"/>
        </w:rPr>
        <w:t>}</w:t>
      </w:r>
    </w:p>
    <w:p w14:paraId="497080B4" w14:textId="5B378BF0" w:rsidR="00091302" w:rsidRPr="002D53DC" w:rsidRDefault="00D907CA" w:rsidP="002D53DC">
      <w:pPr>
        <w:spacing w:before="240"/>
        <w:jc w:val="both"/>
        <w:rPr>
          <w:color w:val="000000"/>
          <w:u w:val="single"/>
        </w:rPr>
      </w:pPr>
      <w:r w:rsidRPr="002D53DC">
        <w:rPr>
          <w:color w:val="000000"/>
          <w:u w:val="single"/>
        </w:rPr>
        <w:t>Data structure field explanation</w:t>
      </w:r>
      <w:r w:rsidR="00091302" w:rsidRPr="002D53DC">
        <w:rPr>
          <w:color w:val="000000"/>
          <w:u w:val="single"/>
        </w:rPr>
        <w:t>:</w:t>
      </w:r>
      <w:r w:rsidR="00091302" w:rsidRPr="002D53DC">
        <w:rPr>
          <w:rStyle w:val="apple-converted-space"/>
          <w:rFonts w:eastAsia="Calibri"/>
          <w:u w:val="single"/>
        </w:rPr>
        <w:t> </w:t>
      </w:r>
    </w:p>
    <w:p w14:paraId="7C0664AF" w14:textId="32D25BF9" w:rsidR="00091302" w:rsidRPr="002D53DC" w:rsidRDefault="00091302" w:rsidP="007A4F2E">
      <w:pPr>
        <w:numPr>
          <w:ilvl w:val="0"/>
          <w:numId w:val="12"/>
        </w:numPr>
        <w:spacing w:before="100" w:beforeAutospacing="1" w:after="100" w:afterAutospacing="1"/>
        <w:jc w:val="both"/>
        <w:rPr>
          <w:color w:val="000000"/>
        </w:rPr>
      </w:pPr>
      <w:r w:rsidRPr="002D53DC">
        <w:rPr>
          <w:b/>
          <w:color w:val="000000"/>
        </w:rPr>
        <w:t>fiscalDayNo</w:t>
      </w:r>
      <w:r w:rsidRPr="002D53DC">
        <w:rPr>
          <w:color w:val="000000"/>
        </w:rPr>
        <w:t xml:space="preserve">- </w:t>
      </w:r>
      <w:r w:rsidR="002D53DC" w:rsidRPr="002D53DC">
        <w:rPr>
          <w:color w:val="000000"/>
        </w:rPr>
        <w:t>The serial number of the currently open fiscal day</w:t>
      </w:r>
    </w:p>
    <w:p w14:paraId="1C5191FA" w14:textId="5B578FD6" w:rsidR="00091302" w:rsidRPr="002D53DC" w:rsidRDefault="00091302" w:rsidP="007A4F2E">
      <w:pPr>
        <w:numPr>
          <w:ilvl w:val="0"/>
          <w:numId w:val="12"/>
        </w:numPr>
        <w:spacing w:before="100" w:beforeAutospacing="1" w:after="100" w:afterAutospacing="1"/>
        <w:jc w:val="both"/>
        <w:rPr>
          <w:color w:val="000000"/>
        </w:rPr>
      </w:pPr>
      <w:r w:rsidRPr="002D53DC">
        <w:rPr>
          <w:b/>
          <w:color w:val="000000" w:themeColor="text1"/>
        </w:rPr>
        <w:t>documentId</w:t>
      </w:r>
      <w:r w:rsidRPr="002D53DC">
        <w:rPr>
          <w:color w:val="000000" w:themeColor="text1"/>
        </w:rPr>
        <w:t xml:space="preserve">- </w:t>
      </w:r>
      <w:r w:rsidR="002D53DC" w:rsidRPr="002D53DC">
        <w:rPr>
          <w:color w:val="000000" w:themeColor="text1"/>
        </w:rPr>
        <w:t>The unique identifier of the created cash flow receipt</w:t>
      </w:r>
    </w:p>
    <w:p w14:paraId="0059D5CD" w14:textId="75EE8B01" w:rsidR="00091302" w:rsidRPr="002D53DC" w:rsidRDefault="00091302" w:rsidP="007A4F2E">
      <w:pPr>
        <w:numPr>
          <w:ilvl w:val="0"/>
          <w:numId w:val="12"/>
        </w:numPr>
        <w:spacing w:before="100" w:beforeAutospacing="1" w:after="100" w:afterAutospacing="1"/>
        <w:jc w:val="both"/>
        <w:rPr>
          <w:rFonts w:eastAsia="Calibri"/>
        </w:rPr>
      </w:pPr>
      <w:r w:rsidRPr="002D53DC">
        <w:rPr>
          <w:b/>
          <w:color w:val="000000" w:themeColor="text1"/>
        </w:rPr>
        <w:t>docmentData</w:t>
      </w:r>
      <w:r w:rsidRPr="002D53DC">
        <w:rPr>
          <w:color w:val="000000" w:themeColor="text1"/>
        </w:rPr>
        <w:t xml:space="preserve"> - </w:t>
      </w:r>
      <w:r w:rsidR="007B3906" w:rsidRPr="002D53DC">
        <w:rPr>
          <w:color w:val="000000" w:themeColor="text1"/>
        </w:rPr>
        <w:t>The data required to display the receipt image</w:t>
      </w:r>
    </w:p>
    <w:p w14:paraId="116BD2DF" w14:textId="6ABCD0AA" w:rsidR="00091302" w:rsidRPr="002D53DC" w:rsidRDefault="002D53DC" w:rsidP="00091302">
      <w:pPr>
        <w:jc w:val="both"/>
        <w:rPr>
          <w:rFonts w:eastAsia="Calibri"/>
        </w:rPr>
      </w:pPr>
      <w:r>
        <w:rPr>
          <w:rFonts w:eastAsia="Calibri"/>
        </w:rPr>
        <w:t xml:space="preserve">The </w:t>
      </w:r>
      <w:r w:rsidRPr="002D53DC">
        <w:rPr>
          <w:rFonts w:eastAsia="Calibri"/>
        </w:rPr>
        <w:t xml:space="preserve">system performs </w:t>
      </w:r>
      <w:r w:rsidRPr="000D2755">
        <w:rPr>
          <w:rFonts w:eastAsia="Calibri"/>
        </w:rPr>
        <w:t>general request validations</w:t>
      </w:r>
      <w:r w:rsidR="000D2755">
        <w:rPr>
          <w:rFonts w:eastAsia="Calibri"/>
        </w:rPr>
        <w:t xml:space="preserve"> (</w:t>
      </w:r>
      <w:hyperlink w:anchor="_General_request_validations" w:history="1">
        <w:r w:rsidR="000D2755" w:rsidRPr="00CB006B">
          <w:rPr>
            <w:rStyle w:val="Hiperhivatkozs"/>
          </w:rPr>
          <w:t>General request validations and response messages</w:t>
        </w:r>
      </w:hyperlink>
      <w:r w:rsidR="000D2755">
        <w:t>)</w:t>
      </w:r>
      <w:r w:rsidRPr="002D53DC">
        <w:rPr>
          <w:rFonts w:eastAsia="Calibri"/>
        </w:rPr>
        <w:t>. In the case of disbursement, cash withdrawal, and currency exchange, the FAM verifies the cash drawer contents</w:t>
      </w:r>
      <w:r w:rsidR="00091302" w:rsidRPr="002D53DC">
        <w:rPr>
          <w:rFonts w:eastAsia="Calibri"/>
        </w:rPr>
        <w:t>.</w:t>
      </w:r>
    </w:p>
    <w:p w14:paraId="70856DBB" w14:textId="0C7A258B" w:rsidR="00091302" w:rsidRPr="00F50AEE" w:rsidRDefault="002D53DC" w:rsidP="002D53DC">
      <w:pPr>
        <w:pStyle w:val="Cmsor3"/>
        <w:spacing w:before="240"/>
        <w:rPr>
          <w:lang w:val="en-US"/>
        </w:rPr>
      </w:pPr>
      <w:bookmarkStart w:id="677" w:name="_Toc210056264"/>
      <w:r w:rsidRPr="002D53DC">
        <w:rPr>
          <w:lang w:val="en-US"/>
        </w:rPr>
        <w:t xml:space="preserve">Cash </w:t>
      </w:r>
      <w:r>
        <w:rPr>
          <w:lang w:val="en-US"/>
        </w:rPr>
        <w:t>r</w:t>
      </w:r>
      <w:r w:rsidRPr="002D53DC">
        <w:rPr>
          <w:lang w:val="en-US"/>
        </w:rPr>
        <w:t xml:space="preserve">egister </w:t>
      </w:r>
      <w:r>
        <w:rPr>
          <w:lang w:val="en-US"/>
        </w:rPr>
        <w:t>r</w:t>
      </w:r>
      <w:r w:rsidRPr="002D53DC">
        <w:rPr>
          <w:lang w:val="en-US"/>
        </w:rPr>
        <w:t>eport</w:t>
      </w:r>
      <w:bookmarkEnd w:id="677"/>
    </w:p>
    <w:p w14:paraId="126DD7B8" w14:textId="5F7CF495" w:rsidR="002D53DC" w:rsidRDefault="002D53DC" w:rsidP="002D53DC">
      <w:pPr>
        <w:pStyle w:val="NormlWeb"/>
        <w:jc w:val="both"/>
        <w:rPr>
          <w:lang w:val="hu-HU" w:eastAsia="hu-HU"/>
        </w:rPr>
      </w:pPr>
      <w:r>
        <w:t xml:space="preserve">This document type provides information about the </w:t>
      </w:r>
      <w:r w:rsidR="00461CA0">
        <w:t>status</w:t>
      </w:r>
      <w:r>
        <w:t xml:space="preserve"> of the fiscal day. The Cash Register Report receipt can be generated at any time during an open fiscal day. It is mandatory to generate it immediately before the Daily Turnover Report receipt.</w:t>
      </w:r>
    </w:p>
    <w:p w14:paraId="1AF965D1" w14:textId="77777777" w:rsidR="002D53DC" w:rsidRDefault="002D53DC" w:rsidP="002D53DC">
      <w:pPr>
        <w:pStyle w:val="NormlWeb"/>
        <w:jc w:val="both"/>
      </w:pPr>
      <w:r>
        <w:t>The Cash Register Report receipt is generated through a single API call.</w:t>
      </w:r>
    </w:p>
    <w:p w14:paraId="06180F0B" w14:textId="70AC9072" w:rsidR="00091302" w:rsidRPr="00F50AEE" w:rsidRDefault="00122FC3" w:rsidP="00091302">
      <w:pPr>
        <w:pStyle w:val="Cmsor4"/>
        <w:rPr>
          <w:lang w:val="en-US"/>
        </w:rPr>
      </w:pPr>
      <w:r w:rsidRPr="00122FC3">
        <w:rPr>
          <w:lang w:val="en-US"/>
        </w:rPr>
        <w:t xml:space="preserve">Cash </w:t>
      </w:r>
      <w:r>
        <w:rPr>
          <w:lang w:val="en-US"/>
        </w:rPr>
        <w:t>r</w:t>
      </w:r>
      <w:r w:rsidRPr="00122FC3">
        <w:rPr>
          <w:lang w:val="en-US"/>
        </w:rPr>
        <w:t xml:space="preserve">egister </w:t>
      </w:r>
      <w:r>
        <w:rPr>
          <w:lang w:val="en-US"/>
        </w:rPr>
        <w:t>r</w:t>
      </w:r>
      <w:r w:rsidRPr="00122FC3">
        <w:rPr>
          <w:lang w:val="en-US"/>
        </w:rPr>
        <w:t xml:space="preserve">eport </w:t>
      </w:r>
      <w:r>
        <w:rPr>
          <w:lang w:val="en-US"/>
        </w:rPr>
        <w:t>r</w:t>
      </w:r>
      <w:r w:rsidRPr="00122FC3">
        <w:rPr>
          <w:lang w:val="en-US"/>
        </w:rPr>
        <w:t xml:space="preserve">eceipt </w:t>
      </w:r>
      <w:r>
        <w:rPr>
          <w:lang w:val="en-US"/>
        </w:rPr>
        <w:t>c</w:t>
      </w:r>
      <w:r w:rsidRPr="00122FC3">
        <w:rPr>
          <w:lang w:val="en-US"/>
        </w:rPr>
        <w:t>reation</w:t>
      </w:r>
    </w:p>
    <w:p w14:paraId="6405DD07" w14:textId="0DE76B1E" w:rsidR="00091302" w:rsidRPr="00122FC3" w:rsidRDefault="00122FC3" w:rsidP="00091302">
      <w:pPr>
        <w:jc w:val="both"/>
      </w:pPr>
      <w:r w:rsidRPr="00122FC3">
        <w:rPr>
          <w:rFonts w:eastAsia="Calibri"/>
        </w:rPr>
        <w:t>The creation of the Cash Register Report receipt can be performed at any time within an open fiscal day. The process of creating the receipt includes saving the data structure of the Cash Register Report receipt into the database and incrementing the document counters within the fiscal day</w:t>
      </w:r>
      <w:r w:rsidR="00091302" w:rsidRPr="00122FC3">
        <w:rPr>
          <w:rFonts w:eastAsia="Calibri"/>
        </w:rPr>
        <w:t>.</w:t>
      </w:r>
    </w:p>
    <w:p w14:paraId="4467D6B7" w14:textId="420DCADE" w:rsidR="00091302" w:rsidRPr="00122FC3" w:rsidRDefault="005763E0" w:rsidP="00122FC3">
      <w:pPr>
        <w:spacing w:before="240"/>
        <w:jc w:val="both"/>
        <w:rPr>
          <w:rFonts w:eastAsia="Calibri"/>
        </w:rPr>
      </w:pPr>
      <w:r w:rsidRPr="00122FC3">
        <w:rPr>
          <w:rFonts w:eastAsia="Calibri"/>
          <w:b/>
        </w:rPr>
        <w:t xml:space="preserve">API endpoint group details: </w:t>
      </w:r>
      <w:r w:rsidR="00D907CA" w:rsidRPr="00122FC3">
        <w:rPr>
          <w:rFonts w:eastAsia="Calibri"/>
        </w:rPr>
        <w:t>FAM interface</w:t>
      </w:r>
      <w:r w:rsidR="00091302" w:rsidRPr="00122FC3">
        <w:rPr>
          <w:rFonts w:eastAsia="Calibri"/>
        </w:rPr>
        <w:t xml:space="preserve">/Document </w:t>
      </w:r>
      <w:r w:rsidR="00122FC3" w:rsidRPr="00122FC3">
        <w:rPr>
          <w:rFonts w:eastAsia="Calibri"/>
        </w:rPr>
        <w:t>–</w:t>
      </w:r>
      <w:r w:rsidR="00091302" w:rsidRPr="00122FC3">
        <w:rPr>
          <w:rFonts w:eastAsia="Calibri"/>
        </w:rPr>
        <w:t xml:space="preserve"> </w:t>
      </w:r>
      <w:r w:rsidR="00122FC3" w:rsidRPr="00122FC3">
        <w:rPr>
          <w:rFonts w:eastAsia="Calibri"/>
        </w:rPr>
        <w:t>Document Management</w:t>
      </w:r>
    </w:p>
    <w:p w14:paraId="5EA4FEC6" w14:textId="1003C2D0" w:rsidR="00091302" w:rsidRPr="00122FC3" w:rsidRDefault="005763E0" w:rsidP="00122FC3">
      <w:pPr>
        <w:ind w:left="142"/>
        <w:jc w:val="both"/>
        <w:rPr>
          <w:rFonts w:eastAsia="Calibri"/>
        </w:rPr>
      </w:pPr>
      <w:r w:rsidRPr="00122FC3">
        <w:rPr>
          <w:rFonts w:eastAsia="Calibri"/>
          <w:b/>
        </w:rPr>
        <w:t xml:space="preserve">Endpoint Component: </w:t>
      </w:r>
      <w:r w:rsidR="00091302" w:rsidRPr="00122FC3">
        <w:rPr>
          <w:rFonts w:eastAsia="Calibri"/>
        </w:rPr>
        <w:t>DocumentController</w:t>
      </w:r>
    </w:p>
    <w:p w14:paraId="7ACED907" w14:textId="06C79251" w:rsidR="00091302" w:rsidRPr="00122FC3" w:rsidRDefault="005763E0" w:rsidP="00122FC3">
      <w:pPr>
        <w:ind w:left="142"/>
        <w:jc w:val="both"/>
      </w:pPr>
      <w:r w:rsidRPr="00122FC3">
        <w:rPr>
          <w:rFonts w:eastAsia="Calibri"/>
          <w:b/>
        </w:rPr>
        <w:t>HTTP Method</w:t>
      </w:r>
      <w:r w:rsidR="00091302" w:rsidRPr="00122FC3">
        <w:rPr>
          <w:rFonts w:eastAsia="Calibri"/>
        </w:rPr>
        <w:t xml:space="preserve">: POST </w:t>
      </w:r>
    </w:p>
    <w:p w14:paraId="7984CC88" w14:textId="77777777" w:rsidR="00864824" w:rsidRPr="00122FC3" w:rsidRDefault="00864824" w:rsidP="00122FC3">
      <w:pPr>
        <w:ind w:left="142"/>
        <w:jc w:val="both"/>
        <w:rPr>
          <w:rFonts w:eastAsia="Calibri"/>
        </w:rPr>
      </w:pPr>
      <w:r w:rsidRPr="00122FC3">
        <w:rPr>
          <w:rFonts w:eastAsia="Calibri"/>
          <w:b/>
        </w:rPr>
        <w:t xml:space="preserve">Context Root: </w:t>
      </w:r>
      <w:r w:rsidRPr="00122FC3">
        <w:rPr>
          <w:rFonts w:eastAsia="Calibri"/>
        </w:rPr>
        <w:t>/fam/v1</w:t>
      </w:r>
    </w:p>
    <w:p w14:paraId="6C68DF58" w14:textId="3C699055" w:rsidR="00091302" w:rsidRPr="00122FC3" w:rsidRDefault="005763E0" w:rsidP="00122FC3">
      <w:pPr>
        <w:ind w:left="142"/>
        <w:jc w:val="both"/>
      </w:pPr>
      <w:r w:rsidRPr="00122FC3">
        <w:rPr>
          <w:rFonts w:eastAsia="Calibri"/>
          <w:b/>
        </w:rPr>
        <w:t>Endpoint URL</w:t>
      </w:r>
      <w:r w:rsidR="00091302" w:rsidRPr="00122FC3">
        <w:rPr>
          <w:rFonts w:eastAsia="Calibri"/>
        </w:rPr>
        <w:t xml:space="preserve">: /doc/doc-create </w:t>
      </w:r>
    </w:p>
    <w:p w14:paraId="0E4D3246" w14:textId="68B19C03" w:rsidR="00091302" w:rsidRPr="00122FC3" w:rsidRDefault="008D7051" w:rsidP="00122FC3">
      <w:pPr>
        <w:ind w:left="142"/>
        <w:jc w:val="both"/>
      </w:pPr>
      <w:r w:rsidRPr="00122FC3">
        <w:rPr>
          <w:rFonts w:eastAsia="Calibri"/>
          <w:b/>
        </w:rPr>
        <w:t>Endpoint Request Objects</w:t>
      </w:r>
      <w:r w:rsidR="00091302" w:rsidRPr="00122FC3">
        <w:rPr>
          <w:rFonts w:eastAsia="Calibri"/>
        </w:rPr>
        <w:t>: DocCreateCashRegisterReport (</w:t>
      </w:r>
      <w:r w:rsidR="00122FC3">
        <w:rPr>
          <w:rFonts w:eastAsia="Calibri"/>
        </w:rPr>
        <w:t xml:space="preserve">descendant of </w:t>
      </w:r>
      <w:r w:rsidR="00091302" w:rsidRPr="00122FC3">
        <w:rPr>
          <w:rFonts w:eastAsia="Calibri"/>
        </w:rPr>
        <w:t xml:space="preserve">DocCreateRequest) </w:t>
      </w:r>
    </w:p>
    <w:p w14:paraId="428E7249" w14:textId="1EE45F4D" w:rsidR="00091302" w:rsidRPr="00122FC3" w:rsidRDefault="008D7051" w:rsidP="00122FC3">
      <w:pPr>
        <w:ind w:left="142"/>
        <w:jc w:val="both"/>
      </w:pPr>
      <w:r w:rsidRPr="00122FC3">
        <w:rPr>
          <w:rFonts w:eastAsia="Calibri"/>
          <w:b/>
        </w:rPr>
        <w:t>Endpoint</w:t>
      </w:r>
      <w:r w:rsidR="005763E0" w:rsidRPr="00122FC3">
        <w:rPr>
          <w:rFonts w:eastAsia="Calibri"/>
          <w:b/>
        </w:rPr>
        <w:t xml:space="preserve"> Response Objects</w:t>
      </w:r>
      <w:r w:rsidR="00091302" w:rsidRPr="00122FC3">
        <w:rPr>
          <w:rFonts w:eastAsia="Calibri"/>
        </w:rPr>
        <w:t>: DocCreateDocumentResponse</w:t>
      </w:r>
    </w:p>
    <w:p w14:paraId="6DC31F9A" w14:textId="4BC9A5F9" w:rsidR="00091302" w:rsidRPr="00122FC3" w:rsidRDefault="00D907CA" w:rsidP="00122FC3">
      <w:pPr>
        <w:spacing w:before="360"/>
        <w:ind w:left="142"/>
        <w:jc w:val="both"/>
      </w:pPr>
      <w:r w:rsidRPr="00122FC3">
        <w:rPr>
          <w:rFonts w:eastAsia="Calibri"/>
          <w:b/>
        </w:rPr>
        <w:t xml:space="preserve">Request data structure </w:t>
      </w:r>
      <w:r w:rsidR="00091302" w:rsidRPr="00122FC3">
        <w:rPr>
          <w:rFonts w:eastAsia="Calibri"/>
        </w:rPr>
        <w:t xml:space="preserve"> </w:t>
      </w:r>
    </w:p>
    <w:p w14:paraId="71A042EA"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2C34017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"@type":"createCashRegisterReport",</w:t>
      </w:r>
    </w:p>
    <w:p w14:paraId="6229392D"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"systemId":"{{systemId}}",</w:t>
      </w:r>
    </w:p>
    <w:p w14:paraId="6283525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 [</w:t>
      </w:r>
    </w:p>
    <w:p w14:paraId="62FB532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EB32204"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w:t>
      </w:r>
    </w:p>
    <w:p w14:paraId="52D711E2" w14:textId="77777777" w:rsidR="00991896" w:rsidRPr="005977A9" w:rsidRDefault="00991896" w:rsidP="00991896">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R20001_CRR</w:t>
      </w:r>
      <w:r w:rsidRPr="005977A9">
        <w:rPr>
          <w:rFonts w:ascii="Consolas" w:eastAsia="Calibri" w:hAnsi="Consolas" w:cs="Consolas"/>
          <w:sz w:val="20"/>
          <w:szCs w:val="20"/>
        </w:rPr>
        <w:t>",</w:t>
      </w:r>
    </w:p>
    <w:p w14:paraId="1FD5F354" w14:textId="77777777" w:rsidR="00991896" w:rsidRPr="005977A9" w:rsidRDefault="00991896" w:rsidP="0099189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92CDB8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 "CASH REGISTER REPORT CUSTOM INFO",</w:t>
      </w:r>
    </w:p>
    <w:p w14:paraId="68EEAF5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27C9B2F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7FE45C9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6C0EE0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6278BFBC" w14:textId="77777777" w:rsidR="00091302" w:rsidRPr="00F50AEE" w:rsidRDefault="00091302" w:rsidP="4AB71B2E">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 ,</w:t>
      </w:r>
    </w:p>
    <w:p w14:paraId="4D6081D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"createDownloadInfo": false,</w:t>
      </w:r>
    </w:p>
    <w:p w14:paraId="0A62CA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"submitKeyRequest": {</w:t>
      </w:r>
    </w:p>
    <w:p w14:paraId="0B07704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"publicKey": "...",</w:t>
      </w:r>
    </w:p>
    <w:p w14:paraId="376B0433" w14:textId="57BFE2D3"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"date": </w:t>
      </w:r>
      <w:r w:rsidR="00C371EE" w:rsidRPr="00181E20">
        <w:rPr>
          <w:rFonts w:ascii="Consolas" w:eastAsia="Consolas" w:hAnsi="Consolas" w:cs="Consolas"/>
          <w:sz w:val="20"/>
          <w:szCs w:val="20"/>
        </w:rPr>
        <w:t>1715088749000</w:t>
      </w:r>
      <w:r w:rsidRPr="00F50AEE">
        <w:rPr>
          <w:rFonts w:ascii="Consolas" w:eastAsia="Consolas" w:hAnsi="Consolas" w:cs="Consolas"/>
          <w:sz w:val="20"/>
          <w:szCs w:val="20"/>
        </w:rPr>
        <w:t>,</w:t>
      </w:r>
    </w:p>
    <w:p w14:paraId="1F8CD9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96F3D87"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3B986FA3" w14:textId="104D0B3E" w:rsidR="00091302" w:rsidRPr="00122FC3" w:rsidRDefault="00D907CA" w:rsidP="00122FC3">
      <w:pPr>
        <w:spacing w:before="240"/>
        <w:jc w:val="both"/>
        <w:rPr>
          <w:rFonts w:eastAsia="Calibri"/>
          <w:u w:val="single"/>
        </w:rPr>
      </w:pPr>
      <w:r w:rsidRPr="00122FC3">
        <w:rPr>
          <w:rFonts w:eastAsia="Calibri"/>
          <w:u w:val="single"/>
        </w:rPr>
        <w:t>Data structure field explanation</w:t>
      </w:r>
      <w:r w:rsidR="00091302" w:rsidRPr="00122FC3">
        <w:rPr>
          <w:rFonts w:eastAsia="Calibri"/>
          <w:u w:val="single"/>
        </w:rPr>
        <w:t>:</w:t>
      </w:r>
    </w:p>
    <w:p w14:paraId="61FF82F9" w14:textId="5893FE08" w:rsidR="00091302" w:rsidRPr="00122FC3" w:rsidRDefault="00D907CA" w:rsidP="00122FC3">
      <w:pPr>
        <w:spacing w:after="120"/>
        <w:jc w:val="both"/>
        <w:rPr>
          <w:rFonts w:eastAsia="Calibri"/>
          <w:u w:val="single"/>
        </w:rPr>
      </w:pPr>
      <w:r w:rsidRPr="00122FC3">
        <w:rPr>
          <w:rFonts w:eastAsia="Calibri"/>
          <w:sz w:val="20"/>
          <w:szCs w:val="20"/>
        </w:rPr>
        <w:t>* Fields marked with * are mandatory</w:t>
      </w:r>
    </w:p>
    <w:p w14:paraId="22508498" w14:textId="5248E034" w:rsidR="00091302" w:rsidRPr="00122FC3" w:rsidRDefault="00091302">
      <w:pPr>
        <w:pStyle w:val="Listaszerbekezds"/>
        <w:numPr>
          <w:ilvl w:val="0"/>
          <w:numId w:val="9"/>
        </w:numPr>
        <w:spacing w:before="0" w:after="0"/>
        <w:jc w:val="both"/>
        <w:rPr>
          <w:rFonts w:ascii="Times New Roman" w:hAnsi="Times New Roman" w:cs="Times New Roman"/>
        </w:rPr>
      </w:pPr>
      <w:r w:rsidRPr="00122FC3">
        <w:rPr>
          <w:rFonts w:ascii="Times New Roman" w:hAnsi="Times New Roman" w:cs="Times New Roman"/>
          <w:b/>
        </w:rPr>
        <w:t>@type*</w:t>
      </w:r>
      <w:r w:rsidRPr="00122FC3">
        <w:rPr>
          <w:rFonts w:ascii="Times New Roman" w:hAnsi="Times New Roman" w:cs="Times New Roman"/>
        </w:rPr>
        <w:t xml:space="preserve"> - </w:t>
      </w:r>
      <w:r w:rsidR="00122FC3" w:rsidRPr="00122FC3">
        <w:rPr>
          <w:rFonts w:ascii="Times New Roman" w:hAnsi="Times New Roman" w:cs="Times New Roman"/>
          <w:color w:val="000000"/>
        </w:rPr>
        <w:t>Informs the FAM Document interface about the type of data structure submitted in the HTTP request (=createCashRegisterReport)</w:t>
      </w:r>
    </w:p>
    <w:p w14:paraId="05FB718C" w14:textId="04794BEC" w:rsidR="00091302" w:rsidRPr="00122FC3" w:rsidRDefault="00091302">
      <w:pPr>
        <w:pStyle w:val="Listaszerbekezds"/>
        <w:numPr>
          <w:ilvl w:val="0"/>
          <w:numId w:val="9"/>
        </w:numPr>
        <w:spacing w:before="0" w:after="0"/>
        <w:jc w:val="both"/>
        <w:rPr>
          <w:rFonts w:ascii="Times New Roman" w:hAnsi="Times New Roman" w:cs="Times New Roman"/>
        </w:rPr>
      </w:pPr>
      <w:r w:rsidRPr="00122FC3">
        <w:rPr>
          <w:rFonts w:ascii="Times New Roman" w:hAnsi="Times New Roman" w:cs="Times New Roman"/>
          <w:b/>
        </w:rPr>
        <w:t>systemId*</w:t>
      </w:r>
      <w:r w:rsidRPr="00122FC3">
        <w:rPr>
          <w:rFonts w:ascii="Times New Roman" w:hAnsi="Times New Roman" w:cs="Times New Roman"/>
        </w:rPr>
        <w:t xml:space="preserve"> - </w:t>
      </w:r>
      <w:r w:rsidR="005176D9" w:rsidRPr="00122FC3">
        <w:rPr>
          <w:rFonts w:ascii="Times New Roman" w:hAnsi="Times New Roman" w:cs="Times New Roman"/>
        </w:rPr>
        <w:t>The unique identifier of the FAM instance (AP number)</w:t>
      </w:r>
      <w:r w:rsidRPr="00122FC3">
        <w:rPr>
          <w:rFonts w:ascii="Times New Roman" w:hAnsi="Times New Roman" w:cs="Times New Roman"/>
        </w:rPr>
        <w:t xml:space="preserve"> </w:t>
      </w:r>
    </w:p>
    <w:p w14:paraId="1A3FAF6D" w14:textId="4E2B48C7" w:rsidR="00091302" w:rsidRPr="00122FC3" w:rsidRDefault="00091302">
      <w:pPr>
        <w:pStyle w:val="Listaszerbekezds"/>
        <w:numPr>
          <w:ilvl w:val="0"/>
          <w:numId w:val="9"/>
        </w:numPr>
        <w:spacing w:before="0" w:after="0"/>
        <w:jc w:val="both"/>
        <w:rPr>
          <w:rFonts w:ascii="Times New Roman" w:hAnsi="Times New Roman" w:cs="Times New Roman"/>
        </w:rPr>
      </w:pPr>
      <w:r w:rsidRPr="00122FC3">
        <w:rPr>
          <w:rFonts w:ascii="Times New Roman" w:hAnsi="Times New Roman" w:cs="Times New Roman"/>
          <w:b/>
        </w:rPr>
        <w:t xml:space="preserve">docCustomInfo </w:t>
      </w:r>
      <w:r w:rsidRPr="00122FC3">
        <w:rPr>
          <w:rFonts w:ascii="Times New Roman" w:hAnsi="Times New Roman" w:cs="Times New Roman"/>
        </w:rPr>
        <w:t xml:space="preserve">- </w:t>
      </w:r>
      <w:r w:rsidR="00122FC3" w:rsidRPr="00122FC3">
        <w:rPr>
          <w:rFonts w:ascii="Times New Roman" w:hAnsi="Times New Roman" w:cs="Times New Roman"/>
        </w:rPr>
        <w:t xml:space="preserve">Custom information that can be linked to the cash register report </w:t>
      </w:r>
      <w:r w:rsidR="00122FC3" w:rsidRPr="007A1E03">
        <w:rPr>
          <w:rFonts w:ascii="Times New Roman" w:hAnsi="Times New Roman" w:cs="Times New Roman"/>
        </w:rPr>
        <w:t xml:space="preserve">receipt. The structure of the custom information data is described in the </w:t>
      </w:r>
      <w:hyperlink w:anchor="_Structure_of_CustomInfo" w:history="1">
        <w:r w:rsidR="00122FC3" w:rsidRPr="007A1E03">
          <w:rPr>
            <w:rStyle w:val="Hiperhivatkozs"/>
            <w:rFonts w:ascii="Times New Roman" w:hAnsi="Times New Roman" w:cs="Times New Roman"/>
          </w:rPr>
          <w:t>CustomInfo</w:t>
        </w:r>
      </w:hyperlink>
      <w:r w:rsidR="00122FC3" w:rsidRPr="007A1E03">
        <w:rPr>
          <w:rFonts w:ascii="Times New Roman" w:hAnsi="Times New Roman" w:cs="Times New Roman"/>
        </w:rPr>
        <w:t xml:space="preserve"> section</w:t>
      </w:r>
      <w:r w:rsidRPr="007A1E03">
        <w:rPr>
          <w:rFonts w:ascii="Times New Roman" w:hAnsi="Times New Roman" w:cs="Times New Roman"/>
        </w:rPr>
        <w:t>.</w:t>
      </w:r>
    </w:p>
    <w:p w14:paraId="1839987B" w14:textId="56EE1F78" w:rsidR="00091302" w:rsidRPr="00122FC3" w:rsidRDefault="00091302">
      <w:pPr>
        <w:pStyle w:val="Listaszerbekezds"/>
        <w:numPr>
          <w:ilvl w:val="0"/>
          <w:numId w:val="9"/>
        </w:numPr>
        <w:spacing w:before="0" w:after="0"/>
        <w:jc w:val="both"/>
        <w:rPr>
          <w:rFonts w:ascii="Times New Roman" w:hAnsi="Times New Roman" w:cs="Times New Roman"/>
        </w:rPr>
      </w:pPr>
      <w:r w:rsidRPr="00122FC3">
        <w:rPr>
          <w:rFonts w:ascii="Times New Roman" w:hAnsi="Times New Roman" w:cs="Times New Roman"/>
          <w:b/>
        </w:rPr>
        <w:t>attachment</w:t>
      </w:r>
      <w:r w:rsidRPr="00122FC3">
        <w:rPr>
          <w:rFonts w:ascii="Times New Roman" w:hAnsi="Times New Roman" w:cs="Times New Roman"/>
        </w:rPr>
        <w:t xml:space="preserve"> –</w:t>
      </w:r>
      <w:r w:rsidR="00122FC3" w:rsidRPr="00122FC3">
        <w:rPr>
          <w:rFonts w:ascii="Times New Roman" w:hAnsi="Times New Roman" w:cs="Times New Roman"/>
        </w:rPr>
        <w:t>Receipt attachment</w:t>
      </w:r>
    </w:p>
    <w:p w14:paraId="403241F8" w14:textId="77777777" w:rsidR="00122FC3" w:rsidRPr="00122FC3" w:rsidRDefault="00091302" w:rsidP="00122FC3">
      <w:pPr>
        <w:pStyle w:val="Listaszerbekezds"/>
        <w:numPr>
          <w:ilvl w:val="0"/>
          <w:numId w:val="9"/>
        </w:numPr>
        <w:jc w:val="both"/>
        <w:rPr>
          <w:rFonts w:ascii="Times New Roman" w:hAnsi="Times New Roman" w:cs="Times New Roman"/>
        </w:rPr>
      </w:pPr>
      <w:r w:rsidRPr="00122FC3">
        <w:rPr>
          <w:rFonts w:ascii="Times New Roman" w:hAnsi="Times New Roman" w:cs="Times New Roman"/>
          <w:b/>
        </w:rPr>
        <w:t xml:space="preserve">createDownloadInfo </w:t>
      </w:r>
      <w:r w:rsidRPr="00122FC3">
        <w:rPr>
          <w:rFonts w:ascii="Times New Roman" w:hAnsi="Times New Roman" w:cs="Times New Roman"/>
        </w:rPr>
        <w:t xml:space="preserve">- </w:t>
      </w:r>
      <w:r w:rsidR="00122FC3" w:rsidRPr="00122FC3">
        <w:rPr>
          <w:rFonts w:ascii="Times New Roman" w:hAnsi="Times New Roman" w:cs="Times New Roman"/>
        </w:rPr>
        <w:t>A toggle for generating a QR code containing the e-receipt download information, which will be printed on the receipt copy for the customer.</w:t>
      </w:r>
    </w:p>
    <w:p w14:paraId="749B5CC7" w14:textId="7E2939D0" w:rsidR="00091302" w:rsidRPr="00122FC3" w:rsidRDefault="00122FC3" w:rsidP="00122FC3">
      <w:pPr>
        <w:ind w:left="709"/>
        <w:jc w:val="both"/>
      </w:pPr>
      <w:r w:rsidRPr="00122FC3">
        <w:t xml:space="preserve">The content of this QR code is explained in the chapter on </w:t>
      </w:r>
      <w:r w:rsidRPr="00A041BD">
        <w:t>“</w:t>
      </w:r>
      <w:hyperlink w:anchor="_Formation_of_the" w:history="1">
        <w:r w:rsidR="00A041BD" w:rsidRPr="00A041BD">
          <w:rPr>
            <w:rStyle w:val="Hiperhivatkozs"/>
          </w:rPr>
          <w:t>Formation of the output QR code for the E-cash register</w:t>
        </w:r>
      </w:hyperlink>
      <w:r w:rsidR="00A041BD">
        <w:t>”</w:t>
      </w:r>
    </w:p>
    <w:p w14:paraId="0743440B" w14:textId="4DFD82D4" w:rsidR="00091302" w:rsidRPr="00122FC3" w:rsidRDefault="00091302">
      <w:pPr>
        <w:pStyle w:val="Listaszerbekezds"/>
        <w:numPr>
          <w:ilvl w:val="0"/>
          <w:numId w:val="9"/>
        </w:numPr>
        <w:rPr>
          <w:rFonts w:ascii="Times New Roman" w:hAnsi="Times New Roman" w:cs="Times New Roman"/>
        </w:rPr>
      </w:pPr>
      <w:r w:rsidRPr="00122FC3">
        <w:rPr>
          <w:rFonts w:ascii="Times New Roman" w:hAnsi="Times New Roman" w:cs="Times New Roman"/>
          <w:b/>
        </w:rPr>
        <w:t xml:space="preserve">submitKeyRequest </w:t>
      </w:r>
      <w:r w:rsidRPr="00122FC3">
        <w:rPr>
          <w:rFonts w:ascii="Times New Roman" w:hAnsi="Times New Roman" w:cs="Times New Roman"/>
        </w:rPr>
        <w:t xml:space="preserve">- </w:t>
      </w:r>
      <w:r w:rsidR="00122FC3" w:rsidRPr="00122FC3">
        <w:rPr>
          <w:rFonts w:ascii="Times New Roman" w:hAnsi="Times New Roman" w:cs="Times New Roman"/>
        </w:rPr>
        <w:t xml:space="preserve">Data structure used for transmitting data read from the customer application. The details of its fields are explained in the </w:t>
      </w:r>
      <w:r w:rsidR="008552D9" w:rsidRPr="000A5EA9">
        <w:rPr>
          <w:rFonts w:ascii="Times New Roman" w:hAnsi="Times New Roman" w:cs="Times New Roman"/>
        </w:rPr>
        <w:t>"</w:t>
      </w:r>
      <w:hyperlink w:anchor="_Vevői_alkalmazásból_beolvasott" w:history="1">
        <w:r w:rsidR="009F6B3B" w:rsidRPr="007C5AEB">
          <w:rPr>
            <w:rStyle w:val="Hiperhivatkozs"/>
            <w:rFonts w:ascii="Times New Roman" w:hAnsi="Times New Roman" w:cs="Times New Roman"/>
          </w:rPr>
          <w:t>Data transfer from the customer application</w:t>
        </w:r>
      </w:hyperlink>
      <w:r w:rsidR="009F6B3B">
        <w:rPr>
          <w:rFonts w:ascii="Times New Roman" w:hAnsi="Times New Roman" w:cs="Times New Roman"/>
        </w:rPr>
        <w:t xml:space="preserve">” </w:t>
      </w:r>
      <w:r w:rsidR="00122FC3">
        <w:rPr>
          <w:rFonts w:ascii="Times New Roman" w:hAnsi="Times New Roman" w:cs="Times New Roman"/>
        </w:rPr>
        <w:t>subsection.</w:t>
      </w:r>
    </w:p>
    <w:p w14:paraId="3A961650" w14:textId="77777777" w:rsidR="00091302" w:rsidRPr="00122FC3" w:rsidRDefault="00091302" w:rsidP="00091302">
      <w:pPr>
        <w:jc w:val="both"/>
      </w:pPr>
    </w:p>
    <w:p w14:paraId="2AE2DD5F" w14:textId="673C924E" w:rsidR="00091302" w:rsidRPr="00122FC3" w:rsidRDefault="005763E0" w:rsidP="00091302">
      <w:pPr>
        <w:jc w:val="both"/>
      </w:pPr>
      <w:r w:rsidRPr="00122FC3">
        <w:rPr>
          <w:rFonts w:eastAsia="Calibri"/>
          <w:b/>
        </w:rPr>
        <w:t>Response Data Structure (Upon Successful Execution)</w:t>
      </w:r>
      <w:r w:rsidR="00091302" w:rsidRPr="00122FC3">
        <w:rPr>
          <w:rFonts w:eastAsia="Calibri"/>
        </w:rPr>
        <w:t xml:space="preserve"> </w:t>
      </w:r>
    </w:p>
    <w:p w14:paraId="5C5344F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189FE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2604430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"success",</w:t>
      </w:r>
    </w:p>
    <w:p w14:paraId="0C8C20F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76DA46C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 1,</w:t>
      </w:r>
    </w:p>
    <w:p w14:paraId="2EDA9068"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eastAsia="Consolas" w:hAnsi="Consolas" w:cs="Consolas"/>
        </w:rPr>
        <w:t xml:space="preserve">    </w:t>
      </w:r>
      <w:r w:rsidRPr="00F50AEE">
        <w:rPr>
          <w:rFonts w:ascii="Consolas" w:hAnsi="Consolas" w:cs="Consolas"/>
          <w:color w:val="000000" w:themeColor="text1"/>
        </w:rPr>
        <w:t xml:space="preserve">    "documentData": [</w:t>
      </w:r>
    </w:p>
    <w:p w14:paraId="11E2BFEC"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42E987EB"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"docCreate,</w:t>
      </w:r>
    </w:p>
    <w:p w14:paraId="14100B48"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468D7284"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3B6F15FC"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2FAB2AD5"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"reportItem",</w:t>
      </w:r>
    </w:p>
    <w:p w14:paraId="5496EF64"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3D6AAA24"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400E069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75207F36"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7ABD3413"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"@type": "docClose",</w:t>
      </w:r>
    </w:p>
    <w:p w14:paraId="4783A7AD"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20C46B8B"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2A5E8937"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w:t>
      </w:r>
    </w:p>
    <w:p w14:paraId="07C2D508" w14:textId="77777777" w:rsidR="00091302" w:rsidRPr="00F50AEE" w:rsidRDefault="00091302" w:rsidP="00091302">
      <w:pPr>
        <w:pStyle w:val="HTML-kntformzott"/>
        <w:shd w:val="clear" w:color="auto" w:fill="F2F2F2" w:themeFill="background1" w:themeFillShade="F2"/>
        <w:jc w:val="both"/>
        <w:rPr>
          <w:rFonts w:ascii="Consolas" w:hAnsi="Consolas" w:cs="Consolas"/>
          <w:color w:val="000000" w:themeColor="text1"/>
        </w:rPr>
      </w:pPr>
      <w:r w:rsidRPr="00F50AEE">
        <w:rPr>
          <w:rFonts w:ascii="Consolas" w:hAnsi="Consolas" w:cs="Consolas"/>
          <w:color w:val="000000" w:themeColor="text1"/>
        </w:rPr>
        <w:t xml:space="preserve">    "docDownloadInfo": null</w:t>
      </w:r>
    </w:p>
    <w:p w14:paraId="5873436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58EDF320"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3B95069D" w14:textId="1B575846" w:rsidR="00091302" w:rsidRPr="00461CA0" w:rsidRDefault="00D907CA" w:rsidP="00461CA0">
      <w:pPr>
        <w:spacing w:before="240"/>
        <w:jc w:val="both"/>
        <w:rPr>
          <w:u w:val="single"/>
        </w:rPr>
      </w:pPr>
      <w:r w:rsidRPr="00461CA0">
        <w:rPr>
          <w:rFonts w:eastAsia="Calibri"/>
          <w:u w:val="single"/>
        </w:rPr>
        <w:t>Data structure field explanation</w:t>
      </w:r>
      <w:r w:rsidR="00091302" w:rsidRPr="00461CA0">
        <w:rPr>
          <w:rFonts w:eastAsia="Calibri"/>
          <w:u w:val="single"/>
        </w:rPr>
        <w:t xml:space="preserve">: </w:t>
      </w:r>
    </w:p>
    <w:p w14:paraId="5F2B95C4" w14:textId="752A8592" w:rsidR="00091302" w:rsidRPr="00461CA0" w:rsidRDefault="00091302" w:rsidP="00461CA0">
      <w:pPr>
        <w:pStyle w:val="Listaszerbekezds"/>
        <w:numPr>
          <w:ilvl w:val="0"/>
          <w:numId w:val="9"/>
        </w:numPr>
        <w:spacing w:before="0" w:after="0"/>
        <w:jc w:val="both"/>
        <w:rPr>
          <w:rFonts w:ascii="Times New Roman" w:hAnsi="Times New Roman" w:cs="Times New Roman"/>
        </w:rPr>
      </w:pPr>
      <w:r w:rsidRPr="00461CA0">
        <w:rPr>
          <w:rFonts w:ascii="Times New Roman" w:hAnsi="Times New Roman" w:cs="Times New Roman"/>
          <w:b/>
        </w:rPr>
        <w:t xml:space="preserve">fiscalDayNo </w:t>
      </w:r>
      <w:r w:rsidRPr="00461CA0">
        <w:rPr>
          <w:rFonts w:ascii="Times New Roman" w:hAnsi="Times New Roman" w:cs="Times New Roman"/>
        </w:rPr>
        <w:t xml:space="preserve">- </w:t>
      </w:r>
      <w:r w:rsidR="002D53DC" w:rsidRPr="00461CA0">
        <w:rPr>
          <w:rFonts w:ascii="Times New Roman" w:hAnsi="Times New Roman" w:cs="Times New Roman"/>
        </w:rPr>
        <w:t>The serial number of the currently open fiscal day</w:t>
      </w:r>
    </w:p>
    <w:p w14:paraId="261D6D27" w14:textId="70AAB4D9" w:rsidR="00091302" w:rsidRPr="00461CA0" w:rsidRDefault="00091302" w:rsidP="00461CA0">
      <w:pPr>
        <w:pStyle w:val="Listaszerbekezds"/>
        <w:numPr>
          <w:ilvl w:val="0"/>
          <w:numId w:val="9"/>
        </w:numPr>
        <w:spacing w:before="0" w:after="0"/>
        <w:jc w:val="both"/>
        <w:rPr>
          <w:rFonts w:ascii="Times New Roman" w:hAnsi="Times New Roman" w:cs="Times New Roman"/>
        </w:rPr>
      </w:pPr>
      <w:r w:rsidRPr="00461CA0">
        <w:rPr>
          <w:rFonts w:ascii="Times New Roman" w:hAnsi="Times New Roman" w:cs="Times New Roman"/>
          <w:b/>
        </w:rPr>
        <w:t xml:space="preserve">documentId </w:t>
      </w:r>
      <w:r w:rsidRPr="00461CA0">
        <w:rPr>
          <w:rFonts w:ascii="Times New Roman" w:hAnsi="Times New Roman" w:cs="Times New Roman"/>
        </w:rPr>
        <w:t xml:space="preserve">- </w:t>
      </w:r>
      <w:r w:rsidR="0059242F" w:rsidRPr="00461CA0">
        <w:rPr>
          <w:rFonts w:ascii="Times New Roman" w:hAnsi="Times New Roman" w:cs="Times New Roman"/>
        </w:rPr>
        <w:t>The unique identifier of the created cash register report receipt</w:t>
      </w:r>
    </w:p>
    <w:p w14:paraId="51F128B0" w14:textId="4444EB68" w:rsidR="00091302" w:rsidRPr="00461CA0" w:rsidRDefault="00091302" w:rsidP="00461CA0">
      <w:pPr>
        <w:pStyle w:val="Listaszerbekezds"/>
        <w:numPr>
          <w:ilvl w:val="0"/>
          <w:numId w:val="9"/>
        </w:numPr>
        <w:spacing w:before="0" w:after="0"/>
        <w:jc w:val="both"/>
        <w:rPr>
          <w:rFonts w:ascii="Times New Roman" w:hAnsi="Times New Roman" w:cs="Times New Roman"/>
        </w:rPr>
      </w:pPr>
      <w:r w:rsidRPr="00461CA0">
        <w:rPr>
          <w:rFonts w:ascii="Times New Roman" w:hAnsi="Times New Roman" w:cs="Times New Roman"/>
          <w:b/>
        </w:rPr>
        <w:t>documentData</w:t>
      </w:r>
      <w:r w:rsidRPr="00461CA0">
        <w:rPr>
          <w:rFonts w:ascii="Times New Roman" w:hAnsi="Times New Roman" w:cs="Times New Roman"/>
        </w:rPr>
        <w:t xml:space="preserve"> - </w:t>
      </w:r>
      <w:r w:rsidR="007B3906" w:rsidRPr="00461CA0">
        <w:rPr>
          <w:rFonts w:ascii="Times New Roman" w:hAnsi="Times New Roman" w:cs="Times New Roman"/>
        </w:rPr>
        <w:t>The data required to display the receipt image</w:t>
      </w:r>
      <w:r w:rsidRPr="00461CA0">
        <w:rPr>
          <w:rFonts w:ascii="Times New Roman" w:hAnsi="Times New Roman" w:cs="Times New Roman"/>
        </w:rPr>
        <w:t xml:space="preserve">    </w:t>
      </w:r>
    </w:p>
    <w:p w14:paraId="03BFCD05" w14:textId="77777777" w:rsidR="0059242F" w:rsidRPr="00461CA0" w:rsidRDefault="00091302" w:rsidP="00461CA0">
      <w:pPr>
        <w:pStyle w:val="Listaszerbekezds"/>
        <w:numPr>
          <w:ilvl w:val="0"/>
          <w:numId w:val="9"/>
        </w:numPr>
        <w:jc w:val="both"/>
        <w:rPr>
          <w:rFonts w:ascii="Times New Roman" w:hAnsi="Times New Roman" w:cs="Times New Roman"/>
        </w:rPr>
      </w:pPr>
      <w:r w:rsidRPr="00461CA0">
        <w:rPr>
          <w:rFonts w:ascii="Times New Roman" w:hAnsi="Times New Roman" w:cs="Times New Roman"/>
          <w:b/>
        </w:rPr>
        <w:t>docDownloadInfo</w:t>
      </w:r>
      <w:r w:rsidRPr="00461CA0">
        <w:rPr>
          <w:rFonts w:ascii="Times New Roman" w:hAnsi="Times New Roman" w:cs="Times New Roman"/>
        </w:rPr>
        <w:t xml:space="preserve"> - </w:t>
      </w:r>
      <w:r w:rsidR="0059242F" w:rsidRPr="00461CA0">
        <w:rPr>
          <w:rFonts w:ascii="Times New Roman" w:hAnsi="Times New Roman" w:cs="Times New Roman"/>
        </w:rPr>
        <w:t>The content of the QR code containing the e-receipt download information, which is to be printed on the receipt copy for the customer.</w:t>
      </w:r>
    </w:p>
    <w:p w14:paraId="2BB2D8A2" w14:textId="7C525B58" w:rsidR="00091302" w:rsidRPr="00461CA0" w:rsidRDefault="0059242F" w:rsidP="00461CA0">
      <w:pPr>
        <w:pStyle w:val="Listaszerbekezds"/>
        <w:numPr>
          <w:ilvl w:val="0"/>
          <w:numId w:val="0"/>
        </w:numPr>
        <w:spacing w:before="0" w:after="0"/>
        <w:ind w:left="720"/>
        <w:jc w:val="both"/>
        <w:rPr>
          <w:rFonts w:ascii="Times New Roman" w:hAnsi="Times New Roman" w:cs="Times New Roman"/>
        </w:rPr>
      </w:pPr>
      <w:r w:rsidRPr="00461CA0">
        <w:rPr>
          <w:rFonts w:ascii="Times New Roman" w:hAnsi="Times New Roman" w:cs="Times New Roman"/>
        </w:rPr>
        <w:t>The content is explained in the chapter on</w:t>
      </w:r>
      <w:r w:rsidR="00A041BD" w:rsidRPr="00461CA0">
        <w:rPr>
          <w:rFonts w:ascii="Times New Roman" w:hAnsi="Times New Roman" w:cs="Times New Roman"/>
        </w:rPr>
        <w:t xml:space="preserve"> </w:t>
      </w:r>
      <w:r w:rsidRPr="009C267B">
        <w:rPr>
          <w:rFonts w:ascii="Times New Roman" w:hAnsi="Times New Roman" w:cs="Times New Roman"/>
        </w:rPr>
        <w:t>“</w:t>
      </w:r>
      <w:hyperlink w:anchor="_Formation_of_the" w:history="1">
        <w:r w:rsidR="00A041BD" w:rsidRPr="00461CA0">
          <w:rPr>
            <w:rStyle w:val="Hiperhivatkozs"/>
            <w:rFonts w:ascii="Times New Roman" w:hAnsi="Times New Roman" w:cs="Times New Roman"/>
          </w:rPr>
          <w:t>Formation of the output QR code for the E-cash register</w:t>
        </w:r>
      </w:hyperlink>
      <w:r w:rsidRPr="009C267B">
        <w:rPr>
          <w:rFonts w:ascii="Times New Roman" w:hAnsi="Times New Roman" w:cs="Times New Roman"/>
        </w:rPr>
        <w:t>”</w:t>
      </w:r>
      <w:r w:rsidR="00091302" w:rsidRPr="00461CA0">
        <w:rPr>
          <w:rFonts w:ascii="Times New Roman" w:hAnsi="Times New Roman" w:cs="Times New Roman"/>
        </w:rPr>
        <w:t xml:space="preserve">. </w:t>
      </w:r>
    </w:p>
    <w:p w14:paraId="769BC5C5" w14:textId="7AE6B6B3" w:rsidR="00091302" w:rsidRPr="00461CA0" w:rsidRDefault="0059242F" w:rsidP="00461CA0">
      <w:pPr>
        <w:spacing w:before="240"/>
        <w:jc w:val="both"/>
      </w:pPr>
      <w:r w:rsidRPr="00461CA0">
        <w:rPr>
          <w:rFonts w:eastAsia="Calibri"/>
        </w:rPr>
        <w:t xml:space="preserve">The system performs general request validations </w:t>
      </w:r>
      <w:r w:rsidR="000735EB" w:rsidRPr="00461CA0">
        <w:rPr>
          <w:rFonts w:eastAsia="Calibri"/>
        </w:rPr>
        <w:t>(</w:t>
      </w:r>
      <w:hyperlink w:anchor="_General_request_validations" w:history="1">
        <w:r w:rsidR="000735EB" w:rsidRPr="00461CA0">
          <w:rPr>
            <w:rStyle w:val="Hiperhivatkozs"/>
          </w:rPr>
          <w:t>General request validations and response messages</w:t>
        </w:r>
      </w:hyperlink>
      <w:r w:rsidR="000735EB" w:rsidRPr="00461CA0">
        <w:t>). Th</w:t>
      </w:r>
      <w:r w:rsidRPr="00461CA0">
        <w:rPr>
          <w:rFonts w:eastAsia="Calibri"/>
        </w:rPr>
        <w:t>ere are no specific validations for this endpoint.</w:t>
      </w:r>
    </w:p>
    <w:p w14:paraId="633C2AC8" w14:textId="26388790" w:rsidR="00091302" w:rsidRPr="009C267B" w:rsidRDefault="0059242F" w:rsidP="009C267B">
      <w:pPr>
        <w:pStyle w:val="Cmsor3"/>
        <w:spacing w:before="240"/>
        <w:jc w:val="both"/>
        <w:rPr>
          <w:rFonts w:ascii="Times New Roman" w:hAnsi="Times New Roman" w:cs="Times New Roman"/>
          <w:lang w:val="en-US"/>
        </w:rPr>
      </w:pPr>
      <w:bookmarkStart w:id="678" w:name="_Toc210056265"/>
      <w:r w:rsidRPr="009C267B">
        <w:rPr>
          <w:rFonts w:ascii="Times New Roman" w:hAnsi="Times New Roman" w:cs="Times New Roman"/>
          <w:lang w:val="en-US"/>
        </w:rPr>
        <w:t>Daily sales report</w:t>
      </w:r>
      <w:bookmarkEnd w:id="678"/>
    </w:p>
    <w:p w14:paraId="6E1031EE" w14:textId="77777777" w:rsidR="0059242F" w:rsidRPr="00461CA0" w:rsidRDefault="0059242F" w:rsidP="009C267B">
      <w:pPr>
        <w:pStyle w:val="NormlWeb"/>
        <w:spacing w:before="0" w:beforeAutospacing="0"/>
        <w:jc w:val="both"/>
        <w:rPr>
          <w:lang w:val="hu-HU" w:eastAsia="hu-HU"/>
        </w:rPr>
      </w:pPr>
      <w:r w:rsidRPr="00461CA0">
        <w:t>The Daily Sales Report is required to close the fiscal day. Before creating it, a Cash Register Report receipt must be generated.</w:t>
      </w:r>
    </w:p>
    <w:p w14:paraId="7E5861C8" w14:textId="77777777" w:rsidR="0059242F" w:rsidRPr="00461CA0" w:rsidRDefault="0059242F" w:rsidP="009C267B">
      <w:pPr>
        <w:pStyle w:val="NormlWeb"/>
        <w:jc w:val="both"/>
      </w:pPr>
      <w:r w:rsidRPr="00461CA0">
        <w:t>The Daily Sales Report is generated with a single API call.</w:t>
      </w:r>
    </w:p>
    <w:p w14:paraId="20870924" w14:textId="14532F77" w:rsidR="00091302" w:rsidRPr="00F50AEE" w:rsidRDefault="0059242F" w:rsidP="00091302">
      <w:pPr>
        <w:pStyle w:val="Cmsor4"/>
        <w:rPr>
          <w:lang w:val="en-US"/>
        </w:rPr>
      </w:pPr>
      <w:r w:rsidRPr="0059242F">
        <w:rPr>
          <w:lang w:val="en-US"/>
        </w:rPr>
        <w:t xml:space="preserve">Creating the </w:t>
      </w:r>
      <w:r>
        <w:rPr>
          <w:lang w:val="en-US"/>
        </w:rPr>
        <w:t>d</w:t>
      </w:r>
      <w:r w:rsidRPr="0059242F">
        <w:rPr>
          <w:lang w:val="en-US"/>
        </w:rPr>
        <w:t xml:space="preserve">aily </w:t>
      </w:r>
      <w:r>
        <w:rPr>
          <w:lang w:val="en-US"/>
        </w:rPr>
        <w:t>s</w:t>
      </w:r>
      <w:r w:rsidRPr="0059242F">
        <w:rPr>
          <w:lang w:val="en-US"/>
        </w:rPr>
        <w:t xml:space="preserve">ales </w:t>
      </w:r>
      <w:r>
        <w:rPr>
          <w:lang w:val="en-US"/>
        </w:rPr>
        <w:t>r</w:t>
      </w:r>
      <w:r w:rsidRPr="0059242F">
        <w:rPr>
          <w:lang w:val="en-US"/>
        </w:rPr>
        <w:t>eport</w:t>
      </w:r>
    </w:p>
    <w:p w14:paraId="77765CA7" w14:textId="33F864AD" w:rsidR="00091302" w:rsidRPr="0059242F" w:rsidRDefault="0059242F" w:rsidP="00091302">
      <w:pPr>
        <w:jc w:val="both"/>
      </w:pPr>
      <w:r w:rsidRPr="0059242F">
        <w:rPr>
          <w:rFonts w:eastAsia="Calibri"/>
        </w:rPr>
        <w:t>The Daily Sales Report receipt can be created at any time within an open fiscal day. Before its creation, generating a Cash Register Report receipt is mandatory. The process of creating the receipt includes saving the Daily Sales Report data structure into the database</w:t>
      </w:r>
      <w:r w:rsidR="00091302" w:rsidRPr="0059242F">
        <w:rPr>
          <w:rFonts w:eastAsia="Calibri"/>
        </w:rPr>
        <w:t>.</w:t>
      </w:r>
    </w:p>
    <w:p w14:paraId="12CD63D0" w14:textId="77777777" w:rsidR="00091302" w:rsidRPr="0059242F" w:rsidRDefault="00091302" w:rsidP="00091302">
      <w:pPr>
        <w:jc w:val="both"/>
      </w:pPr>
      <w:r w:rsidRPr="0059242F">
        <w:rPr>
          <w:rFonts w:eastAsia="Calibri"/>
        </w:rPr>
        <w:t xml:space="preserve"> </w:t>
      </w:r>
    </w:p>
    <w:p w14:paraId="6C7AE0AD" w14:textId="20B98159" w:rsidR="00091302" w:rsidRPr="00BB2B78" w:rsidRDefault="005763E0" w:rsidP="00091302">
      <w:pPr>
        <w:jc w:val="both"/>
        <w:rPr>
          <w:rFonts w:eastAsia="Calibri"/>
          <w:lang w:val="fr-FR"/>
        </w:rPr>
      </w:pPr>
      <w:r w:rsidRPr="00BB2B78">
        <w:rPr>
          <w:rFonts w:eastAsia="Calibri"/>
          <w:b/>
          <w:lang w:val="fr-FR"/>
        </w:rPr>
        <w:t xml:space="preserve">API endpoint group details: </w:t>
      </w:r>
      <w:r w:rsidR="00D907CA" w:rsidRPr="00BB2B78">
        <w:rPr>
          <w:rFonts w:eastAsia="Calibri"/>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410A3CF1" w14:textId="140F08C4" w:rsidR="00091302" w:rsidRPr="00BB2B78" w:rsidRDefault="005763E0" w:rsidP="00A349C3">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40D0B933" w14:textId="3A0A7460" w:rsidR="00091302" w:rsidRPr="0059242F" w:rsidRDefault="005763E0" w:rsidP="00A349C3">
      <w:pPr>
        <w:ind w:left="142"/>
        <w:jc w:val="both"/>
      </w:pPr>
      <w:r w:rsidRPr="0059242F">
        <w:rPr>
          <w:rFonts w:eastAsia="Calibri"/>
          <w:b/>
        </w:rPr>
        <w:t>HTTP Method</w:t>
      </w:r>
      <w:r w:rsidR="00091302" w:rsidRPr="0059242F">
        <w:rPr>
          <w:rFonts w:eastAsia="Calibri"/>
        </w:rPr>
        <w:t xml:space="preserve">: POST </w:t>
      </w:r>
    </w:p>
    <w:p w14:paraId="2DFE4F7B" w14:textId="77777777" w:rsidR="00864824" w:rsidRPr="0059242F" w:rsidRDefault="00864824" w:rsidP="00A349C3">
      <w:pPr>
        <w:ind w:left="142"/>
        <w:jc w:val="both"/>
        <w:rPr>
          <w:rFonts w:eastAsia="Calibri"/>
        </w:rPr>
      </w:pPr>
      <w:r w:rsidRPr="0059242F">
        <w:rPr>
          <w:rFonts w:eastAsia="Calibri"/>
          <w:b/>
        </w:rPr>
        <w:t xml:space="preserve">Context Root: </w:t>
      </w:r>
      <w:r w:rsidRPr="0059242F">
        <w:rPr>
          <w:rFonts w:eastAsia="Calibri"/>
        </w:rPr>
        <w:t>/fam/v1</w:t>
      </w:r>
    </w:p>
    <w:p w14:paraId="225DB697" w14:textId="0A85D993" w:rsidR="00091302" w:rsidRPr="0059242F" w:rsidRDefault="005763E0" w:rsidP="00A349C3">
      <w:pPr>
        <w:ind w:left="142"/>
        <w:jc w:val="both"/>
      </w:pPr>
      <w:r w:rsidRPr="0059242F">
        <w:rPr>
          <w:rFonts w:eastAsia="Calibri"/>
          <w:b/>
        </w:rPr>
        <w:t>Endpoint URL</w:t>
      </w:r>
      <w:r w:rsidR="00091302" w:rsidRPr="0059242F">
        <w:rPr>
          <w:rFonts w:eastAsia="Calibri"/>
        </w:rPr>
        <w:t xml:space="preserve">: /doc/doc-create </w:t>
      </w:r>
    </w:p>
    <w:p w14:paraId="00328943" w14:textId="2E346BA5" w:rsidR="00091302" w:rsidRPr="0059242F" w:rsidRDefault="008D7051" w:rsidP="00A349C3">
      <w:pPr>
        <w:ind w:left="142"/>
        <w:jc w:val="both"/>
      </w:pPr>
      <w:r w:rsidRPr="0059242F">
        <w:rPr>
          <w:rFonts w:eastAsia="Calibri"/>
          <w:b/>
        </w:rPr>
        <w:t>Endpoint Request Objects</w:t>
      </w:r>
      <w:r w:rsidR="00091302" w:rsidRPr="0059242F">
        <w:rPr>
          <w:rFonts w:eastAsia="Calibri"/>
        </w:rPr>
        <w:t>: DocCreateFiscalDayReport (</w:t>
      </w:r>
      <w:r w:rsidR="00A349C3">
        <w:rPr>
          <w:rFonts w:eastAsia="Calibri"/>
        </w:rPr>
        <w:t xml:space="preserve">descendant of </w:t>
      </w:r>
      <w:r w:rsidR="00091302" w:rsidRPr="0059242F">
        <w:rPr>
          <w:rFonts w:eastAsia="Calibri"/>
        </w:rPr>
        <w:t xml:space="preserve">DocCreateRequest) </w:t>
      </w:r>
    </w:p>
    <w:p w14:paraId="2DC890FA" w14:textId="4B4E8C36" w:rsidR="00091302" w:rsidRPr="0059242F" w:rsidRDefault="008D7051" w:rsidP="00A349C3">
      <w:pPr>
        <w:ind w:left="142"/>
        <w:jc w:val="both"/>
      </w:pPr>
      <w:r w:rsidRPr="0059242F">
        <w:rPr>
          <w:rFonts w:eastAsia="Calibri"/>
          <w:b/>
        </w:rPr>
        <w:t>Endpoint</w:t>
      </w:r>
      <w:r w:rsidR="005763E0" w:rsidRPr="0059242F">
        <w:rPr>
          <w:rFonts w:eastAsia="Calibri"/>
          <w:b/>
        </w:rPr>
        <w:t xml:space="preserve"> Response Objects</w:t>
      </w:r>
      <w:r w:rsidR="00091302" w:rsidRPr="0059242F">
        <w:rPr>
          <w:rFonts w:eastAsia="Calibri"/>
        </w:rPr>
        <w:t>: DocCreateDocumentResponse</w:t>
      </w:r>
    </w:p>
    <w:p w14:paraId="026EA529" w14:textId="77777777" w:rsidR="00091302" w:rsidRPr="0059242F" w:rsidRDefault="00091302" w:rsidP="00091302">
      <w:pPr>
        <w:jc w:val="both"/>
      </w:pPr>
    </w:p>
    <w:p w14:paraId="69C2CBB1" w14:textId="6A0180A8" w:rsidR="00091302" w:rsidRPr="0059242F" w:rsidRDefault="00D907CA" w:rsidP="00091302">
      <w:pPr>
        <w:jc w:val="both"/>
      </w:pPr>
      <w:r w:rsidRPr="0059242F">
        <w:rPr>
          <w:rFonts w:eastAsia="Calibri"/>
          <w:b/>
        </w:rPr>
        <w:t xml:space="preserve">Request data structure </w:t>
      </w:r>
      <w:r w:rsidR="00091302" w:rsidRPr="0059242F">
        <w:rPr>
          <w:rFonts w:eastAsia="Calibri"/>
        </w:rPr>
        <w:t xml:space="preserve"> </w:t>
      </w:r>
    </w:p>
    <w:p w14:paraId="710D2F2D"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21D7B5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"@type":"createFiscalDayReport",</w:t>
      </w:r>
    </w:p>
    <w:p w14:paraId="6B4A911C"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"systemId":"{{systemId}}",</w:t>
      </w:r>
    </w:p>
    <w:p w14:paraId="26ADDF0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 [</w:t>
      </w:r>
    </w:p>
    <w:p w14:paraId="7750D83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382BDCB"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w:t>
      </w:r>
    </w:p>
    <w:p w14:paraId="213B4A92" w14:textId="77777777" w:rsidR="005D60CC" w:rsidRPr="005977A9" w:rsidRDefault="005D60CC" w:rsidP="005D60C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R05044_FISCALDAYCLOSE</w:t>
      </w:r>
      <w:r w:rsidRPr="005977A9">
        <w:rPr>
          <w:rFonts w:ascii="Consolas" w:eastAsia="Calibri" w:hAnsi="Consolas" w:cs="Consolas"/>
          <w:sz w:val="20"/>
          <w:szCs w:val="20"/>
        </w:rPr>
        <w:t>",</w:t>
      </w:r>
    </w:p>
    <w:p w14:paraId="7AA8935C" w14:textId="77777777" w:rsidR="005D60CC" w:rsidRPr="005977A9" w:rsidRDefault="005D60CC" w:rsidP="005D60C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79B8077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 "DAY CLOSE CUSTOM INFO",</w:t>
      </w:r>
    </w:p>
    <w:p w14:paraId="2403174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25A1D2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4C0D619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86679C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4E59EA6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w:t>
      </w:r>
    </w:p>
    <w:p w14:paraId="6A81827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"createDownloadInfo": false,</w:t>
      </w:r>
    </w:p>
    <w:p w14:paraId="05764F3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"submitKeyRequest": {</w:t>
      </w:r>
    </w:p>
    <w:p w14:paraId="26CAD2B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"publicKey": "...",</w:t>
      </w:r>
    </w:p>
    <w:p w14:paraId="4E02A47A" w14:textId="7F1A301F"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"date": </w:t>
      </w:r>
      <w:r w:rsidR="00247054" w:rsidRPr="00181E20">
        <w:rPr>
          <w:rFonts w:ascii="Consolas" w:eastAsia="Consolas" w:hAnsi="Consolas" w:cs="Consolas"/>
          <w:sz w:val="20"/>
          <w:szCs w:val="20"/>
        </w:rPr>
        <w:t>1715088749000</w:t>
      </w:r>
      <w:r w:rsidRPr="00F50AEE">
        <w:rPr>
          <w:rFonts w:ascii="Consolas" w:eastAsia="Consolas" w:hAnsi="Consolas" w:cs="Consolas"/>
          <w:sz w:val="20"/>
          <w:szCs w:val="20"/>
        </w:rPr>
        <w:t>,</w:t>
      </w:r>
    </w:p>
    <w:p w14:paraId="566CA8A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18FABD9"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1FC063C0" w14:textId="01A9828A" w:rsidR="00091302" w:rsidRPr="0059242F" w:rsidRDefault="00D907CA" w:rsidP="0059242F">
      <w:pPr>
        <w:spacing w:before="240"/>
        <w:jc w:val="both"/>
        <w:rPr>
          <w:rFonts w:eastAsia="Calibri"/>
          <w:u w:val="single"/>
        </w:rPr>
      </w:pPr>
      <w:r w:rsidRPr="0059242F">
        <w:rPr>
          <w:rFonts w:eastAsia="Calibri"/>
          <w:u w:val="single"/>
        </w:rPr>
        <w:t>Data structure field explanation</w:t>
      </w:r>
      <w:r w:rsidR="00091302" w:rsidRPr="0059242F">
        <w:rPr>
          <w:rFonts w:eastAsia="Calibri"/>
          <w:u w:val="single"/>
        </w:rPr>
        <w:t>:</w:t>
      </w:r>
    </w:p>
    <w:p w14:paraId="32BF6DE7" w14:textId="58F1B675" w:rsidR="00091302" w:rsidRPr="0059242F" w:rsidRDefault="00D907CA" w:rsidP="0059242F">
      <w:pPr>
        <w:spacing w:after="120"/>
        <w:jc w:val="both"/>
        <w:rPr>
          <w:rFonts w:eastAsia="Calibri"/>
          <w:u w:val="single"/>
        </w:rPr>
      </w:pPr>
      <w:r w:rsidRPr="0059242F">
        <w:rPr>
          <w:rFonts w:eastAsia="Calibri"/>
          <w:sz w:val="20"/>
          <w:szCs w:val="20"/>
        </w:rPr>
        <w:t>* Fields marked with * are mandatory</w:t>
      </w:r>
    </w:p>
    <w:p w14:paraId="74E816C0" w14:textId="54905008" w:rsidR="00091302" w:rsidRPr="0059242F" w:rsidRDefault="00091302">
      <w:pPr>
        <w:pStyle w:val="Listaszerbekezds"/>
        <w:numPr>
          <w:ilvl w:val="0"/>
          <w:numId w:val="9"/>
        </w:numPr>
        <w:spacing w:before="0" w:after="0"/>
        <w:jc w:val="both"/>
        <w:rPr>
          <w:rFonts w:ascii="Times New Roman" w:hAnsi="Times New Roman" w:cs="Times New Roman"/>
        </w:rPr>
      </w:pPr>
      <w:r w:rsidRPr="0059242F">
        <w:rPr>
          <w:rFonts w:ascii="Times New Roman" w:hAnsi="Times New Roman" w:cs="Times New Roman"/>
          <w:b/>
        </w:rPr>
        <w:t>@type*</w:t>
      </w:r>
      <w:r w:rsidRPr="0059242F">
        <w:rPr>
          <w:rFonts w:ascii="Times New Roman" w:hAnsi="Times New Roman" w:cs="Times New Roman"/>
        </w:rPr>
        <w:t xml:space="preserve"> - </w:t>
      </w:r>
      <w:r w:rsidR="00A349C3" w:rsidRPr="00A349C3">
        <w:rPr>
          <w:rFonts w:ascii="Times New Roman" w:hAnsi="Times New Roman" w:cs="Times New Roman"/>
          <w:color w:val="000000"/>
        </w:rPr>
        <w:t>Informs the FAM Document interface about the type of data structure sent in the HTTP request (=createFiscalDayReport)</w:t>
      </w:r>
    </w:p>
    <w:p w14:paraId="06BDA9CE" w14:textId="21AC3BCB" w:rsidR="00091302" w:rsidRPr="0059242F" w:rsidRDefault="00091302">
      <w:pPr>
        <w:pStyle w:val="Listaszerbekezds"/>
        <w:numPr>
          <w:ilvl w:val="0"/>
          <w:numId w:val="9"/>
        </w:numPr>
        <w:spacing w:before="0" w:after="0"/>
        <w:jc w:val="both"/>
        <w:rPr>
          <w:rFonts w:ascii="Times New Roman" w:hAnsi="Times New Roman" w:cs="Times New Roman"/>
        </w:rPr>
      </w:pPr>
      <w:r w:rsidRPr="0059242F">
        <w:rPr>
          <w:rFonts w:ascii="Times New Roman" w:hAnsi="Times New Roman" w:cs="Times New Roman"/>
          <w:b/>
        </w:rPr>
        <w:t>systemId*</w:t>
      </w:r>
      <w:r w:rsidRPr="0059242F">
        <w:rPr>
          <w:rFonts w:ascii="Times New Roman" w:hAnsi="Times New Roman" w:cs="Times New Roman"/>
        </w:rPr>
        <w:t xml:space="preserve"> - </w:t>
      </w:r>
      <w:r w:rsidR="005176D9" w:rsidRPr="0059242F">
        <w:rPr>
          <w:rFonts w:ascii="Times New Roman" w:hAnsi="Times New Roman" w:cs="Times New Roman"/>
        </w:rPr>
        <w:t>The unique identifier of the FAM instance (AP number)</w:t>
      </w:r>
      <w:r w:rsidRPr="0059242F">
        <w:rPr>
          <w:rFonts w:ascii="Times New Roman" w:hAnsi="Times New Roman" w:cs="Times New Roman"/>
        </w:rPr>
        <w:t xml:space="preserve"> </w:t>
      </w:r>
    </w:p>
    <w:p w14:paraId="35280673" w14:textId="75C97252" w:rsidR="00091302" w:rsidRPr="0059242F" w:rsidRDefault="00091302">
      <w:pPr>
        <w:pStyle w:val="Listaszerbekezds"/>
        <w:numPr>
          <w:ilvl w:val="0"/>
          <w:numId w:val="9"/>
        </w:numPr>
        <w:spacing w:before="0" w:after="0"/>
        <w:jc w:val="both"/>
        <w:rPr>
          <w:rFonts w:ascii="Times New Roman" w:hAnsi="Times New Roman" w:cs="Times New Roman"/>
        </w:rPr>
      </w:pPr>
      <w:r w:rsidRPr="0059242F">
        <w:rPr>
          <w:rFonts w:ascii="Times New Roman" w:hAnsi="Times New Roman" w:cs="Times New Roman"/>
          <w:b/>
        </w:rPr>
        <w:t xml:space="preserve">docCustomInfo </w:t>
      </w:r>
      <w:r w:rsidRPr="0059242F">
        <w:rPr>
          <w:rFonts w:ascii="Times New Roman" w:hAnsi="Times New Roman" w:cs="Times New Roman"/>
        </w:rPr>
        <w:t xml:space="preserve">- </w:t>
      </w:r>
      <w:r w:rsidR="00B574B4" w:rsidRPr="00B574B4">
        <w:rPr>
          <w:rFonts w:ascii="Times New Roman" w:hAnsi="Times New Roman" w:cs="Times New Roman"/>
        </w:rPr>
        <w:t xml:space="preserve">Custom information associated with the daily transaction report receipt. The description of custom information data fields can be found in the </w:t>
      </w:r>
      <w:hyperlink w:anchor="_Structure_of_CustomInfo" w:history="1">
        <w:r w:rsidR="007A1E03" w:rsidRPr="007A1E03">
          <w:rPr>
            <w:rStyle w:val="Hiperhivatkozs"/>
            <w:rFonts w:ascii="Times New Roman" w:hAnsi="Times New Roman" w:cs="Times New Roman"/>
          </w:rPr>
          <w:t>CustomInfo</w:t>
        </w:r>
      </w:hyperlink>
      <w:r w:rsidR="007A1E03">
        <w:rPr>
          <w:rFonts w:ascii="Times New Roman" w:hAnsi="Times New Roman" w:cs="Times New Roman"/>
        </w:rPr>
        <w:t xml:space="preserve"> </w:t>
      </w:r>
      <w:r w:rsidR="00B574B4">
        <w:rPr>
          <w:rFonts w:ascii="Times New Roman" w:hAnsi="Times New Roman" w:cs="Times New Roman"/>
        </w:rPr>
        <w:t>section</w:t>
      </w:r>
      <w:r w:rsidRPr="0059242F">
        <w:rPr>
          <w:rFonts w:ascii="Times New Roman" w:hAnsi="Times New Roman" w:cs="Times New Roman"/>
        </w:rPr>
        <w:t>.</w:t>
      </w:r>
    </w:p>
    <w:p w14:paraId="5B8C2F9C" w14:textId="7DBF8F73" w:rsidR="00091302" w:rsidRPr="0059242F" w:rsidRDefault="00091302">
      <w:pPr>
        <w:pStyle w:val="Listaszerbekezds"/>
        <w:numPr>
          <w:ilvl w:val="0"/>
          <w:numId w:val="9"/>
        </w:numPr>
        <w:spacing w:before="0" w:after="0"/>
        <w:jc w:val="both"/>
        <w:rPr>
          <w:rFonts w:ascii="Times New Roman" w:hAnsi="Times New Roman" w:cs="Times New Roman"/>
        </w:rPr>
      </w:pPr>
      <w:r w:rsidRPr="0059242F">
        <w:rPr>
          <w:rFonts w:ascii="Times New Roman" w:hAnsi="Times New Roman" w:cs="Times New Roman"/>
          <w:b/>
        </w:rPr>
        <w:t>attachment</w:t>
      </w:r>
      <w:r w:rsidRPr="0059242F">
        <w:rPr>
          <w:rFonts w:ascii="Times New Roman" w:hAnsi="Times New Roman" w:cs="Times New Roman"/>
        </w:rPr>
        <w:t xml:space="preserve"> – </w:t>
      </w:r>
      <w:r w:rsidR="0059242F">
        <w:rPr>
          <w:rFonts w:ascii="Times New Roman" w:hAnsi="Times New Roman" w:cs="Times New Roman"/>
        </w:rPr>
        <w:t>Receipt attachment</w:t>
      </w:r>
    </w:p>
    <w:p w14:paraId="2C0B589A" w14:textId="445539F2" w:rsidR="00091302" w:rsidRPr="0059242F" w:rsidRDefault="00091302">
      <w:pPr>
        <w:pStyle w:val="Listaszerbekezds"/>
        <w:numPr>
          <w:ilvl w:val="0"/>
          <w:numId w:val="9"/>
        </w:numPr>
        <w:spacing w:before="0" w:after="0"/>
        <w:jc w:val="both"/>
        <w:rPr>
          <w:rFonts w:ascii="Times New Roman" w:hAnsi="Times New Roman" w:cs="Times New Roman"/>
        </w:rPr>
      </w:pPr>
      <w:r w:rsidRPr="0059242F">
        <w:rPr>
          <w:rFonts w:ascii="Times New Roman" w:hAnsi="Times New Roman" w:cs="Times New Roman"/>
          <w:b/>
        </w:rPr>
        <w:t xml:space="preserve">createDownloadInfo </w:t>
      </w:r>
      <w:r w:rsidRPr="0059242F">
        <w:rPr>
          <w:rFonts w:ascii="Times New Roman" w:hAnsi="Times New Roman" w:cs="Times New Roman"/>
        </w:rPr>
        <w:t xml:space="preserve">- </w:t>
      </w:r>
      <w:r w:rsidR="00B574B4" w:rsidRPr="00B574B4">
        <w:rPr>
          <w:rFonts w:ascii="Times New Roman" w:hAnsi="Times New Roman" w:cs="Times New Roman"/>
        </w:rPr>
        <w:t>A switch for generating a QR code that contains e-receipt download information for the customer, which should be printed on the receipt copy</w:t>
      </w:r>
      <w:r w:rsidRPr="0059242F">
        <w:rPr>
          <w:rFonts w:ascii="Times New Roman" w:hAnsi="Times New Roman" w:cs="Times New Roman"/>
        </w:rPr>
        <w:t xml:space="preserve">. </w:t>
      </w:r>
      <w:r w:rsidRPr="0059242F">
        <w:rPr>
          <w:rFonts w:ascii="Times New Roman" w:hAnsi="Times New Roman" w:cs="Times New Roman"/>
        </w:rPr>
        <w:br/>
      </w:r>
      <w:r w:rsidR="00B574B4" w:rsidRPr="00B574B4">
        <w:rPr>
          <w:rFonts w:ascii="Times New Roman" w:hAnsi="Times New Roman" w:cs="Times New Roman"/>
        </w:rPr>
        <w:t xml:space="preserve">The details are explained in the </w:t>
      </w:r>
      <w:r w:rsidR="00461CA0" w:rsidRPr="000A5EA9">
        <w:rPr>
          <w:rFonts w:ascii="Times New Roman" w:hAnsi="Times New Roman" w:cs="Times New Roman"/>
        </w:rPr>
        <w:t>"</w:t>
      </w:r>
      <w:hyperlink w:anchor="_Formation_of_the" w:history="1">
        <w:r w:rsidR="000159EC" w:rsidRPr="00DB0072">
          <w:rPr>
            <w:rStyle w:val="Hiperhivatkozs"/>
            <w:rFonts w:ascii="Times New Roman" w:hAnsi="Times New Roman" w:cs="Times New Roman"/>
          </w:rPr>
          <w:t>Formation of the output QR code for the E-cash register</w:t>
        </w:r>
      </w:hyperlink>
      <w:r w:rsidR="00461CA0" w:rsidRPr="000A5EA9">
        <w:rPr>
          <w:rFonts w:ascii="Times New Roman" w:hAnsi="Times New Roman" w:cs="Times New Roman"/>
        </w:rPr>
        <w:t>"</w:t>
      </w:r>
      <w:r w:rsidR="000159EC">
        <w:rPr>
          <w:rFonts w:ascii="Times New Roman" w:hAnsi="Times New Roman" w:cs="Times New Roman"/>
        </w:rPr>
        <w:t xml:space="preserve"> </w:t>
      </w:r>
      <w:r w:rsidR="00B574B4">
        <w:rPr>
          <w:rFonts w:ascii="Times New Roman" w:hAnsi="Times New Roman" w:cs="Times New Roman"/>
        </w:rPr>
        <w:t xml:space="preserve">section. </w:t>
      </w:r>
    </w:p>
    <w:p w14:paraId="4A52D91F" w14:textId="7B1E8F46" w:rsidR="00091302" w:rsidRPr="0059242F" w:rsidRDefault="00091302">
      <w:pPr>
        <w:pStyle w:val="Listaszerbekezds"/>
        <w:numPr>
          <w:ilvl w:val="0"/>
          <w:numId w:val="9"/>
        </w:numPr>
        <w:rPr>
          <w:rFonts w:ascii="Times New Roman" w:hAnsi="Times New Roman" w:cs="Times New Roman"/>
        </w:rPr>
      </w:pPr>
      <w:r w:rsidRPr="0059242F">
        <w:rPr>
          <w:rFonts w:ascii="Times New Roman" w:hAnsi="Times New Roman" w:cs="Times New Roman"/>
          <w:b/>
        </w:rPr>
        <w:t xml:space="preserve">submitKeyRequest </w:t>
      </w:r>
      <w:r w:rsidRPr="0059242F">
        <w:rPr>
          <w:rFonts w:ascii="Times New Roman" w:hAnsi="Times New Roman" w:cs="Times New Roman"/>
        </w:rPr>
        <w:t xml:space="preserve">- </w:t>
      </w:r>
      <w:r w:rsidR="00B574B4" w:rsidRPr="00B574B4">
        <w:rPr>
          <w:rFonts w:ascii="Times New Roman" w:hAnsi="Times New Roman" w:cs="Times New Roman"/>
        </w:rPr>
        <w:t xml:space="preserve">The explanation of the fields is provided in the </w:t>
      </w:r>
      <w:r w:rsidR="007C5AEB" w:rsidRPr="000A5EA9">
        <w:rPr>
          <w:rFonts w:ascii="Times New Roman" w:hAnsi="Times New Roman" w:cs="Times New Roman"/>
        </w:rPr>
        <w:t>"</w:t>
      </w:r>
      <w:hyperlink w:anchor="_Vevői_alkalmazásból_beolvasott" w:history="1">
        <w:hyperlink w:anchor="_Vevői_alkalmazásból_beolvasott" w:history="1">
          <w:r w:rsidR="009F6B3B" w:rsidRPr="007C5AEB">
            <w:rPr>
              <w:rStyle w:val="Hiperhivatkozs"/>
              <w:rFonts w:ascii="Times New Roman" w:hAnsi="Times New Roman" w:cs="Times New Roman"/>
            </w:rPr>
            <w:t>Data transfer from the customer application</w:t>
          </w:r>
        </w:hyperlink>
      </w:hyperlink>
      <w:r w:rsidR="007C5AEB" w:rsidRPr="000A5EA9">
        <w:rPr>
          <w:rFonts w:ascii="Times New Roman" w:hAnsi="Times New Roman" w:cs="Times New Roman"/>
        </w:rPr>
        <w:t xml:space="preserve">" </w:t>
      </w:r>
      <w:r w:rsidR="00B574B4">
        <w:rPr>
          <w:rFonts w:ascii="Times New Roman" w:hAnsi="Times New Roman" w:cs="Times New Roman"/>
        </w:rPr>
        <w:t xml:space="preserve">subsection. </w:t>
      </w:r>
    </w:p>
    <w:p w14:paraId="309ACE42" w14:textId="21BD365F" w:rsidR="00091302" w:rsidRPr="0059242F" w:rsidRDefault="005763E0" w:rsidP="00091302">
      <w:pPr>
        <w:jc w:val="both"/>
      </w:pPr>
      <w:r w:rsidRPr="0059242F">
        <w:rPr>
          <w:rFonts w:eastAsia="Calibri"/>
          <w:b/>
        </w:rPr>
        <w:t>Response Data Structure (Upon Successful Execution)</w:t>
      </w:r>
      <w:r w:rsidR="00091302" w:rsidRPr="0059242F">
        <w:rPr>
          <w:rFonts w:eastAsia="Calibri"/>
        </w:rPr>
        <w:t xml:space="preserve"> </w:t>
      </w:r>
    </w:p>
    <w:p w14:paraId="3DE7998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8F900C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039F58A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"success",</w:t>
      </w:r>
    </w:p>
    <w:p w14:paraId="1319362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493FE33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 1,</w:t>
      </w:r>
    </w:p>
    <w:p w14:paraId="32FD904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 </w:t>
      </w:r>
    </w:p>
    <w:p w14:paraId="4494A399"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1554FA14"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"@type": "docCreate, </w:t>
      </w:r>
    </w:p>
    <w:p w14:paraId="780A8E6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48060E03"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2B546807"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60278D56"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"@type": "reportItem", </w:t>
      </w:r>
    </w:p>
    <w:p w14:paraId="6866104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2E8C680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5B800A18"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5A1018F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369B1BFE"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"@type": "docClose", </w:t>
      </w:r>
    </w:p>
    <w:p w14:paraId="778DABB2"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1100D65C"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682C434A"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 </w:t>
      </w:r>
    </w:p>
    <w:p w14:paraId="051E4CBF" w14:textId="77777777" w:rsidR="00091302" w:rsidRPr="00F50AEE" w:rsidRDefault="00091302" w:rsidP="00091302">
      <w:pPr>
        <w:shd w:val="clear" w:color="auto" w:fill="F2F2F2" w:themeFill="background1" w:themeFillShade="F2"/>
        <w:jc w:val="both"/>
      </w:pPr>
      <w:r w:rsidRPr="00F50AEE">
        <w:rPr>
          <w:rFonts w:ascii="Consolas" w:eastAsia="Consolas" w:hAnsi="Consolas" w:cs="Consolas"/>
          <w:sz w:val="20"/>
          <w:szCs w:val="20"/>
        </w:rPr>
        <w:t xml:space="preserve">    "docDownloadInfo": null</w:t>
      </w:r>
    </w:p>
    <w:p w14:paraId="7672ED36"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320328CE" w14:textId="5CF7BE9E" w:rsidR="00091302" w:rsidRPr="00422482" w:rsidRDefault="00D907CA" w:rsidP="00A349C3">
      <w:pPr>
        <w:spacing w:before="240"/>
        <w:jc w:val="both"/>
        <w:rPr>
          <w:u w:val="single"/>
        </w:rPr>
      </w:pPr>
      <w:r w:rsidRPr="00422482">
        <w:rPr>
          <w:rFonts w:eastAsia="Calibri"/>
          <w:u w:val="single"/>
        </w:rPr>
        <w:t>Data structure field explanation</w:t>
      </w:r>
      <w:r w:rsidR="00091302" w:rsidRPr="00422482">
        <w:rPr>
          <w:rFonts w:eastAsia="Calibri"/>
          <w:u w:val="single"/>
        </w:rPr>
        <w:t xml:space="preserve">: </w:t>
      </w:r>
    </w:p>
    <w:p w14:paraId="3E4127CD" w14:textId="3FCCDC84" w:rsidR="00091302" w:rsidRPr="00422482" w:rsidRDefault="00091302">
      <w:pPr>
        <w:pStyle w:val="Listaszerbekezds"/>
        <w:numPr>
          <w:ilvl w:val="0"/>
          <w:numId w:val="9"/>
        </w:numPr>
        <w:spacing w:before="0" w:after="0"/>
        <w:jc w:val="both"/>
        <w:rPr>
          <w:rFonts w:ascii="Times New Roman" w:hAnsi="Times New Roman" w:cs="Times New Roman"/>
        </w:rPr>
      </w:pPr>
      <w:r w:rsidRPr="00422482">
        <w:rPr>
          <w:rFonts w:ascii="Times New Roman" w:hAnsi="Times New Roman" w:cs="Times New Roman"/>
          <w:b/>
        </w:rPr>
        <w:t xml:space="preserve">fiscalDayNo </w:t>
      </w:r>
      <w:r w:rsidRPr="00422482">
        <w:rPr>
          <w:rFonts w:ascii="Times New Roman" w:hAnsi="Times New Roman" w:cs="Times New Roman"/>
        </w:rPr>
        <w:t xml:space="preserve">- </w:t>
      </w:r>
      <w:r w:rsidR="002D53DC" w:rsidRPr="00422482">
        <w:rPr>
          <w:rFonts w:ascii="Times New Roman" w:hAnsi="Times New Roman" w:cs="Times New Roman"/>
        </w:rPr>
        <w:t>The serial number of the currently open fiscal day</w:t>
      </w:r>
    </w:p>
    <w:p w14:paraId="64A0A974" w14:textId="5D169AF3" w:rsidR="00091302" w:rsidRPr="00422482" w:rsidRDefault="00091302">
      <w:pPr>
        <w:pStyle w:val="Listaszerbekezds"/>
        <w:numPr>
          <w:ilvl w:val="0"/>
          <w:numId w:val="9"/>
        </w:numPr>
        <w:spacing w:before="0" w:after="0"/>
        <w:jc w:val="both"/>
        <w:rPr>
          <w:rFonts w:ascii="Times New Roman" w:hAnsi="Times New Roman" w:cs="Times New Roman"/>
        </w:rPr>
      </w:pPr>
      <w:r w:rsidRPr="00422482">
        <w:rPr>
          <w:rFonts w:ascii="Times New Roman" w:hAnsi="Times New Roman" w:cs="Times New Roman"/>
          <w:b/>
        </w:rPr>
        <w:t xml:space="preserve">documentId </w:t>
      </w:r>
      <w:r w:rsidRPr="00422482">
        <w:rPr>
          <w:rFonts w:ascii="Times New Roman" w:hAnsi="Times New Roman" w:cs="Times New Roman"/>
        </w:rPr>
        <w:t xml:space="preserve">- </w:t>
      </w:r>
      <w:r w:rsidR="00461CA0" w:rsidRPr="00422482">
        <w:rPr>
          <w:rFonts w:ascii="Times New Roman" w:hAnsi="Times New Roman" w:cs="Times New Roman"/>
        </w:rPr>
        <w:t>t</w:t>
      </w:r>
      <w:r w:rsidR="00B574B4" w:rsidRPr="00422482">
        <w:rPr>
          <w:rFonts w:ascii="Times New Roman" w:hAnsi="Times New Roman" w:cs="Times New Roman"/>
        </w:rPr>
        <w:t>he unique identifier of the created daily transaction report</w:t>
      </w:r>
    </w:p>
    <w:p w14:paraId="0291BA03" w14:textId="7EFE6AE0" w:rsidR="00091302" w:rsidRPr="00422482" w:rsidRDefault="00091302">
      <w:pPr>
        <w:pStyle w:val="Listaszerbekezds"/>
        <w:numPr>
          <w:ilvl w:val="0"/>
          <w:numId w:val="9"/>
        </w:numPr>
        <w:spacing w:before="0" w:after="0"/>
        <w:jc w:val="both"/>
        <w:rPr>
          <w:rFonts w:ascii="Times New Roman" w:hAnsi="Times New Roman" w:cs="Times New Roman"/>
        </w:rPr>
      </w:pPr>
      <w:r w:rsidRPr="00422482">
        <w:rPr>
          <w:rFonts w:ascii="Times New Roman" w:hAnsi="Times New Roman" w:cs="Times New Roman"/>
          <w:b/>
        </w:rPr>
        <w:t>documentData</w:t>
      </w:r>
      <w:r w:rsidRPr="00422482">
        <w:rPr>
          <w:rFonts w:ascii="Times New Roman" w:hAnsi="Times New Roman" w:cs="Times New Roman"/>
        </w:rPr>
        <w:t xml:space="preserve"> - </w:t>
      </w:r>
      <w:r w:rsidR="007B3906" w:rsidRPr="00422482">
        <w:rPr>
          <w:rFonts w:ascii="Times New Roman" w:hAnsi="Times New Roman" w:cs="Times New Roman"/>
        </w:rPr>
        <w:t>The data required to display the receipt image</w:t>
      </w:r>
      <w:r w:rsidRPr="00422482">
        <w:rPr>
          <w:rFonts w:ascii="Times New Roman" w:hAnsi="Times New Roman" w:cs="Times New Roman"/>
          <w:b/>
        </w:rPr>
        <w:t xml:space="preserve"> </w:t>
      </w:r>
    </w:p>
    <w:p w14:paraId="2B99A3AA" w14:textId="339D23F7" w:rsidR="00091302" w:rsidRPr="00422482" w:rsidRDefault="00091302">
      <w:pPr>
        <w:pStyle w:val="Listaszerbekezds"/>
        <w:numPr>
          <w:ilvl w:val="0"/>
          <w:numId w:val="9"/>
        </w:numPr>
        <w:spacing w:before="0" w:after="0"/>
        <w:jc w:val="both"/>
        <w:rPr>
          <w:rFonts w:ascii="Times New Roman" w:hAnsi="Times New Roman" w:cs="Times New Roman"/>
          <w:b/>
        </w:rPr>
      </w:pPr>
      <w:r w:rsidRPr="00422482">
        <w:rPr>
          <w:rFonts w:ascii="Times New Roman" w:hAnsi="Times New Roman" w:cs="Times New Roman"/>
          <w:b/>
        </w:rPr>
        <w:t>docDownloadInfo</w:t>
      </w:r>
      <w:r w:rsidRPr="00422482">
        <w:rPr>
          <w:rFonts w:ascii="Times New Roman" w:hAnsi="Times New Roman" w:cs="Times New Roman"/>
        </w:rPr>
        <w:t xml:space="preserve"> - </w:t>
      </w:r>
      <w:r w:rsidR="00B574B4" w:rsidRPr="00422482">
        <w:rPr>
          <w:rFonts w:ascii="Times New Roman" w:hAnsi="Times New Roman" w:cs="Times New Roman"/>
        </w:rPr>
        <w:t>The content of the QR code to be printed on the receipt copy for the customer, containing the e-receipt download information</w:t>
      </w:r>
      <w:r w:rsidRPr="00422482">
        <w:rPr>
          <w:rFonts w:ascii="Times New Roman" w:hAnsi="Times New Roman" w:cs="Times New Roman"/>
        </w:rPr>
        <w:t xml:space="preserve">. </w:t>
      </w:r>
      <w:r w:rsidRPr="00422482">
        <w:rPr>
          <w:rFonts w:ascii="Times New Roman" w:hAnsi="Times New Roman" w:cs="Times New Roman"/>
        </w:rPr>
        <w:br/>
      </w:r>
      <w:r w:rsidR="00B574B4" w:rsidRPr="00422482">
        <w:rPr>
          <w:rFonts w:ascii="Times New Roman" w:hAnsi="Times New Roman" w:cs="Times New Roman"/>
        </w:rPr>
        <w:t xml:space="preserve">The details are explained in the </w:t>
      </w:r>
      <w:r w:rsidR="00461CA0" w:rsidRPr="00422482">
        <w:rPr>
          <w:rFonts w:ascii="Times New Roman" w:hAnsi="Times New Roman" w:cs="Times New Roman"/>
        </w:rPr>
        <w:t>"</w:t>
      </w:r>
      <w:hyperlink w:anchor="_Formation_of_the" w:history="1">
        <w:r w:rsidR="000159EC" w:rsidRPr="00422482">
          <w:rPr>
            <w:rStyle w:val="Hiperhivatkozs"/>
            <w:rFonts w:ascii="Times New Roman" w:hAnsi="Times New Roman" w:cs="Times New Roman"/>
          </w:rPr>
          <w:t>Formation of the output QR code for the E-cash register</w:t>
        </w:r>
      </w:hyperlink>
      <w:r w:rsidR="00461CA0" w:rsidRPr="00422482">
        <w:rPr>
          <w:rFonts w:ascii="Times New Roman" w:hAnsi="Times New Roman" w:cs="Times New Roman"/>
        </w:rPr>
        <w:t>"</w:t>
      </w:r>
      <w:r w:rsidR="000159EC" w:rsidRPr="00422482">
        <w:rPr>
          <w:rFonts w:ascii="Times New Roman" w:hAnsi="Times New Roman" w:cs="Times New Roman"/>
        </w:rPr>
        <w:t xml:space="preserve"> </w:t>
      </w:r>
      <w:r w:rsidR="00B574B4" w:rsidRPr="00422482">
        <w:rPr>
          <w:rFonts w:ascii="Times New Roman" w:hAnsi="Times New Roman" w:cs="Times New Roman"/>
        </w:rPr>
        <w:t xml:space="preserve">section. </w:t>
      </w:r>
    </w:p>
    <w:p w14:paraId="693B333A" w14:textId="1459B58A" w:rsidR="00091302" w:rsidRPr="00422482" w:rsidRDefault="00127568" w:rsidP="00B574B4">
      <w:pPr>
        <w:spacing w:before="240"/>
        <w:jc w:val="both"/>
        <w:rPr>
          <w:u w:val="single"/>
        </w:rPr>
      </w:pPr>
      <w:r w:rsidRPr="00422482">
        <w:rPr>
          <w:u w:val="single"/>
        </w:rPr>
        <w:t>Specific Result Codes for the Endpoint</w:t>
      </w:r>
      <w:r w:rsidR="00091302" w:rsidRPr="00422482">
        <w:rPr>
          <w:u w:val="single"/>
        </w:rPr>
        <w:t>:</w:t>
      </w:r>
    </w:p>
    <w:p w14:paraId="09DC9890" w14:textId="0E889500" w:rsidR="00091302" w:rsidRPr="00422482" w:rsidRDefault="00B574B4" w:rsidP="00091302">
      <w:pPr>
        <w:jc w:val="both"/>
        <w:rPr>
          <w:rFonts w:eastAsia="Calibri"/>
        </w:rPr>
      </w:pPr>
      <w:r w:rsidRPr="00422482">
        <w:rPr>
          <w:rFonts w:eastAsia="Calibri"/>
        </w:rPr>
        <w:t xml:space="preserve">The system first performs general request validations </w:t>
      </w:r>
      <w:hyperlink w:anchor="_Általános_request_validációk" w:history="1">
        <w:r w:rsidR="001A6A21" w:rsidRPr="00422482">
          <w:rPr>
            <w:rStyle w:val="Hiperhivatkozs"/>
            <w:rFonts w:eastAsia="Calibri"/>
          </w:rPr>
          <w:t>(</w:t>
        </w:r>
      </w:hyperlink>
      <w:hyperlink w:anchor="_General_request_validations" w:history="1">
        <w:r w:rsidR="001A6A21" w:rsidRPr="00422482">
          <w:rPr>
            <w:rStyle w:val="Hiperhivatkozs"/>
          </w:rPr>
          <w:t>General request validations and response messages</w:t>
        </w:r>
      </w:hyperlink>
      <w:r w:rsidR="001A6A21" w:rsidRPr="00422482">
        <w:t>)</w:t>
      </w:r>
      <w:r w:rsidRPr="00422482">
        <w:rPr>
          <w:rFonts w:eastAsia="Calibri"/>
        </w:rPr>
        <w:t>, and then executes endpoint-specific checks</w:t>
      </w:r>
      <w:r w:rsidR="00091302" w:rsidRPr="00422482">
        <w:rPr>
          <w:rFonts w:eastAsia="Calibri"/>
        </w:rPr>
        <w:t>:</w:t>
      </w:r>
    </w:p>
    <w:p w14:paraId="6ED59298" w14:textId="77777777" w:rsidR="00091302" w:rsidRPr="00A349C3" w:rsidRDefault="00091302" w:rsidP="00091302">
      <w:pPr>
        <w:jc w:val="both"/>
        <w:rPr>
          <w:rFonts w:eastAsia="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A349C3" w14:paraId="67B784BB" w14:textId="77777777" w:rsidTr="00B574B4">
        <w:tc>
          <w:tcPr>
            <w:tcW w:w="2830" w:type="dxa"/>
            <w:vAlign w:val="center"/>
          </w:tcPr>
          <w:p w14:paraId="1265B999" w14:textId="0141DDC8" w:rsidR="00091302" w:rsidRPr="00A349C3" w:rsidRDefault="005176D9">
            <w:pPr>
              <w:jc w:val="both"/>
              <w:rPr>
                <w:b/>
                <w:sz w:val="20"/>
                <w:szCs w:val="20"/>
              </w:rPr>
            </w:pPr>
            <w:r w:rsidRPr="00A349C3">
              <w:rPr>
                <w:b/>
                <w:sz w:val="20"/>
                <w:szCs w:val="20"/>
              </w:rPr>
              <w:t>Validation/Description</w:t>
            </w:r>
          </w:p>
        </w:tc>
        <w:tc>
          <w:tcPr>
            <w:tcW w:w="2410" w:type="dxa"/>
            <w:vAlign w:val="center"/>
          </w:tcPr>
          <w:p w14:paraId="638DD71B" w14:textId="7F75543E" w:rsidR="00091302" w:rsidRPr="00A349C3" w:rsidRDefault="005176D9">
            <w:pPr>
              <w:jc w:val="both"/>
              <w:rPr>
                <w:b/>
                <w:sz w:val="20"/>
                <w:szCs w:val="20"/>
              </w:rPr>
            </w:pPr>
            <w:r w:rsidRPr="00A349C3">
              <w:rPr>
                <w:b/>
                <w:sz w:val="20"/>
                <w:szCs w:val="20"/>
              </w:rPr>
              <w:t>Result Code</w:t>
            </w:r>
          </w:p>
        </w:tc>
        <w:tc>
          <w:tcPr>
            <w:tcW w:w="425" w:type="dxa"/>
            <w:vAlign w:val="center"/>
          </w:tcPr>
          <w:p w14:paraId="53820D4F" w14:textId="77777777" w:rsidR="00091302" w:rsidRPr="00A349C3" w:rsidRDefault="00091302">
            <w:pPr>
              <w:jc w:val="both"/>
              <w:rPr>
                <w:b/>
                <w:sz w:val="20"/>
                <w:szCs w:val="20"/>
              </w:rPr>
            </w:pPr>
            <w:r w:rsidRPr="00A349C3">
              <w:rPr>
                <w:b/>
                <w:sz w:val="20"/>
                <w:szCs w:val="20"/>
              </w:rPr>
              <w:t>J</w:t>
            </w:r>
          </w:p>
        </w:tc>
        <w:tc>
          <w:tcPr>
            <w:tcW w:w="3544" w:type="dxa"/>
            <w:vAlign w:val="center"/>
          </w:tcPr>
          <w:p w14:paraId="3F457C1F" w14:textId="72403D9D" w:rsidR="00091302" w:rsidRPr="00A349C3" w:rsidRDefault="005176D9">
            <w:pPr>
              <w:rPr>
                <w:b/>
                <w:sz w:val="20"/>
                <w:szCs w:val="20"/>
              </w:rPr>
            </w:pPr>
            <w:r w:rsidRPr="00A349C3">
              <w:rPr>
                <w:b/>
                <w:sz w:val="20"/>
                <w:szCs w:val="20"/>
              </w:rPr>
              <w:t>Action Required</w:t>
            </w:r>
          </w:p>
        </w:tc>
      </w:tr>
      <w:tr w:rsidR="00091302" w:rsidRPr="00A349C3" w14:paraId="48297CE6" w14:textId="77777777" w:rsidTr="00B574B4">
        <w:tc>
          <w:tcPr>
            <w:tcW w:w="2830" w:type="dxa"/>
            <w:vAlign w:val="center"/>
          </w:tcPr>
          <w:p w14:paraId="066BE11D" w14:textId="59908878" w:rsidR="00091302" w:rsidRPr="00A349C3" w:rsidRDefault="00B574B4">
            <w:pPr>
              <w:jc w:val="both"/>
              <w:rPr>
                <w:sz w:val="20"/>
                <w:szCs w:val="20"/>
              </w:rPr>
            </w:pPr>
            <w:r w:rsidRPr="00B574B4">
              <w:rPr>
                <w:sz w:val="20"/>
                <w:szCs w:val="20"/>
              </w:rPr>
              <w:t>The Cash Register Report receipt was not created before the daily closing</w:t>
            </w:r>
            <w:r>
              <w:rPr>
                <w:sz w:val="20"/>
                <w:szCs w:val="20"/>
              </w:rPr>
              <w:t>.</w:t>
            </w:r>
          </w:p>
        </w:tc>
        <w:tc>
          <w:tcPr>
            <w:tcW w:w="2410" w:type="dxa"/>
            <w:vAlign w:val="center"/>
          </w:tcPr>
          <w:p w14:paraId="73A7CD94" w14:textId="5191DC02" w:rsidR="00091302" w:rsidRPr="00A349C3" w:rsidRDefault="00091302">
            <w:pPr>
              <w:jc w:val="both"/>
              <w:rPr>
                <w:sz w:val="20"/>
                <w:szCs w:val="20"/>
              </w:rPr>
            </w:pPr>
            <w:r w:rsidRPr="00A349C3">
              <w:rPr>
                <w:sz w:val="20"/>
                <w:szCs w:val="20"/>
              </w:rPr>
              <w:t>CASH_REGISTER_REPORT_IS_NOT_</w:t>
            </w:r>
            <w:r w:rsidR="005977A9" w:rsidRPr="00A349C3">
              <w:rPr>
                <w:sz w:val="20"/>
                <w:szCs w:val="20"/>
              </w:rPr>
              <w:t>CREA</w:t>
            </w:r>
            <w:r w:rsidRPr="00A349C3">
              <w:rPr>
                <w:sz w:val="20"/>
                <w:szCs w:val="20"/>
              </w:rPr>
              <w:t>TED</w:t>
            </w:r>
          </w:p>
        </w:tc>
        <w:tc>
          <w:tcPr>
            <w:tcW w:w="425" w:type="dxa"/>
            <w:vAlign w:val="center"/>
          </w:tcPr>
          <w:p w14:paraId="0786A1E0" w14:textId="77777777" w:rsidR="00091302" w:rsidRPr="00A349C3" w:rsidRDefault="00091302">
            <w:pPr>
              <w:jc w:val="both"/>
              <w:rPr>
                <w:sz w:val="20"/>
                <w:szCs w:val="20"/>
              </w:rPr>
            </w:pPr>
            <w:r w:rsidRPr="00A349C3">
              <w:rPr>
                <w:sz w:val="20"/>
                <w:szCs w:val="20"/>
              </w:rPr>
              <w:t>P</w:t>
            </w:r>
          </w:p>
        </w:tc>
        <w:tc>
          <w:tcPr>
            <w:tcW w:w="3544" w:type="dxa"/>
            <w:vAlign w:val="center"/>
          </w:tcPr>
          <w:p w14:paraId="52FCD2A2" w14:textId="7E8E99CE" w:rsidR="00091302" w:rsidRPr="00A349C3" w:rsidRDefault="00B574B4">
            <w:pPr>
              <w:rPr>
                <w:sz w:val="20"/>
                <w:szCs w:val="20"/>
              </w:rPr>
            </w:pPr>
            <w:r w:rsidRPr="00B574B4">
              <w:rPr>
                <w:sz w:val="20"/>
                <w:szCs w:val="20"/>
              </w:rPr>
              <w:t>A Cash Register Report receipt must be created</w:t>
            </w:r>
            <w:r w:rsidR="00091302" w:rsidRPr="00A349C3">
              <w:rPr>
                <w:sz w:val="20"/>
                <w:szCs w:val="20"/>
              </w:rPr>
              <w:t>.</w:t>
            </w:r>
          </w:p>
        </w:tc>
      </w:tr>
    </w:tbl>
    <w:p w14:paraId="4E038247" w14:textId="0185FE57" w:rsidR="00091302" w:rsidRPr="00F50AEE" w:rsidRDefault="00B574B4" w:rsidP="001A6E5F">
      <w:pPr>
        <w:pStyle w:val="Cmsor3"/>
        <w:spacing w:before="360"/>
        <w:rPr>
          <w:lang w:val="en-US"/>
        </w:rPr>
      </w:pPr>
      <w:bookmarkStart w:id="679" w:name="_Toc210056266"/>
      <w:r w:rsidRPr="00B574B4">
        <w:rPr>
          <w:lang w:val="en-US"/>
        </w:rPr>
        <w:t xml:space="preserve">Modification </w:t>
      </w:r>
      <w:r>
        <w:rPr>
          <w:lang w:val="en-US"/>
        </w:rPr>
        <w:t>r</w:t>
      </w:r>
      <w:r w:rsidRPr="00B574B4">
        <w:rPr>
          <w:lang w:val="en-US"/>
        </w:rPr>
        <w:t>eceipt</w:t>
      </w:r>
      <w:bookmarkEnd w:id="679"/>
    </w:p>
    <w:p w14:paraId="77A9BA54" w14:textId="1023A308" w:rsidR="00091302" w:rsidRPr="00B574B4" w:rsidRDefault="001A6E5F" w:rsidP="00091302">
      <w:pPr>
        <w:jc w:val="both"/>
        <w:rPr>
          <w:rFonts w:eastAsia="Calibri"/>
        </w:rPr>
      </w:pPr>
      <w:r w:rsidRPr="001A6E5F">
        <w:rPr>
          <w:rFonts w:eastAsia="Calibri"/>
        </w:rPr>
        <w:t>A modification receipt is issued when, in accordance with the conditions set out in the purchase contract between the buyer and the supplier, the buyer has the right to return or bring back the goods. The modification receipt is a crucial document as it facilitates the process of returning goods and issuing refunds. It contains details of the original purchase, including the unique identifier of the original receipt or simplified invoice, as well as the details of the product and the buyer. Additionally, it includes the reason for the modification, explaining why the goods were returned, and business-related or other specific custom information can also be attached</w:t>
      </w:r>
      <w:r w:rsidR="00091302" w:rsidRPr="00B574B4">
        <w:rPr>
          <w:rFonts w:eastAsia="Calibri"/>
        </w:rPr>
        <w:t xml:space="preserve">. </w:t>
      </w:r>
    </w:p>
    <w:p w14:paraId="455E0EDE" w14:textId="77777777" w:rsidR="00091302" w:rsidRPr="00B574B4" w:rsidRDefault="00091302" w:rsidP="00091302">
      <w:pPr>
        <w:jc w:val="both"/>
        <w:rPr>
          <w:rFonts w:eastAsia="Calibri"/>
          <w:b/>
        </w:rPr>
      </w:pPr>
    </w:p>
    <w:p w14:paraId="446D3922" w14:textId="09F425E2" w:rsidR="00091302" w:rsidRPr="00B574B4" w:rsidRDefault="001A6E5F" w:rsidP="00091302">
      <w:pPr>
        <w:jc w:val="both"/>
        <w:rPr>
          <w:rFonts w:eastAsia="Calibri"/>
        </w:rPr>
      </w:pPr>
      <w:r w:rsidRPr="001A6E5F">
        <w:rPr>
          <w:rFonts w:eastAsia="Calibri"/>
        </w:rPr>
        <w:t>The process of issuing a modification receipt includes</w:t>
      </w:r>
      <w:r w:rsidR="00091302" w:rsidRPr="00B574B4">
        <w:rPr>
          <w:rFonts w:eastAsia="Calibri"/>
        </w:rPr>
        <w:t xml:space="preserve">: </w:t>
      </w:r>
    </w:p>
    <w:p w14:paraId="21C853AC" w14:textId="3B7FDFC2" w:rsidR="001A6E5F" w:rsidRPr="001A6E5F" w:rsidRDefault="001A6E5F" w:rsidP="007A4F2E">
      <w:pPr>
        <w:pStyle w:val="Listaszerbekezds"/>
        <w:numPr>
          <w:ilvl w:val="0"/>
          <w:numId w:val="39"/>
        </w:numPr>
        <w:spacing w:before="0" w:after="0"/>
        <w:jc w:val="both"/>
        <w:rPr>
          <w:rFonts w:ascii="Times New Roman" w:hAnsi="Times New Roman" w:cs="Times New Roman"/>
        </w:rPr>
      </w:pPr>
      <w:r w:rsidRPr="001A6E5F">
        <w:rPr>
          <w:rFonts w:ascii="Times New Roman" w:hAnsi="Times New Roman" w:cs="Times New Roman"/>
        </w:rPr>
        <w:t>Creating the modification receipt</w:t>
      </w:r>
    </w:p>
    <w:p w14:paraId="1D3EC2AE" w14:textId="61A17BDB" w:rsidR="001A6E5F" w:rsidRPr="001A6E5F" w:rsidRDefault="001A6E5F" w:rsidP="007A4F2E">
      <w:pPr>
        <w:pStyle w:val="Listaszerbekezds"/>
        <w:numPr>
          <w:ilvl w:val="0"/>
          <w:numId w:val="39"/>
        </w:numPr>
        <w:spacing w:before="0" w:after="0"/>
        <w:jc w:val="both"/>
        <w:rPr>
          <w:rFonts w:ascii="Times New Roman" w:hAnsi="Times New Roman" w:cs="Times New Roman"/>
        </w:rPr>
      </w:pPr>
      <w:r w:rsidRPr="001A6E5F">
        <w:rPr>
          <w:rFonts w:ascii="Times New Roman" w:hAnsi="Times New Roman" w:cs="Times New Roman"/>
        </w:rPr>
        <w:t>Adding any number of items to the receipt</w:t>
      </w:r>
    </w:p>
    <w:p w14:paraId="59F8210C" w14:textId="14EE70DF" w:rsidR="001A6E5F" w:rsidRPr="00B574B4" w:rsidRDefault="001A6E5F" w:rsidP="007A4F2E">
      <w:pPr>
        <w:pStyle w:val="Listaszerbekezds"/>
        <w:numPr>
          <w:ilvl w:val="0"/>
          <w:numId w:val="39"/>
        </w:numPr>
        <w:spacing w:before="0" w:after="0"/>
        <w:jc w:val="both"/>
        <w:rPr>
          <w:rFonts w:ascii="Times New Roman" w:hAnsi="Times New Roman" w:cs="Times New Roman"/>
        </w:rPr>
      </w:pPr>
      <w:r w:rsidRPr="001A6E5F">
        <w:rPr>
          <w:rFonts w:ascii="Times New Roman" w:hAnsi="Times New Roman" w:cs="Times New Roman"/>
        </w:rPr>
        <w:t>Closing the receipt by providing payment information</w:t>
      </w:r>
    </w:p>
    <w:p w14:paraId="5BBB8CED" w14:textId="09E0C62B" w:rsidR="00091302" w:rsidRPr="00B574B4" w:rsidRDefault="001A6E5F" w:rsidP="001A6E5F">
      <w:pPr>
        <w:spacing w:before="240"/>
        <w:jc w:val="both"/>
        <w:rPr>
          <w:rFonts w:eastAsia="Calibri"/>
          <w:color w:val="00000A"/>
        </w:rPr>
      </w:pPr>
      <w:r w:rsidRPr="001A6E5F">
        <w:rPr>
          <w:rFonts w:eastAsia="Calibri"/>
          <w:color w:val="00000A"/>
        </w:rPr>
        <w:t>These steps can be passed to the FAM through multiple consecutive API calls</w:t>
      </w:r>
      <w:r w:rsidR="00091302" w:rsidRPr="00B574B4">
        <w:rPr>
          <w:rFonts w:eastAsia="Calibri"/>
          <w:color w:val="00000A"/>
        </w:rPr>
        <w:t xml:space="preserve">. </w:t>
      </w:r>
    </w:p>
    <w:p w14:paraId="1B63EFE5" w14:textId="598F2C28" w:rsidR="00091302" w:rsidRPr="00F50AEE" w:rsidRDefault="001A6E5F" w:rsidP="001A6E5F">
      <w:pPr>
        <w:pStyle w:val="Cmsor4"/>
        <w:spacing w:before="240"/>
        <w:ind w:left="862" w:hanging="862"/>
        <w:rPr>
          <w:lang w:val="en-US"/>
        </w:rPr>
      </w:pPr>
      <w:r w:rsidRPr="001A6E5F">
        <w:rPr>
          <w:lang w:val="en-US"/>
        </w:rPr>
        <w:t xml:space="preserve">Creating a </w:t>
      </w:r>
      <w:r>
        <w:rPr>
          <w:lang w:val="en-US"/>
        </w:rPr>
        <w:t>m</w:t>
      </w:r>
      <w:r w:rsidRPr="001A6E5F">
        <w:rPr>
          <w:lang w:val="en-US"/>
        </w:rPr>
        <w:t xml:space="preserve">odification </w:t>
      </w:r>
      <w:r>
        <w:rPr>
          <w:lang w:val="en-US"/>
        </w:rPr>
        <w:t>r</w:t>
      </w:r>
      <w:r w:rsidRPr="001A6E5F">
        <w:rPr>
          <w:lang w:val="en-US"/>
        </w:rPr>
        <w:t>eceipt</w:t>
      </w:r>
    </w:p>
    <w:p w14:paraId="63F6E680" w14:textId="5E11FFCE" w:rsidR="00091302" w:rsidRPr="00B574B4" w:rsidRDefault="001A6E5F" w:rsidP="00091302">
      <w:pPr>
        <w:jc w:val="both"/>
        <w:rPr>
          <w:rFonts w:eastAsia="Calibri"/>
        </w:rPr>
      </w:pPr>
      <w:r w:rsidRPr="001A6E5F">
        <w:rPr>
          <w:rFonts w:eastAsia="Calibri"/>
        </w:rPr>
        <w:t>A modification receipt can only be created within an open fiscal day. The process includes saving the modification receipt’s data structure to the database and recording its identifiers within the fiscal day. During creation, the buyer’s data, the identifying fields of the original receipt, and the reason for the modification are stored. The modification receipt’s data structure allows multiple items to be modified within the same HTTP request.</w:t>
      </w:r>
    </w:p>
    <w:p w14:paraId="11F5B331" w14:textId="77777777" w:rsidR="00091302" w:rsidRPr="00B574B4" w:rsidRDefault="00091302" w:rsidP="00091302">
      <w:pPr>
        <w:jc w:val="both"/>
      </w:pPr>
    </w:p>
    <w:p w14:paraId="19E8077D" w14:textId="36F13854" w:rsidR="00091302" w:rsidRPr="00BB2B78" w:rsidRDefault="005763E0" w:rsidP="00091302">
      <w:pPr>
        <w:jc w:val="both"/>
        <w:rPr>
          <w:rFonts w:eastAsia="Calibri"/>
          <w:b/>
          <w:lang w:val="fr-FR"/>
        </w:rPr>
      </w:pPr>
      <w:r w:rsidRPr="00BB2B78">
        <w:rPr>
          <w:rFonts w:eastAsia="Calibri"/>
          <w:b/>
          <w:lang w:val="fr-FR"/>
        </w:rPr>
        <w:t xml:space="preserve">API endpoint group details: </w:t>
      </w:r>
      <w:r w:rsidR="00D907CA" w:rsidRPr="00BB2B78">
        <w:rPr>
          <w:rFonts w:eastAsia="Calibri"/>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75741216" w14:textId="08FEB4D1" w:rsidR="00091302" w:rsidRPr="00BB2B78" w:rsidRDefault="005763E0" w:rsidP="001A6E5F">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00E6C15E" w14:textId="5497809C" w:rsidR="00091302" w:rsidRPr="00B574B4" w:rsidRDefault="005763E0" w:rsidP="001A6E5F">
      <w:pPr>
        <w:ind w:left="142"/>
        <w:jc w:val="both"/>
        <w:rPr>
          <w:rFonts w:eastAsia="Calibri"/>
        </w:rPr>
      </w:pPr>
      <w:r w:rsidRPr="00B574B4">
        <w:rPr>
          <w:rFonts w:eastAsia="Calibri"/>
          <w:b/>
        </w:rPr>
        <w:t>HTTP Method</w:t>
      </w:r>
      <w:r w:rsidR="00091302" w:rsidRPr="00B574B4">
        <w:rPr>
          <w:rFonts w:eastAsia="Calibri"/>
        </w:rPr>
        <w:t xml:space="preserve">: POST </w:t>
      </w:r>
    </w:p>
    <w:p w14:paraId="0AD4C4B9" w14:textId="77777777" w:rsidR="00864824" w:rsidRPr="00B574B4" w:rsidRDefault="00864824" w:rsidP="001A6E5F">
      <w:pPr>
        <w:ind w:left="142"/>
        <w:jc w:val="both"/>
        <w:rPr>
          <w:rFonts w:eastAsia="Calibri"/>
        </w:rPr>
      </w:pPr>
      <w:r w:rsidRPr="00B574B4">
        <w:rPr>
          <w:rFonts w:eastAsia="Calibri"/>
          <w:b/>
        </w:rPr>
        <w:t xml:space="preserve">Context Root: </w:t>
      </w:r>
      <w:r w:rsidRPr="00B574B4">
        <w:rPr>
          <w:rFonts w:eastAsia="Calibri"/>
        </w:rPr>
        <w:t>/fam/v1</w:t>
      </w:r>
    </w:p>
    <w:p w14:paraId="2F94F1DD" w14:textId="1C2CDFF6" w:rsidR="00091302" w:rsidRPr="00B574B4" w:rsidRDefault="005763E0" w:rsidP="001A6E5F">
      <w:pPr>
        <w:ind w:left="142"/>
        <w:jc w:val="both"/>
        <w:rPr>
          <w:rFonts w:eastAsia="Calibri"/>
        </w:rPr>
      </w:pPr>
      <w:r w:rsidRPr="00B574B4">
        <w:rPr>
          <w:rFonts w:eastAsia="Calibri"/>
          <w:b/>
        </w:rPr>
        <w:t>Endpoint URL</w:t>
      </w:r>
      <w:r w:rsidR="00091302" w:rsidRPr="00B574B4">
        <w:rPr>
          <w:rFonts w:eastAsia="Calibri"/>
        </w:rPr>
        <w:t xml:space="preserve">: /doc/doc-create </w:t>
      </w:r>
    </w:p>
    <w:p w14:paraId="000F8667" w14:textId="5B2D951F" w:rsidR="00091302" w:rsidRPr="00B574B4" w:rsidRDefault="008D7051" w:rsidP="001A6E5F">
      <w:pPr>
        <w:ind w:left="142"/>
        <w:jc w:val="both"/>
        <w:rPr>
          <w:rFonts w:eastAsia="Calibri"/>
        </w:rPr>
      </w:pPr>
      <w:r w:rsidRPr="00B574B4">
        <w:rPr>
          <w:rFonts w:eastAsia="Calibri"/>
          <w:b/>
        </w:rPr>
        <w:t>Endpoint Request Objects</w:t>
      </w:r>
      <w:r w:rsidR="00091302" w:rsidRPr="00B574B4">
        <w:rPr>
          <w:rFonts w:eastAsia="Calibri"/>
        </w:rPr>
        <w:t>: DocCreateReturnReceipt (</w:t>
      </w:r>
      <w:r w:rsidR="001A6E5F">
        <w:rPr>
          <w:rFonts w:eastAsia="Calibri"/>
        </w:rPr>
        <w:t xml:space="preserve">descendant of </w:t>
      </w:r>
      <w:r w:rsidR="00091302" w:rsidRPr="00B574B4">
        <w:rPr>
          <w:rFonts w:eastAsia="Calibri"/>
        </w:rPr>
        <w:t xml:space="preserve">DocCreateRequest) </w:t>
      </w:r>
    </w:p>
    <w:p w14:paraId="6EA3D799" w14:textId="21B859F6" w:rsidR="00091302" w:rsidRPr="00B574B4" w:rsidRDefault="008D7051" w:rsidP="001A6E5F">
      <w:pPr>
        <w:ind w:left="142"/>
        <w:jc w:val="both"/>
      </w:pPr>
      <w:r w:rsidRPr="00B574B4">
        <w:rPr>
          <w:rFonts w:eastAsia="Calibri"/>
          <w:b/>
        </w:rPr>
        <w:t>Endpoint</w:t>
      </w:r>
      <w:r w:rsidR="005763E0" w:rsidRPr="00B574B4">
        <w:rPr>
          <w:rFonts w:eastAsia="Calibri"/>
          <w:b/>
        </w:rPr>
        <w:t xml:space="preserve"> Response Objects</w:t>
      </w:r>
      <w:r w:rsidR="00091302" w:rsidRPr="00B574B4">
        <w:rPr>
          <w:rFonts w:eastAsia="Calibri"/>
        </w:rPr>
        <w:t>: DocCreateDocumentResponse</w:t>
      </w:r>
    </w:p>
    <w:p w14:paraId="1E92F74B" w14:textId="7932E9C2" w:rsidR="00091302" w:rsidRPr="00B574B4" w:rsidRDefault="00D907CA" w:rsidP="001A6E5F">
      <w:pPr>
        <w:spacing w:before="240"/>
        <w:jc w:val="both"/>
        <w:rPr>
          <w:rFonts w:eastAsia="Calibri"/>
        </w:rPr>
      </w:pPr>
      <w:r w:rsidRPr="00B574B4">
        <w:rPr>
          <w:rFonts w:eastAsia="Calibri"/>
          <w:b/>
        </w:rPr>
        <w:t xml:space="preserve">Request data structure </w:t>
      </w:r>
      <w:r w:rsidR="00091302" w:rsidRPr="00B574B4">
        <w:rPr>
          <w:rFonts w:eastAsia="Calibri"/>
        </w:rPr>
        <w:t xml:space="preserve"> </w:t>
      </w:r>
    </w:p>
    <w:p w14:paraId="0725B49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C8CDA9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"@type":"createReturnReceipt",</w:t>
      </w:r>
    </w:p>
    <w:p w14:paraId="52ABC53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22BA162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"sourceDocNo": "</w:t>
      </w:r>
      <w:r w:rsidRPr="00F50AEE">
        <w:rPr>
          <w:rFonts w:ascii="Consolas" w:eastAsia="Consolas" w:hAnsi="Consolas" w:cs="Consolas"/>
          <w:color w:val="000000" w:themeColor="text1"/>
          <w:sz w:val="20"/>
          <w:szCs w:val="20"/>
        </w:rPr>
        <w:t xml:space="preserve"> NY-A00000001/2000002/</w:t>
      </w:r>
      <w:r w:rsidRPr="00F50AEE">
        <w:rPr>
          <w:rFonts w:ascii="Consolas" w:eastAsia="Consolas" w:hAnsi="Consolas" w:cs="Consolas"/>
          <w:sz w:val="20"/>
          <w:szCs w:val="20"/>
        </w:rPr>
        <w:t>0001/00001",</w:t>
      </w:r>
    </w:p>
    <w:p w14:paraId="57F03546"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"returnReason": "V1",</w:t>
      </w:r>
    </w:p>
    <w:p w14:paraId="6F4BA932" w14:textId="77777777" w:rsidR="0044171D" w:rsidRDefault="0044171D" w:rsidP="0044171D">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sourceDocType</w:t>
      </w:r>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44A6D9ED" w14:textId="77777777" w:rsidR="0044171D" w:rsidRDefault="0044171D" w:rsidP="0044171D">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fulfillmentDate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50032F31" w14:textId="77777777" w:rsidR="0044171D" w:rsidRDefault="0044171D" w:rsidP="0044171D">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paymentDue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5363954" w14:textId="77777777" w:rsidR="0044171D" w:rsidRPr="00010356" w:rsidRDefault="0044171D" w:rsidP="0044171D">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r>
        <w:rPr>
          <w:rFonts w:ascii="Consolas" w:eastAsia="Consolas" w:hAnsi="Consolas" w:cs="Consolas"/>
          <w:color w:val="000000" w:themeColor="text1"/>
          <w:sz w:val="20"/>
          <w:szCs w:val="20"/>
        </w:rPr>
        <w:t>paymentType</w:t>
      </w:r>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D9300F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 [{</w:t>
      </w:r>
    </w:p>
    <w:p w14:paraId="7B98850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"itemRef: 1,</w:t>
      </w:r>
    </w:p>
    <w:p w14:paraId="2533549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"itemName":"Cherry tomato",</w:t>
      </w:r>
    </w:p>
    <w:p w14:paraId="3D4063B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"itemArticleNo":"5998765676545",</w:t>
      </w:r>
    </w:p>
    <w:p w14:paraId="6A3F4F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"itemUnitPrice":"1499.00",</w:t>
      </w:r>
    </w:p>
    <w:p w14:paraId="19E48AB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6FAB61C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"itemUnit":"KILOGRAM",</w:t>
      </w:r>
    </w:p>
    <w:p w14:paraId="1CD214F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"itemCat":"RETURN",</w:t>
      </w:r>
    </w:p>
    <w:p w14:paraId="4279FD5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"itemDept":"A",</w:t>
      </w:r>
    </w:p>
    <w:p w14:paraId="5CF928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5D8384EB"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F50AEE">
        <w:rPr>
          <w:rFonts w:ascii="Consolas" w:eastAsia="Consolas" w:hAnsi="Consolas" w:cs="Consolas"/>
          <w:sz w:val="20"/>
          <w:szCs w:val="20"/>
        </w:rPr>
        <w:t xml:space="preserve">         </w:t>
      </w:r>
      <w:r w:rsidRPr="00BB2B78">
        <w:rPr>
          <w:rFonts w:ascii="Consolas" w:eastAsia="Consolas" w:hAnsi="Consolas" w:cs="Consolas"/>
          <w:sz w:val="20"/>
          <w:szCs w:val="20"/>
          <w:lang w:val="fr-FR"/>
        </w:rPr>
        <w:t>{</w:t>
      </w:r>
    </w:p>
    <w:p w14:paraId="198F1CAA" w14:textId="77777777" w:rsidR="00091302"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"@type":"text",</w:t>
      </w:r>
    </w:p>
    <w:p w14:paraId="23905418" w14:textId="77777777" w:rsidR="00984E0B" w:rsidRPr="005977A9" w:rsidRDefault="00984E0B" w:rsidP="00984E0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72F6D583" w14:textId="77777777" w:rsidR="00984E0B" w:rsidRPr="005977A9" w:rsidRDefault="00984E0B" w:rsidP="00984E0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24B71D0"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"text":"comment",</w:t>
      </w:r>
    </w:p>
    <w:p w14:paraId="4359FA0D"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"alignment": "CENTER",</w:t>
      </w:r>
    </w:p>
    <w:p w14:paraId="6DDA951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"orderId": 1</w:t>
      </w:r>
    </w:p>
    <w:p w14:paraId="75979C4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4533D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8735AF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C7491A4"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3F03FBFF" w14:textId="0AED11CF" w:rsidR="00091302" w:rsidRPr="001A6E5F" w:rsidRDefault="00D907CA" w:rsidP="001A6E5F">
      <w:pPr>
        <w:spacing w:before="240"/>
        <w:jc w:val="both"/>
        <w:rPr>
          <w:rFonts w:eastAsia="Calibri"/>
          <w:u w:val="single"/>
        </w:rPr>
      </w:pPr>
      <w:r w:rsidRPr="001A6E5F">
        <w:rPr>
          <w:rFonts w:eastAsia="Calibri"/>
          <w:u w:val="single"/>
        </w:rPr>
        <w:t>Data structure field explanation</w:t>
      </w:r>
      <w:r w:rsidR="00091302" w:rsidRPr="001A6E5F">
        <w:rPr>
          <w:rFonts w:eastAsia="Calibri"/>
          <w:u w:val="single"/>
        </w:rPr>
        <w:t xml:space="preserve">: </w:t>
      </w:r>
    </w:p>
    <w:p w14:paraId="16E7410D" w14:textId="0E36BAB8" w:rsidR="00091302" w:rsidRPr="001A6E5F" w:rsidRDefault="00D907CA" w:rsidP="001A6E5F">
      <w:pPr>
        <w:spacing w:after="120"/>
        <w:jc w:val="both"/>
        <w:rPr>
          <w:rFonts w:eastAsia="Calibri"/>
          <w:u w:val="single"/>
        </w:rPr>
      </w:pPr>
      <w:r w:rsidRPr="001A6E5F">
        <w:rPr>
          <w:rFonts w:eastAsia="Calibri"/>
          <w:sz w:val="20"/>
          <w:szCs w:val="20"/>
        </w:rPr>
        <w:t>* Fields marked with * are mandatory</w:t>
      </w:r>
    </w:p>
    <w:p w14:paraId="40B75A47" w14:textId="54FC2A78" w:rsidR="00091302" w:rsidRPr="001A6E5F" w:rsidRDefault="00091302" w:rsidP="007A4F2E">
      <w:pPr>
        <w:pStyle w:val="Listaszerbekezds"/>
        <w:numPr>
          <w:ilvl w:val="0"/>
          <w:numId w:val="40"/>
        </w:numPr>
        <w:spacing w:before="0" w:after="0"/>
        <w:jc w:val="both"/>
        <w:rPr>
          <w:rFonts w:ascii="Times New Roman" w:hAnsi="Times New Roman" w:cs="Times New Roman"/>
        </w:rPr>
      </w:pPr>
      <w:r w:rsidRPr="001A6E5F">
        <w:rPr>
          <w:rFonts w:ascii="Times New Roman" w:hAnsi="Times New Roman" w:cs="Times New Roman"/>
          <w:b/>
        </w:rPr>
        <w:t>@type*</w:t>
      </w:r>
      <w:r w:rsidRPr="001A6E5F">
        <w:rPr>
          <w:rFonts w:ascii="Times New Roman" w:hAnsi="Times New Roman" w:cs="Times New Roman"/>
        </w:rPr>
        <w:t xml:space="preserve"> - </w:t>
      </w:r>
      <w:r w:rsidR="001A6E5F" w:rsidRPr="001A6E5F">
        <w:rPr>
          <w:rFonts w:ascii="Times New Roman" w:hAnsi="Times New Roman" w:cs="Times New Roman"/>
          <w:color w:val="000000"/>
        </w:rPr>
        <w:t>Informs the FAM Document interface about the type of data structure submitted in the HTTP request (=createReturnReceipt)</w:t>
      </w:r>
    </w:p>
    <w:p w14:paraId="550F255E" w14:textId="026435DC" w:rsidR="00091302" w:rsidRPr="001A6E5F" w:rsidRDefault="00091302" w:rsidP="007A4F2E">
      <w:pPr>
        <w:pStyle w:val="Listaszerbekezds"/>
        <w:numPr>
          <w:ilvl w:val="0"/>
          <w:numId w:val="40"/>
        </w:numPr>
        <w:spacing w:before="0" w:after="0"/>
        <w:jc w:val="both"/>
        <w:rPr>
          <w:rFonts w:ascii="Times New Roman" w:hAnsi="Times New Roman" w:cs="Times New Roman"/>
        </w:rPr>
      </w:pPr>
      <w:r w:rsidRPr="001A6E5F">
        <w:rPr>
          <w:rFonts w:ascii="Times New Roman" w:hAnsi="Times New Roman" w:cs="Times New Roman"/>
          <w:b/>
        </w:rPr>
        <w:t>systemId*</w:t>
      </w:r>
      <w:r w:rsidRPr="001A6E5F">
        <w:rPr>
          <w:rFonts w:ascii="Times New Roman" w:hAnsi="Times New Roman" w:cs="Times New Roman"/>
        </w:rPr>
        <w:t xml:space="preserve"> - </w:t>
      </w:r>
      <w:r w:rsidR="005176D9" w:rsidRPr="001A6E5F">
        <w:rPr>
          <w:rFonts w:ascii="Times New Roman" w:hAnsi="Times New Roman" w:cs="Times New Roman"/>
        </w:rPr>
        <w:t>The unique identifier of the FAM instance (AP number)</w:t>
      </w:r>
      <w:r w:rsidRPr="001A6E5F">
        <w:rPr>
          <w:rFonts w:ascii="Times New Roman" w:hAnsi="Times New Roman" w:cs="Times New Roman"/>
        </w:rPr>
        <w:t xml:space="preserve"> </w:t>
      </w:r>
    </w:p>
    <w:p w14:paraId="41195D3E" w14:textId="101CFDB3" w:rsidR="00091302" w:rsidRPr="001A6E5F" w:rsidRDefault="00091302" w:rsidP="007A4F2E">
      <w:pPr>
        <w:pStyle w:val="Listaszerbekezds"/>
        <w:numPr>
          <w:ilvl w:val="0"/>
          <w:numId w:val="40"/>
        </w:numPr>
        <w:spacing w:before="0" w:after="0"/>
        <w:jc w:val="both"/>
        <w:rPr>
          <w:rFonts w:ascii="Times New Roman" w:hAnsi="Times New Roman" w:cs="Times New Roman"/>
        </w:rPr>
      </w:pPr>
      <w:r w:rsidRPr="001A6E5F">
        <w:rPr>
          <w:rFonts w:ascii="Times New Roman" w:hAnsi="Times New Roman" w:cs="Times New Roman"/>
          <w:b/>
        </w:rPr>
        <w:t xml:space="preserve">sourceDocNo* </w:t>
      </w:r>
      <w:r w:rsidRPr="001A6E5F">
        <w:rPr>
          <w:rFonts w:ascii="Times New Roman" w:hAnsi="Times New Roman" w:cs="Times New Roman"/>
        </w:rPr>
        <w:t xml:space="preserve">- </w:t>
      </w:r>
      <w:r w:rsidR="001A6E5F">
        <w:rPr>
          <w:rFonts w:ascii="Times New Roman" w:hAnsi="Times New Roman" w:cs="Times New Roman"/>
        </w:rPr>
        <w:t>T</w:t>
      </w:r>
      <w:r w:rsidR="001A6E5F" w:rsidRPr="001A6E5F">
        <w:rPr>
          <w:rFonts w:ascii="Times New Roman" w:hAnsi="Times New Roman" w:cs="Times New Roman"/>
        </w:rPr>
        <w:t>he identifier of the original receipt (a free-text field to allow specifying unique receipt identifiers)</w:t>
      </w:r>
    </w:p>
    <w:p w14:paraId="735ECDFB" w14:textId="1A55DC5E" w:rsidR="00091302" w:rsidRPr="001A6E5F" w:rsidRDefault="00091302" w:rsidP="007A4F2E">
      <w:pPr>
        <w:pStyle w:val="Listaszerbekezds"/>
        <w:numPr>
          <w:ilvl w:val="0"/>
          <w:numId w:val="40"/>
        </w:numPr>
        <w:spacing w:before="0" w:after="0"/>
        <w:jc w:val="both"/>
        <w:rPr>
          <w:rFonts w:ascii="Times New Roman" w:hAnsi="Times New Roman" w:cs="Times New Roman"/>
        </w:rPr>
      </w:pPr>
      <w:r w:rsidRPr="001A6E5F">
        <w:rPr>
          <w:rFonts w:ascii="Times New Roman" w:hAnsi="Times New Roman" w:cs="Times New Roman"/>
          <w:b/>
        </w:rPr>
        <w:t xml:space="preserve">returnReason* </w:t>
      </w:r>
      <w:r w:rsidRPr="001A6E5F">
        <w:rPr>
          <w:rFonts w:ascii="Times New Roman" w:hAnsi="Times New Roman" w:cs="Times New Roman"/>
        </w:rPr>
        <w:t>-</w:t>
      </w:r>
      <w:r w:rsidRPr="001A6E5F">
        <w:rPr>
          <w:rFonts w:ascii="Times New Roman" w:hAnsi="Times New Roman" w:cs="Times New Roman"/>
          <w:b/>
        </w:rPr>
        <w:t xml:space="preserve"> </w:t>
      </w:r>
      <w:r w:rsidR="001A6E5F" w:rsidRPr="001A6E5F">
        <w:rPr>
          <w:rFonts w:ascii="Times New Roman" w:hAnsi="Times New Roman" w:cs="Times New Roman"/>
        </w:rPr>
        <w:t>The reason for the modification</w:t>
      </w:r>
      <w:r w:rsidRPr="001A6E5F">
        <w:rPr>
          <w:rFonts w:ascii="Times New Roman" w:hAnsi="Times New Roman" w:cs="Times New Roman"/>
        </w:rPr>
        <w:t>:</w:t>
      </w:r>
    </w:p>
    <w:p w14:paraId="17111E68" w14:textId="5891A366" w:rsidR="00091302" w:rsidRPr="001A6E5F" w:rsidRDefault="00091302" w:rsidP="007A4F2E">
      <w:pPr>
        <w:pStyle w:val="Listaszerbekezds"/>
        <w:numPr>
          <w:ilvl w:val="1"/>
          <w:numId w:val="40"/>
        </w:numPr>
        <w:spacing w:before="0" w:after="0"/>
        <w:jc w:val="both"/>
        <w:rPr>
          <w:rFonts w:ascii="Times New Roman" w:hAnsi="Times New Roman" w:cs="Times New Roman"/>
        </w:rPr>
      </w:pPr>
      <w:r w:rsidRPr="001A6E5F">
        <w:rPr>
          <w:rFonts w:ascii="Times New Roman" w:hAnsi="Times New Roman" w:cs="Times New Roman"/>
          <w:b/>
        </w:rPr>
        <w:t xml:space="preserve">V1 </w:t>
      </w:r>
      <w:r w:rsidRPr="001A6E5F">
        <w:rPr>
          <w:rFonts w:ascii="Times New Roman" w:hAnsi="Times New Roman" w:cs="Times New Roman"/>
        </w:rPr>
        <w:t xml:space="preserve">- </w:t>
      </w:r>
      <w:r w:rsidR="001A6E5F" w:rsidRPr="001A6E5F">
        <w:rPr>
          <w:rFonts w:ascii="Times New Roman" w:hAnsi="Times New Roman" w:cs="Times New Roman"/>
        </w:rPr>
        <w:t>Defective goods</w:t>
      </w:r>
    </w:p>
    <w:p w14:paraId="06C837CD" w14:textId="08FB5B81" w:rsidR="00091302" w:rsidRPr="001A6E5F" w:rsidRDefault="00091302" w:rsidP="007A4F2E">
      <w:pPr>
        <w:pStyle w:val="Listaszerbekezds"/>
        <w:numPr>
          <w:ilvl w:val="1"/>
          <w:numId w:val="40"/>
        </w:numPr>
        <w:spacing w:before="0" w:after="0"/>
        <w:jc w:val="both"/>
        <w:rPr>
          <w:rFonts w:ascii="Times New Roman" w:hAnsi="Times New Roman" w:cs="Times New Roman"/>
        </w:rPr>
      </w:pPr>
      <w:r w:rsidRPr="001A6E5F">
        <w:rPr>
          <w:rFonts w:ascii="Times New Roman" w:hAnsi="Times New Roman" w:cs="Times New Roman"/>
          <w:b/>
        </w:rPr>
        <w:t xml:space="preserve">V2 </w:t>
      </w:r>
      <w:r w:rsidRPr="001A6E5F">
        <w:rPr>
          <w:rFonts w:ascii="Times New Roman" w:hAnsi="Times New Roman" w:cs="Times New Roman"/>
        </w:rPr>
        <w:t xml:space="preserve">- </w:t>
      </w:r>
      <w:r w:rsidR="001A6E5F" w:rsidRPr="001A6E5F">
        <w:rPr>
          <w:rFonts w:ascii="Times New Roman" w:hAnsi="Times New Roman" w:cs="Times New Roman"/>
        </w:rPr>
        <w:t>Customer withdrawal from the purchase</w:t>
      </w:r>
    </w:p>
    <w:p w14:paraId="4A1179E8" w14:textId="6F361904" w:rsidR="00091302" w:rsidRPr="001A6E5F" w:rsidRDefault="00091302" w:rsidP="007A4F2E">
      <w:pPr>
        <w:pStyle w:val="Listaszerbekezds"/>
        <w:numPr>
          <w:ilvl w:val="1"/>
          <w:numId w:val="40"/>
        </w:numPr>
        <w:spacing w:before="0" w:after="0"/>
        <w:jc w:val="both"/>
        <w:rPr>
          <w:rFonts w:ascii="Times New Roman" w:hAnsi="Times New Roman" w:cs="Times New Roman"/>
          <w:color w:val="auto"/>
        </w:rPr>
      </w:pPr>
      <w:r w:rsidRPr="001A6E5F">
        <w:rPr>
          <w:rFonts w:ascii="Times New Roman" w:hAnsi="Times New Roman" w:cs="Times New Roman"/>
          <w:b/>
          <w:color w:val="auto"/>
        </w:rPr>
        <w:t xml:space="preserve">V3 </w:t>
      </w:r>
      <w:r w:rsidRPr="001A6E5F">
        <w:rPr>
          <w:rFonts w:ascii="Times New Roman" w:hAnsi="Times New Roman" w:cs="Times New Roman"/>
          <w:color w:val="auto"/>
        </w:rPr>
        <w:t xml:space="preserve">- </w:t>
      </w:r>
      <w:r w:rsidR="001A6E5F" w:rsidRPr="001A6E5F">
        <w:rPr>
          <w:rFonts w:ascii="Times New Roman" w:hAnsi="Times New Roman" w:cs="Times New Roman"/>
          <w:color w:val="auto"/>
        </w:rPr>
        <w:t>Other (including returnable packaging redemption)</w:t>
      </w:r>
      <w:r w:rsidRPr="001A6E5F">
        <w:rPr>
          <w:rFonts w:ascii="Times New Roman" w:hAnsi="Times New Roman" w:cs="Times New Roman"/>
          <w:color w:val="auto"/>
        </w:rPr>
        <w:t xml:space="preserve"> </w:t>
      </w:r>
    </w:p>
    <w:p w14:paraId="32429112" w14:textId="66AF3426" w:rsidR="00EC4E8F" w:rsidRPr="009C267B" w:rsidRDefault="00EC4E8F" w:rsidP="00B06DF5">
      <w:pPr>
        <w:pStyle w:val="Listaszerbekezds"/>
        <w:numPr>
          <w:ilvl w:val="0"/>
          <w:numId w:val="40"/>
        </w:numPr>
        <w:spacing w:before="0" w:after="0"/>
        <w:jc w:val="both"/>
        <w:rPr>
          <w:rFonts w:ascii="Times New Roman" w:hAnsi="Times New Roman" w:cs="Times New Roman"/>
          <w:b/>
        </w:rPr>
      </w:pPr>
      <w:r>
        <w:rPr>
          <w:rFonts w:ascii="Times New Roman" w:hAnsi="Times New Roman" w:cs="Times New Roman"/>
          <w:b/>
        </w:rPr>
        <w:t>sourceDocType</w:t>
      </w:r>
      <w:r w:rsidRPr="009C267B">
        <w:rPr>
          <w:rFonts w:ascii="Times New Roman" w:hAnsi="Times New Roman" w:cs="Times New Roman"/>
          <w:b/>
        </w:rPr>
        <w:t xml:space="preserve"> </w:t>
      </w:r>
      <w:r>
        <w:rPr>
          <w:rFonts w:ascii="Times New Roman" w:hAnsi="Times New Roman" w:cs="Times New Roman"/>
          <w:b/>
        </w:rPr>
        <w:t>–</w:t>
      </w:r>
      <w:r w:rsidR="00091302" w:rsidRPr="009C267B">
        <w:rPr>
          <w:rFonts w:ascii="Times New Roman" w:hAnsi="Times New Roman" w:cs="Times New Roman"/>
          <w:b/>
        </w:rPr>
        <w:t xml:space="preserve"> </w:t>
      </w:r>
      <w:r>
        <w:rPr>
          <w:rFonts w:ascii="Times New Roman" w:hAnsi="Times New Roman" w:cs="Times New Roman"/>
          <w:bCs/>
        </w:rPr>
        <w:t>original document type, values can be</w:t>
      </w:r>
    </w:p>
    <w:p w14:paraId="3000CC70" w14:textId="77777777" w:rsidR="00EC4E8F" w:rsidRPr="009C267B" w:rsidRDefault="00EC4E8F" w:rsidP="00EC4E8F">
      <w:pPr>
        <w:pStyle w:val="Listaszerbekezds"/>
        <w:numPr>
          <w:ilvl w:val="1"/>
          <w:numId w:val="40"/>
        </w:numPr>
        <w:spacing w:before="0" w:after="0"/>
        <w:jc w:val="both"/>
        <w:rPr>
          <w:rFonts w:ascii="Times New Roman" w:hAnsi="Times New Roman" w:cs="Times New Roman"/>
          <w:b/>
        </w:rPr>
      </w:pPr>
      <w:r>
        <w:rPr>
          <w:rFonts w:ascii="Times New Roman" w:hAnsi="Times New Roman" w:cs="Times New Roman"/>
          <w:b/>
        </w:rPr>
        <w:t>RECEIPT-</w:t>
      </w:r>
      <w:r>
        <w:rPr>
          <w:rFonts w:ascii="Times New Roman" w:hAnsi="Times New Roman" w:cs="Times New Roman"/>
          <w:bCs/>
        </w:rPr>
        <w:t xml:space="preserve"> receipt</w:t>
      </w:r>
    </w:p>
    <w:p w14:paraId="62474A00" w14:textId="1AB7DACB" w:rsidR="00EC4E8F" w:rsidRPr="009C267B" w:rsidRDefault="00EC4E8F" w:rsidP="00EC4E8F">
      <w:pPr>
        <w:pStyle w:val="Listaszerbekezds"/>
        <w:numPr>
          <w:ilvl w:val="1"/>
          <w:numId w:val="40"/>
        </w:numPr>
        <w:spacing w:before="0" w:after="0"/>
        <w:jc w:val="both"/>
        <w:rPr>
          <w:rFonts w:ascii="Times New Roman" w:hAnsi="Times New Roman" w:cs="Times New Roman"/>
          <w:b/>
        </w:rPr>
      </w:pPr>
      <w:r>
        <w:rPr>
          <w:rFonts w:ascii="Times New Roman" w:hAnsi="Times New Roman" w:cs="Times New Roman"/>
          <w:b/>
        </w:rPr>
        <w:t>SIMPLE_INVOICE -</w:t>
      </w:r>
      <w:r>
        <w:rPr>
          <w:rFonts w:ascii="Times New Roman" w:hAnsi="Times New Roman" w:cs="Times New Roman"/>
          <w:bCs/>
        </w:rPr>
        <w:t xml:space="preserve"> simplified invoice</w:t>
      </w:r>
    </w:p>
    <w:p w14:paraId="1B7E893B" w14:textId="595B299B" w:rsidR="00091302" w:rsidRPr="009C267B" w:rsidRDefault="00EC4E8F" w:rsidP="00EC4E8F">
      <w:pPr>
        <w:pStyle w:val="Listaszerbekezds"/>
        <w:numPr>
          <w:ilvl w:val="1"/>
          <w:numId w:val="40"/>
        </w:numPr>
        <w:spacing w:before="0" w:after="0"/>
        <w:jc w:val="both"/>
        <w:rPr>
          <w:rFonts w:ascii="Times New Roman" w:hAnsi="Times New Roman" w:cs="Times New Roman"/>
          <w:b/>
        </w:rPr>
      </w:pPr>
      <w:r>
        <w:rPr>
          <w:rFonts w:ascii="Times New Roman" w:hAnsi="Times New Roman" w:cs="Times New Roman"/>
          <w:b/>
        </w:rPr>
        <w:t>INVOICE -</w:t>
      </w:r>
      <w:r>
        <w:rPr>
          <w:rFonts w:ascii="Times New Roman" w:hAnsi="Times New Roman" w:cs="Times New Roman"/>
          <w:bCs/>
        </w:rPr>
        <w:t xml:space="preserve"> invoice</w:t>
      </w:r>
      <w:r w:rsidR="001A6E5F" w:rsidRPr="00EC749E">
        <w:rPr>
          <w:rFonts w:ascii="Times New Roman" w:hAnsi="Times New Roman" w:cs="Times New Roman"/>
          <w:bCs/>
        </w:rPr>
        <w:t>.</w:t>
      </w:r>
    </w:p>
    <w:p w14:paraId="33508945" w14:textId="510DE6D3" w:rsidR="005A2F24" w:rsidRPr="009C267B" w:rsidRDefault="005A2F24" w:rsidP="005A2F24">
      <w:pPr>
        <w:pStyle w:val="Listaszerbekezds"/>
        <w:numPr>
          <w:ilvl w:val="0"/>
          <w:numId w:val="40"/>
        </w:numPr>
        <w:spacing w:before="0" w:after="0"/>
        <w:jc w:val="both"/>
        <w:rPr>
          <w:rFonts w:ascii="Times New Roman" w:hAnsi="Times New Roman" w:cs="Times New Roman"/>
          <w:b/>
        </w:rPr>
      </w:pPr>
      <w:r>
        <w:rPr>
          <w:rFonts w:ascii="Times New Roman" w:hAnsi="Times New Roman" w:cs="Times New Roman"/>
          <w:b/>
        </w:rPr>
        <w:t xml:space="preserve">fulfillmentDate – </w:t>
      </w:r>
      <w:r w:rsidRPr="009C267B">
        <w:rPr>
          <w:rFonts w:ascii="Times New Roman" w:hAnsi="Times New Roman" w:cs="Times New Roman"/>
          <w:bCs/>
        </w:rPr>
        <w:t>date of fulfillment, mandatory in case of invoice</w:t>
      </w:r>
    </w:p>
    <w:p w14:paraId="5F30BC7A" w14:textId="15CA6BE4" w:rsidR="00B95CBC" w:rsidRPr="009C267B" w:rsidRDefault="00B95CBC" w:rsidP="005A2F24">
      <w:pPr>
        <w:pStyle w:val="Listaszerbekezds"/>
        <w:numPr>
          <w:ilvl w:val="0"/>
          <w:numId w:val="40"/>
        </w:numPr>
        <w:spacing w:before="0" w:after="0"/>
        <w:jc w:val="both"/>
        <w:rPr>
          <w:rFonts w:ascii="Times New Roman" w:hAnsi="Times New Roman" w:cs="Times New Roman"/>
          <w:b/>
        </w:rPr>
      </w:pPr>
      <w:r>
        <w:rPr>
          <w:rFonts w:ascii="Times New Roman" w:hAnsi="Times New Roman" w:cs="Times New Roman"/>
          <w:b/>
        </w:rPr>
        <w:t xml:space="preserve">paymentDue - </w:t>
      </w:r>
      <w:r w:rsidRPr="009C267B">
        <w:rPr>
          <w:rFonts w:ascii="Times New Roman" w:hAnsi="Times New Roman" w:cs="Times New Roman"/>
          <w:bCs/>
        </w:rPr>
        <w:t>Payment deadline, mandatory to fill in the case of an invoice</w:t>
      </w:r>
    </w:p>
    <w:p w14:paraId="2C201802" w14:textId="6ECE1540" w:rsidR="008F0FD8" w:rsidRPr="009C267B" w:rsidRDefault="008F0FD8" w:rsidP="005A2F24">
      <w:pPr>
        <w:pStyle w:val="Listaszerbekezds"/>
        <w:numPr>
          <w:ilvl w:val="0"/>
          <w:numId w:val="40"/>
        </w:numPr>
        <w:spacing w:before="0" w:after="0"/>
        <w:jc w:val="both"/>
        <w:rPr>
          <w:rFonts w:ascii="Times New Roman" w:hAnsi="Times New Roman" w:cs="Times New Roman"/>
          <w:b/>
        </w:rPr>
      </w:pPr>
      <w:r>
        <w:rPr>
          <w:rFonts w:ascii="Times New Roman" w:hAnsi="Times New Roman" w:cs="Times New Roman"/>
          <w:b/>
        </w:rPr>
        <w:t xml:space="preserve">paymentType - </w:t>
      </w:r>
      <w:r w:rsidR="00B92D1F" w:rsidRPr="009C267B">
        <w:rPr>
          <w:rFonts w:ascii="Times New Roman" w:hAnsi="Times New Roman" w:cs="Times New Roman"/>
          <w:bCs/>
        </w:rPr>
        <w:t>Method of payment, mandatory to fill in the case of an invoice and receipts cancelling/modifying it</w:t>
      </w:r>
    </w:p>
    <w:p w14:paraId="6E740E4C" w14:textId="17F83AC6" w:rsidR="00B92D1F" w:rsidRDefault="00B92D1F" w:rsidP="00B92D1F">
      <w:pPr>
        <w:pStyle w:val="Listaszerbekezds"/>
        <w:numPr>
          <w:ilvl w:val="1"/>
          <w:numId w:val="40"/>
        </w:numPr>
        <w:spacing w:before="0" w:after="0"/>
        <w:jc w:val="both"/>
        <w:rPr>
          <w:rFonts w:ascii="Times New Roman" w:hAnsi="Times New Roman" w:cs="Times New Roman"/>
          <w:b/>
        </w:rPr>
      </w:pPr>
      <w:r>
        <w:rPr>
          <w:rFonts w:ascii="Times New Roman" w:hAnsi="Times New Roman" w:cs="Times New Roman"/>
          <w:b/>
        </w:rPr>
        <w:t>CASH –</w:t>
      </w:r>
      <w:r w:rsidRPr="009C267B">
        <w:rPr>
          <w:rFonts w:ascii="Times New Roman" w:hAnsi="Times New Roman" w:cs="Times New Roman"/>
          <w:bCs/>
        </w:rPr>
        <w:t xml:space="preserve"> cash</w:t>
      </w:r>
    </w:p>
    <w:p w14:paraId="3D7C0FB7" w14:textId="64017C7D" w:rsidR="00B92D1F" w:rsidRPr="009C267B" w:rsidRDefault="00B92D1F" w:rsidP="009C267B">
      <w:pPr>
        <w:pStyle w:val="Listaszerbekezds"/>
        <w:numPr>
          <w:ilvl w:val="1"/>
          <w:numId w:val="40"/>
        </w:numPr>
        <w:spacing w:before="0" w:after="0"/>
        <w:jc w:val="both"/>
        <w:rPr>
          <w:rFonts w:ascii="Times New Roman" w:hAnsi="Times New Roman" w:cs="Times New Roman"/>
          <w:b/>
        </w:rPr>
      </w:pPr>
      <w:r>
        <w:rPr>
          <w:rFonts w:ascii="Times New Roman" w:hAnsi="Times New Roman" w:cs="Times New Roman"/>
          <w:b/>
        </w:rPr>
        <w:t xml:space="preserve">WIRE_TRANSFER – </w:t>
      </w:r>
      <w:r w:rsidRPr="009C267B">
        <w:rPr>
          <w:rFonts w:ascii="Times New Roman" w:hAnsi="Times New Roman" w:cs="Times New Roman"/>
          <w:bCs/>
        </w:rPr>
        <w:t>wire transfer</w:t>
      </w:r>
    </w:p>
    <w:p w14:paraId="60636F01" w14:textId="73F8F3A2" w:rsidR="00091302" w:rsidRPr="001A6E5F" w:rsidRDefault="00091302" w:rsidP="007A4F2E">
      <w:pPr>
        <w:pStyle w:val="Listaszerbekezds"/>
        <w:numPr>
          <w:ilvl w:val="0"/>
          <w:numId w:val="40"/>
        </w:numPr>
        <w:spacing w:before="0" w:after="0"/>
        <w:jc w:val="both"/>
        <w:rPr>
          <w:rFonts w:ascii="Times New Roman" w:hAnsi="Times New Roman" w:cs="Times New Roman"/>
        </w:rPr>
      </w:pPr>
      <w:r w:rsidRPr="001A6E5F">
        <w:rPr>
          <w:rFonts w:ascii="Times New Roman" w:hAnsi="Times New Roman" w:cs="Times New Roman"/>
          <w:b/>
        </w:rPr>
        <w:t xml:space="preserve">receiptItems </w:t>
      </w:r>
      <w:r w:rsidRPr="001A6E5F">
        <w:rPr>
          <w:rFonts w:ascii="Times New Roman" w:hAnsi="Times New Roman" w:cs="Times New Roman"/>
        </w:rPr>
        <w:t xml:space="preserve">- </w:t>
      </w:r>
      <w:r w:rsidR="001A6E5F" w:rsidRPr="001A6E5F">
        <w:rPr>
          <w:rFonts w:ascii="Times New Roman" w:hAnsi="Times New Roman" w:cs="Times New Roman"/>
        </w:rPr>
        <w:t>The structural details of the item, elabora</w:t>
      </w:r>
      <w:r w:rsidR="00E465FE">
        <w:rPr>
          <w:rFonts w:ascii="Times New Roman" w:hAnsi="Times New Roman" w:cs="Times New Roman"/>
        </w:rPr>
        <w:t>t</w:t>
      </w:r>
      <w:r w:rsidR="001A6E5F" w:rsidRPr="001A6E5F">
        <w:rPr>
          <w:rFonts w:ascii="Times New Roman" w:hAnsi="Times New Roman" w:cs="Times New Roman"/>
        </w:rPr>
        <w:t>ed in the</w:t>
      </w:r>
      <w:r w:rsidR="00633AF8">
        <w:rPr>
          <w:rFonts w:ascii="Times New Roman" w:hAnsi="Times New Roman" w:cs="Times New Roman"/>
        </w:rPr>
        <w:t xml:space="preserve"> </w:t>
      </w:r>
      <w:hyperlink w:anchor="_Structure_of_ReceiptItem" w:history="1">
        <w:r w:rsidR="00633AF8" w:rsidRPr="00CF3917">
          <w:rPr>
            <w:rStyle w:val="Hiperhivatkozs"/>
            <w:rFonts w:ascii="Times New Roman" w:hAnsi="Times New Roman" w:cs="Times New Roman"/>
          </w:rPr>
          <w:t>receiptItems</w:t>
        </w:r>
      </w:hyperlink>
      <w:r w:rsidR="00633AF8" w:rsidRPr="00CF3917">
        <w:rPr>
          <w:rFonts w:ascii="Times New Roman" w:hAnsi="Times New Roman" w:cs="Times New Roman"/>
        </w:rPr>
        <w:t xml:space="preserve"> </w:t>
      </w:r>
      <w:r w:rsidR="00633AF8">
        <w:rPr>
          <w:rFonts w:ascii="Times New Roman" w:hAnsi="Times New Roman" w:cs="Times New Roman"/>
        </w:rPr>
        <w:t>and</w:t>
      </w:r>
      <w:r w:rsidR="001A6E5F" w:rsidRPr="001A6E5F">
        <w:rPr>
          <w:rFonts w:ascii="Times New Roman" w:hAnsi="Times New Roman" w:cs="Times New Roman"/>
        </w:rPr>
        <w:t xml:space="preserve"> </w:t>
      </w:r>
      <w:r w:rsidR="001647B0" w:rsidRPr="00782D91">
        <w:rPr>
          <w:rFonts w:ascii="Times New Roman" w:hAnsi="Times New Roman" w:cs="Times New Roman"/>
        </w:rPr>
        <w:t>"</w:t>
      </w:r>
      <w:hyperlink w:anchor="_Adding_an_item" w:history="1">
        <w:r w:rsidR="001647B0" w:rsidRPr="00782D91">
          <w:rPr>
            <w:rStyle w:val="Hiperhivatkozs"/>
            <w:rFonts w:ascii="Times New Roman" w:hAnsi="Times New Roman" w:cs="Times New Roman"/>
          </w:rPr>
          <w:t>Adding Items</w:t>
        </w:r>
      </w:hyperlink>
      <w:r w:rsidR="001647B0" w:rsidRPr="00782D91">
        <w:rPr>
          <w:rFonts w:ascii="Times New Roman" w:hAnsi="Times New Roman" w:cs="Times New Roman"/>
        </w:rPr>
        <w:t>"</w:t>
      </w:r>
      <w:r w:rsidR="00422482">
        <w:rPr>
          <w:rFonts w:ascii="Times New Roman" w:hAnsi="Times New Roman" w:cs="Times New Roman"/>
        </w:rPr>
        <w:t xml:space="preserve"> </w:t>
      </w:r>
      <w:r w:rsidR="001A6E5F">
        <w:rPr>
          <w:rFonts w:ascii="Times New Roman" w:hAnsi="Times New Roman" w:cs="Times New Roman"/>
        </w:rPr>
        <w:t>subsection.</w:t>
      </w:r>
      <w:r w:rsidRPr="001A6E5F">
        <w:rPr>
          <w:rFonts w:ascii="Times New Roman" w:hAnsi="Times New Roman" w:cs="Times New Roman"/>
        </w:rPr>
        <w:t xml:space="preserve"> </w:t>
      </w:r>
    </w:p>
    <w:p w14:paraId="61A659A5" w14:textId="77777777" w:rsidR="00091302" w:rsidRPr="001A6E5F" w:rsidRDefault="00091302" w:rsidP="00091302">
      <w:pPr>
        <w:jc w:val="both"/>
      </w:pPr>
    </w:p>
    <w:p w14:paraId="45C9F871" w14:textId="6D054785" w:rsidR="00091302" w:rsidRPr="001A6E5F" w:rsidRDefault="005763E0" w:rsidP="00091302">
      <w:pPr>
        <w:jc w:val="both"/>
        <w:rPr>
          <w:rFonts w:eastAsia="Consolas"/>
        </w:rPr>
      </w:pPr>
      <w:r w:rsidRPr="001A6E5F">
        <w:rPr>
          <w:rFonts w:eastAsia="Calibri"/>
          <w:b/>
        </w:rPr>
        <w:t>Response Data Structure (Upon Successful Execution)</w:t>
      </w:r>
      <w:r w:rsidR="00091302" w:rsidRPr="001A6E5F">
        <w:rPr>
          <w:rFonts w:eastAsia="Calibri"/>
          <w:b/>
        </w:rPr>
        <w:t xml:space="preserve"> </w:t>
      </w:r>
    </w:p>
    <w:p w14:paraId="704CD7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EEC6D0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5F2081E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7D23A61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5BA7F59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w:t>
      </w:r>
      <w:r w:rsidRPr="00F50AEE">
        <w:rPr>
          <w:rFonts w:ascii="Consolas" w:eastAsia="Consolas" w:hAnsi="Consolas" w:cs="Consolas"/>
          <w:b/>
          <w:sz w:val="20"/>
          <w:szCs w:val="20"/>
        </w:rPr>
        <w:t>": 1</w:t>
      </w:r>
      <w:r w:rsidRPr="00F50AEE">
        <w:rPr>
          <w:rFonts w:ascii="Consolas" w:eastAsia="Consolas" w:hAnsi="Consolas" w:cs="Consolas"/>
          <w:sz w:val="20"/>
          <w:szCs w:val="20"/>
        </w:rPr>
        <w:t>,</w:t>
      </w:r>
    </w:p>
    <w:p w14:paraId="55862422"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"docTotal": "1499.00",</w:t>
      </w:r>
    </w:p>
    <w:p w14:paraId="1C28F6FF" w14:textId="77777777" w:rsidR="002F6E35" w:rsidRDefault="002F6E35" w:rsidP="002F6E35">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6A986016" w14:textId="77777777" w:rsidR="002F6E35" w:rsidRPr="00010356" w:rsidRDefault="002F6E35" w:rsidP="002F6E35">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6250A9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2614EFD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C41FDE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"docCreate",</w:t>
      </w:r>
    </w:p>
    <w:p w14:paraId="5AB61E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7BDB67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40E17D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BB5BC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55FFA8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"itemId": 1,</w:t>
      </w:r>
    </w:p>
    <w:p w14:paraId="4BFEF75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"itemSum": "-1499.00",</w:t>
      </w:r>
    </w:p>
    <w:p w14:paraId="0F6292A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 "Cherry tomato",</w:t>
      </w:r>
    </w:p>
    <w:p w14:paraId="53A0DB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 "5998765676545",</w:t>
      </w:r>
    </w:p>
    <w:p w14:paraId="5D09C9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 "1499.00",</w:t>
      </w:r>
    </w:p>
    <w:p w14:paraId="5B76AF2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 "-1.0000",</w:t>
      </w:r>
    </w:p>
    <w:p w14:paraId="7329C6F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 "kg",</w:t>
      </w:r>
    </w:p>
    <w:p w14:paraId="24C348E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 "RETURN",</w:t>
      </w:r>
    </w:p>
    <w:p w14:paraId="72D1795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 "A",</w:t>
      </w:r>
    </w:p>
    <w:p w14:paraId="69292F9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 [</w:t>
      </w:r>
    </w:p>
    <w:p w14:paraId="6C1368A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FA3B739"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w:t>
      </w:r>
    </w:p>
    <w:p w14:paraId="0CE26E26" w14:textId="77777777" w:rsidR="0053005C" w:rsidRPr="005977A9" w:rsidRDefault="0053005C" w:rsidP="0053005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65A86CE3" w14:textId="77777777" w:rsidR="0053005C" w:rsidRPr="005977A9" w:rsidRDefault="0053005C" w:rsidP="0053005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06B8E1A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7DB54BE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 "comment",</w:t>
      </w:r>
    </w:p>
    <w:p w14:paraId="2F2E02B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132BBF1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04E923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14B74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p>
    <w:p w14:paraId="36CFF17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26E791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4328E0B8"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1241B981" w14:textId="42AB7121" w:rsidR="00091302" w:rsidRPr="00843B9A" w:rsidRDefault="00D907CA" w:rsidP="001A6E5F">
      <w:pPr>
        <w:spacing w:before="240"/>
        <w:jc w:val="both"/>
        <w:rPr>
          <w:rFonts w:eastAsia="Calibri"/>
          <w:u w:val="single"/>
        </w:rPr>
      </w:pPr>
      <w:r w:rsidRPr="00843B9A">
        <w:rPr>
          <w:rFonts w:eastAsia="Calibri"/>
          <w:u w:val="single"/>
        </w:rPr>
        <w:t>Data structure field explanation</w:t>
      </w:r>
      <w:r w:rsidR="00091302" w:rsidRPr="00843B9A">
        <w:rPr>
          <w:rFonts w:eastAsia="Calibri"/>
          <w:u w:val="single"/>
        </w:rPr>
        <w:t xml:space="preserve">: </w:t>
      </w:r>
    </w:p>
    <w:p w14:paraId="7E76485A" w14:textId="462B0DB2" w:rsidR="00091302" w:rsidRPr="00843B9A" w:rsidRDefault="00091302">
      <w:pPr>
        <w:pStyle w:val="Listaszerbekezds"/>
        <w:numPr>
          <w:ilvl w:val="0"/>
          <w:numId w:val="9"/>
        </w:numPr>
        <w:spacing w:before="0" w:after="0"/>
        <w:jc w:val="both"/>
        <w:rPr>
          <w:rFonts w:ascii="Times New Roman" w:hAnsi="Times New Roman" w:cs="Times New Roman"/>
        </w:rPr>
      </w:pPr>
      <w:r w:rsidRPr="00843B9A">
        <w:rPr>
          <w:rFonts w:ascii="Times New Roman" w:hAnsi="Times New Roman" w:cs="Times New Roman"/>
          <w:b/>
        </w:rPr>
        <w:t xml:space="preserve">fiscalDayNo </w:t>
      </w:r>
      <w:r w:rsidRPr="00843B9A">
        <w:rPr>
          <w:rFonts w:ascii="Times New Roman" w:hAnsi="Times New Roman" w:cs="Times New Roman"/>
        </w:rPr>
        <w:t xml:space="preserve">- </w:t>
      </w:r>
      <w:r w:rsidR="002D53DC" w:rsidRPr="00843B9A">
        <w:rPr>
          <w:rFonts w:ascii="Times New Roman" w:hAnsi="Times New Roman" w:cs="Times New Roman"/>
        </w:rPr>
        <w:t>The serial number of the currently open fiscal day</w:t>
      </w:r>
    </w:p>
    <w:p w14:paraId="1AC29145" w14:textId="16745279" w:rsidR="00091302" w:rsidRPr="00843B9A" w:rsidRDefault="00091302">
      <w:pPr>
        <w:pStyle w:val="Listaszerbekezds"/>
        <w:numPr>
          <w:ilvl w:val="0"/>
          <w:numId w:val="9"/>
        </w:numPr>
        <w:spacing w:before="0" w:after="0"/>
        <w:jc w:val="both"/>
        <w:rPr>
          <w:rFonts w:ascii="Times New Roman" w:hAnsi="Times New Roman" w:cs="Times New Roman"/>
        </w:rPr>
      </w:pPr>
      <w:r w:rsidRPr="00843B9A">
        <w:rPr>
          <w:rFonts w:ascii="Times New Roman" w:hAnsi="Times New Roman" w:cs="Times New Roman"/>
          <w:b/>
        </w:rPr>
        <w:t xml:space="preserve">documentId </w:t>
      </w:r>
      <w:r w:rsidRPr="00843B9A">
        <w:rPr>
          <w:rFonts w:ascii="Times New Roman" w:hAnsi="Times New Roman" w:cs="Times New Roman"/>
        </w:rPr>
        <w:t xml:space="preserve">- </w:t>
      </w:r>
      <w:r w:rsidR="001A6E5F" w:rsidRPr="00843B9A">
        <w:rPr>
          <w:rFonts w:ascii="Times New Roman" w:hAnsi="Times New Roman" w:cs="Times New Roman"/>
        </w:rPr>
        <w:t>Unique Identifier of the Created Modification Receipt</w:t>
      </w:r>
    </w:p>
    <w:p w14:paraId="0B7DCBAB" w14:textId="12BDD359" w:rsidR="00843B9A" w:rsidRPr="009C267B" w:rsidRDefault="00843B9A" w:rsidP="00843B9A">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docTotal</w:t>
      </w:r>
      <w:r w:rsidRPr="009C267B">
        <w:rPr>
          <w:rFonts w:ascii="Times New Roman" w:hAnsi="Times New Roman" w:cs="Times New Roman"/>
        </w:rPr>
        <w:t xml:space="preserve"> </w:t>
      </w:r>
      <w:r w:rsidR="00063C02">
        <w:rPr>
          <w:rFonts w:ascii="Times New Roman" w:hAnsi="Times New Roman" w:cs="Times New Roman"/>
        </w:rPr>
        <w:t>–</w:t>
      </w:r>
      <w:r w:rsidRPr="009C267B">
        <w:rPr>
          <w:rFonts w:ascii="Times New Roman" w:hAnsi="Times New Roman" w:cs="Times New Roman"/>
        </w:rPr>
        <w:t xml:space="preserve"> </w:t>
      </w:r>
      <w:r w:rsidR="00063C02">
        <w:rPr>
          <w:rFonts w:ascii="Times New Roman" w:hAnsi="Times New Roman" w:cs="Times New Roman"/>
        </w:rPr>
        <w:t>The current total amount of the receipt</w:t>
      </w:r>
      <w:r w:rsidRPr="009C267B">
        <w:rPr>
          <w:rFonts w:ascii="Times New Roman" w:hAnsi="Times New Roman" w:cs="Times New Roman"/>
        </w:rPr>
        <w:t xml:space="preserve"> </w:t>
      </w:r>
    </w:p>
    <w:p w14:paraId="73FB0A21" w14:textId="100A4F27" w:rsidR="00843B9A" w:rsidRPr="009C267B" w:rsidRDefault="00843B9A" w:rsidP="00843B9A">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docTotalTax </w:t>
      </w:r>
      <w:r w:rsidRPr="009C267B">
        <w:rPr>
          <w:rFonts w:ascii="Times New Roman" w:hAnsi="Times New Roman" w:cs="Times New Roman"/>
        </w:rPr>
        <w:t xml:space="preserve">– </w:t>
      </w:r>
      <w:r w:rsidR="00063C02" w:rsidRPr="00063C02">
        <w:rPr>
          <w:rFonts w:ascii="Times New Roman" w:hAnsi="Times New Roman" w:cs="Times New Roman"/>
        </w:rPr>
        <w:t>The current VAT amount of the receipt (the data structure includes it only in the case of invoice cancellation)</w:t>
      </w:r>
    </w:p>
    <w:p w14:paraId="00C077DF" w14:textId="03C92437" w:rsidR="00843B9A" w:rsidRPr="009C267B" w:rsidRDefault="00843B9A" w:rsidP="00843B9A">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docTotalNet </w:t>
      </w:r>
      <w:r w:rsidRPr="009C267B">
        <w:rPr>
          <w:rFonts w:ascii="Times New Roman" w:hAnsi="Times New Roman" w:cs="Times New Roman"/>
        </w:rPr>
        <w:t>-</w:t>
      </w:r>
      <w:r w:rsidR="00E84048" w:rsidRPr="00E84048">
        <w:rPr>
          <w:rFonts w:ascii="Times New Roman" w:eastAsia="Times New Roman" w:hAnsi="Times New Roman" w:cs="Times New Roman"/>
          <w:color w:val="auto"/>
          <w:lang w:eastAsia="en-GB"/>
        </w:rPr>
        <w:t xml:space="preserve"> </w:t>
      </w:r>
      <w:r w:rsidR="00E84048" w:rsidRPr="00E84048">
        <w:rPr>
          <w:rFonts w:ascii="Times New Roman" w:hAnsi="Times New Roman" w:cs="Times New Roman"/>
        </w:rPr>
        <w:t>The current net amount of the receipt (the data structure includes it only in the case of invoice cancellation)</w:t>
      </w:r>
    </w:p>
    <w:p w14:paraId="354BBF30" w14:textId="00320C45" w:rsidR="00091302" w:rsidRPr="00843B9A" w:rsidRDefault="00091302">
      <w:pPr>
        <w:pStyle w:val="Listaszerbekezds"/>
        <w:numPr>
          <w:ilvl w:val="0"/>
          <w:numId w:val="9"/>
        </w:numPr>
        <w:spacing w:before="0" w:after="0"/>
        <w:jc w:val="both"/>
        <w:rPr>
          <w:rFonts w:ascii="Times New Roman" w:hAnsi="Times New Roman" w:cs="Times New Roman"/>
        </w:rPr>
      </w:pPr>
      <w:r w:rsidRPr="00843B9A">
        <w:rPr>
          <w:rFonts w:ascii="Times New Roman" w:hAnsi="Times New Roman" w:cs="Times New Roman"/>
          <w:b/>
        </w:rPr>
        <w:t>documentData</w:t>
      </w:r>
      <w:r w:rsidRPr="00843B9A">
        <w:rPr>
          <w:rFonts w:ascii="Times New Roman" w:hAnsi="Times New Roman" w:cs="Times New Roman"/>
        </w:rPr>
        <w:t xml:space="preserve"> - </w:t>
      </w:r>
      <w:r w:rsidR="007B3906" w:rsidRPr="00843B9A">
        <w:rPr>
          <w:rFonts w:ascii="Times New Roman" w:hAnsi="Times New Roman" w:cs="Times New Roman"/>
        </w:rPr>
        <w:t>The data required to display the receipt image</w:t>
      </w:r>
    </w:p>
    <w:p w14:paraId="46F5CA5A" w14:textId="77777777" w:rsidR="00843B9A" w:rsidRPr="00843B9A" w:rsidRDefault="00843B9A" w:rsidP="009C267B">
      <w:pPr>
        <w:jc w:val="both"/>
      </w:pPr>
    </w:p>
    <w:p w14:paraId="35F253FA" w14:textId="095200AF" w:rsidR="00091302" w:rsidRPr="00F50AEE" w:rsidRDefault="001A6E5F" w:rsidP="00091302">
      <w:pPr>
        <w:pStyle w:val="Cmsor4"/>
        <w:rPr>
          <w:lang w:val="en-US"/>
        </w:rPr>
      </w:pPr>
      <w:r w:rsidRPr="001A6E5F">
        <w:rPr>
          <w:lang w:val="en-US"/>
        </w:rPr>
        <w:t xml:space="preserve">Adding an </w:t>
      </w:r>
      <w:r>
        <w:rPr>
          <w:lang w:val="en-US"/>
        </w:rPr>
        <w:t>i</w:t>
      </w:r>
      <w:r w:rsidRPr="001A6E5F">
        <w:rPr>
          <w:lang w:val="en-US"/>
        </w:rPr>
        <w:t>tem</w:t>
      </w:r>
    </w:p>
    <w:p w14:paraId="1A938B44" w14:textId="77777777" w:rsidR="001A6E5F" w:rsidRPr="001A6E5F" w:rsidRDefault="001A6E5F" w:rsidP="001A6E5F">
      <w:pPr>
        <w:jc w:val="both"/>
        <w:rPr>
          <w:rFonts w:eastAsia="Calibri"/>
          <w:lang w:val="hu-HU"/>
        </w:rPr>
      </w:pPr>
      <w:r w:rsidRPr="001A6E5F">
        <w:rPr>
          <w:rFonts w:eastAsia="Calibri"/>
          <w:lang w:val="hu-HU"/>
        </w:rPr>
        <w:t>When adding items, the FAM saves the item's data structure in the database, performs the necessary arithmetic calculations, and increments the internal counters of the receipt. The items in the modification receipt can be those that appeared on the original receipt, but the FAM does not verify the original receipt item by item.</w:t>
      </w:r>
    </w:p>
    <w:p w14:paraId="295263EE" w14:textId="77777777" w:rsidR="001A6E5F" w:rsidRPr="001A6E5F" w:rsidRDefault="001A6E5F" w:rsidP="001A6E5F">
      <w:pPr>
        <w:jc w:val="both"/>
        <w:rPr>
          <w:rFonts w:eastAsia="Calibri"/>
          <w:lang w:val="hu-HU"/>
        </w:rPr>
      </w:pPr>
      <w:r w:rsidRPr="001A6E5F">
        <w:rPr>
          <w:rFonts w:eastAsia="Calibri"/>
          <w:lang w:val="hu-HU"/>
        </w:rPr>
        <w:t>For sales receipts, including modification receipts, only one type of item can be added:</w:t>
      </w:r>
    </w:p>
    <w:p w14:paraId="58D06C17" w14:textId="77777777" w:rsidR="001A6E5F" w:rsidRPr="001A6E5F" w:rsidRDefault="001A6E5F" w:rsidP="001A6E5F">
      <w:pPr>
        <w:pStyle w:val="Listaszerbekezds"/>
        <w:numPr>
          <w:ilvl w:val="0"/>
          <w:numId w:val="9"/>
        </w:numPr>
        <w:spacing w:before="0" w:after="0"/>
        <w:jc w:val="both"/>
        <w:rPr>
          <w:rFonts w:ascii="Times New Roman" w:hAnsi="Times New Roman" w:cs="Times New Roman"/>
        </w:rPr>
      </w:pPr>
      <w:r w:rsidRPr="001A6E5F">
        <w:rPr>
          <w:rFonts w:ascii="Times New Roman" w:hAnsi="Times New Roman" w:cs="Times New Roman"/>
        </w:rPr>
        <w:t>Item/Product to be modified</w:t>
      </w:r>
    </w:p>
    <w:p w14:paraId="7CF3E3D0" w14:textId="77777777" w:rsidR="00091302" w:rsidRPr="001A6E5F" w:rsidRDefault="00091302" w:rsidP="00091302">
      <w:pPr>
        <w:jc w:val="both"/>
        <w:rPr>
          <w:rFonts w:eastAsia="Calibri"/>
        </w:rPr>
      </w:pPr>
    </w:p>
    <w:p w14:paraId="33779D25" w14:textId="3939D950" w:rsidR="00091302" w:rsidRPr="001A6E5F" w:rsidRDefault="005763E0" w:rsidP="00091302">
      <w:pPr>
        <w:jc w:val="both"/>
        <w:rPr>
          <w:rFonts w:eastAsia="Calibri"/>
          <w:b/>
        </w:rPr>
      </w:pPr>
      <w:r w:rsidRPr="001A6E5F">
        <w:rPr>
          <w:rFonts w:eastAsia="Calibri"/>
          <w:b/>
        </w:rPr>
        <w:t xml:space="preserve">API endpoint group details: </w:t>
      </w:r>
      <w:r w:rsidR="00D907CA" w:rsidRPr="001A6E5F">
        <w:rPr>
          <w:rFonts w:eastAsia="Calibri"/>
        </w:rPr>
        <w:t>FAM interface</w:t>
      </w:r>
      <w:r w:rsidR="00091302" w:rsidRPr="001A6E5F">
        <w:rPr>
          <w:rFonts w:eastAsia="Calibri"/>
        </w:rPr>
        <w:t xml:space="preserve">/Document - </w:t>
      </w:r>
      <w:r w:rsidR="0059242F" w:rsidRPr="001A6E5F">
        <w:rPr>
          <w:rFonts w:eastAsia="Calibri"/>
        </w:rPr>
        <w:t>Document Management</w:t>
      </w:r>
    </w:p>
    <w:p w14:paraId="0ED47494" w14:textId="6B44143E" w:rsidR="00091302" w:rsidRPr="001A6E5F" w:rsidRDefault="005763E0" w:rsidP="001A6E5F">
      <w:pPr>
        <w:ind w:left="142"/>
        <w:jc w:val="both"/>
        <w:rPr>
          <w:rFonts w:eastAsia="Calibri"/>
        </w:rPr>
      </w:pPr>
      <w:r w:rsidRPr="001A6E5F">
        <w:rPr>
          <w:rFonts w:eastAsia="Calibri"/>
          <w:b/>
        </w:rPr>
        <w:t xml:space="preserve">Endpoint Component: </w:t>
      </w:r>
      <w:r w:rsidR="00091302" w:rsidRPr="001A6E5F">
        <w:rPr>
          <w:rFonts w:eastAsia="Calibri"/>
        </w:rPr>
        <w:t>DocumentController</w:t>
      </w:r>
    </w:p>
    <w:p w14:paraId="078906F8" w14:textId="1C842353" w:rsidR="00091302" w:rsidRPr="001A6E5F" w:rsidRDefault="005763E0" w:rsidP="001A6E5F">
      <w:pPr>
        <w:ind w:left="142"/>
        <w:jc w:val="both"/>
        <w:rPr>
          <w:rFonts w:eastAsia="Calibri"/>
        </w:rPr>
      </w:pPr>
      <w:r w:rsidRPr="001A6E5F">
        <w:rPr>
          <w:rFonts w:eastAsia="Calibri"/>
          <w:b/>
        </w:rPr>
        <w:t>HTTP Method</w:t>
      </w:r>
      <w:r w:rsidR="00091302" w:rsidRPr="001A6E5F">
        <w:rPr>
          <w:rFonts w:eastAsia="Calibri"/>
        </w:rPr>
        <w:t xml:space="preserve">: POST </w:t>
      </w:r>
    </w:p>
    <w:p w14:paraId="1ADF7941" w14:textId="77777777" w:rsidR="00864824" w:rsidRPr="001A6E5F" w:rsidRDefault="00864824" w:rsidP="001A6E5F">
      <w:pPr>
        <w:ind w:left="142"/>
        <w:jc w:val="both"/>
        <w:rPr>
          <w:rFonts w:eastAsia="Calibri"/>
        </w:rPr>
      </w:pPr>
      <w:r w:rsidRPr="001A6E5F">
        <w:rPr>
          <w:rFonts w:eastAsia="Calibri"/>
          <w:b/>
        </w:rPr>
        <w:t xml:space="preserve">Context Root: </w:t>
      </w:r>
      <w:r w:rsidRPr="001A6E5F">
        <w:rPr>
          <w:rFonts w:eastAsia="Calibri"/>
        </w:rPr>
        <w:t>/fam/v1</w:t>
      </w:r>
    </w:p>
    <w:p w14:paraId="2EDD0A39" w14:textId="7A77BF9A" w:rsidR="00091302" w:rsidRPr="001A6E5F" w:rsidRDefault="005763E0" w:rsidP="001A6E5F">
      <w:pPr>
        <w:ind w:left="142"/>
        <w:jc w:val="both"/>
        <w:rPr>
          <w:rFonts w:eastAsia="Calibri"/>
        </w:rPr>
      </w:pPr>
      <w:r w:rsidRPr="001A6E5F">
        <w:rPr>
          <w:rFonts w:eastAsia="Calibri"/>
          <w:b/>
        </w:rPr>
        <w:t>Endpoint URL</w:t>
      </w:r>
      <w:r w:rsidR="00091302" w:rsidRPr="001A6E5F">
        <w:rPr>
          <w:rFonts w:eastAsia="Calibri"/>
        </w:rPr>
        <w:t xml:space="preserve">: /doc/add-item </w:t>
      </w:r>
    </w:p>
    <w:p w14:paraId="70DDF409" w14:textId="7B92D6C4" w:rsidR="00091302" w:rsidRPr="001A6E5F" w:rsidRDefault="008D7051" w:rsidP="001A6E5F">
      <w:pPr>
        <w:ind w:left="142"/>
        <w:jc w:val="both"/>
        <w:rPr>
          <w:rFonts w:eastAsia="Calibri"/>
        </w:rPr>
      </w:pPr>
      <w:r w:rsidRPr="001A6E5F">
        <w:rPr>
          <w:rFonts w:eastAsia="Calibri"/>
          <w:b/>
        </w:rPr>
        <w:t>Endpoint Request Objects</w:t>
      </w:r>
      <w:r w:rsidR="00091302" w:rsidRPr="001A6E5F">
        <w:rPr>
          <w:rFonts w:eastAsia="Calibri"/>
        </w:rPr>
        <w:t xml:space="preserve">: AddReturnReceiptItemRequest - </w:t>
      </w:r>
      <w:r w:rsidR="00AC7D41" w:rsidRPr="00AC7D41">
        <w:rPr>
          <w:rFonts w:eastAsia="Calibri"/>
        </w:rPr>
        <w:t xml:space="preserve">When adding an item, the following request data structure is used, which inherits from </w:t>
      </w:r>
      <w:r w:rsidR="00091302" w:rsidRPr="001A6E5F">
        <w:rPr>
          <w:rFonts w:eastAsia="Calibri"/>
        </w:rPr>
        <w:t xml:space="preserve">AddItemRequest) </w:t>
      </w:r>
    </w:p>
    <w:p w14:paraId="0DE7FA7A" w14:textId="523DBE6D" w:rsidR="00091302" w:rsidRPr="001A6E5F" w:rsidRDefault="008D7051" w:rsidP="001A6E5F">
      <w:pPr>
        <w:ind w:left="142"/>
        <w:jc w:val="both"/>
        <w:rPr>
          <w:rFonts w:eastAsia="Calibri"/>
        </w:rPr>
      </w:pPr>
      <w:r w:rsidRPr="001A6E5F">
        <w:rPr>
          <w:rFonts w:eastAsia="Calibri"/>
          <w:b/>
        </w:rPr>
        <w:t>Endpoint</w:t>
      </w:r>
      <w:r w:rsidR="005763E0" w:rsidRPr="001A6E5F">
        <w:rPr>
          <w:rFonts w:eastAsia="Calibri"/>
          <w:b/>
        </w:rPr>
        <w:t xml:space="preserve"> Response Objects</w:t>
      </w:r>
      <w:r w:rsidR="00091302" w:rsidRPr="001A6E5F">
        <w:rPr>
          <w:rFonts w:eastAsia="Calibri"/>
        </w:rPr>
        <w:t xml:space="preserve">: (AddItemDocumentResponse </w:t>
      </w:r>
    </w:p>
    <w:p w14:paraId="1780E1E1" w14:textId="77777777" w:rsidR="00091302" w:rsidRPr="001A6E5F" w:rsidRDefault="00091302" w:rsidP="00091302">
      <w:pPr>
        <w:jc w:val="both"/>
      </w:pPr>
    </w:p>
    <w:p w14:paraId="46663A1F" w14:textId="1C13EABF" w:rsidR="00091302" w:rsidRPr="001A6E5F" w:rsidRDefault="00D907CA" w:rsidP="00091302">
      <w:pPr>
        <w:jc w:val="both"/>
        <w:rPr>
          <w:rFonts w:eastAsia="Calibri"/>
        </w:rPr>
      </w:pPr>
      <w:r w:rsidRPr="001A6E5F">
        <w:rPr>
          <w:rFonts w:eastAsia="Calibri"/>
          <w:b/>
        </w:rPr>
        <w:t xml:space="preserve">Request data structure </w:t>
      </w:r>
      <w:r w:rsidR="001A6E5F">
        <w:rPr>
          <w:rFonts w:eastAsia="Calibri"/>
          <w:b/>
        </w:rPr>
        <w:t>when adding an item</w:t>
      </w:r>
    </w:p>
    <w:p w14:paraId="5AD098B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F8096E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"addReturnReceiptItem",</w:t>
      </w:r>
    </w:p>
    <w:p w14:paraId="532ADD2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2E7255CB"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"documentId":{{documentId}},</w:t>
      </w:r>
    </w:p>
    <w:p w14:paraId="73520A8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w:t>
      </w:r>
    </w:p>
    <w:p w14:paraId="2D6C0A8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"itemRef": 5,</w:t>
      </w:r>
    </w:p>
    <w:p w14:paraId="24DCE38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"itemName":"Favorit white bread",</w:t>
      </w:r>
    </w:p>
    <w:p w14:paraId="491200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"itemArticleNo":"5998576454321",</w:t>
      </w:r>
    </w:p>
    <w:p w14:paraId="52B1852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"itemUnitPrice":"399.00",</w:t>
      </w:r>
    </w:p>
    <w:p w14:paraId="7F4E16D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71CFF32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"itemUnit":"PIECE",</w:t>
      </w:r>
    </w:p>
    <w:p w14:paraId="51AF008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"itemCat":"RETURN",</w:t>
      </w:r>
    </w:p>
    <w:p w14:paraId="41B4C05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"itemDept":"B",</w:t>
      </w:r>
    </w:p>
    <w:p w14:paraId="4E42CBE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73943227"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F50AEE">
        <w:rPr>
          <w:rFonts w:ascii="Consolas" w:eastAsia="Consolas" w:hAnsi="Consolas" w:cs="Consolas"/>
          <w:sz w:val="20"/>
          <w:szCs w:val="20"/>
        </w:rPr>
        <w:t xml:space="preserve">         </w:t>
      </w:r>
      <w:r w:rsidRPr="00BB2B78">
        <w:rPr>
          <w:rFonts w:ascii="Consolas" w:eastAsia="Consolas" w:hAnsi="Consolas" w:cs="Consolas"/>
          <w:sz w:val="20"/>
          <w:szCs w:val="20"/>
          <w:lang w:val="fr-FR"/>
        </w:rPr>
        <w:t>{</w:t>
      </w:r>
    </w:p>
    <w:p w14:paraId="175503F2" w14:textId="77777777" w:rsidR="00091302"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"@type":"text",</w:t>
      </w:r>
    </w:p>
    <w:p w14:paraId="2DD11E1B" w14:textId="77777777" w:rsidR="00D25B27" w:rsidRPr="005977A9" w:rsidRDefault="00D25B27" w:rsidP="00D25B27">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B12121_GLUTEN</w:t>
      </w:r>
      <w:r w:rsidRPr="005977A9">
        <w:rPr>
          <w:rFonts w:ascii="Consolas" w:eastAsia="Calibri" w:hAnsi="Consolas" w:cs="Consolas"/>
          <w:sz w:val="20"/>
          <w:szCs w:val="20"/>
        </w:rPr>
        <w:t>",</w:t>
      </w:r>
    </w:p>
    <w:p w14:paraId="4A7CC940" w14:textId="77777777" w:rsidR="00D25B27" w:rsidRPr="005977A9" w:rsidRDefault="00D25B27" w:rsidP="00D25B2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33852578"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"text":"comment",</w:t>
      </w:r>
    </w:p>
    <w:p w14:paraId="15FB3C2C"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"alignment": "CENTER",</w:t>
      </w:r>
    </w:p>
    <w:p w14:paraId="624013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"orderId": 1</w:t>
      </w:r>
    </w:p>
    <w:p w14:paraId="4F41220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0C267F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D1C36C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E6DDF9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282743ED" w14:textId="4D557FA1" w:rsidR="00091302" w:rsidRPr="00AC7D41" w:rsidRDefault="00D907CA" w:rsidP="00422482">
      <w:pPr>
        <w:spacing w:before="240"/>
        <w:jc w:val="both"/>
        <w:rPr>
          <w:rFonts w:eastAsia="Calibri"/>
          <w:u w:val="single"/>
        </w:rPr>
      </w:pPr>
      <w:r w:rsidRPr="00AC7D41">
        <w:rPr>
          <w:rFonts w:eastAsia="Calibri"/>
          <w:u w:val="single"/>
        </w:rPr>
        <w:t>Data structure field explanation</w:t>
      </w:r>
      <w:r w:rsidR="00091302" w:rsidRPr="00AC7D41">
        <w:rPr>
          <w:rFonts w:eastAsia="Calibri"/>
          <w:u w:val="single"/>
        </w:rPr>
        <w:t>:</w:t>
      </w:r>
    </w:p>
    <w:p w14:paraId="0565AB0D" w14:textId="476BCA5A" w:rsidR="00091302" w:rsidRPr="00AC7D41" w:rsidRDefault="00D907CA" w:rsidP="00422482">
      <w:pPr>
        <w:spacing w:after="120"/>
        <w:jc w:val="both"/>
        <w:rPr>
          <w:rFonts w:eastAsia="Calibri"/>
          <w:u w:val="single"/>
        </w:rPr>
      </w:pPr>
      <w:r w:rsidRPr="00AC7D41">
        <w:rPr>
          <w:rFonts w:eastAsia="Calibri"/>
          <w:sz w:val="20"/>
          <w:szCs w:val="20"/>
        </w:rPr>
        <w:t>* Fields marked with * are mandatory</w:t>
      </w:r>
    </w:p>
    <w:p w14:paraId="285FBDEF" w14:textId="25ADCEAA" w:rsidR="00091302" w:rsidRPr="00AC7D41" w:rsidRDefault="00091302" w:rsidP="00422482">
      <w:pPr>
        <w:pStyle w:val="Listaszerbekezds"/>
        <w:numPr>
          <w:ilvl w:val="0"/>
          <w:numId w:val="41"/>
        </w:numPr>
        <w:spacing w:before="0" w:after="0" w:line="259" w:lineRule="auto"/>
        <w:ind w:hanging="357"/>
        <w:jc w:val="both"/>
        <w:rPr>
          <w:rFonts w:ascii="Times New Roman" w:hAnsi="Times New Roman" w:cs="Times New Roman"/>
        </w:rPr>
      </w:pPr>
      <w:r w:rsidRPr="00AC7D41">
        <w:rPr>
          <w:rFonts w:ascii="Times New Roman" w:hAnsi="Times New Roman" w:cs="Times New Roman"/>
          <w:b/>
        </w:rPr>
        <w:t>@type*</w:t>
      </w:r>
      <w:r w:rsidRPr="00AC7D41">
        <w:rPr>
          <w:rFonts w:ascii="Times New Roman" w:hAnsi="Times New Roman" w:cs="Times New Roman"/>
        </w:rPr>
        <w:t xml:space="preserve"> - </w:t>
      </w:r>
      <w:r w:rsidR="000E1B71" w:rsidRPr="000E1B71">
        <w:rPr>
          <w:rFonts w:ascii="Times New Roman" w:hAnsi="Times New Roman" w:cs="Times New Roman"/>
        </w:rPr>
        <w:t>Informs the FAM Document interface about the type of data structure submitted in the HTTP request (=addReturnReceiptItem)</w:t>
      </w:r>
    </w:p>
    <w:p w14:paraId="7C0633BE" w14:textId="2740299D" w:rsidR="00091302" w:rsidRPr="00AC7D41" w:rsidRDefault="00091302" w:rsidP="00422482">
      <w:pPr>
        <w:pStyle w:val="Listaszerbekezds"/>
        <w:numPr>
          <w:ilvl w:val="0"/>
          <w:numId w:val="41"/>
        </w:numPr>
        <w:spacing w:before="0" w:after="0" w:line="259" w:lineRule="auto"/>
        <w:ind w:hanging="357"/>
        <w:jc w:val="both"/>
        <w:rPr>
          <w:rFonts w:ascii="Times New Roman" w:hAnsi="Times New Roman" w:cs="Times New Roman"/>
        </w:rPr>
      </w:pPr>
      <w:r w:rsidRPr="00AC7D41">
        <w:rPr>
          <w:rFonts w:ascii="Times New Roman" w:hAnsi="Times New Roman" w:cs="Times New Roman"/>
          <w:b/>
        </w:rPr>
        <w:t>systemId*</w:t>
      </w:r>
      <w:r w:rsidRPr="00AC7D41">
        <w:rPr>
          <w:rFonts w:ascii="Times New Roman" w:hAnsi="Times New Roman" w:cs="Times New Roman"/>
        </w:rPr>
        <w:t xml:space="preserve"> - </w:t>
      </w:r>
      <w:r w:rsidR="005176D9" w:rsidRPr="00AC7D41">
        <w:rPr>
          <w:rFonts w:ascii="Times New Roman" w:hAnsi="Times New Roman" w:cs="Times New Roman"/>
        </w:rPr>
        <w:t>The unique identifier of the FAM instance (AP number)</w:t>
      </w:r>
    </w:p>
    <w:p w14:paraId="14FBE987" w14:textId="4BD4F2DA" w:rsidR="00091302" w:rsidRPr="00AC7D41" w:rsidRDefault="00091302" w:rsidP="00422482">
      <w:pPr>
        <w:pStyle w:val="Listaszerbekezds"/>
        <w:numPr>
          <w:ilvl w:val="0"/>
          <w:numId w:val="41"/>
        </w:numPr>
        <w:spacing w:before="0" w:after="0" w:line="259" w:lineRule="auto"/>
        <w:ind w:hanging="357"/>
        <w:jc w:val="both"/>
        <w:rPr>
          <w:rFonts w:ascii="Times New Roman" w:hAnsi="Times New Roman" w:cs="Times New Roman"/>
        </w:rPr>
      </w:pPr>
      <w:r w:rsidRPr="00AC7D41">
        <w:rPr>
          <w:rFonts w:ascii="Times New Roman" w:hAnsi="Times New Roman" w:cs="Times New Roman"/>
          <w:b/>
        </w:rPr>
        <w:t xml:space="preserve">documentId* </w:t>
      </w:r>
      <w:r w:rsidRPr="00AC7D41">
        <w:rPr>
          <w:rFonts w:ascii="Times New Roman" w:hAnsi="Times New Roman" w:cs="Times New Roman"/>
        </w:rPr>
        <w:t xml:space="preserve">- </w:t>
      </w:r>
      <w:r w:rsidR="000E1B71">
        <w:rPr>
          <w:rFonts w:ascii="Times New Roman" w:hAnsi="Times New Roman" w:cs="Times New Roman"/>
        </w:rPr>
        <w:t>The u</w:t>
      </w:r>
      <w:r w:rsidR="000E1B71" w:rsidRPr="000E1B71">
        <w:rPr>
          <w:rFonts w:ascii="Times New Roman" w:hAnsi="Times New Roman" w:cs="Times New Roman"/>
        </w:rPr>
        <w:t>nique identifier of the modification receipt</w:t>
      </w:r>
    </w:p>
    <w:p w14:paraId="1F3A89EE" w14:textId="07213958" w:rsidR="00091302" w:rsidRPr="00AC7D41" w:rsidRDefault="00091302" w:rsidP="00422482">
      <w:pPr>
        <w:pStyle w:val="Listaszerbekezds"/>
        <w:numPr>
          <w:ilvl w:val="0"/>
          <w:numId w:val="41"/>
        </w:numPr>
        <w:spacing w:before="0" w:after="0" w:line="259" w:lineRule="auto"/>
        <w:ind w:hanging="357"/>
        <w:jc w:val="both"/>
        <w:rPr>
          <w:rFonts w:ascii="Times New Roman" w:hAnsi="Times New Roman" w:cs="Times New Roman"/>
        </w:rPr>
      </w:pPr>
      <w:r w:rsidRPr="00AC7D41">
        <w:rPr>
          <w:rFonts w:ascii="Times New Roman" w:hAnsi="Times New Roman" w:cs="Times New Roman"/>
          <w:b/>
        </w:rPr>
        <w:t xml:space="preserve">receiptItems* </w:t>
      </w:r>
      <w:r w:rsidRPr="00AC7D41">
        <w:rPr>
          <w:rFonts w:ascii="Times New Roman" w:hAnsi="Times New Roman" w:cs="Times New Roman"/>
        </w:rPr>
        <w:t xml:space="preserve">- </w:t>
      </w:r>
      <w:r w:rsidR="000E1B71" w:rsidRPr="000E1B71">
        <w:rPr>
          <w:rFonts w:ascii="Times New Roman" w:hAnsi="Times New Roman" w:cs="Times New Roman"/>
        </w:rPr>
        <w:t xml:space="preserve">The data structure of the item added to the modification receipt. The description of the related data structure can be found under the </w:t>
      </w:r>
      <w:hyperlink w:anchor="_Structure_of_ReceiptItem" w:history="1">
        <w:r w:rsidR="003D68EC" w:rsidRPr="00CF3917">
          <w:rPr>
            <w:rStyle w:val="Hiperhivatkozs"/>
            <w:rFonts w:ascii="Times New Roman" w:hAnsi="Times New Roman" w:cs="Times New Roman"/>
          </w:rPr>
          <w:t>receiptItems</w:t>
        </w:r>
      </w:hyperlink>
      <w:r w:rsidR="003D68EC" w:rsidRPr="00CF3917">
        <w:rPr>
          <w:rFonts w:ascii="Times New Roman" w:hAnsi="Times New Roman" w:cs="Times New Roman"/>
        </w:rPr>
        <w:t xml:space="preserve"> </w:t>
      </w:r>
      <w:r w:rsidR="000E1B71" w:rsidRPr="00AC7D41">
        <w:rPr>
          <w:rFonts w:ascii="Times New Roman" w:hAnsi="Times New Roman" w:cs="Times New Roman"/>
        </w:rPr>
        <w:t xml:space="preserve"> </w:t>
      </w:r>
      <w:r w:rsidR="000E1B71" w:rsidRPr="000E1B71">
        <w:rPr>
          <w:rFonts w:ascii="Times New Roman" w:hAnsi="Times New Roman" w:cs="Times New Roman"/>
        </w:rPr>
        <w:t>section. For this type of receipt, the specific usage of each field is as follows</w:t>
      </w:r>
      <w:r w:rsidRPr="00AC7D41">
        <w:rPr>
          <w:rFonts w:ascii="Times New Roman" w:hAnsi="Times New Roman" w:cs="Times New Roman"/>
        </w:rPr>
        <w:t>:</w:t>
      </w:r>
    </w:p>
    <w:p w14:paraId="23CA378B" w14:textId="38696767" w:rsidR="00091302" w:rsidRPr="00AC7D41" w:rsidRDefault="00091302" w:rsidP="00422482">
      <w:pPr>
        <w:pStyle w:val="Listaszerbekezds"/>
        <w:numPr>
          <w:ilvl w:val="1"/>
          <w:numId w:val="41"/>
        </w:numPr>
        <w:spacing w:before="0" w:after="0" w:line="259" w:lineRule="auto"/>
        <w:ind w:hanging="357"/>
        <w:jc w:val="both"/>
        <w:rPr>
          <w:rFonts w:ascii="Times New Roman" w:hAnsi="Times New Roman" w:cs="Times New Roman"/>
        </w:rPr>
      </w:pPr>
      <w:r w:rsidRPr="00AC7D41">
        <w:rPr>
          <w:rFonts w:ascii="Times New Roman" w:hAnsi="Times New Roman" w:cs="Times New Roman"/>
          <w:b/>
        </w:rPr>
        <w:t>itemRef</w:t>
      </w:r>
      <w:r w:rsidRPr="00AC7D41">
        <w:rPr>
          <w:rFonts w:ascii="Times New Roman" w:hAnsi="Times New Roman" w:cs="Times New Roman"/>
        </w:rPr>
        <w:t xml:space="preserve">* - </w:t>
      </w:r>
      <w:r w:rsidR="000E1B71" w:rsidRPr="000E1B71">
        <w:rPr>
          <w:rFonts w:ascii="Times New Roman" w:hAnsi="Times New Roman" w:cs="Times New Roman"/>
        </w:rPr>
        <w:t>The serial number of the item on the original receipt (itemId), mandatory in the case of a voiding receipt</w:t>
      </w:r>
    </w:p>
    <w:p w14:paraId="1FC19F4C" w14:textId="77777777" w:rsidR="00091302" w:rsidRDefault="00091302" w:rsidP="009C267B">
      <w:pPr>
        <w:jc w:val="both"/>
        <w:rPr>
          <w:rFonts w:eastAsia="Calibri"/>
        </w:rPr>
      </w:pPr>
    </w:p>
    <w:p w14:paraId="6208EB3E" w14:textId="326B4D88" w:rsidR="00091302" w:rsidRPr="00AC7D41" w:rsidRDefault="000E1B71" w:rsidP="00091302">
      <w:pPr>
        <w:jc w:val="both"/>
        <w:rPr>
          <w:rFonts w:eastAsia="Calibri"/>
        </w:rPr>
      </w:pPr>
      <w:r w:rsidRPr="000E1B71">
        <w:rPr>
          <w:rFonts w:eastAsia="Calibri"/>
          <w:b/>
          <w:bCs/>
        </w:rPr>
        <w:t>Handling of Item Categories (itemCat) in a Modification Receipt</w:t>
      </w:r>
    </w:p>
    <w:p w14:paraId="61238459" w14:textId="77777777" w:rsidR="000E1B71" w:rsidRDefault="000E1B71" w:rsidP="000E1B71">
      <w:pPr>
        <w:jc w:val="both"/>
        <w:rPr>
          <w:rFonts w:eastAsia="Calibri"/>
          <w:lang w:val="hu-HU"/>
        </w:rPr>
      </w:pPr>
      <w:r w:rsidRPr="000E1B71">
        <w:rPr>
          <w:rFonts w:eastAsia="Calibri"/>
          <w:lang w:val="hu-HU"/>
        </w:rPr>
        <w:t>The system determines how item categories should be treated based on the sourceDocType value specified in the HTTP request.</w:t>
      </w:r>
    </w:p>
    <w:p w14:paraId="71A637CF" w14:textId="6D4A942D" w:rsidR="000E1B71" w:rsidRPr="000E1B71" w:rsidRDefault="000E1B71" w:rsidP="000E1B71">
      <w:pPr>
        <w:jc w:val="both"/>
        <w:rPr>
          <w:rFonts w:eastAsia="Calibri"/>
          <w:lang w:val="hu-HU"/>
        </w:rPr>
      </w:pPr>
      <w:r w:rsidRPr="000E1B71">
        <w:rPr>
          <w:rFonts w:eastAsia="Calibri"/>
          <w:lang w:val="hu-HU"/>
        </w:rPr>
        <w:t>The FAM system maps the item category from the original receipt type and assigns the correct value for handling the modification receipt.</w:t>
      </w:r>
    </w:p>
    <w:p w14:paraId="0B35920D" w14:textId="6D81DF1C" w:rsidR="00091302" w:rsidRPr="00EF57F7" w:rsidRDefault="000E1B71" w:rsidP="000E1B71">
      <w:pPr>
        <w:spacing w:before="240"/>
        <w:jc w:val="both"/>
        <w:rPr>
          <w:rFonts w:eastAsia="Calibri"/>
          <w:b/>
          <w:bCs/>
        </w:rPr>
      </w:pPr>
      <w:r w:rsidRPr="00EF57F7">
        <w:rPr>
          <w:rFonts w:eastAsia="Calibri"/>
          <w:b/>
          <w:bCs/>
          <w:lang w:val="hu-HU"/>
        </w:rPr>
        <w:t>Possible itemCat values for modification receipts:</w:t>
      </w:r>
      <w:r w:rsidR="00091302" w:rsidRPr="00EF57F7">
        <w:rPr>
          <w:rFonts w:eastAsia="Calibri"/>
          <w:b/>
          <w:bCs/>
        </w:rPr>
        <w:t xml:space="preserve"> </w:t>
      </w:r>
    </w:p>
    <w:p w14:paraId="2130BF1D" w14:textId="7DB607CB"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RETURN </w:t>
      </w:r>
      <w:r w:rsidRPr="00EF57F7">
        <w:rPr>
          <w:rFonts w:ascii="Times New Roman" w:hAnsi="Times New Roman" w:cs="Times New Roman"/>
        </w:rPr>
        <w:t xml:space="preserve">- „v”: </w:t>
      </w:r>
      <w:r w:rsidR="00AC7D41" w:rsidRPr="00EF57F7">
        <w:rPr>
          <w:rFonts w:ascii="Times New Roman" w:hAnsi="Times New Roman" w:cs="Times New Roman"/>
        </w:rPr>
        <w:t>Return item</w:t>
      </w:r>
    </w:p>
    <w:p w14:paraId="66206C76" w14:textId="73BB2B7F"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VOID_RETURN </w:t>
      </w:r>
      <w:r w:rsidRPr="00EF57F7">
        <w:rPr>
          <w:rFonts w:ascii="Times New Roman" w:hAnsi="Times New Roman" w:cs="Times New Roman"/>
        </w:rPr>
        <w:t xml:space="preserve">- „vs”: </w:t>
      </w:r>
      <w:r w:rsidR="00AC7D41" w:rsidRPr="00EF57F7">
        <w:rPr>
          <w:rFonts w:ascii="Times New Roman" w:hAnsi="Times New Roman" w:cs="Times New Roman"/>
        </w:rPr>
        <w:t>Void return item</w:t>
      </w:r>
      <w:r w:rsidRPr="00EF57F7">
        <w:rPr>
          <w:rFonts w:ascii="Times New Roman" w:hAnsi="Times New Roman" w:cs="Times New Roman"/>
        </w:rPr>
        <w:t xml:space="preserve"> </w:t>
      </w:r>
    </w:p>
    <w:p w14:paraId="04EDDC2A" w14:textId="6FA6F908"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EMPTIES </w:t>
      </w:r>
      <w:r w:rsidRPr="00EF57F7">
        <w:rPr>
          <w:rFonts w:ascii="Times New Roman" w:hAnsi="Times New Roman" w:cs="Times New Roman"/>
        </w:rPr>
        <w:t xml:space="preserve">- „g”: </w:t>
      </w:r>
      <w:r w:rsidR="00AC7D41" w:rsidRPr="00EF57F7">
        <w:rPr>
          <w:rFonts w:ascii="Times New Roman" w:hAnsi="Times New Roman" w:cs="Times New Roman"/>
        </w:rPr>
        <w:t>Deposit return</w:t>
      </w:r>
    </w:p>
    <w:p w14:paraId="3423DCF3" w14:textId="7BB2BF6F"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VOID_EMPTIES </w:t>
      </w:r>
      <w:r w:rsidRPr="00EF57F7">
        <w:rPr>
          <w:rFonts w:ascii="Times New Roman" w:hAnsi="Times New Roman" w:cs="Times New Roman"/>
        </w:rPr>
        <w:t xml:space="preserve">- „gs”: </w:t>
      </w:r>
      <w:r w:rsidR="00AC7D41" w:rsidRPr="00EF57F7">
        <w:rPr>
          <w:rFonts w:ascii="Times New Roman" w:hAnsi="Times New Roman" w:cs="Times New Roman"/>
        </w:rPr>
        <w:t>Void deposit return</w:t>
      </w:r>
    </w:p>
    <w:p w14:paraId="5EE017C3" w14:textId="7B93946D"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SURCHARGE </w:t>
      </w:r>
      <w:r w:rsidRPr="00EF57F7">
        <w:rPr>
          <w:rFonts w:ascii="Times New Roman" w:hAnsi="Times New Roman" w:cs="Times New Roman"/>
        </w:rPr>
        <w:t xml:space="preserve">- „f”: </w:t>
      </w:r>
      <w:r w:rsidR="00AC7D41" w:rsidRPr="00EF57F7">
        <w:rPr>
          <w:rFonts w:ascii="Times New Roman" w:hAnsi="Times New Roman" w:cs="Times New Roman"/>
        </w:rPr>
        <w:t>Additional charge</w:t>
      </w:r>
    </w:p>
    <w:p w14:paraId="55FC8A9A" w14:textId="0A13C446"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VOID_SURCHARGE </w:t>
      </w:r>
      <w:r w:rsidRPr="00EF57F7">
        <w:rPr>
          <w:rFonts w:ascii="Times New Roman" w:hAnsi="Times New Roman" w:cs="Times New Roman"/>
        </w:rPr>
        <w:t xml:space="preserve">- „fs”: </w:t>
      </w:r>
      <w:r w:rsidR="00AC7D41" w:rsidRPr="00EF57F7">
        <w:rPr>
          <w:rFonts w:ascii="Times New Roman" w:hAnsi="Times New Roman" w:cs="Times New Roman"/>
        </w:rPr>
        <w:t>Void additional charge</w:t>
      </w:r>
    </w:p>
    <w:p w14:paraId="545E0BF6" w14:textId="50B44189"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DISCOUNT </w:t>
      </w:r>
      <w:r w:rsidRPr="00EF57F7">
        <w:rPr>
          <w:rFonts w:ascii="Times New Roman" w:hAnsi="Times New Roman" w:cs="Times New Roman"/>
        </w:rPr>
        <w:t xml:space="preserve">- „e”: </w:t>
      </w:r>
      <w:r w:rsidR="00AC7D41" w:rsidRPr="00EF57F7">
        <w:rPr>
          <w:rFonts w:ascii="Times New Roman" w:hAnsi="Times New Roman" w:cs="Times New Roman"/>
        </w:rPr>
        <w:t>Discount applied</w:t>
      </w:r>
      <w:r w:rsidRPr="00EF57F7">
        <w:rPr>
          <w:rFonts w:ascii="Times New Roman" w:hAnsi="Times New Roman" w:cs="Times New Roman"/>
        </w:rPr>
        <w:t xml:space="preserve"> </w:t>
      </w:r>
    </w:p>
    <w:p w14:paraId="36FDCA4A" w14:textId="0DBEBA3F" w:rsidR="00091302" w:rsidRPr="00EF57F7" w:rsidRDefault="00091302">
      <w:pPr>
        <w:pStyle w:val="Listaszerbekezds"/>
        <w:numPr>
          <w:ilvl w:val="0"/>
          <w:numId w:val="9"/>
        </w:numPr>
        <w:spacing w:before="0" w:after="0"/>
        <w:jc w:val="both"/>
        <w:rPr>
          <w:rFonts w:ascii="Times New Roman" w:hAnsi="Times New Roman" w:cs="Times New Roman"/>
        </w:rPr>
      </w:pPr>
      <w:r w:rsidRPr="00EF57F7">
        <w:rPr>
          <w:rFonts w:ascii="Times New Roman" w:hAnsi="Times New Roman" w:cs="Times New Roman"/>
          <w:b/>
        </w:rPr>
        <w:t xml:space="preserve">VOID_DISCOUNT </w:t>
      </w:r>
      <w:r w:rsidRPr="00EF57F7">
        <w:rPr>
          <w:rFonts w:ascii="Times New Roman" w:hAnsi="Times New Roman" w:cs="Times New Roman"/>
        </w:rPr>
        <w:t xml:space="preserve">- „es”: </w:t>
      </w:r>
      <w:r w:rsidR="00AC7D41" w:rsidRPr="00EF57F7">
        <w:rPr>
          <w:rFonts w:ascii="Times New Roman" w:hAnsi="Times New Roman" w:cs="Times New Roman"/>
        </w:rPr>
        <w:t>Void discount</w:t>
      </w:r>
    </w:p>
    <w:p w14:paraId="1CF83386" w14:textId="5743542A" w:rsidR="003B0EFB" w:rsidRPr="009C267B" w:rsidRDefault="003B0EFB" w:rsidP="003B0EFB">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NB_DISCOUNT </w:t>
      </w:r>
      <w:r w:rsidRPr="009C267B">
        <w:rPr>
          <w:rFonts w:ascii="Times New Roman" w:hAnsi="Times New Roman" w:cs="Times New Roman"/>
        </w:rPr>
        <w:t xml:space="preserve">- „k”: </w:t>
      </w:r>
      <w:r w:rsidR="00D05729" w:rsidRPr="009C267B">
        <w:rPr>
          <w:rFonts w:ascii="Times New Roman" w:hAnsi="Times New Roman" w:cs="Times New Roman"/>
        </w:rPr>
        <w:t>non-commercial discount</w:t>
      </w:r>
    </w:p>
    <w:p w14:paraId="78DD67A7" w14:textId="740DFCB7" w:rsidR="003B0EFB" w:rsidRPr="009C267B" w:rsidRDefault="003B0EFB" w:rsidP="003B0EFB">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VOID_NB_DISCOUNT </w:t>
      </w:r>
      <w:r w:rsidRPr="009C267B">
        <w:rPr>
          <w:rFonts w:ascii="Times New Roman" w:hAnsi="Times New Roman" w:cs="Times New Roman"/>
        </w:rPr>
        <w:t xml:space="preserve">- „ks”: </w:t>
      </w:r>
      <w:r w:rsidR="00EF57F7" w:rsidRPr="009C267B">
        <w:rPr>
          <w:rFonts w:ascii="Times New Roman" w:hAnsi="Times New Roman" w:cs="Times New Roman"/>
        </w:rPr>
        <w:t>non-commercial discount cancellation</w:t>
      </w:r>
    </w:p>
    <w:p w14:paraId="41463E44" w14:textId="77777777" w:rsidR="00091302" w:rsidRPr="00AC7D41" w:rsidRDefault="00091302" w:rsidP="00091302">
      <w:pPr>
        <w:jc w:val="both"/>
      </w:pPr>
    </w:p>
    <w:p w14:paraId="3ECF982F" w14:textId="37A5E665" w:rsidR="00091302" w:rsidRPr="00AC7D41" w:rsidRDefault="000E1B71" w:rsidP="00091302">
      <w:pPr>
        <w:jc w:val="both"/>
        <w:rPr>
          <w:rFonts w:eastAsia="Calibri"/>
        </w:rPr>
      </w:pPr>
      <w:r>
        <w:rPr>
          <w:rFonts w:eastAsia="Calibri"/>
          <w:b/>
        </w:rPr>
        <w:t>Response data structure in case of successful item addition</w:t>
      </w:r>
    </w:p>
    <w:p w14:paraId="3D0E28F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6346D9D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30209B0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6DE70CD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23B73C82" w14:textId="77777777" w:rsidR="00D47624" w:rsidRDefault="00091302" w:rsidP="00D47624">
      <w:pPr>
        <w:shd w:val="clear" w:color="auto" w:fill="F2F2F2" w:themeFill="background1" w:themeFillShade="F2"/>
        <w:jc w:val="both"/>
        <w:rPr>
          <w:rFonts w:ascii="Consolas" w:eastAsia="Consolas" w:hAnsi="Consolas" w:cs="Consolas"/>
          <w:sz w:val="20"/>
          <w:szCs w:val="20"/>
          <w:lang w:val="fr-FR"/>
        </w:rPr>
      </w:pPr>
      <w:r w:rsidRPr="00F50AEE">
        <w:rPr>
          <w:rFonts w:ascii="Consolas" w:eastAsia="Consolas" w:hAnsi="Consolas" w:cs="Consolas"/>
          <w:sz w:val="20"/>
          <w:szCs w:val="20"/>
        </w:rPr>
        <w:t xml:space="preserve">    </w:t>
      </w:r>
      <w:r w:rsidRPr="00BB2B78">
        <w:rPr>
          <w:rFonts w:ascii="Consolas" w:eastAsia="Consolas" w:hAnsi="Consolas" w:cs="Consolas"/>
          <w:sz w:val="20"/>
          <w:szCs w:val="20"/>
          <w:lang w:val="fr-FR"/>
        </w:rPr>
        <w:t>"documentId": 1,</w:t>
      </w:r>
    </w:p>
    <w:p w14:paraId="13441980" w14:textId="76D6A650" w:rsidR="00D47624" w:rsidRPr="005977A9" w:rsidRDefault="00D47624" w:rsidP="00D47624">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"docTotal</w:t>
      </w:r>
      <w:r>
        <w:rPr>
          <w:rFonts w:ascii="Consolas" w:eastAsia="Consolas" w:hAnsi="Consolas" w:cs="Consolas"/>
          <w:sz w:val="20"/>
          <w:szCs w:val="20"/>
        </w:rPr>
        <w:t>Net: null,</w:t>
      </w:r>
    </w:p>
    <w:p w14:paraId="5A04A593" w14:textId="77777777" w:rsidR="00091302"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"docTotal": "1898.00",</w:t>
      </w:r>
    </w:p>
    <w:p w14:paraId="4524573B" w14:textId="77777777" w:rsidR="00C462B5" w:rsidRPr="005977A9" w:rsidRDefault="00C462B5" w:rsidP="00C462B5">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w:t>
      </w:r>
      <w:r>
        <w:rPr>
          <w:rFonts w:ascii="Consolas" w:eastAsia="Consolas" w:hAnsi="Consolas" w:cs="Consolas"/>
          <w:sz w:val="20"/>
          <w:szCs w:val="20"/>
        </w:rPr>
        <w:t>ax</w:t>
      </w:r>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7F50D3F6"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"documentData": [</w:t>
      </w:r>
    </w:p>
    <w:p w14:paraId="5AE08338"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w:t>
      </w:r>
    </w:p>
    <w:p w14:paraId="7216E91C"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 "receiptItem",</w:t>
      </w:r>
    </w:p>
    <w:p w14:paraId="73F9DB5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"itemId": 2,</w:t>
      </w:r>
    </w:p>
    <w:p w14:paraId="5360A8B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"itemSum": "-399.00",</w:t>
      </w:r>
    </w:p>
    <w:p w14:paraId="3E34738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 "Favorit white bread",</w:t>
      </w:r>
    </w:p>
    <w:p w14:paraId="7D40EB1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 "5998576454321",</w:t>
      </w:r>
    </w:p>
    <w:p w14:paraId="3E87C4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 "399.00",</w:t>
      </w:r>
    </w:p>
    <w:p w14:paraId="798B033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 "-1.0000",</w:t>
      </w:r>
    </w:p>
    <w:p w14:paraId="650690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 "PIECE",</w:t>
      </w:r>
    </w:p>
    <w:p w14:paraId="47D0F20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 "RETURN",</w:t>
      </w:r>
    </w:p>
    <w:p w14:paraId="35E0DB7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 "B",</w:t>
      </w:r>
    </w:p>
    <w:p w14:paraId="0E4F580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 [</w:t>
      </w:r>
    </w:p>
    <w:p w14:paraId="14F1573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9ACB6AD"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"text",</w:t>
      </w:r>
    </w:p>
    <w:p w14:paraId="5BB86CDA" w14:textId="77777777" w:rsidR="003F4197" w:rsidRPr="005977A9" w:rsidRDefault="003F4197" w:rsidP="003F4197">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B12121_GLUTEN</w:t>
      </w:r>
      <w:r w:rsidRPr="005977A9">
        <w:rPr>
          <w:rFonts w:ascii="Consolas" w:eastAsia="Calibri" w:hAnsi="Consolas" w:cs="Consolas"/>
          <w:sz w:val="20"/>
          <w:szCs w:val="20"/>
        </w:rPr>
        <w:t>",</w:t>
      </w:r>
    </w:p>
    <w:p w14:paraId="4D34C455" w14:textId="77777777" w:rsidR="003F4197" w:rsidRPr="005977A9" w:rsidRDefault="003F4197" w:rsidP="003F419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41E8B37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17397A9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 "comment",</w:t>
      </w:r>
    </w:p>
    <w:p w14:paraId="132048E6"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"alignment": "CENTER"</w:t>
      </w:r>
    </w:p>
    <w:p w14:paraId="58995DD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EB118F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B17366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8F37F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562755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740BAE7" w14:textId="77777777" w:rsidR="000E1B71" w:rsidRPr="000E1B71" w:rsidRDefault="000E1B71" w:rsidP="000E1B71">
      <w:pPr>
        <w:spacing w:before="240"/>
        <w:jc w:val="both"/>
        <w:rPr>
          <w:rFonts w:eastAsia="Calibri"/>
          <w:u w:val="single"/>
        </w:rPr>
      </w:pPr>
      <w:r w:rsidRPr="000E1B71">
        <w:rPr>
          <w:rFonts w:eastAsia="Calibri"/>
          <w:u w:val="single"/>
        </w:rPr>
        <w:t>Data structure field explanation:</w:t>
      </w:r>
    </w:p>
    <w:p w14:paraId="2516BA45" w14:textId="5020FFBF" w:rsidR="00091302" w:rsidRPr="000E1B71" w:rsidRDefault="00091302">
      <w:pPr>
        <w:pStyle w:val="Listaszerbekezds"/>
        <w:numPr>
          <w:ilvl w:val="0"/>
          <w:numId w:val="9"/>
        </w:numPr>
        <w:spacing w:before="0" w:after="0"/>
        <w:jc w:val="both"/>
        <w:rPr>
          <w:rFonts w:ascii="Times New Roman" w:hAnsi="Times New Roman" w:cs="Times New Roman"/>
        </w:rPr>
      </w:pPr>
      <w:r w:rsidRPr="000E1B71">
        <w:rPr>
          <w:rFonts w:ascii="Times New Roman" w:hAnsi="Times New Roman" w:cs="Times New Roman"/>
          <w:b/>
        </w:rPr>
        <w:t>@type</w:t>
      </w:r>
      <w:r w:rsidRPr="000E1B71">
        <w:rPr>
          <w:rFonts w:ascii="Times New Roman" w:hAnsi="Times New Roman" w:cs="Times New Roman"/>
        </w:rPr>
        <w:t xml:space="preserve"> - </w:t>
      </w:r>
      <w:r w:rsidR="000E1B71" w:rsidRPr="000E1B71">
        <w:rPr>
          <w:rFonts w:ascii="Times New Roman" w:hAnsi="Times New Roman" w:cs="Times New Roman"/>
        </w:rPr>
        <w:t>The type of the response data structure</w:t>
      </w:r>
    </w:p>
    <w:p w14:paraId="73F4B9FC" w14:textId="070396AA" w:rsidR="00091302" w:rsidRPr="000E1B71" w:rsidRDefault="00091302">
      <w:pPr>
        <w:pStyle w:val="Listaszerbekezds"/>
        <w:numPr>
          <w:ilvl w:val="0"/>
          <w:numId w:val="9"/>
        </w:numPr>
        <w:spacing w:before="0" w:after="0"/>
        <w:jc w:val="both"/>
        <w:rPr>
          <w:rFonts w:ascii="Times New Roman" w:hAnsi="Times New Roman" w:cs="Times New Roman"/>
        </w:rPr>
      </w:pPr>
      <w:r w:rsidRPr="000E1B71">
        <w:rPr>
          <w:rFonts w:ascii="Times New Roman" w:hAnsi="Times New Roman" w:cs="Times New Roman"/>
          <w:b/>
        </w:rPr>
        <w:t xml:space="preserve">fiscalDayNo </w:t>
      </w:r>
      <w:r w:rsidRPr="000E1B71">
        <w:rPr>
          <w:rFonts w:ascii="Times New Roman" w:hAnsi="Times New Roman" w:cs="Times New Roman"/>
        </w:rPr>
        <w:t xml:space="preserve">- </w:t>
      </w:r>
      <w:r w:rsidR="007B3906" w:rsidRPr="000E1B71">
        <w:rPr>
          <w:rFonts w:ascii="Times New Roman" w:hAnsi="Times New Roman" w:cs="Times New Roman"/>
        </w:rPr>
        <w:t>The serial number of the currently open fiscal day</w:t>
      </w:r>
    </w:p>
    <w:p w14:paraId="0E8FFF59" w14:textId="7CA8EC67" w:rsidR="00091302" w:rsidRPr="000E1B71" w:rsidRDefault="00091302" w:rsidP="000E1B71">
      <w:pPr>
        <w:pStyle w:val="Listaszerbekezds"/>
        <w:numPr>
          <w:ilvl w:val="0"/>
          <w:numId w:val="9"/>
        </w:numPr>
        <w:spacing w:before="0" w:after="0"/>
        <w:jc w:val="both"/>
        <w:rPr>
          <w:rFonts w:ascii="Times New Roman" w:hAnsi="Times New Roman" w:cs="Times New Roman"/>
        </w:rPr>
      </w:pPr>
      <w:r w:rsidRPr="000E1B71">
        <w:rPr>
          <w:rFonts w:ascii="Times New Roman" w:hAnsi="Times New Roman" w:cs="Times New Roman"/>
          <w:b/>
        </w:rPr>
        <w:t xml:space="preserve">documentId </w:t>
      </w:r>
      <w:r w:rsidRPr="000E1B71">
        <w:rPr>
          <w:rFonts w:ascii="Times New Roman" w:hAnsi="Times New Roman" w:cs="Times New Roman"/>
        </w:rPr>
        <w:t xml:space="preserve">- </w:t>
      </w:r>
      <w:r w:rsidR="000E1B71" w:rsidRPr="000E1B71">
        <w:rPr>
          <w:rFonts w:ascii="Times New Roman" w:hAnsi="Times New Roman" w:cs="Times New Roman"/>
        </w:rPr>
        <w:t>The unique identifier of the opened modification receipt</w:t>
      </w:r>
    </w:p>
    <w:p w14:paraId="286C02E5" w14:textId="77777777" w:rsidR="00631174" w:rsidRPr="00F76123" w:rsidRDefault="00631174" w:rsidP="00631174">
      <w:pPr>
        <w:pStyle w:val="Listaszerbekezds"/>
        <w:numPr>
          <w:ilvl w:val="0"/>
          <w:numId w:val="9"/>
        </w:numPr>
        <w:spacing w:before="0" w:after="0"/>
        <w:jc w:val="both"/>
        <w:rPr>
          <w:rFonts w:ascii="Times New Roman" w:hAnsi="Times New Roman" w:cs="Times New Roman"/>
        </w:rPr>
      </w:pPr>
      <w:r w:rsidRPr="00F76123">
        <w:rPr>
          <w:rFonts w:ascii="Times New Roman" w:hAnsi="Times New Roman" w:cs="Times New Roman"/>
          <w:b/>
        </w:rPr>
        <w:t xml:space="preserve">docTotalNet </w:t>
      </w:r>
      <w:r w:rsidRPr="00F76123">
        <w:rPr>
          <w:rFonts w:ascii="Times New Roman" w:hAnsi="Times New Roman" w:cs="Times New Roman"/>
        </w:rPr>
        <w:t>-</w:t>
      </w:r>
      <w:r w:rsidRPr="00E84048">
        <w:rPr>
          <w:rFonts w:ascii="Times New Roman" w:eastAsia="Times New Roman" w:hAnsi="Times New Roman" w:cs="Times New Roman"/>
          <w:color w:val="auto"/>
          <w:lang w:eastAsia="en-GB"/>
        </w:rPr>
        <w:t xml:space="preserve"> </w:t>
      </w:r>
      <w:r w:rsidRPr="00E84048">
        <w:rPr>
          <w:rFonts w:ascii="Times New Roman" w:hAnsi="Times New Roman" w:cs="Times New Roman"/>
        </w:rPr>
        <w:t>The current net amount of the receipt (the data structure includes it only in the case of invoice cancellation)</w:t>
      </w:r>
    </w:p>
    <w:p w14:paraId="69EE5CEA" w14:textId="20855FB5" w:rsidR="00D9475C" w:rsidRPr="00F76123" w:rsidRDefault="00D9475C" w:rsidP="00D9475C">
      <w:pPr>
        <w:pStyle w:val="Listaszerbekezds"/>
        <w:numPr>
          <w:ilvl w:val="0"/>
          <w:numId w:val="9"/>
        </w:numPr>
        <w:spacing w:before="0" w:after="0"/>
        <w:jc w:val="both"/>
        <w:rPr>
          <w:rFonts w:ascii="Times New Roman" w:hAnsi="Times New Roman" w:cs="Times New Roman"/>
        </w:rPr>
      </w:pPr>
      <w:r w:rsidRPr="00F76123">
        <w:rPr>
          <w:rFonts w:ascii="Times New Roman" w:hAnsi="Times New Roman" w:cs="Times New Roman"/>
          <w:b/>
        </w:rPr>
        <w:t>docTotal</w:t>
      </w:r>
      <w:r w:rsidRPr="00F76123">
        <w:rPr>
          <w:rFonts w:ascii="Times New Roman" w:hAnsi="Times New Roman" w:cs="Times New Roman"/>
        </w:rPr>
        <w:t xml:space="preserve"> </w:t>
      </w:r>
      <w:r>
        <w:rPr>
          <w:rFonts w:ascii="Times New Roman" w:hAnsi="Times New Roman" w:cs="Times New Roman"/>
        </w:rPr>
        <w:t>–</w:t>
      </w:r>
      <w:r w:rsidRPr="00F76123">
        <w:rPr>
          <w:rFonts w:ascii="Times New Roman" w:hAnsi="Times New Roman" w:cs="Times New Roman"/>
        </w:rPr>
        <w:t xml:space="preserve"> </w:t>
      </w:r>
      <w:r>
        <w:rPr>
          <w:rFonts w:ascii="Times New Roman" w:hAnsi="Times New Roman" w:cs="Times New Roman"/>
        </w:rPr>
        <w:t>The current total amount of the receipt</w:t>
      </w:r>
      <w:r w:rsidRPr="00F76123">
        <w:rPr>
          <w:rFonts w:ascii="Times New Roman" w:hAnsi="Times New Roman" w:cs="Times New Roman"/>
        </w:rPr>
        <w:t xml:space="preserve"> </w:t>
      </w:r>
    </w:p>
    <w:p w14:paraId="786F67DA" w14:textId="77777777" w:rsidR="00D9475C" w:rsidRPr="00F76123" w:rsidRDefault="00D9475C" w:rsidP="00D9475C">
      <w:pPr>
        <w:pStyle w:val="Listaszerbekezds"/>
        <w:numPr>
          <w:ilvl w:val="0"/>
          <w:numId w:val="9"/>
        </w:numPr>
        <w:spacing w:before="0" w:after="0"/>
        <w:jc w:val="both"/>
        <w:rPr>
          <w:rFonts w:ascii="Times New Roman" w:hAnsi="Times New Roman" w:cs="Times New Roman"/>
        </w:rPr>
      </w:pPr>
      <w:r w:rsidRPr="00F76123">
        <w:rPr>
          <w:rFonts w:ascii="Times New Roman" w:hAnsi="Times New Roman" w:cs="Times New Roman"/>
          <w:b/>
        </w:rPr>
        <w:t xml:space="preserve">docTotalTax </w:t>
      </w:r>
      <w:r w:rsidRPr="00F76123">
        <w:rPr>
          <w:rFonts w:ascii="Times New Roman" w:hAnsi="Times New Roman" w:cs="Times New Roman"/>
        </w:rPr>
        <w:t xml:space="preserve">– </w:t>
      </w:r>
      <w:r w:rsidRPr="00063C02">
        <w:rPr>
          <w:rFonts w:ascii="Times New Roman" w:hAnsi="Times New Roman" w:cs="Times New Roman"/>
        </w:rPr>
        <w:t>The current VAT amount of the receipt (the data structure includes it only in the case of invoice cancellation)</w:t>
      </w:r>
    </w:p>
    <w:p w14:paraId="10139873" w14:textId="77777777" w:rsidR="00631174" w:rsidRDefault="00631174" w:rsidP="00631174">
      <w:pPr>
        <w:pStyle w:val="Listaszerbekezds"/>
        <w:numPr>
          <w:ilvl w:val="0"/>
          <w:numId w:val="9"/>
        </w:numPr>
        <w:spacing w:before="0" w:after="0"/>
        <w:jc w:val="both"/>
        <w:rPr>
          <w:rFonts w:ascii="Times New Roman" w:hAnsi="Times New Roman" w:cs="Times New Roman"/>
        </w:rPr>
      </w:pPr>
      <w:r w:rsidRPr="000E1B71">
        <w:rPr>
          <w:rFonts w:ascii="Times New Roman" w:hAnsi="Times New Roman" w:cs="Times New Roman"/>
          <w:b/>
        </w:rPr>
        <w:t>documentData</w:t>
      </w:r>
      <w:r w:rsidRPr="000E1B71">
        <w:rPr>
          <w:rFonts w:ascii="Times New Roman" w:hAnsi="Times New Roman" w:cs="Times New Roman"/>
        </w:rPr>
        <w:t xml:space="preserve"> - The data required to display the receipt image </w:t>
      </w:r>
    </w:p>
    <w:p w14:paraId="30151316" w14:textId="1B5828CD" w:rsidR="00091302" w:rsidRPr="00F50AEE" w:rsidRDefault="000E1B71" w:rsidP="000E1B71">
      <w:pPr>
        <w:pStyle w:val="Cmsor4"/>
        <w:spacing w:before="360"/>
        <w:ind w:left="862" w:hanging="862"/>
        <w:jc w:val="both"/>
        <w:rPr>
          <w:lang w:val="en-US"/>
        </w:rPr>
      </w:pPr>
      <w:r w:rsidRPr="000E1B71">
        <w:rPr>
          <w:lang w:val="en-US"/>
        </w:rPr>
        <w:t xml:space="preserve">Closing the </w:t>
      </w:r>
      <w:r>
        <w:rPr>
          <w:lang w:val="en-US"/>
        </w:rPr>
        <w:t>r</w:t>
      </w:r>
      <w:r w:rsidRPr="000E1B71">
        <w:rPr>
          <w:lang w:val="en-US"/>
        </w:rPr>
        <w:t>eceipt</w:t>
      </w:r>
    </w:p>
    <w:p w14:paraId="784FDE91" w14:textId="77777777" w:rsidR="000E1B71" w:rsidRDefault="000E1B71" w:rsidP="000E1B71">
      <w:pPr>
        <w:pStyle w:val="NormlWeb"/>
        <w:jc w:val="both"/>
        <w:rPr>
          <w:lang w:val="hu-HU" w:eastAsia="hu-HU"/>
        </w:rPr>
      </w:pPr>
      <w:r>
        <w:t>If items have been added to the opened modification receipt, the receipt must be closed. When closing the receipt, it is mandatory to provide payment information, the correctness of which is verified and stored in the database by the FAM. Once the modification receipt is closed, adding further items to the receipt is not allowed.</w:t>
      </w:r>
    </w:p>
    <w:p w14:paraId="2B1A6A65" w14:textId="20F0FF8F" w:rsidR="000E1B71" w:rsidRDefault="000E1B71" w:rsidP="000E1B71">
      <w:pPr>
        <w:pStyle w:val="NormlWeb"/>
        <w:jc w:val="both"/>
      </w:pPr>
      <w:r>
        <w:t>The cancellation of the receipt creation by the operator also occurs at this endpoint.</w:t>
      </w:r>
    </w:p>
    <w:p w14:paraId="7636E04E" w14:textId="2C0A0091" w:rsidR="00091302" w:rsidRPr="00BB2B78" w:rsidRDefault="005763E0" w:rsidP="000E1B71">
      <w:pPr>
        <w:jc w:val="both"/>
        <w:rPr>
          <w:rFonts w:eastAsia="Calibri"/>
          <w:bCs/>
          <w:lang w:val="fr-FR"/>
        </w:rPr>
      </w:pPr>
      <w:r w:rsidRPr="00BB2B78">
        <w:rPr>
          <w:rFonts w:eastAsia="Calibri"/>
          <w:b/>
          <w:lang w:val="fr-FR"/>
        </w:rPr>
        <w:t xml:space="preserve">API endpoint group details: </w:t>
      </w:r>
      <w:r w:rsidR="00D907CA" w:rsidRPr="00BB2B78">
        <w:rPr>
          <w:rFonts w:eastAsia="Calibri"/>
          <w:bCs/>
          <w:lang w:val="fr-FR"/>
        </w:rPr>
        <w:t>FAM interface</w:t>
      </w:r>
      <w:r w:rsidR="00091302" w:rsidRPr="00BB2B78">
        <w:rPr>
          <w:rFonts w:eastAsia="Calibri"/>
          <w:bCs/>
          <w:lang w:val="fr-FR"/>
        </w:rPr>
        <w:t xml:space="preserve">/Document - </w:t>
      </w:r>
      <w:r w:rsidR="0059242F" w:rsidRPr="00BB2B78">
        <w:rPr>
          <w:rFonts w:eastAsia="Calibri"/>
          <w:bCs/>
          <w:lang w:val="fr-FR"/>
        </w:rPr>
        <w:t>Document Management</w:t>
      </w:r>
    </w:p>
    <w:p w14:paraId="3247FA10" w14:textId="23A6FEAC" w:rsidR="00091302" w:rsidRPr="00BB2B78" w:rsidRDefault="005763E0" w:rsidP="000E1B71">
      <w:pPr>
        <w:ind w:left="142"/>
        <w:jc w:val="both"/>
        <w:rPr>
          <w:lang w:val="fr-FR"/>
        </w:rPr>
      </w:pPr>
      <w:r w:rsidRPr="00BB2B78">
        <w:rPr>
          <w:rFonts w:eastAsia="Calibri"/>
          <w:b/>
          <w:lang w:val="fr-FR"/>
        </w:rPr>
        <w:t xml:space="preserve">Endpoint Component: </w:t>
      </w:r>
      <w:r w:rsidR="00091302" w:rsidRPr="00BB2B78">
        <w:rPr>
          <w:rFonts w:eastAsia="Calibri"/>
          <w:lang w:val="fr-FR"/>
        </w:rPr>
        <w:t>DocumentController</w:t>
      </w:r>
    </w:p>
    <w:p w14:paraId="0E50F6AE" w14:textId="3F39EB33" w:rsidR="00091302" w:rsidRPr="000E1B71" w:rsidRDefault="005763E0" w:rsidP="000E1B71">
      <w:pPr>
        <w:ind w:left="142"/>
        <w:jc w:val="both"/>
        <w:rPr>
          <w:rFonts w:eastAsia="Calibri"/>
        </w:rPr>
      </w:pPr>
      <w:r w:rsidRPr="000E1B71">
        <w:rPr>
          <w:rFonts w:eastAsia="Calibri"/>
          <w:b/>
        </w:rPr>
        <w:t>HTTP Method</w:t>
      </w:r>
      <w:r w:rsidR="00091302" w:rsidRPr="000E1B71">
        <w:rPr>
          <w:rFonts w:eastAsia="Calibri"/>
        </w:rPr>
        <w:t xml:space="preserve">: POST </w:t>
      </w:r>
    </w:p>
    <w:p w14:paraId="61C35F69" w14:textId="77777777" w:rsidR="00864824" w:rsidRPr="000E1B71" w:rsidRDefault="00864824" w:rsidP="000E1B71">
      <w:pPr>
        <w:ind w:left="142"/>
        <w:jc w:val="both"/>
        <w:rPr>
          <w:rFonts w:eastAsia="Calibri"/>
        </w:rPr>
      </w:pPr>
      <w:r w:rsidRPr="000E1B71">
        <w:rPr>
          <w:rFonts w:eastAsia="Calibri"/>
          <w:b/>
        </w:rPr>
        <w:t xml:space="preserve">Context Root: </w:t>
      </w:r>
      <w:r w:rsidRPr="000E1B71">
        <w:rPr>
          <w:rFonts w:eastAsia="Calibri"/>
        </w:rPr>
        <w:t>/fam/v1</w:t>
      </w:r>
    </w:p>
    <w:p w14:paraId="531433E5" w14:textId="5FF1EF56" w:rsidR="00091302" w:rsidRPr="000E1B71" w:rsidRDefault="005763E0" w:rsidP="000E1B71">
      <w:pPr>
        <w:ind w:left="142"/>
        <w:jc w:val="both"/>
        <w:rPr>
          <w:rFonts w:eastAsia="Calibri"/>
          <w:b/>
        </w:rPr>
      </w:pPr>
      <w:r w:rsidRPr="000E1B71">
        <w:rPr>
          <w:rFonts w:eastAsia="Calibri"/>
          <w:b/>
        </w:rPr>
        <w:t>Endpoint URL</w:t>
      </w:r>
      <w:r w:rsidR="00091302" w:rsidRPr="000E1B71">
        <w:rPr>
          <w:rFonts w:eastAsia="Calibri"/>
        </w:rPr>
        <w:t>: /doc/doc-close</w:t>
      </w:r>
      <w:r w:rsidR="00091302" w:rsidRPr="000E1B71">
        <w:rPr>
          <w:rFonts w:eastAsia="Calibri"/>
          <w:b/>
        </w:rPr>
        <w:t xml:space="preserve"> </w:t>
      </w:r>
    </w:p>
    <w:p w14:paraId="626E7DD3" w14:textId="77777777" w:rsidR="000E1B71" w:rsidRPr="000E1B71" w:rsidRDefault="008D7051" w:rsidP="000E1B71">
      <w:pPr>
        <w:ind w:left="142"/>
        <w:jc w:val="both"/>
        <w:rPr>
          <w:rFonts w:eastAsia="Calibri"/>
        </w:rPr>
      </w:pPr>
      <w:r w:rsidRPr="000E1B71">
        <w:rPr>
          <w:rFonts w:eastAsia="Calibri"/>
          <w:b/>
        </w:rPr>
        <w:t>Endpoint Request Objects</w:t>
      </w:r>
      <w:r w:rsidR="00091302" w:rsidRPr="000E1B71">
        <w:rPr>
          <w:rFonts w:eastAsia="Calibri"/>
        </w:rPr>
        <w:t xml:space="preserve">: DocCloseReturnReceipt - </w:t>
      </w:r>
      <w:r w:rsidR="000E1B71" w:rsidRPr="000E1B71">
        <w:rPr>
          <w:rFonts w:eastAsia="Calibri"/>
        </w:rPr>
        <w:t>Closing the modification receipt in case of a successful transaction.</w:t>
      </w:r>
    </w:p>
    <w:p w14:paraId="43DDF293" w14:textId="77777777" w:rsidR="000E1B71" w:rsidRPr="000E1B71" w:rsidRDefault="000E1B71" w:rsidP="000E1B71">
      <w:pPr>
        <w:ind w:left="142"/>
        <w:jc w:val="both"/>
        <w:rPr>
          <w:rFonts w:eastAsia="Calibri"/>
        </w:rPr>
      </w:pPr>
      <w:r w:rsidRPr="000E1B71">
        <w:rPr>
          <w:rFonts w:eastAsia="Calibri"/>
        </w:rPr>
        <w:t>DocCloseInterruption - Closing the modification receipt in case of an interrupted transaction.</w:t>
      </w:r>
    </w:p>
    <w:p w14:paraId="4917CB5B" w14:textId="34AFD2F6" w:rsidR="00091302" w:rsidRPr="000E1B71" w:rsidRDefault="000E1B71" w:rsidP="000E1B71">
      <w:pPr>
        <w:ind w:left="142"/>
        <w:jc w:val="both"/>
        <w:rPr>
          <w:rFonts w:eastAsia="Calibri"/>
        </w:rPr>
      </w:pPr>
      <w:r w:rsidRPr="000E1B71">
        <w:rPr>
          <w:rFonts w:eastAsia="Calibri"/>
        </w:rPr>
        <w:t>(Descendants of DocCloseRequest).</w:t>
      </w:r>
    </w:p>
    <w:p w14:paraId="30E142DE" w14:textId="5DDE2D69" w:rsidR="00091302" w:rsidRPr="000E1B71" w:rsidRDefault="000E1B71" w:rsidP="000E1B71">
      <w:pPr>
        <w:ind w:left="142"/>
        <w:jc w:val="both"/>
        <w:rPr>
          <w:rFonts w:eastAsia="Calibri"/>
          <w:b/>
        </w:rPr>
      </w:pPr>
      <w:r w:rsidRPr="000E1B71">
        <w:rPr>
          <w:rFonts w:eastAsia="Calibri"/>
          <w:b/>
        </w:rPr>
        <w:t>Endpoint Response Objects</w:t>
      </w:r>
      <w:r w:rsidR="00091302" w:rsidRPr="000E1B71">
        <w:rPr>
          <w:rFonts w:eastAsia="Calibri"/>
        </w:rPr>
        <w:t>: DocCloseResponse</w:t>
      </w:r>
      <w:r w:rsidR="00091302" w:rsidRPr="000E1B71">
        <w:rPr>
          <w:rFonts w:eastAsia="Calibri"/>
          <w:b/>
        </w:rPr>
        <w:t xml:space="preserve"> </w:t>
      </w:r>
    </w:p>
    <w:p w14:paraId="4CCF0C33" w14:textId="77777777" w:rsidR="00091302" w:rsidRPr="000E1B71" w:rsidRDefault="00091302" w:rsidP="000E1B71">
      <w:pPr>
        <w:jc w:val="both"/>
      </w:pPr>
    </w:p>
    <w:p w14:paraId="3E13DA4B" w14:textId="631387A8" w:rsidR="00091302" w:rsidRPr="000E1B71" w:rsidRDefault="00D907CA" w:rsidP="000E1B71">
      <w:pPr>
        <w:jc w:val="both"/>
        <w:rPr>
          <w:rFonts w:eastAsia="Calibri"/>
          <w:b/>
        </w:rPr>
      </w:pPr>
      <w:r w:rsidRPr="000E1B71">
        <w:rPr>
          <w:rFonts w:eastAsia="Calibri"/>
          <w:b/>
        </w:rPr>
        <w:t xml:space="preserve">Request data structure </w:t>
      </w:r>
      <w:r w:rsidR="000E1B71">
        <w:rPr>
          <w:rFonts w:eastAsia="Calibri"/>
          <w:b/>
        </w:rPr>
        <w:t>in case of successful sales</w:t>
      </w:r>
    </w:p>
    <w:p w14:paraId="1AAA39F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F7DFCC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"closeReturnReceipt",</w:t>
      </w:r>
    </w:p>
    <w:p w14:paraId="6F579F3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0F84901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6B97E31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w:t>
      </w:r>
    </w:p>
    <w:p w14:paraId="3CF0FB4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3E46C33"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5A3B1223" w14:textId="77777777" w:rsidR="00695741" w:rsidRPr="005977A9" w:rsidRDefault="00695741" w:rsidP="0069574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K10001_KOSZIKE</w:t>
      </w:r>
      <w:r w:rsidRPr="005977A9">
        <w:rPr>
          <w:rFonts w:ascii="Consolas" w:eastAsia="Calibri" w:hAnsi="Consolas" w:cs="Consolas"/>
          <w:sz w:val="20"/>
          <w:szCs w:val="20"/>
        </w:rPr>
        <w:t>",</w:t>
      </w:r>
    </w:p>
    <w:p w14:paraId="2733B4B0" w14:textId="77777777" w:rsidR="00695741" w:rsidRPr="005977A9" w:rsidRDefault="00695741" w:rsidP="0069574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D1783B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"text":"Köszönjük a vásárlást!",</w:t>
      </w:r>
    </w:p>
    <w:p w14:paraId="3A25F81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5DABBC7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2069CB7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5B0655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B2C4F7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"paymentDetails": [</w:t>
      </w:r>
    </w:p>
    <w:p w14:paraId="5DF0423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5284F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"Készpénz",</w:t>
      </w:r>
    </w:p>
    <w:p w14:paraId="566EA7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6E0C8AE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723A65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"-1900",</w:t>
      </w:r>
    </w:p>
    <w:p w14:paraId="455CD93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16054A8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408DE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33C989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"serviceFee": null,</w:t>
      </w:r>
    </w:p>
    <w:p w14:paraId="06B6548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w:t>
      </w:r>
    </w:p>
    <w:p w14:paraId="1BD4EAE7" w14:textId="77777777" w:rsidR="00091302" w:rsidRPr="00F50AEE" w:rsidRDefault="00091302" w:rsidP="00091302">
      <w:pPr>
        <w:shd w:val="clear" w:color="auto" w:fill="F2F2F2" w:themeFill="background1" w:themeFillShade="F2"/>
        <w:jc w:val="both"/>
        <w:rPr>
          <w:rFonts w:ascii="Calibri" w:eastAsia="Calibri" w:hAnsi="Calibri" w:cs="Calibri"/>
          <w:b/>
          <w:sz w:val="20"/>
          <w:szCs w:val="20"/>
        </w:rPr>
      </w:pPr>
      <w:r w:rsidRPr="00F50AEE">
        <w:rPr>
          <w:rFonts w:ascii="Consolas" w:eastAsia="Consolas" w:hAnsi="Consolas" w:cs="Consolas"/>
          <w:sz w:val="20"/>
          <w:szCs w:val="20"/>
        </w:rPr>
        <w:t>}</w:t>
      </w:r>
      <w:r w:rsidRPr="00F50AEE">
        <w:rPr>
          <w:rFonts w:ascii="Calibri" w:eastAsia="Calibri" w:hAnsi="Calibri" w:cs="Calibri"/>
          <w:b/>
          <w:sz w:val="20"/>
          <w:szCs w:val="20"/>
        </w:rPr>
        <w:t xml:space="preserve"> </w:t>
      </w:r>
    </w:p>
    <w:p w14:paraId="347E814B" w14:textId="77777777" w:rsidR="000E1B71" w:rsidRDefault="000E1B71" w:rsidP="00091302">
      <w:pPr>
        <w:jc w:val="both"/>
        <w:rPr>
          <w:rFonts w:ascii="Calibri" w:eastAsia="Calibri" w:hAnsi="Calibri" w:cs="Calibri"/>
          <w:u w:val="single"/>
        </w:rPr>
      </w:pPr>
    </w:p>
    <w:p w14:paraId="52445411" w14:textId="40A590EB" w:rsidR="00091302" w:rsidRPr="000E1B71" w:rsidRDefault="00D907CA" w:rsidP="00091302">
      <w:pPr>
        <w:jc w:val="both"/>
        <w:rPr>
          <w:rFonts w:eastAsia="Calibri"/>
          <w:u w:val="single"/>
        </w:rPr>
      </w:pPr>
      <w:r w:rsidRPr="000E1B71">
        <w:rPr>
          <w:rFonts w:eastAsia="Calibri"/>
          <w:u w:val="single"/>
        </w:rPr>
        <w:t>Data structure field explanation</w:t>
      </w:r>
      <w:r w:rsidR="00091302" w:rsidRPr="000E1B71">
        <w:rPr>
          <w:rFonts w:eastAsia="Calibri"/>
          <w:u w:val="single"/>
        </w:rPr>
        <w:t xml:space="preserve">: </w:t>
      </w:r>
    </w:p>
    <w:p w14:paraId="2259FA34" w14:textId="3A3D1150" w:rsidR="00091302" w:rsidRPr="000E1B71" w:rsidRDefault="00D907CA" w:rsidP="000E1B71">
      <w:pPr>
        <w:spacing w:after="120"/>
        <w:jc w:val="both"/>
        <w:rPr>
          <w:rFonts w:eastAsia="Calibri"/>
          <w:u w:val="single"/>
        </w:rPr>
      </w:pPr>
      <w:r w:rsidRPr="000E1B71">
        <w:rPr>
          <w:rFonts w:eastAsia="Calibri"/>
          <w:sz w:val="20"/>
          <w:szCs w:val="20"/>
        </w:rPr>
        <w:t>* Fields marked with * are mandatory</w:t>
      </w:r>
    </w:p>
    <w:p w14:paraId="70E05130" w14:textId="23A1950F" w:rsidR="00091302" w:rsidRPr="000E1B71" w:rsidRDefault="00091302" w:rsidP="007A4F2E">
      <w:pPr>
        <w:pStyle w:val="Listaszerbekezds"/>
        <w:numPr>
          <w:ilvl w:val="0"/>
          <w:numId w:val="42"/>
        </w:numPr>
        <w:spacing w:before="0" w:after="0"/>
        <w:jc w:val="both"/>
        <w:rPr>
          <w:rFonts w:ascii="Times New Roman" w:hAnsi="Times New Roman" w:cs="Times New Roman"/>
        </w:rPr>
      </w:pPr>
      <w:r w:rsidRPr="000E1B71">
        <w:rPr>
          <w:rFonts w:ascii="Times New Roman" w:hAnsi="Times New Roman" w:cs="Times New Roman"/>
          <w:b/>
        </w:rPr>
        <w:t>@type*</w:t>
      </w:r>
      <w:r w:rsidRPr="000E1B71">
        <w:rPr>
          <w:rFonts w:ascii="Times New Roman" w:hAnsi="Times New Roman" w:cs="Times New Roman"/>
        </w:rPr>
        <w:t xml:space="preserve"> - </w:t>
      </w:r>
      <w:r w:rsidR="000E1B71" w:rsidRPr="000E1B71">
        <w:rPr>
          <w:rFonts w:ascii="Times New Roman" w:hAnsi="Times New Roman" w:cs="Times New Roman"/>
        </w:rPr>
        <w:t>The FAM Document interface informs about the type of data structure sent in the HTTP request (=closeReturnReceipt)</w:t>
      </w:r>
    </w:p>
    <w:p w14:paraId="68979665" w14:textId="48D8DC12" w:rsidR="00091302" w:rsidRPr="000E1B71" w:rsidRDefault="00513EC0" w:rsidP="007A4F2E">
      <w:pPr>
        <w:pStyle w:val="Listaszerbekezds"/>
        <w:numPr>
          <w:ilvl w:val="0"/>
          <w:numId w:val="42"/>
        </w:numPr>
        <w:spacing w:before="0" w:after="0"/>
        <w:jc w:val="both"/>
        <w:rPr>
          <w:rFonts w:ascii="Times New Roman" w:hAnsi="Times New Roman" w:cs="Times New Roman"/>
        </w:rPr>
      </w:pPr>
      <w:r>
        <w:rPr>
          <w:rFonts w:ascii="Times New Roman" w:hAnsi="Times New Roman" w:cs="Times New Roman"/>
        </w:rPr>
        <w:t>T</w:t>
      </w:r>
      <w:r w:rsidRPr="00513EC0">
        <w:rPr>
          <w:rFonts w:ascii="Times New Roman" w:hAnsi="Times New Roman" w:cs="Times New Roman"/>
        </w:rPr>
        <w:t>he rest of the fields are identical to those defined in the Receipt closure description</w:t>
      </w:r>
      <w:r w:rsidR="00091302" w:rsidRPr="000E1B71">
        <w:rPr>
          <w:rFonts w:ascii="Times New Roman" w:hAnsi="Times New Roman" w:cs="Times New Roman"/>
        </w:rPr>
        <w:t>.</w:t>
      </w:r>
    </w:p>
    <w:p w14:paraId="1A71998E" w14:textId="77777777" w:rsidR="00091302" w:rsidRPr="000E1B71" w:rsidRDefault="00091302" w:rsidP="00091302">
      <w:pPr>
        <w:jc w:val="both"/>
        <w:rPr>
          <w:rFonts w:eastAsia="Calibri"/>
          <w:color w:val="00000A"/>
        </w:rPr>
      </w:pPr>
    </w:p>
    <w:p w14:paraId="131C8F8A" w14:textId="3935DF2A" w:rsidR="00091302" w:rsidRPr="00513EC0" w:rsidRDefault="00513EC0" w:rsidP="00091302">
      <w:pPr>
        <w:jc w:val="both"/>
        <w:rPr>
          <w:rFonts w:eastAsia="Calibri"/>
          <w:b/>
          <w:bCs/>
        </w:rPr>
      </w:pPr>
      <w:r w:rsidRPr="00513EC0">
        <w:rPr>
          <w:rFonts w:eastAsia="Calibri"/>
          <w:b/>
          <w:bCs/>
        </w:rPr>
        <w:t>Request data structure in case of an interrupted transaction</w:t>
      </w:r>
    </w:p>
    <w:p w14:paraId="49BB6864"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w:t>
      </w:r>
    </w:p>
    <w:p w14:paraId="35A09434"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 "closeInterruption",</w:t>
      </w:r>
    </w:p>
    <w:p w14:paraId="6C625A7E"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"systemId":"{{systemId}}",</w:t>
      </w:r>
    </w:p>
    <w:p w14:paraId="1436782E"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"documentDescriptor": {</w:t>
      </w:r>
    </w:p>
    <w:p w14:paraId="08AD3F7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"type": "RETURN_RECEIPT",</w:t>
      </w:r>
    </w:p>
    <w:p w14:paraId="7968D8B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464F344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679495F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true</w:t>
      </w:r>
    </w:p>
    <w:p w14:paraId="4A4A750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5788C40"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 xml:space="preserve">} </w:t>
      </w:r>
      <w:r w:rsidRPr="00F50AEE">
        <w:rPr>
          <w:rFonts w:ascii="Calibri" w:eastAsia="Calibri" w:hAnsi="Calibri" w:cs="Calibri"/>
          <w:sz w:val="20"/>
          <w:szCs w:val="20"/>
        </w:rPr>
        <w:t xml:space="preserve"> </w:t>
      </w:r>
    </w:p>
    <w:p w14:paraId="5D4EE4D2" w14:textId="77777777" w:rsidR="000E1B71" w:rsidRPr="000E1B71" w:rsidRDefault="000E1B71" w:rsidP="000E1B71">
      <w:pPr>
        <w:spacing w:before="240"/>
        <w:jc w:val="both"/>
        <w:rPr>
          <w:rFonts w:eastAsia="Calibri"/>
          <w:u w:val="single"/>
        </w:rPr>
      </w:pPr>
      <w:r w:rsidRPr="000E1B71">
        <w:rPr>
          <w:rFonts w:eastAsia="Calibri"/>
          <w:u w:val="single"/>
        </w:rPr>
        <w:t xml:space="preserve">Data structure field explanation: </w:t>
      </w:r>
    </w:p>
    <w:p w14:paraId="36AD466C" w14:textId="77777777" w:rsidR="000E1B71" w:rsidRPr="000E1B71" w:rsidRDefault="000E1B71" w:rsidP="000E1B71">
      <w:pPr>
        <w:spacing w:after="120"/>
        <w:jc w:val="both"/>
        <w:rPr>
          <w:rFonts w:eastAsia="Calibri"/>
          <w:u w:val="single"/>
        </w:rPr>
      </w:pPr>
      <w:r w:rsidRPr="000E1B71">
        <w:rPr>
          <w:rFonts w:eastAsia="Calibri"/>
          <w:sz w:val="20"/>
          <w:szCs w:val="20"/>
        </w:rPr>
        <w:t>* Fields marked with * are mandatory</w:t>
      </w:r>
    </w:p>
    <w:p w14:paraId="46BBF446" w14:textId="64DAF155" w:rsidR="00091302" w:rsidRPr="00513EC0" w:rsidRDefault="00091302" w:rsidP="007A4F2E">
      <w:pPr>
        <w:pStyle w:val="Listaszerbekezds"/>
        <w:numPr>
          <w:ilvl w:val="0"/>
          <w:numId w:val="43"/>
        </w:numPr>
        <w:spacing w:before="0" w:after="0"/>
        <w:jc w:val="both"/>
        <w:rPr>
          <w:rFonts w:ascii="Times New Roman" w:hAnsi="Times New Roman" w:cs="Times New Roman"/>
        </w:rPr>
      </w:pPr>
      <w:r w:rsidRPr="00513EC0">
        <w:rPr>
          <w:rFonts w:ascii="Times New Roman" w:hAnsi="Times New Roman" w:cs="Times New Roman"/>
          <w:b/>
        </w:rPr>
        <w:t>@type*</w:t>
      </w:r>
      <w:r w:rsidRPr="00513EC0">
        <w:rPr>
          <w:rFonts w:ascii="Times New Roman" w:hAnsi="Times New Roman" w:cs="Times New Roman"/>
        </w:rPr>
        <w:t xml:space="preserve">- </w:t>
      </w:r>
      <w:r w:rsidR="00513EC0" w:rsidRPr="00513EC0">
        <w:rPr>
          <w:rFonts w:ascii="Times New Roman" w:hAnsi="Times New Roman" w:cs="Times New Roman"/>
        </w:rPr>
        <w:t>The FAM Document interface informs about the type of data structure sent in the HTTP request (=closeInterruption)</w:t>
      </w:r>
    </w:p>
    <w:p w14:paraId="33970D41" w14:textId="201A444A" w:rsidR="00091302" w:rsidRPr="00513EC0" w:rsidRDefault="00091302" w:rsidP="007A4F2E">
      <w:pPr>
        <w:pStyle w:val="Listaszerbekezds"/>
        <w:numPr>
          <w:ilvl w:val="0"/>
          <w:numId w:val="43"/>
        </w:numPr>
        <w:spacing w:before="0" w:after="0"/>
        <w:jc w:val="both"/>
        <w:rPr>
          <w:rFonts w:ascii="Times New Roman" w:hAnsi="Times New Roman" w:cs="Times New Roman"/>
        </w:rPr>
      </w:pPr>
      <w:r w:rsidRPr="00513EC0">
        <w:rPr>
          <w:rFonts w:ascii="Times New Roman" w:hAnsi="Times New Roman" w:cs="Times New Roman"/>
          <w:b/>
        </w:rPr>
        <w:t>systemId*</w:t>
      </w:r>
      <w:r w:rsidRPr="00513EC0">
        <w:rPr>
          <w:rFonts w:ascii="Times New Roman" w:hAnsi="Times New Roman" w:cs="Times New Roman"/>
        </w:rPr>
        <w:t xml:space="preserve">- </w:t>
      </w:r>
      <w:r w:rsidR="005176D9" w:rsidRPr="00513EC0">
        <w:rPr>
          <w:rFonts w:ascii="Times New Roman" w:hAnsi="Times New Roman" w:cs="Times New Roman"/>
        </w:rPr>
        <w:t>The unique identifier of the FAM instance (AP number)</w:t>
      </w:r>
    </w:p>
    <w:p w14:paraId="44E438B3" w14:textId="437411CA" w:rsidR="00091302" w:rsidRPr="00513EC0" w:rsidRDefault="00091302" w:rsidP="007A4F2E">
      <w:pPr>
        <w:pStyle w:val="Listaszerbekezds"/>
        <w:numPr>
          <w:ilvl w:val="0"/>
          <w:numId w:val="43"/>
        </w:numPr>
        <w:spacing w:before="0" w:after="0"/>
        <w:jc w:val="both"/>
        <w:rPr>
          <w:rFonts w:ascii="Times New Roman" w:hAnsi="Times New Roman" w:cs="Times New Roman"/>
        </w:rPr>
      </w:pPr>
      <w:r w:rsidRPr="00513EC0">
        <w:rPr>
          <w:rFonts w:ascii="Times New Roman" w:hAnsi="Times New Roman" w:cs="Times New Roman"/>
          <w:b/>
        </w:rPr>
        <w:t xml:space="preserve">documentDescriptor* </w:t>
      </w:r>
      <w:r w:rsidRPr="00513EC0">
        <w:rPr>
          <w:rFonts w:ascii="Times New Roman" w:hAnsi="Times New Roman" w:cs="Times New Roman"/>
        </w:rPr>
        <w:t xml:space="preserve">- </w:t>
      </w:r>
      <w:r w:rsidR="00513EC0" w:rsidRPr="00513EC0">
        <w:rPr>
          <w:rFonts w:ascii="Times New Roman" w:hAnsi="Times New Roman" w:cs="Times New Roman"/>
        </w:rPr>
        <w:t>The data structure identifying the receipts</w:t>
      </w:r>
    </w:p>
    <w:p w14:paraId="02600CD0" w14:textId="77777777" w:rsidR="00091302" w:rsidRPr="00513EC0" w:rsidRDefault="00091302" w:rsidP="007A4F2E">
      <w:pPr>
        <w:pStyle w:val="Listaszerbekezds"/>
        <w:numPr>
          <w:ilvl w:val="1"/>
          <w:numId w:val="43"/>
        </w:numPr>
        <w:spacing w:before="0" w:after="0"/>
        <w:jc w:val="both"/>
        <w:rPr>
          <w:rFonts w:ascii="Times New Roman" w:hAnsi="Times New Roman" w:cs="Times New Roman"/>
        </w:rPr>
      </w:pPr>
      <w:r w:rsidRPr="00513EC0">
        <w:rPr>
          <w:rFonts w:ascii="Times New Roman" w:hAnsi="Times New Roman" w:cs="Times New Roman"/>
          <w:b/>
        </w:rPr>
        <w:t>type</w:t>
      </w:r>
      <w:r w:rsidRPr="00513EC0">
        <w:rPr>
          <w:rFonts w:ascii="Times New Roman" w:hAnsi="Times New Roman" w:cs="Times New Roman"/>
        </w:rPr>
        <w:t>* = RETURN_RECEIPT</w:t>
      </w:r>
    </w:p>
    <w:p w14:paraId="39D83C9D" w14:textId="6DA04308" w:rsidR="00091302" w:rsidRPr="00513EC0" w:rsidRDefault="00091302" w:rsidP="007A4F2E">
      <w:pPr>
        <w:pStyle w:val="Listaszerbekezds"/>
        <w:numPr>
          <w:ilvl w:val="1"/>
          <w:numId w:val="43"/>
        </w:numPr>
        <w:spacing w:before="0" w:after="0"/>
        <w:jc w:val="both"/>
        <w:rPr>
          <w:rFonts w:ascii="Times New Roman" w:hAnsi="Times New Roman" w:cs="Times New Roman"/>
        </w:rPr>
      </w:pPr>
      <w:r w:rsidRPr="00513EC0">
        <w:rPr>
          <w:rFonts w:ascii="Times New Roman" w:hAnsi="Times New Roman" w:cs="Times New Roman"/>
          <w:b/>
        </w:rPr>
        <w:t>docId*</w:t>
      </w:r>
      <w:r w:rsidRPr="00513EC0">
        <w:rPr>
          <w:rFonts w:ascii="Times New Roman" w:hAnsi="Times New Roman" w:cs="Times New Roman"/>
        </w:rPr>
        <w:t xml:space="preserve"> - </w:t>
      </w:r>
      <w:r w:rsidR="00513EC0" w:rsidRPr="00513EC0">
        <w:rPr>
          <w:rFonts w:ascii="Times New Roman" w:hAnsi="Times New Roman" w:cs="Times New Roman"/>
        </w:rPr>
        <w:t>The identifier of the receipt</w:t>
      </w:r>
    </w:p>
    <w:p w14:paraId="379A1D98" w14:textId="7D251E82" w:rsidR="00091302" w:rsidRPr="00513EC0" w:rsidRDefault="00091302" w:rsidP="007A4F2E">
      <w:pPr>
        <w:pStyle w:val="Listaszerbekezds"/>
        <w:numPr>
          <w:ilvl w:val="1"/>
          <w:numId w:val="43"/>
        </w:numPr>
        <w:spacing w:before="0" w:after="0"/>
        <w:jc w:val="both"/>
        <w:rPr>
          <w:rFonts w:ascii="Times New Roman" w:hAnsi="Times New Roman" w:cs="Times New Roman"/>
        </w:rPr>
      </w:pPr>
      <w:r w:rsidRPr="00513EC0">
        <w:rPr>
          <w:rFonts w:ascii="Times New Roman" w:hAnsi="Times New Roman" w:cs="Times New Roman"/>
          <w:b/>
        </w:rPr>
        <w:t xml:space="preserve">fiscalDayNo* - </w:t>
      </w:r>
      <w:r w:rsidR="00513EC0" w:rsidRPr="00513EC0">
        <w:rPr>
          <w:rFonts w:ascii="Times New Roman" w:hAnsi="Times New Roman" w:cs="Times New Roman"/>
        </w:rPr>
        <w:t>The serial number of the fiscal day</w:t>
      </w:r>
    </w:p>
    <w:p w14:paraId="2E6E106F" w14:textId="3EB01405" w:rsidR="00091302" w:rsidRPr="00513EC0" w:rsidRDefault="00091302" w:rsidP="007A4F2E">
      <w:pPr>
        <w:pStyle w:val="Listaszerbekezds"/>
        <w:numPr>
          <w:ilvl w:val="1"/>
          <w:numId w:val="43"/>
        </w:numPr>
        <w:spacing w:before="0" w:after="0"/>
        <w:jc w:val="both"/>
        <w:rPr>
          <w:rFonts w:ascii="Times New Roman" w:hAnsi="Times New Roman" w:cs="Times New Roman"/>
        </w:rPr>
      </w:pPr>
      <w:r w:rsidRPr="00513EC0">
        <w:rPr>
          <w:rFonts w:ascii="Times New Roman" w:hAnsi="Times New Roman" w:cs="Times New Roman"/>
          <w:b/>
        </w:rPr>
        <w:t xml:space="preserve">interrupted* - </w:t>
      </w:r>
      <w:r w:rsidR="00513EC0" w:rsidRPr="00513EC0">
        <w:rPr>
          <w:rFonts w:ascii="Times New Roman" w:hAnsi="Times New Roman" w:cs="Times New Roman"/>
        </w:rPr>
        <w:t>A flag indicating the interruption of the receipt</w:t>
      </w:r>
    </w:p>
    <w:p w14:paraId="31B0F5C0" w14:textId="6CD7086B" w:rsidR="00091302" w:rsidRPr="00513EC0" w:rsidRDefault="00E16F96" w:rsidP="00513EC0">
      <w:pPr>
        <w:spacing w:before="240"/>
        <w:jc w:val="both"/>
        <w:rPr>
          <w:rFonts w:eastAsia="Calibri"/>
        </w:rPr>
      </w:pPr>
      <w:r w:rsidRPr="00513EC0">
        <w:rPr>
          <w:rFonts w:eastAsia="Calibri"/>
          <w:b/>
        </w:rPr>
        <w:t>The data required to display the receipt image</w:t>
      </w:r>
    </w:p>
    <w:p w14:paraId="6CD086E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6D39EE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4F833E0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78EEC0D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A6A054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505A30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EF6A95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47CACED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A6DC0F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F9143D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2E43CBD"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"docDownloadInfo": "{...}"</w:t>
      </w:r>
    </w:p>
    <w:p w14:paraId="78FAE9F6"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4CEE7143" w14:textId="1F0E51C9" w:rsidR="00091302" w:rsidRPr="00513EC0" w:rsidRDefault="00D907CA" w:rsidP="00422482">
      <w:pPr>
        <w:spacing w:before="240"/>
        <w:jc w:val="both"/>
        <w:rPr>
          <w:rFonts w:eastAsia="Calibri"/>
          <w:u w:val="single"/>
        </w:rPr>
      </w:pPr>
      <w:r w:rsidRPr="00513EC0">
        <w:rPr>
          <w:rFonts w:eastAsia="Calibri"/>
          <w:u w:val="single"/>
        </w:rPr>
        <w:t>Data structure field explanation</w:t>
      </w:r>
      <w:r w:rsidR="00091302" w:rsidRPr="00513EC0">
        <w:rPr>
          <w:rFonts w:eastAsia="Calibri"/>
          <w:u w:val="single"/>
        </w:rPr>
        <w:t xml:space="preserve">: </w:t>
      </w:r>
    </w:p>
    <w:p w14:paraId="727BEA95" w14:textId="0BB552C3" w:rsidR="00091302" w:rsidRPr="00513EC0" w:rsidRDefault="00091302" w:rsidP="009C267B">
      <w:pPr>
        <w:pStyle w:val="Listaszerbekezds"/>
        <w:numPr>
          <w:ilvl w:val="0"/>
          <w:numId w:val="44"/>
        </w:numPr>
        <w:spacing w:before="0" w:after="0"/>
        <w:jc w:val="both"/>
        <w:rPr>
          <w:rFonts w:ascii="Times New Roman" w:hAnsi="Times New Roman" w:cs="Times New Roman"/>
        </w:rPr>
      </w:pPr>
      <w:r w:rsidRPr="00513EC0">
        <w:rPr>
          <w:rFonts w:ascii="Times New Roman" w:hAnsi="Times New Roman" w:cs="Times New Roman"/>
          <w:b/>
        </w:rPr>
        <w:t xml:space="preserve">remainingSum - </w:t>
      </w:r>
      <w:r w:rsidR="00513EC0">
        <w:rPr>
          <w:rFonts w:ascii="Times New Roman" w:hAnsi="Times New Roman" w:cs="Times New Roman"/>
        </w:rPr>
        <w:t>Remaining amount to be paid, always „0.00” in the case of exact payment</w:t>
      </w:r>
      <w:r w:rsidRPr="00513EC0">
        <w:rPr>
          <w:rFonts w:ascii="Times New Roman" w:hAnsi="Times New Roman" w:cs="Times New Roman"/>
          <w:b/>
        </w:rPr>
        <w:t xml:space="preserve"> </w:t>
      </w:r>
    </w:p>
    <w:p w14:paraId="16E34EC4" w14:textId="0FA37C89" w:rsidR="00091302" w:rsidRPr="00513EC0" w:rsidRDefault="00091302" w:rsidP="009C267B">
      <w:pPr>
        <w:pStyle w:val="Listaszerbekezds"/>
        <w:numPr>
          <w:ilvl w:val="0"/>
          <w:numId w:val="44"/>
        </w:numPr>
        <w:spacing w:before="0" w:after="0"/>
        <w:jc w:val="both"/>
        <w:rPr>
          <w:rFonts w:ascii="Times New Roman" w:hAnsi="Times New Roman" w:cs="Times New Roman"/>
          <w:b/>
          <w:bCs/>
        </w:rPr>
      </w:pPr>
      <w:r w:rsidRPr="00513EC0">
        <w:rPr>
          <w:rFonts w:ascii="Times New Roman" w:hAnsi="Times New Roman" w:cs="Times New Roman"/>
          <w:b/>
          <w:bCs/>
        </w:rPr>
        <w:t xml:space="preserve">documentData - </w:t>
      </w:r>
      <w:r w:rsidR="007B3906" w:rsidRPr="00513EC0">
        <w:rPr>
          <w:rFonts w:ascii="Times New Roman" w:hAnsi="Times New Roman" w:cs="Times New Roman"/>
        </w:rPr>
        <w:t>The data required to display the receipt image</w:t>
      </w:r>
      <w:r w:rsidRPr="00513EC0">
        <w:rPr>
          <w:rFonts w:ascii="Times New Roman" w:hAnsi="Times New Roman" w:cs="Times New Roman"/>
          <w:b/>
          <w:bCs/>
        </w:rPr>
        <w:t xml:space="preserve">  </w:t>
      </w:r>
    </w:p>
    <w:p w14:paraId="2951799D" w14:textId="12D5759E" w:rsidR="00091302" w:rsidRPr="00513EC0" w:rsidRDefault="00091302" w:rsidP="009C267B">
      <w:pPr>
        <w:pStyle w:val="Listaszerbekezds"/>
        <w:numPr>
          <w:ilvl w:val="0"/>
          <w:numId w:val="44"/>
        </w:numPr>
        <w:spacing w:before="0" w:after="0"/>
        <w:jc w:val="both"/>
        <w:rPr>
          <w:rFonts w:ascii="Times New Roman" w:hAnsi="Times New Roman" w:cs="Times New Roman"/>
        </w:rPr>
      </w:pPr>
      <w:r w:rsidRPr="00513EC0">
        <w:rPr>
          <w:rFonts w:ascii="Times New Roman" w:hAnsi="Times New Roman" w:cs="Times New Roman"/>
          <w:b/>
        </w:rPr>
        <w:t>docDownloadInfo –</w:t>
      </w:r>
      <w:r w:rsidRPr="00513EC0">
        <w:rPr>
          <w:rFonts w:ascii="Times New Roman" w:hAnsi="Times New Roman" w:cs="Times New Roman"/>
        </w:rPr>
        <w:t xml:space="preserve"> </w:t>
      </w:r>
      <w:r w:rsidR="00513EC0">
        <w:rPr>
          <w:rFonts w:ascii="Times New Roman" w:hAnsi="Times New Roman" w:cs="Times New Roman"/>
        </w:rPr>
        <w:t>The content of the QR code to be printed on the receipt copy for the customer, containing the e-receipt download information</w:t>
      </w:r>
      <w:r w:rsidRPr="00513EC0">
        <w:rPr>
          <w:rFonts w:ascii="Times New Roman" w:hAnsi="Times New Roman" w:cs="Times New Roman"/>
        </w:rPr>
        <w:t>.</w:t>
      </w:r>
    </w:p>
    <w:p w14:paraId="35B34FA8" w14:textId="77777777" w:rsidR="00091302" w:rsidRDefault="00091302" w:rsidP="00091302">
      <w:pPr>
        <w:jc w:val="both"/>
        <w:rPr>
          <w:rFonts w:eastAsia="Calibri"/>
          <w:b/>
        </w:rPr>
      </w:pPr>
    </w:p>
    <w:p w14:paraId="3B03AEC8" w14:textId="2B910869" w:rsidR="00091302" w:rsidRPr="00513EC0" w:rsidRDefault="00513EC0" w:rsidP="00091302">
      <w:pPr>
        <w:jc w:val="both"/>
        <w:rPr>
          <w:rFonts w:eastAsia="Calibri"/>
        </w:rPr>
      </w:pPr>
      <w:r>
        <w:rPr>
          <w:rFonts w:eastAsia="Calibri"/>
          <w:b/>
        </w:rPr>
        <w:t>Response data structure in case of successful receipt interruption</w:t>
      </w:r>
    </w:p>
    <w:p w14:paraId="175504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3A6E8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2524B6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C8B44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55C21E4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311482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90A45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A08F79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50F483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3651BF6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9284A9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9C3BA2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4C98F3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4388D08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72B5B6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null</w:t>
      </w:r>
    </w:p>
    <w:p w14:paraId="402DAB3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30E48CE" w14:textId="3AF299A2" w:rsidR="00091302" w:rsidRPr="00513EC0" w:rsidRDefault="00D907CA" w:rsidP="00513EC0">
      <w:pPr>
        <w:spacing w:before="240"/>
        <w:jc w:val="both"/>
        <w:rPr>
          <w:rFonts w:eastAsia="Calibri"/>
          <w:u w:val="single"/>
        </w:rPr>
      </w:pPr>
      <w:r w:rsidRPr="00513EC0">
        <w:rPr>
          <w:rFonts w:eastAsia="Calibri"/>
          <w:u w:val="single"/>
        </w:rPr>
        <w:t>Data structure field explanation</w:t>
      </w:r>
      <w:r w:rsidR="00091302" w:rsidRPr="00513EC0">
        <w:rPr>
          <w:rFonts w:eastAsia="Calibri"/>
          <w:u w:val="single"/>
        </w:rPr>
        <w:t xml:space="preserve"> </w:t>
      </w:r>
    </w:p>
    <w:p w14:paraId="460BC8EC" w14:textId="7C873712" w:rsidR="00091302" w:rsidRPr="00513EC0" w:rsidRDefault="00091302">
      <w:pPr>
        <w:pStyle w:val="Listaszerbekezds"/>
        <w:numPr>
          <w:ilvl w:val="0"/>
          <w:numId w:val="9"/>
        </w:numPr>
        <w:spacing w:before="0" w:after="0"/>
        <w:jc w:val="both"/>
        <w:rPr>
          <w:rFonts w:ascii="Times New Roman" w:hAnsi="Times New Roman" w:cs="Times New Roman"/>
        </w:rPr>
      </w:pPr>
      <w:r w:rsidRPr="00513EC0">
        <w:rPr>
          <w:rFonts w:ascii="Times New Roman" w:hAnsi="Times New Roman" w:cs="Times New Roman"/>
          <w:b/>
        </w:rPr>
        <w:t>documentData</w:t>
      </w:r>
      <w:r w:rsidRPr="00513EC0">
        <w:rPr>
          <w:rFonts w:ascii="Times New Roman" w:hAnsi="Times New Roman" w:cs="Times New Roman"/>
        </w:rPr>
        <w:t xml:space="preserve"> - </w:t>
      </w:r>
      <w:r w:rsidR="007B3906" w:rsidRPr="00513EC0">
        <w:rPr>
          <w:rFonts w:ascii="Times New Roman" w:hAnsi="Times New Roman" w:cs="Times New Roman"/>
        </w:rPr>
        <w:t>The data required to display the receipt image</w:t>
      </w:r>
      <w:r w:rsidRPr="00513EC0">
        <w:rPr>
          <w:rFonts w:ascii="Times New Roman" w:hAnsi="Times New Roman" w:cs="Times New Roman"/>
        </w:rPr>
        <w:t xml:space="preserve">. </w:t>
      </w:r>
      <w:r w:rsidR="00513EC0" w:rsidRPr="00513EC0">
        <w:rPr>
          <w:rFonts w:ascii="Times New Roman" w:hAnsi="Times New Roman" w:cs="Times New Roman"/>
        </w:rPr>
        <w:t xml:space="preserve">It contains all previously added items with opposite signs, as well as the closing data structure. All other fields in the response have a </w:t>
      </w:r>
      <w:r w:rsidR="00513EC0" w:rsidRPr="00513EC0">
        <w:rPr>
          <w:rFonts w:ascii="Times New Roman" w:hAnsi="Times New Roman" w:cs="Times New Roman"/>
          <w:i/>
          <w:iCs/>
        </w:rPr>
        <w:t>null</w:t>
      </w:r>
      <w:r w:rsidR="00513EC0" w:rsidRPr="00513EC0">
        <w:rPr>
          <w:rFonts w:ascii="Times New Roman" w:hAnsi="Times New Roman" w:cs="Times New Roman"/>
        </w:rPr>
        <w:t xml:space="preserve"> value.</w:t>
      </w:r>
      <w:r w:rsidRPr="00513EC0">
        <w:rPr>
          <w:rFonts w:ascii="Times New Roman" w:hAnsi="Times New Roman" w:cs="Times New Roman"/>
          <w:sz w:val="26"/>
          <w:szCs w:val="26"/>
        </w:rPr>
        <w:t xml:space="preserve"> </w:t>
      </w:r>
    </w:p>
    <w:p w14:paraId="4D27E784" w14:textId="77777777" w:rsidR="00091302" w:rsidRPr="00513EC0" w:rsidRDefault="00091302" w:rsidP="00091302">
      <w:pPr>
        <w:jc w:val="both"/>
        <w:rPr>
          <w:rFonts w:eastAsia="Calibri"/>
          <w:b/>
        </w:rPr>
      </w:pPr>
    </w:p>
    <w:p w14:paraId="0EE98E5E" w14:textId="6D506115" w:rsidR="00091302" w:rsidRPr="00513EC0" w:rsidRDefault="00513EC0" w:rsidP="00091302">
      <w:pPr>
        <w:jc w:val="both"/>
        <w:rPr>
          <w:rFonts w:eastAsia="Calibri"/>
        </w:rPr>
      </w:pPr>
      <w:r w:rsidRPr="00513EC0">
        <w:rPr>
          <w:rFonts w:eastAsia="Calibri"/>
        </w:rPr>
        <w:t xml:space="preserve">The system first performs </w:t>
      </w:r>
      <w:r w:rsidRPr="001A6A21">
        <w:rPr>
          <w:rFonts w:eastAsia="Calibri"/>
        </w:rPr>
        <w:t>general request validations,</w:t>
      </w:r>
      <w:r w:rsidR="001A6A21">
        <w:rPr>
          <w:rFonts w:eastAsia="Calibri"/>
          <w:b/>
          <w:bCs/>
        </w:rPr>
        <w:t xml:space="preserve"> </w:t>
      </w:r>
      <w:r w:rsidR="001A6A21" w:rsidRPr="001A6A21">
        <w:rPr>
          <w:rFonts w:eastAsia="Calibri"/>
        </w:rPr>
        <w:t>(</w:t>
      </w:r>
      <w:hyperlink w:anchor="_General_request_validations" w:history="1">
        <w:r w:rsidR="001A6A21" w:rsidRPr="00CB006B">
          <w:rPr>
            <w:rStyle w:val="Hiperhivatkozs"/>
          </w:rPr>
          <w:t>General request validations and response messages</w:t>
        </w:r>
      </w:hyperlink>
      <w:r w:rsidR="001A6A21">
        <w:t xml:space="preserve">) </w:t>
      </w:r>
      <w:r w:rsidRPr="00513EC0">
        <w:rPr>
          <w:rFonts w:eastAsia="Calibri"/>
        </w:rPr>
        <w:t>then carries out endpoint-specific validations</w:t>
      </w:r>
      <w:r w:rsidR="00091302" w:rsidRPr="00513EC0">
        <w:rPr>
          <w:rFonts w:eastAsia="Calibri"/>
        </w:rPr>
        <w:t>:</w:t>
      </w:r>
    </w:p>
    <w:p w14:paraId="310776B4" w14:textId="77777777" w:rsidR="00091302" w:rsidRDefault="00091302" w:rsidP="00091302">
      <w:pPr>
        <w:jc w:val="both"/>
        <w:rPr>
          <w:rFonts w:eastAsia="Calibri"/>
        </w:rPr>
      </w:pPr>
    </w:p>
    <w:p w14:paraId="3F68B0FA" w14:textId="77777777" w:rsidR="003B2AD3" w:rsidRDefault="003B2AD3" w:rsidP="00091302">
      <w:pPr>
        <w:jc w:val="both"/>
        <w:rPr>
          <w:rFonts w:eastAsia="Calibri"/>
        </w:rPr>
      </w:pPr>
    </w:p>
    <w:p w14:paraId="5971EDEA" w14:textId="77777777" w:rsidR="003B2AD3" w:rsidRDefault="003B2AD3" w:rsidP="00091302">
      <w:pPr>
        <w:jc w:val="both"/>
        <w:rPr>
          <w:rFonts w:eastAsia="Calibri"/>
        </w:rPr>
      </w:pPr>
    </w:p>
    <w:p w14:paraId="461B9B32" w14:textId="77777777" w:rsidR="003B2AD3" w:rsidRDefault="003B2AD3" w:rsidP="00091302">
      <w:pPr>
        <w:jc w:val="both"/>
        <w:rPr>
          <w:rFonts w:eastAsia="Calibri"/>
        </w:rPr>
      </w:pPr>
    </w:p>
    <w:p w14:paraId="6C13F93D" w14:textId="77777777" w:rsidR="003B2AD3" w:rsidRPr="00513EC0" w:rsidRDefault="003B2AD3" w:rsidP="00091302">
      <w:pPr>
        <w:jc w:val="both"/>
        <w:rPr>
          <w:rFonts w:eastAsia="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13EC0" w14:paraId="65317B50" w14:textId="77777777" w:rsidTr="00513EC0">
        <w:tc>
          <w:tcPr>
            <w:tcW w:w="2830" w:type="dxa"/>
            <w:vAlign w:val="center"/>
          </w:tcPr>
          <w:p w14:paraId="0661A6F8" w14:textId="4EFFAAC4" w:rsidR="00091302" w:rsidRPr="00513EC0" w:rsidRDefault="005176D9">
            <w:pPr>
              <w:jc w:val="both"/>
              <w:rPr>
                <w:b/>
                <w:sz w:val="20"/>
                <w:szCs w:val="20"/>
              </w:rPr>
            </w:pPr>
            <w:r w:rsidRPr="00513EC0">
              <w:rPr>
                <w:b/>
                <w:sz w:val="20"/>
                <w:szCs w:val="20"/>
              </w:rPr>
              <w:t>Validation/Description</w:t>
            </w:r>
          </w:p>
        </w:tc>
        <w:tc>
          <w:tcPr>
            <w:tcW w:w="2410" w:type="dxa"/>
            <w:vAlign w:val="center"/>
          </w:tcPr>
          <w:p w14:paraId="6B4F27D2" w14:textId="215A708F" w:rsidR="00091302" w:rsidRPr="00513EC0" w:rsidRDefault="005176D9">
            <w:pPr>
              <w:jc w:val="both"/>
              <w:rPr>
                <w:b/>
                <w:sz w:val="20"/>
                <w:szCs w:val="20"/>
              </w:rPr>
            </w:pPr>
            <w:r w:rsidRPr="00513EC0">
              <w:rPr>
                <w:b/>
                <w:sz w:val="20"/>
                <w:szCs w:val="20"/>
              </w:rPr>
              <w:t>Result Code</w:t>
            </w:r>
          </w:p>
        </w:tc>
        <w:tc>
          <w:tcPr>
            <w:tcW w:w="425" w:type="dxa"/>
            <w:vAlign w:val="center"/>
          </w:tcPr>
          <w:p w14:paraId="56B7982D" w14:textId="77777777" w:rsidR="00091302" w:rsidRPr="00513EC0" w:rsidRDefault="00091302">
            <w:pPr>
              <w:jc w:val="both"/>
              <w:rPr>
                <w:b/>
                <w:sz w:val="20"/>
                <w:szCs w:val="20"/>
              </w:rPr>
            </w:pPr>
            <w:r w:rsidRPr="00513EC0">
              <w:rPr>
                <w:b/>
                <w:sz w:val="20"/>
                <w:szCs w:val="20"/>
              </w:rPr>
              <w:t>J</w:t>
            </w:r>
          </w:p>
        </w:tc>
        <w:tc>
          <w:tcPr>
            <w:tcW w:w="3544" w:type="dxa"/>
            <w:vAlign w:val="center"/>
          </w:tcPr>
          <w:p w14:paraId="5C55DDF9" w14:textId="04F28789" w:rsidR="00091302" w:rsidRPr="00513EC0" w:rsidRDefault="005176D9">
            <w:pPr>
              <w:rPr>
                <w:b/>
                <w:sz w:val="20"/>
                <w:szCs w:val="20"/>
              </w:rPr>
            </w:pPr>
            <w:r w:rsidRPr="00513EC0">
              <w:rPr>
                <w:b/>
                <w:sz w:val="20"/>
                <w:szCs w:val="20"/>
              </w:rPr>
              <w:t>Action Required</w:t>
            </w:r>
          </w:p>
        </w:tc>
      </w:tr>
      <w:tr w:rsidR="00091302" w:rsidRPr="00513EC0" w14:paraId="237D5B32" w14:textId="77777777" w:rsidTr="00513EC0">
        <w:tc>
          <w:tcPr>
            <w:tcW w:w="2830" w:type="dxa"/>
            <w:vAlign w:val="center"/>
          </w:tcPr>
          <w:p w14:paraId="36548E72" w14:textId="16B0402D" w:rsidR="00091302" w:rsidRPr="00513EC0" w:rsidRDefault="00513EC0">
            <w:pPr>
              <w:jc w:val="both"/>
              <w:rPr>
                <w:sz w:val="20"/>
                <w:szCs w:val="20"/>
              </w:rPr>
            </w:pPr>
            <w:r>
              <w:rPr>
                <w:sz w:val="20"/>
                <w:szCs w:val="20"/>
              </w:rPr>
              <w:t>T</w:t>
            </w:r>
            <w:r w:rsidRPr="00513EC0">
              <w:rPr>
                <w:sz w:val="20"/>
                <w:szCs w:val="20"/>
              </w:rPr>
              <w:t xml:space="preserve">he document number </w:t>
            </w:r>
            <w:r w:rsidRPr="00513EC0">
              <w:rPr>
                <w:i/>
                <w:iCs/>
                <w:sz w:val="20"/>
                <w:szCs w:val="20"/>
              </w:rPr>
              <w:t>(sourceDocNo)</w:t>
            </w:r>
            <w:r w:rsidRPr="00513EC0">
              <w:rPr>
                <w:sz w:val="20"/>
                <w:szCs w:val="20"/>
              </w:rPr>
              <w:t xml:space="preserve"> referenced in the document opening request is incorrect</w:t>
            </w:r>
          </w:p>
        </w:tc>
        <w:tc>
          <w:tcPr>
            <w:tcW w:w="2410" w:type="dxa"/>
            <w:vAlign w:val="center"/>
          </w:tcPr>
          <w:p w14:paraId="64E971D8" w14:textId="77777777" w:rsidR="00091302" w:rsidRPr="00513EC0" w:rsidRDefault="00091302">
            <w:pPr>
              <w:jc w:val="both"/>
              <w:rPr>
                <w:sz w:val="20"/>
                <w:szCs w:val="20"/>
              </w:rPr>
            </w:pPr>
            <w:r w:rsidRPr="00513EC0">
              <w:rPr>
                <w:sz w:val="20"/>
                <w:szCs w:val="20"/>
              </w:rPr>
              <w:t>INVALID_DOCUMENT_TYPE</w:t>
            </w:r>
          </w:p>
        </w:tc>
        <w:tc>
          <w:tcPr>
            <w:tcW w:w="425" w:type="dxa"/>
            <w:vAlign w:val="center"/>
          </w:tcPr>
          <w:p w14:paraId="6AC161C7" w14:textId="77777777" w:rsidR="00091302" w:rsidRPr="00513EC0" w:rsidRDefault="00091302">
            <w:pPr>
              <w:jc w:val="both"/>
              <w:rPr>
                <w:sz w:val="20"/>
                <w:szCs w:val="20"/>
              </w:rPr>
            </w:pPr>
            <w:r w:rsidRPr="00513EC0">
              <w:rPr>
                <w:sz w:val="20"/>
                <w:szCs w:val="20"/>
              </w:rPr>
              <w:t>P</w:t>
            </w:r>
          </w:p>
        </w:tc>
        <w:tc>
          <w:tcPr>
            <w:tcW w:w="3544" w:type="dxa"/>
            <w:vAlign w:val="center"/>
          </w:tcPr>
          <w:p w14:paraId="4935795A" w14:textId="693B3EFD" w:rsidR="00091302" w:rsidRPr="00513EC0" w:rsidRDefault="00513EC0">
            <w:pPr>
              <w:rPr>
                <w:sz w:val="20"/>
                <w:szCs w:val="20"/>
              </w:rPr>
            </w:pPr>
            <w:r w:rsidRPr="00513EC0">
              <w:rPr>
                <w:sz w:val="20"/>
                <w:szCs w:val="20"/>
              </w:rPr>
              <w:t>Continue fiscal operations, assuming an open fiscal day, or close the fiscal day.</w:t>
            </w:r>
            <w:r w:rsidRPr="00513EC0">
              <w:rPr>
                <w:sz w:val="20"/>
                <w:szCs w:val="20"/>
              </w:rPr>
              <w:br/>
              <w:t>This error message can be prevented by performing a status query before attempting to open the fiscal day.</w:t>
            </w:r>
          </w:p>
        </w:tc>
      </w:tr>
    </w:tbl>
    <w:p w14:paraId="6AD5B384" w14:textId="290427E0" w:rsidR="00091302" w:rsidRPr="00F50AEE" w:rsidRDefault="0097453D" w:rsidP="0097453D">
      <w:pPr>
        <w:pStyle w:val="Cmsor3"/>
        <w:spacing w:before="360"/>
        <w:rPr>
          <w:lang w:val="en-US"/>
        </w:rPr>
      </w:pPr>
      <w:bookmarkStart w:id="680" w:name="_Toc210056267"/>
      <w:r>
        <w:rPr>
          <w:lang w:val="en-US"/>
        </w:rPr>
        <w:t>Receipt summary report</w:t>
      </w:r>
      <w:bookmarkEnd w:id="680"/>
    </w:p>
    <w:p w14:paraId="05CD3807" w14:textId="6DB3D309" w:rsidR="00091302" w:rsidRPr="00513EC0" w:rsidRDefault="0097453D" w:rsidP="00091302">
      <w:pPr>
        <w:jc w:val="both"/>
        <w:rPr>
          <w:rFonts w:eastAsia="Calibri"/>
        </w:rPr>
      </w:pPr>
      <w:r w:rsidRPr="0097453D">
        <w:rPr>
          <w:rFonts w:eastAsia="Calibri"/>
        </w:rPr>
        <w:t>The receipt summary report provides information on the fiscal receipts issued during the most recently opened fiscal day and any other fiscal days opened within the given calendar day. The report data includes counters for sales receipts created within the fiscal days, as well as individual receipt details categorized by receipt type. If there are no previous fiscal day openings associated with the given FAM instance outside of the currently open fiscal day, the report will only contain data for the currently open day</w:t>
      </w:r>
      <w:r w:rsidR="00091302" w:rsidRPr="00513EC0">
        <w:rPr>
          <w:rFonts w:eastAsia="Calibri"/>
        </w:rPr>
        <w:t>.</w:t>
      </w:r>
    </w:p>
    <w:p w14:paraId="53A616BC" w14:textId="49A6FFD7" w:rsidR="00091302" w:rsidRPr="00F50AEE" w:rsidRDefault="0097453D" w:rsidP="0097453D">
      <w:pPr>
        <w:pStyle w:val="Cmsor4"/>
        <w:spacing w:before="360"/>
        <w:ind w:left="862" w:hanging="862"/>
        <w:rPr>
          <w:lang w:val="en-US"/>
        </w:rPr>
      </w:pPr>
      <w:r w:rsidRPr="0097453D">
        <w:rPr>
          <w:lang w:val="en-US"/>
        </w:rPr>
        <w:t xml:space="preserve">Creating a </w:t>
      </w:r>
      <w:r>
        <w:rPr>
          <w:lang w:val="en-US"/>
        </w:rPr>
        <w:t>r</w:t>
      </w:r>
      <w:r w:rsidRPr="0097453D">
        <w:rPr>
          <w:lang w:val="en-US"/>
        </w:rPr>
        <w:t xml:space="preserve">eceipt </w:t>
      </w:r>
      <w:r>
        <w:rPr>
          <w:lang w:val="en-US"/>
        </w:rPr>
        <w:t>s</w:t>
      </w:r>
      <w:r w:rsidRPr="0097453D">
        <w:rPr>
          <w:lang w:val="en-US"/>
        </w:rPr>
        <w:t xml:space="preserve">ummary </w:t>
      </w:r>
      <w:r>
        <w:rPr>
          <w:lang w:val="en-US"/>
        </w:rPr>
        <w:t>r</w:t>
      </w:r>
      <w:r w:rsidRPr="0097453D">
        <w:rPr>
          <w:lang w:val="en-US"/>
        </w:rPr>
        <w:t>eport</w:t>
      </w:r>
    </w:p>
    <w:p w14:paraId="1F26EA49" w14:textId="4FE20A6C" w:rsidR="00091302" w:rsidRDefault="0097453D" w:rsidP="00091302">
      <w:pPr>
        <w:jc w:val="both"/>
        <w:rPr>
          <w:rFonts w:eastAsia="Calibri"/>
        </w:rPr>
      </w:pPr>
      <w:r w:rsidRPr="0097453D">
        <w:rPr>
          <w:rFonts w:eastAsia="Calibri"/>
        </w:rPr>
        <w:t>The creation of the receipt summary report can be performed at any time within an open fiscal day. The process includes saving the receipt summary data structure in the database and incrementing document counters within the fiscal day.</w:t>
      </w:r>
    </w:p>
    <w:p w14:paraId="3CA0A63C" w14:textId="77777777" w:rsidR="0097453D" w:rsidRPr="00513EC0" w:rsidRDefault="0097453D" w:rsidP="00091302">
      <w:pPr>
        <w:jc w:val="both"/>
        <w:rPr>
          <w:rFonts w:eastAsia="Calibri"/>
        </w:rPr>
      </w:pPr>
    </w:p>
    <w:p w14:paraId="32F6C312" w14:textId="11DCA588" w:rsidR="00091302" w:rsidRPr="00BB2B78" w:rsidRDefault="005763E0" w:rsidP="00091302">
      <w:pPr>
        <w:jc w:val="both"/>
        <w:rPr>
          <w:rFonts w:eastAsia="Calibri"/>
          <w:lang w:val="fr-FR"/>
        </w:rPr>
      </w:pPr>
      <w:r w:rsidRPr="00BB2B78">
        <w:rPr>
          <w:rFonts w:eastAsia="Calibri"/>
          <w:b/>
          <w:lang w:val="fr-FR"/>
        </w:rPr>
        <w:t xml:space="preserve">API endpoint group details: </w:t>
      </w:r>
      <w:r w:rsidR="00D907CA" w:rsidRPr="00BB2B78">
        <w:rPr>
          <w:rFonts w:eastAsia="Calibri"/>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3FA64721" w14:textId="789CA856" w:rsidR="00091302" w:rsidRPr="00BB2B78" w:rsidRDefault="005763E0" w:rsidP="00513EC0">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6903A2AA" w14:textId="4E3C129B" w:rsidR="00091302" w:rsidRPr="00513EC0" w:rsidRDefault="005763E0" w:rsidP="00513EC0">
      <w:pPr>
        <w:ind w:left="142"/>
        <w:jc w:val="both"/>
        <w:rPr>
          <w:rFonts w:eastAsia="Calibri"/>
        </w:rPr>
      </w:pPr>
      <w:r w:rsidRPr="00513EC0">
        <w:rPr>
          <w:rFonts w:eastAsia="Calibri"/>
          <w:b/>
        </w:rPr>
        <w:t>HTTP Method</w:t>
      </w:r>
      <w:r w:rsidR="00091302" w:rsidRPr="00513EC0">
        <w:rPr>
          <w:rFonts w:eastAsia="Calibri"/>
        </w:rPr>
        <w:t>: POST</w:t>
      </w:r>
    </w:p>
    <w:p w14:paraId="64195EB1" w14:textId="77777777" w:rsidR="00864824" w:rsidRPr="00513EC0" w:rsidRDefault="00864824" w:rsidP="00513EC0">
      <w:pPr>
        <w:ind w:left="142"/>
        <w:jc w:val="both"/>
        <w:rPr>
          <w:rFonts w:eastAsia="Calibri"/>
        </w:rPr>
      </w:pPr>
      <w:r w:rsidRPr="00513EC0">
        <w:rPr>
          <w:rFonts w:eastAsia="Calibri"/>
          <w:b/>
        </w:rPr>
        <w:t xml:space="preserve">Context Root: </w:t>
      </w:r>
      <w:r w:rsidRPr="00513EC0">
        <w:rPr>
          <w:rFonts w:eastAsia="Calibri"/>
        </w:rPr>
        <w:t>/fam/v1</w:t>
      </w:r>
    </w:p>
    <w:p w14:paraId="4B844041" w14:textId="09552201" w:rsidR="00091302" w:rsidRPr="00513EC0" w:rsidRDefault="005763E0" w:rsidP="00513EC0">
      <w:pPr>
        <w:ind w:left="142"/>
        <w:jc w:val="both"/>
        <w:rPr>
          <w:rFonts w:eastAsia="Calibri"/>
        </w:rPr>
      </w:pPr>
      <w:r w:rsidRPr="00513EC0">
        <w:rPr>
          <w:rFonts w:eastAsia="Calibri"/>
          <w:b/>
        </w:rPr>
        <w:t>Endpoint URL</w:t>
      </w:r>
      <w:r w:rsidR="00091302" w:rsidRPr="00513EC0">
        <w:rPr>
          <w:rFonts w:eastAsia="Calibri"/>
        </w:rPr>
        <w:t>: /doc/doc-create </w:t>
      </w:r>
    </w:p>
    <w:p w14:paraId="2BA1D80E" w14:textId="7FF1C7A0" w:rsidR="00091302" w:rsidRPr="00513EC0" w:rsidRDefault="00127568" w:rsidP="00513EC0">
      <w:pPr>
        <w:ind w:left="142"/>
        <w:jc w:val="both"/>
        <w:rPr>
          <w:rFonts w:eastAsia="Calibri"/>
        </w:rPr>
      </w:pPr>
      <w:r w:rsidRPr="00513EC0">
        <w:rPr>
          <w:rFonts w:eastAsia="Calibri"/>
          <w:b/>
        </w:rPr>
        <w:t>Endpoint Request Objects</w:t>
      </w:r>
      <w:r w:rsidR="00091302" w:rsidRPr="00513EC0">
        <w:rPr>
          <w:rFonts w:eastAsia="Calibri"/>
        </w:rPr>
        <w:t>: DocCreateReceiptListReport (</w:t>
      </w:r>
      <w:r w:rsidR="00513EC0" w:rsidRPr="00513EC0">
        <w:rPr>
          <w:rFonts w:eastAsia="Calibri"/>
        </w:rPr>
        <w:t xml:space="preserve">descendants </w:t>
      </w:r>
      <w:r w:rsidR="00091302" w:rsidRPr="00513EC0">
        <w:rPr>
          <w:rFonts w:eastAsia="Calibri"/>
        </w:rPr>
        <w:t>DocCreateRequest)</w:t>
      </w:r>
    </w:p>
    <w:p w14:paraId="7AEA4DC6" w14:textId="1F036F2D" w:rsidR="00091302" w:rsidRPr="00513EC0" w:rsidRDefault="008D7051" w:rsidP="00513EC0">
      <w:pPr>
        <w:ind w:left="142"/>
        <w:jc w:val="both"/>
        <w:rPr>
          <w:rFonts w:eastAsia="Calibri"/>
        </w:rPr>
      </w:pPr>
      <w:r w:rsidRPr="00513EC0">
        <w:rPr>
          <w:rFonts w:eastAsia="Calibri"/>
          <w:b/>
        </w:rPr>
        <w:t>Endpoint</w:t>
      </w:r>
      <w:r w:rsidR="005763E0" w:rsidRPr="00513EC0">
        <w:rPr>
          <w:rFonts w:eastAsia="Calibri"/>
          <w:b/>
        </w:rPr>
        <w:t xml:space="preserve"> Response Objects</w:t>
      </w:r>
      <w:r w:rsidR="00091302" w:rsidRPr="00513EC0">
        <w:rPr>
          <w:rFonts w:eastAsia="Calibri"/>
        </w:rPr>
        <w:t xml:space="preserve">: DocCreateDocumentResponse </w:t>
      </w:r>
    </w:p>
    <w:p w14:paraId="09B6AA15" w14:textId="50CE4E5F" w:rsidR="00091302" w:rsidRPr="00513EC0" w:rsidRDefault="00D907CA" w:rsidP="00513EC0">
      <w:pPr>
        <w:spacing w:before="240"/>
        <w:jc w:val="both"/>
        <w:rPr>
          <w:rFonts w:eastAsia="Calibri"/>
        </w:rPr>
      </w:pPr>
      <w:r w:rsidRPr="00513EC0">
        <w:rPr>
          <w:rFonts w:eastAsia="Calibri"/>
          <w:b/>
        </w:rPr>
        <w:t xml:space="preserve">Request data structure </w:t>
      </w:r>
    </w:p>
    <w:p w14:paraId="3FA7929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1AAE7B3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"@type":"createReceiptListReport",</w:t>
      </w:r>
    </w:p>
    <w:p w14:paraId="32BA1C8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alibri" w:hAnsi="Consolas" w:cs="Consolas"/>
          <w:sz w:val="20"/>
          <w:szCs w:val="20"/>
        </w:rPr>
        <w:t>   "systemId":"{{systemId}}"</w:t>
      </w:r>
      <w:r w:rsidRPr="00F50AEE">
        <w:rPr>
          <w:rFonts w:ascii="Consolas" w:eastAsia="Consolas" w:hAnsi="Consolas" w:cs="Consolas"/>
          <w:sz w:val="20"/>
          <w:szCs w:val="20"/>
        </w:rPr>
        <w:t>,</w:t>
      </w:r>
    </w:p>
    <w:p w14:paraId="28E5A404" w14:textId="77777777" w:rsidR="00091302" w:rsidRPr="00F50AEE" w:rsidRDefault="00091302" w:rsidP="4AB71B2E">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 ,</w:t>
      </w:r>
    </w:p>
    <w:p w14:paraId="0CD1E4A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"createDownloadInfo": false,</w:t>
      </w:r>
    </w:p>
    <w:p w14:paraId="6B3E95A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"submitKeyRequest": {</w:t>
      </w:r>
    </w:p>
    <w:p w14:paraId="5B008C4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"publicKey": "...",</w:t>
      </w:r>
    </w:p>
    <w:p w14:paraId="3F123A76" w14:textId="7F459D65"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"date": </w:t>
      </w:r>
      <w:r w:rsidR="00907B4F">
        <w:rPr>
          <w:rFonts w:ascii="Consolas" w:eastAsia="Consolas" w:hAnsi="Consolas" w:cs="Consolas"/>
          <w:sz w:val="20"/>
          <w:szCs w:val="20"/>
        </w:rPr>
        <w:t>1</w:t>
      </w:r>
      <w:r w:rsidR="00907B4F" w:rsidRPr="00181E20">
        <w:rPr>
          <w:rFonts w:ascii="Consolas" w:eastAsia="Consolas" w:hAnsi="Consolas" w:cs="Consolas"/>
          <w:sz w:val="20"/>
          <w:szCs w:val="20"/>
        </w:rPr>
        <w:t>715088749000</w:t>
      </w:r>
      <w:r w:rsidRPr="00F50AEE">
        <w:rPr>
          <w:rFonts w:ascii="Consolas" w:eastAsia="Consolas" w:hAnsi="Consolas" w:cs="Consolas"/>
          <w:sz w:val="20"/>
          <w:szCs w:val="20"/>
        </w:rPr>
        <w:t>,</w:t>
      </w:r>
    </w:p>
    <w:p w14:paraId="3959A35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EDB748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0413376B" w14:textId="037FE83D" w:rsidR="00091302" w:rsidRPr="0097453D" w:rsidRDefault="00D907CA" w:rsidP="0097453D">
      <w:pPr>
        <w:spacing w:before="240"/>
        <w:jc w:val="both"/>
        <w:rPr>
          <w:rFonts w:eastAsia="Calibri"/>
          <w:u w:val="single"/>
        </w:rPr>
      </w:pPr>
      <w:r w:rsidRPr="0097453D">
        <w:rPr>
          <w:rFonts w:eastAsia="Calibri"/>
          <w:u w:val="single"/>
        </w:rPr>
        <w:t>Data structure field explanation</w:t>
      </w:r>
      <w:r w:rsidR="00091302" w:rsidRPr="0097453D">
        <w:rPr>
          <w:rFonts w:eastAsia="Calibri"/>
          <w:u w:val="single"/>
        </w:rPr>
        <w:t>:</w:t>
      </w:r>
    </w:p>
    <w:p w14:paraId="7041B073" w14:textId="2E75AABF" w:rsidR="00091302" w:rsidRPr="0097453D" w:rsidRDefault="00D907CA" w:rsidP="0097453D">
      <w:pPr>
        <w:spacing w:after="120"/>
        <w:jc w:val="both"/>
        <w:rPr>
          <w:rFonts w:eastAsia="Calibri"/>
          <w:u w:val="single"/>
        </w:rPr>
      </w:pPr>
      <w:r w:rsidRPr="0097453D">
        <w:rPr>
          <w:rFonts w:eastAsia="Calibri"/>
          <w:sz w:val="20"/>
          <w:szCs w:val="20"/>
        </w:rPr>
        <w:t>* Fields marked with * are mandatory</w:t>
      </w:r>
    </w:p>
    <w:p w14:paraId="231B2EE7" w14:textId="1FB9FF8F" w:rsidR="00091302" w:rsidRPr="0097453D" w:rsidRDefault="00091302" w:rsidP="007A4F2E">
      <w:pPr>
        <w:numPr>
          <w:ilvl w:val="0"/>
          <w:numId w:val="13"/>
        </w:numPr>
        <w:jc w:val="both"/>
        <w:rPr>
          <w:rFonts w:eastAsia="Calibri"/>
        </w:rPr>
      </w:pPr>
      <w:r w:rsidRPr="0097453D">
        <w:rPr>
          <w:rFonts w:eastAsia="Calibri"/>
          <w:b/>
        </w:rPr>
        <w:t>@type*</w:t>
      </w:r>
      <w:r w:rsidRPr="0097453D">
        <w:rPr>
          <w:rFonts w:eastAsia="Calibri"/>
        </w:rPr>
        <w:t xml:space="preserve">- </w:t>
      </w:r>
      <w:r w:rsidR="0097453D" w:rsidRPr="0097453D">
        <w:rPr>
          <w:color w:val="000000"/>
        </w:rPr>
        <w:t>Informs the FAM Document interface about the type of data structure submitted in the HTTP request (=createReceiptListReport)</w:t>
      </w:r>
    </w:p>
    <w:p w14:paraId="64E328CF" w14:textId="4FE1BD58" w:rsidR="00091302" w:rsidRPr="0097453D" w:rsidRDefault="00091302" w:rsidP="007A4F2E">
      <w:pPr>
        <w:numPr>
          <w:ilvl w:val="0"/>
          <w:numId w:val="13"/>
        </w:numPr>
        <w:jc w:val="both"/>
        <w:rPr>
          <w:rFonts w:eastAsia="Calibri"/>
        </w:rPr>
      </w:pPr>
      <w:r w:rsidRPr="0097453D">
        <w:rPr>
          <w:rFonts w:eastAsia="Calibri"/>
          <w:b/>
        </w:rPr>
        <w:t>systemId*</w:t>
      </w:r>
      <w:r w:rsidRPr="0097453D">
        <w:rPr>
          <w:rFonts w:eastAsia="Calibri"/>
        </w:rPr>
        <w:t xml:space="preserve"> - </w:t>
      </w:r>
      <w:r w:rsidR="005176D9" w:rsidRPr="0097453D">
        <w:rPr>
          <w:rFonts w:eastAsia="Calibri"/>
        </w:rPr>
        <w:t>The unique identifier of the FAM instance (AP number)</w:t>
      </w:r>
      <w:r w:rsidRPr="0097453D">
        <w:rPr>
          <w:rFonts w:eastAsia="Calibri"/>
        </w:rPr>
        <w:t> </w:t>
      </w:r>
    </w:p>
    <w:p w14:paraId="79A185AE" w14:textId="4AF88435" w:rsidR="00091302" w:rsidRPr="0097453D" w:rsidRDefault="00091302" w:rsidP="007A4F2E">
      <w:pPr>
        <w:numPr>
          <w:ilvl w:val="0"/>
          <w:numId w:val="13"/>
        </w:numPr>
        <w:jc w:val="both"/>
        <w:rPr>
          <w:rFonts w:eastAsia="Calibri"/>
        </w:rPr>
      </w:pPr>
      <w:r w:rsidRPr="0097453D">
        <w:rPr>
          <w:rFonts w:eastAsia="Calibri"/>
          <w:b/>
        </w:rPr>
        <w:t xml:space="preserve">attachment </w:t>
      </w:r>
      <w:r w:rsidRPr="0097453D">
        <w:rPr>
          <w:rFonts w:eastAsia="Calibri"/>
        </w:rPr>
        <w:t xml:space="preserve">– </w:t>
      </w:r>
      <w:r w:rsidR="0059242F" w:rsidRPr="0097453D">
        <w:rPr>
          <w:rFonts w:eastAsia="Calibri"/>
        </w:rPr>
        <w:t>Receipt attachment</w:t>
      </w:r>
    </w:p>
    <w:p w14:paraId="44926769" w14:textId="13056D75" w:rsidR="00091302" w:rsidRPr="0097453D" w:rsidRDefault="00091302" w:rsidP="007A4F2E">
      <w:pPr>
        <w:pStyle w:val="Listaszerbekezds"/>
        <w:numPr>
          <w:ilvl w:val="0"/>
          <w:numId w:val="13"/>
        </w:numPr>
        <w:spacing w:before="0" w:after="0"/>
        <w:jc w:val="both"/>
        <w:rPr>
          <w:rFonts w:ascii="Times New Roman" w:hAnsi="Times New Roman" w:cs="Times New Roman"/>
        </w:rPr>
      </w:pPr>
      <w:r w:rsidRPr="0097453D">
        <w:rPr>
          <w:rFonts w:ascii="Times New Roman" w:hAnsi="Times New Roman" w:cs="Times New Roman"/>
          <w:b/>
        </w:rPr>
        <w:t xml:space="preserve">createDownloadInfo </w:t>
      </w:r>
      <w:r w:rsidRPr="0097453D">
        <w:rPr>
          <w:rFonts w:ascii="Times New Roman" w:hAnsi="Times New Roman" w:cs="Times New Roman"/>
        </w:rPr>
        <w:t xml:space="preserve">- </w:t>
      </w:r>
      <w:r w:rsidR="0097453D" w:rsidRPr="0097453D">
        <w:rPr>
          <w:rFonts w:ascii="Times New Roman" w:hAnsi="Times New Roman" w:cs="Times New Roman"/>
        </w:rPr>
        <w:t>A toggle for generating a QR code containing the e-receipt download information, which will be printed on the receipt copy for the customer</w:t>
      </w:r>
      <w:r w:rsidRPr="0097453D">
        <w:rPr>
          <w:rFonts w:ascii="Times New Roman" w:hAnsi="Times New Roman" w:cs="Times New Roman"/>
        </w:rPr>
        <w:t xml:space="preserve">. </w:t>
      </w:r>
      <w:r w:rsidRPr="0097453D">
        <w:rPr>
          <w:rFonts w:ascii="Times New Roman" w:hAnsi="Times New Roman" w:cs="Times New Roman"/>
        </w:rPr>
        <w:br/>
      </w:r>
      <w:r w:rsidR="0097453D" w:rsidRPr="0097453D">
        <w:rPr>
          <w:rFonts w:ascii="Times New Roman" w:hAnsi="Times New Roman" w:cs="Times New Roman"/>
        </w:rPr>
        <w:t xml:space="preserve">The content is explained in the section </w:t>
      </w:r>
      <w:hyperlink w:anchor="_Formation_of_the" w:history="1">
        <w:r w:rsidR="000159EC" w:rsidRPr="00DB0072">
          <w:rPr>
            <w:rStyle w:val="Hiperhivatkozs"/>
            <w:rFonts w:ascii="Times New Roman" w:hAnsi="Times New Roman" w:cs="Times New Roman"/>
          </w:rPr>
          <w:t>Formation of the output QR code for the E-cash register</w:t>
        </w:r>
      </w:hyperlink>
      <w:r w:rsidR="000159EC">
        <w:rPr>
          <w:rFonts w:ascii="Times New Roman" w:hAnsi="Times New Roman" w:cs="Times New Roman"/>
        </w:rPr>
        <w:t xml:space="preserve"> </w:t>
      </w:r>
      <w:r w:rsidR="0097453D">
        <w:rPr>
          <w:rFonts w:ascii="Times New Roman" w:hAnsi="Times New Roman" w:cs="Times New Roman"/>
        </w:rPr>
        <w:t>section.</w:t>
      </w:r>
    </w:p>
    <w:p w14:paraId="3F960315" w14:textId="157A34BD" w:rsidR="00091302" w:rsidRPr="0097453D" w:rsidRDefault="00091302" w:rsidP="007A4F2E">
      <w:pPr>
        <w:pStyle w:val="Listaszerbekezds"/>
        <w:numPr>
          <w:ilvl w:val="0"/>
          <w:numId w:val="13"/>
        </w:numPr>
        <w:jc w:val="both"/>
        <w:rPr>
          <w:rFonts w:ascii="Times New Roman" w:hAnsi="Times New Roman" w:cs="Times New Roman"/>
        </w:rPr>
      </w:pPr>
      <w:r w:rsidRPr="0097453D">
        <w:rPr>
          <w:rFonts w:ascii="Times New Roman" w:hAnsi="Times New Roman" w:cs="Times New Roman"/>
          <w:b/>
        </w:rPr>
        <w:t xml:space="preserve">submitKeyRequest </w:t>
      </w:r>
      <w:r w:rsidRPr="0097453D">
        <w:rPr>
          <w:rFonts w:ascii="Times New Roman" w:hAnsi="Times New Roman" w:cs="Times New Roman"/>
        </w:rPr>
        <w:t xml:space="preserve">- </w:t>
      </w:r>
      <w:r w:rsidR="0097453D" w:rsidRPr="0097453D">
        <w:rPr>
          <w:rFonts w:ascii="Times New Roman" w:hAnsi="Times New Roman" w:cs="Times New Roman"/>
        </w:rPr>
        <w:t>Data structure used for transferring data read from the customer application</w:t>
      </w:r>
      <w:r w:rsidRPr="0097453D">
        <w:rPr>
          <w:rFonts w:ascii="Times New Roman" w:hAnsi="Times New Roman" w:cs="Times New Roman"/>
        </w:rPr>
        <w:t xml:space="preserve">. </w:t>
      </w:r>
      <w:r w:rsidR="0097453D" w:rsidRPr="0097453D">
        <w:rPr>
          <w:rFonts w:ascii="Times New Roman" w:hAnsi="Times New Roman" w:cs="Times New Roman"/>
        </w:rPr>
        <w:t xml:space="preserve">The detailed field explanations can be found under the </w:t>
      </w:r>
      <w:hyperlink w:anchor="_Vevői_alkalmazásból_beolvasott" w:history="1">
        <w:r w:rsidR="007C5AEB" w:rsidRPr="007C5AEB">
          <w:rPr>
            <w:rStyle w:val="Hiperhivatkozs"/>
            <w:rFonts w:ascii="Times New Roman" w:hAnsi="Times New Roman" w:cs="Times New Roman"/>
          </w:rPr>
          <w:t>Data transfer from the customer application</w:t>
        </w:r>
      </w:hyperlink>
      <w:r w:rsidRPr="0097453D">
        <w:rPr>
          <w:rFonts w:ascii="Times New Roman" w:hAnsi="Times New Roman" w:cs="Times New Roman"/>
        </w:rPr>
        <w:t xml:space="preserve"> </w:t>
      </w:r>
      <w:r w:rsidR="0097453D">
        <w:rPr>
          <w:rFonts w:ascii="Times New Roman" w:hAnsi="Times New Roman" w:cs="Times New Roman"/>
        </w:rPr>
        <w:t xml:space="preserve">subsection. </w:t>
      </w:r>
    </w:p>
    <w:p w14:paraId="79011198" w14:textId="77777777" w:rsidR="00091302" w:rsidRPr="0097453D" w:rsidRDefault="00091302" w:rsidP="00091302">
      <w:pPr>
        <w:jc w:val="both"/>
        <w:rPr>
          <w:rFonts w:eastAsia="Calibri"/>
        </w:rPr>
      </w:pPr>
    </w:p>
    <w:p w14:paraId="390CF3AC" w14:textId="4C0A2DF7" w:rsidR="00091302" w:rsidRPr="0097453D" w:rsidRDefault="005763E0" w:rsidP="00091302">
      <w:pPr>
        <w:jc w:val="both"/>
        <w:rPr>
          <w:rFonts w:eastAsia="Calibri"/>
        </w:rPr>
      </w:pPr>
      <w:r w:rsidRPr="0097453D">
        <w:rPr>
          <w:rFonts w:eastAsia="Calibri"/>
          <w:b/>
        </w:rPr>
        <w:t>Response Data Structure (Upon Successful Execution)</w:t>
      </w:r>
    </w:p>
    <w:p w14:paraId="40ECE64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5B4AEEA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"resultCode": "SUCCESS",</w:t>
      </w:r>
    </w:p>
    <w:p w14:paraId="64B1A99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"resultDesc": "success",</w:t>
      </w:r>
    </w:p>
    <w:p w14:paraId="0EC3356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"fiscalDayNo": 1,</w:t>
      </w:r>
    </w:p>
    <w:p w14:paraId="71E3C74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"documentId": 1,</w:t>
      </w:r>
    </w:p>
    <w:p w14:paraId="4A61682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15E58D3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2664F4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"docCreate",</w:t>
      </w:r>
    </w:p>
    <w:p w14:paraId="49FCB67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EF0618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66DB16CB"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alibri" w:hAnsi="Consolas" w:cs="Consolas"/>
          <w:sz w:val="20"/>
          <w:szCs w:val="20"/>
        </w:rPr>
        <w:t xml:space="preserve">    ]</w:t>
      </w:r>
      <w:r w:rsidRPr="00F50AEE">
        <w:rPr>
          <w:rFonts w:ascii="Consolas" w:eastAsia="Consolas" w:hAnsi="Consolas" w:cs="Consolas"/>
          <w:color w:val="000000" w:themeColor="text1"/>
          <w:sz w:val="20"/>
          <w:szCs w:val="20"/>
        </w:rPr>
        <w:t xml:space="preserve"> ,</w:t>
      </w:r>
    </w:p>
    <w:p w14:paraId="7E0648FA" w14:textId="77777777" w:rsidR="00091302" w:rsidRPr="00F50AEE"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F50AEE">
        <w:rPr>
          <w:rFonts w:ascii="Consolas" w:eastAsia="Consolas" w:hAnsi="Consolas" w:cs="Consolas"/>
          <w:sz w:val="20"/>
          <w:szCs w:val="20"/>
        </w:rPr>
        <w:t xml:space="preserve">    "docDownloadInfo": "{...}"</w:t>
      </w:r>
    </w:p>
    <w:p w14:paraId="522A99D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75D23C6" w14:textId="73C51821" w:rsidR="00091302" w:rsidRPr="0097453D" w:rsidRDefault="00D907CA" w:rsidP="0097453D">
      <w:pPr>
        <w:spacing w:before="240"/>
        <w:jc w:val="both"/>
        <w:rPr>
          <w:rFonts w:eastAsia="Calibri"/>
          <w:u w:val="single"/>
        </w:rPr>
      </w:pPr>
      <w:r w:rsidRPr="0097453D">
        <w:rPr>
          <w:rFonts w:eastAsia="Calibri"/>
          <w:u w:val="single"/>
        </w:rPr>
        <w:t>Data structure field explanation</w:t>
      </w:r>
      <w:r w:rsidR="00091302" w:rsidRPr="0097453D">
        <w:rPr>
          <w:rFonts w:eastAsia="Calibri"/>
          <w:u w:val="single"/>
        </w:rPr>
        <w:t>: </w:t>
      </w:r>
    </w:p>
    <w:p w14:paraId="5B324C21" w14:textId="4F1243BD" w:rsidR="00091302" w:rsidRPr="0097453D" w:rsidRDefault="00091302" w:rsidP="007A4F2E">
      <w:pPr>
        <w:numPr>
          <w:ilvl w:val="0"/>
          <w:numId w:val="14"/>
        </w:numPr>
        <w:jc w:val="both"/>
        <w:rPr>
          <w:rFonts w:eastAsia="Calibri"/>
        </w:rPr>
      </w:pPr>
      <w:r w:rsidRPr="0097453D">
        <w:rPr>
          <w:rFonts w:eastAsia="Calibri"/>
          <w:b/>
        </w:rPr>
        <w:t>fiscalDayNo</w:t>
      </w:r>
      <w:r w:rsidRPr="0097453D">
        <w:rPr>
          <w:rFonts w:eastAsia="Calibri"/>
        </w:rPr>
        <w:t xml:space="preserve">- </w:t>
      </w:r>
      <w:r w:rsidR="002D53DC" w:rsidRPr="0097453D">
        <w:rPr>
          <w:rFonts w:eastAsia="Calibri"/>
        </w:rPr>
        <w:t>The serial number of the currently open fiscal day</w:t>
      </w:r>
    </w:p>
    <w:p w14:paraId="339F68BA" w14:textId="4FB0EC22" w:rsidR="00091302" w:rsidRPr="0097453D" w:rsidRDefault="00091302" w:rsidP="007A4F2E">
      <w:pPr>
        <w:numPr>
          <w:ilvl w:val="0"/>
          <w:numId w:val="14"/>
        </w:numPr>
        <w:jc w:val="both"/>
        <w:rPr>
          <w:rFonts w:eastAsia="Calibri"/>
        </w:rPr>
      </w:pPr>
      <w:r w:rsidRPr="0097453D">
        <w:rPr>
          <w:rFonts w:eastAsia="Calibri"/>
          <w:b/>
        </w:rPr>
        <w:t>documentId</w:t>
      </w:r>
      <w:r w:rsidRPr="0097453D">
        <w:rPr>
          <w:rFonts w:eastAsia="Calibri"/>
        </w:rPr>
        <w:t xml:space="preserve">- </w:t>
      </w:r>
      <w:r w:rsidR="0097453D" w:rsidRPr="0097453D">
        <w:rPr>
          <w:rFonts w:eastAsia="Calibri"/>
        </w:rPr>
        <w:t>The unique identifier of the created receipt summary</w:t>
      </w:r>
    </w:p>
    <w:p w14:paraId="05818024" w14:textId="7E9AFC58" w:rsidR="00091302" w:rsidRPr="0097453D" w:rsidRDefault="00091302" w:rsidP="007A4F2E">
      <w:pPr>
        <w:numPr>
          <w:ilvl w:val="0"/>
          <w:numId w:val="14"/>
        </w:numPr>
        <w:jc w:val="both"/>
        <w:rPr>
          <w:rFonts w:eastAsia="Calibri"/>
        </w:rPr>
      </w:pPr>
      <w:r w:rsidRPr="0097453D">
        <w:rPr>
          <w:rFonts w:eastAsia="Calibri"/>
          <w:b/>
        </w:rPr>
        <w:t xml:space="preserve">documentData </w:t>
      </w:r>
      <w:r w:rsidRPr="0097453D">
        <w:rPr>
          <w:rFonts w:eastAsia="Calibri"/>
        </w:rPr>
        <w:t xml:space="preserve">- </w:t>
      </w:r>
      <w:r w:rsidR="007B3906" w:rsidRPr="0097453D">
        <w:rPr>
          <w:rFonts w:eastAsia="Calibri"/>
        </w:rPr>
        <w:t>The data required to display the receipt image</w:t>
      </w:r>
    </w:p>
    <w:p w14:paraId="541D8D04" w14:textId="56F905D7" w:rsidR="00091302" w:rsidRPr="0097453D" w:rsidRDefault="00091302" w:rsidP="007A4F2E">
      <w:pPr>
        <w:pStyle w:val="Listaszerbekezds"/>
        <w:numPr>
          <w:ilvl w:val="0"/>
          <w:numId w:val="14"/>
        </w:numPr>
        <w:spacing w:before="0" w:after="0"/>
        <w:jc w:val="both"/>
        <w:rPr>
          <w:rFonts w:ascii="Times New Roman" w:hAnsi="Times New Roman" w:cs="Times New Roman"/>
        </w:rPr>
      </w:pPr>
      <w:r w:rsidRPr="0097453D">
        <w:rPr>
          <w:rFonts w:ascii="Times New Roman" w:hAnsi="Times New Roman" w:cs="Times New Roman"/>
          <w:b/>
        </w:rPr>
        <w:t>docDownloadInfo</w:t>
      </w:r>
      <w:r w:rsidRPr="0097453D">
        <w:rPr>
          <w:rFonts w:ascii="Times New Roman" w:hAnsi="Times New Roman" w:cs="Times New Roman"/>
        </w:rPr>
        <w:t xml:space="preserve"> - </w:t>
      </w:r>
      <w:r w:rsidR="00513EC0" w:rsidRPr="0097453D">
        <w:rPr>
          <w:rFonts w:ascii="Times New Roman" w:hAnsi="Times New Roman" w:cs="Times New Roman"/>
        </w:rPr>
        <w:t>The content of the QR code to be printed on the receipt copy for the customer, containing the e-receipt download information</w:t>
      </w:r>
      <w:r w:rsidRPr="0097453D">
        <w:rPr>
          <w:rFonts w:ascii="Times New Roman" w:hAnsi="Times New Roman" w:cs="Times New Roman"/>
        </w:rPr>
        <w:t xml:space="preserve">. </w:t>
      </w:r>
      <w:r w:rsidRPr="0097453D">
        <w:rPr>
          <w:rFonts w:ascii="Times New Roman" w:hAnsi="Times New Roman" w:cs="Times New Roman"/>
        </w:rPr>
        <w:br/>
      </w:r>
      <w:r w:rsidR="0097453D" w:rsidRPr="0097453D">
        <w:rPr>
          <w:rFonts w:ascii="Times New Roman" w:hAnsi="Times New Roman" w:cs="Times New Roman"/>
        </w:rPr>
        <w:t xml:space="preserve">The content is explained in the section </w:t>
      </w:r>
      <w:hyperlink w:anchor="_Formation_of_the" w:history="1">
        <w:r w:rsidR="000159EC" w:rsidRPr="00DB0072">
          <w:rPr>
            <w:rStyle w:val="Hiperhivatkozs"/>
            <w:rFonts w:ascii="Times New Roman" w:hAnsi="Times New Roman" w:cs="Times New Roman"/>
          </w:rPr>
          <w:t>Formation of the output QR code for the E-cash register</w:t>
        </w:r>
      </w:hyperlink>
      <w:r w:rsidR="000159EC">
        <w:rPr>
          <w:rFonts w:ascii="Times New Roman" w:hAnsi="Times New Roman" w:cs="Times New Roman"/>
        </w:rPr>
        <w:t xml:space="preserve"> </w:t>
      </w:r>
      <w:r w:rsidR="0097453D">
        <w:rPr>
          <w:rFonts w:ascii="Times New Roman" w:hAnsi="Times New Roman" w:cs="Times New Roman"/>
        </w:rPr>
        <w:t>section.</w:t>
      </w:r>
    </w:p>
    <w:p w14:paraId="0CB7A52D" w14:textId="77777777" w:rsidR="00091302" w:rsidRPr="00F50AEE" w:rsidRDefault="00091302" w:rsidP="00091302">
      <w:pPr>
        <w:jc w:val="both"/>
        <w:rPr>
          <w:rFonts w:ascii="Calibri" w:eastAsia="Calibri" w:hAnsi="Calibri" w:cs="Calibri"/>
        </w:rPr>
      </w:pPr>
    </w:p>
    <w:p w14:paraId="7C487733" w14:textId="641891C7" w:rsidR="00091302" w:rsidRPr="00F50AEE" w:rsidRDefault="0097453D" w:rsidP="00091302">
      <w:pPr>
        <w:pStyle w:val="Cmsor3"/>
        <w:rPr>
          <w:lang w:val="en-US"/>
        </w:rPr>
      </w:pPr>
      <w:bookmarkStart w:id="681" w:name="_Toc210056268"/>
      <w:r w:rsidRPr="0097453D">
        <w:rPr>
          <w:lang w:val="en-US"/>
        </w:rPr>
        <w:t xml:space="preserve">Simplified </w:t>
      </w:r>
      <w:r>
        <w:rPr>
          <w:lang w:val="en-US"/>
        </w:rPr>
        <w:t>i</w:t>
      </w:r>
      <w:r w:rsidRPr="0097453D">
        <w:rPr>
          <w:lang w:val="en-US"/>
        </w:rPr>
        <w:t>nvoice</w:t>
      </w:r>
      <w:bookmarkEnd w:id="681"/>
    </w:p>
    <w:p w14:paraId="60F1149E" w14:textId="77777777" w:rsidR="0097453D" w:rsidRPr="003B2AD3" w:rsidRDefault="0097453D" w:rsidP="009C267B">
      <w:pPr>
        <w:pStyle w:val="NormlWeb"/>
        <w:jc w:val="both"/>
        <w:rPr>
          <w:lang w:val="hu-HU" w:eastAsia="hu-HU"/>
        </w:rPr>
      </w:pPr>
      <w:r w:rsidRPr="003B2AD3">
        <w:t>The simplified invoice contains customer details, a description of the purchased goods or services, prices, quantities, and the total amount. Additionally, business or other custom information can be attached.</w:t>
      </w:r>
    </w:p>
    <w:p w14:paraId="1BB0D521" w14:textId="2CB43B1B" w:rsidR="0097453D" w:rsidRPr="003B2AD3" w:rsidRDefault="0097453D" w:rsidP="009C267B">
      <w:pPr>
        <w:pStyle w:val="NormlWeb"/>
        <w:jc w:val="both"/>
      </w:pPr>
      <w:r w:rsidRPr="003B2AD3">
        <w:t xml:space="preserve">The simplified invoice can be either electronic or </w:t>
      </w:r>
      <w:r w:rsidR="003B2AD3" w:rsidRPr="003B2AD3">
        <w:t>paper based</w:t>
      </w:r>
      <w:r w:rsidRPr="003B2AD3">
        <w:t>. In the latter case, printing two copies of the invoice is mandatory. It is important that a paper-based invoice should only be initiated if the successful printing is ensured. In such cases, it is recommended to check the printer connection in advance or offer the user a print test.</w:t>
      </w:r>
    </w:p>
    <w:p w14:paraId="4375F532" w14:textId="58952F9A" w:rsidR="00091302" w:rsidRPr="003B2AD3" w:rsidRDefault="0097453D" w:rsidP="009C267B">
      <w:pPr>
        <w:pStyle w:val="NormlWeb"/>
        <w:jc w:val="both"/>
      </w:pPr>
      <w:r w:rsidRPr="003B2AD3">
        <w:t>The simplified invoice is created in the following steps</w:t>
      </w:r>
      <w:r w:rsidR="00091302" w:rsidRPr="009C267B">
        <w:rPr>
          <w:rFonts w:eastAsia="Calibri"/>
        </w:rPr>
        <w:t xml:space="preserve">: </w:t>
      </w:r>
    </w:p>
    <w:p w14:paraId="2D468708" w14:textId="321285D5" w:rsidR="0097453D" w:rsidRPr="003B2AD3" w:rsidRDefault="0097453D" w:rsidP="009C267B">
      <w:pPr>
        <w:pStyle w:val="NormlWeb"/>
        <w:numPr>
          <w:ilvl w:val="0"/>
          <w:numId w:val="9"/>
        </w:numPr>
        <w:jc w:val="both"/>
        <w:rPr>
          <w:lang w:val="hu-HU" w:eastAsia="hu-HU"/>
        </w:rPr>
      </w:pPr>
      <w:r w:rsidRPr="003B2AD3">
        <w:t>Creating the simplified invoice</w:t>
      </w:r>
    </w:p>
    <w:p w14:paraId="7DA36E18" w14:textId="77777777" w:rsidR="0097453D" w:rsidRPr="003B2AD3" w:rsidRDefault="0097453D" w:rsidP="009C267B">
      <w:pPr>
        <w:pStyle w:val="NormlWeb"/>
        <w:numPr>
          <w:ilvl w:val="0"/>
          <w:numId w:val="9"/>
        </w:numPr>
        <w:jc w:val="both"/>
        <w:rPr>
          <w:lang w:val="hu-HU" w:eastAsia="hu-HU"/>
        </w:rPr>
      </w:pPr>
      <w:r w:rsidRPr="003B2AD3">
        <w:t>Adding any number of items to the invoice</w:t>
      </w:r>
    </w:p>
    <w:p w14:paraId="7ACD6755" w14:textId="434F47F0" w:rsidR="0097453D" w:rsidRPr="003B2AD3" w:rsidRDefault="0097453D" w:rsidP="009C267B">
      <w:pPr>
        <w:pStyle w:val="NormlWeb"/>
        <w:numPr>
          <w:ilvl w:val="0"/>
          <w:numId w:val="9"/>
        </w:numPr>
        <w:jc w:val="both"/>
        <w:rPr>
          <w:lang w:val="hu-HU" w:eastAsia="hu-HU"/>
        </w:rPr>
      </w:pPr>
      <w:r w:rsidRPr="003B2AD3">
        <w:t>Closing the invoice by providing payment details</w:t>
      </w:r>
    </w:p>
    <w:p w14:paraId="47065A89" w14:textId="430C27DA" w:rsidR="00091302" w:rsidRPr="003B2AD3" w:rsidRDefault="0097453D" w:rsidP="009C267B">
      <w:pPr>
        <w:pStyle w:val="NormlWeb"/>
        <w:jc w:val="both"/>
      </w:pPr>
      <w:r w:rsidRPr="003B2AD3">
        <w:t>These steps can be executed through multiple consecutive API calls to the FAM.</w:t>
      </w:r>
    </w:p>
    <w:p w14:paraId="59CC20B8" w14:textId="1D6E4963" w:rsidR="00091302" w:rsidRPr="00F50AEE" w:rsidRDefault="0097453D" w:rsidP="00091302">
      <w:pPr>
        <w:pStyle w:val="Cmsor4"/>
        <w:rPr>
          <w:lang w:val="en-US"/>
        </w:rPr>
      </w:pPr>
      <w:r w:rsidRPr="0097453D">
        <w:rPr>
          <w:lang w:val="en-US"/>
        </w:rPr>
        <w:t xml:space="preserve">Creating a </w:t>
      </w:r>
      <w:r>
        <w:rPr>
          <w:lang w:val="en-US"/>
        </w:rPr>
        <w:t>s</w:t>
      </w:r>
      <w:r w:rsidRPr="0097453D">
        <w:rPr>
          <w:lang w:val="en-US"/>
        </w:rPr>
        <w:t xml:space="preserve">implified </w:t>
      </w:r>
      <w:r>
        <w:rPr>
          <w:lang w:val="en-US"/>
        </w:rPr>
        <w:t>i</w:t>
      </w:r>
      <w:r w:rsidRPr="0097453D">
        <w:rPr>
          <w:lang w:val="en-US"/>
        </w:rPr>
        <w:t>nvoice</w:t>
      </w:r>
    </w:p>
    <w:p w14:paraId="10817EA7" w14:textId="77777777" w:rsidR="0097453D" w:rsidRPr="0097453D" w:rsidRDefault="0097453D" w:rsidP="009C267B">
      <w:pPr>
        <w:pStyle w:val="NormlWeb"/>
        <w:jc w:val="both"/>
        <w:rPr>
          <w:lang w:val="hu-HU" w:eastAsia="hu-HU"/>
        </w:rPr>
      </w:pPr>
      <w:r w:rsidRPr="0097453D">
        <w:t>The creation of a simplified invoice is only possible within an open fiscal day. The process includes saving the simplified invoice's data structure in the database, storing customer data, and maintaining the identifiers of the simplified invoice within the fiscal day.</w:t>
      </w:r>
    </w:p>
    <w:p w14:paraId="1110813A" w14:textId="0C877499" w:rsidR="00091302" w:rsidRPr="0097453D" w:rsidRDefault="0097453D" w:rsidP="009C267B">
      <w:pPr>
        <w:pStyle w:val="NormlWeb"/>
        <w:jc w:val="both"/>
      </w:pPr>
      <w:r w:rsidRPr="0097453D">
        <w:t>The creation of a simplified invoice is essentially the same as handling a receipt, with the only difference being that customer details must be provided in the HTTP request when creating the simplified invoice.</w:t>
      </w:r>
    </w:p>
    <w:p w14:paraId="413A5122" w14:textId="1CA8D24A" w:rsidR="00091302" w:rsidRPr="0097453D" w:rsidRDefault="0097453D" w:rsidP="009C267B">
      <w:pPr>
        <w:jc w:val="both"/>
      </w:pPr>
      <w:r w:rsidRPr="0097453D">
        <w:rPr>
          <w:rFonts w:eastAsia="Calibri"/>
        </w:rPr>
        <w:t xml:space="preserve">A receipt that has already been opened can be modified into a simplified invoice using the </w:t>
      </w:r>
      <w:r w:rsidRPr="0097453D">
        <w:rPr>
          <w:rFonts w:eastAsia="Calibri"/>
          <w:b/>
          <w:bCs/>
        </w:rPr>
        <w:t>changeDocType</w:t>
      </w:r>
      <w:r w:rsidRPr="0097453D">
        <w:rPr>
          <w:rFonts w:eastAsia="Calibri"/>
        </w:rPr>
        <w:t xml:space="preserve"> call, as described in the </w:t>
      </w:r>
      <w:hyperlink w:anchor="_Megnyitott_bizonylat_típusának" w:history="1">
        <w:r w:rsidR="002B79C1">
          <w:rPr>
            <w:rStyle w:val="Hiperhivatkozs"/>
            <w:rFonts w:eastAsia="Calibri"/>
          </w:rPr>
          <w:t>Modification of the open receipt type</w:t>
        </w:r>
      </w:hyperlink>
      <w:r w:rsidR="00091302" w:rsidRPr="0097453D">
        <w:rPr>
          <w:rFonts w:eastAsia="Calibri"/>
        </w:rPr>
        <w:t>.</w:t>
      </w:r>
    </w:p>
    <w:p w14:paraId="4BA0690E" w14:textId="438BA002" w:rsidR="00091302" w:rsidRPr="0097453D" w:rsidRDefault="0097453D" w:rsidP="003B2AD3">
      <w:pPr>
        <w:jc w:val="both"/>
      </w:pPr>
      <w:r w:rsidRPr="0097453D">
        <w:rPr>
          <w:rFonts w:eastAsia="Calibri"/>
        </w:rPr>
        <w:t>The customer can choose whether they want a paper-based simplified invoice. In this case, the billTo field's invoiceType must be set to PAPER when submitted</w:t>
      </w:r>
      <w:r w:rsidR="00091302" w:rsidRPr="0097453D">
        <w:rPr>
          <w:rFonts w:eastAsia="Calibri"/>
        </w:rPr>
        <w:t xml:space="preserve">. </w:t>
      </w:r>
    </w:p>
    <w:p w14:paraId="6A9788D5" w14:textId="77777777" w:rsidR="0097453D" w:rsidRPr="00BB2B78" w:rsidRDefault="005763E0" w:rsidP="003B2AD3">
      <w:pPr>
        <w:spacing w:before="240"/>
        <w:ind w:left="142"/>
        <w:jc w:val="both"/>
        <w:rPr>
          <w:rFonts w:eastAsia="Calibri"/>
          <w:lang w:val="fr-FR"/>
        </w:rPr>
      </w:pPr>
      <w:r w:rsidRPr="00BB2B78">
        <w:rPr>
          <w:rFonts w:eastAsia="Calibri"/>
          <w:b/>
          <w:lang w:val="fr-FR"/>
        </w:rPr>
        <w:t xml:space="preserve">API endpoint group details: </w:t>
      </w:r>
      <w:r w:rsidR="00D907CA" w:rsidRPr="00BB2B78">
        <w:rPr>
          <w:rFonts w:eastAsia="Calibri"/>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4B75029E" w14:textId="7C97E776" w:rsidR="00091302" w:rsidRPr="00BB2B78" w:rsidRDefault="005763E0" w:rsidP="003B2AD3">
      <w:pPr>
        <w:ind w:left="142" w:firstLine="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62F23A0B" w14:textId="6BAA08FF" w:rsidR="00091302" w:rsidRPr="0097453D" w:rsidRDefault="005763E0" w:rsidP="003B2AD3">
      <w:pPr>
        <w:ind w:left="142" w:firstLine="142"/>
        <w:jc w:val="both"/>
      </w:pPr>
      <w:r w:rsidRPr="0097453D">
        <w:rPr>
          <w:rFonts w:eastAsia="Calibri"/>
          <w:b/>
        </w:rPr>
        <w:t>HTTP Method</w:t>
      </w:r>
      <w:r w:rsidR="00091302" w:rsidRPr="0097453D">
        <w:rPr>
          <w:rFonts w:eastAsia="Calibri"/>
        </w:rPr>
        <w:t xml:space="preserve">: POST </w:t>
      </w:r>
    </w:p>
    <w:p w14:paraId="6A87EAC3" w14:textId="77777777" w:rsidR="00864824" w:rsidRPr="0097453D" w:rsidRDefault="00864824" w:rsidP="003B2AD3">
      <w:pPr>
        <w:ind w:left="142" w:firstLine="142"/>
        <w:jc w:val="both"/>
        <w:rPr>
          <w:rFonts w:eastAsia="Calibri"/>
        </w:rPr>
      </w:pPr>
      <w:r w:rsidRPr="0097453D">
        <w:rPr>
          <w:rFonts w:eastAsia="Calibri"/>
          <w:b/>
        </w:rPr>
        <w:t xml:space="preserve">Context Root: </w:t>
      </w:r>
      <w:r w:rsidRPr="0097453D">
        <w:rPr>
          <w:rFonts w:eastAsia="Calibri"/>
        </w:rPr>
        <w:t>/fam/v1</w:t>
      </w:r>
    </w:p>
    <w:p w14:paraId="01A99F40" w14:textId="609B4C52" w:rsidR="00091302" w:rsidRPr="0097453D" w:rsidRDefault="005763E0" w:rsidP="003B2AD3">
      <w:pPr>
        <w:ind w:left="142" w:firstLine="142"/>
        <w:jc w:val="both"/>
      </w:pPr>
      <w:r w:rsidRPr="0097453D">
        <w:rPr>
          <w:rFonts w:eastAsia="Calibri"/>
          <w:b/>
        </w:rPr>
        <w:t>Endpoint URL</w:t>
      </w:r>
      <w:r w:rsidR="00091302" w:rsidRPr="0097453D">
        <w:rPr>
          <w:rFonts w:eastAsia="Calibri"/>
        </w:rPr>
        <w:t xml:space="preserve">: /doc/doc-create </w:t>
      </w:r>
    </w:p>
    <w:p w14:paraId="634F1943" w14:textId="573718FB" w:rsidR="00091302" w:rsidRPr="0097453D" w:rsidRDefault="00127568" w:rsidP="003B2AD3">
      <w:pPr>
        <w:ind w:left="142" w:firstLine="142"/>
        <w:jc w:val="both"/>
      </w:pPr>
      <w:r w:rsidRPr="0097453D">
        <w:rPr>
          <w:rFonts w:eastAsia="Calibri"/>
          <w:b/>
        </w:rPr>
        <w:t>Endpoint Request Objects</w:t>
      </w:r>
      <w:r w:rsidR="00091302" w:rsidRPr="0097453D">
        <w:rPr>
          <w:rFonts w:eastAsia="Calibri"/>
        </w:rPr>
        <w:t>: DocCreateSimpleInvoice (</w:t>
      </w:r>
      <w:r w:rsidR="0097453D">
        <w:rPr>
          <w:rFonts w:eastAsia="Calibri"/>
        </w:rPr>
        <w:t xml:space="preserve">descendant of </w:t>
      </w:r>
      <w:r w:rsidR="00091302" w:rsidRPr="0097453D">
        <w:rPr>
          <w:rFonts w:eastAsia="Calibri"/>
        </w:rPr>
        <w:t xml:space="preserve">DocCreateRequest) </w:t>
      </w:r>
    </w:p>
    <w:p w14:paraId="6C891653" w14:textId="0A6DA462" w:rsidR="00091302" w:rsidRPr="0097453D" w:rsidRDefault="008D7051" w:rsidP="003B2AD3">
      <w:pPr>
        <w:ind w:left="142" w:firstLine="142"/>
        <w:jc w:val="both"/>
      </w:pPr>
      <w:r w:rsidRPr="0097453D">
        <w:rPr>
          <w:rFonts w:eastAsia="Calibri"/>
          <w:b/>
        </w:rPr>
        <w:t>Endpoint</w:t>
      </w:r>
      <w:r w:rsidR="005763E0" w:rsidRPr="0097453D">
        <w:rPr>
          <w:rFonts w:eastAsia="Calibri"/>
          <w:b/>
        </w:rPr>
        <w:t xml:space="preserve"> Response Objects</w:t>
      </w:r>
      <w:r w:rsidR="00091302" w:rsidRPr="0097453D">
        <w:rPr>
          <w:rFonts w:eastAsia="Calibri"/>
        </w:rPr>
        <w:t>: DocCreateDocumentResponse</w:t>
      </w:r>
    </w:p>
    <w:p w14:paraId="622A648A" w14:textId="77777777" w:rsidR="00091302" w:rsidRPr="0097453D" w:rsidRDefault="00091302" w:rsidP="003B2AD3">
      <w:pPr>
        <w:jc w:val="both"/>
      </w:pPr>
      <w:r w:rsidRPr="0097453D">
        <w:rPr>
          <w:rFonts w:eastAsia="Calibri"/>
        </w:rPr>
        <w:t xml:space="preserve"> </w:t>
      </w:r>
    </w:p>
    <w:p w14:paraId="0F5FDBAD" w14:textId="205E5016" w:rsidR="00091302" w:rsidRPr="0097453D" w:rsidRDefault="00D907CA" w:rsidP="00091302">
      <w:pPr>
        <w:jc w:val="both"/>
      </w:pPr>
      <w:r w:rsidRPr="0097453D">
        <w:rPr>
          <w:rFonts w:eastAsia="Calibri"/>
          <w:b/>
        </w:rPr>
        <w:t>Request data structure</w:t>
      </w:r>
    </w:p>
    <w:p w14:paraId="6B7B31A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02C70D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"@type":"createSimpleInvoice",</w:t>
      </w:r>
    </w:p>
    <w:p w14:paraId="73F0CEB9"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636CC87C" w14:textId="77777777" w:rsidR="008A0CCC" w:rsidRPr="005977A9" w:rsidRDefault="008A0CCC" w:rsidP="008A0CCC">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7837967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"billTo": { </w:t>
      </w:r>
    </w:p>
    <w:p w14:paraId="0793B4B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"Teszt Elek", </w:t>
      </w:r>
    </w:p>
    <w:p w14:paraId="48896CF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"address": { </w:t>
      </w:r>
    </w:p>
    <w:p w14:paraId="5B26CD7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"addressType": "SIMPLE", </w:t>
      </w:r>
    </w:p>
    <w:p w14:paraId="7AA5713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"countryCode": "HU", </w:t>
      </w:r>
    </w:p>
    <w:p w14:paraId="37F48DF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"postCode": "1000", </w:t>
      </w:r>
    </w:p>
    <w:p w14:paraId="3BF8024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"city": "Budapest", </w:t>
      </w:r>
    </w:p>
    <w:p w14:paraId="347CD9D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"additionalAddressDetail ": "Vas utca 33" </w:t>
      </w:r>
    </w:p>
    <w:p w14:paraId="34BE5B8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05CA5A5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"taxNumber": { </w:t>
      </w:r>
    </w:p>
    <w:p w14:paraId="3EF928C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"taxpayerId": "30000003", </w:t>
      </w:r>
    </w:p>
    <w:p w14:paraId="779D49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"vatCode": "3", </w:t>
      </w:r>
    </w:p>
    <w:p w14:paraId="6826426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"countyCode": "33" </w:t>
      </w:r>
    </w:p>
    <w:p w14:paraId="1ECF258B"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 </w:t>
      </w:r>
    </w:p>
    <w:p w14:paraId="761EA951" w14:textId="194C47C3" w:rsidR="00374DD5" w:rsidRPr="005977A9" w:rsidRDefault="00374DD5" w:rsidP="00374DD5">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groupMember</w:t>
      </w:r>
      <w:r w:rsidRPr="005977A9">
        <w:rPr>
          <w:rFonts w:ascii="Consolas" w:eastAsia="Consolas" w:hAnsi="Consolas" w:cs="Consolas"/>
          <w:sz w:val="20"/>
          <w:szCs w:val="20"/>
        </w:rPr>
        <w:t xml:space="preserve">TaxNumber": null, </w:t>
      </w:r>
    </w:p>
    <w:p w14:paraId="0BE0061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tab/>
      </w:r>
      <w:r w:rsidRPr="00F50AEE">
        <w:rPr>
          <w:rFonts w:ascii="Consolas" w:eastAsia="Consolas" w:hAnsi="Consolas" w:cs="Consolas"/>
          <w:sz w:val="20"/>
          <w:szCs w:val="20"/>
        </w:rPr>
        <w:t xml:space="preserve">"communityTaxNumber": null, </w:t>
      </w:r>
    </w:p>
    <w:p w14:paraId="2C56438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"thirdCountryTaxNumber": null,  </w:t>
      </w:r>
    </w:p>
    <w:p w14:paraId="0468403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"customerVatStatus": "DOMESTIC", </w:t>
      </w:r>
    </w:p>
    <w:p w14:paraId="2E7573F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"invoiceType": "ELECTRONIC", </w:t>
      </w:r>
    </w:p>
    <w:p w14:paraId="6AEDFA8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"bankAccountNo": "123123123123123123" </w:t>
      </w:r>
    </w:p>
    <w:p w14:paraId="46B20C2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78903A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w:t>
      </w:r>
    </w:p>
    <w:p w14:paraId="1E5E863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"itemName":"Cherry tomato",</w:t>
      </w:r>
    </w:p>
    <w:p w14:paraId="2B50F18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"itemArticleNo":"5998765676545",</w:t>
      </w:r>
    </w:p>
    <w:p w14:paraId="5B4ED5A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"itemUnitPrice":"1499.00",</w:t>
      </w:r>
    </w:p>
    <w:p w14:paraId="7A67736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6DC353C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"itemUnit":"KILOGRAM",</w:t>
      </w:r>
    </w:p>
    <w:p w14:paraId="7971711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"itemCat":"SALE",</w:t>
      </w:r>
    </w:p>
    <w:p w14:paraId="100DBA4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"itemDept":"A",</w:t>
      </w:r>
    </w:p>
    <w:p w14:paraId="79AF438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53BE6BCE"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F50AEE">
        <w:rPr>
          <w:rFonts w:ascii="Consolas" w:eastAsia="Consolas" w:hAnsi="Consolas" w:cs="Consolas"/>
          <w:sz w:val="20"/>
          <w:szCs w:val="20"/>
        </w:rPr>
        <w:t xml:space="preserve">         </w:t>
      </w:r>
      <w:r w:rsidRPr="00BB2B78">
        <w:rPr>
          <w:rFonts w:ascii="Consolas" w:eastAsia="Consolas" w:hAnsi="Consolas" w:cs="Consolas"/>
          <w:sz w:val="20"/>
          <w:szCs w:val="20"/>
          <w:lang w:val="fr-FR"/>
        </w:rPr>
        <w:t>{</w:t>
      </w:r>
    </w:p>
    <w:p w14:paraId="4B3AAEE7" w14:textId="77777777" w:rsidR="00091302"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"@type":"text",</w:t>
      </w:r>
    </w:p>
    <w:p w14:paraId="5BCD9CD2" w14:textId="77777777" w:rsidR="00737220" w:rsidRPr="005977A9" w:rsidRDefault="00737220" w:rsidP="00737220">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7A05FBBA" w14:textId="77777777" w:rsidR="00737220" w:rsidRPr="005977A9" w:rsidRDefault="00737220" w:rsidP="00737220">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2554B16E"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"text":"comment",</w:t>
      </w:r>
    </w:p>
    <w:p w14:paraId="3D2796D0"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"alignment": "CENTER",</w:t>
      </w:r>
    </w:p>
    <w:p w14:paraId="32D178D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"orderId": 1</w:t>
      </w:r>
    </w:p>
    <w:p w14:paraId="29158A5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A68712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3CA180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B0867C3"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5C81658D" w14:textId="67E94EFB" w:rsidR="00091302" w:rsidRPr="00882253" w:rsidRDefault="00D907CA" w:rsidP="00882253">
      <w:pPr>
        <w:spacing w:before="240"/>
        <w:jc w:val="both"/>
        <w:rPr>
          <w:rFonts w:eastAsia="Calibri"/>
          <w:u w:val="single"/>
        </w:rPr>
      </w:pPr>
      <w:r w:rsidRPr="00882253">
        <w:rPr>
          <w:rFonts w:eastAsia="Calibri"/>
          <w:u w:val="single"/>
        </w:rPr>
        <w:t>Data structure field explanation</w:t>
      </w:r>
      <w:r w:rsidR="00091302" w:rsidRPr="00882253">
        <w:rPr>
          <w:rFonts w:eastAsia="Calibri"/>
          <w:u w:val="single"/>
        </w:rPr>
        <w:t>:</w:t>
      </w:r>
    </w:p>
    <w:p w14:paraId="6B21B786" w14:textId="4B974491" w:rsidR="00091302" w:rsidRPr="00882253" w:rsidRDefault="00D907CA" w:rsidP="00882253">
      <w:pPr>
        <w:spacing w:after="120"/>
        <w:jc w:val="both"/>
        <w:rPr>
          <w:rFonts w:eastAsia="Calibri"/>
          <w:u w:val="single"/>
        </w:rPr>
      </w:pPr>
      <w:r w:rsidRPr="00882253">
        <w:rPr>
          <w:rFonts w:eastAsia="Calibri"/>
          <w:sz w:val="20"/>
          <w:szCs w:val="20"/>
        </w:rPr>
        <w:t>* Fields marked with * are mandatory</w:t>
      </w:r>
    </w:p>
    <w:p w14:paraId="078A7FB4" w14:textId="1F27EF3E" w:rsidR="00091302" w:rsidRPr="00CB6416" w:rsidRDefault="00091302" w:rsidP="007A4F2E">
      <w:pPr>
        <w:pStyle w:val="Listaszerbekezds"/>
        <w:numPr>
          <w:ilvl w:val="0"/>
          <w:numId w:val="45"/>
        </w:numPr>
        <w:spacing w:before="0" w:after="0"/>
        <w:jc w:val="both"/>
        <w:rPr>
          <w:rFonts w:ascii="Times New Roman" w:hAnsi="Times New Roman" w:cs="Times New Roman"/>
        </w:rPr>
      </w:pPr>
      <w:r w:rsidRPr="00CB6416">
        <w:rPr>
          <w:rFonts w:ascii="Times New Roman" w:hAnsi="Times New Roman" w:cs="Times New Roman"/>
          <w:b/>
        </w:rPr>
        <w:t>@type*</w:t>
      </w:r>
      <w:r w:rsidRPr="00CB6416">
        <w:rPr>
          <w:rFonts w:ascii="Times New Roman" w:hAnsi="Times New Roman" w:cs="Times New Roman"/>
        </w:rPr>
        <w:t xml:space="preserve"> - </w:t>
      </w:r>
      <w:r w:rsidR="00882253" w:rsidRPr="00CB6416">
        <w:rPr>
          <w:rFonts w:ascii="Times New Roman" w:hAnsi="Times New Roman" w:cs="Times New Roman"/>
          <w:color w:val="000000"/>
        </w:rPr>
        <w:t>Informs the FAM Document interface about the type of data structure sent in the HTTP request (=createSimpleInvoice)</w:t>
      </w:r>
    </w:p>
    <w:p w14:paraId="6751BEC8" w14:textId="4E222546" w:rsidR="00091302" w:rsidRPr="00CB6416" w:rsidRDefault="00091302" w:rsidP="007A4F2E">
      <w:pPr>
        <w:pStyle w:val="Listaszerbekezds"/>
        <w:numPr>
          <w:ilvl w:val="0"/>
          <w:numId w:val="45"/>
        </w:numPr>
        <w:spacing w:before="0" w:after="0"/>
        <w:jc w:val="both"/>
        <w:rPr>
          <w:rFonts w:ascii="Times New Roman" w:hAnsi="Times New Roman" w:cs="Times New Roman"/>
        </w:rPr>
      </w:pPr>
      <w:r w:rsidRPr="00CB6416">
        <w:rPr>
          <w:rFonts w:ascii="Times New Roman" w:hAnsi="Times New Roman" w:cs="Times New Roman"/>
          <w:b/>
        </w:rPr>
        <w:t>systemId*</w:t>
      </w:r>
      <w:r w:rsidRPr="00CB6416">
        <w:rPr>
          <w:rFonts w:ascii="Times New Roman" w:hAnsi="Times New Roman" w:cs="Times New Roman"/>
        </w:rPr>
        <w:t xml:space="preserve"> - </w:t>
      </w:r>
      <w:r w:rsidR="00882253" w:rsidRPr="00CB6416">
        <w:rPr>
          <w:rFonts w:ascii="Times New Roman" w:hAnsi="Times New Roman" w:cs="Times New Roman"/>
        </w:rPr>
        <w:t>The unique identifier of the FAM instance (AP number)</w:t>
      </w:r>
    </w:p>
    <w:p w14:paraId="1445DBD6" w14:textId="090AC9B3" w:rsidR="00CB6416" w:rsidRPr="009C267B" w:rsidRDefault="00CB6416" w:rsidP="00CB6416">
      <w:pPr>
        <w:pStyle w:val="Listaszerbekezds"/>
        <w:numPr>
          <w:ilvl w:val="0"/>
          <w:numId w:val="45"/>
        </w:numPr>
        <w:spacing w:before="0" w:after="0"/>
        <w:jc w:val="both"/>
        <w:rPr>
          <w:rFonts w:ascii="Times New Roman" w:hAnsi="Times New Roman" w:cs="Times New Roman"/>
        </w:rPr>
      </w:pPr>
      <w:r w:rsidRPr="009C267B">
        <w:rPr>
          <w:rFonts w:ascii="Times New Roman" w:hAnsi="Times New Roman" w:cs="Times New Roman"/>
          <w:b/>
        </w:rPr>
        <w:t>fulfillmentDate</w:t>
      </w:r>
      <w:r w:rsidRPr="009C267B">
        <w:rPr>
          <w:rFonts w:ascii="Times New Roman" w:hAnsi="Times New Roman" w:cs="Times New Roman"/>
        </w:rPr>
        <w:t xml:space="preserve"> – </w:t>
      </w:r>
      <w:r w:rsidR="00E77C80" w:rsidRPr="00E77C80">
        <w:rPr>
          <w:rFonts w:ascii="Times New Roman" w:hAnsi="Times New Roman" w:cs="Times New Roman"/>
        </w:rPr>
        <w:t>Date of performance. It is mandatory to provide if its value differs from the date of the open fiscal day.</w:t>
      </w:r>
    </w:p>
    <w:p w14:paraId="4610E6CE" w14:textId="2806AE1D" w:rsidR="00091302" w:rsidRPr="00CB6416" w:rsidRDefault="00091302" w:rsidP="007A4F2E">
      <w:pPr>
        <w:pStyle w:val="Listaszerbekezds"/>
        <w:numPr>
          <w:ilvl w:val="0"/>
          <w:numId w:val="45"/>
        </w:numPr>
        <w:spacing w:before="0" w:after="0"/>
        <w:jc w:val="both"/>
        <w:rPr>
          <w:rFonts w:ascii="Times New Roman" w:hAnsi="Times New Roman" w:cs="Times New Roman"/>
        </w:rPr>
      </w:pPr>
      <w:r w:rsidRPr="00CB6416">
        <w:rPr>
          <w:rFonts w:ascii="Times New Roman" w:hAnsi="Times New Roman" w:cs="Times New Roman"/>
          <w:b/>
        </w:rPr>
        <w:t>billTo</w:t>
      </w:r>
      <w:r w:rsidRPr="00CB6416">
        <w:rPr>
          <w:rFonts w:ascii="Times New Roman" w:hAnsi="Times New Roman" w:cs="Times New Roman"/>
        </w:rPr>
        <w:t xml:space="preserve">* - </w:t>
      </w:r>
      <w:r w:rsidR="00882253" w:rsidRPr="00CB6416">
        <w:rPr>
          <w:rFonts w:ascii="Times New Roman" w:hAnsi="Times New Roman" w:cs="Times New Roman"/>
        </w:rPr>
        <w:t xml:space="preserve">Customer details, the data structure is described in the </w:t>
      </w:r>
      <w:hyperlink w:anchor="_billTo_–_Customer" w:history="1">
        <w:r w:rsidR="00096B1F" w:rsidRPr="00CB6416">
          <w:rPr>
            <w:rStyle w:val="Hiperhivatkozs"/>
            <w:rFonts w:ascii="Times New Roman" w:hAnsi="Times New Roman" w:cs="Times New Roman"/>
          </w:rPr>
          <w:t>billTo</w:t>
        </w:r>
      </w:hyperlink>
      <w:r w:rsidR="00096B1F" w:rsidRPr="00CB6416">
        <w:rPr>
          <w:rFonts w:ascii="Times New Roman" w:hAnsi="Times New Roman" w:cs="Times New Roman"/>
        </w:rPr>
        <w:t xml:space="preserve"> </w:t>
      </w:r>
      <w:r w:rsidR="00882253" w:rsidRPr="00CB6416">
        <w:rPr>
          <w:rFonts w:ascii="Times New Roman" w:hAnsi="Times New Roman" w:cs="Times New Roman"/>
        </w:rPr>
        <w:t xml:space="preserve">section. </w:t>
      </w:r>
    </w:p>
    <w:p w14:paraId="112E4CB5" w14:textId="074E6B76" w:rsidR="00091302" w:rsidRPr="00882253" w:rsidRDefault="005763E0" w:rsidP="00882253">
      <w:pPr>
        <w:spacing w:before="240"/>
      </w:pPr>
      <w:r w:rsidRPr="00882253">
        <w:rPr>
          <w:rFonts w:eastAsia="Calibri"/>
          <w:b/>
        </w:rPr>
        <w:t>Response Data Structure (Upon Successful Execution)</w:t>
      </w:r>
      <w:r w:rsidR="00091302" w:rsidRPr="00882253">
        <w:rPr>
          <w:rFonts w:eastAsia="Calibri"/>
        </w:rPr>
        <w:t xml:space="preserve"> </w:t>
      </w:r>
    </w:p>
    <w:p w14:paraId="384184C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490D6D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038F91B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35D5BA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6353252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 1,</w:t>
      </w:r>
    </w:p>
    <w:p w14:paraId="07C487A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"docTotal":, "1499.00",</w:t>
      </w:r>
    </w:p>
    <w:p w14:paraId="1996017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2AC40C1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E11064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"docCreate",</w:t>
      </w:r>
    </w:p>
    <w:p w14:paraId="2E2BB56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DDB0CC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787134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53FA64F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800A5C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BE4D720"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751DCEEC" w14:textId="044C48C4" w:rsidR="00091302" w:rsidRPr="00882253" w:rsidRDefault="00D907CA" w:rsidP="000C5022">
      <w:pPr>
        <w:spacing w:before="240"/>
        <w:jc w:val="both"/>
        <w:rPr>
          <w:rFonts w:eastAsia="Calibri"/>
          <w:u w:val="single"/>
        </w:rPr>
      </w:pPr>
      <w:r w:rsidRPr="00882253">
        <w:rPr>
          <w:rFonts w:eastAsia="Calibri"/>
          <w:u w:val="single"/>
        </w:rPr>
        <w:t>Data structure field explanation</w:t>
      </w:r>
      <w:r w:rsidR="00091302" w:rsidRPr="00882253">
        <w:rPr>
          <w:rFonts w:eastAsia="Calibri"/>
          <w:u w:val="single"/>
        </w:rPr>
        <w:t xml:space="preserve">: </w:t>
      </w:r>
    </w:p>
    <w:p w14:paraId="13982DF2" w14:textId="063742DC" w:rsidR="00091302" w:rsidRPr="00882253" w:rsidRDefault="00091302" w:rsidP="000C502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fiscalDayNo </w:t>
      </w:r>
      <w:r w:rsidRPr="00882253">
        <w:rPr>
          <w:rFonts w:ascii="Times New Roman" w:hAnsi="Times New Roman" w:cs="Times New Roman"/>
        </w:rPr>
        <w:t xml:space="preserve">- </w:t>
      </w:r>
      <w:r w:rsidR="002D53DC" w:rsidRPr="00882253">
        <w:rPr>
          <w:rFonts w:ascii="Times New Roman" w:hAnsi="Times New Roman" w:cs="Times New Roman"/>
        </w:rPr>
        <w:t>The serial number of the currently open fiscal day</w:t>
      </w:r>
    </w:p>
    <w:p w14:paraId="50275A48" w14:textId="2C16B0E9" w:rsidR="00091302" w:rsidRPr="00882253" w:rsidRDefault="00091302" w:rsidP="000C502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documentId </w:t>
      </w:r>
      <w:r w:rsidRPr="00882253">
        <w:rPr>
          <w:rFonts w:ascii="Times New Roman" w:hAnsi="Times New Roman" w:cs="Times New Roman"/>
        </w:rPr>
        <w:t xml:space="preserve">- </w:t>
      </w:r>
      <w:r w:rsidR="00882253" w:rsidRPr="00882253">
        <w:rPr>
          <w:rFonts w:ascii="Times New Roman" w:hAnsi="Times New Roman" w:cs="Times New Roman"/>
        </w:rPr>
        <w:t>The unique identifier of the created simplified invoice</w:t>
      </w:r>
    </w:p>
    <w:p w14:paraId="10BF4CEF" w14:textId="2D3824A6" w:rsidR="00091302" w:rsidRPr="00882253" w:rsidRDefault="00091302" w:rsidP="000C502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docTotal</w:t>
      </w:r>
      <w:r w:rsidRPr="00882253">
        <w:rPr>
          <w:rFonts w:ascii="Times New Roman" w:hAnsi="Times New Roman" w:cs="Times New Roman"/>
        </w:rPr>
        <w:t xml:space="preserve"> - </w:t>
      </w:r>
      <w:r w:rsidR="00882253">
        <w:rPr>
          <w:rFonts w:ascii="Times New Roman" w:hAnsi="Times New Roman" w:cs="Times New Roman"/>
        </w:rPr>
        <w:t>The current total amount of the document</w:t>
      </w:r>
    </w:p>
    <w:p w14:paraId="15F718F6" w14:textId="2DA0DF40" w:rsidR="00091302" w:rsidRPr="00882253" w:rsidRDefault="00091302" w:rsidP="000C5022">
      <w:pPr>
        <w:pStyle w:val="Listaszerbekezds"/>
        <w:numPr>
          <w:ilvl w:val="0"/>
          <w:numId w:val="9"/>
        </w:numPr>
        <w:spacing w:before="0" w:after="0"/>
        <w:jc w:val="both"/>
        <w:rPr>
          <w:rFonts w:ascii="Times New Roman" w:hAnsi="Times New Roman" w:cs="Times New Roman"/>
          <w:b/>
        </w:rPr>
      </w:pPr>
      <w:r w:rsidRPr="00882253">
        <w:rPr>
          <w:rFonts w:ascii="Times New Roman" w:hAnsi="Times New Roman" w:cs="Times New Roman"/>
          <w:b/>
        </w:rPr>
        <w:t>documentData</w:t>
      </w:r>
      <w:r w:rsidRPr="00882253">
        <w:rPr>
          <w:rFonts w:ascii="Times New Roman" w:hAnsi="Times New Roman" w:cs="Times New Roman"/>
        </w:rPr>
        <w:t xml:space="preserve"> - </w:t>
      </w:r>
      <w:r w:rsidR="007B3906" w:rsidRPr="00882253">
        <w:rPr>
          <w:rFonts w:ascii="Times New Roman" w:hAnsi="Times New Roman" w:cs="Times New Roman"/>
        </w:rPr>
        <w:t>The data required to display the receipt image</w:t>
      </w:r>
    </w:p>
    <w:p w14:paraId="43854852" w14:textId="0B329F5C" w:rsidR="00091302" w:rsidRPr="00882253" w:rsidRDefault="00882253" w:rsidP="009C267B">
      <w:pPr>
        <w:pStyle w:val="Cmsor4"/>
        <w:spacing w:before="240"/>
        <w:ind w:left="862" w:hanging="862"/>
        <w:jc w:val="both"/>
        <w:rPr>
          <w:rFonts w:ascii="Times New Roman" w:hAnsi="Times New Roman" w:cs="Times New Roman"/>
          <w:lang w:val="en-US"/>
        </w:rPr>
      </w:pPr>
      <w:bookmarkStart w:id="682" w:name="_Adding_an_item"/>
      <w:bookmarkEnd w:id="682"/>
      <w:r>
        <w:rPr>
          <w:rFonts w:ascii="Times New Roman" w:hAnsi="Times New Roman" w:cs="Times New Roman"/>
          <w:lang w:val="en-US"/>
        </w:rPr>
        <w:t>Adding an item</w:t>
      </w:r>
    </w:p>
    <w:p w14:paraId="6B34390B" w14:textId="2417BD1A" w:rsidR="00091302" w:rsidRPr="00882253" w:rsidRDefault="00882253" w:rsidP="00091302">
      <w:pPr>
        <w:jc w:val="both"/>
      </w:pPr>
      <w:r w:rsidRPr="00882253">
        <w:rPr>
          <w:rFonts w:eastAsia="Calibri"/>
        </w:rPr>
        <w:t>Any number of items can be registered for open sales documents. When adding items, the FAM stores the item data structure in the database, performs the necessary arithmetic calculations, and increments the internal counters of the simplified invoice. Items (</w:t>
      </w:r>
      <w:r w:rsidRPr="00882253">
        <w:rPr>
          <w:rFonts w:eastAsia="Calibri"/>
          <w:b/>
          <w:bCs/>
        </w:rPr>
        <w:t>receiptItem</w:t>
      </w:r>
      <w:r w:rsidRPr="00882253">
        <w:rPr>
          <w:rFonts w:eastAsia="Calibri"/>
        </w:rPr>
        <w:t>) can be added to sales documents</w:t>
      </w:r>
      <w:r w:rsidR="00091302" w:rsidRPr="00882253">
        <w:rPr>
          <w:rFonts w:eastAsia="Calibri"/>
        </w:rPr>
        <w:t>.</w:t>
      </w:r>
    </w:p>
    <w:p w14:paraId="4D7D513C" w14:textId="77777777" w:rsidR="00091302" w:rsidRPr="00882253" w:rsidRDefault="00091302" w:rsidP="00091302">
      <w:pPr>
        <w:jc w:val="both"/>
      </w:pPr>
    </w:p>
    <w:p w14:paraId="1F67D369" w14:textId="77777777" w:rsidR="00882253" w:rsidRDefault="005763E0" w:rsidP="00882253">
      <w:pPr>
        <w:jc w:val="both"/>
        <w:rPr>
          <w:rFonts w:eastAsia="Calibri"/>
        </w:rPr>
      </w:pPr>
      <w:r w:rsidRPr="00882253">
        <w:rPr>
          <w:rFonts w:eastAsia="Calibri"/>
          <w:b/>
        </w:rPr>
        <w:t xml:space="preserve">API endpoint group details: </w:t>
      </w:r>
      <w:r w:rsidR="00D907CA" w:rsidRPr="00882253">
        <w:rPr>
          <w:rFonts w:eastAsia="Calibri"/>
        </w:rPr>
        <w:t>FAM interface</w:t>
      </w:r>
      <w:r w:rsidR="00091302" w:rsidRPr="00882253">
        <w:rPr>
          <w:rFonts w:eastAsia="Calibri"/>
        </w:rPr>
        <w:t xml:space="preserve">/Document - </w:t>
      </w:r>
      <w:r w:rsidR="0059242F" w:rsidRPr="00882253">
        <w:rPr>
          <w:rFonts w:eastAsia="Calibri"/>
        </w:rPr>
        <w:t>Document Management</w:t>
      </w:r>
    </w:p>
    <w:p w14:paraId="5BA23666" w14:textId="209E816D" w:rsidR="00091302" w:rsidRPr="00882253" w:rsidRDefault="005763E0" w:rsidP="00882253">
      <w:pPr>
        <w:ind w:left="142"/>
        <w:jc w:val="both"/>
        <w:rPr>
          <w:rFonts w:eastAsia="Calibri"/>
        </w:rPr>
      </w:pPr>
      <w:r w:rsidRPr="00882253">
        <w:rPr>
          <w:rFonts w:eastAsia="Calibri"/>
          <w:b/>
        </w:rPr>
        <w:t xml:space="preserve">Endpoint Component: </w:t>
      </w:r>
      <w:r w:rsidR="00091302" w:rsidRPr="00882253">
        <w:rPr>
          <w:rFonts w:eastAsia="Calibri"/>
        </w:rPr>
        <w:t>DocumentController</w:t>
      </w:r>
    </w:p>
    <w:p w14:paraId="790DCB75" w14:textId="1CF509B8" w:rsidR="00091302" w:rsidRPr="00882253" w:rsidRDefault="005763E0" w:rsidP="00882253">
      <w:pPr>
        <w:ind w:left="142"/>
        <w:jc w:val="both"/>
      </w:pPr>
      <w:r w:rsidRPr="00882253">
        <w:rPr>
          <w:rFonts w:eastAsia="Calibri"/>
          <w:b/>
        </w:rPr>
        <w:t>HTTP Method</w:t>
      </w:r>
      <w:r w:rsidR="00091302" w:rsidRPr="00882253">
        <w:rPr>
          <w:rFonts w:eastAsia="Calibri"/>
        </w:rPr>
        <w:t xml:space="preserve">: POST </w:t>
      </w:r>
    </w:p>
    <w:p w14:paraId="273989CD" w14:textId="77777777" w:rsidR="00864824" w:rsidRPr="00882253" w:rsidRDefault="00864824" w:rsidP="00882253">
      <w:pPr>
        <w:ind w:left="142"/>
        <w:jc w:val="both"/>
        <w:rPr>
          <w:rFonts w:eastAsia="Calibri"/>
        </w:rPr>
      </w:pPr>
      <w:r w:rsidRPr="00882253">
        <w:rPr>
          <w:rFonts w:eastAsia="Calibri"/>
          <w:b/>
        </w:rPr>
        <w:t xml:space="preserve">Context Root: </w:t>
      </w:r>
      <w:r w:rsidRPr="00882253">
        <w:rPr>
          <w:rFonts w:eastAsia="Calibri"/>
        </w:rPr>
        <w:t>/fam/v1</w:t>
      </w:r>
    </w:p>
    <w:p w14:paraId="214330A1" w14:textId="68827B9C" w:rsidR="00091302" w:rsidRPr="00882253" w:rsidRDefault="005763E0" w:rsidP="00882253">
      <w:pPr>
        <w:ind w:left="142"/>
        <w:jc w:val="both"/>
      </w:pPr>
      <w:r w:rsidRPr="00882253">
        <w:rPr>
          <w:rFonts w:eastAsia="Calibri"/>
          <w:b/>
        </w:rPr>
        <w:t>Endpoint URL</w:t>
      </w:r>
      <w:r w:rsidR="00091302" w:rsidRPr="00882253">
        <w:rPr>
          <w:rFonts w:eastAsia="Calibri"/>
        </w:rPr>
        <w:t xml:space="preserve">: /doc/add-item </w:t>
      </w:r>
    </w:p>
    <w:p w14:paraId="29AD6456" w14:textId="3E94A7B0" w:rsidR="00091302" w:rsidRPr="00882253" w:rsidRDefault="00127568" w:rsidP="00882253">
      <w:pPr>
        <w:ind w:left="142"/>
        <w:jc w:val="both"/>
      </w:pPr>
      <w:r w:rsidRPr="00882253">
        <w:rPr>
          <w:rFonts w:eastAsia="Calibri"/>
          <w:b/>
        </w:rPr>
        <w:t>Endpoint Request Objects</w:t>
      </w:r>
      <w:r w:rsidR="00091302" w:rsidRPr="00882253">
        <w:rPr>
          <w:rFonts w:eastAsia="Calibri"/>
        </w:rPr>
        <w:t xml:space="preserve">: AddSimpleInvoiceItemRequest </w:t>
      </w:r>
      <w:r w:rsidR="00882253">
        <w:rPr>
          <w:rFonts w:eastAsia="Calibri"/>
        </w:rPr>
        <w:t>–</w:t>
      </w:r>
      <w:r w:rsidR="00091302" w:rsidRPr="00882253">
        <w:rPr>
          <w:rFonts w:eastAsia="Calibri"/>
        </w:rPr>
        <w:t xml:space="preserve"> </w:t>
      </w:r>
      <w:r w:rsidR="00882253">
        <w:rPr>
          <w:rFonts w:eastAsia="Calibri"/>
        </w:rPr>
        <w:t>in case of adding an item</w:t>
      </w:r>
      <w:r w:rsidR="00091302" w:rsidRPr="00882253">
        <w:rPr>
          <w:rFonts w:eastAsia="Calibri"/>
        </w:rPr>
        <w:t xml:space="preserve"> (</w:t>
      </w:r>
      <w:r w:rsidR="00882253">
        <w:rPr>
          <w:rFonts w:eastAsia="Calibri"/>
        </w:rPr>
        <w:t xml:space="preserve">descendants of </w:t>
      </w:r>
      <w:r w:rsidR="00091302" w:rsidRPr="00882253">
        <w:rPr>
          <w:rFonts w:eastAsia="Calibri"/>
        </w:rPr>
        <w:t xml:space="preserve">AddItemRequest) </w:t>
      </w:r>
    </w:p>
    <w:p w14:paraId="7BEEF488" w14:textId="057C4DCF" w:rsidR="00091302" w:rsidRPr="00882253" w:rsidRDefault="008D7051" w:rsidP="00882253">
      <w:pPr>
        <w:ind w:left="142"/>
        <w:jc w:val="both"/>
      </w:pPr>
      <w:r w:rsidRPr="00882253">
        <w:rPr>
          <w:rFonts w:eastAsia="Calibri"/>
          <w:b/>
        </w:rPr>
        <w:t>Endpoint</w:t>
      </w:r>
      <w:r w:rsidR="005763E0" w:rsidRPr="00882253">
        <w:rPr>
          <w:rFonts w:eastAsia="Calibri"/>
          <w:b/>
        </w:rPr>
        <w:t xml:space="preserve"> Response Objects</w:t>
      </w:r>
      <w:r w:rsidR="00091302" w:rsidRPr="00882253">
        <w:rPr>
          <w:rFonts w:eastAsia="Calibri"/>
        </w:rPr>
        <w:t>: AddItemDocumentResponse</w:t>
      </w:r>
    </w:p>
    <w:p w14:paraId="1927F594" w14:textId="77777777" w:rsidR="00091302" w:rsidRPr="00882253" w:rsidRDefault="00091302" w:rsidP="00091302">
      <w:pPr>
        <w:jc w:val="both"/>
      </w:pPr>
    </w:p>
    <w:p w14:paraId="2D04DF19" w14:textId="5DE0BF60" w:rsidR="00091302" w:rsidRPr="00882253" w:rsidRDefault="00882253" w:rsidP="00091302">
      <w:pPr>
        <w:jc w:val="both"/>
        <w:rPr>
          <w:rFonts w:eastAsia="Calibri"/>
        </w:rPr>
      </w:pPr>
      <w:r w:rsidRPr="00882253">
        <w:rPr>
          <w:rFonts w:eastAsia="Calibri"/>
          <w:b/>
        </w:rPr>
        <w:t xml:space="preserve">Request Data Structure for </w:t>
      </w:r>
      <w:r w:rsidR="001A6E1F">
        <w:rPr>
          <w:rFonts w:eastAsia="Calibri"/>
          <w:b/>
        </w:rPr>
        <w:t>a</w:t>
      </w:r>
      <w:r w:rsidRPr="00882253">
        <w:rPr>
          <w:rFonts w:eastAsia="Calibri"/>
          <w:b/>
        </w:rPr>
        <w:t xml:space="preserve">dding an </w:t>
      </w:r>
      <w:r w:rsidR="001A6E1F">
        <w:rPr>
          <w:rFonts w:eastAsia="Calibri"/>
          <w:b/>
        </w:rPr>
        <w:t>i</w:t>
      </w:r>
      <w:r w:rsidRPr="00882253">
        <w:rPr>
          <w:rFonts w:eastAsia="Calibri"/>
          <w:b/>
        </w:rPr>
        <w:t>tem</w:t>
      </w:r>
    </w:p>
    <w:p w14:paraId="2EEF7BA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466962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"addSimpleInvoiceItem",</w:t>
      </w:r>
    </w:p>
    <w:p w14:paraId="5E9AEE4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78B49FD0" w14:textId="75E47F65"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4463F65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"receiptItems":[{</w:t>
      </w:r>
    </w:p>
    <w:p w14:paraId="49EDF9D0"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"itemName":"Favorit white bread",</w:t>
      </w:r>
      <w:r w:rsidRPr="00F50AEE">
        <w:rPr>
          <w:sz w:val="20"/>
          <w:szCs w:val="20"/>
        </w:rPr>
        <w:br/>
      </w:r>
      <w:r w:rsidRPr="00F50AEE">
        <w:rPr>
          <w:rFonts w:ascii="Consolas" w:eastAsia="Consolas" w:hAnsi="Consolas" w:cs="Consolas"/>
          <w:sz w:val="20"/>
          <w:szCs w:val="20"/>
        </w:rPr>
        <w:t xml:space="preserve">      "itemArticleNo":"5998576454321",</w:t>
      </w:r>
    </w:p>
    <w:p w14:paraId="49957FB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"itemUnitPrice":"399.00",</w:t>
      </w:r>
    </w:p>
    <w:p w14:paraId="0751A9E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"itemQty":"1.0000",</w:t>
      </w:r>
    </w:p>
    <w:p w14:paraId="62F010F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"itemUnit":"PIECE",</w:t>
      </w:r>
    </w:p>
    <w:p w14:paraId="2EC8560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"itemCat":"SALE",</w:t>
      </w:r>
    </w:p>
    <w:p w14:paraId="569868F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"itemDept":"B",</w:t>
      </w:r>
    </w:p>
    <w:p w14:paraId="300078B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"itemCustomInfo":[</w:t>
      </w:r>
    </w:p>
    <w:p w14:paraId="1D23F74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7D1F666"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09FAE05C" w14:textId="77777777" w:rsidR="00AE0050" w:rsidRPr="005977A9" w:rsidRDefault="00AE0050" w:rsidP="00AE0050">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F67071_GF</w:t>
      </w:r>
      <w:r w:rsidRPr="005977A9">
        <w:rPr>
          <w:rFonts w:ascii="Consolas" w:eastAsia="Calibri" w:hAnsi="Consolas" w:cs="Consolas"/>
          <w:sz w:val="20"/>
          <w:szCs w:val="20"/>
        </w:rPr>
        <w:t>",</w:t>
      </w:r>
    </w:p>
    <w:p w14:paraId="787DD88C" w14:textId="77777777" w:rsidR="00AE0050" w:rsidRPr="005977A9" w:rsidRDefault="00AE0050" w:rsidP="00AE0050">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CE662D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"text":"comment",</w:t>
      </w:r>
    </w:p>
    <w:p w14:paraId="4D6AF6B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1B87F38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499606C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B8E51B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DE0A78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E87B0AB" w14:textId="77777777" w:rsidR="00091302" w:rsidRPr="00F50AEE" w:rsidRDefault="00091302" w:rsidP="00091302">
      <w:pPr>
        <w:shd w:val="clear" w:color="auto" w:fill="F2F2F2" w:themeFill="background1" w:themeFillShade="F2"/>
        <w:jc w:val="both"/>
        <w:rPr>
          <w:rFonts w:ascii="Calibri" w:eastAsia="Calibri" w:hAnsi="Calibri" w:cs="Calibri"/>
          <w:sz w:val="20"/>
          <w:szCs w:val="20"/>
        </w:rPr>
      </w:pPr>
      <w:r w:rsidRPr="00F50AEE">
        <w:rPr>
          <w:rFonts w:ascii="Consolas" w:eastAsia="Consolas" w:hAnsi="Consolas" w:cs="Consolas"/>
          <w:sz w:val="20"/>
          <w:szCs w:val="20"/>
        </w:rPr>
        <w:t>}</w:t>
      </w:r>
    </w:p>
    <w:p w14:paraId="66918D06" w14:textId="1F5C0B94" w:rsidR="00091302" w:rsidRPr="000C5022" w:rsidRDefault="00D907CA" w:rsidP="001A6E1F">
      <w:pPr>
        <w:spacing w:before="240"/>
        <w:jc w:val="both"/>
        <w:rPr>
          <w:rFonts w:eastAsia="Calibri"/>
          <w:u w:val="single"/>
        </w:rPr>
      </w:pPr>
      <w:r w:rsidRPr="000C5022">
        <w:rPr>
          <w:rFonts w:eastAsia="Calibri"/>
          <w:u w:val="single"/>
        </w:rPr>
        <w:t>Data structure field explanation</w:t>
      </w:r>
      <w:r w:rsidR="00091302" w:rsidRPr="000C5022">
        <w:rPr>
          <w:rFonts w:eastAsia="Calibri"/>
          <w:u w:val="single"/>
        </w:rPr>
        <w:t>:</w:t>
      </w:r>
    </w:p>
    <w:p w14:paraId="78DC1796" w14:textId="5CD173EA" w:rsidR="00091302" w:rsidRPr="000C5022" w:rsidRDefault="00D907CA" w:rsidP="001A6E1F">
      <w:pPr>
        <w:spacing w:after="120"/>
        <w:jc w:val="both"/>
        <w:rPr>
          <w:rFonts w:eastAsia="Calibri"/>
          <w:u w:val="single"/>
        </w:rPr>
      </w:pPr>
      <w:r w:rsidRPr="000C5022">
        <w:rPr>
          <w:rFonts w:eastAsia="Calibri"/>
          <w:sz w:val="20"/>
          <w:szCs w:val="20"/>
        </w:rPr>
        <w:t>* Fields marked with * are mandatory</w:t>
      </w:r>
    </w:p>
    <w:p w14:paraId="2E81D1BA" w14:textId="1EA7FAF1" w:rsidR="00091302" w:rsidRPr="000C5022" w:rsidRDefault="00091302" w:rsidP="007A4F2E">
      <w:pPr>
        <w:pStyle w:val="Listaszerbekezds"/>
        <w:numPr>
          <w:ilvl w:val="0"/>
          <w:numId w:val="46"/>
        </w:numPr>
        <w:spacing w:before="0" w:after="0"/>
        <w:jc w:val="both"/>
        <w:rPr>
          <w:rFonts w:ascii="Times New Roman" w:hAnsi="Times New Roman" w:cs="Times New Roman"/>
        </w:rPr>
      </w:pPr>
      <w:r w:rsidRPr="000C5022">
        <w:rPr>
          <w:rFonts w:ascii="Times New Roman" w:hAnsi="Times New Roman" w:cs="Times New Roman"/>
          <w:b/>
        </w:rPr>
        <w:t>@type*</w:t>
      </w:r>
      <w:r w:rsidRPr="000C5022">
        <w:rPr>
          <w:rFonts w:ascii="Times New Roman" w:hAnsi="Times New Roman" w:cs="Times New Roman"/>
        </w:rPr>
        <w:t xml:space="preserve"> - </w:t>
      </w:r>
      <w:r w:rsidR="001A6E1F" w:rsidRPr="000C5022">
        <w:rPr>
          <w:rFonts w:ascii="Times New Roman" w:hAnsi="Times New Roman" w:cs="Times New Roman"/>
        </w:rPr>
        <w:t>Informs the FAM Document interface about the type of data structure sent in the HTTP request (=addSimpleInvoiceItem)</w:t>
      </w:r>
    </w:p>
    <w:p w14:paraId="45578631" w14:textId="52EC1476" w:rsidR="00091302" w:rsidRPr="000C5022" w:rsidRDefault="00091302" w:rsidP="007A4F2E">
      <w:pPr>
        <w:pStyle w:val="Listaszerbekezds"/>
        <w:numPr>
          <w:ilvl w:val="0"/>
          <w:numId w:val="46"/>
        </w:numPr>
        <w:spacing w:before="0" w:after="0"/>
        <w:jc w:val="both"/>
        <w:rPr>
          <w:rFonts w:ascii="Times New Roman" w:hAnsi="Times New Roman" w:cs="Times New Roman"/>
        </w:rPr>
      </w:pPr>
      <w:r w:rsidRPr="000C5022">
        <w:rPr>
          <w:rFonts w:ascii="Times New Roman" w:hAnsi="Times New Roman" w:cs="Times New Roman"/>
          <w:b/>
        </w:rPr>
        <w:t>systemId*</w:t>
      </w:r>
      <w:r w:rsidRPr="000C5022">
        <w:rPr>
          <w:rFonts w:ascii="Times New Roman" w:hAnsi="Times New Roman" w:cs="Times New Roman"/>
        </w:rPr>
        <w:t xml:space="preserve"> - </w:t>
      </w:r>
      <w:r w:rsidR="005176D9" w:rsidRPr="000C5022">
        <w:rPr>
          <w:rFonts w:ascii="Times New Roman" w:hAnsi="Times New Roman" w:cs="Times New Roman"/>
        </w:rPr>
        <w:t>The unique identifier of the FAM instance (AP number)</w:t>
      </w:r>
    </w:p>
    <w:p w14:paraId="49C3D36D" w14:textId="19571D2F" w:rsidR="00091302" w:rsidRPr="000C5022" w:rsidRDefault="00091302" w:rsidP="007A4F2E">
      <w:pPr>
        <w:pStyle w:val="Listaszerbekezds"/>
        <w:numPr>
          <w:ilvl w:val="0"/>
          <w:numId w:val="46"/>
        </w:numPr>
        <w:spacing w:before="0" w:after="0"/>
        <w:jc w:val="both"/>
        <w:rPr>
          <w:rFonts w:ascii="Times New Roman" w:hAnsi="Times New Roman" w:cs="Times New Roman"/>
        </w:rPr>
      </w:pPr>
      <w:r w:rsidRPr="000C5022">
        <w:rPr>
          <w:rFonts w:ascii="Times New Roman" w:hAnsi="Times New Roman" w:cs="Times New Roman"/>
          <w:b/>
        </w:rPr>
        <w:t xml:space="preserve">documentId* </w:t>
      </w:r>
      <w:r w:rsidRPr="000C5022">
        <w:rPr>
          <w:rFonts w:ascii="Times New Roman" w:hAnsi="Times New Roman" w:cs="Times New Roman"/>
        </w:rPr>
        <w:t xml:space="preserve">- </w:t>
      </w:r>
      <w:r w:rsidR="001A6E1F" w:rsidRPr="000C5022">
        <w:rPr>
          <w:rFonts w:ascii="Times New Roman" w:hAnsi="Times New Roman" w:cs="Times New Roman"/>
        </w:rPr>
        <w:t>The identifier of the simplified invoice</w:t>
      </w:r>
    </w:p>
    <w:p w14:paraId="7892DD54" w14:textId="4462FA60" w:rsidR="00091302" w:rsidRPr="000C5022" w:rsidRDefault="00091302" w:rsidP="007A4F2E">
      <w:pPr>
        <w:pStyle w:val="Listaszerbekezds"/>
        <w:numPr>
          <w:ilvl w:val="0"/>
          <w:numId w:val="46"/>
        </w:numPr>
        <w:spacing w:before="0" w:after="0"/>
        <w:jc w:val="both"/>
        <w:rPr>
          <w:rFonts w:ascii="Times New Roman" w:hAnsi="Times New Roman" w:cs="Times New Roman"/>
        </w:rPr>
      </w:pPr>
      <w:r w:rsidRPr="000C5022">
        <w:rPr>
          <w:rFonts w:ascii="Times New Roman" w:hAnsi="Times New Roman" w:cs="Times New Roman"/>
          <w:b/>
        </w:rPr>
        <w:t xml:space="preserve">receiptItems* </w:t>
      </w:r>
      <w:r w:rsidRPr="000C5022">
        <w:rPr>
          <w:rFonts w:ascii="Times New Roman" w:hAnsi="Times New Roman" w:cs="Times New Roman"/>
        </w:rPr>
        <w:t xml:space="preserve">- </w:t>
      </w:r>
      <w:r w:rsidR="005232C5" w:rsidRPr="000C5022">
        <w:rPr>
          <w:rFonts w:ascii="Times New Roman" w:hAnsi="Times New Roman" w:cs="Times New Roman"/>
        </w:rPr>
        <w:t xml:space="preserve">he data structure of the item added to the simplified invoice. The related data structure is described in the </w:t>
      </w:r>
      <w:hyperlink w:anchor="_Structure_of_ReceiptItem" w:history="1">
        <w:r w:rsidR="003D68EC" w:rsidRPr="000C5022">
          <w:rPr>
            <w:rStyle w:val="Hiperhivatkozs"/>
            <w:rFonts w:ascii="Times New Roman" w:hAnsi="Times New Roman" w:cs="Times New Roman"/>
          </w:rPr>
          <w:t>receiptItems</w:t>
        </w:r>
      </w:hyperlink>
      <w:r w:rsidR="003D68EC" w:rsidRPr="000C5022">
        <w:rPr>
          <w:rFonts w:ascii="Times New Roman" w:hAnsi="Times New Roman" w:cs="Times New Roman"/>
        </w:rPr>
        <w:t xml:space="preserve"> </w:t>
      </w:r>
      <w:r w:rsidR="005232C5" w:rsidRPr="000C5022">
        <w:rPr>
          <w:rFonts w:ascii="Times New Roman" w:hAnsi="Times New Roman" w:cs="Times New Roman"/>
        </w:rPr>
        <w:t>section.</w:t>
      </w:r>
      <w:r w:rsidRPr="000C5022">
        <w:rPr>
          <w:rFonts w:ascii="Times New Roman" w:hAnsi="Times New Roman" w:cs="Times New Roman"/>
        </w:rPr>
        <w:t xml:space="preserve"> </w:t>
      </w:r>
    </w:p>
    <w:p w14:paraId="3541CC76" w14:textId="77777777" w:rsidR="00091302" w:rsidRPr="000C5022" w:rsidRDefault="00091302" w:rsidP="00091302">
      <w:pPr>
        <w:jc w:val="both"/>
      </w:pPr>
    </w:p>
    <w:p w14:paraId="71E9FA8B" w14:textId="77777777" w:rsidR="006B4823" w:rsidRPr="00882253" w:rsidRDefault="006B4823" w:rsidP="00091302">
      <w:pPr>
        <w:jc w:val="both"/>
      </w:pPr>
    </w:p>
    <w:p w14:paraId="384DA8C1" w14:textId="081D515E" w:rsidR="00091302" w:rsidRPr="00882253" w:rsidRDefault="005232C5" w:rsidP="00091302">
      <w:pPr>
        <w:jc w:val="both"/>
      </w:pPr>
      <w:r w:rsidRPr="005232C5">
        <w:rPr>
          <w:rFonts w:eastAsia="Calibri"/>
          <w:b/>
        </w:rPr>
        <w:t>Possible values for the item type (</w:t>
      </w:r>
      <w:r w:rsidRPr="005232C5">
        <w:rPr>
          <w:rFonts w:eastAsia="Calibri"/>
          <w:b/>
          <w:i/>
          <w:iCs/>
        </w:rPr>
        <w:t>itemCat</w:t>
      </w:r>
      <w:r w:rsidRPr="005232C5">
        <w:rPr>
          <w:rFonts w:eastAsia="Calibri"/>
          <w:b/>
        </w:rPr>
        <w:t>) in the case of a simplified invoice</w:t>
      </w:r>
      <w:r>
        <w:rPr>
          <w:rFonts w:eastAsia="Calibri"/>
          <w:b/>
        </w:rPr>
        <w:t>:</w:t>
      </w:r>
      <w:r w:rsidR="00091302" w:rsidRPr="00882253">
        <w:rPr>
          <w:rFonts w:eastAsia="Calibri"/>
        </w:rPr>
        <w:t xml:space="preserve"> </w:t>
      </w:r>
    </w:p>
    <w:p w14:paraId="164FBE72" w14:textId="6D91A11D"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SALE </w:t>
      </w:r>
      <w:r w:rsidRPr="00882253">
        <w:rPr>
          <w:rFonts w:ascii="Times New Roman" w:hAnsi="Times New Roman" w:cs="Times New Roman"/>
        </w:rPr>
        <w:t xml:space="preserve">- „n”: </w:t>
      </w:r>
      <w:r w:rsidR="005232C5">
        <w:rPr>
          <w:rFonts w:ascii="Times New Roman" w:hAnsi="Times New Roman" w:cs="Times New Roman"/>
        </w:rPr>
        <w:t>s</w:t>
      </w:r>
      <w:r w:rsidR="00882253">
        <w:rPr>
          <w:rFonts w:ascii="Times New Roman" w:hAnsi="Times New Roman" w:cs="Times New Roman"/>
        </w:rPr>
        <w:t>ales</w:t>
      </w:r>
    </w:p>
    <w:p w14:paraId="0C49D616" w14:textId="6BA92572"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VOID_SALE </w:t>
      </w:r>
      <w:r w:rsidRPr="00882253">
        <w:rPr>
          <w:rFonts w:ascii="Times New Roman" w:hAnsi="Times New Roman" w:cs="Times New Roman"/>
        </w:rPr>
        <w:t xml:space="preserve">- „ns”: </w:t>
      </w:r>
      <w:r w:rsidR="005232C5">
        <w:rPr>
          <w:rFonts w:ascii="Times New Roman" w:hAnsi="Times New Roman" w:cs="Times New Roman"/>
        </w:rPr>
        <w:t>v</w:t>
      </w:r>
      <w:r w:rsidR="001A6E1F">
        <w:rPr>
          <w:rFonts w:ascii="Times New Roman" w:hAnsi="Times New Roman" w:cs="Times New Roman"/>
        </w:rPr>
        <w:t>oided Sale</w:t>
      </w:r>
    </w:p>
    <w:p w14:paraId="07A6C617" w14:textId="2BA6BD69"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DISCOUNT </w:t>
      </w:r>
      <w:r w:rsidRPr="00882253">
        <w:rPr>
          <w:rFonts w:ascii="Times New Roman" w:hAnsi="Times New Roman" w:cs="Times New Roman"/>
        </w:rPr>
        <w:t xml:space="preserve">- „e”: </w:t>
      </w:r>
      <w:r w:rsidR="005232C5">
        <w:rPr>
          <w:rFonts w:ascii="Times New Roman" w:hAnsi="Times New Roman" w:cs="Times New Roman"/>
        </w:rPr>
        <w:t>d</w:t>
      </w:r>
      <w:r w:rsidR="001A6E1F">
        <w:rPr>
          <w:rFonts w:ascii="Times New Roman" w:hAnsi="Times New Roman" w:cs="Times New Roman"/>
        </w:rPr>
        <w:t>iscount</w:t>
      </w:r>
    </w:p>
    <w:p w14:paraId="240A0765" w14:textId="1211A17C"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VOID_DISCOUNT </w:t>
      </w:r>
      <w:r w:rsidRPr="00882253">
        <w:rPr>
          <w:rFonts w:ascii="Times New Roman" w:hAnsi="Times New Roman" w:cs="Times New Roman"/>
        </w:rPr>
        <w:t xml:space="preserve">- „es”: </w:t>
      </w:r>
      <w:r w:rsidR="005232C5">
        <w:rPr>
          <w:rFonts w:ascii="Times New Roman" w:hAnsi="Times New Roman" w:cs="Times New Roman"/>
        </w:rPr>
        <w:t>v</w:t>
      </w:r>
      <w:r w:rsidR="001A6E1F">
        <w:rPr>
          <w:rFonts w:ascii="Times New Roman" w:hAnsi="Times New Roman" w:cs="Times New Roman"/>
        </w:rPr>
        <w:t>oided discount</w:t>
      </w:r>
    </w:p>
    <w:p w14:paraId="2FCA7985" w14:textId="20E278A6"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NB_DISCOUNT </w:t>
      </w:r>
      <w:r w:rsidRPr="00882253">
        <w:rPr>
          <w:rFonts w:ascii="Times New Roman" w:hAnsi="Times New Roman" w:cs="Times New Roman"/>
        </w:rPr>
        <w:t xml:space="preserve">- „k”: </w:t>
      </w:r>
      <w:r w:rsidR="005232C5" w:rsidRPr="005232C5">
        <w:rPr>
          <w:rFonts w:ascii="Times New Roman" w:hAnsi="Times New Roman" w:cs="Times New Roman"/>
        </w:rPr>
        <w:t>non-business policy discount</w:t>
      </w:r>
    </w:p>
    <w:p w14:paraId="05A4B644" w14:textId="0528432F"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VOID_NB_DISCOUNT </w:t>
      </w:r>
      <w:r w:rsidRPr="00882253">
        <w:rPr>
          <w:rFonts w:ascii="Times New Roman" w:hAnsi="Times New Roman" w:cs="Times New Roman"/>
        </w:rPr>
        <w:t xml:space="preserve">- „ks”: </w:t>
      </w:r>
      <w:r w:rsidR="005232C5" w:rsidRPr="005232C5">
        <w:rPr>
          <w:rFonts w:ascii="Times New Roman" w:hAnsi="Times New Roman" w:cs="Times New Roman"/>
        </w:rPr>
        <w:t>voided non-business policy discount</w:t>
      </w:r>
    </w:p>
    <w:p w14:paraId="1AF1051B" w14:textId="355759F7"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SURCHARGE </w:t>
      </w:r>
      <w:r w:rsidRPr="00882253">
        <w:rPr>
          <w:rFonts w:ascii="Times New Roman" w:hAnsi="Times New Roman" w:cs="Times New Roman"/>
        </w:rPr>
        <w:t xml:space="preserve">- „f”: </w:t>
      </w:r>
      <w:r w:rsidR="005232C5" w:rsidRPr="005232C5">
        <w:rPr>
          <w:rFonts w:ascii="Times New Roman" w:hAnsi="Times New Roman" w:cs="Times New Roman"/>
        </w:rPr>
        <w:t>surcharge</w:t>
      </w:r>
    </w:p>
    <w:p w14:paraId="2B5D8B57" w14:textId="5C1D273F"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VOID_SURCHARGE </w:t>
      </w:r>
      <w:r w:rsidRPr="00882253">
        <w:rPr>
          <w:rFonts w:ascii="Times New Roman" w:hAnsi="Times New Roman" w:cs="Times New Roman"/>
        </w:rPr>
        <w:t xml:space="preserve">- „fs”: </w:t>
      </w:r>
      <w:r w:rsidR="005232C5" w:rsidRPr="005232C5">
        <w:rPr>
          <w:rFonts w:ascii="Times New Roman" w:hAnsi="Times New Roman" w:cs="Times New Roman"/>
        </w:rPr>
        <w:t>voided surcharge</w:t>
      </w:r>
    </w:p>
    <w:p w14:paraId="3EB75ABA" w14:textId="5BCC6C04" w:rsidR="00091302" w:rsidRPr="00882253" w:rsidRDefault="00E52D43">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EMPTIES </w:t>
      </w:r>
      <w:r w:rsidRPr="00882253">
        <w:rPr>
          <w:rFonts w:ascii="Times New Roman" w:hAnsi="Times New Roman" w:cs="Times New Roman"/>
        </w:rPr>
        <w:t xml:space="preserve">- </w:t>
      </w:r>
      <w:r w:rsidR="00091302" w:rsidRPr="00882253">
        <w:rPr>
          <w:rFonts w:ascii="Times New Roman" w:hAnsi="Times New Roman" w:cs="Times New Roman"/>
        </w:rPr>
        <w:t xml:space="preserve">g”: </w:t>
      </w:r>
      <w:r w:rsidR="005232C5" w:rsidRPr="005232C5">
        <w:rPr>
          <w:rFonts w:ascii="Times New Roman" w:hAnsi="Times New Roman" w:cs="Times New Roman"/>
        </w:rPr>
        <w:t>returnable packaging refund</w:t>
      </w:r>
    </w:p>
    <w:p w14:paraId="1B206E69" w14:textId="479AF52E" w:rsidR="00091302" w:rsidRPr="00882253" w:rsidRDefault="00091302">
      <w:pPr>
        <w:pStyle w:val="Listaszerbekezds"/>
        <w:numPr>
          <w:ilvl w:val="0"/>
          <w:numId w:val="9"/>
        </w:numPr>
        <w:spacing w:before="0" w:after="0"/>
        <w:jc w:val="both"/>
        <w:rPr>
          <w:rFonts w:ascii="Times New Roman" w:hAnsi="Times New Roman" w:cs="Times New Roman"/>
        </w:rPr>
      </w:pPr>
      <w:r w:rsidRPr="00882253">
        <w:rPr>
          <w:rFonts w:ascii="Times New Roman" w:hAnsi="Times New Roman" w:cs="Times New Roman"/>
          <w:b/>
        </w:rPr>
        <w:t xml:space="preserve">VOID_EMPTIES </w:t>
      </w:r>
      <w:r w:rsidRPr="00882253">
        <w:rPr>
          <w:rFonts w:ascii="Times New Roman" w:hAnsi="Times New Roman" w:cs="Times New Roman"/>
        </w:rPr>
        <w:t xml:space="preserve">- „gs”: </w:t>
      </w:r>
      <w:r w:rsidR="005232C5" w:rsidRPr="005232C5">
        <w:rPr>
          <w:rFonts w:ascii="Times New Roman" w:hAnsi="Times New Roman" w:cs="Times New Roman"/>
        </w:rPr>
        <w:t>voided returnable packaging refund</w:t>
      </w:r>
    </w:p>
    <w:p w14:paraId="463867A5" w14:textId="77777777" w:rsidR="00091302" w:rsidRPr="00882253" w:rsidRDefault="00091302" w:rsidP="00091302">
      <w:pPr>
        <w:jc w:val="both"/>
      </w:pPr>
    </w:p>
    <w:p w14:paraId="7CECF2F0" w14:textId="631C458F" w:rsidR="00091302" w:rsidRPr="00882253" w:rsidRDefault="000E1B71" w:rsidP="00091302">
      <w:pPr>
        <w:jc w:val="both"/>
        <w:rPr>
          <w:rFonts w:eastAsia="Calibri"/>
        </w:rPr>
      </w:pPr>
      <w:r w:rsidRPr="00882253">
        <w:rPr>
          <w:rFonts w:eastAsia="Calibri"/>
          <w:b/>
        </w:rPr>
        <w:t>Response data structure in case of successful item addition</w:t>
      </w:r>
    </w:p>
    <w:p w14:paraId="2930E4C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3C4E52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4398F57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5E0DDBA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1,</w:t>
      </w:r>
    </w:p>
    <w:p w14:paraId="54B168F1"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F50AEE">
        <w:rPr>
          <w:rFonts w:ascii="Consolas" w:eastAsia="Consolas" w:hAnsi="Consolas" w:cs="Consolas"/>
          <w:sz w:val="20"/>
          <w:szCs w:val="20"/>
        </w:rPr>
        <w:t xml:space="preserve">    </w:t>
      </w:r>
      <w:r w:rsidRPr="00BB2B78">
        <w:rPr>
          <w:rFonts w:ascii="Consolas" w:eastAsia="Consolas" w:hAnsi="Consolas" w:cs="Consolas"/>
          <w:sz w:val="20"/>
          <w:szCs w:val="20"/>
          <w:lang w:val="fr-FR"/>
        </w:rPr>
        <w:t>"documentId": 1,</w:t>
      </w:r>
    </w:p>
    <w:p w14:paraId="3513D160"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"docTotal": "1898.00",</w:t>
      </w:r>
    </w:p>
    <w:p w14:paraId="545411F6"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"documentData": [</w:t>
      </w:r>
    </w:p>
    <w:p w14:paraId="3841EC26"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w:t>
      </w:r>
    </w:p>
    <w:p w14:paraId="540D4937"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 "receiptItem",</w:t>
      </w:r>
    </w:p>
    <w:p w14:paraId="1CBEB3E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w:t>
      </w:r>
    </w:p>
    <w:p w14:paraId="5B084E2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8AA1E1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150DA27"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w:t>
      </w:r>
    </w:p>
    <w:p w14:paraId="75CDF1CA" w14:textId="6D93F04B" w:rsidR="00091302" w:rsidRPr="005232C5" w:rsidRDefault="00D907CA" w:rsidP="005232C5">
      <w:pPr>
        <w:spacing w:before="240"/>
        <w:jc w:val="both"/>
        <w:rPr>
          <w:rFonts w:eastAsia="Calibri"/>
          <w:u w:val="single"/>
        </w:rPr>
      </w:pPr>
      <w:r w:rsidRPr="005232C5">
        <w:rPr>
          <w:rFonts w:eastAsia="Calibri"/>
          <w:u w:val="single"/>
        </w:rPr>
        <w:t>Data structure field explanation</w:t>
      </w:r>
      <w:r w:rsidR="00091302" w:rsidRPr="005232C5">
        <w:rPr>
          <w:rFonts w:eastAsia="Calibri"/>
          <w:u w:val="single"/>
        </w:rPr>
        <w:t xml:space="preserve">: </w:t>
      </w:r>
    </w:p>
    <w:p w14:paraId="78C1DA99" w14:textId="35AC5D66"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 xml:space="preserve">fiscalDayNo </w:t>
      </w:r>
      <w:r w:rsidRPr="005232C5">
        <w:rPr>
          <w:rFonts w:ascii="Times New Roman" w:hAnsi="Times New Roman" w:cs="Times New Roman"/>
        </w:rPr>
        <w:t xml:space="preserve">- </w:t>
      </w:r>
      <w:r w:rsidR="007B3906" w:rsidRPr="005232C5">
        <w:rPr>
          <w:rFonts w:ascii="Times New Roman" w:hAnsi="Times New Roman" w:cs="Times New Roman"/>
        </w:rPr>
        <w:t>The serial number of the currently open fiscal day</w:t>
      </w:r>
    </w:p>
    <w:p w14:paraId="3FEC2854" w14:textId="708E10EB"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 xml:space="preserve">documentId </w:t>
      </w:r>
      <w:r w:rsidRPr="005232C5">
        <w:rPr>
          <w:rFonts w:ascii="Times New Roman" w:hAnsi="Times New Roman" w:cs="Times New Roman"/>
        </w:rPr>
        <w:t xml:space="preserve">- </w:t>
      </w:r>
      <w:r w:rsidR="005232C5" w:rsidRPr="005232C5">
        <w:rPr>
          <w:rFonts w:ascii="Times New Roman" w:hAnsi="Times New Roman" w:cs="Times New Roman"/>
        </w:rPr>
        <w:t>The identifier of the opened simplified invoice</w:t>
      </w:r>
    </w:p>
    <w:p w14:paraId="61D3E505" w14:textId="5C0AC2B9"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 xml:space="preserve">docTotal </w:t>
      </w:r>
      <w:r w:rsidRPr="005232C5">
        <w:rPr>
          <w:rFonts w:ascii="Times New Roman" w:hAnsi="Times New Roman" w:cs="Times New Roman"/>
        </w:rPr>
        <w:t xml:space="preserve">- </w:t>
      </w:r>
      <w:r w:rsidR="005232C5" w:rsidRPr="005232C5">
        <w:rPr>
          <w:rFonts w:ascii="Times New Roman" w:hAnsi="Times New Roman" w:cs="Times New Roman"/>
        </w:rPr>
        <w:t>The current total amount of the simplified invoice</w:t>
      </w:r>
    </w:p>
    <w:p w14:paraId="1905EE19" w14:textId="3B4C3D71"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documentData</w:t>
      </w:r>
      <w:r w:rsidRPr="005232C5">
        <w:rPr>
          <w:rFonts w:ascii="Times New Roman" w:hAnsi="Times New Roman" w:cs="Times New Roman"/>
        </w:rPr>
        <w:t xml:space="preserve"> - </w:t>
      </w:r>
      <w:r w:rsidR="007B3906" w:rsidRPr="005232C5">
        <w:rPr>
          <w:rFonts w:ascii="Times New Roman" w:hAnsi="Times New Roman" w:cs="Times New Roman"/>
        </w:rPr>
        <w:t>The data required to display the receipt image</w:t>
      </w:r>
    </w:p>
    <w:p w14:paraId="7D70590F" w14:textId="2A537747" w:rsidR="00091302" w:rsidRPr="00F50AEE" w:rsidRDefault="005232C5" w:rsidP="006B4823">
      <w:pPr>
        <w:pStyle w:val="Cmsor4"/>
        <w:spacing w:before="240"/>
        <w:ind w:left="862" w:hanging="862"/>
        <w:rPr>
          <w:lang w:val="en-US"/>
        </w:rPr>
      </w:pPr>
      <w:r>
        <w:rPr>
          <w:lang w:val="en-US"/>
        </w:rPr>
        <w:t xml:space="preserve"> Closing the document</w:t>
      </w:r>
    </w:p>
    <w:p w14:paraId="7568CD55" w14:textId="77777777" w:rsidR="005232C5" w:rsidRDefault="005232C5" w:rsidP="009C267B">
      <w:pPr>
        <w:pStyle w:val="NormlWeb"/>
        <w:jc w:val="both"/>
        <w:rPr>
          <w:lang w:val="hu-HU" w:eastAsia="hu-HU"/>
        </w:rPr>
      </w:pPr>
      <w:r>
        <w:t>Once the items have been added to the opened simplified invoice, the document must be closed. When closing the document, payment information must be provided, which the FAM verifies and stores in the database. After closing the simplified invoice, adding further items to the document is not allowed.</w:t>
      </w:r>
    </w:p>
    <w:p w14:paraId="509A3269" w14:textId="77777777" w:rsidR="005232C5" w:rsidRDefault="005232C5" w:rsidP="009C267B">
      <w:pPr>
        <w:pStyle w:val="NormlWeb"/>
        <w:spacing w:before="80" w:beforeAutospacing="0" w:after="80" w:afterAutospacing="0"/>
        <w:jc w:val="both"/>
      </w:pPr>
      <w:r>
        <w:t>The termination of the document creation by the operator also occurs at this endpoint</w:t>
      </w:r>
    </w:p>
    <w:p w14:paraId="24057CA8" w14:textId="77777777" w:rsidR="005232C5" w:rsidRPr="00BB2B78" w:rsidRDefault="005763E0" w:rsidP="000C5022">
      <w:pPr>
        <w:jc w:val="both"/>
        <w:rPr>
          <w:rFonts w:eastAsia="Calibri"/>
          <w:bCs/>
          <w:lang w:val="fr-FR"/>
        </w:rPr>
      </w:pPr>
      <w:r w:rsidRPr="00BB2B78">
        <w:rPr>
          <w:rFonts w:eastAsia="Calibri"/>
          <w:b/>
          <w:lang w:val="fr-FR"/>
        </w:rPr>
        <w:t xml:space="preserve">API endpoint group details: </w:t>
      </w:r>
      <w:r w:rsidR="00D907CA" w:rsidRPr="00BB2B78">
        <w:rPr>
          <w:rFonts w:eastAsia="Calibri"/>
          <w:bCs/>
          <w:lang w:val="fr-FR"/>
        </w:rPr>
        <w:t>FAM interface</w:t>
      </w:r>
      <w:r w:rsidR="00091302" w:rsidRPr="00BB2B78">
        <w:rPr>
          <w:rFonts w:eastAsia="Calibri"/>
          <w:bCs/>
          <w:lang w:val="fr-FR"/>
        </w:rPr>
        <w:t xml:space="preserve">/Document - </w:t>
      </w:r>
      <w:r w:rsidR="0059242F" w:rsidRPr="00BB2B78">
        <w:rPr>
          <w:rFonts w:eastAsia="Calibri"/>
          <w:bCs/>
          <w:lang w:val="fr-FR"/>
        </w:rPr>
        <w:t>Document Management</w:t>
      </w:r>
    </w:p>
    <w:p w14:paraId="20367618" w14:textId="42F3F4DC" w:rsidR="00091302" w:rsidRPr="00BB2B78" w:rsidRDefault="005763E0" w:rsidP="000C5022">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645D45B1" w14:textId="51ED6F02" w:rsidR="00091302" w:rsidRPr="005232C5" w:rsidRDefault="005763E0" w:rsidP="000C5022">
      <w:pPr>
        <w:ind w:left="142"/>
        <w:jc w:val="both"/>
      </w:pPr>
      <w:r w:rsidRPr="005232C5">
        <w:rPr>
          <w:rFonts w:eastAsia="Calibri"/>
          <w:b/>
        </w:rPr>
        <w:t>HTTP Method</w:t>
      </w:r>
      <w:r w:rsidR="00091302" w:rsidRPr="005232C5">
        <w:rPr>
          <w:rFonts w:eastAsia="Calibri"/>
        </w:rPr>
        <w:t xml:space="preserve">: POST </w:t>
      </w:r>
    </w:p>
    <w:p w14:paraId="269A376C" w14:textId="77777777" w:rsidR="00864824" w:rsidRPr="005232C5" w:rsidRDefault="00864824" w:rsidP="000C5022">
      <w:pPr>
        <w:ind w:left="142"/>
        <w:jc w:val="both"/>
        <w:rPr>
          <w:rFonts w:eastAsia="Calibri"/>
        </w:rPr>
      </w:pPr>
      <w:r w:rsidRPr="005232C5">
        <w:rPr>
          <w:rFonts w:eastAsia="Calibri"/>
          <w:b/>
        </w:rPr>
        <w:t xml:space="preserve">Context Root: </w:t>
      </w:r>
      <w:r w:rsidRPr="005232C5">
        <w:rPr>
          <w:rFonts w:eastAsia="Calibri"/>
        </w:rPr>
        <w:t>/fam/v1</w:t>
      </w:r>
    </w:p>
    <w:p w14:paraId="6947825F" w14:textId="01382BFB" w:rsidR="00091302" w:rsidRPr="005232C5" w:rsidRDefault="005763E0" w:rsidP="000C5022">
      <w:pPr>
        <w:ind w:left="142"/>
        <w:jc w:val="both"/>
      </w:pPr>
      <w:r w:rsidRPr="005232C5">
        <w:rPr>
          <w:rFonts w:eastAsia="Calibri"/>
          <w:b/>
        </w:rPr>
        <w:t>Endpoint URL</w:t>
      </w:r>
      <w:r w:rsidR="00091302" w:rsidRPr="005232C5">
        <w:rPr>
          <w:rFonts w:eastAsia="Calibri"/>
        </w:rPr>
        <w:t>: /doc/doc-close</w:t>
      </w:r>
      <w:r w:rsidR="00091302" w:rsidRPr="005232C5">
        <w:rPr>
          <w:rFonts w:eastAsia="Calibri"/>
          <w:b/>
        </w:rPr>
        <w:t xml:space="preserve"> </w:t>
      </w:r>
    </w:p>
    <w:p w14:paraId="77616601" w14:textId="4AA9E526" w:rsidR="00091302" w:rsidRPr="005232C5" w:rsidRDefault="00127568" w:rsidP="000C5022">
      <w:pPr>
        <w:ind w:left="142"/>
        <w:jc w:val="both"/>
      </w:pPr>
      <w:r w:rsidRPr="005232C5">
        <w:rPr>
          <w:rFonts w:eastAsia="Calibri"/>
          <w:b/>
        </w:rPr>
        <w:t>Endpoint Request Objects</w:t>
      </w:r>
      <w:r w:rsidR="00091302" w:rsidRPr="005232C5">
        <w:rPr>
          <w:rFonts w:eastAsia="Calibri"/>
        </w:rPr>
        <w:t xml:space="preserve">: DocCloseSimpleInvoice - </w:t>
      </w:r>
      <w:r w:rsidR="005232C5" w:rsidRPr="005232C5">
        <w:rPr>
          <w:rFonts w:eastAsia="Calibri"/>
        </w:rPr>
        <w:t>Closing the simplified invoice in case of a successful sale</w:t>
      </w:r>
      <w:r w:rsidR="00091302" w:rsidRPr="005232C5">
        <w:rPr>
          <w:rFonts w:eastAsia="Calibri"/>
        </w:rPr>
        <w:t xml:space="preserve">, DocCloseInterruption - </w:t>
      </w:r>
      <w:r w:rsidR="005232C5" w:rsidRPr="005232C5">
        <w:rPr>
          <w:rFonts w:eastAsia="Calibri"/>
        </w:rPr>
        <w:t xml:space="preserve">Closing the simplified invoice in case of an interrupted sale </w:t>
      </w:r>
      <w:r w:rsidR="00091302" w:rsidRPr="005232C5">
        <w:rPr>
          <w:rFonts w:eastAsia="Calibri"/>
        </w:rPr>
        <w:t>(</w:t>
      </w:r>
      <w:r w:rsidR="005232C5">
        <w:rPr>
          <w:rFonts w:eastAsia="Calibri"/>
        </w:rPr>
        <w:t xml:space="preserve">both are escendants of </w:t>
      </w:r>
      <w:r w:rsidR="00091302" w:rsidRPr="005232C5">
        <w:rPr>
          <w:rFonts w:eastAsia="Calibri"/>
        </w:rPr>
        <w:t xml:space="preserve">DocCloseRequest) </w:t>
      </w:r>
    </w:p>
    <w:p w14:paraId="6E9318FD" w14:textId="6E25B878" w:rsidR="00091302" w:rsidRDefault="005232C5" w:rsidP="000C5022">
      <w:pPr>
        <w:ind w:left="142"/>
        <w:jc w:val="both"/>
        <w:rPr>
          <w:rFonts w:eastAsia="Calibri"/>
          <w:b/>
        </w:rPr>
      </w:pPr>
      <w:r w:rsidRPr="005232C5">
        <w:rPr>
          <w:rFonts w:eastAsia="Calibri"/>
          <w:b/>
        </w:rPr>
        <w:t>Endpoint Re</w:t>
      </w:r>
      <w:r>
        <w:rPr>
          <w:rFonts w:eastAsia="Calibri"/>
          <w:b/>
        </w:rPr>
        <w:t xml:space="preserve">sponse </w:t>
      </w:r>
      <w:r w:rsidRPr="005232C5">
        <w:rPr>
          <w:rFonts w:eastAsia="Calibri"/>
          <w:b/>
        </w:rPr>
        <w:t>Objects</w:t>
      </w:r>
      <w:r w:rsidR="00091302" w:rsidRPr="005232C5">
        <w:rPr>
          <w:rFonts w:eastAsia="Calibri"/>
        </w:rPr>
        <w:t>: DocCloseResponse</w:t>
      </w:r>
      <w:r w:rsidR="00091302" w:rsidRPr="005232C5">
        <w:rPr>
          <w:rFonts w:eastAsia="Calibri"/>
          <w:b/>
        </w:rPr>
        <w:t xml:space="preserve"> </w:t>
      </w:r>
    </w:p>
    <w:p w14:paraId="1FAFF3CC" w14:textId="77777777" w:rsidR="007F7B7A" w:rsidRPr="005232C5" w:rsidRDefault="007F7B7A" w:rsidP="000C5022">
      <w:pPr>
        <w:ind w:left="142"/>
        <w:jc w:val="both"/>
      </w:pPr>
    </w:p>
    <w:p w14:paraId="5D3187E7" w14:textId="29589D60" w:rsidR="00091302" w:rsidRPr="005232C5" w:rsidRDefault="00D907CA" w:rsidP="000C5022">
      <w:pPr>
        <w:jc w:val="both"/>
      </w:pPr>
      <w:r w:rsidRPr="005232C5">
        <w:rPr>
          <w:rFonts w:eastAsia="Calibri"/>
          <w:b/>
        </w:rPr>
        <w:t xml:space="preserve">Request data structure </w:t>
      </w:r>
      <w:r w:rsidR="005232C5">
        <w:rPr>
          <w:rFonts w:eastAsia="Calibri"/>
          <w:b/>
        </w:rPr>
        <w:t>in case of successful sales</w:t>
      </w:r>
    </w:p>
    <w:p w14:paraId="5037899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DA5B26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"closeSimpleInvoice",</w:t>
      </w:r>
    </w:p>
    <w:p w14:paraId="58B9153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"systemId":"{{systemId}}",</w:t>
      </w:r>
    </w:p>
    <w:p w14:paraId="4F70DBD7" w14:textId="3C3F7EAD"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"documentId":{{documentId}},</w:t>
      </w:r>
    </w:p>
    <w:p w14:paraId="37AEABA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"docCustomInfo":[</w:t>
      </w:r>
    </w:p>
    <w:p w14:paraId="42FC431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2A6BB3F" w14:textId="77777777" w:rsidR="00091302"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"@type":"text",</w:t>
      </w:r>
    </w:p>
    <w:p w14:paraId="674E9F0C" w14:textId="77777777" w:rsidR="00975DB3" w:rsidRPr="005977A9" w:rsidRDefault="00975DB3" w:rsidP="00975DB3">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K00701_THX</w:t>
      </w:r>
      <w:r w:rsidRPr="005977A9">
        <w:rPr>
          <w:rFonts w:ascii="Consolas" w:eastAsia="Calibri" w:hAnsi="Consolas" w:cs="Consolas"/>
          <w:sz w:val="20"/>
          <w:szCs w:val="20"/>
        </w:rPr>
        <w:t>",</w:t>
      </w:r>
    </w:p>
    <w:p w14:paraId="4E387B7B" w14:textId="77777777" w:rsidR="00975DB3" w:rsidRPr="005977A9" w:rsidRDefault="00975DB3" w:rsidP="00975DB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316A3D5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"text":"Köszönjük a vásárlást!",</w:t>
      </w:r>
    </w:p>
    <w:p w14:paraId="53BF600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"alignment": "CENTER",</w:t>
      </w:r>
    </w:p>
    <w:p w14:paraId="6FD40CAA"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"orderId": 1</w:t>
      </w:r>
    </w:p>
    <w:p w14:paraId="34F6B5F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7AFA74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8B089B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"paymentDetails": [</w:t>
      </w:r>
    </w:p>
    <w:p w14:paraId="179FD2D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967BBF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"name": "Készpénz",</w:t>
      </w:r>
    </w:p>
    <w:p w14:paraId="4BA318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"moneyCat": "CASH",</w:t>
      </w:r>
    </w:p>
    <w:p w14:paraId="4AF74B5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"moneySubCat": null,</w:t>
      </w:r>
    </w:p>
    <w:p w14:paraId="0C11366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"moneyAmount": "5000",</w:t>
      </w:r>
    </w:p>
    <w:p w14:paraId="0B61987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"currency": "HUF"</w:t>
      </w:r>
    </w:p>
    <w:p w14:paraId="3A22CEC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464191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F243F6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"serviceFee": null,</w:t>
      </w:r>
    </w:p>
    <w:p w14:paraId="5CA24D4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"attachment": ...</w:t>
      </w:r>
    </w:p>
    <w:p w14:paraId="597A9ED6" w14:textId="77777777" w:rsidR="00091302" w:rsidRPr="00F50AEE" w:rsidRDefault="00091302" w:rsidP="00091302">
      <w:pPr>
        <w:shd w:val="clear" w:color="auto" w:fill="F2F2F2" w:themeFill="background1" w:themeFillShade="F2"/>
        <w:jc w:val="both"/>
        <w:rPr>
          <w:rFonts w:ascii="Calibri" w:eastAsia="Calibri" w:hAnsi="Calibri" w:cs="Calibri"/>
          <w:b/>
          <w:sz w:val="20"/>
          <w:szCs w:val="20"/>
        </w:rPr>
      </w:pPr>
      <w:r w:rsidRPr="00F50AEE">
        <w:rPr>
          <w:rFonts w:ascii="Consolas" w:eastAsia="Consolas" w:hAnsi="Consolas" w:cs="Consolas"/>
          <w:sz w:val="20"/>
          <w:szCs w:val="20"/>
        </w:rPr>
        <w:t>}</w:t>
      </w:r>
    </w:p>
    <w:p w14:paraId="502C6AFB" w14:textId="5DECDF8A" w:rsidR="00091302" w:rsidRPr="000C5022" w:rsidRDefault="00D907CA" w:rsidP="005232C5">
      <w:pPr>
        <w:spacing w:before="240"/>
        <w:jc w:val="both"/>
        <w:rPr>
          <w:rFonts w:eastAsia="Calibri"/>
          <w:u w:val="single"/>
        </w:rPr>
      </w:pPr>
      <w:r w:rsidRPr="000C5022">
        <w:rPr>
          <w:rFonts w:eastAsia="Calibri"/>
          <w:u w:val="single"/>
        </w:rPr>
        <w:t>Data structure field explanation</w:t>
      </w:r>
      <w:r w:rsidR="00091302" w:rsidRPr="000C5022">
        <w:rPr>
          <w:rFonts w:eastAsia="Calibri"/>
          <w:u w:val="single"/>
        </w:rPr>
        <w:t>:</w:t>
      </w:r>
    </w:p>
    <w:p w14:paraId="531106F5" w14:textId="6B20FBAB" w:rsidR="00091302" w:rsidRPr="000C5022" w:rsidRDefault="00D907CA" w:rsidP="005232C5">
      <w:pPr>
        <w:spacing w:after="120"/>
        <w:jc w:val="both"/>
        <w:rPr>
          <w:rFonts w:eastAsia="Calibri"/>
          <w:u w:val="single"/>
        </w:rPr>
      </w:pPr>
      <w:r w:rsidRPr="000C5022">
        <w:rPr>
          <w:rFonts w:eastAsia="Calibri"/>
          <w:sz w:val="20"/>
          <w:szCs w:val="20"/>
        </w:rPr>
        <w:t>* Fields marked with * are mandatory</w:t>
      </w:r>
    </w:p>
    <w:p w14:paraId="4F44D4CC" w14:textId="5DF8A983" w:rsidR="00091302" w:rsidRPr="000C5022" w:rsidRDefault="00091302" w:rsidP="007A4F2E">
      <w:pPr>
        <w:pStyle w:val="Listaszerbekezds"/>
        <w:numPr>
          <w:ilvl w:val="0"/>
          <w:numId w:val="47"/>
        </w:numPr>
        <w:spacing w:before="0" w:after="0"/>
        <w:jc w:val="both"/>
        <w:rPr>
          <w:rFonts w:ascii="Times New Roman" w:hAnsi="Times New Roman" w:cs="Times New Roman"/>
        </w:rPr>
      </w:pPr>
      <w:r w:rsidRPr="000C5022">
        <w:rPr>
          <w:rFonts w:ascii="Times New Roman" w:hAnsi="Times New Roman" w:cs="Times New Roman"/>
          <w:b/>
        </w:rPr>
        <w:t>@type*</w:t>
      </w:r>
      <w:r w:rsidRPr="000C5022">
        <w:rPr>
          <w:rFonts w:ascii="Times New Roman" w:hAnsi="Times New Roman" w:cs="Times New Roman"/>
        </w:rPr>
        <w:t xml:space="preserve"> - </w:t>
      </w:r>
      <w:r w:rsidR="005232C5" w:rsidRPr="000C5022">
        <w:rPr>
          <w:rFonts w:ascii="Times New Roman" w:hAnsi="Times New Roman" w:cs="Times New Roman"/>
        </w:rPr>
        <w:t>Informs the FAM Document interface about the type of data structure sent in the HTTP request (=closeSimpleInvoice)</w:t>
      </w:r>
    </w:p>
    <w:p w14:paraId="1EA47040" w14:textId="6B97AFFD" w:rsidR="00091302" w:rsidRPr="000C5022" w:rsidRDefault="005232C5" w:rsidP="007A4F2E">
      <w:pPr>
        <w:pStyle w:val="Listaszerbekezds"/>
        <w:numPr>
          <w:ilvl w:val="0"/>
          <w:numId w:val="47"/>
        </w:numPr>
        <w:spacing w:before="0" w:after="0"/>
        <w:jc w:val="both"/>
        <w:rPr>
          <w:rFonts w:ascii="Times New Roman" w:hAnsi="Times New Roman" w:cs="Times New Roman"/>
        </w:rPr>
      </w:pPr>
      <w:r w:rsidRPr="000C5022">
        <w:rPr>
          <w:rFonts w:ascii="Times New Roman" w:hAnsi="Times New Roman" w:cs="Times New Roman"/>
        </w:rPr>
        <w:t xml:space="preserve">The rest of the fields are the same as those defined in the </w:t>
      </w:r>
      <w:hyperlink w:anchor="_Bizonylat_lezárása" w:history="1">
        <w:r w:rsidR="001F439E" w:rsidRPr="000C5022">
          <w:rPr>
            <w:rStyle w:val="Hiperhivatkozs"/>
            <w:rFonts w:ascii="Times New Roman" w:hAnsi="Times New Roman" w:cs="Times New Roman"/>
          </w:rPr>
          <w:t>Receipt closure</w:t>
        </w:r>
      </w:hyperlink>
      <w:r w:rsidR="00091302" w:rsidRPr="000C5022">
        <w:rPr>
          <w:rFonts w:ascii="Times New Roman" w:hAnsi="Times New Roman" w:cs="Times New Roman"/>
        </w:rPr>
        <w:t xml:space="preserve"> </w:t>
      </w:r>
      <w:r w:rsidRPr="000C5022">
        <w:rPr>
          <w:rFonts w:ascii="Times New Roman" w:hAnsi="Times New Roman" w:cs="Times New Roman"/>
        </w:rPr>
        <w:t>section</w:t>
      </w:r>
      <w:r w:rsidR="00091302" w:rsidRPr="000C5022">
        <w:rPr>
          <w:rFonts w:ascii="Times New Roman" w:hAnsi="Times New Roman" w:cs="Times New Roman"/>
        </w:rPr>
        <w:t>.</w:t>
      </w:r>
    </w:p>
    <w:p w14:paraId="49FD813B" w14:textId="4C58AFF7" w:rsidR="00091302" w:rsidRPr="005232C5" w:rsidRDefault="00D907CA" w:rsidP="005232C5">
      <w:pPr>
        <w:spacing w:before="240"/>
        <w:jc w:val="both"/>
      </w:pPr>
      <w:r w:rsidRPr="005232C5">
        <w:rPr>
          <w:rFonts w:eastAsia="Calibri"/>
          <w:b/>
        </w:rPr>
        <w:t xml:space="preserve">Request data structure </w:t>
      </w:r>
      <w:r w:rsidR="005232C5" w:rsidRPr="005232C5">
        <w:rPr>
          <w:rFonts w:eastAsia="Calibri"/>
          <w:b/>
        </w:rPr>
        <w:t>in case of interrupted sales</w:t>
      </w:r>
      <w:r w:rsidR="00091302" w:rsidRPr="005232C5">
        <w:rPr>
          <w:rFonts w:eastAsia="Calibri"/>
        </w:rPr>
        <w:t xml:space="preserve"> </w:t>
      </w:r>
    </w:p>
    <w:p w14:paraId="1D538429" w14:textId="77777777" w:rsidR="00091302" w:rsidRPr="00BB2B78" w:rsidRDefault="00091302" w:rsidP="00091302">
      <w:pPr>
        <w:shd w:val="clear" w:color="auto" w:fill="F2F2F2" w:themeFill="background1" w:themeFillShade="F2"/>
        <w:jc w:val="both"/>
        <w:rPr>
          <w:sz w:val="20"/>
          <w:szCs w:val="20"/>
          <w:lang w:val="fr-FR"/>
        </w:rPr>
      </w:pPr>
      <w:r w:rsidRPr="00BB2B78">
        <w:rPr>
          <w:rFonts w:ascii="Consolas" w:eastAsia="Consolas" w:hAnsi="Consolas" w:cs="Consolas"/>
          <w:sz w:val="20"/>
          <w:szCs w:val="20"/>
          <w:lang w:val="fr-FR"/>
        </w:rPr>
        <w:t>{</w:t>
      </w:r>
    </w:p>
    <w:p w14:paraId="2801D690"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 "closeInterruption",</w:t>
      </w:r>
    </w:p>
    <w:p w14:paraId="69911898"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"systemId":"{{systemId}}",</w:t>
      </w:r>
    </w:p>
    <w:p w14:paraId="7E696797"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"documentDescriptor": {</w:t>
      </w:r>
    </w:p>
    <w:p w14:paraId="2CB80D09"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"type": "SIMPLE_INVOICE",</w:t>
      </w:r>
    </w:p>
    <w:p w14:paraId="2BD8CB71" w14:textId="77777777" w:rsidR="00091302" w:rsidRPr="00BB2B78" w:rsidRDefault="00091302" w:rsidP="00091302">
      <w:pPr>
        <w:shd w:val="clear" w:color="auto" w:fill="F2F2F2" w:themeFill="background1" w:themeFillShade="F2"/>
        <w:jc w:val="both"/>
        <w:rPr>
          <w:rFonts w:ascii="Consolas" w:eastAsia="Consolas" w:hAnsi="Consolas" w:cs="Consolas"/>
          <w:sz w:val="20"/>
          <w:szCs w:val="20"/>
          <w:lang w:val="fr-FR"/>
        </w:rPr>
      </w:pPr>
      <w:r w:rsidRPr="00BB2B78">
        <w:rPr>
          <w:rFonts w:ascii="Consolas" w:eastAsia="Consolas" w:hAnsi="Consolas" w:cs="Consolas"/>
          <w:sz w:val="20"/>
          <w:szCs w:val="20"/>
          <w:lang w:val="fr-FR"/>
        </w:rPr>
        <w:t xml:space="preserve">        "docId": {{documentId}},</w:t>
      </w:r>
    </w:p>
    <w:p w14:paraId="3701783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BB2B78">
        <w:rPr>
          <w:rFonts w:ascii="Consolas" w:eastAsia="Consolas" w:hAnsi="Consolas" w:cs="Consolas"/>
          <w:sz w:val="20"/>
          <w:szCs w:val="20"/>
          <w:lang w:val="fr-FR"/>
        </w:rPr>
        <w:t xml:space="preserve">        </w:t>
      </w:r>
      <w:r w:rsidRPr="00F50AEE">
        <w:rPr>
          <w:rFonts w:ascii="Consolas" w:eastAsia="Consolas" w:hAnsi="Consolas" w:cs="Consolas"/>
          <w:sz w:val="20"/>
          <w:szCs w:val="20"/>
        </w:rPr>
        <w:t>"fiscalDayNo": {{fiscalDayNo}},</w:t>
      </w:r>
    </w:p>
    <w:p w14:paraId="4E6E428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"interrupted": true</w:t>
      </w:r>
    </w:p>
    <w:p w14:paraId="76FB1FB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AFD88AD" w14:textId="77777777" w:rsidR="00091302" w:rsidRPr="00F50AEE" w:rsidRDefault="00091302" w:rsidP="00091302">
      <w:pPr>
        <w:shd w:val="clear" w:color="auto" w:fill="F2F2F2" w:themeFill="background1" w:themeFillShade="F2"/>
        <w:jc w:val="both"/>
        <w:rPr>
          <w:sz w:val="20"/>
          <w:szCs w:val="20"/>
        </w:rPr>
      </w:pPr>
      <w:r w:rsidRPr="00F50AEE">
        <w:rPr>
          <w:rFonts w:ascii="Consolas" w:eastAsia="Consolas" w:hAnsi="Consolas" w:cs="Consolas"/>
          <w:sz w:val="20"/>
          <w:szCs w:val="20"/>
        </w:rPr>
        <w:t xml:space="preserve">} </w:t>
      </w:r>
      <w:r w:rsidRPr="00F50AEE">
        <w:rPr>
          <w:rFonts w:ascii="Calibri" w:eastAsia="Calibri" w:hAnsi="Calibri" w:cs="Calibri"/>
          <w:sz w:val="20"/>
          <w:szCs w:val="20"/>
        </w:rPr>
        <w:t xml:space="preserve"> </w:t>
      </w:r>
    </w:p>
    <w:p w14:paraId="09F59AF5" w14:textId="77777777" w:rsidR="005232C5" w:rsidRPr="005232C5" w:rsidRDefault="005232C5" w:rsidP="005232C5">
      <w:pPr>
        <w:spacing w:before="240"/>
        <w:jc w:val="both"/>
        <w:rPr>
          <w:rFonts w:eastAsia="Calibri"/>
          <w:u w:val="single"/>
        </w:rPr>
      </w:pPr>
      <w:r w:rsidRPr="005232C5">
        <w:rPr>
          <w:rFonts w:eastAsia="Calibri"/>
          <w:u w:val="single"/>
        </w:rPr>
        <w:t>Data structure field explanation:</w:t>
      </w:r>
    </w:p>
    <w:p w14:paraId="0F107383" w14:textId="6BBDA66B"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@type*</w:t>
      </w:r>
      <w:r w:rsidRPr="005232C5">
        <w:rPr>
          <w:rFonts w:ascii="Times New Roman" w:hAnsi="Times New Roman" w:cs="Times New Roman"/>
        </w:rPr>
        <w:t xml:space="preserve">- </w:t>
      </w:r>
      <w:r w:rsidR="005232C5" w:rsidRPr="005232C5">
        <w:rPr>
          <w:rFonts w:ascii="Times New Roman" w:hAnsi="Times New Roman" w:cs="Times New Roman"/>
        </w:rPr>
        <w:t>Informs the FAM Document interface about the type of data structure sent in the HTTP request (=closeInterruption)</w:t>
      </w:r>
    </w:p>
    <w:p w14:paraId="052C1720" w14:textId="530185B9"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systemId*</w:t>
      </w:r>
      <w:r w:rsidRPr="005232C5">
        <w:rPr>
          <w:rFonts w:ascii="Times New Roman" w:hAnsi="Times New Roman" w:cs="Times New Roman"/>
        </w:rPr>
        <w:t xml:space="preserve">- </w:t>
      </w:r>
      <w:r w:rsidR="005176D9" w:rsidRPr="005232C5">
        <w:rPr>
          <w:rFonts w:ascii="Times New Roman" w:hAnsi="Times New Roman" w:cs="Times New Roman"/>
        </w:rPr>
        <w:t>The unique identifier of the FAM instance (AP number)</w:t>
      </w:r>
    </w:p>
    <w:p w14:paraId="077FD263" w14:textId="2612FA8F"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 xml:space="preserve">documentDescriptor* </w:t>
      </w:r>
      <w:r w:rsidRPr="005232C5">
        <w:rPr>
          <w:rFonts w:ascii="Times New Roman" w:hAnsi="Times New Roman" w:cs="Times New Roman"/>
        </w:rPr>
        <w:t xml:space="preserve">- </w:t>
      </w:r>
      <w:r w:rsidR="005232C5" w:rsidRPr="005232C5">
        <w:rPr>
          <w:rFonts w:ascii="Times New Roman" w:hAnsi="Times New Roman" w:cs="Times New Roman"/>
        </w:rPr>
        <w:t>The data structure identifying the documents</w:t>
      </w:r>
    </w:p>
    <w:p w14:paraId="4DB6D670" w14:textId="77777777" w:rsidR="00091302" w:rsidRPr="005232C5" w:rsidRDefault="00091302">
      <w:pPr>
        <w:pStyle w:val="Listaszerbekezds"/>
        <w:numPr>
          <w:ilvl w:val="1"/>
          <w:numId w:val="9"/>
        </w:numPr>
        <w:spacing w:before="0" w:after="0"/>
        <w:jc w:val="both"/>
        <w:rPr>
          <w:rFonts w:ascii="Times New Roman" w:hAnsi="Times New Roman" w:cs="Times New Roman"/>
        </w:rPr>
      </w:pPr>
      <w:r w:rsidRPr="005232C5">
        <w:rPr>
          <w:rFonts w:ascii="Times New Roman" w:hAnsi="Times New Roman" w:cs="Times New Roman"/>
          <w:b/>
        </w:rPr>
        <w:t>type</w:t>
      </w:r>
      <w:r w:rsidRPr="005232C5">
        <w:rPr>
          <w:rFonts w:ascii="Times New Roman" w:hAnsi="Times New Roman" w:cs="Times New Roman"/>
        </w:rPr>
        <w:t xml:space="preserve">* = SIMPLE_INVOICE </w:t>
      </w:r>
    </w:p>
    <w:p w14:paraId="7A4D628C" w14:textId="20B44818" w:rsidR="00091302" w:rsidRPr="005232C5" w:rsidRDefault="00091302">
      <w:pPr>
        <w:pStyle w:val="Listaszerbekezds"/>
        <w:numPr>
          <w:ilvl w:val="1"/>
          <w:numId w:val="9"/>
        </w:numPr>
        <w:spacing w:before="0" w:after="0"/>
        <w:jc w:val="both"/>
        <w:rPr>
          <w:rFonts w:ascii="Times New Roman" w:hAnsi="Times New Roman" w:cs="Times New Roman"/>
        </w:rPr>
      </w:pPr>
      <w:r w:rsidRPr="005232C5">
        <w:rPr>
          <w:rFonts w:ascii="Times New Roman" w:hAnsi="Times New Roman" w:cs="Times New Roman"/>
          <w:b/>
        </w:rPr>
        <w:t>docId*</w:t>
      </w:r>
      <w:r w:rsidRPr="005232C5">
        <w:rPr>
          <w:rFonts w:ascii="Times New Roman" w:hAnsi="Times New Roman" w:cs="Times New Roman"/>
        </w:rPr>
        <w:t xml:space="preserve"> - </w:t>
      </w:r>
      <w:r w:rsidR="005232C5" w:rsidRPr="005232C5">
        <w:rPr>
          <w:rFonts w:ascii="Times New Roman" w:hAnsi="Times New Roman" w:cs="Times New Roman"/>
        </w:rPr>
        <w:t>Unique identifier of the simplified invoice</w:t>
      </w:r>
    </w:p>
    <w:p w14:paraId="05CA893A" w14:textId="0296E17F" w:rsidR="00091302" w:rsidRPr="005232C5" w:rsidRDefault="00091302">
      <w:pPr>
        <w:pStyle w:val="Listaszerbekezds"/>
        <w:numPr>
          <w:ilvl w:val="1"/>
          <w:numId w:val="9"/>
        </w:numPr>
        <w:spacing w:before="0" w:after="0"/>
        <w:jc w:val="both"/>
        <w:rPr>
          <w:rFonts w:ascii="Times New Roman" w:hAnsi="Times New Roman" w:cs="Times New Roman"/>
        </w:rPr>
      </w:pPr>
      <w:r w:rsidRPr="005232C5">
        <w:rPr>
          <w:rFonts w:ascii="Times New Roman" w:hAnsi="Times New Roman" w:cs="Times New Roman"/>
          <w:b/>
        </w:rPr>
        <w:t xml:space="preserve">fiscalDayNo* - </w:t>
      </w:r>
      <w:r w:rsidR="005232C5" w:rsidRPr="005232C5">
        <w:rPr>
          <w:rFonts w:ascii="Times New Roman" w:hAnsi="Times New Roman" w:cs="Times New Roman"/>
        </w:rPr>
        <w:t>Serial number of the fiscal day</w:t>
      </w:r>
    </w:p>
    <w:p w14:paraId="45FF2CFE" w14:textId="4DDFE8A7" w:rsidR="00091302" w:rsidRPr="005232C5" w:rsidRDefault="00091302">
      <w:pPr>
        <w:pStyle w:val="Listaszerbekezds"/>
        <w:numPr>
          <w:ilvl w:val="1"/>
          <w:numId w:val="9"/>
        </w:numPr>
        <w:spacing w:before="0" w:after="0"/>
        <w:jc w:val="both"/>
        <w:rPr>
          <w:rFonts w:ascii="Times New Roman" w:hAnsi="Times New Roman" w:cs="Times New Roman"/>
        </w:rPr>
      </w:pPr>
      <w:r w:rsidRPr="005232C5">
        <w:rPr>
          <w:rFonts w:ascii="Times New Roman" w:hAnsi="Times New Roman" w:cs="Times New Roman"/>
          <w:b/>
        </w:rPr>
        <w:t xml:space="preserve">interrupted* - </w:t>
      </w:r>
      <w:r w:rsidR="005232C5" w:rsidRPr="005232C5">
        <w:rPr>
          <w:rFonts w:ascii="Times New Roman" w:hAnsi="Times New Roman" w:cs="Times New Roman"/>
        </w:rPr>
        <w:t>A flag indicating the interruption of the document</w:t>
      </w:r>
    </w:p>
    <w:p w14:paraId="696DEB94" w14:textId="77777777" w:rsidR="00091302" w:rsidRPr="005232C5" w:rsidRDefault="00091302" w:rsidP="00091302">
      <w:pPr>
        <w:jc w:val="both"/>
        <w:rPr>
          <w:rFonts w:eastAsia="Calibri"/>
        </w:rPr>
      </w:pPr>
    </w:p>
    <w:p w14:paraId="38F38EC4" w14:textId="2FEAC951" w:rsidR="00091302" w:rsidRPr="005232C5" w:rsidRDefault="00E16F96" w:rsidP="00091302">
      <w:pPr>
        <w:jc w:val="both"/>
      </w:pPr>
      <w:r w:rsidRPr="005232C5">
        <w:rPr>
          <w:rFonts w:eastAsia="Calibri"/>
          <w:b/>
        </w:rPr>
        <w:t>The data required to display the receipt image</w:t>
      </w:r>
    </w:p>
    <w:p w14:paraId="72B8D4A9"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37C340F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58A0416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16F93DE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2C8463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"0.00",</w:t>
      </w:r>
    </w:p>
    <w:p w14:paraId="083BA06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7284534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97B7A7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7115555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A7789A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36E7A09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F094035"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"docDownloadInfo": "{...}"</w:t>
      </w:r>
    </w:p>
    <w:p w14:paraId="50F132A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031252E" w14:textId="19BCB0F0" w:rsidR="00091302" w:rsidRPr="000C5022" w:rsidRDefault="00D907CA" w:rsidP="005232C5">
      <w:pPr>
        <w:spacing w:before="240"/>
        <w:jc w:val="both"/>
        <w:rPr>
          <w:u w:val="single"/>
        </w:rPr>
      </w:pPr>
      <w:r w:rsidRPr="000C5022">
        <w:rPr>
          <w:rFonts w:eastAsia="Calibri"/>
          <w:u w:val="single"/>
        </w:rPr>
        <w:t>Data structure field explanation</w:t>
      </w:r>
      <w:r w:rsidR="00091302" w:rsidRPr="000C5022">
        <w:rPr>
          <w:rFonts w:eastAsia="Calibri"/>
          <w:u w:val="single"/>
        </w:rPr>
        <w:t xml:space="preserve">: </w:t>
      </w:r>
    </w:p>
    <w:p w14:paraId="086C40DD" w14:textId="6E18208C" w:rsidR="00091302" w:rsidRPr="000C5022" w:rsidRDefault="00091302" w:rsidP="007A4F2E">
      <w:pPr>
        <w:pStyle w:val="Listaszerbekezds"/>
        <w:numPr>
          <w:ilvl w:val="0"/>
          <w:numId w:val="48"/>
        </w:numPr>
        <w:spacing w:before="0" w:after="0"/>
        <w:jc w:val="both"/>
        <w:rPr>
          <w:rFonts w:ascii="Times New Roman" w:hAnsi="Times New Roman" w:cs="Times New Roman"/>
        </w:rPr>
      </w:pPr>
      <w:r w:rsidRPr="000C5022">
        <w:rPr>
          <w:rFonts w:ascii="Times New Roman" w:hAnsi="Times New Roman" w:cs="Times New Roman"/>
          <w:b/>
        </w:rPr>
        <w:t xml:space="preserve">remainingSum - </w:t>
      </w:r>
      <w:r w:rsidR="00513EC0" w:rsidRPr="000C5022">
        <w:rPr>
          <w:rFonts w:ascii="Times New Roman" w:hAnsi="Times New Roman" w:cs="Times New Roman"/>
        </w:rPr>
        <w:t>Remaining amount to be paid, always „0.00” in the case of exact payment</w:t>
      </w:r>
      <w:r w:rsidRPr="000C5022">
        <w:rPr>
          <w:rFonts w:ascii="Times New Roman" w:hAnsi="Times New Roman" w:cs="Times New Roman"/>
          <w:b/>
        </w:rPr>
        <w:t xml:space="preserve"> </w:t>
      </w:r>
    </w:p>
    <w:p w14:paraId="3C010805" w14:textId="37DE144F" w:rsidR="00091302" w:rsidRPr="000C5022" w:rsidRDefault="00091302" w:rsidP="007A4F2E">
      <w:pPr>
        <w:pStyle w:val="Listaszerbekezds"/>
        <w:numPr>
          <w:ilvl w:val="0"/>
          <w:numId w:val="48"/>
        </w:numPr>
        <w:spacing w:before="0" w:after="0"/>
        <w:jc w:val="both"/>
        <w:rPr>
          <w:rFonts w:ascii="Times New Roman" w:hAnsi="Times New Roman" w:cs="Times New Roman"/>
          <w:b/>
        </w:rPr>
      </w:pPr>
      <w:r w:rsidRPr="000C5022">
        <w:rPr>
          <w:rFonts w:ascii="Times New Roman" w:hAnsi="Times New Roman" w:cs="Times New Roman"/>
          <w:b/>
        </w:rPr>
        <w:t xml:space="preserve">documentData </w:t>
      </w:r>
      <w:r w:rsidRPr="000C5022">
        <w:rPr>
          <w:rFonts w:ascii="Times New Roman" w:hAnsi="Times New Roman" w:cs="Times New Roman"/>
        </w:rPr>
        <w:t xml:space="preserve">- </w:t>
      </w:r>
      <w:r w:rsidR="007B3906" w:rsidRPr="000C5022">
        <w:rPr>
          <w:rFonts w:ascii="Times New Roman" w:hAnsi="Times New Roman" w:cs="Times New Roman"/>
        </w:rPr>
        <w:t>The data required to display the receipt image</w:t>
      </w:r>
    </w:p>
    <w:p w14:paraId="0E9D8854" w14:textId="2EB06282" w:rsidR="00091302" w:rsidRPr="000C5022" w:rsidRDefault="00091302" w:rsidP="007A4F2E">
      <w:pPr>
        <w:pStyle w:val="Listaszerbekezds"/>
        <w:numPr>
          <w:ilvl w:val="0"/>
          <w:numId w:val="48"/>
        </w:numPr>
        <w:spacing w:before="0" w:after="0"/>
        <w:jc w:val="both"/>
        <w:rPr>
          <w:rFonts w:ascii="Times New Roman" w:hAnsi="Times New Roman" w:cs="Times New Roman"/>
        </w:rPr>
      </w:pPr>
      <w:r w:rsidRPr="000C5022">
        <w:rPr>
          <w:rFonts w:ascii="Times New Roman" w:hAnsi="Times New Roman" w:cs="Times New Roman"/>
          <w:b/>
        </w:rPr>
        <w:t>docDownloadInfo –</w:t>
      </w:r>
      <w:r w:rsidRPr="000C5022">
        <w:rPr>
          <w:rFonts w:ascii="Times New Roman" w:hAnsi="Times New Roman" w:cs="Times New Roman"/>
        </w:rPr>
        <w:t xml:space="preserve"> </w:t>
      </w:r>
      <w:r w:rsidR="00513EC0" w:rsidRPr="000C5022">
        <w:rPr>
          <w:rFonts w:ascii="Times New Roman" w:hAnsi="Times New Roman" w:cs="Times New Roman"/>
        </w:rPr>
        <w:t>The content of the QR code to be printed on the receipt copy for the customer, containing the e-receipt download information</w:t>
      </w:r>
      <w:r w:rsidRPr="000C5022">
        <w:rPr>
          <w:rFonts w:ascii="Times New Roman" w:hAnsi="Times New Roman" w:cs="Times New Roman"/>
        </w:rPr>
        <w:t xml:space="preserve">. </w:t>
      </w:r>
      <w:r w:rsidR="005232C5" w:rsidRPr="000C5022">
        <w:rPr>
          <w:rFonts w:ascii="Times New Roman" w:hAnsi="Times New Roman" w:cs="Times New Roman"/>
        </w:rPr>
        <w:t xml:space="preserve">The content is explained in the section on </w:t>
      </w:r>
      <w:hyperlink w:anchor="_Formation_of_the" w:history="1">
        <w:r w:rsidR="0047577C" w:rsidRPr="000C5022">
          <w:rPr>
            <w:rStyle w:val="Hiperhivatkozs"/>
            <w:rFonts w:ascii="Times New Roman" w:hAnsi="Times New Roman" w:cs="Times New Roman"/>
          </w:rPr>
          <w:t>Formation of the output QR code for the E-cash register</w:t>
        </w:r>
      </w:hyperlink>
      <w:r w:rsidR="0047577C" w:rsidRPr="000C5022">
        <w:rPr>
          <w:rFonts w:ascii="Times New Roman" w:hAnsi="Times New Roman" w:cs="Times New Roman"/>
        </w:rPr>
        <w:t xml:space="preserve"> </w:t>
      </w:r>
      <w:r w:rsidR="00A62F09" w:rsidRPr="000C5022">
        <w:rPr>
          <w:rFonts w:ascii="Times New Roman" w:hAnsi="Times New Roman" w:cs="Times New Roman"/>
        </w:rPr>
        <w:t xml:space="preserve">section. </w:t>
      </w:r>
    </w:p>
    <w:p w14:paraId="4C83B031" w14:textId="3A8057E4" w:rsidR="00091302" w:rsidRPr="00F50AEE" w:rsidRDefault="00091302" w:rsidP="00091302">
      <w:pPr>
        <w:ind w:left="360"/>
        <w:jc w:val="both"/>
      </w:pPr>
      <w:r w:rsidRPr="00F50AEE">
        <w:t xml:space="preserve"> </w:t>
      </w:r>
    </w:p>
    <w:p w14:paraId="730B320C" w14:textId="6E18F0A7" w:rsidR="00091302" w:rsidRPr="005232C5" w:rsidRDefault="00513EC0" w:rsidP="00091302">
      <w:pPr>
        <w:jc w:val="both"/>
      </w:pPr>
      <w:r w:rsidRPr="005232C5">
        <w:rPr>
          <w:rFonts w:eastAsia="Calibri"/>
          <w:b/>
        </w:rPr>
        <w:t>Response data structure in case of successful receipt interruption</w:t>
      </w:r>
    </w:p>
    <w:p w14:paraId="0F8BE5E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0424801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0752694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7F9E168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"receiptItem",</w:t>
      </w:r>
    </w:p>
    <w:p w14:paraId="6ED3CA74"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4E0ABD0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D01826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0DF4048F"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655F875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"@type": "docClose",</w:t>
      </w:r>
    </w:p>
    <w:p w14:paraId="1CD7E09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20CF9503"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5694689C"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w:t>
      </w:r>
    </w:p>
    <w:p w14:paraId="167DFE5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55F512DA" w14:textId="647A974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null,</w:t>
      </w:r>
    </w:p>
    <w:p w14:paraId="35E114E1"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"remainingSum": null</w:t>
      </w:r>
    </w:p>
    <w:p w14:paraId="16EAD3DB"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49CE4369" w14:textId="0BDDB2A0" w:rsidR="00091302" w:rsidRPr="005232C5" w:rsidRDefault="00D907CA" w:rsidP="005232C5">
      <w:pPr>
        <w:spacing w:before="240"/>
        <w:jc w:val="both"/>
        <w:rPr>
          <w:u w:val="single"/>
        </w:rPr>
      </w:pPr>
      <w:r w:rsidRPr="005232C5">
        <w:rPr>
          <w:rFonts w:eastAsia="Calibri"/>
          <w:u w:val="single"/>
        </w:rPr>
        <w:t>Data structure field explanation</w:t>
      </w:r>
      <w:r w:rsidR="00091302" w:rsidRPr="005232C5">
        <w:rPr>
          <w:rFonts w:eastAsia="Calibri"/>
          <w:u w:val="single"/>
        </w:rPr>
        <w:t xml:space="preserve"> </w:t>
      </w:r>
    </w:p>
    <w:p w14:paraId="08FCFE98" w14:textId="70246A71" w:rsidR="00091302" w:rsidRPr="005232C5" w:rsidRDefault="00091302">
      <w:pPr>
        <w:pStyle w:val="Listaszerbekezds"/>
        <w:numPr>
          <w:ilvl w:val="0"/>
          <w:numId w:val="9"/>
        </w:numPr>
        <w:spacing w:before="0" w:after="0"/>
        <w:jc w:val="both"/>
        <w:rPr>
          <w:rFonts w:ascii="Times New Roman" w:hAnsi="Times New Roman" w:cs="Times New Roman"/>
        </w:rPr>
      </w:pPr>
      <w:r w:rsidRPr="005232C5">
        <w:rPr>
          <w:rFonts w:ascii="Times New Roman" w:hAnsi="Times New Roman" w:cs="Times New Roman"/>
          <w:b/>
        </w:rPr>
        <w:t xml:space="preserve">documentData </w:t>
      </w:r>
      <w:r w:rsidRPr="005232C5">
        <w:rPr>
          <w:rFonts w:ascii="Times New Roman" w:hAnsi="Times New Roman" w:cs="Times New Roman"/>
        </w:rPr>
        <w:t xml:space="preserve">- </w:t>
      </w:r>
      <w:r w:rsidR="007B3906" w:rsidRPr="005232C5">
        <w:rPr>
          <w:rFonts w:ascii="Times New Roman" w:hAnsi="Times New Roman" w:cs="Times New Roman"/>
        </w:rPr>
        <w:t>The data required to display the receipt image</w:t>
      </w:r>
      <w:r w:rsidRPr="005232C5">
        <w:rPr>
          <w:rFonts w:ascii="Times New Roman" w:hAnsi="Times New Roman" w:cs="Times New Roman"/>
        </w:rPr>
        <w:t xml:space="preserve">. </w:t>
      </w:r>
      <w:r w:rsidR="00A62F09" w:rsidRPr="00A62F09">
        <w:rPr>
          <w:rFonts w:ascii="Times New Roman" w:hAnsi="Times New Roman" w:cs="Times New Roman"/>
        </w:rPr>
        <w:t>Its content includes all previously added items with opposite signs, as well as the closing data structure</w:t>
      </w:r>
      <w:r w:rsidR="00A62F09">
        <w:rPr>
          <w:rFonts w:ascii="Times New Roman" w:hAnsi="Times New Roman" w:cs="Times New Roman"/>
        </w:rPr>
        <w:t>.</w:t>
      </w:r>
    </w:p>
    <w:p w14:paraId="6CBFD2D3" w14:textId="15AFC408" w:rsidR="00091302" w:rsidRPr="009C267B" w:rsidRDefault="00A62F09">
      <w:pPr>
        <w:pStyle w:val="Listaszerbekezds"/>
        <w:numPr>
          <w:ilvl w:val="0"/>
          <w:numId w:val="9"/>
        </w:numPr>
        <w:spacing w:before="0" w:after="0"/>
        <w:jc w:val="both"/>
        <w:rPr>
          <w:rFonts w:ascii="Times New Roman" w:hAnsi="Times New Roman" w:cs="Times New Roman"/>
        </w:rPr>
      </w:pPr>
      <w:r w:rsidRPr="00A62F09">
        <w:rPr>
          <w:rFonts w:ascii="Times New Roman" w:hAnsi="Times New Roman" w:cs="Times New Roman"/>
        </w:rPr>
        <w:t xml:space="preserve">The value of all other fields in the response is </w:t>
      </w:r>
      <w:r w:rsidR="00091302" w:rsidRPr="005232C5">
        <w:rPr>
          <w:rFonts w:ascii="Times New Roman" w:hAnsi="Times New Roman" w:cs="Times New Roman"/>
          <w:i/>
        </w:rPr>
        <w:t>null</w:t>
      </w:r>
      <w:r w:rsidR="00091302" w:rsidRPr="005232C5">
        <w:rPr>
          <w:rFonts w:ascii="Times New Roman" w:hAnsi="Times New Roman" w:cs="Times New Roman"/>
          <w:b/>
          <w:i/>
        </w:rPr>
        <w:t>.</w:t>
      </w:r>
    </w:p>
    <w:p w14:paraId="4DABD73D" w14:textId="77777777" w:rsidR="00861B96" w:rsidRDefault="00861B96" w:rsidP="00861B96">
      <w:pPr>
        <w:jc w:val="both"/>
      </w:pPr>
    </w:p>
    <w:p w14:paraId="68CD4242" w14:textId="427AD647" w:rsidR="00861B96" w:rsidRPr="009E12A8" w:rsidRDefault="00861B96" w:rsidP="009C267B">
      <w:pPr>
        <w:pStyle w:val="Cmsor3"/>
        <w:spacing w:before="360"/>
        <w:jc w:val="both"/>
      </w:pPr>
      <w:bookmarkStart w:id="683" w:name="_Toc210056269"/>
      <w:r w:rsidRPr="009C267B">
        <w:rPr>
          <w:color w:val="auto"/>
          <w:lang w:val="en-US"/>
        </w:rPr>
        <w:t>Invoice</w:t>
      </w:r>
      <w:bookmarkEnd w:id="683"/>
    </w:p>
    <w:p w14:paraId="66416501" w14:textId="77777777" w:rsidR="00A5578D" w:rsidRDefault="00A5578D" w:rsidP="009C267B">
      <w:pPr>
        <w:pStyle w:val="NormlWeb"/>
        <w:jc w:val="both"/>
        <w:rPr>
          <w:lang w:val="hu-HU" w:eastAsia="hu-HU"/>
        </w:rPr>
      </w:pPr>
      <w:r>
        <w:t>The invoice contains the buyer’s data, the payment deadline, the date of performance, the description of the purchased goods or services, the prices and quantities, as well as the total amount. Furthermore, business or other purpose-specific unique information can also be attached to it.</w:t>
      </w:r>
    </w:p>
    <w:p w14:paraId="02CA110D" w14:textId="77777777" w:rsidR="00C9117F" w:rsidRPr="009C267B" w:rsidRDefault="00A5578D" w:rsidP="009C267B">
      <w:pPr>
        <w:pStyle w:val="NormlWeb"/>
        <w:jc w:val="both"/>
        <w:rPr>
          <w:rFonts w:eastAsia="Calibri"/>
          <w:color w:val="00000A"/>
          <w:lang w:eastAsia="hu-HU"/>
        </w:rPr>
      </w:pPr>
      <w:r>
        <w:t>The creation of an invoice receipt takes place in the following steps:</w:t>
      </w:r>
    </w:p>
    <w:p w14:paraId="34F64583" w14:textId="35500FB2" w:rsidR="00C9117F" w:rsidRDefault="00A5578D" w:rsidP="009C267B">
      <w:pPr>
        <w:pStyle w:val="NormlWeb"/>
        <w:numPr>
          <w:ilvl w:val="0"/>
          <w:numId w:val="177"/>
        </w:numPr>
        <w:jc w:val="both"/>
        <w:rPr>
          <w:rFonts w:eastAsia="Calibri"/>
          <w:color w:val="00000A"/>
          <w:lang w:eastAsia="hu-HU"/>
        </w:rPr>
      </w:pPr>
      <w:r w:rsidRPr="009C267B">
        <w:rPr>
          <w:rFonts w:eastAsia="Calibri"/>
          <w:color w:val="00000A"/>
          <w:lang w:eastAsia="hu-HU"/>
        </w:rPr>
        <w:t>Creating the invoice</w:t>
      </w:r>
    </w:p>
    <w:p w14:paraId="57D8D959" w14:textId="13452AAF" w:rsidR="00C9117F" w:rsidRDefault="00A5578D" w:rsidP="009C267B">
      <w:pPr>
        <w:pStyle w:val="NormlWeb"/>
        <w:numPr>
          <w:ilvl w:val="0"/>
          <w:numId w:val="177"/>
        </w:numPr>
        <w:jc w:val="both"/>
        <w:rPr>
          <w:rFonts w:eastAsia="Calibri"/>
          <w:color w:val="00000A"/>
          <w:lang w:eastAsia="hu-HU"/>
        </w:rPr>
      </w:pPr>
      <w:r w:rsidRPr="009C267B">
        <w:rPr>
          <w:rFonts w:eastAsia="Calibri"/>
          <w:color w:val="00000A"/>
          <w:lang w:eastAsia="hu-HU"/>
        </w:rPr>
        <w:t>Adding any number of items to the receipt</w:t>
      </w:r>
    </w:p>
    <w:p w14:paraId="75CCBBC4" w14:textId="5F8327C8" w:rsidR="00A5578D" w:rsidRPr="009C267B" w:rsidRDefault="00A5578D" w:rsidP="009C267B">
      <w:pPr>
        <w:pStyle w:val="NormlWeb"/>
        <w:numPr>
          <w:ilvl w:val="0"/>
          <w:numId w:val="177"/>
        </w:numPr>
        <w:jc w:val="both"/>
        <w:rPr>
          <w:rFonts w:eastAsia="Calibri"/>
          <w:color w:val="00000A"/>
          <w:lang w:eastAsia="hu-HU"/>
        </w:rPr>
      </w:pPr>
      <w:r w:rsidRPr="009C267B">
        <w:rPr>
          <w:rFonts w:eastAsia="Calibri"/>
          <w:color w:val="00000A"/>
          <w:lang w:eastAsia="hu-HU"/>
        </w:rPr>
        <w:t>Closing the receipt by providing payment data</w:t>
      </w:r>
    </w:p>
    <w:p w14:paraId="4A4C3754" w14:textId="77777777" w:rsidR="00A5578D" w:rsidRDefault="00A5578D" w:rsidP="009C267B">
      <w:pPr>
        <w:pStyle w:val="NormlWeb"/>
        <w:jc w:val="both"/>
      </w:pPr>
      <w:r>
        <w:t>These steps can be submitted to the FAM in several consecutive API calls.</w:t>
      </w:r>
    </w:p>
    <w:p w14:paraId="06C68897" w14:textId="77777777" w:rsidR="004C7CC8" w:rsidRPr="00795477" w:rsidRDefault="004C7CC8" w:rsidP="009C267B">
      <w:pPr>
        <w:pStyle w:val="Cmsor4"/>
      </w:pPr>
      <w:r w:rsidRPr="00795477">
        <w:t>Creating an invoice</w:t>
      </w:r>
    </w:p>
    <w:p w14:paraId="3983A9CA" w14:textId="379C6B20" w:rsidR="004C7CC8" w:rsidRPr="004C7CC8" w:rsidRDefault="004C7CC8" w:rsidP="004C7CC8">
      <w:pPr>
        <w:jc w:val="both"/>
        <w:rPr>
          <w:lang w:val="hu-HU"/>
        </w:rPr>
      </w:pPr>
      <w:r w:rsidRPr="004C7CC8">
        <w:rPr>
          <w:lang w:val="hu-HU"/>
        </w:rPr>
        <w:t>The creation of an invoice is also only possible within an open fiscal day. Creating the receipt includes saving the invoice data structure into the database, saving the buyer’s data into the database, as well as recording the invoice identifiers within the fiscal day. Creating an invoice is almost identical to handling a receipt or a simplified invoice, the differences being the provision of invoice-specific data in the invoice HTTP requests.</w:t>
      </w:r>
    </w:p>
    <w:p w14:paraId="0B157829" w14:textId="77777777" w:rsidR="004C7CC8" w:rsidRPr="004C7CC8" w:rsidRDefault="004C7CC8" w:rsidP="004C7CC8">
      <w:pPr>
        <w:jc w:val="both"/>
        <w:rPr>
          <w:lang w:val="hu-HU"/>
        </w:rPr>
      </w:pPr>
      <w:r w:rsidRPr="004C7CC8">
        <w:rPr>
          <w:lang w:val="hu-HU"/>
        </w:rPr>
        <w:t>The buyer may decide whether they request a paper-based invoice. In this case, the billTo invoiceType field must be set to PAPER when submitted.</w:t>
      </w:r>
    </w:p>
    <w:p w14:paraId="2DB5EC65" w14:textId="77777777" w:rsidR="00861B96" w:rsidRDefault="00861B96" w:rsidP="00861B96">
      <w:pPr>
        <w:jc w:val="both"/>
      </w:pPr>
    </w:p>
    <w:p w14:paraId="4B236882" w14:textId="77777777" w:rsidR="007F7B7A" w:rsidRPr="00BB2B78" w:rsidRDefault="007F7B7A" w:rsidP="007F7B7A">
      <w:pPr>
        <w:jc w:val="both"/>
        <w:rPr>
          <w:rFonts w:eastAsia="Calibri"/>
          <w:bCs/>
          <w:lang w:val="fr-FR"/>
        </w:rPr>
      </w:pPr>
      <w:r w:rsidRPr="00BB2B78">
        <w:rPr>
          <w:rFonts w:eastAsia="Calibri"/>
          <w:b/>
          <w:lang w:val="fr-FR"/>
        </w:rPr>
        <w:t xml:space="preserve">API endpoint group details: </w:t>
      </w:r>
      <w:r w:rsidRPr="00BB2B78">
        <w:rPr>
          <w:rFonts w:eastAsia="Calibri"/>
          <w:bCs/>
          <w:lang w:val="fr-FR"/>
        </w:rPr>
        <w:t>FAM interface/Document - Document Management</w:t>
      </w:r>
    </w:p>
    <w:p w14:paraId="286D1DF7" w14:textId="77777777" w:rsidR="007F7B7A" w:rsidRPr="00BB2B78" w:rsidRDefault="007F7B7A" w:rsidP="007F7B7A">
      <w:pPr>
        <w:ind w:left="142"/>
        <w:jc w:val="both"/>
        <w:rPr>
          <w:rFonts w:eastAsia="Calibri"/>
          <w:lang w:val="fr-FR"/>
        </w:rPr>
      </w:pPr>
      <w:r w:rsidRPr="00BB2B78">
        <w:rPr>
          <w:rFonts w:eastAsia="Calibri"/>
          <w:b/>
          <w:lang w:val="fr-FR"/>
        </w:rPr>
        <w:t xml:space="preserve">Endpoint Component: </w:t>
      </w:r>
      <w:r w:rsidRPr="00BB2B78">
        <w:rPr>
          <w:rFonts w:eastAsia="Calibri"/>
          <w:lang w:val="fr-FR"/>
        </w:rPr>
        <w:t>DocumentController</w:t>
      </w:r>
    </w:p>
    <w:p w14:paraId="7D23654B" w14:textId="77777777" w:rsidR="007F7B7A" w:rsidRPr="005232C5" w:rsidRDefault="007F7B7A" w:rsidP="007F7B7A">
      <w:pPr>
        <w:ind w:left="142"/>
        <w:jc w:val="both"/>
      </w:pPr>
      <w:r w:rsidRPr="005232C5">
        <w:rPr>
          <w:rFonts w:eastAsia="Calibri"/>
          <w:b/>
        </w:rPr>
        <w:t>HTTP Method</w:t>
      </w:r>
      <w:r w:rsidRPr="005232C5">
        <w:rPr>
          <w:rFonts w:eastAsia="Calibri"/>
        </w:rPr>
        <w:t xml:space="preserve">: POST </w:t>
      </w:r>
    </w:p>
    <w:p w14:paraId="51F1E2E9" w14:textId="77777777" w:rsidR="007F7B7A" w:rsidRPr="005232C5" w:rsidRDefault="007F7B7A" w:rsidP="007F7B7A">
      <w:pPr>
        <w:ind w:left="142"/>
        <w:jc w:val="both"/>
        <w:rPr>
          <w:rFonts w:eastAsia="Calibri"/>
        </w:rPr>
      </w:pPr>
      <w:r w:rsidRPr="005232C5">
        <w:rPr>
          <w:rFonts w:eastAsia="Calibri"/>
          <w:b/>
        </w:rPr>
        <w:t xml:space="preserve">Context Root: </w:t>
      </w:r>
      <w:r w:rsidRPr="005232C5">
        <w:rPr>
          <w:rFonts w:eastAsia="Calibri"/>
        </w:rPr>
        <w:t>/fam/v1</w:t>
      </w:r>
    </w:p>
    <w:p w14:paraId="479AD771" w14:textId="2C575B28" w:rsidR="007F7B7A" w:rsidRPr="005232C5" w:rsidRDefault="007F7B7A" w:rsidP="007F7B7A">
      <w:pPr>
        <w:ind w:left="142"/>
        <w:jc w:val="both"/>
      </w:pPr>
      <w:r w:rsidRPr="005232C5">
        <w:rPr>
          <w:rFonts w:eastAsia="Calibri"/>
          <w:b/>
        </w:rPr>
        <w:t>Endpoint URL</w:t>
      </w:r>
      <w:r w:rsidRPr="005232C5">
        <w:rPr>
          <w:rFonts w:eastAsia="Calibri"/>
        </w:rPr>
        <w:t>: /doc/doc-c</w:t>
      </w:r>
      <w:r w:rsidR="006B1EBD">
        <w:rPr>
          <w:rFonts w:eastAsia="Calibri"/>
        </w:rPr>
        <w:t>reate</w:t>
      </w:r>
    </w:p>
    <w:p w14:paraId="1A47D8E1" w14:textId="442E83C3" w:rsidR="007F7B7A" w:rsidRPr="005232C5" w:rsidRDefault="007F7B7A" w:rsidP="007F7B7A">
      <w:pPr>
        <w:ind w:left="142"/>
        <w:jc w:val="both"/>
      </w:pPr>
      <w:r w:rsidRPr="005232C5">
        <w:rPr>
          <w:rFonts w:eastAsia="Calibri"/>
          <w:b/>
        </w:rPr>
        <w:t>Endpoint Request Objects</w:t>
      </w:r>
      <w:r w:rsidRPr="005232C5">
        <w:rPr>
          <w:rFonts w:eastAsia="Calibri"/>
        </w:rPr>
        <w:t xml:space="preserve">: </w:t>
      </w:r>
      <w:r w:rsidR="00972460" w:rsidRPr="00972460">
        <w:rPr>
          <w:rFonts w:eastAsia="Calibri"/>
        </w:rPr>
        <w:t>DocCreateInvoice</w:t>
      </w:r>
      <w:r w:rsidR="00972460">
        <w:rPr>
          <w:rFonts w:eastAsia="Calibri"/>
        </w:rPr>
        <w:t xml:space="preserve"> (</w:t>
      </w:r>
      <w:r w:rsidR="00772188" w:rsidRPr="00772188">
        <w:rPr>
          <w:rFonts w:eastAsia="Calibri"/>
        </w:rPr>
        <w:t>descendant of DocCreateRequest</w:t>
      </w:r>
      <w:r w:rsidR="00972460">
        <w:rPr>
          <w:rFonts w:eastAsia="Calibri"/>
        </w:rPr>
        <w:t>)</w:t>
      </w:r>
      <w:r w:rsidRPr="005232C5">
        <w:rPr>
          <w:rFonts w:eastAsia="Calibri"/>
        </w:rPr>
        <w:t xml:space="preserve"> </w:t>
      </w:r>
    </w:p>
    <w:p w14:paraId="5157E683" w14:textId="583599B1" w:rsidR="007F7B7A" w:rsidRDefault="007F7B7A" w:rsidP="007F7B7A">
      <w:pPr>
        <w:ind w:left="142"/>
        <w:jc w:val="both"/>
        <w:rPr>
          <w:rFonts w:eastAsia="Calibri"/>
          <w:b/>
        </w:rPr>
      </w:pPr>
      <w:r w:rsidRPr="005232C5">
        <w:rPr>
          <w:rFonts w:eastAsia="Calibri"/>
          <w:b/>
        </w:rPr>
        <w:t>Endpoint Re</w:t>
      </w:r>
      <w:r>
        <w:rPr>
          <w:rFonts w:eastAsia="Calibri"/>
          <w:b/>
        </w:rPr>
        <w:t xml:space="preserve">sponse </w:t>
      </w:r>
      <w:r w:rsidRPr="005232C5">
        <w:rPr>
          <w:rFonts w:eastAsia="Calibri"/>
          <w:b/>
        </w:rPr>
        <w:t>Objects</w:t>
      </w:r>
      <w:r w:rsidRPr="005232C5">
        <w:rPr>
          <w:rFonts w:eastAsia="Calibri"/>
        </w:rPr>
        <w:t>: DocC</w:t>
      </w:r>
      <w:r w:rsidR="00772188">
        <w:rPr>
          <w:rFonts w:eastAsia="Calibri"/>
        </w:rPr>
        <w:t>reate</w:t>
      </w:r>
      <w:r w:rsidRPr="005232C5">
        <w:rPr>
          <w:rFonts w:eastAsia="Calibri"/>
        </w:rPr>
        <w:t>Response</w:t>
      </w:r>
      <w:r w:rsidRPr="005232C5">
        <w:rPr>
          <w:rFonts w:eastAsia="Calibri"/>
          <w:b/>
        </w:rPr>
        <w:t xml:space="preserve"> </w:t>
      </w:r>
    </w:p>
    <w:p w14:paraId="641BC2B2" w14:textId="77777777" w:rsidR="00C9117F" w:rsidRDefault="00C9117F" w:rsidP="00861B96">
      <w:pPr>
        <w:jc w:val="both"/>
      </w:pPr>
    </w:p>
    <w:p w14:paraId="034506C5" w14:textId="24D6B920" w:rsidR="00C9117F" w:rsidRDefault="00772188" w:rsidP="00861B96">
      <w:pPr>
        <w:jc w:val="both"/>
        <w:rPr>
          <w:rFonts w:eastAsia="Calibri"/>
          <w:b/>
        </w:rPr>
      </w:pPr>
      <w:r w:rsidRPr="005232C5">
        <w:rPr>
          <w:rFonts w:eastAsia="Calibri"/>
          <w:b/>
        </w:rPr>
        <w:t>Request data structure</w:t>
      </w:r>
    </w:p>
    <w:p w14:paraId="69112B16"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2AEDA1C"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"@type":"createInvoice",</w:t>
      </w:r>
    </w:p>
    <w:p w14:paraId="18F24C53"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266D210"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5D957558" w14:textId="77777777" w:rsidR="00D06CDC" w:rsidRDefault="00D06CDC" w:rsidP="00D06CDC">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paymentDue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49C3A063" w14:textId="77777777" w:rsidR="00D06CDC" w:rsidRDefault="00D06CDC" w:rsidP="00D06CDC">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paymentType</w:t>
      </w:r>
      <w:r w:rsidRPr="005977A9">
        <w:rPr>
          <w:rFonts w:ascii="Consolas" w:eastAsia="Consolas" w:hAnsi="Consolas" w:cs="Consolas"/>
          <w:sz w:val="20"/>
          <w:szCs w:val="20"/>
        </w:rPr>
        <w:t>"</w:t>
      </w:r>
      <w:r>
        <w:rPr>
          <w:rFonts w:ascii="Consolas" w:eastAsia="Consolas" w:hAnsi="Consolas" w:cs="Consolas"/>
          <w:sz w:val="20"/>
          <w:szCs w:val="20"/>
        </w:rPr>
        <w:t>:</w:t>
      </w:r>
      <w:r w:rsidRPr="005977A9">
        <w:rPr>
          <w:rFonts w:ascii="Consolas" w:eastAsia="Consolas" w:hAnsi="Consolas" w:cs="Consolas"/>
          <w:sz w:val="20"/>
          <w:szCs w:val="20"/>
        </w:rPr>
        <w:t>"</w:t>
      </w:r>
      <w:r>
        <w:rPr>
          <w:rFonts w:ascii="Consolas" w:eastAsia="Consolas" w:hAnsi="Consolas" w:cs="Consolas"/>
          <w:sz w:val="20"/>
          <w:szCs w:val="20"/>
        </w:rPr>
        <w:t>CASH</w:t>
      </w:r>
      <w:r w:rsidRPr="005977A9">
        <w:rPr>
          <w:rFonts w:ascii="Consolas" w:eastAsia="Consolas" w:hAnsi="Consolas" w:cs="Consolas"/>
          <w:sz w:val="20"/>
          <w:szCs w:val="20"/>
        </w:rPr>
        <w:t>",</w:t>
      </w:r>
    </w:p>
    <w:p w14:paraId="70ECD39F"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487F7CE9"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5DE7E41D"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242714D6"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0A572997"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4CE34325"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4593D29C"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5303814A"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4883CCD3"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355856F"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02ECB172"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4D6005C8"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77CA994E"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32683967"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36EE5D4"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groupMember</w:t>
      </w:r>
      <w:r w:rsidRPr="005977A9">
        <w:rPr>
          <w:rFonts w:ascii="Consolas" w:eastAsia="Consolas" w:hAnsi="Consolas" w:cs="Consolas"/>
          <w:sz w:val="20"/>
          <w:szCs w:val="20"/>
        </w:rPr>
        <w:t xml:space="preserve">TaxNumber": null, </w:t>
      </w:r>
    </w:p>
    <w:p w14:paraId="3073E5CF"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"communityTaxNumber": null, </w:t>
      </w:r>
    </w:p>
    <w:p w14:paraId="69441056"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7333A0C9"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1EAC2E4A"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4E789CAE"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041FAA36"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DD19BC7"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7D520A0A"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w:t>
      </w:r>
      <w:r>
        <w:rPr>
          <w:rFonts w:ascii="Consolas" w:eastAsia="Consolas" w:hAnsi="Consolas" w:cs="Consolas"/>
          <w:sz w:val="20"/>
          <w:szCs w:val="20"/>
        </w:rPr>
        <w:t>Masszázs</w:t>
      </w:r>
      <w:r w:rsidRPr="005977A9">
        <w:rPr>
          <w:rFonts w:ascii="Consolas" w:eastAsia="Consolas" w:hAnsi="Consolas" w:cs="Consolas"/>
          <w:sz w:val="20"/>
          <w:szCs w:val="20"/>
        </w:rPr>
        <w:t>",</w:t>
      </w:r>
    </w:p>
    <w:p w14:paraId="4F581F49"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02B524E4"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Pr>
          <w:rFonts w:ascii="Consolas" w:eastAsia="Consolas" w:hAnsi="Consolas" w:cs="Consolas"/>
          <w:sz w:val="20"/>
          <w:szCs w:val="20"/>
        </w:rPr>
        <w:t>10000</w:t>
      </w:r>
      <w:r w:rsidRPr="005977A9">
        <w:rPr>
          <w:rFonts w:ascii="Consolas" w:eastAsia="Consolas" w:hAnsi="Consolas" w:cs="Consolas"/>
          <w:sz w:val="20"/>
          <w:szCs w:val="20"/>
        </w:rPr>
        <w:t>",</w:t>
      </w:r>
    </w:p>
    <w:p w14:paraId="7A54EB7B"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26DAD7C8"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Pr>
          <w:rFonts w:ascii="Consolas" w:eastAsia="Consolas" w:hAnsi="Consolas" w:cs="Consolas"/>
          <w:sz w:val="20"/>
          <w:szCs w:val="20"/>
        </w:rPr>
        <w:t>HOUR</w:t>
      </w:r>
      <w:r w:rsidRPr="005977A9">
        <w:rPr>
          <w:rFonts w:ascii="Consolas" w:eastAsia="Consolas" w:hAnsi="Consolas" w:cs="Consolas"/>
          <w:sz w:val="20"/>
          <w:szCs w:val="20"/>
        </w:rPr>
        <w:t>",</w:t>
      </w:r>
    </w:p>
    <w:p w14:paraId="3494D512"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4CBEDCF8" w14:textId="77777777" w:rsidR="00D06CDC"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12FF03B"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371FF4FB"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0060A16"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62BDE414" w14:textId="77777777" w:rsidR="00D06CDC" w:rsidRPr="005977A9" w:rsidRDefault="00D06CDC" w:rsidP="00D06CD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M34001_THAI</w:t>
      </w:r>
      <w:r w:rsidRPr="005977A9">
        <w:rPr>
          <w:rFonts w:ascii="Consolas" w:eastAsia="Calibri" w:hAnsi="Consolas" w:cs="Consolas"/>
          <w:sz w:val="20"/>
          <w:szCs w:val="20"/>
        </w:rPr>
        <w:t>",</w:t>
      </w:r>
    </w:p>
    <w:p w14:paraId="29E3B74C" w14:textId="77777777" w:rsidR="00D06CDC" w:rsidRPr="005977A9" w:rsidRDefault="00D06CDC" w:rsidP="00D06CD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FFBA4E5"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13F1A735"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8A850B4"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C2CE8ED"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F09647"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5C1F4E4" w14:textId="77777777" w:rsidR="00D06CDC" w:rsidRPr="005977A9" w:rsidRDefault="00D06CDC" w:rsidP="00D06CD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CDC932A" w14:textId="77777777" w:rsidR="00D06CDC" w:rsidRPr="005977A9" w:rsidRDefault="00D06CDC" w:rsidP="00D06CDC">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59DDC21F" w14:textId="77777777" w:rsidR="00772188" w:rsidRDefault="00772188" w:rsidP="00861B96">
      <w:pPr>
        <w:jc w:val="both"/>
        <w:rPr>
          <w:rFonts w:eastAsia="Calibri"/>
          <w:b/>
        </w:rPr>
      </w:pPr>
    </w:p>
    <w:p w14:paraId="399A7DA2" w14:textId="77777777" w:rsidR="00D06CDC" w:rsidRPr="009C064C" w:rsidRDefault="00D06CDC" w:rsidP="00D06CDC">
      <w:pPr>
        <w:spacing w:before="240"/>
        <w:jc w:val="both"/>
        <w:rPr>
          <w:rFonts w:eastAsia="Calibri"/>
          <w:u w:val="single"/>
        </w:rPr>
      </w:pPr>
      <w:r w:rsidRPr="009C064C">
        <w:rPr>
          <w:rFonts w:eastAsia="Calibri"/>
          <w:u w:val="single"/>
        </w:rPr>
        <w:t>Data structure field explanation:</w:t>
      </w:r>
    </w:p>
    <w:p w14:paraId="76D286EA" w14:textId="77777777" w:rsidR="00D06CDC" w:rsidRPr="009C064C" w:rsidRDefault="00D06CDC" w:rsidP="00D06CDC">
      <w:pPr>
        <w:spacing w:after="120"/>
        <w:jc w:val="both"/>
        <w:rPr>
          <w:rFonts w:eastAsia="Calibri"/>
          <w:u w:val="single"/>
        </w:rPr>
      </w:pPr>
      <w:r w:rsidRPr="009C064C">
        <w:rPr>
          <w:rFonts w:eastAsia="Calibri"/>
          <w:sz w:val="20"/>
          <w:szCs w:val="20"/>
        </w:rPr>
        <w:t>* Fields marked with * are mandatory</w:t>
      </w:r>
    </w:p>
    <w:p w14:paraId="058EC1C3" w14:textId="6F319053" w:rsidR="00D06CDC" w:rsidRPr="009C064C" w:rsidRDefault="00D06CDC" w:rsidP="00D06CDC">
      <w:pPr>
        <w:pStyle w:val="Listaszerbekezds"/>
        <w:numPr>
          <w:ilvl w:val="0"/>
          <w:numId w:val="47"/>
        </w:numPr>
        <w:spacing w:before="0" w:after="0"/>
        <w:jc w:val="both"/>
        <w:rPr>
          <w:rFonts w:ascii="Times New Roman" w:hAnsi="Times New Roman" w:cs="Times New Roman"/>
        </w:rPr>
      </w:pPr>
      <w:r w:rsidRPr="009C064C">
        <w:rPr>
          <w:rFonts w:ascii="Times New Roman" w:hAnsi="Times New Roman" w:cs="Times New Roman"/>
          <w:b/>
        </w:rPr>
        <w:t>@type*</w:t>
      </w:r>
      <w:r w:rsidRPr="009C064C">
        <w:rPr>
          <w:rFonts w:ascii="Times New Roman" w:hAnsi="Times New Roman" w:cs="Times New Roman"/>
        </w:rPr>
        <w:t xml:space="preserve"> - Informs the FAM Document interface about the type of data structure sent in the HTTP request (=c</w:t>
      </w:r>
      <w:r w:rsidR="00EE43DE" w:rsidRPr="009C064C">
        <w:rPr>
          <w:rFonts w:ascii="Times New Roman" w:hAnsi="Times New Roman" w:cs="Times New Roman"/>
        </w:rPr>
        <w:t>reate</w:t>
      </w:r>
      <w:r w:rsidRPr="009C064C">
        <w:rPr>
          <w:rFonts w:ascii="Times New Roman" w:hAnsi="Times New Roman" w:cs="Times New Roman"/>
        </w:rPr>
        <w:t>Invoice)</w:t>
      </w:r>
    </w:p>
    <w:p w14:paraId="408C0677" w14:textId="7592361A" w:rsidR="006765EC" w:rsidRPr="009C267B" w:rsidRDefault="006765EC" w:rsidP="006765EC">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systemId*</w:t>
      </w:r>
      <w:r w:rsidRPr="009C267B">
        <w:rPr>
          <w:rFonts w:ascii="Times New Roman" w:hAnsi="Times New Roman" w:cs="Times New Roman"/>
        </w:rPr>
        <w:t xml:space="preserve"> -</w:t>
      </w:r>
      <w:r w:rsidRPr="009C064C">
        <w:rPr>
          <w:rFonts w:ascii="Times New Roman" w:hAnsi="Times New Roman" w:cs="Times New Roman"/>
        </w:rPr>
        <w:t xml:space="preserve"> The unique identifier of the FAM instance (AP number)</w:t>
      </w:r>
      <w:r w:rsidRPr="009C267B">
        <w:rPr>
          <w:rFonts w:ascii="Times New Roman" w:hAnsi="Times New Roman" w:cs="Times New Roman"/>
        </w:rPr>
        <w:t xml:space="preserve"> </w:t>
      </w:r>
    </w:p>
    <w:p w14:paraId="56E0E0F7" w14:textId="3F83F00B" w:rsidR="006765EC" w:rsidRPr="009C267B" w:rsidRDefault="006765EC" w:rsidP="006765EC">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fulfillmentDate*</w:t>
      </w:r>
      <w:r w:rsidRPr="009C267B">
        <w:rPr>
          <w:rFonts w:ascii="Times New Roman" w:hAnsi="Times New Roman" w:cs="Times New Roman"/>
        </w:rPr>
        <w:t xml:space="preserve"> – </w:t>
      </w:r>
      <w:r w:rsidR="000C2C1D" w:rsidRPr="009C267B">
        <w:rPr>
          <w:rFonts w:ascii="Times New Roman" w:hAnsi="Times New Roman" w:cs="Times New Roman"/>
        </w:rPr>
        <w:t>Date of performance, if it is submitted with a null value, it inherits the date of the fiscal day.</w:t>
      </w:r>
    </w:p>
    <w:p w14:paraId="0C23467D" w14:textId="1862A09D" w:rsidR="006765EC" w:rsidRPr="009C267B" w:rsidRDefault="006765EC" w:rsidP="006765EC">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paymentDue*</w:t>
      </w:r>
      <w:r w:rsidRPr="009C267B">
        <w:rPr>
          <w:rFonts w:ascii="Times New Roman" w:hAnsi="Times New Roman" w:cs="Times New Roman"/>
        </w:rPr>
        <w:t xml:space="preserve"> –</w:t>
      </w:r>
      <w:r w:rsidR="00C811DD" w:rsidRPr="009C267B">
        <w:rPr>
          <w:rFonts w:ascii="Times New Roman" w:hAnsi="Times New Roman" w:cs="Times New Roman"/>
        </w:rPr>
        <w:t>Payment deadline, if it is submitted with a null value, it inherits the date of the fiscal day.</w:t>
      </w:r>
    </w:p>
    <w:p w14:paraId="4053EC52" w14:textId="66208D29" w:rsidR="006765EC" w:rsidRPr="009C267B" w:rsidRDefault="006765EC" w:rsidP="006765EC">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 xml:space="preserve">paymentType* </w:t>
      </w:r>
      <w:r w:rsidRPr="009C267B">
        <w:rPr>
          <w:rFonts w:ascii="Times New Roman" w:hAnsi="Times New Roman" w:cs="Times New Roman"/>
        </w:rPr>
        <w:t xml:space="preserve">– </w:t>
      </w:r>
      <w:r w:rsidR="00C811DD" w:rsidRPr="009C267B">
        <w:rPr>
          <w:rFonts w:ascii="Times New Roman" w:hAnsi="Times New Roman" w:cs="Times New Roman"/>
        </w:rPr>
        <w:t>Payment method</w:t>
      </w:r>
    </w:p>
    <w:p w14:paraId="6E9DE77E" w14:textId="6EBD8F91" w:rsidR="006765EC" w:rsidRPr="009C267B" w:rsidRDefault="006765EC" w:rsidP="006765EC">
      <w:pPr>
        <w:pStyle w:val="Listaszerbekezds"/>
        <w:numPr>
          <w:ilvl w:val="1"/>
          <w:numId w:val="47"/>
        </w:numPr>
        <w:spacing w:before="0" w:after="0"/>
        <w:jc w:val="both"/>
        <w:rPr>
          <w:rFonts w:ascii="Times New Roman" w:hAnsi="Times New Roman" w:cs="Times New Roman"/>
        </w:rPr>
      </w:pPr>
      <w:r w:rsidRPr="009C267B">
        <w:rPr>
          <w:rFonts w:ascii="Times New Roman" w:hAnsi="Times New Roman" w:cs="Times New Roman"/>
          <w:b/>
        </w:rPr>
        <w:t xml:space="preserve">CASH </w:t>
      </w:r>
      <w:r w:rsidRPr="009C267B">
        <w:rPr>
          <w:rFonts w:ascii="Times New Roman" w:hAnsi="Times New Roman" w:cs="Times New Roman"/>
        </w:rPr>
        <w:t xml:space="preserve">– </w:t>
      </w:r>
      <w:r w:rsidR="00C811DD" w:rsidRPr="009C267B">
        <w:rPr>
          <w:rFonts w:ascii="Times New Roman" w:hAnsi="Times New Roman" w:cs="Times New Roman"/>
        </w:rPr>
        <w:t>cash payment</w:t>
      </w:r>
    </w:p>
    <w:p w14:paraId="3AC6C795" w14:textId="52720F48" w:rsidR="006765EC" w:rsidRPr="009C267B" w:rsidRDefault="006765EC" w:rsidP="006765EC">
      <w:pPr>
        <w:pStyle w:val="Listaszerbekezds"/>
        <w:numPr>
          <w:ilvl w:val="1"/>
          <w:numId w:val="47"/>
        </w:numPr>
        <w:spacing w:before="0" w:after="0"/>
        <w:jc w:val="both"/>
        <w:rPr>
          <w:rFonts w:ascii="Times New Roman" w:hAnsi="Times New Roman" w:cs="Times New Roman"/>
          <w:color w:val="auto"/>
        </w:rPr>
      </w:pPr>
      <w:r w:rsidRPr="009C267B">
        <w:rPr>
          <w:rFonts w:ascii="Times New Roman" w:hAnsi="Times New Roman" w:cs="Times New Roman"/>
          <w:b/>
        </w:rPr>
        <w:t xml:space="preserve">WIRE_TRANSFER </w:t>
      </w:r>
      <w:r w:rsidRPr="009C267B">
        <w:rPr>
          <w:rFonts w:ascii="Times New Roman" w:hAnsi="Times New Roman" w:cs="Times New Roman"/>
        </w:rPr>
        <w:t xml:space="preserve">– </w:t>
      </w:r>
      <w:r w:rsidR="00C811DD" w:rsidRPr="009C267B">
        <w:rPr>
          <w:rFonts w:ascii="Times New Roman" w:hAnsi="Times New Roman" w:cs="Times New Roman"/>
        </w:rPr>
        <w:t>wire transfer</w:t>
      </w:r>
    </w:p>
    <w:p w14:paraId="30200BB3" w14:textId="77777777" w:rsidR="00BA4BFD" w:rsidRPr="009C064C" w:rsidRDefault="00BA4BFD" w:rsidP="00BA4BFD">
      <w:pPr>
        <w:pStyle w:val="Listaszerbekezds"/>
        <w:numPr>
          <w:ilvl w:val="0"/>
          <w:numId w:val="47"/>
        </w:numPr>
        <w:spacing w:before="0" w:after="0"/>
        <w:jc w:val="both"/>
        <w:rPr>
          <w:rFonts w:ascii="Times New Roman" w:hAnsi="Times New Roman" w:cs="Times New Roman"/>
        </w:rPr>
      </w:pPr>
      <w:r w:rsidRPr="009C064C">
        <w:rPr>
          <w:rFonts w:ascii="Times New Roman" w:hAnsi="Times New Roman" w:cs="Times New Roman"/>
          <w:b/>
        </w:rPr>
        <w:t>billTo</w:t>
      </w:r>
      <w:r w:rsidRPr="009C064C">
        <w:rPr>
          <w:rFonts w:ascii="Times New Roman" w:hAnsi="Times New Roman" w:cs="Times New Roman"/>
        </w:rPr>
        <w:t xml:space="preserve">* - Customer details, the data structure is described in the </w:t>
      </w:r>
      <w:hyperlink w:anchor="_billTo_–_Customer" w:history="1">
        <w:r w:rsidRPr="009C064C">
          <w:rPr>
            <w:rStyle w:val="Hiperhivatkozs"/>
            <w:rFonts w:ascii="Times New Roman" w:hAnsi="Times New Roman" w:cs="Times New Roman"/>
          </w:rPr>
          <w:t>billTo</w:t>
        </w:r>
      </w:hyperlink>
      <w:r w:rsidRPr="009C064C">
        <w:rPr>
          <w:rFonts w:ascii="Times New Roman" w:hAnsi="Times New Roman" w:cs="Times New Roman"/>
        </w:rPr>
        <w:t xml:space="preserve"> section. </w:t>
      </w:r>
    </w:p>
    <w:p w14:paraId="16B17415" w14:textId="77777777" w:rsidR="00772188" w:rsidRDefault="00772188" w:rsidP="00861B96">
      <w:pPr>
        <w:jc w:val="both"/>
        <w:rPr>
          <w:rFonts w:eastAsia="Calibri"/>
          <w:b/>
        </w:rPr>
      </w:pPr>
    </w:p>
    <w:p w14:paraId="188FE9C5" w14:textId="06CF377C" w:rsidR="002E14A3" w:rsidRDefault="002E14A3" w:rsidP="002E14A3">
      <w:pPr>
        <w:jc w:val="both"/>
        <w:rPr>
          <w:rFonts w:eastAsia="Calibri"/>
          <w:b/>
        </w:rPr>
      </w:pPr>
      <w:r w:rsidRPr="005232C5">
        <w:rPr>
          <w:rFonts w:eastAsia="Calibri"/>
          <w:b/>
        </w:rPr>
        <w:t>Re</w:t>
      </w:r>
      <w:r>
        <w:rPr>
          <w:rFonts w:eastAsia="Calibri"/>
          <w:b/>
        </w:rPr>
        <w:t>sponse</w:t>
      </w:r>
      <w:r w:rsidRPr="005232C5">
        <w:rPr>
          <w:rFonts w:eastAsia="Calibri"/>
          <w:b/>
        </w:rPr>
        <w:t xml:space="preserve"> data structure</w:t>
      </w:r>
    </w:p>
    <w:p w14:paraId="563248DE" w14:textId="77777777" w:rsidR="002E14A3" w:rsidRPr="005977A9" w:rsidRDefault="002E14A3" w:rsidP="002E14A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2226189" w14:textId="77777777" w:rsidR="002E14A3" w:rsidRPr="005977A9" w:rsidRDefault="002E14A3" w:rsidP="002E14A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C04AC65" w14:textId="77777777" w:rsidR="002E14A3" w:rsidRPr="005977A9" w:rsidRDefault="002E14A3" w:rsidP="002E14A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A56808C" w14:textId="77777777" w:rsidR="002E14A3" w:rsidRPr="00181E20" w:rsidRDefault="002E14A3" w:rsidP="002E14A3">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"fiscalDayNo": 1,</w:t>
      </w:r>
    </w:p>
    <w:p w14:paraId="238E5D3E"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"documentId": 1,</w:t>
      </w:r>
    </w:p>
    <w:p w14:paraId="279BD9F5" w14:textId="77777777" w:rsidR="002E14A3" w:rsidRPr="00CA326E" w:rsidRDefault="002E14A3" w:rsidP="002E14A3">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"docTotalNet":, "10000.00",</w:t>
      </w:r>
    </w:p>
    <w:p w14:paraId="21055BF4" w14:textId="77777777" w:rsidR="002E14A3" w:rsidRPr="00CA326E" w:rsidRDefault="002E14A3" w:rsidP="002E14A3">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"docTotal":, "12700.00",</w:t>
      </w:r>
    </w:p>
    <w:p w14:paraId="65A57236" w14:textId="77777777" w:rsidR="002E14A3" w:rsidRPr="00CA326E" w:rsidRDefault="002E14A3" w:rsidP="002E14A3">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"docTax":, "2700.00",</w:t>
      </w:r>
    </w:p>
    <w:p w14:paraId="171B61E7"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10879E0F"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DC74F56"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223B5E53"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A9E65F3"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9BA0647"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408F93F4"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F2BE064" w14:textId="77777777" w:rsidR="002E14A3" w:rsidRPr="00010356" w:rsidRDefault="002E14A3" w:rsidP="002E14A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14C339F" w14:textId="77777777" w:rsidR="002E14A3" w:rsidRPr="00010356" w:rsidRDefault="002E14A3" w:rsidP="002E14A3">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6AAF8188" w14:textId="77777777" w:rsidR="00D41BD0" w:rsidRDefault="00D41BD0" w:rsidP="00861B96">
      <w:pPr>
        <w:jc w:val="both"/>
        <w:rPr>
          <w:rFonts w:eastAsia="Calibri"/>
          <w:b/>
        </w:rPr>
      </w:pPr>
    </w:p>
    <w:p w14:paraId="53FDEE3F" w14:textId="77777777" w:rsidR="004E418A" w:rsidRDefault="004E418A" w:rsidP="00861B96">
      <w:pPr>
        <w:jc w:val="both"/>
        <w:rPr>
          <w:rFonts w:eastAsia="Calibri"/>
          <w:b/>
        </w:rPr>
      </w:pPr>
    </w:p>
    <w:p w14:paraId="235DF2BC" w14:textId="77777777" w:rsidR="004E418A" w:rsidRDefault="004E418A" w:rsidP="00861B96">
      <w:pPr>
        <w:jc w:val="both"/>
        <w:rPr>
          <w:rFonts w:eastAsia="Calibri"/>
          <w:b/>
        </w:rPr>
      </w:pPr>
    </w:p>
    <w:p w14:paraId="0A9831D1" w14:textId="77777777" w:rsidR="009C064C" w:rsidRDefault="009C064C" w:rsidP="00861B96">
      <w:pPr>
        <w:jc w:val="both"/>
        <w:rPr>
          <w:rFonts w:eastAsia="Calibri"/>
          <w:b/>
        </w:rPr>
      </w:pPr>
    </w:p>
    <w:p w14:paraId="44D4C71E" w14:textId="77777777" w:rsidR="004E418A" w:rsidRPr="00E37263" w:rsidRDefault="004E418A" w:rsidP="004E418A">
      <w:pPr>
        <w:spacing w:before="240"/>
        <w:jc w:val="both"/>
        <w:rPr>
          <w:rFonts w:eastAsia="Calibri"/>
          <w:u w:val="single"/>
        </w:rPr>
      </w:pPr>
      <w:r w:rsidRPr="00E37263">
        <w:rPr>
          <w:rFonts w:eastAsia="Calibri"/>
          <w:u w:val="single"/>
        </w:rPr>
        <w:t>Data structure field explanation:</w:t>
      </w:r>
    </w:p>
    <w:p w14:paraId="7E16D4E6" w14:textId="5593D9F0" w:rsidR="00AC6CD3" w:rsidRPr="009C267B" w:rsidRDefault="00AC6CD3" w:rsidP="00AC6CD3">
      <w:pPr>
        <w:pStyle w:val="Listaszerbekezds"/>
        <w:numPr>
          <w:ilvl w:val="0"/>
          <w:numId w:val="9"/>
        </w:numPr>
        <w:spacing w:before="0" w:after="0"/>
        <w:jc w:val="both"/>
        <w:rPr>
          <w:rFonts w:ascii="Times New Roman" w:hAnsi="Times New Roman" w:cs="Times New Roman"/>
          <w:lang w:val="pt-BR"/>
        </w:rPr>
      </w:pPr>
      <w:r w:rsidRPr="009C267B">
        <w:rPr>
          <w:rFonts w:ascii="Times New Roman" w:hAnsi="Times New Roman" w:cs="Times New Roman"/>
          <w:b/>
          <w:lang w:val="pt-BR"/>
        </w:rPr>
        <w:t xml:space="preserve">fiscalDayNo </w:t>
      </w:r>
      <w:r w:rsidRPr="009C267B">
        <w:rPr>
          <w:rFonts w:ascii="Times New Roman" w:hAnsi="Times New Roman" w:cs="Times New Roman"/>
          <w:lang w:val="pt-BR"/>
        </w:rPr>
        <w:t xml:space="preserve">- </w:t>
      </w:r>
      <w:r w:rsidR="004219C0" w:rsidRPr="009C267B">
        <w:rPr>
          <w:rFonts w:ascii="Times New Roman" w:hAnsi="Times New Roman" w:cs="Times New Roman"/>
        </w:rPr>
        <w:t>Serial number of the currently open fiscal day</w:t>
      </w:r>
    </w:p>
    <w:p w14:paraId="4CF281FA" w14:textId="7FEE4053" w:rsidR="00AC6CD3" w:rsidRPr="009C267B" w:rsidRDefault="00AC6CD3" w:rsidP="00AC6CD3">
      <w:pPr>
        <w:pStyle w:val="Listaszerbekezds"/>
        <w:numPr>
          <w:ilvl w:val="0"/>
          <w:numId w:val="9"/>
        </w:numPr>
        <w:spacing w:before="0" w:after="0"/>
        <w:jc w:val="both"/>
        <w:rPr>
          <w:rFonts w:ascii="Times New Roman" w:hAnsi="Times New Roman" w:cs="Times New Roman"/>
          <w:lang w:val="pt-BR"/>
        </w:rPr>
      </w:pPr>
      <w:r w:rsidRPr="009C267B">
        <w:rPr>
          <w:rFonts w:ascii="Times New Roman" w:hAnsi="Times New Roman" w:cs="Times New Roman"/>
          <w:b/>
          <w:lang w:val="pt-BR"/>
        </w:rPr>
        <w:t xml:space="preserve">documentId </w:t>
      </w:r>
      <w:r w:rsidRPr="009C267B">
        <w:rPr>
          <w:rFonts w:ascii="Times New Roman" w:hAnsi="Times New Roman" w:cs="Times New Roman"/>
          <w:lang w:val="pt-BR"/>
        </w:rPr>
        <w:t xml:space="preserve">- </w:t>
      </w:r>
      <w:r w:rsidR="00E37263" w:rsidRPr="009C267B">
        <w:rPr>
          <w:rFonts w:ascii="Times New Roman" w:hAnsi="Times New Roman" w:cs="Times New Roman"/>
        </w:rPr>
        <w:t>Unique identifier of the created invoice</w:t>
      </w:r>
    </w:p>
    <w:p w14:paraId="0E712891" w14:textId="3CBFAC50" w:rsidR="00AC6CD3" w:rsidRPr="009C267B" w:rsidRDefault="00AC6CD3" w:rsidP="00AC6CD3">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docTotalNet</w:t>
      </w:r>
      <w:r w:rsidRPr="009C267B">
        <w:rPr>
          <w:rFonts w:ascii="Times New Roman" w:hAnsi="Times New Roman" w:cs="Times New Roman"/>
        </w:rPr>
        <w:t xml:space="preserve"> - </w:t>
      </w:r>
      <w:r w:rsidR="00E37263" w:rsidRPr="009C267B">
        <w:rPr>
          <w:rFonts w:ascii="Times New Roman" w:hAnsi="Times New Roman" w:cs="Times New Roman"/>
        </w:rPr>
        <w:t>The current net total of the receipt</w:t>
      </w:r>
    </w:p>
    <w:p w14:paraId="262E06DD" w14:textId="5B21E493" w:rsidR="00AC6CD3" w:rsidRPr="009C267B" w:rsidRDefault="00AC6CD3" w:rsidP="00AC6CD3">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docTotal</w:t>
      </w:r>
      <w:r w:rsidRPr="009C267B">
        <w:rPr>
          <w:rFonts w:ascii="Times New Roman" w:hAnsi="Times New Roman" w:cs="Times New Roman"/>
        </w:rPr>
        <w:t xml:space="preserve"> </w:t>
      </w:r>
      <w:r w:rsidR="00C73DA4" w:rsidRPr="009C267B">
        <w:rPr>
          <w:rFonts w:ascii="Times New Roman" w:hAnsi="Times New Roman" w:cs="Times New Roman"/>
        </w:rPr>
        <w:t>–</w:t>
      </w:r>
      <w:r w:rsidRPr="009C267B">
        <w:rPr>
          <w:rFonts w:ascii="Times New Roman" w:hAnsi="Times New Roman" w:cs="Times New Roman"/>
        </w:rPr>
        <w:t xml:space="preserve"> </w:t>
      </w:r>
      <w:r w:rsidR="00C73DA4" w:rsidRPr="009C267B">
        <w:rPr>
          <w:rFonts w:ascii="Times New Roman" w:hAnsi="Times New Roman" w:cs="Times New Roman"/>
        </w:rPr>
        <w:t>The actual gross value of the invoice</w:t>
      </w:r>
    </w:p>
    <w:p w14:paraId="4ECA0B00" w14:textId="0F08C4FD" w:rsidR="00AC6CD3" w:rsidRPr="009C267B" w:rsidRDefault="00AC6CD3" w:rsidP="00AC6CD3">
      <w:pPr>
        <w:pStyle w:val="Listaszerbekezds"/>
        <w:numPr>
          <w:ilvl w:val="0"/>
          <w:numId w:val="9"/>
        </w:numPr>
        <w:spacing w:before="0" w:after="0"/>
        <w:jc w:val="both"/>
        <w:rPr>
          <w:rFonts w:ascii="Times New Roman" w:hAnsi="Times New Roman" w:cs="Times New Roman"/>
          <w:lang w:val="pt-BR"/>
        </w:rPr>
      </w:pPr>
      <w:r w:rsidRPr="009C267B">
        <w:rPr>
          <w:rFonts w:ascii="Times New Roman" w:hAnsi="Times New Roman" w:cs="Times New Roman"/>
          <w:b/>
          <w:lang w:val="pt-BR"/>
        </w:rPr>
        <w:t>docTax</w:t>
      </w:r>
      <w:r w:rsidRPr="009C267B">
        <w:rPr>
          <w:rFonts w:ascii="Times New Roman" w:hAnsi="Times New Roman" w:cs="Times New Roman"/>
          <w:lang w:val="pt-BR"/>
        </w:rPr>
        <w:t xml:space="preserve"> </w:t>
      </w:r>
      <w:r w:rsidR="001D4C12" w:rsidRPr="009C267B">
        <w:rPr>
          <w:rFonts w:ascii="Times New Roman" w:hAnsi="Times New Roman" w:cs="Times New Roman"/>
          <w:lang w:val="pt-BR"/>
        </w:rPr>
        <w:t>–</w:t>
      </w:r>
      <w:r w:rsidRPr="009C267B">
        <w:rPr>
          <w:rFonts w:ascii="Times New Roman" w:hAnsi="Times New Roman" w:cs="Times New Roman"/>
          <w:lang w:val="pt-BR"/>
        </w:rPr>
        <w:t xml:space="preserve"> </w:t>
      </w:r>
      <w:r w:rsidR="001D4C12" w:rsidRPr="009C267B">
        <w:rPr>
          <w:rFonts w:ascii="Times New Roman" w:hAnsi="Times New Roman" w:cs="Times New Roman"/>
          <w:lang w:val="pt-BR"/>
        </w:rPr>
        <w:t xml:space="preserve">The actual VAT value of the </w:t>
      </w:r>
      <w:r w:rsidR="00C73DA4" w:rsidRPr="009C267B">
        <w:rPr>
          <w:rFonts w:ascii="Times New Roman" w:hAnsi="Times New Roman" w:cs="Times New Roman"/>
          <w:lang w:val="pt-BR"/>
        </w:rPr>
        <w:t>invoice</w:t>
      </w:r>
    </w:p>
    <w:p w14:paraId="298675B9" w14:textId="77777777" w:rsidR="001D4C12" w:rsidRPr="00E37263" w:rsidRDefault="001D4C12" w:rsidP="001D4C12">
      <w:pPr>
        <w:pStyle w:val="Listaszerbekezds"/>
        <w:numPr>
          <w:ilvl w:val="0"/>
          <w:numId w:val="9"/>
        </w:numPr>
        <w:spacing w:before="0" w:after="0"/>
        <w:jc w:val="both"/>
        <w:rPr>
          <w:rFonts w:ascii="Times New Roman" w:hAnsi="Times New Roman" w:cs="Times New Roman"/>
          <w:b/>
        </w:rPr>
      </w:pPr>
      <w:r w:rsidRPr="00E37263">
        <w:rPr>
          <w:rFonts w:ascii="Times New Roman" w:hAnsi="Times New Roman" w:cs="Times New Roman"/>
          <w:b/>
        </w:rPr>
        <w:t xml:space="preserve">documentData </w:t>
      </w:r>
      <w:r w:rsidRPr="00E37263">
        <w:rPr>
          <w:rFonts w:ascii="Times New Roman" w:hAnsi="Times New Roman" w:cs="Times New Roman"/>
        </w:rPr>
        <w:t>- The data required to display the receipt image</w:t>
      </w:r>
    </w:p>
    <w:p w14:paraId="2F547985" w14:textId="77777777" w:rsidR="00D41BD0" w:rsidRDefault="00D41BD0" w:rsidP="00861B96">
      <w:pPr>
        <w:jc w:val="both"/>
        <w:rPr>
          <w:rFonts w:eastAsia="Calibri"/>
          <w:b/>
        </w:rPr>
      </w:pPr>
    </w:p>
    <w:p w14:paraId="4636EB70" w14:textId="00C85352" w:rsidR="00E37263" w:rsidRPr="00795477" w:rsidRDefault="00E37263" w:rsidP="00E37263">
      <w:pPr>
        <w:pStyle w:val="Cmsor4"/>
      </w:pPr>
      <w:r>
        <w:t xml:space="preserve"> Adding an item</w:t>
      </w:r>
    </w:p>
    <w:p w14:paraId="0767700A" w14:textId="1B01A942" w:rsidR="00772188" w:rsidRDefault="00A22FCF" w:rsidP="00861B96">
      <w:pPr>
        <w:jc w:val="both"/>
      </w:pPr>
      <w:r w:rsidRPr="00A22FCF">
        <w:t xml:space="preserve">Any number of items can be </w:t>
      </w:r>
      <w:r>
        <w:t>added</w:t>
      </w:r>
      <w:r w:rsidRPr="00A22FCF">
        <w:t xml:space="preserve"> to the open invoice. When adding items, the FAM saves the item data structure into the database, performs the appropriate arithmetic calculations, and increments the internal counters of the invoice.</w:t>
      </w:r>
    </w:p>
    <w:p w14:paraId="08404809" w14:textId="77777777" w:rsidR="00A22FCF" w:rsidRDefault="00A22FCF" w:rsidP="00861B96">
      <w:pPr>
        <w:jc w:val="both"/>
      </w:pPr>
    </w:p>
    <w:p w14:paraId="49D0FA02" w14:textId="73D3ADD9" w:rsidR="00627CD8" w:rsidRPr="00BB2B78" w:rsidRDefault="00627CD8" w:rsidP="00627CD8">
      <w:pPr>
        <w:jc w:val="both"/>
        <w:rPr>
          <w:rFonts w:eastAsia="Calibri"/>
          <w:bCs/>
          <w:lang w:val="fr-FR"/>
        </w:rPr>
      </w:pPr>
      <w:r w:rsidRPr="00BB2B78">
        <w:rPr>
          <w:rFonts w:eastAsia="Calibri"/>
          <w:b/>
          <w:lang w:val="fr-FR"/>
        </w:rPr>
        <w:t xml:space="preserve">API endpoint group details: </w:t>
      </w:r>
      <w:r w:rsidRPr="00627CD8">
        <w:rPr>
          <w:lang w:val="hu-HU"/>
        </w:rPr>
        <w:t>FAM interface/Document - Receipt handling</w:t>
      </w:r>
    </w:p>
    <w:p w14:paraId="71140719" w14:textId="77777777" w:rsidR="00627CD8" w:rsidRPr="00BB2B78" w:rsidRDefault="00627CD8" w:rsidP="00627CD8">
      <w:pPr>
        <w:ind w:left="142"/>
        <w:jc w:val="both"/>
        <w:rPr>
          <w:rFonts w:eastAsia="Calibri"/>
          <w:lang w:val="fr-FR"/>
        </w:rPr>
      </w:pPr>
      <w:r w:rsidRPr="00BB2B78">
        <w:rPr>
          <w:rFonts w:eastAsia="Calibri"/>
          <w:b/>
          <w:lang w:val="fr-FR"/>
        </w:rPr>
        <w:t xml:space="preserve">Endpoint Component: </w:t>
      </w:r>
      <w:r w:rsidRPr="00BB2B78">
        <w:rPr>
          <w:rFonts w:eastAsia="Calibri"/>
          <w:lang w:val="fr-FR"/>
        </w:rPr>
        <w:t>DocumentController</w:t>
      </w:r>
    </w:p>
    <w:p w14:paraId="28614B43" w14:textId="77777777" w:rsidR="00627CD8" w:rsidRPr="005232C5" w:rsidRDefault="00627CD8" w:rsidP="00627CD8">
      <w:pPr>
        <w:ind w:left="142"/>
        <w:jc w:val="both"/>
      </w:pPr>
      <w:r w:rsidRPr="005232C5">
        <w:rPr>
          <w:rFonts w:eastAsia="Calibri"/>
          <w:b/>
        </w:rPr>
        <w:t>HTTP Method</w:t>
      </w:r>
      <w:r w:rsidRPr="005232C5">
        <w:rPr>
          <w:rFonts w:eastAsia="Calibri"/>
        </w:rPr>
        <w:t xml:space="preserve">: POST </w:t>
      </w:r>
    </w:p>
    <w:p w14:paraId="37910283" w14:textId="77777777" w:rsidR="00627CD8" w:rsidRPr="005232C5" w:rsidRDefault="00627CD8" w:rsidP="00627CD8">
      <w:pPr>
        <w:ind w:left="142"/>
        <w:jc w:val="both"/>
        <w:rPr>
          <w:rFonts w:eastAsia="Calibri"/>
        </w:rPr>
      </w:pPr>
      <w:r w:rsidRPr="005232C5">
        <w:rPr>
          <w:rFonts w:eastAsia="Calibri"/>
          <w:b/>
        </w:rPr>
        <w:t xml:space="preserve">Context Root: </w:t>
      </w:r>
      <w:r w:rsidRPr="005232C5">
        <w:rPr>
          <w:rFonts w:eastAsia="Calibri"/>
        </w:rPr>
        <w:t>/fam/v1</w:t>
      </w:r>
    </w:p>
    <w:p w14:paraId="511A25C5" w14:textId="50F2C8F2" w:rsidR="00627CD8" w:rsidRPr="005232C5" w:rsidRDefault="00627CD8" w:rsidP="00627CD8">
      <w:pPr>
        <w:ind w:left="142"/>
        <w:jc w:val="both"/>
      </w:pPr>
      <w:r w:rsidRPr="005232C5">
        <w:rPr>
          <w:rFonts w:eastAsia="Calibri"/>
          <w:b/>
        </w:rPr>
        <w:t>Endpoint URL</w:t>
      </w:r>
      <w:r w:rsidRPr="005232C5">
        <w:rPr>
          <w:rFonts w:eastAsia="Calibri"/>
        </w:rPr>
        <w:t xml:space="preserve">: </w:t>
      </w:r>
      <w:r w:rsidR="002336EE" w:rsidRPr="00627CD8">
        <w:rPr>
          <w:lang w:val="hu-HU"/>
        </w:rPr>
        <w:t>/doc/add-item</w:t>
      </w:r>
    </w:p>
    <w:p w14:paraId="7327C9A9" w14:textId="7D25E9FD" w:rsidR="00627CD8" w:rsidRPr="005232C5" w:rsidRDefault="00627CD8" w:rsidP="00627CD8">
      <w:pPr>
        <w:ind w:left="142"/>
        <w:jc w:val="both"/>
      </w:pPr>
      <w:r w:rsidRPr="005232C5">
        <w:rPr>
          <w:rFonts w:eastAsia="Calibri"/>
          <w:b/>
        </w:rPr>
        <w:t>Endpoint Request Objects</w:t>
      </w:r>
      <w:r w:rsidRPr="005232C5">
        <w:rPr>
          <w:rFonts w:eastAsia="Calibri"/>
        </w:rPr>
        <w:t xml:space="preserve">: </w:t>
      </w:r>
      <w:r w:rsidR="002336EE" w:rsidRPr="00627CD8">
        <w:rPr>
          <w:lang w:val="hu-HU"/>
        </w:rPr>
        <w:t>AddInvoiceItemRequest - in the case of adding an item (descendants of AddItemRequest)</w:t>
      </w:r>
    </w:p>
    <w:p w14:paraId="58704317" w14:textId="62F52576" w:rsidR="00627CD8" w:rsidRDefault="00627CD8" w:rsidP="00627CD8">
      <w:pPr>
        <w:ind w:left="142"/>
        <w:jc w:val="both"/>
        <w:rPr>
          <w:rFonts w:eastAsia="Calibri"/>
          <w:b/>
        </w:rPr>
      </w:pPr>
      <w:r w:rsidRPr="005232C5">
        <w:rPr>
          <w:rFonts w:eastAsia="Calibri"/>
          <w:b/>
        </w:rPr>
        <w:t>Endpoint Re</w:t>
      </w:r>
      <w:r>
        <w:rPr>
          <w:rFonts w:eastAsia="Calibri"/>
          <w:b/>
        </w:rPr>
        <w:t xml:space="preserve">sponse </w:t>
      </w:r>
      <w:r w:rsidRPr="005232C5">
        <w:rPr>
          <w:rFonts w:eastAsia="Calibri"/>
          <w:b/>
        </w:rPr>
        <w:t>Objects</w:t>
      </w:r>
      <w:r w:rsidRPr="005232C5">
        <w:rPr>
          <w:rFonts w:eastAsia="Calibri"/>
        </w:rPr>
        <w:t xml:space="preserve">: </w:t>
      </w:r>
      <w:r w:rsidR="002336EE" w:rsidRPr="00627CD8">
        <w:rPr>
          <w:lang w:val="hu-HU"/>
        </w:rPr>
        <w:t>AddItemDocumentResponse</w:t>
      </w:r>
      <w:r w:rsidRPr="005232C5">
        <w:rPr>
          <w:rFonts w:eastAsia="Calibri"/>
          <w:b/>
        </w:rPr>
        <w:t xml:space="preserve"> </w:t>
      </w:r>
    </w:p>
    <w:p w14:paraId="494E2556" w14:textId="77777777" w:rsidR="00627CD8" w:rsidRDefault="00627CD8" w:rsidP="00861B96">
      <w:pPr>
        <w:jc w:val="both"/>
      </w:pPr>
    </w:p>
    <w:p w14:paraId="13EBFD8E" w14:textId="477C855F" w:rsidR="00627CD8" w:rsidRPr="009C267B" w:rsidRDefault="00627CD8" w:rsidP="00627CD8">
      <w:pPr>
        <w:jc w:val="both"/>
        <w:rPr>
          <w:rFonts w:eastAsia="Calibri"/>
          <w:b/>
        </w:rPr>
      </w:pPr>
      <w:r w:rsidRPr="009C267B">
        <w:rPr>
          <w:rFonts w:eastAsia="Calibri"/>
          <w:b/>
        </w:rPr>
        <w:t>Request data structure in the case of adding an item</w:t>
      </w:r>
      <w:r w:rsidR="002336EE" w:rsidRPr="009C267B">
        <w:rPr>
          <w:rFonts w:eastAsia="Calibri"/>
          <w:b/>
        </w:rPr>
        <w:t>.</w:t>
      </w:r>
    </w:p>
    <w:p w14:paraId="6185007A"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6702C59"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"addInvoiceItem",</w:t>
      </w:r>
    </w:p>
    <w:p w14:paraId="58623EFA"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C16E532"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256389FB"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"receiptItems":[{</w:t>
      </w:r>
    </w:p>
    <w:p w14:paraId="76B11B5A" w14:textId="77777777" w:rsidR="0023613C" w:rsidRPr="00CD0851" w:rsidRDefault="0023613C" w:rsidP="0023613C">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CD0851">
        <w:rPr>
          <w:rFonts w:ascii="Consolas" w:eastAsia="Consolas" w:hAnsi="Consolas" w:cs="Consolas"/>
          <w:sz w:val="20"/>
          <w:szCs w:val="20"/>
          <w:lang w:val="pt-BR"/>
        </w:rPr>
        <w:t>"itemName":"Masszázs olaj",</w:t>
      </w:r>
    </w:p>
    <w:p w14:paraId="03733C3E" w14:textId="77777777" w:rsidR="0023613C" w:rsidRPr="00CD0851" w:rsidRDefault="0023613C" w:rsidP="0023613C">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"itemArticleNo":"5998765676545",</w:t>
      </w:r>
    </w:p>
    <w:p w14:paraId="76DAC367" w14:textId="77777777" w:rsidR="0023613C" w:rsidRPr="00CD0851" w:rsidRDefault="0023613C" w:rsidP="0023613C">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"itemUnitPrice":"1000",</w:t>
      </w:r>
    </w:p>
    <w:p w14:paraId="41873F0E"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CD0851">
        <w:rPr>
          <w:rFonts w:ascii="Consolas" w:eastAsia="Consolas" w:hAnsi="Consolas" w:cs="Consolas"/>
          <w:sz w:val="20"/>
          <w:szCs w:val="20"/>
          <w:lang w:val="pt-BR"/>
        </w:rPr>
        <w:t xml:space="preserve">      </w:t>
      </w:r>
      <w:r w:rsidRPr="005977A9">
        <w:rPr>
          <w:rFonts w:ascii="Consolas" w:eastAsia="Consolas" w:hAnsi="Consolas" w:cs="Consolas"/>
          <w:sz w:val="20"/>
          <w:szCs w:val="20"/>
        </w:rPr>
        <w:t>"itemQty":"1.0000",</w:t>
      </w:r>
    </w:p>
    <w:p w14:paraId="7C8AC0A4"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w:t>
      </w:r>
      <w:r>
        <w:rPr>
          <w:rFonts w:ascii="Consolas" w:eastAsia="Consolas" w:hAnsi="Consolas" w:cs="Consolas"/>
          <w:sz w:val="20"/>
          <w:szCs w:val="20"/>
        </w:rPr>
        <w:t>PIECE</w:t>
      </w:r>
      <w:r w:rsidRPr="005977A9">
        <w:rPr>
          <w:rFonts w:ascii="Consolas" w:eastAsia="Consolas" w:hAnsi="Consolas" w:cs="Consolas"/>
          <w:sz w:val="20"/>
          <w:szCs w:val="20"/>
        </w:rPr>
        <w:t>",</w:t>
      </w:r>
    </w:p>
    <w:p w14:paraId="720D5B7F"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057C0429" w14:textId="77777777" w:rsidR="0023613C"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01B85777"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1800170C"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80DE48"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8DC6678" w14:textId="77777777" w:rsidR="0023613C" w:rsidRPr="005977A9" w:rsidRDefault="0023613C" w:rsidP="0023613C">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M60001_VEGAN</w:t>
      </w:r>
      <w:r w:rsidRPr="005977A9">
        <w:rPr>
          <w:rFonts w:ascii="Consolas" w:eastAsia="Calibri" w:hAnsi="Consolas" w:cs="Consolas"/>
          <w:sz w:val="20"/>
          <w:szCs w:val="20"/>
        </w:rPr>
        <w:t>",</w:t>
      </w:r>
    </w:p>
    <w:p w14:paraId="2A53DC2B" w14:textId="77777777" w:rsidR="0023613C" w:rsidRPr="005977A9" w:rsidRDefault="0023613C" w:rsidP="0023613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E32178A"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12BDF2A3"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C12011A"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9C10A86"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DBDACD7" w14:textId="77777777" w:rsidR="0023613C" w:rsidRPr="005977A9" w:rsidRDefault="0023613C" w:rsidP="0023613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9C9F2D" w14:textId="77777777" w:rsidR="0023613C" w:rsidRPr="005977A9" w:rsidRDefault="0023613C" w:rsidP="0023613C">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439370EA" w14:textId="77777777" w:rsidR="0023613C" w:rsidRPr="005977A9" w:rsidRDefault="0023613C" w:rsidP="0023613C">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75A653E9" w14:textId="215E1245" w:rsidR="00A80DD6" w:rsidRPr="00D871B3" w:rsidRDefault="00A80DD6" w:rsidP="00A80DD6">
      <w:pPr>
        <w:spacing w:before="240"/>
        <w:jc w:val="both"/>
        <w:rPr>
          <w:rFonts w:eastAsia="Calibri"/>
          <w:u w:val="single"/>
        </w:rPr>
      </w:pPr>
      <w:r w:rsidRPr="00D871B3">
        <w:rPr>
          <w:rFonts w:eastAsia="Calibri"/>
          <w:u w:val="single"/>
        </w:rPr>
        <w:t>Data structure field explanation:</w:t>
      </w:r>
    </w:p>
    <w:p w14:paraId="08EDFB72" w14:textId="77777777" w:rsidR="00A80DD6" w:rsidRPr="00D871B3" w:rsidRDefault="00A80DD6" w:rsidP="00A80DD6">
      <w:pPr>
        <w:spacing w:after="120"/>
        <w:jc w:val="both"/>
        <w:rPr>
          <w:rFonts w:eastAsia="Calibri"/>
          <w:u w:val="single"/>
        </w:rPr>
      </w:pPr>
      <w:r w:rsidRPr="00D871B3">
        <w:rPr>
          <w:rFonts w:eastAsia="Calibri"/>
          <w:sz w:val="20"/>
          <w:szCs w:val="20"/>
        </w:rPr>
        <w:t>* Fields marked with * are mandatory</w:t>
      </w:r>
    </w:p>
    <w:p w14:paraId="2CD40A2C" w14:textId="120138E8" w:rsidR="00A80DD6" w:rsidRPr="00D871B3" w:rsidRDefault="00A80DD6" w:rsidP="00A80DD6">
      <w:pPr>
        <w:pStyle w:val="Listaszerbekezds"/>
        <w:numPr>
          <w:ilvl w:val="0"/>
          <w:numId w:val="47"/>
        </w:numPr>
        <w:spacing w:before="0" w:after="0"/>
        <w:jc w:val="both"/>
        <w:rPr>
          <w:rFonts w:ascii="Times New Roman" w:hAnsi="Times New Roman" w:cs="Times New Roman"/>
        </w:rPr>
      </w:pPr>
      <w:r w:rsidRPr="00D871B3">
        <w:rPr>
          <w:rFonts w:ascii="Times New Roman" w:hAnsi="Times New Roman" w:cs="Times New Roman"/>
          <w:b/>
        </w:rPr>
        <w:t>@type*</w:t>
      </w:r>
      <w:r w:rsidRPr="00D871B3">
        <w:rPr>
          <w:rFonts w:ascii="Times New Roman" w:hAnsi="Times New Roman" w:cs="Times New Roman"/>
        </w:rPr>
        <w:t xml:space="preserve"> - Informs the FAM Document interface about the type of data structure sent in the HTTP request (=addInvoiceItem)</w:t>
      </w:r>
    </w:p>
    <w:p w14:paraId="5D9717F1" w14:textId="77777777" w:rsidR="00A80DD6" w:rsidRPr="009C267B" w:rsidRDefault="00A80DD6" w:rsidP="00A80DD6">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systemId*</w:t>
      </w:r>
      <w:r w:rsidRPr="009C267B">
        <w:rPr>
          <w:rFonts w:ascii="Times New Roman" w:hAnsi="Times New Roman" w:cs="Times New Roman"/>
        </w:rPr>
        <w:t xml:space="preserve"> -</w:t>
      </w:r>
      <w:r w:rsidRPr="00D871B3">
        <w:rPr>
          <w:rFonts w:ascii="Times New Roman" w:hAnsi="Times New Roman" w:cs="Times New Roman"/>
        </w:rPr>
        <w:t xml:space="preserve"> The unique identifier of the FAM instance (AP number)</w:t>
      </w:r>
      <w:r w:rsidRPr="009C267B">
        <w:rPr>
          <w:rFonts w:ascii="Times New Roman" w:hAnsi="Times New Roman" w:cs="Times New Roman"/>
        </w:rPr>
        <w:t xml:space="preserve"> </w:t>
      </w:r>
    </w:p>
    <w:p w14:paraId="3B589BB9" w14:textId="044F3F09" w:rsidR="00265A7F" w:rsidRPr="009C267B" w:rsidRDefault="00265A7F" w:rsidP="00265A7F">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 xml:space="preserve">documentId* </w:t>
      </w:r>
      <w:r w:rsidRPr="009C267B">
        <w:rPr>
          <w:rFonts w:ascii="Times New Roman" w:hAnsi="Times New Roman" w:cs="Times New Roman"/>
        </w:rPr>
        <w:t xml:space="preserve">- </w:t>
      </w:r>
      <w:r w:rsidR="00E9375A" w:rsidRPr="009C267B">
        <w:rPr>
          <w:rFonts w:ascii="Times New Roman" w:hAnsi="Times New Roman" w:cs="Times New Roman"/>
        </w:rPr>
        <w:t>Invoice identifier</w:t>
      </w:r>
    </w:p>
    <w:p w14:paraId="515AEE2F" w14:textId="117FDBE2" w:rsidR="00265A7F" w:rsidRPr="009C267B" w:rsidRDefault="00265A7F" w:rsidP="00265A7F">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 xml:space="preserve">receiptItems* </w:t>
      </w:r>
      <w:r w:rsidRPr="009C267B">
        <w:rPr>
          <w:rFonts w:ascii="Times New Roman" w:hAnsi="Times New Roman" w:cs="Times New Roman"/>
        </w:rPr>
        <w:t xml:space="preserve">- </w:t>
      </w:r>
      <w:r w:rsidR="00E9375A" w:rsidRPr="009C267B">
        <w:rPr>
          <w:rFonts w:ascii="Times New Roman" w:hAnsi="Times New Roman" w:cs="Times New Roman"/>
        </w:rPr>
        <w:t xml:space="preserve">The data structure of the item added to the invoice. The description of the related data structure can be found under the </w:t>
      </w:r>
      <w:hyperlink w:anchor="_Structure_of_ReceiptItem" w:history="1">
        <w:r w:rsidR="00E52D43" w:rsidRPr="000C5022">
          <w:rPr>
            <w:rStyle w:val="Hiperhivatkozs"/>
            <w:rFonts w:ascii="Times New Roman" w:hAnsi="Times New Roman" w:cs="Times New Roman"/>
          </w:rPr>
          <w:t>receiptItems</w:t>
        </w:r>
      </w:hyperlink>
      <w:r w:rsidR="00E52D43" w:rsidRPr="000C5022">
        <w:rPr>
          <w:rFonts w:ascii="Times New Roman" w:hAnsi="Times New Roman" w:cs="Times New Roman"/>
        </w:rPr>
        <w:t xml:space="preserve"> </w:t>
      </w:r>
      <w:r w:rsidR="00E9375A" w:rsidRPr="009C267B">
        <w:rPr>
          <w:rFonts w:ascii="Times New Roman" w:hAnsi="Times New Roman" w:cs="Times New Roman"/>
        </w:rPr>
        <w:t>section</w:t>
      </w:r>
    </w:p>
    <w:p w14:paraId="66D4C15B" w14:textId="77777777" w:rsidR="00A80DD6" w:rsidRPr="009C267B" w:rsidRDefault="00A80DD6" w:rsidP="009C267B">
      <w:pPr>
        <w:pStyle w:val="Listaszerbekezds"/>
        <w:numPr>
          <w:ilvl w:val="0"/>
          <w:numId w:val="0"/>
        </w:numPr>
        <w:spacing w:before="0" w:after="0"/>
        <w:ind w:left="720"/>
        <w:jc w:val="both"/>
        <w:rPr>
          <w:rFonts w:ascii="Times New Roman" w:hAnsi="Times New Roman" w:cs="Times New Roman"/>
        </w:rPr>
      </w:pPr>
    </w:p>
    <w:p w14:paraId="1581068D" w14:textId="77777777" w:rsidR="00627CD8" w:rsidRPr="00D871B3" w:rsidRDefault="00627CD8" w:rsidP="00861B96">
      <w:pPr>
        <w:jc w:val="both"/>
      </w:pPr>
    </w:p>
    <w:p w14:paraId="19391DCD" w14:textId="7ABDA2EA" w:rsidR="00EF5DA1" w:rsidRPr="00D871B3" w:rsidRDefault="00D871B3" w:rsidP="00EF5DA1">
      <w:pPr>
        <w:jc w:val="both"/>
      </w:pPr>
      <w:r w:rsidRPr="009C267B">
        <w:rPr>
          <w:rFonts w:eastAsia="Calibri"/>
          <w:b/>
        </w:rPr>
        <w:t>The possible values of the given item type in the case of an invoice - itemCat</w:t>
      </w:r>
      <w:r w:rsidR="00EF5DA1" w:rsidRPr="009C267B">
        <w:rPr>
          <w:rFonts w:eastAsia="Calibri"/>
        </w:rPr>
        <w:t xml:space="preserve"> </w:t>
      </w:r>
    </w:p>
    <w:p w14:paraId="3F391192" w14:textId="40B210DE"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SALE </w:t>
      </w:r>
      <w:r w:rsidRPr="009C267B">
        <w:rPr>
          <w:rFonts w:ascii="Times New Roman" w:hAnsi="Times New Roman" w:cs="Times New Roman"/>
        </w:rPr>
        <w:t xml:space="preserve">- „n”: </w:t>
      </w:r>
      <w:r w:rsidR="004377D0" w:rsidRPr="009C267B">
        <w:rPr>
          <w:rFonts w:ascii="Times New Roman" w:hAnsi="Times New Roman" w:cs="Times New Roman"/>
        </w:rPr>
        <w:t>sale</w:t>
      </w:r>
    </w:p>
    <w:p w14:paraId="0B63EE8D" w14:textId="4D007E38"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VOID_SALE </w:t>
      </w:r>
      <w:r w:rsidRPr="009C267B">
        <w:rPr>
          <w:rFonts w:ascii="Times New Roman" w:hAnsi="Times New Roman" w:cs="Times New Roman"/>
        </w:rPr>
        <w:t>- „ns”</w:t>
      </w:r>
      <w:r w:rsidR="00ED12F6" w:rsidRPr="009C267B">
        <w:rPr>
          <w:rFonts w:ascii="Times New Roman" w:hAnsi="Times New Roman" w:cs="Times New Roman"/>
        </w:rPr>
        <w:t xml:space="preserve"> </w:t>
      </w:r>
      <w:r w:rsidR="004377D0" w:rsidRPr="009C267B">
        <w:rPr>
          <w:rFonts w:ascii="Times New Roman" w:hAnsi="Times New Roman" w:cs="Times New Roman"/>
        </w:rPr>
        <w:t>sale</w:t>
      </w:r>
      <w:r w:rsidR="00ED12F6" w:rsidRPr="009C267B">
        <w:rPr>
          <w:rFonts w:ascii="Times New Roman" w:hAnsi="Times New Roman" w:cs="Times New Roman"/>
        </w:rPr>
        <w:t xml:space="preserve"> cancellation</w:t>
      </w:r>
    </w:p>
    <w:p w14:paraId="13C348E7" w14:textId="12A77618"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DISCOUNT </w:t>
      </w:r>
      <w:r w:rsidRPr="009C267B">
        <w:rPr>
          <w:rFonts w:ascii="Times New Roman" w:hAnsi="Times New Roman" w:cs="Times New Roman"/>
        </w:rPr>
        <w:t>- „e”:</w:t>
      </w:r>
      <w:r w:rsidR="00ED12F6" w:rsidRPr="009C267B">
        <w:rPr>
          <w:rFonts w:ascii="Times New Roman" w:hAnsi="Times New Roman" w:cs="Times New Roman"/>
        </w:rPr>
        <w:t xml:space="preserve"> </w:t>
      </w:r>
      <w:r w:rsidR="004377D0" w:rsidRPr="009C267B">
        <w:rPr>
          <w:rFonts w:ascii="Times New Roman" w:hAnsi="Times New Roman" w:cs="Times New Roman"/>
        </w:rPr>
        <w:t>discount</w:t>
      </w:r>
    </w:p>
    <w:p w14:paraId="45D089CE" w14:textId="3DBAE57A"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VOID_DISCOUNT </w:t>
      </w:r>
      <w:r w:rsidRPr="009C267B">
        <w:rPr>
          <w:rFonts w:ascii="Times New Roman" w:hAnsi="Times New Roman" w:cs="Times New Roman"/>
        </w:rPr>
        <w:t>- „es”:</w:t>
      </w:r>
      <w:r w:rsidR="00031D0C" w:rsidRPr="009C267B">
        <w:rPr>
          <w:rFonts w:ascii="Times New Roman" w:hAnsi="Times New Roman" w:cs="Times New Roman"/>
        </w:rPr>
        <w:t>cancellation</w:t>
      </w:r>
      <w:r w:rsidR="004377D0" w:rsidRPr="009C267B">
        <w:rPr>
          <w:rFonts w:ascii="Times New Roman" w:hAnsi="Times New Roman" w:cs="Times New Roman"/>
        </w:rPr>
        <w:t xml:space="preserve"> of </w:t>
      </w:r>
      <w:r w:rsidR="00473D6F" w:rsidRPr="009C267B">
        <w:rPr>
          <w:rFonts w:ascii="Times New Roman" w:hAnsi="Times New Roman" w:cs="Times New Roman"/>
        </w:rPr>
        <w:t>discount</w:t>
      </w:r>
    </w:p>
    <w:p w14:paraId="6C436D0A" w14:textId="5A8CF6DA"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NB_DISCOUNT </w:t>
      </w:r>
      <w:r w:rsidRPr="009C267B">
        <w:rPr>
          <w:rFonts w:ascii="Times New Roman" w:hAnsi="Times New Roman" w:cs="Times New Roman"/>
        </w:rPr>
        <w:t xml:space="preserve">- „k”: </w:t>
      </w:r>
      <w:r w:rsidR="00473D6F" w:rsidRPr="009C267B">
        <w:rPr>
          <w:rFonts w:ascii="Times New Roman" w:hAnsi="Times New Roman" w:cs="Times New Roman"/>
        </w:rPr>
        <w:t>non- commercial discount</w:t>
      </w:r>
    </w:p>
    <w:p w14:paraId="71BB043A" w14:textId="73371995"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VOID_NB_DISCOUNT </w:t>
      </w:r>
      <w:r w:rsidRPr="009C267B">
        <w:rPr>
          <w:rFonts w:ascii="Times New Roman" w:hAnsi="Times New Roman" w:cs="Times New Roman"/>
        </w:rPr>
        <w:t>- „k</w:t>
      </w:r>
      <w:r w:rsidR="00031D0C" w:rsidRPr="009C267B">
        <w:rPr>
          <w:rFonts w:ascii="Times New Roman" w:hAnsi="Times New Roman" w:cs="Times New Roman"/>
        </w:rPr>
        <w:t xml:space="preserve">” cancellation </w:t>
      </w:r>
      <w:r w:rsidR="00473D6F" w:rsidRPr="009C267B">
        <w:rPr>
          <w:rFonts w:ascii="Times New Roman" w:hAnsi="Times New Roman" w:cs="Times New Roman"/>
        </w:rPr>
        <w:t xml:space="preserve">of non-commercial </w:t>
      </w:r>
      <w:r w:rsidR="00ED12F6" w:rsidRPr="009C267B">
        <w:rPr>
          <w:rFonts w:ascii="Times New Roman" w:hAnsi="Times New Roman" w:cs="Times New Roman"/>
        </w:rPr>
        <w:t>discount</w:t>
      </w:r>
    </w:p>
    <w:p w14:paraId="2E9E1EFB" w14:textId="60D52331"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SURCHARGE </w:t>
      </w:r>
      <w:r w:rsidRPr="009C267B">
        <w:rPr>
          <w:rFonts w:ascii="Times New Roman" w:hAnsi="Times New Roman" w:cs="Times New Roman"/>
        </w:rPr>
        <w:t xml:space="preserve">- „f”: </w:t>
      </w:r>
      <w:r w:rsidR="009420D6" w:rsidRPr="009C267B">
        <w:rPr>
          <w:rFonts w:ascii="Times New Roman" w:hAnsi="Times New Roman" w:cs="Times New Roman"/>
        </w:rPr>
        <w:t>surcharge</w:t>
      </w:r>
    </w:p>
    <w:p w14:paraId="03174B0B" w14:textId="42446AA1"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VOID_SURCHARGE </w:t>
      </w:r>
      <w:r w:rsidRPr="009C267B">
        <w:rPr>
          <w:rFonts w:ascii="Times New Roman" w:hAnsi="Times New Roman" w:cs="Times New Roman"/>
        </w:rPr>
        <w:t xml:space="preserve">- „fs”: </w:t>
      </w:r>
      <w:r w:rsidR="009420D6" w:rsidRPr="009C267B">
        <w:rPr>
          <w:rFonts w:ascii="Times New Roman" w:hAnsi="Times New Roman" w:cs="Times New Roman"/>
        </w:rPr>
        <w:t>cancellation of surcharge</w:t>
      </w:r>
    </w:p>
    <w:p w14:paraId="2FA69FE4" w14:textId="7BE40141"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EMPTIES </w:t>
      </w:r>
      <w:r w:rsidRPr="009C267B">
        <w:rPr>
          <w:rFonts w:ascii="Times New Roman" w:hAnsi="Times New Roman" w:cs="Times New Roman"/>
        </w:rPr>
        <w:t>- „g</w:t>
      </w:r>
      <w:r w:rsidR="009420D6" w:rsidRPr="00D871B3">
        <w:rPr>
          <w:rFonts w:ascii="Times New Roman" w:eastAsia="Times New Roman" w:hAnsi="Times New Roman" w:cs="Times New Roman"/>
          <w:color w:val="auto"/>
          <w:lang w:eastAsia="en-GB"/>
        </w:rPr>
        <w:t>” r</w:t>
      </w:r>
      <w:r w:rsidR="009420D6" w:rsidRPr="009C267B">
        <w:rPr>
          <w:rFonts w:ascii="Times New Roman" w:hAnsi="Times New Roman" w:cs="Times New Roman"/>
        </w:rPr>
        <w:t>eturn of empties</w:t>
      </w:r>
    </w:p>
    <w:p w14:paraId="2650BED4" w14:textId="26B67951" w:rsidR="00EF5DA1" w:rsidRPr="009C267B" w:rsidRDefault="00EF5DA1" w:rsidP="00EF5DA1">
      <w:pPr>
        <w:pStyle w:val="Listaszerbekezds"/>
        <w:numPr>
          <w:ilvl w:val="0"/>
          <w:numId w:val="9"/>
        </w:numPr>
        <w:spacing w:before="0" w:after="0"/>
        <w:jc w:val="both"/>
        <w:rPr>
          <w:rFonts w:ascii="Times New Roman" w:hAnsi="Times New Roman" w:cs="Times New Roman"/>
        </w:rPr>
      </w:pPr>
      <w:r w:rsidRPr="009C267B">
        <w:rPr>
          <w:rFonts w:ascii="Times New Roman" w:hAnsi="Times New Roman" w:cs="Times New Roman"/>
          <w:b/>
        </w:rPr>
        <w:t xml:space="preserve">VOID_EMPTIES </w:t>
      </w:r>
      <w:r w:rsidRPr="009C267B">
        <w:rPr>
          <w:rFonts w:ascii="Times New Roman" w:hAnsi="Times New Roman" w:cs="Times New Roman"/>
        </w:rPr>
        <w:t xml:space="preserve">- „gs”: </w:t>
      </w:r>
      <w:r w:rsidR="005240F2" w:rsidRPr="009C267B">
        <w:rPr>
          <w:rFonts w:ascii="Times New Roman" w:hAnsi="Times New Roman" w:cs="Times New Roman"/>
        </w:rPr>
        <w:t>return of empties cancellation</w:t>
      </w:r>
    </w:p>
    <w:p w14:paraId="38ED4D14" w14:textId="77777777" w:rsidR="0095308E" w:rsidRPr="00D871B3" w:rsidRDefault="0095308E" w:rsidP="00861B96">
      <w:pPr>
        <w:jc w:val="both"/>
      </w:pPr>
    </w:p>
    <w:p w14:paraId="5F25E420" w14:textId="4F5A2A5C" w:rsidR="00D871B3" w:rsidRPr="009C267B" w:rsidRDefault="00D871B3" w:rsidP="00D871B3">
      <w:pPr>
        <w:jc w:val="both"/>
        <w:rPr>
          <w:rFonts w:eastAsia="Calibri"/>
        </w:rPr>
      </w:pPr>
      <w:r>
        <w:rPr>
          <w:rFonts w:eastAsia="Calibri"/>
          <w:b/>
        </w:rPr>
        <w:t>Response data structure upon successful item addition</w:t>
      </w:r>
    </w:p>
    <w:p w14:paraId="4BAD77F7" w14:textId="77777777" w:rsidR="00D871B3" w:rsidRPr="005977A9" w:rsidRDefault="00D871B3" w:rsidP="00D871B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8E01E7D" w14:textId="77777777" w:rsidR="00D871B3" w:rsidRPr="005977A9" w:rsidRDefault="00D871B3" w:rsidP="00D871B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8FE807F" w14:textId="77777777" w:rsidR="00D871B3" w:rsidRPr="005977A9" w:rsidRDefault="00D871B3" w:rsidP="00D871B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46944EDE" w14:textId="77777777" w:rsidR="00D871B3" w:rsidRPr="005977A9" w:rsidRDefault="00D871B3" w:rsidP="00D871B3">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2A28678"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700D920B" w14:textId="77777777" w:rsidR="00D871B3" w:rsidRPr="006A4A6E" w:rsidRDefault="00D871B3" w:rsidP="00D871B3">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"docTotalNet": "10000.00",</w:t>
      </w:r>
    </w:p>
    <w:p w14:paraId="53A891C7" w14:textId="77777777" w:rsidR="00D871B3" w:rsidRPr="006A4A6E" w:rsidRDefault="00D871B3" w:rsidP="00D871B3">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"docTotal": "13970.00",</w:t>
      </w:r>
    </w:p>
    <w:p w14:paraId="04ED5AC9" w14:textId="77777777" w:rsidR="00D871B3" w:rsidRPr="006A4A6E" w:rsidRDefault="00D871B3" w:rsidP="00D871B3">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"docTax": "27002970.00",</w:t>
      </w:r>
    </w:p>
    <w:p w14:paraId="20C07C2E"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1368BC2B"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4076DBA"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094393"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A72316D"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9DEDFF6" w14:textId="77777777" w:rsidR="00D871B3" w:rsidRPr="00010356" w:rsidRDefault="00D871B3" w:rsidP="00D871B3">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642D780" w14:textId="77777777" w:rsidR="00D871B3" w:rsidRPr="00010356" w:rsidRDefault="00D871B3" w:rsidP="00D871B3">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1A8CD8E9" w14:textId="77777777" w:rsidR="00D871B3" w:rsidRDefault="00D871B3" w:rsidP="00D871B3">
      <w:pPr>
        <w:jc w:val="both"/>
        <w:rPr>
          <w:rFonts w:ascii="Calibri" w:eastAsia="Calibri" w:hAnsi="Calibri" w:cs="Calibri"/>
          <w:lang w:val="pt-BR"/>
        </w:rPr>
      </w:pPr>
    </w:p>
    <w:p w14:paraId="42F047C7" w14:textId="77777777" w:rsidR="00D871B3" w:rsidRPr="00D871B3" w:rsidRDefault="00D871B3" w:rsidP="00D871B3">
      <w:pPr>
        <w:spacing w:before="240"/>
        <w:jc w:val="both"/>
        <w:rPr>
          <w:rFonts w:eastAsia="Calibri"/>
          <w:u w:val="single"/>
        </w:rPr>
      </w:pPr>
      <w:r w:rsidRPr="00D871B3">
        <w:rPr>
          <w:rFonts w:eastAsia="Calibri"/>
          <w:u w:val="single"/>
        </w:rPr>
        <w:t>Data structure field explanation:</w:t>
      </w:r>
    </w:p>
    <w:p w14:paraId="3818D7AD" w14:textId="77777777" w:rsidR="00D871B3" w:rsidRPr="00F76123" w:rsidRDefault="00D871B3" w:rsidP="00D871B3">
      <w:pPr>
        <w:pStyle w:val="Listaszerbekezds"/>
        <w:numPr>
          <w:ilvl w:val="0"/>
          <w:numId w:val="9"/>
        </w:numPr>
        <w:spacing w:before="0" w:after="0"/>
        <w:jc w:val="both"/>
        <w:rPr>
          <w:rFonts w:ascii="Times New Roman" w:hAnsi="Times New Roman" w:cs="Times New Roman"/>
          <w:lang w:val="pt-BR"/>
        </w:rPr>
      </w:pPr>
      <w:r w:rsidRPr="00F76123">
        <w:rPr>
          <w:rFonts w:ascii="Times New Roman" w:hAnsi="Times New Roman" w:cs="Times New Roman"/>
          <w:b/>
          <w:lang w:val="pt-BR"/>
        </w:rPr>
        <w:t xml:space="preserve">fiscalDayNo </w:t>
      </w:r>
      <w:r w:rsidRPr="00F76123">
        <w:rPr>
          <w:rFonts w:ascii="Times New Roman" w:hAnsi="Times New Roman" w:cs="Times New Roman"/>
          <w:lang w:val="pt-BR"/>
        </w:rPr>
        <w:t xml:space="preserve">- </w:t>
      </w:r>
      <w:r w:rsidRPr="00F76123">
        <w:rPr>
          <w:rFonts w:ascii="Times New Roman" w:hAnsi="Times New Roman" w:cs="Times New Roman"/>
        </w:rPr>
        <w:t>Serial number of the currently open fiscal day</w:t>
      </w:r>
    </w:p>
    <w:p w14:paraId="2C16D1F4" w14:textId="77777777" w:rsidR="00D871B3" w:rsidRPr="00F76123" w:rsidRDefault="00D871B3" w:rsidP="00D871B3">
      <w:pPr>
        <w:pStyle w:val="Listaszerbekezds"/>
        <w:numPr>
          <w:ilvl w:val="0"/>
          <w:numId w:val="9"/>
        </w:numPr>
        <w:spacing w:before="0" w:after="0"/>
        <w:jc w:val="both"/>
        <w:rPr>
          <w:rFonts w:ascii="Times New Roman" w:hAnsi="Times New Roman" w:cs="Times New Roman"/>
          <w:lang w:val="pt-BR"/>
        </w:rPr>
      </w:pPr>
      <w:r w:rsidRPr="00F76123">
        <w:rPr>
          <w:rFonts w:ascii="Times New Roman" w:hAnsi="Times New Roman" w:cs="Times New Roman"/>
          <w:b/>
          <w:lang w:val="pt-BR"/>
        </w:rPr>
        <w:t xml:space="preserve">documentId </w:t>
      </w:r>
      <w:r w:rsidRPr="00F76123">
        <w:rPr>
          <w:rFonts w:ascii="Times New Roman" w:hAnsi="Times New Roman" w:cs="Times New Roman"/>
          <w:lang w:val="pt-BR"/>
        </w:rPr>
        <w:t xml:space="preserve">- </w:t>
      </w:r>
      <w:r w:rsidRPr="00F76123">
        <w:rPr>
          <w:rFonts w:ascii="Times New Roman" w:hAnsi="Times New Roman" w:cs="Times New Roman"/>
        </w:rPr>
        <w:t>Unique identifier of the created invoice</w:t>
      </w:r>
    </w:p>
    <w:p w14:paraId="028149C6" w14:textId="77777777" w:rsidR="00D871B3" w:rsidRPr="00F76123" w:rsidRDefault="00D871B3" w:rsidP="00D871B3">
      <w:pPr>
        <w:pStyle w:val="Listaszerbekezds"/>
        <w:numPr>
          <w:ilvl w:val="0"/>
          <w:numId w:val="9"/>
        </w:numPr>
        <w:spacing w:before="0" w:after="0"/>
        <w:jc w:val="both"/>
        <w:rPr>
          <w:rFonts w:ascii="Times New Roman" w:hAnsi="Times New Roman" w:cs="Times New Roman"/>
        </w:rPr>
      </w:pPr>
      <w:r w:rsidRPr="00F76123">
        <w:rPr>
          <w:rFonts w:ascii="Times New Roman" w:hAnsi="Times New Roman" w:cs="Times New Roman"/>
          <w:b/>
        </w:rPr>
        <w:t>docTotalNet</w:t>
      </w:r>
      <w:r w:rsidRPr="00F76123">
        <w:rPr>
          <w:rFonts w:ascii="Times New Roman" w:hAnsi="Times New Roman" w:cs="Times New Roman"/>
        </w:rPr>
        <w:t xml:space="preserve"> - The current net total of the receipt</w:t>
      </w:r>
    </w:p>
    <w:p w14:paraId="34F7D306" w14:textId="77777777" w:rsidR="00D871B3" w:rsidRPr="00F76123" w:rsidRDefault="00D871B3" w:rsidP="00D871B3">
      <w:pPr>
        <w:pStyle w:val="Listaszerbekezds"/>
        <w:numPr>
          <w:ilvl w:val="0"/>
          <w:numId w:val="9"/>
        </w:numPr>
        <w:spacing w:before="0" w:after="0"/>
        <w:jc w:val="both"/>
        <w:rPr>
          <w:rFonts w:ascii="Times New Roman" w:hAnsi="Times New Roman" w:cs="Times New Roman"/>
        </w:rPr>
      </w:pPr>
      <w:r w:rsidRPr="00F76123">
        <w:rPr>
          <w:rFonts w:ascii="Times New Roman" w:hAnsi="Times New Roman" w:cs="Times New Roman"/>
          <w:b/>
        </w:rPr>
        <w:t>docTotal</w:t>
      </w:r>
      <w:r w:rsidRPr="00F76123">
        <w:rPr>
          <w:rFonts w:ascii="Times New Roman" w:hAnsi="Times New Roman" w:cs="Times New Roman"/>
        </w:rPr>
        <w:t xml:space="preserve"> – The actual gross value of the invoice</w:t>
      </w:r>
    </w:p>
    <w:p w14:paraId="22675976" w14:textId="77777777" w:rsidR="00D871B3" w:rsidRPr="00F76123" w:rsidRDefault="00D871B3" w:rsidP="00D871B3">
      <w:pPr>
        <w:pStyle w:val="Listaszerbekezds"/>
        <w:numPr>
          <w:ilvl w:val="0"/>
          <w:numId w:val="9"/>
        </w:numPr>
        <w:spacing w:before="0" w:after="0"/>
        <w:jc w:val="both"/>
        <w:rPr>
          <w:rFonts w:ascii="Times New Roman" w:hAnsi="Times New Roman" w:cs="Times New Roman"/>
          <w:lang w:val="pt-BR"/>
        </w:rPr>
      </w:pPr>
      <w:r w:rsidRPr="00F76123">
        <w:rPr>
          <w:rFonts w:ascii="Times New Roman" w:hAnsi="Times New Roman" w:cs="Times New Roman"/>
          <w:b/>
          <w:lang w:val="pt-BR"/>
        </w:rPr>
        <w:t>docTax</w:t>
      </w:r>
      <w:r w:rsidRPr="00F76123">
        <w:rPr>
          <w:rFonts w:ascii="Times New Roman" w:hAnsi="Times New Roman" w:cs="Times New Roman"/>
          <w:lang w:val="pt-BR"/>
        </w:rPr>
        <w:t xml:space="preserve"> – The actual VAT value of the invoice</w:t>
      </w:r>
    </w:p>
    <w:p w14:paraId="71DFCAE6" w14:textId="77777777" w:rsidR="00D871B3" w:rsidRPr="00E37263" w:rsidRDefault="00D871B3" w:rsidP="00D871B3">
      <w:pPr>
        <w:pStyle w:val="Listaszerbekezds"/>
        <w:numPr>
          <w:ilvl w:val="0"/>
          <w:numId w:val="9"/>
        </w:numPr>
        <w:spacing w:before="0" w:after="0"/>
        <w:jc w:val="both"/>
        <w:rPr>
          <w:rFonts w:ascii="Times New Roman" w:hAnsi="Times New Roman" w:cs="Times New Roman"/>
          <w:b/>
        </w:rPr>
      </w:pPr>
      <w:r w:rsidRPr="00E37263">
        <w:rPr>
          <w:rFonts w:ascii="Times New Roman" w:hAnsi="Times New Roman" w:cs="Times New Roman"/>
          <w:b/>
        </w:rPr>
        <w:t xml:space="preserve">documentData </w:t>
      </w:r>
      <w:r w:rsidRPr="00E37263">
        <w:rPr>
          <w:rFonts w:ascii="Times New Roman" w:hAnsi="Times New Roman" w:cs="Times New Roman"/>
        </w:rPr>
        <w:t>- The data required to display the receipt image</w:t>
      </w:r>
    </w:p>
    <w:p w14:paraId="3177BAE3" w14:textId="77777777" w:rsidR="00D871B3" w:rsidRDefault="00D871B3" w:rsidP="00D871B3">
      <w:pPr>
        <w:jc w:val="both"/>
        <w:rPr>
          <w:rFonts w:eastAsia="Calibri"/>
          <w:b/>
        </w:rPr>
      </w:pPr>
    </w:p>
    <w:p w14:paraId="12FFD0B0" w14:textId="77777777" w:rsidR="0095308E" w:rsidRDefault="0095308E" w:rsidP="00861B96">
      <w:pPr>
        <w:jc w:val="both"/>
      </w:pPr>
    </w:p>
    <w:p w14:paraId="16C30471" w14:textId="6D5CB7D7" w:rsidR="0095308E" w:rsidRDefault="00592E1E" w:rsidP="009C267B">
      <w:pPr>
        <w:pStyle w:val="Cmsor4"/>
      </w:pPr>
      <w:r w:rsidRPr="00592E1E">
        <w:t xml:space="preserve">Closing the </w:t>
      </w:r>
      <w:r>
        <w:t>invoice</w:t>
      </w:r>
    </w:p>
    <w:p w14:paraId="779A4BF3" w14:textId="77777777" w:rsidR="00D8577F" w:rsidRPr="00D8577F" w:rsidRDefault="00D8577F" w:rsidP="00D8577F">
      <w:pPr>
        <w:jc w:val="both"/>
        <w:rPr>
          <w:lang w:val="hu-HU"/>
        </w:rPr>
      </w:pPr>
      <w:r w:rsidRPr="00D8577F">
        <w:rPr>
          <w:lang w:val="hu-HU"/>
        </w:rPr>
        <w:t>If the items have been recorded for the opened invoice, the receipt must be closed. When closing the receipt, it is mandatory to provide payment information, the correctness of which is checked by the FAM and saved into the database. After closing the invoice, adding further items to the receipt is not permitted.</w:t>
      </w:r>
    </w:p>
    <w:p w14:paraId="756096BF" w14:textId="77777777" w:rsidR="00D8577F" w:rsidRPr="00D8577F" w:rsidRDefault="00D8577F" w:rsidP="00D8577F">
      <w:pPr>
        <w:jc w:val="both"/>
        <w:rPr>
          <w:lang w:val="hu-HU"/>
        </w:rPr>
      </w:pPr>
      <w:r w:rsidRPr="00D8577F">
        <w:rPr>
          <w:lang w:val="hu-HU"/>
        </w:rPr>
        <w:t>The interruption of receipt creation by the operator also takes place at this endpoint.</w:t>
      </w:r>
    </w:p>
    <w:p w14:paraId="15841CB1" w14:textId="77777777" w:rsidR="00D8577F" w:rsidRPr="00D8577F" w:rsidRDefault="00D8577F" w:rsidP="00D8577F">
      <w:pPr>
        <w:jc w:val="both"/>
        <w:rPr>
          <w:lang w:val="hu-HU"/>
        </w:rPr>
      </w:pPr>
      <w:r w:rsidRPr="00D8577F">
        <w:rPr>
          <w:lang w:val="hu-HU"/>
        </w:rPr>
        <w:t>The invoice can be closed with two types of financial transactions, the use of other payment methods is not allowed:</w:t>
      </w:r>
    </w:p>
    <w:p w14:paraId="107B965C" w14:textId="5D0C975B" w:rsidR="00D871B3" w:rsidRPr="009E12A8" w:rsidRDefault="00A906AD" w:rsidP="009C267B">
      <w:pPr>
        <w:pStyle w:val="Listaszerbekezds"/>
        <w:numPr>
          <w:ilvl w:val="0"/>
          <w:numId w:val="180"/>
        </w:numPr>
        <w:jc w:val="both"/>
      </w:pPr>
      <w:r w:rsidRPr="009C267B">
        <w:rPr>
          <w:rFonts w:ascii="Times New Roman" w:hAnsi="Times New Roman" w:cs="Times New Roman"/>
        </w:rPr>
        <w:t>Cash payment (moneyCat=CASH)</w:t>
      </w:r>
    </w:p>
    <w:p w14:paraId="2E0E4D4C" w14:textId="00B1EC3B" w:rsidR="00A906AD" w:rsidRDefault="00A906AD" w:rsidP="00A906AD">
      <w:pPr>
        <w:pStyle w:val="Listaszerbekezds"/>
        <w:numPr>
          <w:ilvl w:val="0"/>
          <w:numId w:val="180"/>
        </w:numPr>
        <w:jc w:val="both"/>
        <w:rPr>
          <w:rFonts w:ascii="Times New Roman" w:hAnsi="Times New Roman" w:cs="Times New Roman"/>
        </w:rPr>
      </w:pPr>
      <w:r w:rsidRPr="009C267B">
        <w:rPr>
          <w:rFonts w:ascii="Times New Roman" w:hAnsi="Times New Roman" w:cs="Times New Roman"/>
        </w:rPr>
        <w:t>Bank transfer (moneyCat=WIRE_TRANSFER)</w:t>
      </w:r>
    </w:p>
    <w:p w14:paraId="66AE9AF9" w14:textId="77777777" w:rsidR="00A906AD" w:rsidRDefault="00A906AD" w:rsidP="00A906AD">
      <w:pPr>
        <w:jc w:val="both"/>
      </w:pPr>
    </w:p>
    <w:p w14:paraId="56899FDF" w14:textId="77777777" w:rsidR="001A289C" w:rsidRPr="00BB2B78" w:rsidRDefault="001A289C" w:rsidP="001A289C">
      <w:pPr>
        <w:jc w:val="both"/>
        <w:rPr>
          <w:rFonts w:eastAsia="Calibri"/>
          <w:bCs/>
          <w:lang w:val="fr-FR"/>
        </w:rPr>
      </w:pPr>
      <w:r w:rsidRPr="00BB2B78">
        <w:rPr>
          <w:rFonts w:eastAsia="Calibri"/>
          <w:b/>
          <w:lang w:val="fr-FR"/>
        </w:rPr>
        <w:t xml:space="preserve">API endpoint group details: </w:t>
      </w:r>
      <w:r w:rsidRPr="00627CD8">
        <w:rPr>
          <w:lang w:val="hu-HU"/>
        </w:rPr>
        <w:t>FAM interface/Document - Receipt handling</w:t>
      </w:r>
    </w:p>
    <w:p w14:paraId="78C7242C" w14:textId="77777777" w:rsidR="001A289C" w:rsidRPr="00BB2B78" w:rsidRDefault="001A289C" w:rsidP="001A289C">
      <w:pPr>
        <w:ind w:left="142"/>
        <w:jc w:val="both"/>
        <w:rPr>
          <w:rFonts w:eastAsia="Calibri"/>
          <w:lang w:val="fr-FR"/>
        </w:rPr>
      </w:pPr>
      <w:r w:rsidRPr="00BB2B78">
        <w:rPr>
          <w:rFonts w:eastAsia="Calibri"/>
          <w:b/>
          <w:lang w:val="fr-FR"/>
        </w:rPr>
        <w:t xml:space="preserve">Endpoint Component: </w:t>
      </w:r>
      <w:r w:rsidRPr="00BB2B78">
        <w:rPr>
          <w:rFonts w:eastAsia="Calibri"/>
          <w:lang w:val="fr-FR"/>
        </w:rPr>
        <w:t>DocumentController</w:t>
      </w:r>
    </w:p>
    <w:p w14:paraId="0AC396FC" w14:textId="77777777" w:rsidR="001A289C" w:rsidRPr="005232C5" w:rsidRDefault="001A289C" w:rsidP="001A289C">
      <w:pPr>
        <w:ind w:left="142"/>
        <w:jc w:val="both"/>
      </w:pPr>
      <w:r w:rsidRPr="005232C5">
        <w:rPr>
          <w:rFonts w:eastAsia="Calibri"/>
          <w:b/>
        </w:rPr>
        <w:t>HTTP Method</w:t>
      </w:r>
      <w:r w:rsidRPr="005232C5">
        <w:rPr>
          <w:rFonts w:eastAsia="Calibri"/>
        </w:rPr>
        <w:t xml:space="preserve">: POST </w:t>
      </w:r>
    </w:p>
    <w:p w14:paraId="0C8403B6" w14:textId="77777777" w:rsidR="001A289C" w:rsidRPr="005232C5" w:rsidRDefault="001A289C" w:rsidP="001A289C">
      <w:pPr>
        <w:ind w:left="142"/>
        <w:jc w:val="both"/>
        <w:rPr>
          <w:rFonts w:eastAsia="Calibri"/>
        </w:rPr>
      </w:pPr>
      <w:r w:rsidRPr="005232C5">
        <w:rPr>
          <w:rFonts w:eastAsia="Calibri"/>
          <w:b/>
        </w:rPr>
        <w:t xml:space="preserve">Context Root: </w:t>
      </w:r>
      <w:r w:rsidRPr="005232C5">
        <w:rPr>
          <w:rFonts w:eastAsia="Calibri"/>
        </w:rPr>
        <w:t>/fam/v1</w:t>
      </w:r>
    </w:p>
    <w:p w14:paraId="3F8F1F81" w14:textId="32005769" w:rsidR="001A289C" w:rsidRPr="005232C5" w:rsidRDefault="001A289C" w:rsidP="001A289C">
      <w:pPr>
        <w:ind w:left="142"/>
        <w:jc w:val="both"/>
      </w:pPr>
      <w:r w:rsidRPr="005232C5">
        <w:rPr>
          <w:rFonts w:eastAsia="Calibri"/>
          <w:b/>
        </w:rPr>
        <w:t>Endpoint URL</w:t>
      </w:r>
      <w:r w:rsidRPr="005232C5">
        <w:rPr>
          <w:rFonts w:eastAsia="Calibri"/>
        </w:rPr>
        <w:t xml:space="preserve">: </w:t>
      </w:r>
      <w:r w:rsidRPr="00627CD8">
        <w:rPr>
          <w:lang w:val="hu-HU"/>
        </w:rPr>
        <w:t>/doc/</w:t>
      </w:r>
      <w:r>
        <w:rPr>
          <w:lang w:val="hu-HU"/>
        </w:rPr>
        <w:t>doc</w:t>
      </w:r>
      <w:r w:rsidR="003E6285">
        <w:rPr>
          <w:lang w:val="hu-HU"/>
        </w:rPr>
        <w:t>-close</w:t>
      </w:r>
    </w:p>
    <w:p w14:paraId="70B86F27" w14:textId="3A7A0AFB" w:rsidR="001A289C" w:rsidRPr="005232C5" w:rsidRDefault="001A289C" w:rsidP="001A289C">
      <w:pPr>
        <w:ind w:left="142"/>
        <w:jc w:val="both"/>
      </w:pPr>
      <w:r w:rsidRPr="005232C5">
        <w:rPr>
          <w:rFonts w:eastAsia="Calibri"/>
          <w:b/>
        </w:rPr>
        <w:t>Endpoint Request Objects</w:t>
      </w:r>
      <w:r w:rsidRPr="005232C5">
        <w:rPr>
          <w:rFonts w:eastAsia="Calibri"/>
        </w:rPr>
        <w:t xml:space="preserve">: </w:t>
      </w:r>
      <w:r w:rsidR="00387460" w:rsidRPr="00387460">
        <w:rPr>
          <w:lang w:val="hu-HU"/>
        </w:rPr>
        <w:t>DocCloseInvoice</w:t>
      </w:r>
      <w:r w:rsidRPr="00627CD8">
        <w:rPr>
          <w:lang w:val="hu-HU"/>
        </w:rPr>
        <w:t xml:space="preserve"> - in the case of </w:t>
      </w:r>
      <w:r w:rsidR="00387460">
        <w:rPr>
          <w:lang w:val="hu-HU"/>
        </w:rPr>
        <w:t>successful invoice closure</w:t>
      </w:r>
      <w:r w:rsidRPr="00627CD8">
        <w:rPr>
          <w:lang w:val="hu-HU"/>
        </w:rPr>
        <w:t xml:space="preserve"> (descendants of AddItemR</w:t>
      </w:r>
      <w:r w:rsidR="00121D8A" w:rsidRPr="00121D8A">
        <w:t>invoice closing in case of successful sale, DocCloseInterruption - invoice closing in case of interrupted sale (descendants of DocCloseRequest)</w:t>
      </w:r>
    </w:p>
    <w:p w14:paraId="6E8D1C75" w14:textId="58C6EA9D" w:rsidR="001A289C" w:rsidRDefault="001A289C" w:rsidP="001A289C">
      <w:pPr>
        <w:ind w:left="142"/>
        <w:jc w:val="both"/>
        <w:rPr>
          <w:rFonts w:eastAsia="Calibri"/>
          <w:b/>
        </w:rPr>
      </w:pPr>
      <w:r w:rsidRPr="005232C5">
        <w:rPr>
          <w:rFonts w:eastAsia="Calibri"/>
          <w:b/>
        </w:rPr>
        <w:t>Endpoint Re</w:t>
      </w:r>
      <w:r>
        <w:rPr>
          <w:rFonts w:eastAsia="Calibri"/>
          <w:b/>
        </w:rPr>
        <w:t xml:space="preserve">sponse </w:t>
      </w:r>
      <w:r w:rsidRPr="005232C5">
        <w:rPr>
          <w:rFonts w:eastAsia="Calibri"/>
          <w:b/>
        </w:rPr>
        <w:t>Objects</w:t>
      </w:r>
      <w:r w:rsidRPr="005232C5">
        <w:rPr>
          <w:rFonts w:eastAsia="Calibri"/>
        </w:rPr>
        <w:t xml:space="preserve">: </w:t>
      </w:r>
      <w:r w:rsidR="00FF20AD" w:rsidRPr="00FF20AD">
        <w:rPr>
          <w:lang w:val="hu-HU"/>
        </w:rPr>
        <w:t>DocCloseResponse</w:t>
      </w:r>
      <w:r w:rsidRPr="005232C5">
        <w:rPr>
          <w:rFonts w:eastAsia="Calibri"/>
          <w:b/>
        </w:rPr>
        <w:t xml:space="preserve"> </w:t>
      </w:r>
    </w:p>
    <w:p w14:paraId="74033587" w14:textId="77777777" w:rsidR="00A906AD" w:rsidRDefault="00A906AD" w:rsidP="00A906AD">
      <w:pPr>
        <w:jc w:val="both"/>
      </w:pPr>
    </w:p>
    <w:p w14:paraId="4A8F5384" w14:textId="60D414A5" w:rsidR="003A02E4" w:rsidRDefault="003A02E4" w:rsidP="00A906AD">
      <w:pPr>
        <w:jc w:val="both"/>
        <w:rPr>
          <w:lang w:val="hu-HU"/>
        </w:rPr>
      </w:pPr>
      <w:r w:rsidRPr="00627CD8">
        <w:rPr>
          <w:lang w:val="hu-HU"/>
        </w:rPr>
        <w:t xml:space="preserve">Request data structure in the case of </w:t>
      </w:r>
      <w:r>
        <w:rPr>
          <w:lang w:val="hu-HU"/>
        </w:rPr>
        <w:t xml:space="preserve">successful </w:t>
      </w:r>
      <w:r w:rsidR="000E196A">
        <w:rPr>
          <w:lang w:val="hu-HU"/>
        </w:rPr>
        <w:t>document closure</w:t>
      </w:r>
    </w:p>
    <w:p w14:paraId="73A47273"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6C79739"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"closeInvoice",</w:t>
      </w:r>
    </w:p>
    <w:p w14:paraId="3201197C"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3B713A"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5673AD56"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2ECDB268"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442046B"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3B03F09" w14:textId="77777777" w:rsidR="00E55970" w:rsidRPr="005977A9" w:rsidRDefault="00E55970" w:rsidP="00E55970">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K00005_DANGO</w:t>
      </w:r>
      <w:r w:rsidRPr="005977A9">
        <w:rPr>
          <w:rFonts w:ascii="Consolas" w:eastAsia="Calibri" w:hAnsi="Consolas" w:cs="Consolas"/>
          <w:sz w:val="20"/>
          <w:szCs w:val="20"/>
        </w:rPr>
        <w:t>",</w:t>
      </w:r>
    </w:p>
    <w:p w14:paraId="6B6EFEA7" w14:textId="77777777" w:rsidR="00E55970" w:rsidRPr="005977A9" w:rsidRDefault="00E55970" w:rsidP="00E55970">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1C2C4A53"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6A2C1D27"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9675A8D"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D09B6F4"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8BC7F6B"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270D801"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7E1B77AD"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ECB1577"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r>
        <w:rPr>
          <w:rFonts w:ascii="Consolas" w:eastAsia="Consolas" w:hAnsi="Consolas" w:cs="Consolas"/>
          <w:sz w:val="20"/>
          <w:szCs w:val="20"/>
        </w:rPr>
        <w:t>Átutalás</w:t>
      </w:r>
      <w:r w:rsidRPr="005977A9">
        <w:rPr>
          <w:rFonts w:ascii="Consolas" w:eastAsia="Consolas" w:hAnsi="Consolas" w:cs="Consolas"/>
          <w:sz w:val="20"/>
          <w:szCs w:val="20"/>
        </w:rPr>
        <w:t>",</w:t>
      </w:r>
    </w:p>
    <w:p w14:paraId="50036C8B"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Pr>
          <w:rFonts w:ascii="Consolas" w:eastAsia="Consolas" w:hAnsi="Consolas" w:cs="Consolas"/>
          <w:sz w:val="20"/>
          <w:szCs w:val="20"/>
        </w:rPr>
        <w:t>WIRE_TRANSFER</w:t>
      </w:r>
      <w:r w:rsidRPr="005977A9">
        <w:rPr>
          <w:rFonts w:ascii="Consolas" w:eastAsia="Consolas" w:hAnsi="Consolas" w:cs="Consolas"/>
          <w:sz w:val="20"/>
          <w:szCs w:val="20"/>
        </w:rPr>
        <w:t>",</w:t>
      </w:r>
    </w:p>
    <w:p w14:paraId="2E67E325"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6281C354"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272F52E5"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5D8BEBD0"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E2757C"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C1F79B"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4144BBD1" w14:textId="77777777" w:rsidR="00E55970" w:rsidRPr="005977A9" w:rsidRDefault="00E55970" w:rsidP="00E55970">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04E617D9" w14:textId="77777777" w:rsidR="00E55970" w:rsidRPr="005977A9" w:rsidRDefault="00E55970" w:rsidP="00E55970">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7ED01EA3" w14:textId="77777777" w:rsidR="003A02E4" w:rsidRDefault="003A02E4" w:rsidP="00A906AD">
      <w:pPr>
        <w:jc w:val="both"/>
      </w:pPr>
    </w:p>
    <w:p w14:paraId="3E782D18" w14:textId="0D240634" w:rsidR="00E55970" w:rsidRDefault="008F11C9" w:rsidP="00A906AD">
      <w:pPr>
        <w:jc w:val="both"/>
      </w:pPr>
      <w:r w:rsidRPr="00D871B3">
        <w:rPr>
          <w:rFonts w:eastAsia="Calibri"/>
          <w:u w:val="single"/>
        </w:rPr>
        <w:t>Data structure field explanation</w:t>
      </w:r>
    </w:p>
    <w:p w14:paraId="653F6B41" w14:textId="464D08DA" w:rsidR="008F11C9" w:rsidRPr="00D871B3" w:rsidRDefault="008F11C9" w:rsidP="008F11C9">
      <w:pPr>
        <w:pStyle w:val="Listaszerbekezds"/>
        <w:numPr>
          <w:ilvl w:val="0"/>
          <w:numId w:val="47"/>
        </w:numPr>
        <w:spacing w:before="0" w:after="0"/>
        <w:jc w:val="both"/>
        <w:rPr>
          <w:rFonts w:ascii="Times New Roman" w:hAnsi="Times New Roman" w:cs="Times New Roman"/>
        </w:rPr>
      </w:pPr>
      <w:r w:rsidRPr="00D871B3">
        <w:rPr>
          <w:rFonts w:ascii="Times New Roman" w:hAnsi="Times New Roman" w:cs="Times New Roman"/>
          <w:b/>
        </w:rPr>
        <w:t>@type*</w:t>
      </w:r>
      <w:r w:rsidRPr="00D871B3">
        <w:rPr>
          <w:rFonts w:ascii="Times New Roman" w:hAnsi="Times New Roman" w:cs="Times New Roman"/>
        </w:rPr>
        <w:t xml:space="preserve"> - Informs the FAM Document interface about the type of data structure sent in the HTTP request </w:t>
      </w:r>
      <w:r w:rsidR="006B7008" w:rsidRPr="006B7008">
        <w:rPr>
          <w:rFonts w:ascii="Times New Roman" w:hAnsi="Times New Roman" w:cs="Times New Roman"/>
        </w:rPr>
        <w:t>(=closeInterruption</w:t>
      </w:r>
      <w:r w:rsidRPr="00D871B3">
        <w:rPr>
          <w:rFonts w:ascii="Times New Roman" w:hAnsi="Times New Roman" w:cs="Times New Roman"/>
        </w:rPr>
        <w:t>)</w:t>
      </w:r>
    </w:p>
    <w:p w14:paraId="4D028417" w14:textId="77777777" w:rsidR="008F11C9" w:rsidRPr="00977D07" w:rsidRDefault="008F11C9" w:rsidP="008F11C9">
      <w:pPr>
        <w:pStyle w:val="Listaszerbekezds"/>
        <w:numPr>
          <w:ilvl w:val="0"/>
          <w:numId w:val="47"/>
        </w:numPr>
        <w:spacing w:before="0" w:after="0"/>
        <w:jc w:val="both"/>
        <w:rPr>
          <w:rFonts w:ascii="Times New Roman" w:hAnsi="Times New Roman" w:cs="Times New Roman"/>
        </w:rPr>
      </w:pPr>
      <w:r w:rsidRPr="00977D07">
        <w:rPr>
          <w:rFonts w:ascii="Times New Roman" w:hAnsi="Times New Roman" w:cs="Times New Roman"/>
          <w:b/>
        </w:rPr>
        <w:t>systemId*</w:t>
      </w:r>
      <w:r w:rsidRPr="00977D07">
        <w:rPr>
          <w:rFonts w:ascii="Times New Roman" w:hAnsi="Times New Roman" w:cs="Times New Roman"/>
        </w:rPr>
        <w:t xml:space="preserve"> - The unique identifier of the FAM instance (AP number) </w:t>
      </w:r>
    </w:p>
    <w:p w14:paraId="0BDCE4D5" w14:textId="41F65AEF" w:rsidR="00B463B2" w:rsidRPr="009C267B" w:rsidRDefault="00B463B2" w:rsidP="00B463B2">
      <w:pPr>
        <w:pStyle w:val="Listaszerbekezds"/>
        <w:numPr>
          <w:ilvl w:val="0"/>
          <w:numId w:val="47"/>
        </w:numPr>
        <w:spacing w:before="0" w:after="0"/>
        <w:jc w:val="both"/>
        <w:rPr>
          <w:rFonts w:ascii="Times New Roman" w:hAnsi="Times New Roman" w:cs="Times New Roman"/>
        </w:rPr>
      </w:pPr>
      <w:r w:rsidRPr="009C267B">
        <w:rPr>
          <w:rFonts w:ascii="Times New Roman" w:hAnsi="Times New Roman" w:cs="Times New Roman"/>
          <w:b/>
        </w:rPr>
        <w:t xml:space="preserve">documentDescriptor* </w:t>
      </w:r>
      <w:r w:rsidRPr="009C267B">
        <w:rPr>
          <w:rFonts w:ascii="Times New Roman" w:hAnsi="Times New Roman" w:cs="Times New Roman"/>
        </w:rPr>
        <w:t>- Data structure identifying the receipts</w:t>
      </w:r>
    </w:p>
    <w:p w14:paraId="34438716" w14:textId="77777777" w:rsidR="00B463B2" w:rsidRPr="009C267B" w:rsidRDefault="00B463B2" w:rsidP="00B463B2">
      <w:pPr>
        <w:pStyle w:val="Listaszerbekezds"/>
        <w:numPr>
          <w:ilvl w:val="1"/>
          <w:numId w:val="47"/>
        </w:numPr>
        <w:spacing w:before="0" w:after="0"/>
        <w:jc w:val="both"/>
        <w:rPr>
          <w:rFonts w:ascii="Times New Roman" w:hAnsi="Times New Roman" w:cs="Times New Roman"/>
        </w:rPr>
      </w:pPr>
      <w:r w:rsidRPr="009C267B">
        <w:rPr>
          <w:rFonts w:ascii="Times New Roman" w:hAnsi="Times New Roman" w:cs="Times New Roman"/>
          <w:b/>
        </w:rPr>
        <w:t>type</w:t>
      </w:r>
      <w:r w:rsidRPr="009C267B">
        <w:rPr>
          <w:rFonts w:ascii="Times New Roman" w:hAnsi="Times New Roman" w:cs="Times New Roman"/>
        </w:rPr>
        <w:t xml:space="preserve">* = INVOICE </w:t>
      </w:r>
    </w:p>
    <w:p w14:paraId="1DA22A51" w14:textId="5C06DC5C" w:rsidR="00B463B2" w:rsidRPr="009C267B" w:rsidRDefault="00B463B2" w:rsidP="00B463B2">
      <w:pPr>
        <w:pStyle w:val="Listaszerbekezds"/>
        <w:numPr>
          <w:ilvl w:val="1"/>
          <w:numId w:val="47"/>
        </w:numPr>
        <w:spacing w:before="0" w:after="0"/>
        <w:jc w:val="both"/>
        <w:rPr>
          <w:rFonts w:ascii="Times New Roman" w:hAnsi="Times New Roman" w:cs="Times New Roman"/>
        </w:rPr>
      </w:pPr>
      <w:r w:rsidRPr="009C267B">
        <w:rPr>
          <w:rFonts w:ascii="Times New Roman" w:hAnsi="Times New Roman" w:cs="Times New Roman"/>
          <w:b/>
        </w:rPr>
        <w:t>docId*</w:t>
      </w:r>
      <w:r w:rsidRPr="009C267B">
        <w:rPr>
          <w:rFonts w:ascii="Times New Roman" w:hAnsi="Times New Roman" w:cs="Times New Roman"/>
        </w:rPr>
        <w:t xml:space="preserve"> - Invoice identifier</w:t>
      </w:r>
    </w:p>
    <w:p w14:paraId="713E184D" w14:textId="6E38D505" w:rsidR="00B463B2" w:rsidRPr="009C267B" w:rsidRDefault="00B463B2" w:rsidP="00B463B2">
      <w:pPr>
        <w:pStyle w:val="Listaszerbekezds"/>
        <w:numPr>
          <w:ilvl w:val="1"/>
          <w:numId w:val="47"/>
        </w:numPr>
        <w:spacing w:before="0" w:after="0"/>
        <w:jc w:val="both"/>
        <w:rPr>
          <w:rFonts w:ascii="Times New Roman" w:hAnsi="Times New Roman" w:cs="Times New Roman"/>
          <w:bCs/>
        </w:rPr>
      </w:pPr>
      <w:r w:rsidRPr="009C267B">
        <w:rPr>
          <w:rFonts w:ascii="Times New Roman" w:hAnsi="Times New Roman" w:cs="Times New Roman"/>
          <w:b/>
        </w:rPr>
        <w:t xml:space="preserve">fiscalDayNo* - </w:t>
      </w:r>
      <w:r w:rsidR="009A4451" w:rsidRPr="009C267B">
        <w:rPr>
          <w:rFonts w:ascii="Times New Roman" w:hAnsi="Times New Roman" w:cs="Times New Roman"/>
          <w:bCs/>
        </w:rPr>
        <w:t>Serial number of the fiscal day</w:t>
      </w:r>
    </w:p>
    <w:p w14:paraId="7637289F" w14:textId="7DC912AC" w:rsidR="00B463B2" w:rsidRPr="009C267B" w:rsidRDefault="00B463B2" w:rsidP="00B463B2">
      <w:pPr>
        <w:pStyle w:val="Listaszerbekezds"/>
        <w:numPr>
          <w:ilvl w:val="1"/>
          <w:numId w:val="47"/>
        </w:numPr>
        <w:spacing w:before="0" w:after="0"/>
        <w:jc w:val="both"/>
        <w:rPr>
          <w:rFonts w:ascii="Times New Roman" w:hAnsi="Times New Roman" w:cs="Times New Roman"/>
        </w:rPr>
      </w:pPr>
      <w:r w:rsidRPr="009C267B">
        <w:rPr>
          <w:rFonts w:ascii="Times New Roman" w:hAnsi="Times New Roman" w:cs="Times New Roman"/>
          <w:b/>
        </w:rPr>
        <w:t xml:space="preserve">interrupted* - </w:t>
      </w:r>
      <w:r w:rsidR="00977D07" w:rsidRPr="009C267B">
        <w:rPr>
          <w:rFonts w:ascii="Times New Roman" w:hAnsi="Times New Roman" w:cs="Times New Roman"/>
        </w:rPr>
        <w:t>Switch indicating the fact of the receipt interruption</w:t>
      </w:r>
    </w:p>
    <w:p w14:paraId="763CC38A" w14:textId="77777777" w:rsidR="00E55970" w:rsidRDefault="00E55970" w:rsidP="00A906AD">
      <w:pPr>
        <w:jc w:val="both"/>
      </w:pPr>
    </w:p>
    <w:p w14:paraId="72FAB44A" w14:textId="13CE5E1F" w:rsidR="00977D07" w:rsidRDefault="00977D07" w:rsidP="00977D07">
      <w:pPr>
        <w:jc w:val="both"/>
        <w:rPr>
          <w:lang w:val="hu-HU"/>
        </w:rPr>
      </w:pPr>
      <w:r w:rsidRPr="00627CD8">
        <w:rPr>
          <w:lang w:val="hu-HU"/>
        </w:rPr>
        <w:t>Re</w:t>
      </w:r>
      <w:r>
        <w:rPr>
          <w:lang w:val="hu-HU"/>
        </w:rPr>
        <w:t xml:space="preserve">sponse </w:t>
      </w:r>
      <w:r w:rsidRPr="00627CD8">
        <w:rPr>
          <w:lang w:val="hu-HU"/>
        </w:rPr>
        <w:t xml:space="preserve">data structure in case of </w:t>
      </w:r>
      <w:r>
        <w:rPr>
          <w:lang w:val="hu-HU"/>
        </w:rPr>
        <w:t xml:space="preserve">successful </w:t>
      </w:r>
      <w:r w:rsidR="000E196A">
        <w:rPr>
          <w:lang w:val="hu-HU"/>
        </w:rPr>
        <w:t>document closure</w:t>
      </w:r>
    </w:p>
    <w:p w14:paraId="2E5BCB39"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29018E9"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D1855E5"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9A41552"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56D2D08A"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70973198"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5690E6"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5B01AAFC"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A0960E2"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D6A80E"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9F9CE6B" w14:textId="77777777" w:rsidR="000E196A" w:rsidRPr="005977A9" w:rsidRDefault="000E196A" w:rsidP="000E196A">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3F70B497" w14:textId="77777777" w:rsidR="000E196A" w:rsidRPr="005977A9" w:rsidRDefault="000E196A" w:rsidP="000E196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B40CE68" w14:textId="77777777" w:rsidR="00E55970" w:rsidRDefault="00E55970" w:rsidP="00A906AD">
      <w:pPr>
        <w:jc w:val="both"/>
      </w:pPr>
    </w:p>
    <w:p w14:paraId="3CA409C4" w14:textId="77777777" w:rsidR="00757123" w:rsidRDefault="00757123" w:rsidP="00757123">
      <w:pPr>
        <w:jc w:val="both"/>
      </w:pPr>
      <w:r w:rsidRPr="00D871B3">
        <w:rPr>
          <w:rFonts w:eastAsia="Calibri"/>
          <w:u w:val="single"/>
        </w:rPr>
        <w:t>Data structure field explanation</w:t>
      </w:r>
    </w:p>
    <w:p w14:paraId="5FFBA619" w14:textId="77777777" w:rsidR="0023070A" w:rsidRPr="009C267B" w:rsidRDefault="0023070A" w:rsidP="0023070A">
      <w:pPr>
        <w:pStyle w:val="Listaszerbekezds"/>
        <w:numPr>
          <w:ilvl w:val="0"/>
          <w:numId w:val="181"/>
        </w:numPr>
        <w:jc w:val="both"/>
        <w:rPr>
          <w:rFonts w:ascii="Times New Roman" w:hAnsi="Times New Roman" w:cs="Times New Roman"/>
        </w:rPr>
      </w:pPr>
      <w:r w:rsidRPr="009C267B">
        <w:rPr>
          <w:rFonts w:ascii="Times New Roman" w:hAnsi="Times New Roman" w:cs="Times New Roman"/>
          <w:b/>
          <w:bCs/>
        </w:rPr>
        <w:t>remainingSum</w:t>
      </w:r>
      <w:r w:rsidRPr="009C267B">
        <w:rPr>
          <w:rFonts w:ascii="Times New Roman" w:hAnsi="Times New Roman" w:cs="Times New Roman"/>
        </w:rPr>
        <w:t xml:space="preserve"> - Remaining amount payable, in the case of exact payment its value is always "0.00"</w:t>
      </w:r>
    </w:p>
    <w:p w14:paraId="730F079F" w14:textId="77777777" w:rsidR="0023070A" w:rsidRPr="009C267B" w:rsidRDefault="0023070A" w:rsidP="0023070A">
      <w:pPr>
        <w:pStyle w:val="Listaszerbekezds"/>
        <w:numPr>
          <w:ilvl w:val="0"/>
          <w:numId w:val="181"/>
        </w:numPr>
        <w:jc w:val="both"/>
        <w:rPr>
          <w:rFonts w:ascii="Times New Roman" w:hAnsi="Times New Roman" w:cs="Times New Roman"/>
        </w:rPr>
      </w:pPr>
      <w:r w:rsidRPr="009C267B">
        <w:rPr>
          <w:rFonts w:ascii="Times New Roman" w:hAnsi="Times New Roman" w:cs="Times New Roman"/>
          <w:b/>
          <w:bCs/>
        </w:rPr>
        <w:t>documentData</w:t>
      </w:r>
      <w:r w:rsidRPr="009C267B">
        <w:rPr>
          <w:rFonts w:ascii="Times New Roman" w:hAnsi="Times New Roman" w:cs="Times New Roman"/>
        </w:rPr>
        <w:t xml:space="preserve"> - The data required to display the receipt image</w:t>
      </w:r>
    </w:p>
    <w:p w14:paraId="5DFABBB4" w14:textId="371E984F" w:rsidR="00E55970" w:rsidRPr="009E12A8" w:rsidRDefault="0023070A" w:rsidP="009C267B">
      <w:pPr>
        <w:pStyle w:val="Listaszerbekezds"/>
        <w:numPr>
          <w:ilvl w:val="0"/>
          <w:numId w:val="181"/>
        </w:numPr>
        <w:jc w:val="both"/>
      </w:pPr>
      <w:r w:rsidRPr="009C267B">
        <w:rPr>
          <w:rFonts w:ascii="Times New Roman" w:hAnsi="Times New Roman" w:cs="Times New Roman"/>
          <w:b/>
          <w:bCs/>
        </w:rPr>
        <w:t>docDownloadInfo</w:t>
      </w:r>
      <w:r w:rsidRPr="009C267B">
        <w:rPr>
          <w:rFonts w:ascii="Times New Roman" w:hAnsi="Times New Roman" w:cs="Times New Roman"/>
        </w:rPr>
        <w:t xml:space="preserve"> - The content of the QR code containing the e-receipt download information to be printed on the receipt copy for the customer. Its content is explained in the chapter Formation of the e-cash register output QR code</w:t>
      </w:r>
    </w:p>
    <w:p w14:paraId="50D1A439" w14:textId="77777777" w:rsidR="000E196A" w:rsidRDefault="000E196A" w:rsidP="00A906AD">
      <w:pPr>
        <w:jc w:val="both"/>
      </w:pPr>
    </w:p>
    <w:p w14:paraId="140D3060" w14:textId="6E837F1A" w:rsidR="00E049DE" w:rsidRDefault="00E049DE" w:rsidP="00E049DE">
      <w:pPr>
        <w:jc w:val="both"/>
        <w:rPr>
          <w:lang w:val="hu-HU"/>
        </w:rPr>
      </w:pPr>
      <w:r w:rsidRPr="00627CD8">
        <w:rPr>
          <w:lang w:val="hu-HU"/>
        </w:rPr>
        <w:t>Re</w:t>
      </w:r>
      <w:r>
        <w:rPr>
          <w:lang w:val="hu-HU"/>
        </w:rPr>
        <w:t xml:space="preserve">sponse </w:t>
      </w:r>
      <w:r w:rsidRPr="00627CD8">
        <w:rPr>
          <w:lang w:val="hu-HU"/>
        </w:rPr>
        <w:t xml:space="preserve">data structure in case of </w:t>
      </w:r>
      <w:r>
        <w:rPr>
          <w:lang w:val="hu-HU"/>
        </w:rPr>
        <w:t>interrupted document closure</w:t>
      </w:r>
    </w:p>
    <w:p w14:paraId="1612D020"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6AC7201B"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7427ACC2"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11B7F8B"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6F8D516"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3135B73"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8A815EE"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35E2C6C"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EDAE05C" w14:textId="77777777" w:rsidR="009B5F1C" w:rsidRPr="00010356" w:rsidRDefault="009B5F1C" w:rsidP="009B5F1C">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4DDDFAF1"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57F0E15E"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02A99D"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31DD67"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8078B6F"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47D2B6B"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60F778B8" w14:textId="77777777" w:rsidR="009B5F1C" w:rsidRPr="005977A9" w:rsidRDefault="009B5F1C" w:rsidP="009B5F1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70A0C7C" w14:textId="77777777" w:rsidR="000E196A" w:rsidRDefault="000E196A" w:rsidP="00A906AD">
      <w:pPr>
        <w:jc w:val="both"/>
      </w:pPr>
    </w:p>
    <w:p w14:paraId="53A0F446" w14:textId="77777777" w:rsidR="009B5F1C" w:rsidRDefault="009B5F1C" w:rsidP="009B5F1C">
      <w:pPr>
        <w:jc w:val="both"/>
      </w:pPr>
      <w:r w:rsidRPr="00D871B3">
        <w:rPr>
          <w:rFonts w:eastAsia="Calibri"/>
          <w:u w:val="single"/>
        </w:rPr>
        <w:t>Data structure field explanation</w:t>
      </w:r>
    </w:p>
    <w:p w14:paraId="72476003" w14:textId="5738953C" w:rsidR="009B5F1C" w:rsidRPr="00694052" w:rsidRDefault="009B5F1C" w:rsidP="009B5F1C">
      <w:pPr>
        <w:pStyle w:val="Listaszerbekezds"/>
        <w:numPr>
          <w:ilvl w:val="0"/>
          <w:numId w:val="181"/>
        </w:numPr>
        <w:jc w:val="both"/>
        <w:rPr>
          <w:rFonts w:ascii="Times New Roman" w:hAnsi="Times New Roman" w:cs="Times New Roman"/>
        </w:rPr>
      </w:pPr>
      <w:r w:rsidRPr="00694052">
        <w:rPr>
          <w:rFonts w:ascii="Times New Roman" w:hAnsi="Times New Roman" w:cs="Times New Roman"/>
          <w:b/>
          <w:bCs/>
        </w:rPr>
        <w:t>documentData</w:t>
      </w:r>
      <w:r w:rsidRPr="00694052">
        <w:rPr>
          <w:rFonts w:ascii="Times New Roman" w:hAnsi="Times New Roman" w:cs="Times New Roman"/>
        </w:rPr>
        <w:t xml:space="preserve"> - </w:t>
      </w:r>
      <w:r w:rsidR="002D399E" w:rsidRPr="00694052">
        <w:rPr>
          <w:rFonts w:ascii="Times New Roman" w:hAnsi="Times New Roman" w:cs="Times New Roman"/>
        </w:rPr>
        <w:t>The data required to display the receipt image. Its content is all previously added items with opposite signs, as well as the closing data structure.</w:t>
      </w:r>
    </w:p>
    <w:p w14:paraId="559F4E65" w14:textId="59903B22" w:rsidR="00694052" w:rsidRPr="00694052" w:rsidRDefault="00694052" w:rsidP="009B5F1C">
      <w:pPr>
        <w:pStyle w:val="Listaszerbekezds"/>
        <w:numPr>
          <w:ilvl w:val="0"/>
          <w:numId w:val="181"/>
        </w:numPr>
        <w:jc w:val="both"/>
        <w:rPr>
          <w:rFonts w:ascii="Times New Roman" w:hAnsi="Times New Roman" w:cs="Times New Roman"/>
        </w:rPr>
      </w:pPr>
      <w:r w:rsidRPr="009C267B">
        <w:rPr>
          <w:rFonts w:ascii="Times New Roman" w:hAnsi="Times New Roman" w:cs="Times New Roman"/>
        </w:rPr>
        <w:t>The value of the other fields in the response is null</w:t>
      </w:r>
    </w:p>
    <w:p w14:paraId="1607DF0B" w14:textId="017DEEEE" w:rsidR="00091302" w:rsidRPr="00F50AEE" w:rsidRDefault="00A62F09" w:rsidP="005232C5">
      <w:pPr>
        <w:pStyle w:val="Cmsor3"/>
        <w:spacing w:before="360"/>
        <w:jc w:val="both"/>
        <w:rPr>
          <w:color w:val="auto"/>
          <w:lang w:val="en-US"/>
        </w:rPr>
      </w:pPr>
      <w:bookmarkStart w:id="684" w:name="_Toc209791169"/>
      <w:bookmarkStart w:id="685" w:name="_Egyedi_bizonylat"/>
      <w:bookmarkStart w:id="686" w:name="_Toc210056270"/>
      <w:bookmarkEnd w:id="684"/>
      <w:bookmarkEnd w:id="685"/>
      <w:r w:rsidRPr="00A62F09">
        <w:rPr>
          <w:color w:val="auto"/>
          <w:lang w:val="en-US"/>
        </w:rPr>
        <w:t xml:space="preserve">Custom </w:t>
      </w:r>
      <w:r>
        <w:rPr>
          <w:color w:val="auto"/>
          <w:lang w:val="en-US"/>
        </w:rPr>
        <w:t>d</w:t>
      </w:r>
      <w:r w:rsidRPr="00A62F09">
        <w:rPr>
          <w:color w:val="auto"/>
          <w:lang w:val="en-US"/>
        </w:rPr>
        <w:t>ocument</w:t>
      </w:r>
      <w:bookmarkEnd w:id="686"/>
    </w:p>
    <w:p w14:paraId="57709853" w14:textId="77777777" w:rsidR="00A62F09" w:rsidRDefault="00A62F09" w:rsidP="009C267B">
      <w:pPr>
        <w:pStyle w:val="NormlWeb"/>
        <w:jc w:val="both"/>
        <w:rPr>
          <w:lang w:val="hu-HU" w:eastAsia="hu-HU"/>
        </w:rPr>
      </w:pPr>
      <w:r>
        <w:t>The use of custom documents allows for the printing of coupons, customer information sheets (e.g., shoe care recommendations), pharmacy printouts regarding the preparation of prescribed medicines, and other business or non-business-related forms.</w:t>
      </w:r>
    </w:p>
    <w:p w14:paraId="7110FF7A" w14:textId="77777777" w:rsidR="00A62F09" w:rsidRDefault="00A62F09" w:rsidP="009C267B">
      <w:pPr>
        <w:pStyle w:val="NormlWeb"/>
        <w:jc w:val="both"/>
      </w:pPr>
      <w:r>
        <w:t>The creation of a Custom Document follows similar steps to sales receipts:</w:t>
      </w:r>
    </w:p>
    <w:p w14:paraId="5CE60C1D" w14:textId="3C0AD667" w:rsidR="00A62F09" w:rsidRPr="00A62F09" w:rsidRDefault="00A62F09" w:rsidP="00DA53B8">
      <w:pPr>
        <w:pStyle w:val="Listaszerbekezds"/>
        <w:numPr>
          <w:ilvl w:val="0"/>
          <w:numId w:val="9"/>
        </w:numPr>
        <w:spacing w:before="0" w:after="0"/>
        <w:jc w:val="both"/>
        <w:rPr>
          <w:rFonts w:ascii="Times New Roman" w:hAnsi="Times New Roman" w:cs="Times New Roman"/>
        </w:rPr>
      </w:pPr>
      <w:r w:rsidRPr="00A62F09">
        <w:rPr>
          <w:rFonts w:ascii="Times New Roman" w:hAnsi="Times New Roman" w:cs="Times New Roman"/>
        </w:rPr>
        <w:t>Creating a custom document</w:t>
      </w:r>
    </w:p>
    <w:p w14:paraId="68AD6BB9" w14:textId="7454906C" w:rsidR="00A62F09" w:rsidRPr="00A62F09" w:rsidRDefault="00A62F09" w:rsidP="00DA53B8">
      <w:pPr>
        <w:pStyle w:val="Listaszerbekezds"/>
        <w:numPr>
          <w:ilvl w:val="0"/>
          <w:numId w:val="9"/>
        </w:numPr>
        <w:spacing w:before="0" w:after="0"/>
        <w:jc w:val="both"/>
        <w:rPr>
          <w:rFonts w:ascii="Times New Roman" w:hAnsi="Times New Roman" w:cs="Times New Roman"/>
        </w:rPr>
      </w:pPr>
      <w:r w:rsidRPr="00A62F09">
        <w:rPr>
          <w:rFonts w:ascii="Times New Roman" w:hAnsi="Times New Roman" w:cs="Times New Roman"/>
        </w:rPr>
        <w:t>Adding any number of custom information items to the document</w:t>
      </w:r>
    </w:p>
    <w:p w14:paraId="159088F6" w14:textId="7EF0B739" w:rsidR="00A62F09" w:rsidRPr="00A62F09" w:rsidRDefault="00A62F09" w:rsidP="00DA53B8">
      <w:pPr>
        <w:pStyle w:val="Listaszerbekezds"/>
        <w:numPr>
          <w:ilvl w:val="0"/>
          <w:numId w:val="9"/>
        </w:numPr>
        <w:spacing w:before="0" w:after="0"/>
        <w:jc w:val="both"/>
        <w:rPr>
          <w:rFonts w:ascii="Times New Roman" w:hAnsi="Times New Roman" w:cs="Times New Roman"/>
        </w:rPr>
      </w:pPr>
      <w:r w:rsidRPr="00A62F09">
        <w:rPr>
          <w:rFonts w:ascii="Times New Roman" w:hAnsi="Times New Roman" w:cs="Times New Roman"/>
        </w:rPr>
        <w:t>Closing the document</w:t>
      </w:r>
    </w:p>
    <w:p w14:paraId="64E312EB" w14:textId="77777777" w:rsidR="00A62F09" w:rsidRDefault="00A62F09" w:rsidP="009C267B">
      <w:pPr>
        <w:pStyle w:val="NormlWeb"/>
        <w:jc w:val="both"/>
      </w:pPr>
      <w:r>
        <w:t>These steps can be transmitted to the FAM in multiple consecutive API calls</w:t>
      </w:r>
    </w:p>
    <w:p w14:paraId="33A4F259" w14:textId="5FA722F9" w:rsidR="00091302" w:rsidRPr="00F50AEE" w:rsidRDefault="00A62F09" w:rsidP="00091302">
      <w:pPr>
        <w:pStyle w:val="Cmsor4"/>
        <w:rPr>
          <w:lang w:val="en-US"/>
        </w:rPr>
      </w:pPr>
      <w:r w:rsidRPr="00A62F09">
        <w:rPr>
          <w:lang w:val="en-US"/>
        </w:rPr>
        <w:t xml:space="preserve">Creating a </w:t>
      </w:r>
      <w:r>
        <w:rPr>
          <w:lang w:val="en-US"/>
        </w:rPr>
        <w:t>c</w:t>
      </w:r>
      <w:r w:rsidRPr="00A62F09">
        <w:rPr>
          <w:lang w:val="en-US"/>
        </w:rPr>
        <w:t xml:space="preserve">ustom </w:t>
      </w:r>
      <w:r>
        <w:rPr>
          <w:lang w:val="en-US"/>
        </w:rPr>
        <w:t>d</w:t>
      </w:r>
      <w:r w:rsidRPr="00A62F09">
        <w:rPr>
          <w:lang w:val="en-US"/>
        </w:rPr>
        <w:t>ocument</w:t>
      </w:r>
    </w:p>
    <w:p w14:paraId="375EA19B" w14:textId="4BD878AE" w:rsidR="00091302" w:rsidRPr="00F50AEE" w:rsidRDefault="00A62F09" w:rsidP="00091302">
      <w:pPr>
        <w:jc w:val="both"/>
        <w:rPr>
          <w:rFonts w:ascii="Calibri" w:eastAsia="Calibri" w:hAnsi="Calibri" w:cs="Calibri"/>
        </w:rPr>
      </w:pPr>
      <w:r>
        <w:t>The creation of a custom document is only possible within an open fiscal day. The creation process includes saving the data structure of the custom document to the database and registering its identifiers within the fiscal day. The data structure of the custom document also allows the inclusion of document items in the HTTP request.</w:t>
      </w:r>
    </w:p>
    <w:p w14:paraId="446A8E73" w14:textId="77777777" w:rsidR="00091302" w:rsidRPr="00A62F09" w:rsidRDefault="00091302" w:rsidP="00091302">
      <w:pPr>
        <w:jc w:val="both"/>
        <w:rPr>
          <w:rFonts w:eastAsia="Calibri"/>
        </w:rPr>
      </w:pPr>
    </w:p>
    <w:p w14:paraId="46E7B522" w14:textId="0AD0D7BA" w:rsidR="00091302" w:rsidRPr="00BB2B78" w:rsidRDefault="005763E0" w:rsidP="00091302">
      <w:pPr>
        <w:jc w:val="both"/>
        <w:rPr>
          <w:rFonts w:eastAsia="Calibri"/>
          <w:lang w:val="fr-FR"/>
        </w:rPr>
      </w:pPr>
      <w:r w:rsidRPr="00BB2B78">
        <w:rPr>
          <w:rFonts w:eastAsia="Calibri"/>
          <w:b/>
          <w:lang w:val="fr-FR"/>
        </w:rPr>
        <w:t xml:space="preserve">API endpoint group details: </w:t>
      </w:r>
      <w:r w:rsidR="00D907CA" w:rsidRPr="00BB2B78">
        <w:rPr>
          <w:rFonts w:eastAsia="Calibri"/>
          <w:b/>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421CADA5" w14:textId="223269D7" w:rsidR="00091302" w:rsidRPr="00BB2B78" w:rsidRDefault="005763E0" w:rsidP="00A62F09">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613E7A0B" w14:textId="152A0172" w:rsidR="00091302" w:rsidRPr="00A62F09" w:rsidRDefault="005763E0" w:rsidP="00A62F09">
      <w:pPr>
        <w:ind w:left="142"/>
        <w:jc w:val="both"/>
        <w:rPr>
          <w:rFonts w:eastAsia="Calibri"/>
        </w:rPr>
      </w:pPr>
      <w:r w:rsidRPr="00A62F09">
        <w:rPr>
          <w:rFonts w:eastAsia="Calibri"/>
          <w:b/>
        </w:rPr>
        <w:t>HTTP Method</w:t>
      </w:r>
      <w:r w:rsidR="00091302" w:rsidRPr="00A62F09">
        <w:rPr>
          <w:rFonts w:eastAsia="Calibri"/>
        </w:rPr>
        <w:t>: POST</w:t>
      </w:r>
    </w:p>
    <w:p w14:paraId="33F6FA54" w14:textId="77777777" w:rsidR="00864824" w:rsidRPr="00A62F09" w:rsidRDefault="00864824" w:rsidP="00A62F09">
      <w:pPr>
        <w:ind w:left="142"/>
        <w:jc w:val="both"/>
        <w:rPr>
          <w:rFonts w:eastAsia="Calibri"/>
        </w:rPr>
      </w:pPr>
      <w:r w:rsidRPr="00A62F09">
        <w:rPr>
          <w:rFonts w:eastAsia="Calibri"/>
          <w:b/>
        </w:rPr>
        <w:t xml:space="preserve">Context Root: </w:t>
      </w:r>
      <w:r w:rsidRPr="00A62F09">
        <w:rPr>
          <w:rFonts w:eastAsia="Calibri"/>
        </w:rPr>
        <w:t>/fam/v1</w:t>
      </w:r>
    </w:p>
    <w:p w14:paraId="34DCCF70" w14:textId="0B4FF300" w:rsidR="00091302" w:rsidRPr="00A62F09" w:rsidRDefault="005763E0" w:rsidP="00A62F09">
      <w:pPr>
        <w:ind w:left="142"/>
        <w:jc w:val="both"/>
        <w:rPr>
          <w:rFonts w:eastAsia="Calibri"/>
        </w:rPr>
      </w:pPr>
      <w:r w:rsidRPr="00A62F09">
        <w:rPr>
          <w:rFonts w:eastAsia="Calibri"/>
          <w:b/>
        </w:rPr>
        <w:t>Endpoint URL</w:t>
      </w:r>
      <w:r w:rsidR="00091302" w:rsidRPr="00A62F09">
        <w:rPr>
          <w:rFonts w:eastAsia="Calibri"/>
        </w:rPr>
        <w:t>: /doc/doc-create</w:t>
      </w:r>
    </w:p>
    <w:p w14:paraId="160ED48E" w14:textId="302EB7DA" w:rsidR="00091302" w:rsidRPr="00A62F09" w:rsidRDefault="00127568" w:rsidP="00A62F09">
      <w:pPr>
        <w:ind w:left="142"/>
        <w:jc w:val="both"/>
        <w:rPr>
          <w:rFonts w:eastAsia="Calibri"/>
        </w:rPr>
      </w:pPr>
      <w:r w:rsidRPr="00A62F09">
        <w:rPr>
          <w:rFonts w:eastAsia="Calibri"/>
          <w:b/>
        </w:rPr>
        <w:t>Endpoint Request Objects</w:t>
      </w:r>
      <w:r w:rsidR="00091302" w:rsidRPr="00A62F09">
        <w:rPr>
          <w:rFonts w:eastAsia="Calibri"/>
        </w:rPr>
        <w:t>: DocCreateCustomDoc (</w:t>
      </w:r>
      <w:r w:rsidR="00A62F09">
        <w:rPr>
          <w:rFonts w:eastAsia="Calibri"/>
        </w:rPr>
        <w:t xml:space="preserve">descendant of </w:t>
      </w:r>
      <w:r w:rsidR="00091302" w:rsidRPr="00A62F09">
        <w:rPr>
          <w:rFonts w:eastAsia="Calibri"/>
        </w:rPr>
        <w:t>DocCreateRequest)</w:t>
      </w:r>
    </w:p>
    <w:p w14:paraId="51FD0F65" w14:textId="7D8DAE3B" w:rsidR="00091302" w:rsidRPr="00A62F09" w:rsidRDefault="008D7051" w:rsidP="00A62F09">
      <w:pPr>
        <w:ind w:left="142"/>
        <w:jc w:val="both"/>
        <w:rPr>
          <w:rFonts w:eastAsia="Calibri"/>
        </w:rPr>
      </w:pPr>
      <w:r w:rsidRPr="00A62F09">
        <w:rPr>
          <w:rFonts w:eastAsia="Calibri"/>
          <w:b/>
        </w:rPr>
        <w:t>Endpoint</w:t>
      </w:r>
      <w:r w:rsidR="005763E0" w:rsidRPr="00A62F09">
        <w:rPr>
          <w:rFonts w:eastAsia="Calibri"/>
          <w:b/>
        </w:rPr>
        <w:t xml:space="preserve"> Response Objects</w:t>
      </w:r>
      <w:r w:rsidR="00091302" w:rsidRPr="00A62F09">
        <w:rPr>
          <w:rFonts w:eastAsia="Calibri"/>
        </w:rPr>
        <w:t>: DocCreateDocumentResponse</w:t>
      </w:r>
    </w:p>
    <w:p w14:paraId="74447E4A" w14:textId="77777777" w:rsidR="00091302" w:rsidRPr="00A62F09" w:rsidRDefault="00091302" w:rsidP="00091302">
      <w:pPr>
        <w:jc w:val="both"/>
        <w:rPr>
          <w:rFonts w:eastAsia="Calibri"/>
          <w:b/>
        </w:rPr>
      </w:pPr>
    </w:p>
    <w:p w14:paraId="02ADCC9B" w14:textId="75529169" w:rsidR="00091302" w:rsidRPr="00A62F09" w:rsidRDefault="00D907CA" w:rsidP="00091302">
      <w:pPr>
        <w:jc w:val="both"/>
        <w:rPr>
          <w:rFonts w:eastAsia="Calibri"/>
        </w:rPr>
      </w:pPr>
      <w:r w:rsidRPr="00A62F09">
        <w:rPr>
          <w:rFonts w:eastAsia="Calibri"/>
          <w:b/>
        </w:rPr>
        <w:t xml:space="preserve">Request data structure </w:t>
      </w:r>
    </w:p>
    <w:p w14:paraId="608F033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697A411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"@type":"createCustomDoc",</w:t>
      </w:r>
    </w:p>
    <w:p w14:paraId="121F515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"systemId":"{{systemId}}",</w:t>
      </w:r>
    </w:p>
    <w:p w14:paraId="567F5AF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"customItems":[{</w:t>
      </w:r>
    </w:p>
    <w:p w14:paraId="6ED21EC1" w14:textId="77777777" w:rsidR="00091302" w:rsidRPr="00BB2B78" w:rsidRDefault="00091302" w:rsidP="00091302">
      <w:pPr>
        <w:shd w:val="clear" w:color="auto" w:fill="F2F2F2" w:themeFill="background1" w:themeFillShade="F2"/>
        <w:jc w:val="both"/>
        <w:rPr>
          <w:rFonts w:ascii="Consolas" w:eastAsia="Calibri" w:hAnsi="Consolas" w:cs="Consolas"/>
          <w:sz w:val="20"/>
          <w:szCs w:val="20"/>
          <w:lang w:val="fr-FR"/>
        </w:rPr>
      </w:pPr>
      <w:r w:rsidRPr="00F50AEE">
        <w:rPr>
          <w:rFonts w:ascii="Consolas" w:eastAsia="Calibri" w:hAnsi="Consolas" w:cs="Consolas"/>
          <w:sz w:val="20"/>
          <w:szCs w:val="20"/>
        </w:rPr>
        <w:t xml:space="preserve">        </w:t>
      </w:r>
      <w:r w:rsidRPr="00BB2B78">
        <w:rPr>
          <w:rFonts w:ascii="Consolas" w:eastAsia="Calibri" w:hAnsi="Consolas" w:cs="Consolas"/>
          <w:sz w:val="20"/>
          <w:szCs w:val="20"/>
          <w:lang w:val="fr-FR"/>
        </w:rPr>
        <w:t>"@type":"text",</w:t>
      </w:r>
    </w:p>
    <w:p w14:paraId="0DF2CE93" w14:textId="77777777" w:rsidR="00091302" w:rsidRPr="00BB2B78" w:rsidRDefault="00091302" w:rsidP="00091302">
      <w:pPr>
        <w:shd w:val="clear" w:color="auto" w:fill="F2F2F2" w:themeFill="background1" w:themeFillShade="F2"/>
        <w:jc w:val="both"/>
        <w:rPr>
          <w:rFonts w:ascii="Consolas" w:eastAsia="Calibri" w:hAnsi="Consolas" w:cs="Consolas"/>
          <w:sz w:val="20"/>
          <w:szCs w:val="20"/>
          <w:lang w:val="fr-FR"/>
        </w:rPr>
      </w:pPr>
      <w:r w:rsidRPr="00BB2B78">
        <w:rPr>
          <w:rFonts w:ascii="Consolas" w:eastAsia="Calibri" w:hAnsi="Consolas" w:cs="Consolas"/>
          <w:sz w:val="20"/>
          <w:szCs w:val="20"/>
          <w:lang w:val="fr-FR"/>
        </w:rPr>
        <w:t xml:space="preserve">        "text":"comment",</w:t>
      </w:r>
    </w:p>
    <w:p w14:paraId="36EB85A4" w14:textId="77777777" w:rsidR="00091302" w:rsidRPr="00BB2B78" w:rsidRDefault="00091302" w:rsidP="00091302">
      <w:pPr>
        <w:shd w:val="clear" w:color="auto" w:fill="F2F2F2" w:themeFill="background1" w:themeFillShade="F2"/>
        <w:jc w:val="both"/>
        <w:rPr>
          <w:rFonts w:ascii="Consolas" w:eastAsia="Calibri" w:hAnsi="Consolas" w:cs="Consolas"/>
          <w:sz w:val="20"/>
          <w:szCs w:val="20"/>
          <w:lang w:val="fr-FR"/>
        </w:rPr>
      </w:pPr>
      <w:r w:rsidRPr="00BB2B78">
        <w:rPr>
          <w:rFonts w:ascii="Consolas" w:eastAsia="Calibri" w:hAnsi="Consolas" w:cs="Consolas"/>
          <w:sz w:val="20"/>
          <w:szCs w:val="20"/>
          <w:lang w:val="fr-FR"/>
        </w:rPr>
        <w:t xml:space="preserve">        "alignment": "CENTER",</w:t>
      </w:r>
    </w:p>
    <w:p w14:paraId="0472ACD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BB2B78">
        <w:rPr>
          <w:rFonts w:ascii="Consolas" w:eastAsia="Calibri" w:hAnsi="Consolas" w:cs="Consolas"/>
          <w:sz w:val="20"/>
          <w:szCs w:val="20"/>
          <w:lang w:val="fr-FR"/>
        </w:rPr>
        <w:t xml:space="preserve">        </w:t>
      </w:r>
      <w:r w:rsidRPr="00F50AEE">
        <w:rPr>
          <w:rFonts w:ascii="Consolas" w:eastAsia="Calibri" w:hAnsi="Consolas" w:cs="Consolas"/>
          <w:sz w:val="20"/>
          <w:szCs w:val="20"/>
        </w:rPr>
        <w:t>"orderId": 1</w:t>
      </w:r>
    </w:p>
    <w:p w14:paraId="3E5C5EE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8B2D99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450C07F" w14:textId="77777777" w:rsidR="00A62F09" w:rsidRDefault="00A62F09" w:rsidP="00091302">
      <w:pPr>
        <w:jc w:val="both"/>
        <w:rPr>
          <w:rFonts w:ascii="Calibri" w:eastAsia="Calibri" w:hAnsi="Calibri" w:cs="Calibri"/>
          <w:u w:val="single"/>
        </w:rPr>
      </w:pPr>
    </w:p>
    <w:p w14:paraId="300F1F9E" w14:textId="77777777" w:rsidR="00A62F09" w:rsidRDefault="00A62F09" w:rsidP="00091302">
      <w:pPr>
        <w:jc w:val="both"/>
        <w:rPr>
          <w:rFonts w:ascii="Calibri" w:eastAsia="Calibri" w:hAnsi="Calibri" w:cs="Calibri"/>
          <w:u w:val="single"/>
        </w:rPr>
      </w:pPr>
    </w:p>
    <w:p w14:paraId="0051EC0B" w14:textId="68F592D7" w:rsidR="00091302" w:rsidRPr="00A62F09" w:rsidRDefault="00D907CA" w:rsidP="00091302">
      <w:pPr>
        <w:jc w:val="both"/>
        <w:rPr>
          <w:rFonts w:eastAsia="Calibri"/>
          <w:u w:val="single"/>
        </w:rPr>
      </w:pPr>
      <w:r w:rsidRPr="00A62F09">
        <w:rPr>
          <w:rFonts w:eastAsia="Calibri"/>
          <w:u w:val="single"/>
        </w:rPr>
        <w:t>Data structure field explanation</w:t>
      </w:r>
      <w:r w:rsidR="00091302" w:rsidRPr="00A62F09">
        <w:rPr>
          <w:rFonts w:eastAsia="Calibri"/>
          <w:u w:val="single"/>
        </w:rPr>
        <w:t>:</w:t>
      </w:r>
    </w:p>
    <w:p w14:paraId="61D91D6A" w14:textId="6E85BB5D" w:rsidR="00091302" w:rsidRPr="00A62F09" w:rsidRDefault="00D907CA" w:rsidP="00A62F09">
      <w:pPr>
        <w:spacing w:after="120"/>
        <w:jc w:val="both"/>
        <w:rPr>
          <w:rFonts w:eastAsia="Calibri"/>
          <w:u w:val="single"/>
        </w:rPr>
      </w:pPr>
      <w:r w:rsidRPr="00A62F09">
        <w:rPr>
          <w:rFonts w:eastAsia="Calibri"/>
          <w:sz w:val="20"/>
          <w:szCs w:val="20"/>
        </w:rPr>
        <w:t>* Fields marked with * are mandatory</w:t>
      </w:r>
    </w:p>
    <w:p w14:paraId="614A46EC" w14:textId="14375373" w:rsidR="00091302" w:rsidRPr="00A62F09" w:rsidRDefault="00091302" w:rsidP="007A4F2E">
      <w:pPr>
        <w:numPr>
          <w:ilvl w:val="0"/>
          <w:numId w:val="16"/>
        </w:numPr>
        <w:jc w:val="both"/>
        <w:rPr>
          <w:rFonts w:eastAsia="Calibri"/>
        </w:rPr>
      </w:pPr>
      <w:r w:rsidRPr="00A62F09">
        <w:rPr>
          <w:rFonts w:eastAsia="Calibri"/>
          <w:b/>
        </w:rPr>
        <w:t>@type*</w:t>
      </w:r>
      <w:r w:rsidRPr="00A62F09">
        <w:rPr>
          <w:rFonts w:eastAsia="Calibri"/>
        </w:rPr>
        <w:t xml:space="preserve">- </w:t>
      </w:r>
      <w:r w:rsidR="00A62F09" w:rsidRPr="00A62F09">
        <w:rPr>
          <w:rFonts w:eastAsia="Calibri"/>
        </w:rPr>
        <w:t>Informs the FAM Document interface about the type of data structure sent in the HTTP request (=createCustomDoc)</w:t>
      </w:r>
    </w:p>
    <w:p w14:paraId="798FA4AC" w14:textId="09CE9CCF" w:rsidR="00091302" w:rsidRPr="00A62F09" w:rsidRDefault="00091302" w:rsidP="007A4F2E">
      <w:pPr>
        <w:numPr>
          <w:ilvl w:val="0"/>
          <w:numId w:val="16"/>
        </w:numPr>
        <w:jc w:val="both"/>
        <w:rPr>
          <w:rFonts w:eastAsia="Calibri"/>
        </w:rPr>
      </w:pPr>
      <w:r w:rsidRPr="00A62F09">
        <w:rPr>
          <w:rFonts w:eastAsia="Calibri"/>
          <w:b/>
        </w:rPr>
        <w:t>systemId*</w:t>
      </w:r>
      <w:r w:rsidRPr="00A62F09">
        <w:rPr>
          <w:rFonts w:eastAsia="Calibri"/>
        </w:rPr>
        <w:t xml:space="preserve">- </w:t>
      </w:r>
      <w:r w:rsidR="005176D9" w:rsidRPr="00A62F09">
        <w:rPr>
          <w:rFonts w:eastAsia="Calibri"/>
        </w:rPr>
        <w:t>The unique identifier of the FAM instance (AP number)</w:t>
      </w:r>
    </w:p>
    <w:p w14:paraId="16AD4BA1" w14:textId="2795E50B" w:rsidR="00091302" w:rsidRPr="00A62F09" w:rsidRDefault="00091302" w:rsidP="007A4F2E">
      <w:pPr>
        <w:numPr>
          <w:ilvl w:val="0"/>
          <w:numId w:val="16"/>
        </w:numPr>
        <w:jc w:val="both"/>
        <w:rPr>
          <w:rFonts w:eastAsia="Calibri"/>
        </w:rPr>
      </w:pPr>
      <w:r w:rsidRPr="00A62F09">
        <w:rPr>
          <w:rFonts w:eastAsia="Calibri"/>
          <w:b/>
        </w:rPr>
        <w:t>customItems</w:t>
      </w:r>
      <w:r w:rsidRPr="00A62F09">
        <w:rPr>
          <w:rFonts w:eastAsia="Calibri"/>
        </w:rPr>
        <w:t xml:space="preserve">- </w:t>
      </w:r>
      <w:r w:rsidR="00A62F09" w:rsidRPr="00A62F09">
        <w:rPr>
          <w:rFonts w:eastAsia="Calibri"/>
        </w:rPr>
        <w:t>The structural composition of the custom information item. Detailed in t</w:t>
      </w:r>
      <w:r w:rsidR="00A62F09" w:rsidRPr="00B71750">
        <w:rPr>
          <w:rFonts w:eastAsia="Calibri"/>
        </w:rPr>
        <w:t>he "</w:t>
      </w:r>
      <w:hyperlink w:anchor="_Tétel_hozzáadása" w:history="1">
        <w:r w:rsidR="00A62F09" w:rsidRPr="00B71750">
          <w:rPr>
            <w:rStyle w:val="Hiperhivatkozs"/>
            <w:rFonts w:eastAsia="Calibri"/>
          </w:rPr>
          <w:t>Adding an Item</w:t>
        </w:r>
      </w:hyperlink>
      <w:r w:rsidR="00A62F09" w:rsidRPr="00B71750">
        <w:rPr>
          <w:rFonts w:eastAsia="Calibri"/>
        </w:rPr>
        <w:t>" subsection</w:t>
      </w:r>
      <w:r w:rsidR="00A62F09">
        <w:rPr>
          <w:rFonts w:eastAsia="Calibri"/>
        </w:rPr>
        <w:t>.</w:t>
      </w:r>
    </w:p>
    <w:p w14:paraId="113B1D9B" w14:textId="77777777" w:rsidR="00091302" w:rsidRPr="00A62F09" w:rsidRDefault="00091302" w:rsidP="00091302">
      <w:pPr>
        <w:jc w:val="both"/>
        <w:rPr>
          <w:rFonts w:eastAsia="Calibri"/>
        </w:rPr>
      </w:pPr>
    </w:p>
    <w:p w14:paraId="23EB8D0A" w14:textId="38DD53B1" w:rsidR="00091302" w:rsidRPr="00A62F09" w:rsidRDefault="005763E0" w:rsidP="00091302">
      <w:pPr>
        <w:jc w:val="both"/>
        <w:rPr>
          <w:rFonts w:eastAsia="Calibri"/>
        </w:rPr>
      </w:pPr>
      <w:r w:rsidRPr="00A62F09">
        <w:rPr>
          <w:rFonts w:eastAsia="Calibri"/>
          <w:b/>
        </w:rPr>
        <w:t>Response Data Structure (Upon Successful Execution)</w:t>
      </w:r>
    </w:p>
    <w:p w14:paraId="1E8E8849"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5D0F0F3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25C7A1C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7695046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"fiscalDayNo": 1,</w:t>
      </w:r>
    </w:p>
    <w:p w14:paraId="4DD6284D"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"documentId": 1,</w:t>
      </w:r>
    </w:p>
    <w:p w14:paraId="2BD4DFD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p>
    <w:p w14:paraId="209B70E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064814A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164E3639"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"docCreate,</w:t>
      </w:r>
    </w:p>
    <w:p w14:paraId="5182E87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61D338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494EF6D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560A1C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"text",</w:t>
      </w:r>
    </w:p>
    <w:p w14:paraId="172AF29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65A92D3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639B20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0E6FEF8B"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7456D07" w14:textId="56626007" w:rsidR="00091302" w:rsidRPr="00A62F09" w:rsidRDefault="00D907CA" w:rsidP="00A62F09">
      <w:pPr>
        <w:spacing w:before="240"/>
        <w:jc w:val="both"/>
        <w:rPr>
          <w:rFonts w:eastAsia="Calibri"/>
          <w:u w:val="single"/>
        </w:rPr>
      </w:pPr>
      <w:r w:rsidRPr="00A62F09">
        <w:rPr>
          <w:rFonts w:eastAsia="Calibri"/>
          <w:u w:val="single"/>
        </w:rPr>
        <w:t>Data structure field explanation</w:t>
      </w:r>
      <w:r w:rsidR="00091302" w:rsidRPr="00A62F09">
        <w:rPr>
          <w:rFonts w:eastAsia="Calibri"/>
          <w:u w:val="single"/>
        </w:rPr>
        <w:t>:</w:t>
      </w:r>
    </w:p>
    <w:p w14:paraId="3D7494F6" w14:textId="170ADA8A" w:rsidR="00091302" w:rsidRPr="00A62F09" w:rsidRDefault="00091302" w:rsidP="007A4F2E">
      <w:pPr>
        <w:numPr>
          <w:ilvl w:val="0"/>
          <w:numId w:val="18"/>
        </w:numPr>
        <w:jc w:val="both"/>
        <w:rPr>
          <w:rFonts w:eastAsia="Calibri"/>
        </w:rPr>
      </w:pPr>
      <w:r w:rsidRPr="00A62F09">
        <w:rPr>
          <w:rFonts w:eastAsia="Calibri"/>
          <w:b/>
        </w:rPr>
        <w:t>fiscalDayNo</w:t>
      </w:r>
      <w:r w:rsidRPr="00A62F09">
        <w:rPr>
          <w:rFonts w:eastAsia="Calibri"/>
        </w:rPr>
        <w:t xml:space="preserve">- </w:t>
      </w:r>
      <w:r w:rsidR="002D53DC" w:rsidRPr="00A62F09">
        <w:rPr>
          <w:rFonts w:eastAsia="Calibri"/>
        </w:rPr>
        <w:t>The serial number of the currently open fiscal day</w:t>
      </w:r>
    </w:p>
    <w:p w14:paraId="3C837F1A" w14:textId="39AE377F" w:rsidR="00091302" w:rsidRPr="00A62F09" w:rsidRDefault="00091302" w:rsidP="007A4F2E">
      <w:pPr>
        <w:numPr>
          <w:ilvl w:val="0"/>
          <w:numId w:val="18"/>
        </w:numPr>
        <w:jc w:val="both"/>
        <w:rPr>
          <w:rFonts w:eastAsia="Calibri"/>
        </w:rPr>
      </w:pPr>
      <w:r w:rsidRPr="00A62F09">
        <w:rPr>
          <w:rFonts w:eastAsia="Calibri"/>
          <w:b/>
        </w:rPr>
        <w:t>documentId</w:t>
      </w:r>
      <w:r w:rsidRPr="00A62F09">
        <w:rPr>
          <w:rFonts w:eastAsia="Calibri"/>
        </w:rPr>
        <w:t xml:space="preserve">- </w:t>
      </w:r>
      <w:r w:rsidR="00A62F09">
        <w:rPr>
          <w:rFonts w:eastAsia="Calibri"/>
        </w:rPr>
        <w:t xml:space="preserve">The unique </w:t>
      </w:r>
      <w:r w:rsidR="00A62F09" w:rsidRPr="00A62F09">
        <w:rPr>
          <w:rFonts w:eastAsia="Calibri"/>
        </w:rPr>
        <w:t>identifier of the created custom document.</w:t>
      </w:r>
    </w:p>
    <w:p w14:paraId="1BAFEB34" w14:textId="1A842342" w:rsidR="00091302" w:rsidRPr="00A62F09" w:rsidRDefault="00091302" w:rsidP="007A4F2E">
      <w:pPr>
        <w:numPr>
          <w:ilvl w:val="0"/>
          <w:numId w:val="18"/>
        </w:numPr>
        <w:jc w:val="both"/>
        <w:rPr>
          <w:rFonts w:eastAsia="Calibri"/>
        </w:rPr>
      </w:pPr>
      <w:r w:rsidRPr="00A62F09">
        <w:rPr>
          <w:rFonts w:eastAsia="Calibri"/>
          <w:b/>
        </w:rPr>
        <w:t>documentData</w:t>
      </w:r>
      <w:r w:rsidRPr="00A62F09">
        <w:rPr>
          <w:rFonts w:eastAsia="Calibri"/>
        </w:rPr>
        <w:t xml:space="preserve"> - </w:t>
      </w:r>
      <w:r w:rsidR="007B3906" w:rsidRPr="00A62F09">
        <w:rPr>
          <w:rFonts w:eastAsia="Calibri"/>
        </w:rPr>
        <w:t>The data required to display the receipt image</w:t>
      </w:r>
    </w:p>
    <w:p w14:paraId="46DEECCD" w14:textId="119FE777" w:rsidR="00091302" w:rsidRPr="00F50AEE" w:rsidRDefault="00A62F09" w:rsidP="00A62F09">
      <w:pPr>
        <w:pStyle w:val="Cmsor4"/>
        <w:spacing w:before="360"/>
        <w:ind w:left="862" w:hanging="862"/>
        <w:rPr>
          <w:lang w:val="en-US"/>
        </w:rPr>
      </w:pPr>
      <w:bookmarkStart w:id="687" w:name="_Tétel_hozzáadása"/>
      <w:bookmarkEnd w:id="687"/>
      <w:r w:rsidRPr="00A62F09">
        <w:rPr>
          <w:lang w:val="en-US"/>
        </w:rPr>
        <w:t xml:space="preserve">Adding an </w:t>
      </w:r>
      <w:r>
        <w:rPr>
          <w:lang w:val="en-US"/>
        </w:rPr>
        <w:t>i</w:t>
      </w:r>
      <w:r w:rsidRPr="00A62F09">
        <w:rPr>
          <w:lang w:val="en-US"/>
        </w:rPr>
        <w:t>tem</w:t>
      </w:r>
    </w:p>
    <w:p w14:paraId="4009F728" w14:textId="0B35FEDC" w:rsidR="00091302" w:rsidRPr="009C267B" w:rsidRDefault="00A62F09" w:rsidP="00091302">
      <w:pPr>
        <w:jc w:val="both"/>
        <w:rPr>
          <w:rFonts w:eastAsia="Calibri"/>
        </w:rPr>
      </w:pPr>
      <w:r w:rsidRPr="00E912A0">
        <w:t>Any number of custom informational items can be registered to open custom documents. During item addition, the FAM stores the item's data structure in its database. Six types of items can be added to custom documents</w:t>
      </w:r>
      <w:r w:rsidR="00091302" w:rsidRPr="009C267B">
        <w:rPr>
          <w:rFonts w:eastAsia="Calibri"/>
        </w:rPr>
        <w:t>:</w:t>
      </w:r>
    </w:p>
    <w:p w14:paraId="0591DDA8" w14:textId="77777777" w:rsidR="00A62F09" w:rsidRPr="00E912A0" w:rsidRDefault="00A62F09" w:rsidP="007A4F2E">
      <w:pPr>
        <w:numPr>
          <w:ilvl w:val="0"/>
          <w:numId w:val="19"/>
        </w:numPr>
        <w:jc w:val="both"/>
        <w:rPr>
          <w:rFonts w:eastAsia="Calibri"/>
        </w:rPr>
      </w:pPr>
      <w:r w:rsidRPr="00E912A0">
        <w:rPr>
          <w:rFonts w:eastAsia="Calibri"/>
        </w:rPr>
        <w:t>Image (from the FAM file storage)</w:t>
      </w:r>
    </w:p>
    <w:p w14:paraId="27880853" w14:textId="6027C9A2" w:rsidR="00091302" w:rsidRPr="00E912A0" w:rsidRDefault="00A62F09" w:rsidP="007A4F2E">
      <w:pPr>
        <w:numPr>
          <w:ilvl w:val="0"/>
          <w:numId w:val="19"/>
        </w:numPr>
        <w:jc w:val="both"/>
        <w:rPr>
          <w:rFonts w:eastAsia="Calibri"/>
        </w:rPr>
      </w:pPr>
      <w:r w:rsidRPr="00E912A0">
        <w:rPr>
          <w:rFonts w:eastAsia="Calibri"/>
        </w:rPr>
        <w:t>Text information</w:t>
      </w:r>
    </w:p>
    <w:p w14:paraId="28B42DA6" w14:textId="7E47EF50" w:rsidR="00091302" w:rsidRPr="00E912A0" w:rsidRDefault="00091302" w:rsidP="007A4F2E">
      <w:pPr>
        <w:numPr>
          <w:ilvl w:val="0"/>
          <w:numId w:val="19"/>
        </w:numPr>
        <w:jc w:val="both"/>
        <w:rPr>
          <w:rFonts w:eastAsia="Calibri"/>
        </w:rPr>
      </w:pPr>
      <w:r w:rsidRPr="00E912A0">
        <w:rPr>
          <w:rFonts w:eastAsia="Calibri"/>
        </w:rPr>
        <w:t>Bardoce 1D</w:t>
      </w:r>
    </w:p>
    <w:p w14:paraId="2347F673" w14:textId="42CAEF37" w:rsidR="00091302" w:rsidRPr="00E912A0" w:rsidRDefault="00091302" w:rsidP="007A4F2E">
      <w:pPr>
        <w:numPr>
          <w:ilvl w:val="0"/>
          <w:numId w:val="19"/>
        </w:numPr>
        <w:jc w:val="both"/>
        <w:rPr>
          <w:rFonts w:eastAsia="Calibri"/>
        </w:rPr>
      </w:pPr>
      <w:r w:rsidRPr="00E912A0">
        <w:rPr>
          <w:rFonts w:eastAsia="Calibri"/>
        </w:rPr>
        <w:t>Barcode DataMatrix</w:t>
      </w:r>
    </w:p>
    <w:p w14:paraId="1AC655A6" w14:textId="28B4C434" w:rsidR="00091302" w:rsidRPr="00E912A0" w:rsidRDefault="00091302" w:rsidP="007A4F2E">
      <w:pPr>
        <w:numPr>
          <w:ilvl w:val="0"/>
          <w:numId w:val="19"/>
        </w:numPr>
        <w:jc w:val="both"/>
        <w:rPr>
          <w:rFonts w:eastAsia="Calibri"/>
        </w:rPr>
      </w:pPr>
      <w:r w:rsidRPr="00E912A0">
        <w:rPr>
          <w:rFonts w:eastAsia="Calibri"/>
        </w:rPr>
        <w:t>Barcode PDF417</w:t>
      </w:r>
    </w:p>
    <w:p w14:paraId="45D079CD" w14:textId="49C3B4B5" w:rsidR="00091302" w:rsidRPr="00E912A0" w:rsidRDefault="00091302" w:rsidP="007A4F2E">
      <w:pPr>
        <w:numPr>
          <w:ilvl w:val="0"/>
          <w:numId w:val="19"/>
        </w:numPr>
        <w:jc w:val="both"/>
        <w:rPr>
          <w:rFonts w:eastAsia="Calibri"/>
        </w:rPr>
      </w:pPr>
      <w:r w:rsidRPr="00E912A0">
        <w:rPr>
          <w:rFonts w:eastAsia="Calibri"/>
        </w:rPr>
        <w:t xml:space="preserve">QR </w:t>
      </w:r>
      <w:r w:rsidR="00A62F09" w:rsidRPr="00E912A0">
        <w:rPr>
          <w:rFonts w:eastAsia="Calibri"/>
        </w:rPr>
        <w:t>code</w:t>
      </w:r>
    </w:p>
    <w:p w14:paraId="69DD85A9" w14:textId="1773CFF4" w:rsidR="00091302" w:rsidRPr="00E912A0" w:rsidRDefault="005763E0" w:rsidP="00A62F09">
      <w:pPr>
        <w:spacing w:before="240"/>
        <w:jc w:val="both"/>
        <w:rPr>
          <w:rFonts w:eastAsia="Calibri"/>
        </w:rPr>
      </w:pPr>
      <w:r w:rsidRPr="00E912A0">
        <w:rPr>
          <w:rFonts w:eastAsia="Calibri"/>
          <w:b/>
        </w:rPr>
        <w:t xml:space="preserve">API endpoint group details: </w:t>
      </w:r>
      <w:r w:rsidR="00D907CA" w:rsidRPr="00E912A0">
        <w:rPr>
          <w:rFonts w:eastAsia="Calibri"/>
        </w:rPr>
        <w:t>FAM interface</w:t>
      </w:r>
      <w:r w:rsidR="00091302" w:rsidRPr="00E912A0">
        <w:rPr>
          <w:rFonts w:eastAsia="Calibri"/>
        </w:rPr>
        <w:t xml:space="preserve">/Document - </w:t>
      </w:r>
      <w:r w:rsidR="0059242F" w:rsidRPr="00E912A0">
        <w:rPr>
          <w:rFonts w:eastAsia="Calibri"/>
        </w:rPr>
        <w:t>Document Management</w:t>
      </w:r>
    </w:p>
    <w:p w14:paraId="725D9C94" w14:textId="119785F4" w:rsidR="00091302" w:rsidRPr="00E912A0" w:rsidRDefault="005763E0" w:rsidP="00A62F09">
      <w:pPr>
        <w:ind w:left="142"/>
        <w:jc w:val="both"/>
        <w:rPr>
          <w:rFonts w:eastAsia="Calibri"/>
        </w:rPr>
      </w:pPr>
      <w:r w:rsidRPr="00E912A0">
        <w:rPr>
          <w:rFonts w:eastAsia="Calibri"/>
          <w:b/>
        </w:rPr>
        <w:t xml:space="preserve">Endpoint Component: </w:t>
      </w:r>
      <w:r w:rsidR="00091302" w:rsidRPr="00E912A0">
        <w:rPr>
          <w:rFonts w:eastAsia="Calibri"/>
        </w:rPr>
        <w:t>DocumentController</w:t>
      </w:r>
    </w:p>
    <w:p w14:paraId="0C4CC118" w14:textId="6BF3CCA5" w:rsidR="00091302" w:rsidRPr="00E912A0" w:rsidRDefault="005763E0" w:rsidP="00A62F09">
      <w:pPr>
        <w:ind w:left="142"/>
        <w:jc w:val="both"/>
        <w:rPr>
          <w:rFonts w:eastAsia="Calibri"/>
        </w:rPr>
      </w:pPr>
      <w:r w:rsidRPr="00E912A0">
        <w:rPr>
          <w:rFonts w:eastAsia="Calibri"/>
          <w:b/>
        </w:rPr>
        <w:t>HTTP Method</w:t>
      </w:r>
      <w:r w:rsidR="00091302" w:rsidRPr="00E912A0">
        <w:rPr>
          <w:rFonts w:eastAsia="Calibri"/>
        </w:rPr>
        <w:t>: POST</w:t>
      </w:r>
    </w:p>
    <w:p w14:paraId="3D9CADCC" w14:textId="77777777" w:rsidR="00864824" w:rsidRPr="00E912A0" w:rsidRDefault="00864824" w:rsidP="00A62F09">
      <w:pPr>
        <w:ind w:left="142"/>
        <w:jc w:val="both"/>
        <w:rPr>
          <w:rFonts w:eastAsia="Calibri"/>
        </w:rPr>
      </w:pPr>
      <w:r w:rsidRPr="00E912A0">
        <w:rPr>
          <w:rFonts w:eastAsia="Calibri"/>
          <w:b/>
        </w:rPr>
        <w:t xml:space="preserve">Context Root: </w:t>
      </w:r>
      <w:r w:rsidRPr="00E912A0">
        <w:rPr>
          <w:rFonts w:eastAsia="Calibri"/>
        </w:rPr>
        <w:t>/fam/v1</w:t>
      </w:r>
    </w:p>
    <w:p w14:paraId="77987BC6" w14:textId="39CC4159" w:rsidR="00091302" w:rsidRPr="00E912A0" w:rsidRDefault="005763E0" w:rsidP="00A62F09">
      <w:pPr>
        <w:ind w:left="142"/>
        <w:jc w:val="both"/>
        <w:rPr>
          <w:rFonts w:eastAsia="Calibri"/>
        </w:rPr>
      </w:pPr>
      <w:r w:rsidRPr="00E912A0">
        <w:rPr>
          <w:rFonts w:eastAsia="Calibri"/>
          <w:b/>
        </w:rPr>
        <w:t>Endpoint URL</w:t>
      </w:r>
      <w:r w:rsidR="00091302" w:rsidRPr="00E912A0">
        <w:rPr>
          <w:rFonts w:eastAsia="Calibri"/>
        </w:rPr>
        <w:t>: /doc/add-item</w:t>
      </w:r>
    </w:p>
    <w:p w14:paraId="2FD154C4" w14:textId="7421B09C" w:rsidR="00091302" w:rsidRPr="00E912A0" w:rsidRDefault="00127568" w:rsidP="00A62F09">
      <w:pPr>
        <w:ind w:left="142"/>
        <w:jc w:val="both"/>
        <w:rPr>
          <w:rFonts w:eastAsia="Calibri"/>
        </w:rPr>
      </w:pPr>
      <w:r w:rsidRPr="00E912A0">
        <w:rPr>
          <w:rFonts w:eastAsia="Calibri"/>
          <w:b/>
        </w:rPr>
        <w:t>Endpoint Request Objects</w:t>
      </w:r>
      <w:r w:rsidR="00091302" w:rsidRPr="00E912A0">
        <w:rPr>
          <w:rFonts w:eastAsia="Calibri"/>
        </w:rPr>
        <w:t>: AddCustomItemRequest (</w:t>
      </w:r>
      <w:r w:rsidR="00A62F09" w:rsidRPr="00E912A0">
        <w:rPr>
          <w:rFonts w:eastAsia="Calibri"/>
        </w:rPr>
        <w:t xml:space="preserve">descendants of </w:t>
      </w:r>
      <w:r w:rsidR="00091302" w:rsidRPr="00E912A0">
        <w:rPr>
          <w:rFonts w:eastAsia="Calibri"/>
        </w:rPr>
        <w:t>AddItemRequest)</w:t>
      </w:r>
    </w:p>
    <w:p w14:paraId="0CADA405" w14:textId="4B8148A2" w:rsidR="00091302" w:rsidRPr="00E912A0" w:rsidRDefault="008D7051" w:rsidP="00A62F09">
      <w:pPr>
        <w:ind w:left="142"/>
        <w:jc w:val="both"/>
        <w:rPr>
          <w:rFonts w:eastAsia="Calibri"/>
        </w:rPr>
      </w:pPr>
      <w:r w:rsidRPr="00E912A0">
        <w:rPr>
          <w:rFonts w:eastAsia="Calibri"/>
          <w:b/>
        </w:rPr>
        <w:t>Endpoint</w:t>
      </w:r>
      <w:r w:rsidR="005763E0" w:rsidRPr="00E912A0">
        <w:rPr>
          <w:rFonts w:eastAsia="Calibri"/>
          <w:b/>
        </w:rPr>
        <w:t xml:space="preserve"> Response Objects</w:t>
      </w:r>
      <w:r w:rsidR="00091302" w:rsidRPr="00E912A0">
        <w:rPr>
          <w:rFonts w:eastAsia="Calibri"/>
        </w:rPr>
        <w:t>: AddItemDocumentResponse</w:t>
      </w:r>
    </w:p>
    <w:p w14:paraId="7C7A0BDC" w14:textId="77777777" w:rsidR="00091302" w:rsidRPr="00E912A0" w:rsidRDefault="00091302" w:rsidP="00091302">
      <w:pPr>
        <w:jc w:val="both"/>
        <w:rPr>
          <w:rFonts w:eastAsia="Calibri"/>
        </w:rPr>
      </w:pPr>
    </w:p>
    <w:p w14:paraId="7125F207" w14:textId="3DB4157E" w:rsidR="00091302" w:rsidRPr="00A62F09" w:rsidRDefault="00D907CA" w:rsidP="00091302">
      <w:pPr>
        <w:jc w:val="both"/>
        <w:rPr>
          <w:rFonts w:eastAsia="Calibri"/>
        </w:rPr>
      </w:pPr>
      <w:r w:rsidRPr="00A62F09">
        <w:rPr>
          <w:rFonts w:eastAsia="Calibri"/>
          <w:b/>
        </w:rPr>
        <w:t xml:space="preserve">Request data structure </w:t>
      </w:r>
      <w:r w:rsidR="00A62F09">
        <w:rPr>
          <w:rFonts w:eastAsia="Calibri"/>
          <w:b/>
        </w:rPr>
        <w:t>in case of adding an item</w:t>
      </w:r>
    </w:p>
    <w:p w14:paraId="57C2E12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6A44F46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"addCustomItem",</w:t>
      </w:r>
    </w:p>
    <w:p w14:paraId="72600B3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"systemId":"{{systemId}}",</w:t>
      </w:r>
    </w:p>
    <w:p w14:paraId="699A74D3" w14:textId="06083E13"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"documentId":{{documentId}},</w:t>
      </w:r>
    </w:p>
    <w:p w14:paraId="65809FA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"customItems":[{</w:t>
      </w:r>
    </w:p>
    <w:p w14:paraId="12791A0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"@type":"text",</w:t>
      </w:r>
    </w:p>
    <w:p w14:paraId="4AE7D13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"text":"comment 1",</w:t>
      </w:r>
    </w:p>
    <w:p w14:paraId="3A51E29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726E190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1</w:t>
      </w:r>
    </w:p>
    <w:p w14:paraId="04C457B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B663709"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25E55581" w14:textId="77777777" w:rsidR="00A62F09" w:rsidRPr="00A62F09" w:rsidRDefault="00A62F09" w:rsidP="00A62F09">
      <w:pPr>
        <w:spacing w:before="240"/>
        <w:jc w:val="both"/>
        <w:rPr>
          <w:rFonts w:eastAsia="Calibri"/>
          <w:u w:val="single"/>
        </w:rPr>
      </w:pPr>
      <w:r w:rsidRPr="00A62F09">
        <w:rPr>
          <w:rFonts w:eastAsia="Calibri"/>
          <w:u w:val="single"/>
        </w:rPr>
        <w:t>Data structure field explanation:</w:t>
      </w:r>
    </w:p>
    <w:p w14:paraId="6A0DEC8F" w14:textId="77777777" w:rsidR="00A62F09" w:rsidRPr="00A62F09" w:rsidRDefault="00A62F09" w:rsidP="00A62F09">
      <w:pPr>
        <w:spacing w:after="120"/>
        <w:jc w:val="both"/>
        <w:rPr>
          <w:rFonts w:eastAsia="Calibri"/>
          <w:u w:val="single"/>
        </w:rPr>
      </w:pPr>
      <w:r w:rsidRPr="00A62F09">
        <w:rPr>
          <w:rFonts w:eastAsia="Calibri"/>
          <w:sz w:val="20"/>
          <w:szCs w:val="20"/>
        </w:rPr>
        <w:t>* Fields marked with * are mandatory</w:t>
      </w:r>
    </w:p>
    <w:p w14:paraId="22CF1A2B" w14:textId="6182AD38" w:rsidR="00091302" w:rsidRPr="00A62F09" w:rsidRDefault="00091302" w:rsidP="007A4F2E">
      <w:pPr>
        <w:numPr>
          <w:ilvl w:val="0"/>
          <w:numId w:val="20"/>
        </w:numPr>
        <w:jc w:val="both"/>
        <w:rPr>
          <w:rFonts w:eastAsia="Calibri"/>
        </w:rPr>
      </w:pPr>
      <w:r w:rsidRPr="00A62F09">
        <w:rPr>
          <w:rFonts w:eastAsia="Calibri"/>
          <w:b/>
        </w:rPr>
        <w:t>@type*</w:t>
      </w:r>
      <w:r w:rsidRPr="00A62F09">
        <w:rPr>
          <w:rFonts w:eastAsia="Calibri"/>
        </w:rPr>
        <w:t xml:space="preserve">- </w:t>
      </w:r>
      <w:r w:rsidR="008411BA" w:rsidRPr="008411BA">
        <w:rPr>
          <w:rFonts w:eastAsia="Calibri"/>
        </w:rPr>
        <w:t>The FAM Document interface informs about the type of data structure sent in the HTTP request (=addCustomItem)</w:t>
      </w:r>
    </w:p>
    <w:p w14:paraId="7E2BAEC5" w14:textId="6D3C1648" w:rsidR="00091302" w:rsidRPr="00A62F09" w:rsidRDefault="00091302" w:rsidP="007A4F2E">
      <w:pPr>
        <w:numPr>
          <w:ilvl w:val="0"/>
          <w:numId w:val="20"/>
        </w:numPr>
        <w:jc w:val="both"/>
        <w:rPr>
          <w:rFonts w:eastAsia="Calibri"/>
        </w:rPr>
      </w:pPr>
      <w:r w:rsidRPr="00A62F09">
        <w:rPr>
          <w:rFonts w:eastAsia="Calibri"/>
          <w:b/>
        </w:rPr>
        <w:t>systemId*</w:t>
      </w:r>
      <w:r w:rsidRPr="00A62F09">
        <w:rPr>
          <w:rFonts w:eastAsia="Calibri"/>
        </w:rPr>
        <w:t xml:space="preserve">- </w:t>
      </w:r>
      <w:r w:rsidR="005176D9" w:rsidRPr="00A62F09">
        <w:rPr>
          <w:rFonts w:eastAsia="Calibri"/>
        </w:rPr>
        <w:t>The unique identifier of the FAM instance (AP number)</w:t>
      </w:r>
    </w:p>
    <w:p w14:paraId="6CDCC2E2" w14:textId="4ABFA052" w:rsidR="00091302" w:rsidRPr="00A62F09" w:rsidRDefault="00091302" w:rsidP="007A4F2E">
      <w:pPr>
        <w:numPr>
          <w:ilvl w:val="0"/>
          <w:numId w:val="20"/>
        </w:numPr>
        <w:jc w:val="both"/>
        <w:rPr>
          <w:rFonts w:eastAsia="Calibri"/>
        </w:rPr>
      </w:pPr>
      <w:r w:rsidRPr="00A62F09">
        <w:rPr>
          <w:rFonts w:eastAsia="Calibri"/>
          <w:b/>
        </w:rPr>
        <w:t>documentId*</w:t>
      </w:r>
      <w:r w:rsidRPr="00A62F09">
        <w:rPr>
          <w:rFonts w:eastAsia="Calibri"/>
        </w:rPr>
        <w:t xml:space="preserve">- </w:t>
      </w:r>
      <w:r w:rsidR="008411BA" w:rsidRPr="008411BA">
        <w:rPr>
          <w:rFonts w:eastAsia="Calibri"/>
        </w:rPr>
        <w:t>The unique identifier of the custom document</w:t>
      </w:r>
    </w:p>
    <w:p w14:paraId="6C2D59F3" w14:textId="1A836185" w:rsidR="00091302" w:rsidRPr="00A62F09" w:rsidRDefault="00091302" w:rsidP="007A4F2E">
      <w:pPr>
        <w:numPr>
          <w:ilvl w:val="0"/>
          <w:numId w:val="20"/>
        </w:numPr>
        <w:jc w:val="both"/>
        <w:rPr>
          <w:rFonts w:eastAsia="Calibri"/>
        </w:rPr>
      </w:pPr>
      <w:r w:rsidRPr="00A62F09">
        <w:rPr>
          <w:rFonts w:eastAsia="Calibri"/>
          <w:b/>
        </w:rPr>
        <w:t>customItems*</w:t>
      </w:r>
      <w:r w:rsidRPr="00A62F09">
        <w:rPr>
          <w:rFonts w:eastAsia="Calibri"/>
        </w:rPr>
        <w:t xml:space="preserve">- </w:t>
      </w:r>
      <w:r w:rsidR="008411BA" w:rsidRPr="008411BA">
        <w:rPr>
          <w:rFonts w:eastAsia="Calibri"/>
        </w:rPr>
        <w:t>The data structure of the informational items added to the custom document</w:t>
      </w:r>
    </w:p>
    <w:p w14:paraId="21E271A9" w14:textId="38E18855" w:rsidR="00091302" w:rsidRPr="00A62F09" w:rsidRDefault="000E1B71" w:rsidP="008411BA">
      <w:pPr>
        <w:spacing w:before="120"/>
        <w:jc w:val="both"/>
        <w:rPr>
          <w:rFonts w:eastAsia="Calibri"/>
        </w:rPr>
      </w:pPr>
      <w:r w:rsidRPr="00A62F09">
        <w:rPr>
          <w:rFonts w:eastAsia="Calibri"/>
          <w:b/>
        </w:rPr>
        <w:t>Response data structure in case of successful item addition</w:t>
      </w:r>
    </w:p>
    <w:p w14:paraId="072F1359"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3406049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65EAE4B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7F55A588"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"fiscalDayNo": 1,</w:t>
      </w:r>
    </w:p>
    <w:p w14:paraId="13BC5D2D"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"documentId": 1,</w:t>
      </w:r>
    </w:p>
    <w:p w14:paraId="3C4F4A1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48DAE7F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1100E53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"text",</w:t>
      </w:r>
    </w:p>
    <w:p w14:paraId="6A67231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"orderId": 2,</w:t>
      </w:r>
    </w:p>
    <w:p w14:paraId="11B9D93D"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"text": "comment 2",</w:t>
      </w:r>
    </w:p>
    <w:p w14:paraId="21CFAF4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3783565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4494EA0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1FE2E9E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5F3346AF" w14:textId="65CC832D" w:rsidR="00091302" w:rsidRPr="008411BA" w:rsidRDefault="00D907CA" w:rsidP="008411BA">
      <w:pPr>
        <w:spacing w:before="240"/>
        <w:jc w:val="both"/>
        <w:rPr>
          <w:rFonts w:eastAsia="Calibri"/>
          <w:u w:val="single"/>
        </w:rPr>
      </w:pPr>
      <w:r w:rsidRPr="008411BA">
        <w:rPr>
          <w:rFonts w:eastAsia="Calibri"/>
          <w:u w:val="single"/>
        </w:rPr>
        <w:t>Data structure field explanation</w:t>
      </w:r>
      <w:r w:rsidR="00091302" w:rsidRPr="008411BA">
        <w:rPr>
          <w:rFonts w:eastAsia="Calibri"/>
          <w:u w:val="single"/>
        </w:rPr>
        <w:t>:</w:t>
      </w:r>
    </w:p>
    <w:p w14:paraId="4D2BA1A2" w14:textId="2684EF35" w:rsidR="00091302" w:rsidRPr="008411BA" w:rsidRDefault="00091302" w:rsidP="007A4F2E">
      <w:pPr>
        <w:numPr>
          <w:ilvl w:val="0"/>
          <w:numId w:val="49"/>
        </w:numPr>
        <w:jc w:val="both"/>
        <w:rPr>
          <w:rFonts w:eastAsia="Calibri"/>
        </w:rPr>
      </w:pPr>
      <w:r w:rsidRPr="008411BA">
        <w:rPr>
          <w:rFonts w:eastAsia="Calibri"/>
          <w:b/>
        </w:rPr>
        <w:t>fiscalDayNo</w:t>
      </w:r>
      <w:r w:rsidRPr="008411BA">
        <w:rPr>
          <w:rFonts w:eastAsia="Calibri"/>
        </w:rPr>
        <w:t xml:space="preserve">- </w:t>
      </w:r>
      <w:r w:rsidR="007B3906" w:rsidRPr="008411BA">
        <w:rPr>
          <w:rFonts w:eastAsia="Calibri"/>
        </w:rPr>
        <w:t>The serial number of the currently open fiscal day</w:t>
      </w:r>
    </w:p>
    <w:p w14:paraId="1DE49992" w14:textId="779CDC14" w:rsidR="00091302" w:rsidRPr="008411BA" w:rsidRDefault="00091302" w:rsidP="007A4F2E">
      <w:pPr>
        <w:numPr>
          <w:ilvl w:val="0"/>
          <w:numId w:val="49"/>
        </w:numPr>
        <w:jc w:val="both"/>
      </w:pPr>
      <w:r w:rsidRPr="008411BA">
        <w:rPr>
          <w:rFonts w:eastAsia="Calibri"/>
          <w:b/>
        </w:rPr>
        <w:t>documentId</w:t>
      </w:r>
      <w:r w:rsidRPr="008411BA">
        <w:rPr>
          <w:rFonts w:eastAsia="Calibri"/>
        </w:rPr>
        <w:t xml:space="preserve">- </w:t>
      </w:r>
      <w:r w:rsidR="008411BA" w:rsidRPr="008411BA">
        <w:rPr>
          <w:rFonts w:eastAsia="Calibri"/>
        </w:rPr>
        <w:t xml:space="preserve">The unique identifier of the </w:t>
      </w:r>
      <w:r w:rsidR="008411BA">
        <w:rPr>
          <w:rFonts w:eastAsia="Calibri"/>
        </w:rPr>
        <w:t xml:space="preserve">newly </w:t>
      </w:r>
      <w:r w:rsidR="008411BA" w:rsidRPr="008411BA">
        <w:rPr>
          <w:rFonts w:eastAsia="Calibri"/>
        </w:rPr>
        <w:t xml:space="preserve">opened </w:t>
      </w:r>
      <w:r w:rsidR="008411BA">
        <w:rPr>
          <w:rFonts w:eastAsia="Calibri"/>
        </w:rPr>
        <w:t xml:space="preserve">custom </w:t>
      </w:r>
      <w:r w:rsidR="008411BA" w:rsidRPr="008411BA">
        <w:rPr>
          <w:rFonts w:eastAsia="Calibri"/>
        </w:rPr>
        <w:t>document</w:t>
      </w:r>
    </w:p>
    <w:p w14:paraId="65E44815" w14:textId="48EC0E78" w:rsidR="00091302" w:rsidRPr="008411BA" w:rsidRDefault="00091302" w:rsidP="007A4F2E">
      <w:pPr>
        <w:numPr>
          <w:ilvl w:val="0"/>
          <w:numId w:val="49"/>
        </w:numPr>
        <w:jc w:val="both"/>
      </w:pPr>
      <w:r w:rsidRPr="008411BA">
        <w:rPr>
          <w:b/>
        </w:rPr>
        <w:t>documentData</w:t>
      </w:r>
      <w:r w:rsidRPr="008411BA">
        <w:t xml:space="preserve"> - </w:t>
      </w:r>
      <w:r w:rsidR="007B3906" w:rsidRPr="008411BA">
        <w:t>The data required to display the receipt image</w:t>
      </w:r>
    </w:p>
    <w:p w14:paraId="01AE49DD" w14:textId="2A00C1A5" w:rsidR="00091302" w:rsidRPr="00F50AEE" w:rsidRDefault="008411BA" w:rsidP="008411BA">
      <w:pPr>
        <w:pStyle w:val="Cmsor4"/>
        <w:spacing w:before="360"/>
        <w:ind w:left="862" w:hanging="862"/>
        <w:rPr>
          <w:lang w:val="en-US"/>
        </w:rPr>
      </w:pPr>
      <w:r w:rsidRPr="008411BA">
        <w:rPr>
          <w:lang w:val="en-US"/>
        </w:rPr>
        <w:t xml:space="preserve">Document </w:t>
      </w:r>
      <w:r>
        <w:rPr>
          <w:lang w:val="en-US"/>
        </w:rPr>
        <w:t>c</w:t>
      </w:r>
      <w:r w:rsidRPr="008411BA">
        <w:rPr>
          <w:lang w:val="en-US"/>
        </w:rPr>
        <w:t>losure</w:t>
      </w:r>
    </w:p>
    <w:p w14:paraId="3D7CFDE9" w14:textId="1EF2EEF5" w:rsidR="00091302" w:rsidRPr="008411BA" w:rsidRDefault="008411BA" w:rsidP="00091302">
      <w:pPr>
        <w:jc w:val="both"/>
        <w:rPr>
          <w:rFonts w:eastAsia="Calibri"/>
        </w:rPr>
      </w:pPr>
      <w:r w:rsidRPr="008411BA">
        <w:rPr>
          <w:rFonts w:eastAsia="Calibri"/>
        </w:rPr>
        <w:t>Once the informational items have been added to the opened custom document, the document must be closed. After closing the custom document, adding further items to it is not allowed</w:t>
      </w:r>
      <w:r w:rsidR="00091302" w:rsidRPr="008411BA">
        <w:rPr>
          <w:rFonts w:eastAsia="Calibri"/>
        </w:rPr>
        <w:t>.</w:t>
      </w:r>
    </w:p>
    <w:p w14:paraId="62386E55" w14:textId="26E96A68" w:rsidR="00091302" w:rsidRPr="00BB2B78" w:rsidRDefault="005763E0" w:rsidP="008411BA">
      <w:pPr>
        <w:spacing w:before="120"/>
        <w:jc w:val="both"/>
        <w:rPr>
          <w:rFonts w:eastAsia="Calibri"/>
          <w:b/>
          <w:lang w:val="fr-FR"/>
        </w:rPr>
      </w:pPr>
      <w:r w:rsidRPr="00BB2B78">
        <w:rPr>
          <w:rFonts w:eastAsia="Calibri"/>
          <w:b/>
          <w:lang w:val="fr-FR"/>
        </w:rPr>
        <w:t xml:space="preserve">API endpoint group details: </w:t>
      </w:r>
      <w:r w:rsidR="00B92B7F" w:rsidRPr="00BB2B78">
        <w:rPr>
          <w:rFonts w:eastAsia="Calibri"/>
          <w:bCs/>
          <w:lang w:val="fr-FR"/>
        </w:rPr>
        <w:t>FCU interface</w:t>
      </w:r>
      <w:r w:rsidR="00091302" w:rsidRPr="00BB2B78">
        <w:rPr>
          <w:rFonts w:eastAsia="Calibri"/>
          <w:bCs/>
          <w:lang w:val="fr-FR"/>
        </w:rPr>
        <w:t xml:space="preserve">/Document - </w:t>
      </w:r>
      <w:r w:rsidR="0059242F" w:rsidRPr="00BB2B78">
        <w:rPr>
          <w:rFonts w:eastAsia="Calibri"/>
          <w:bCs/>
          <w:lang w:val="fr-FR"/>
        </w:rPr>
        <w:t>Document Management</w:t>
      </w:r>
    </w:p>
    <w:p w14:paraId="29ED91AA" w14:textId="359BF88A" w:rsidR="00091302" w:rsidRPr="008411BA" w:rsidRDefault="005763E0" w:rsidP="008411BA">
      <w:pPr>
        <w:ind w:left="142"/>
        <w:jc w:val="both"/>
        <w:rPr>
          <w:rFonts w:eastAsia="Calibri"/>
          <w:b/>
        </w:rPr>
      </w:pPr>
      <w:r w:rsidRPr="008411BA">
        <w:rPr>
          <w:rFonts w:eastAsia="Calibri"/>
          <w:b/>
        </w:rPr>
        <w:t xml:space="preserve">Endpoint Component: </w:t>
      </w:r>
      <w:r w:rsidR="00091302" w:rsidRPr="008411BA">
        <w:rPr>
          <w:rFonts w:eastAsia="Calibri"/>
        </w:rPr>
        <w:t>DocumentController</w:t>
      </w:r>
    </w:p>
    <w:p w14:paraId="19F9F7FC" w14:textId="7A1198E0" w:rsidR="00091302" w:rsidRPr="008411BA" w:rsidRDefault="005763E0" w:rsidP="008411BA">
      <w:pPr>
        <w:ind w:left="142"/>
        <w:jc w:val="both"/>
        <w:rPr>
          <w:rFonts w:eastAsia="Calibri"/>
          <w:b/>
        </w:rPr>
      </w:pPr>
      <w:r w:rsidRPr="008411BA">
        <w:rPr>
          <w:rFonts w:eastAsia="Calibri"/>
          <w:b/>
        </w:rPr>
        <w:t>HTTP Method</w:t>
      </w:r>
      <w:r w:rsidR="00091302" w:rsidRPr="008411BA">
        <w:rPr>
          <w:rFonts w:eastAsia="Calibri"/>
        </w:rPr>
        <w:t>: POST</w:t>
      </w:r>
    </w:p>
    <w:p w14:paraId="788F1E45" w14:textId="77777777" w:rsidR="00864824" w:rsidRPr="008411BA" w:rsidRDefault="00864824" w:rsidP="008411BA">
      <w:pPr>
        <w:ind w:left="142"/>
        <w:jc w:val="both"/>
        <w:rPr>
          <w:rFonts w:eastAsia="Calibri"/>
        </w:rPr>
      </w:pPr>
      <w:r w:rsidRPr="008411BA">
        <w:rPr>
          <w:rFonts w:eastAsia="Calibri"/>
          <w:b/>
        </w:rPr>
        <w:t xml:space="preserve">Context Root: </w:t>
      </w:r>
      <w:r w:rsidRPr="008411BA">
        <w:rPr>
          <w:rFonts w:eastAsia="Calibri"/>
        </w:rPr>
        <w:t>/fam/v1</w:t>
      </w:r>
    </w:p>
    <w:p w14:paraId="25AB2E21" w14:textId="2F221FC7" w:rsidR="00091302" w:rsidRPr="008411BA" w:rsidRDefault="005763E0" w:rsidP="008411BA">
      <w:pPr>
        <w:ind w:left="142"/>
        <w:jc w:val="both"/>
        <w:rPr>
          <w:rFonts w:eastAsia="Calibri"/>
          <w:b/>
        </w:rPr>
      </w:pPr>
      <w:r w:rsidRPr="008411BA">
        <w:rPr>
          <w:rFonts w:eastAsia="Calibri"/>
          <w:b/>
        </w:rPr>
        <w:t>Endpoint URL</w:t>
      </w:r>
      <w:r w:rsidR="00091302" w:rsidRPr="008411BA">
        <w:rPr>
          <w:rFonts w:eastAsia="Calibri"/>
        </w:rPr>
        <w:t>: /doc/doc-close</w:t>
      </w:r>
    </w:p>
    <w:p w14:paraId="33156894" w14:textId="75E78E26" w:rsidR="00091302" w:rsidRPr="008411BA" w:rsidRDefault="00127568" w:rsidP="008411BA">
      <w:pPr>
        <w:ind w:left="142"/>
        <w:jc w:val="both"/>
        <w:rPr>
          <w:rFonts w:eastAsia="Calibri"/>
          <w:b/>
        </w:rPr>
      </w:pPr>
      <w:r w:rsidRPr="008411BA">
        <w:rPr>
          <w:rFonts w:eastAsia="Calibri"/>
          <w:b/>
        </w:rPr>
        <w:t>Endpoint Request Objects</w:t>
      </w:r>
      <w:r w:rsidR="00091302" w:rsidRPr="008411BA">
        <w:rPr>
          <w:rFonts w:eastAsia="Calibri"/>
        </w:rPr>
        <w:t xml:space="preserve">: DocCloseCustomDoc </w:t>
      </w:r>
      <w:r w:rsidR="008411BA">
        <w:rPr>
          <w:rFonts w:eastAsia="Calibri"/>
        </w:rPr>
        <w:t>–</w:t>
      </w:r>
      <w:r w:rsidR="00091302" w:rsidRPr="008411BA">
        <w:rPr>
          <w:rFonts w:eastAsia="Calibri"/>
        </w:rPr>
        <w:t xml:space="preserve"> </w:t>
      </w:r>
      <w:r w:rsidR="008411BA">
        <w:rPr>
          <w:rFonts w:eastAsia="Calibri"/>
        </w:rPr>
        <w:t>Custom document closure</w:t>
      </w:r>
    </w:p>
    <w:p w14:paraId="5759BF45" w14:textId="2103B6B5" w:rsidR="00091302" w:rsidRPr="008411BA" w:rsidRDefault="008411BA" w:rsidP="008411BA">
      <w:pPr>
        <w:ind w:left="142"/>
        <w:jc w:val="both"/>
        <w:rPr>
          <w:rFonts w:eastAsia="Calibri"/>
          <w:b/>
        </w:rPr>
      </w:pPr>
      <w:r>
        <w:rPr>
          <w:rFonts w:eastAsia="Calibri"/>
          <w:b/>
        </w:rPr>
        <w:t>Endpoint Response Objects</w:t>
      </w:r>
      <w:r w:rsidR="00091302" w:rsidRPr="008411BA">
        <w:rPr>
          <w:rFonts w:eastAsia="Calibri"/>
        </w:rPr>
        <w:t>: DocCloseResponse</w:t>
      </w:r>
    </w:p>
    <w:p w14:paraId="3D4CD069" w14:textId="1ACAB37F" w:rsidR="00091302" w:rsidRPr="008411BA" w:rsidRDefault="00D907CA" w:rsidP="008411BA">
      <w:pPr>
        <w:spacing w:before="120"/>
        <w:jc w:val="both"/>
        <w:rPr>
          <w:rFonts w:eastAsia="Calibri"/>
          <w:b/>
        </w:rPr>
      </w:pPr>
      <w:r w:rsidRPr="008411BA">
        <w:rPr>
          <w:rFonts w:eastAsia="Calibri"/>
          <w:b/>
        </w:rPr>
        <w:t xml:space="preserve">Request data structure </w:t>
      </w:r>
      <w:r w:rsidR="008411BA">
        <w:rPr>
          <w:rFonts w:eastAsia="Calibri"/>
          <w:b/>
        </w:rPr>
        <w:t>in case of successful sales</w:t>
      </w:r>
    </w:p>
    <w:p w14:paraId="46E4156D"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w:t>
      </w:r>
    </w:p>
    <w:p w14:paraId="3716C2CD"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"@type": "closeCustomDoc",</w:t>
      </w:r>
    </w:p>
    <w:p w14:paraId="7F3C01E5"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"systemId":"{{systemId}}",</w:t>
      </w:r>
    </w:p>
    <w:p w14:paraId="3C219CB6" w14:textId="024DB9A6"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"documentId":{{documentId}},</w:t>
      </w:r>
    </w:p>
    <w:p w14:paraId="7085C8F5"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"customItems":[</w:t>
      </w:r>
    </w:p>
    <w:p w14:paraId="577B4CD9"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w:t>
      </w:r>
    </w:p>
    <w:p w14:paraId="3040059D"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"@type":"text",</w:t>
      </w:r>
    </w:p>
    <w:p w14:paraId="23241747"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"text":"Köszönjük a vásárlást!",</w:t>
      </w:r>
    </w:p>
    <w:p w14:paraId="3A9DBDF5"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6B4823">
        <w:rPr>
          <w:rFonts w:ascii="Consolas" w:eastAsia="Calibri" w:hAnsi="Consolas" w:cs="Consolas"/>
          <w:sz w:val="19"/>
          <w:szCs w:val="19"/>
        </w:rPr>
        <w:t xml:space="preserve">         </w:t>
      </w:r>
      <w:r w:rsidRPr="00BB2B78">
        <w:rPr>
          <w:rFonts w:ascii="Consolas" w:eastAsia="Calibri" w:hAnsi="Consolas" w:cs="Consolas"/>
          <w:sz w:val="19"/>
          <w:szCs w:val="19"/>
          <w:lang w:val="fr-FR"/>
        </w:rPr>
        <w:t>"alignment": "CENTER",</w:t>
      </w:r>
    </w:p>
    <w:p w14:paraId="508D3E90"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BB2B78">
        <w:rPr>
          <w:rFonts w:ascii="Consolas" w:eastAsia="Calibri" w:hAnsi="Consolas" w:cs="Consolas"/>
          <w:sz w:val="19"/>
          <w:szCs w:val="19"/>
          <w:lang w:val="fr-FR"/>
        </w:rPr>
        <w:t xml:space="preserve">         "orderId": 3</w:t>
      </w:r>
    </w:p>
    <w:p w14:paraId="55A5FCFE"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BB2B78">
        <w:rPr>
          <w:rFonts w:ascii="Consolas" w:eastAsia="Calibri" w:hAnsi="Consolas" w:cs="Consolas"/>
          <w:sz w:val="19"/>
          <w:szCs w:val="19"/>
          <w:lang w:val="fr-FR"/>
        </w:rPr>
        <w:t xml:space="preserve">      },</w:t>
      </w:r>
    </w:p>
    <w:p w14:paraId="5BE77E94"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BB2B78">
        <w:rPr>
          <w:rFonts w:ascii="Consolas" w:eastAsia="Calibri" w:hAnsi="Consolas" w:cs="Consolas"/>
          <w:sz w:val="19"/>
          <w:szCs w:val="19"/>
          <w:lang w:val="fr-FR"/>
        </w:rPr>
        <w:t xml:space="preserve">       {</w:t>
      </w:r>
    </w:p>
    <w:p w14:paraId="5AEFD998"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BB2B78">
        <w:rPr>
          <w:rFonts w:ascii="Consolas" w:eastAsia="Calibri" w:hAnsi="Consolas" w:cs="Consolas"/>
          <w:sz w:val="19"/>
          <w:szCs w:val="19"/>
          <w:lang w:val="fr-FR"/>
        </w:rPr>
        <w:t xml:space="preserve">         "@type":"text",</w:t>
      </w:r>
    </w:p>
    <w:p w14:paraId="3E7B704A" w14:textId="77777777" w:rsidR="00091302" w:rsidRPr="00BB2B78" w:rsidRDefault="00091302" w:rsidP="00091302">
      <w:pPr>
        <w:shd w:val="clear" w:color="auto" w:fill="F2F2F2" w:themeFill="background1" w:themeFillShade="F2"/>
        <w:jc w:val="both"/>
        <w:rPr>
          <w:rFonts w:ascii="Consolas" w:eastAsia="Calibri" w:hAnsi="Consolas" w:cs="Consolas"/>
          <w:sz w:val="19"/>
          <w:szCs w:val="19"/>
          <w:lang w:val="fr-FR"/>
        </w:rPr>
      </w:pPr>
      <w:r w:rsidRPr="00BB2B78">
        <w:rPr>
          <w:rFonts w:ascii="Consolas" w:eastAsia="Calibri" w:hAnsi="Consolas" w:cs="Consolas"/>
          <w:sz w:val="19"/>
          <w:szCs w:val="19"/>
          <w:lang w:val="fr-FR"/>
        </w:rPr>
        <w:t xml:space="preserve">         "text":"De tényleg!",</w:t>
      </w:r>
    </w:p>
    <w:p w14:paraId="208F9915"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BB2B78">
        <w:rPr>
          <w:rFonts w:ascii="Consolas" w:eastAsia="Calibri" w:hAnsi="Consolas" w:cs="Consolas"/>
          <w:sz w:val="19"/>
          <w:szCs w:val="19"/>
          <w:lang w:val="fr-FR"/>
        </w:rPr>
        <w:t xml:space="preserve">         </w:t>
      </w:r>
      <w:r w:rsidRPr="006B4823">
        <w:rPr>
          <w:rFonts w:ascii="Consolas" w:eastAsia="Calibri" w:hAnsi="Consolas" w:cs="Consolas"/>
          <w:sz w:val="19"/>
          <w:szCs w:val="19"/>
        </w:rPr>
        <w:t>"alignment": "CENTER",</w:t>
      </w:r>
    </w:p>
    <w:p w14:paraId="3FF07812"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"orderId": 4</w:t>
      </w:r>
    </w:p>
    <w:p w14:paraId="073B2249"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w:t>
      </w:r>
    </w:p>
    <w:p w14:paraId="029EF289"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w:t>
      </w:r>
    </w:p>
    <w:p w14:paraId="26CB2519"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 xml:space="preserve">   "attachment": ...</w:t>
      </w:r>
    </w:p>
    <w:p w14:paraId="5A5AF3D1" w14:textId="77777777" w:rsidR="00091302" w:rsidRPr="006B4823" w:rsidRDefault="00091302" w:rsidP="00091302">
      <w:pPr>
        <w:shd w:val="clear" w:color="auto" w:fill="F2F2F2" w:themeFill="background1" w:themeFillShade="F2"/>
        <w:jc w:val="both"/>
        <w:rPr>
          <w:rFonts w:ascii="Consolas" w:eastAsia="Calibri" w:hAnsi="Consolas" w:cs="Consolas"/>
          <w:sz w:val="19"/>
          <w:szCs w:val="19"/>
        </w:rPr>
      </w:pPr>
      <w:r w:rsidRPr="006B4823">
        <w:rPr>
          <w:rFonts w:ascii="Consolas" w:eastAsia="Calibri" w:hAnsi="Consolas" w:cs="Consolas"/>
          <w:sz w:val="19"/>
          <w:szCs w:val="19"/>
        </w:rPr>
        <w:t>}</w:t>
      </w:r>
    </w:p>
    <w:p w14:paraId="6E48918F" w14:textId="7E28D8D8" w:rsidR="00091302" w:rsidRPr="0056497E" w:rsidRDefault="00D907CA" w:rsidP="0056497E">
      <w:pPr>
        <w:spacing w:before="240"/>
        <w:jc w:val="both"/>
        <w:rPr>
          <w:rFonts w:eastAsia="Calibri"/>
          <w:u w:val="single"/>
        </w:rPr>
      </w:pPr>
      <w:r w:rsidRPr="0056497E">
        <w:rPr>
          <w:rFonts w:eastAsia="Calibri"/>
          <w:u w:val="single"/>
        </w:rPr>
        <w:t>Data structure field explanation</w:t>
      </w:r>
      <w:r w:rsidR="00091302" w:rsidRPr="0056497E">
        <w:rPr>
          <w:rFonts w:eastAsia="Calibri"/>
          <w:u w:val="single"/>
        </w:rPr>
        <w:t>:</w:t>
      </w:r>
    </w:p>
    <w:p w14:paraId="710505B8" w14:textId="66A858FC" w:rsidR="00091302" w:rsidRPr="0056497E" w:rsidRDefault="00D907CA" w:rsidP="0056497E">
      <w:pPr>
        <w:spacing w:after="120"/>
        <w:jc w:val="both"/>
        <w:rPr>
          <w:rFonts w:eastAsia="Calibri"/>
          <w:u w:val="single"/>
        </w:rPr>
      </w:pPr>
      <w:r w:rsidRPr="0056497E">
        <w:rPr>
          <w:rFonts w:eastAsia="Calibri"/>
          <w:sz w:val="20"/>
          <w:szCs w:val="20"/>
        </w:rPr>
        <w:t>* Fields marked with * are mandatory</w:t>
      </w:r>
    </w:p>
    <w:p w14:paraId="68B95DE6" w14:textId="2CA79FCF" w:rsidR="00091302" w:rsidRPr="0056497E" w:rsidRDefault="00091302" w:rsidP="007A4F2E">
      <w:pPr>
        <w:numPr>
          <w:ilvl w:val="0"/>
          <w:numId w:val="25"/>
        </w:numPr>
        <w:jc w:val="both"/>
        <w:rPr>
          <w:rFonts w:eastAsia="Calibri"/>
        </w:rPr>
      </w:pPr>
      <w:r w:rsidRPr="0056497E">
        <w:rPr>
          <w:rFonts w:eastAsia="Calibri"/>
          <w:b/>
        </w:rPr>
        <w:t>@type*</w:t>
      </w:r>
      <w:r w:rsidRPr="0056497E">
        <w:rPr>
          <w:rFonts w:eastAsia="Calibri"/>
        </w:rPr>
        <w:t xml:space="preserve">- </w:t>
      </w:r>
      <w:r w:rsidR="0056497E" w:rsidRPr="0056497E">
        <w:rPr>
          <w:rFonts w:eastAsia="Calibri"/>
        </w:rPr>
        <w:t>Informs the FAM Document interface about the type of data structure sent in the HTTP request (=closeCustomDoc)</w:t>
      </w:r>
    </w:p>
    <w:p w14:paraId="2A543CB6" w14:textId="67935DE2" w:rsidR="00091302" w:rsidRPr="0056497E" w:rsidRDefault="00091302" w:rsidP="007A4F2E">
      <w:pPr>
        <w:numPr>
          <w:ilvl w:val="0"/>
          <w:numId w:val="25"/>
        </w:numPr>
        <w:jc w:val="both"/>
        <w:rPr>
          <w:rFonts w:eastAsia="Calibri"/>
        </w:rPr>
      </w:pPr>
      <w:r w:rsidRPr="0056497E">
        <w:rPr>
          <w:rFonts w:eastAsia="Calibri"/>
          <w:b/>
        </w:rPr>
        <w:t>systemId*</w:t>
      </w:r>
      <w:r w:rsidRPr="0056497E">
        <w:rPr>
          <w:rFonts w:eastAsia="Calibri"/>
        </w:rPr>
        <w:t xml:space="preserve">- </w:t>
      </w:r>
      <w:r w:rsidR="0056497E" w:rsidRPr="0056497E">
        <w:rPr>
          <w:rFonts w:eastAsia="Calibri"/>
        </w:rPr>
        <w:t>The unique identifier of the FAM instance (AP number)</w:t>
      </w:r>
    </w:p>
    <w:p w14:paraId="7CA9EB21" w14:textId="1F230F32" w:rsidR="00091302" w:rsidRPr="0056497E" w:rsidRDefault="00091302" w:rsidP="007A4F2E">
      <w:pPr>
        <w:numPr>
          <w:ilvl w:val="0"/>
          <w:numId w:val="25"/>
        </w:numPr>
        <w:jc w:val="both"/>
        <w:rPr>
          <w:rFonts w:eastAsia="Calibri"/>
        </w:rPr>
      </w:pPr>
      <w:r w:rsidRPr="0056497E">
        <w:rPr>
          <w:rFonts w:eastAsia="Calibri"/>
          <w:b/>
        </w:rPr>
        <w:t>documentId*</w:t>
      </w:r>
      <w:r w:rsidRPr="0056497E">
        <w:rPr>
          <w:rFonts w:eastAsia="Calibri"/>
        </w:rPr>
        <w:t xml:space="preserve">- </w:t>
      </w:r>
      <w:r w:rsidR="0056497E" w:rsidRPr="0056497E">
        <w:rPr>
          <w:rFonts w:eastAsia="Calibri"/>
        </w:rPr>
        <w:t>The unique identifier of the custom document</w:t>
      </w:r>
    </w:p>
    <w:p w14:paraId="1DAE491A" w14:textId="146F66EC" w:rsidR="00091302" w:rsidRPr="0056497E" w:rsidRDefault="00091302" w:rsidP="007A4F2E">
      <w:pPr>
        <w:numPr>
          <w:ilvl w:val="0"/>
          <w:numId w:val="25"/>
        </w:numPr>
        <w:jc w:val="both"/>
        <w:rPr>
          <w:rFonts w:eastAsia="Calibri"/>
        </w:rPr>
      </w:pPr>
      <w:r w:rsidRPr="0056497E">
        <w:rPr>
          <w:rFonts w:eastAsia="Calibri"/>
          <w:b/>
        </w:rPr>
        <w:t>customItems</w:t>
      </w:r>
      <w:r w:rsidRPr="0056497E">
        <w:rPr>
          <w:rFonts w:eastAsia="Calibri"/>
        </w:rPr>
        <w:t xml:space="preserve">- </w:t>
      </w:r>
      <w:r w:rsidR="0056497E" w:rsidRPr="0056497E">
        <w:rPr>
          <w:rFonts w:eastAsia="Calibri"/>
        </w:rPr>
        <w:t>Additional unique informational items related to the custom document</w:t>
      </w:r>
    </w:p>
    <w:p w14:paraId="42372484" w14:textId="1B87FBBB" w:rsidR="00091302" w:rsidRPr="0056497E" w:rsidRDefault="00091302" w:rsidP="007A4F2E">
      <w:pPr>
        <w:numPr>
          <w:ilvl w:val="0"/>
          <w:numId w:val="25"/>
        </w:numPr>
        <w:jc w:val="both"/>
        <w:rPr>
          <w:rFonts w:eastAsia="Calibri"/>
        </w:rPr>
      </w:pPr>
      <w:r w:rsidRPr="0056497E">
        <w:rPr>
          <w:rFonts w:eastAsia="Calibri"/>
          <w:b/>
        </w:rPr>
        <w:t>attachment</w:t>
      </w:r>
      <w:r w:rsidRPr="0056497E">
        <w:rPr>
          <w:rFonts w:eastAsia="Calibri"/>
        </w:rPr>
        <w:t xml:space="preserve"> - </w:t>
      </w:r>
      <w:r w:rsidR="0056497E" w:rsidRPr="0056497E">
        <w:rPr>
          <w:rFonts w:eastAsia="Calibri"/>
        </w:rPr>
        <w:t>The attachment of the custom document</w:t>
      </w:r>
    </w:p>
    <w:p w14:paraId="5880AD06" w14:textId="703B1A95" w:rsidR="00091302" w:rsidRPr="0056497E" w:rsidRDefault="0056497E" w:rsidP="0056497E">
      <w:pPr>
        <w:spacing w:before="240"/>
        <w:jc w:val="both"/>
        <w:rPr>
          <w:rFonts w:eastAsia="Calibri"/>
        </w:rPr>
      </w:pPr>
      <w:r w:rsidRPr="0056497E">
        <w:rPr>
          <w:rFonts w:eastAsia="Calibri"/>
          <w:b/>
        </w:rPr>
        <w:t>Response data structure</w:t>
      </w:r>
      <w:r w:rsidR="00091302" w:rsidRPr="0056497E">
        <w:rPr>
          <w:rFonts w:eastAsia="Calibri"/>
          <w:b/>
        </w:rPr>
        <w:t xml:space="preserve"> </w:t>
      </w:r>
      <w:r w:rsidR="008411BA" w:rsidRPr="0056497E">
        <w:rPr>
          <w:rFonts w:eastAsia="Calibri"/>
          <w:b/>
        </w:rPr>
        <w:t>in case of successful closure</w:t>
      </w:r>
    </w:p>
    <w:p w14:paraId="5B7AAD8C" w14:textId="77777777" w:rsidR="00091302" w:rsidRPr="0056497E" w:rsidRDefault="00091302" w:rsidP="00091302">
      <w:pPr>
        <w:shd w:val="clear" w:color="auto" w:fill="F2F2F2" w:themeFill="background1" w:themeFillShade="F2"/>
        <w:jc w:val="both"/>
        <w:rPr>
          <w:rFonts w:eastAsia="Calibri"/>
          <w:sz w:val="20"/>
          <w:szCs w:val="20"/>
        </w:rPr>
      </w:pPr>
      <w:bookmarkStart w:id="688" w:name="OLE_LINK31"/>
      <w:bookmarkStart w:id="689" w:name="OLE_LINK32"/>
      <w:r w:rsidRPr="0056497E">
        <w:rPr>
          <w:rFonts w:eastAsia="Calibri"/>
          <w:sz w:val="20"/>
          <w:szCs w:val="20"/>
        </w:rPr>
        <w:t>{</w:t>
      </w:r>
    </w:p>
    <w:p w14:paraId="0C60C30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7727B8D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49EAF84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5642C1E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5A14E6F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"docClose",</w:t>
      </w:r>
    </w:p>
    <w:p w14:paraId="6EEEB40D"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567E5ABF"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486C2D2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790DDE6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bookmarkEnd w:id="688"/>
    <w:bookmarkEnd w:id="689"/>
    <w:p w14:paraId="24191092" w14:textId="582CB025" w:rsidR="00091302" w:rsidRPr="0056497E" w:rsidRDefault="00D907CA" w:rsidP="0056497E">
      <w:pPr>
        <w:spacing w:before="240"/>
        <w:jc w:val="both"/>
        <w:rPr>
          <w:rFonts w:eastAsia="Calibri"/>
          <w:u w:val="single"/>
        </w:rPr>
      </w:pPr>
      <w:r w:rsidRPr="0056497E">
        <w:rPr>
          <w:rFonts w:eastAsia="Calibri"/>
          <w:u w:val="single"/>
        </w:rPr>
        <w:t>Data structure field explanation</w:t>
      </w:r>
    </w:p>
    <w:p w14:paraId="709D8914" w14:textId="01C71C92" w:rsidR="00091302" w:rsidRPr="0056497E" w:rsidRDefault="00091302" w:rsidP="007A4F2E">
      <w:pPr>
        <w:numPr>
          <w:ilvl w:val="0"/>
          <w:numId w:val="26"/>
        </w:numPr>
        <w:jc w:val="both"/>
        <w:rPr>
          <w:rFonts w:eastAsia="Calibri"/>
          <w:i/>
        </w:rPr>
      </w:pPr>
      <w:r w:rsidRPr="0056497E">
        <w:rPr>
          <w:rFonts w:eastAsia="Calibri"/>
          <w:b/>
        </w:rPr>
        <w:t xml:space="preserve">documentData </w:t>
      </w:r>
      <w:r w:rsidRPr="0056497E">
        <w:rPr>
          <w:rFonts w:eastAsia="Calibri"/>
          <w:i/>
        </w:rPr>
        <w:t xml:space="preserve">- </w:t>
      </w:r>
      <w:r w:rsidR="007B3906" w:rsidRPr="0056497E">
        <w:rPr>
          <w:rFonts w:eastAsia="Calibri"/>
        </w:rPr>
        <w:t>The data required to display the receipt image</w:t>
      </w:r>
    </w:p>
    <w:p w14:paraId="298F7867" w14:textId="64ED0118" w:rsidR="0056497E" w:rsidRPr="0056497E" w:rsidRDefault="0056497E" w:rsidP="0056497E">
      <w:pPr>
        <w:spacing w:before="240"/>
        <w:jc w:val="both"/>
        <w:rPr>
          <w:rFonts w:eastAsia="Calibri"/>
        </w:rPr>
      </w:pPr>
      <w:r w:rsidRPr="0056497E">
        <w:rPr>
          <w:rFonts w:eastAsia="Calibri"/>
          <w:b/>
        </w:rPr>
        <w:t xml:space="preserve">Response data structure in case of </w:t>
      </w:r>
      <w:r>
        <w:rPr>
          <w:rFonts w:eastAsia="Calibri"/>
          <w:b/>
        </w:rPr>
        <w:t>interruption</w:t>
      </w:r>
    </w:p>
    <w:p w14:paraId="520C3521"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395F0689" w14:textId="4E0A5CC1" w:rsidR="00091302" w:rsidRPr="00F50AEE" w:rsidRDefault="00091302" w:rsidP="00091302">
      <w:pPr>
        <w:shd w:val="clear" w:color="auto" w:fill="F2F2F2" w:themeFill="background1" w:themeFillShade="F2"/>
        <w:jc w:val="both"/>
        <w:rPr>
          <w:rFonts w:ascii="Consolas" w:eastAsia="Calibri" w:hAnsi="Consolas" w:cs="Consolas"/>
          <w:sz w:val="20"/>
          <w:szCs w:val="20"/>
        </w:rPr>
      </w:pPr>
    </w:p>
    <w:p w14:paraId="0D8A7D8E"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14FF6484"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4BFCAB6"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"text",</w:t>
      </w:r>
    </w:p>
    <w:p w14:paraId="6CD068C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1250912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37DC7BFA"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08CE94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58DD4EB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"@type": "docClose",</w:t>
      </w:r>
    </w:p>
    <w:p w14:paraId="3D22604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6AD39545"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52127B57"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w:t>
      </w:r>
    </w:p>
    <w:p w14:paraId="2A129B70"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26E1E192"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42AEC029"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 xml:space="preserve">    "remainingSum": null</w:t>
      </w:r>
    </w:p>
    <w:p w14:paraId="450EB00C"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4AE051D6" w14:textId="77777777" w:rsidR="00377AC8" w:rsidRDefault="00377AC8" w:rsidP="0056497E">
      <w:pPr>
        <w:spacing w:before="240"/>
        <w:jc w:val="both"/>
        <w:rPr>
          <w:rFonts w:eastAsia="Calibri"/>
          <w:u w:val="single"/>
        </w:rPr>
      </w:pPr>
    </w:p>
    <w:p w14:paraId="5F849D51" w14:textId="0D107189" w:rsidR="00091302" w:rsidRPr="00B24BBB" w:rsidRDefault="00D907CA" w:rsidP="0056497E">
      <w:pPr>
        <w:spacing w:before="240"/>
        <w:jc w:val="both"/>
        <w:rPr>
          <w:rFonts w:eastAsia="Calibri"/>
          <w:u w:val="single"/>
        </w:rPr>
      </w:pPr>
      <w:r w:rsidRPr="00B24BBB">
        <w:rPr>
          <w:rFonts w:eastAsia="Calibri"/>
          <w:u w:val="single"/>
        </w:rPr>
        <w:t>Data structure field explanation</w:t>
      </w:r>
      <w:r w:rsidR="0056497E" w:rsidRPr="00B24BBB">
        <w:rPr>
          <w:rFonts w:eastAsia="Calibri"/>
          <w:u w:val="single"/>
        </w:rPr>
        <w:t>:</w:t>
      </w:r>
    </w:p>
    <w:p w14:paraId="7D9407E9" w14:textId="5DABBEED" w:rsidR="00091302" w:rsidRPr="00B24BBB" w:rsidRDefault="00091302" w:rsidP="007A4F2E">
      <w:pPr>
        <w:numPr>
          <w:ilvl w:val="0"/>
          <w:numId w:val="26"/>
        </w:numPr>
        <w:jc w:val="both"/>
        <w:rPr>
          <w:rFonts w:eastAsia="Calibri"/>
        </w:rPr>
      </w:pPr>
      <w:r w:rsidRPr="00B24BBB">
        <w:rPr>
          <w:rFonts w:eastAsia="Calibri"/>
          <w:b/>
        </w:rPr>
        <w:t>resultCode</w:t>
      </w:r>
      <w:r w:rsidRPr="00B24BBB">
        <w:rPr>
          <w:rFonts w:eastAsia="Calibri"/>
        </w:rPr>
        <w:t xml:space="preserve">- </w:t>
      </w:r>
      <w:r w:rsidR="00B24BBB" w:rsidRPr="00B24BBB">
        <w:rPr>
          <w:rFonts w:eastAsia="Calibri"/>
        </w:rPr>
        <w:t>The identifier code of the task result</w:t>
      </w:r>
    </w:p>
    <w:p w14:paraId="33006D88" w14:textId="63027E5A" w:rsidR="00091302" w:rsidRPr="00B24BBB" w:rsidRDefault="00091302" w:rsidP="007A4F2E">
      <w:pPr>
        <w:numPr>
          <w:ilvl w:val="0"/>
          <w:numId w:val="26"/>
        </w:numPr>
        <w:jc w:val="both"/>
        <w:rPr>
          <w:rFonts w:eastAsia="Calibri"/>
        </w:rPr>
      </w:pPr>
      <w:r w:rsidRPr="00B24BBB">
        <w:rPr>
          <w:rFonts w:eastAsia="Calibri"/>
          <w:b/>
        </w:rPr>
        <w:t>resultDesc</w:t>
      </w:r>
      <w:r w:rsidRPr="00B24BBB">
        <w:rPr>
          <w:rFonts w:eastAsia="Calibri"/>
        </w:rPr>
        <w:t xml:space="preserve">- </w:t>
      </w:r>
      <w:r w:rsidR="00B24BBB" w:rsidRPr="00B24BBB">
        <w:rPr>
          <w:rFonts w:eastAsia="Calibri"/>
        </w:rPr>
        <w:t>A short description of the task result</w:t>
      </w:r>
    </w:p>
    <w:p w14:paraId="3276C5DC" w14:textId="614D5DC4" w:rsidR="00091302" w:rsidRPr="00B24BBB" w:rsidRDefault="00091302" w:rsidP="007A4F2E">
      <w:pPr>
        <w:numPr>
          <w:ilvl w:val="0"/>
          <w:numId w:val="26"/>
        </w:numPr>
        <w:jc w:val="both"/>
        <w:rPr>
          <w:rFonts w:eastAsia="Calibri"/>
          <w:i/>
        </w:rPr>
      </w:pPr>
      <w:r w:rsidRPr="00B24BBB">
        <w:rPr>
          <w:rFonts w:eastAsia="Calibri"/>
          <w:b/>
        </w:rPr>
        <w:t xml:space="preserve">documentData </w:t>
      </w:r>
      <w:r w:rsidRPr="00B24BBB">
        <w:rPr>
          <w:rFonts w:eastAsia="Calibri"/>
          <w:i/>
        </w:rPr>
        <w:t xml:space="preserve">- </w:t>
      </w:r>
      <w:r w:rsidR="007B3906" w:rsidRPr="00B24BBB">
        <w:rPr>
          <w:rFonts w:eastAsia="Calibri"/>
        </w:rPr>
        <w:t>The data required to display the receipt image</w:t>
      </w:r>
    </w:p>
    <w:p w14:paraId="11915F64" w14:textId="77777777" w:rsidR="00091302" w:rsidRPr="00B24BBB" w:rsidRDefault="00091302" w:rsidP="00091302">
      <w:pPr>
        <w:jc w:val="both"/>
        <w:rPr>
          <w:rFonts w:eastAsia="Calibri"/>
        </w:rPr>
      </w:pPr>
    </w:p>
    <w:p w14:paraId="130171E7" w14:textId="2A3834FF" w:rsidR="00091302" w:rsidRPr="00B24BBB" w:rsidRDefault="00B24BBB" w:rsidP="00091302">
      <w:pPr>
        <w:jc w:val="both"/>
        <w:rPr>
          <w:rFonts w:eastAsia="Calibri"/>
        </w:rPr>
      </w:pPr>
      <w:r w:rsidRPr="00B24BBB">
        <w:rPr>
          <w:rFonts w:eastAsia="Calibri"/>
        </w:rPr>
        <w:t>The data structure does not change compared to a failed request.</w:t>
      </w:r>
    </w:p>
    <w:p w14:paraId="397B6849" w14:textId="0C6DE93D" w:rsidR="00091302" w:rsidRPr="00B24BBB" w:rsidRDefault="00B24BBB" w:rsidP="00091302">
      <w:pPr>
        <w:jc w:val="both"/>
        <w:rPr>
          <w:rFonts w:eastAsia="Calibri"/>
        </w:rPr>
      </w:pPr>
      <w:r w:rsidRPr="00B24BBB">
        <w:rPr>
          <w:rFonts w:eastAsia="Calibri"/>
        </w:rPr>
        <w:t>The syste</w:t>
      </w:r>
      <w:r w:rsidRPr="003B2A53">
        <w:rPr>
          <w:rFonts w:eastAsia="Calibri"/>
        </w:rPr>
        <w:t>m performs general request validations</w:t>
      </w:r>
      <w:r w:rsidR="003B2A53" w:rsidRPr="003B2A53">
        <w:rPr>
          <w:rFonts w:eastAsia="Calibri"/>
        </w:rPr>
        <w:t xml:space="preserve"> (</w:t>
      </w:r>
      <w:hyperlink w:anchor="_General_request_validations" w:history="1">
        <w:r w:rsidR="003B2A53" w:rsidRPr="00CB006B">
          <w:rPr>
            <w:rStyle w:val="Hiperhivatkozs"/>
          </w:rPr>
          <w:t>General request validations and response messages</w:t>
        </w:r>
      </w:hyperlink>
      <w:r w:rsidR="003B2A53">
        <w:t>)</w:t>
      </w:r>
      <w:r w:rsidRPr="00B24BBB">
        <w:rPr>
          <w:rFonts w:eastAsia="Calibri"/>
        </w:rPr>
        <w:t>. There are no endpoint-specific checks.</w:t>
      </w:r>
    </w:p>
    <w:p w14:paraId="4E5C894B" w14:textId="1A5C4A10" w:rsidR="00091302" w:rsidRPr="00F50AEE" w:rsidRDefault="00B24BBB" w:rsidP="00B24BBB">
      <w:pPr>
        <w:pStyle w:val="Cmsor3"/>
        <w:spacing w:before="360"/>
        <w:rPr>
          <w:lang w:val="en-US"/>
        </w:rPr>
      </w:pPr>
      <w:bookmarkStart w:id="690" w:name="_Vevői_alkalmazásból_beolvasott"/>
      <w:bookmarkStart w:id="691" w:name="_Toc210056271"/>
      <w:bookmarkEnd w:id="690"/>
      <w:r w:rsidRPr="00B24BBB">
        <w:rPr>
          <w:lang w:val="en-US"/>
        </w:rPr>
        <w:t xml:space="preserve">Data </w:t>
      </w:r>
      <w:r>
        <w:rPr>
          <w:lang w:val="en-US"/>
        </w:rPr>
        <w:t>t</w:t>
      </w:r>
      <w:r w:rsidRPr="00B24BBB">
        <w:rPr>
          <w:lang w:val="en-US"/>
        </w:rPr>
        <w:t xml:space="preserve">ransfer from </w:t>
      </w:r>
      <w:r w:rsidR="00A20463" w:rsidRPr="00B24BBB">
        <w:rPr>
          <w:lang w:val="en-US"/>
        </w:rPr>
        <w:t>customer</w:t>
      </w:r>
      <w:r w:rsidRPr="00B24BBB">
        <w:rPr>
          <w:lang w:val="en-US"/>
        </w:rPr>
        <w:t xml:space="preserve"> </w:t>
      </w:r>
      <w:r>
        <w:rPr>
          <w:lang w:val="en-US"/>
        </w:rPr>
        <w:t>a</w:t>
      </w:r>
      <w:r w:rsidRPr="00B24BBB">
        <w:rPr>
          <w:lang w:val="en-US"/>
        </w:rPr>
        <w:t>pplication</w:t>
      </w:r>
      <w:bookmarkEnd w:id="691"/>
    </w:p>
    <w:p w14:paraId="02E7E6D4" w14:textId="77777777" w:rsidR="00B24BBB" w:rsidRDefault="00B24BBB" w:rsidP="009C267B">
      <w:pPr>
        <w:pStyle w:val="NormlWeb"/>
        <w:jc w:val="both"/>
        <w:rPr>
          <w:lang w:val="hu-HU" w:eastAsia="hu-HU"/>
        </w:rPr>
      </w:pPr>
      <w:r>
        <w:t>If the e-cash register reads customer data from the customer application, only the encryption key and date need to be transferred to the FAM.</w:t>
      </w:r>
    </w:p>
    <w:p w14:paraId="38B44083" w14:textId="692077B0" w:rsidR="00B24BBB" w:rsidRPr="00B24BBB" w:rsidRDefault="00B24BBB" w:rsidP="009C267B">
      <w:pPr>
        <w:numPr>
          <w:ilvl w:val="0"/>
          <w:numId w:val="29"/>
        </w:numPr>
        <w:jc w:val="both"/>
        <w:rPr>
          <w:rFonts w:eastAsia="Calibri"/>
        </w:rPr>
      </w:pPr>
      <w:r w:rsidRPr="00B24BBB">
        <w:rPr>
          <w:rFonts w:eastAsia="Calibri"/>
        </w:rPr>
        <w:t>The FAM accepts the data only if a fiscal day is open and there is an open sales receipt. If no sales receipt (receipt, simplified invoice, void receipt, or modification receipt) is open at the time of reading, a new document must first be opened in the FAM before the customer data can be transferred.</w:t>
      </w:r>
    </w:p>
    <w:p w14:paraId="158EFD47" w14:textId="1D9C8E7B" w:rsidR="00B24BBB" w:rsidRPr="00B24BBB" w:rsidRDefault="00B24BBB" w:rsidP="009C267B">
      <w:pPr>
        <w:numPr>
          <w:ilvl w:val="0"/>
          <w:numId w:val="29"/>
        </w:numPr>
        <w:jc w:val="both"/>
        <w:rPr>
          <w:rFonts w:eastAsia="Calibri"/>
        </w:rPr>
      </w:pPr>
      <w:r w:rsidRPr="00B24BBB">
        <w:rPr>
          <w:rFonts w:eastAsia="Calibri"/>
        </w:rPr>
        <w:t>If a receipt is open, the data can be transferred at any time before the docClose call.</w:t>
      </w:r>
    </w:p>
    <w:p w14:paraId="02BD6480" w14:textId="2398D103" w:rsidR="00091302" w:rsidRPr="00BB2B78" w:rsidRDefault="005763E0" w:rsidP="009C267B">
      <w:pPr>
        <w:spacing w:before="240"/>
        <w:jc w:val="both"/>
        <w:rPr>
          <w:rFonts w:eastAsia="Calibri"/>
          <w:lang w:val="fr-FR"/>
        </w:rPr>
      </w:pPr>
      <w:r w:rsidRPr="00BB2B78">
        <w:rPr>
          <w:rFonts w:eastAsia="Calibri"/>
          <w:b/>
          <w:lang w:val="fr-FR"/>
        </w:rPr>
        <w:t xml:space="preserve">API endpoint group details: </w:t>
      </w:r>
      <w:r w:rsidR="00D907CA" w:rsidRPr="00BB2B78">
        <w:rPr>
          <w:rFonts w:eastAsia="Calibri"/>
          <w:b/>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36C5408B" w14:textId="32B64AA2" w:rsidR="00091302" w:rsidRPr="00BB2B78" w:rsidRDefault="005763E0" w:rsidP="009C267B">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4849D742" w14:textId="6EC3E4F5" w:rsidR="00091302" w:rsidRPr="00B24BBB" w:rsidRDefault="005763E0" w:rsidP="009C267B">
      <w:pPr>
        <w:ind w:left="142"/>
        <w:jc w:val="both"/>
        <w:rPr>
          <w:rFonts w:eastAsia="Calibri"/>
        </w:rPr>
      </w:pPr>
      <w:r w:rsidRPr="00B24BBB">
        <w:rPr>
          <w:rFonts w:eastAsia="Calibri"/>
          <w:b/>
        </w:rPr>
        <w:t>HTTP Method</w:t>
      </w:r>
      <w:r w:rsidR="00091302" w:rsidRPr="00B24BBB">
        <w:rPr>
          <w:rFonts w:eastAsia="Calibri"/>
        </w:rPr>
        <w:t>: POST</w:t>
      </w:r>
    </w:p>
    <w:p w14:paraId="2F3DB49C" w14:textId="77777777" w:rsidR="00864824" w:rsidRPr="00B24BBB" w:rsidRDefault="00864824" w:rsidP="00E912A0">
      <w:pPr>
        <w:ind w:left="142"/>
        <w:jc w:val="both"/>
        <w:rPr>
          <w:rFonts w:eastAsia="Calibri"/>
        </w:rPr>
      </w:pPr>
      <w:r w:rsidRPr="00B24BBB">
        <w:rPr>
          <w:rFonts w:eastAsia="Calibri"/>
          <w:b/>
        </w:rPr>
        <w:t xml:space="preserve">Context Root: </w:t>
      </w:r>
      <w:r w:rsidRPr="00B24BBB">
        <w:rPr>
          <w:rFonts w:eastAsia="Calibri"/>
        </w:rPr>
        <w:t>/fam/v1</w:t>
      </w:r>
    </w:p>
    <w:p w14:paraId="53D3E9C0" w14:textId="21748C49" w:rsidR="00091302" w:rsidRPr="00B24BBB" w:rsidRDefault="005763E0" w:rsidP="009C267B">
      <w:pPr>
        <w:ind w:left="142"/>
        <w:jc w:val="both"/>
        <w:rPr>
          <w:rFonts w:eastAsia="Calibri"/>
        </w:rPr>
      </w:pPr>
      <w:r w:rsidRPr="00B24BBB">
        <w:rPr>
          <w:rFonts w:eastAsia="Calibri"/>
          <w:b/>
          <w:bCs/>
        </w:rPr>
        <w:t>Endpoint URL</w:t>
      </w:r>
      <w:r w:rsidR="00091302" w:rsidRPr="00B24BBB">
        <w:rPr>
          <w:rFonts w:eastAsia="Calibri"/>
        </w:rPr>
        <w:t xml:space="preserve">: /doc/submit-key </w:t>
      </w:r>
    </w:p>
    <w:p w14:paraId="03BB3E60" w14:textId="71D13BB2" w:rsidR="00091302" w:rsidRPr="00B24BBB" w:rsidRDefault="00127568" w:rsidP="009C267B">
      <w:pPr>
        <w:ind w:left="142"/>
        <w:jc w:val="both"/>
        <w:rPr>
          <w:rFonts w:eastAsia="Calibri"/>
        </w:rPr>
      </w:pPr>
      <w:r w:rsidRPr="00B24BBB">
        <w:rPr>
          <w:rFonts w:eastAsia="Calibri"/>
          <w:b/>
        </w:rPr>
        <w:t>Endpoint Request Objects</w:t>
      </w:r>
      <w:r w:rsidR="00091302" w:rsidRPr="00B24BBB">
        <w:rPr>
          <w:rFonts w:eastAsia="Calibri"/>
        </w:rPr>
        <w:t>: SubmitKeyRequest</w:t>
      </w:r>
    </w:p>
    <w:p w14:paraId="41549143" w14:textId="02EC2084" w:rsidR="00091302" w:rsidRPr="00B24BBB" w:rsidRDefault="008D7051" w:rsidP="009C267B">
      <w:pPr>
        <w:ind w:left="142"/>
        <w:jc w:val="both"/>
        <w:rPr>
          <w:rFonts w:eastAsia="Calibri"/>
        </w:rPr>
      </w:pPr>
      <w:r w:rsidRPr="00B24BBB">
        <w:rPr>
          <w:rFonts w:eastAsia="Calibri"/>
          <w:b/>
        </w:rPr>
        <w:t>Endpoint</w:t>
      </w:r>
      <w:r w:rsidR="005763E0" w:rsidRPr="00B24BBB">
        <w:rPr>
          <w:rFonts w:eastAsia="Calibri"/>
          <w:b/>
        </w:rPr>
        <w:t xml:space="preserve"> Response Objects</w:t>
      </w:r>
      <w:r w:rsidR="00091302" w:rsidRPr="00B24BBB">
        <w:rPr>
          <w:rFonts w:eastAsia="Calibri"/>
        </w:rPr>
        <w:t>: SubmitKeyResponse</w:t>
      </w:r>
    </w:p>
    <w:p w14:paraId="64558D81" w14:textId="77777777" w:rsidR="00091302" w:rsidRDefault="00091302" w:rsidP="009C267B">
      <w:pPr>
        <w:jc w:val="both"/>
        <w:rPr>
          <w:rFonts w:eastAsia="Calibri"/>
        </w:rPr>
      </w:pPr>
    </w:p>
    <w:p w14:paraId="6BB2D408" w14:textId="77777777" w:rsidR="002F6D08" w:rsidRPr="00B24BBB" w:rsidRDefault="002F6D08" w:rsidP="009C267B">
      <w:pPr>
        <w:jc w:val="both"/>
        <w:rPr>
          <w:rFonts w:eastAsia="Calibri"/>
        </w:rPr>
      </w:pPr>
    </w:p>
    <w:p w14:paraId="412289B8" w14:textId="17D52D7D" w:rsidR="00091302" w:rsidRPr="00B24BBB" w:rsidRDefault="00D907CA" w:rsidP="009C267B">
      <w:pPr>
        <w:jc w:val="both"/>
        <w:rPr>
          <w:rFonts w:eastAsia="Calibri"/>
        </w:rPr>
      </w:pPr>
      <w:r w:rsidRPr="00B24BBB">
        <w:rPr>
          <w:rFonts w:eastAsia="Calibri"/>
          <w:b/>
        </w:rPr>
        <w:t xml:space="preserve">Request data structure </w:t>
      </w:r>
    </w:p>
    <w:p w14:paraId="650A3B5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5493A79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"systemId":"{{systemId}}",</w:t>
      </w:r>
    </w:p>
    <w:p w14:paraId="3F901E2C"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"documentDescriptor": {</w:t>
      </w:r>
    </w:p>
    <w:p w14:paraId="16E2562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"type": "RECEIPT",</w:t>
      </w:r>
    </w:p>
    <w:p w14:paraId="0410CE2C"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13C22EF3"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1B8FE643"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w:t>
      </w:r>
    </w:p>
    <w:p w14:paraId="7A8164D7"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"publicKey": "...",</w:t>
      </w:r>
    </w:p>
    <w:p w14:paraId="51067767" w14:textId="2CB77FBD"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"date": </w:t>
      </w:r>
      <w:r w:rsidR="00D60FA7" w:rsidRPr="00181E20">
        <w:rPr>
          <w:rFonts w:ascii="Consolas" w:eastAsia="Consolas" w:hAnsi="Consolas" w:cs="Consolas"/>
          <w:sz w:val="20"/>
          <w:szCs w:val="20"/>
        </w:rPr>
        <w:t>1715088749000</w:t>
      </w:r>
      <w:r w:rsidRPr="00F50AEE">
        <w:rPr>
          <w:rFonts w:ascii="Consolas" w:eastAsia="Consolas" w:hAnsi="Consolas" w:cs="Consolas"/>
          <w:sz w:val="20"/>
          <w:szCs w:val="20"/>
        </w:rPr>
        <w:t>,</w:t>
      </w:r>
    </w:p>
    <w:p w14:paraId="001F8875" w14:textId="77777777" w:rsidR="00091302" w:rsidRPr="00B24BBB" w:rsidRDefault="00091302" w:rsidP="00B24BBB">
      <w:pPr>
        <w:shd w:val="clear" w:color="auto" w:fill="F2F2F2" w:themeFill="background1" w:themeFillShade="F2"/>
        <w:rPr>
          <w:rFonts w:ascii="Consolas" w:eastAsia="Consolas" w:hAnsi="Consolas" w:cs="Consolas"/>
          <w:sz w:val="20"/>
          <w:szCs w:val="20"/>
        </w:rPr>
      </w:pPr>
      <w:r w:rsidRPr="00B24BBB">
        <w:rPr>
          <w:rFonts w:ascii="Consolas" w:eastAsia="Consolas" w:hAnsi="Consolas" w:cs="Consolas"/>
          <w:sz w:val="20"/>
          <w:szCs w:val="20"/>
        </w:rPr>
        <w:t>}</w:t>
      </w:r>
    </w:p>
    <w:p w14:paraId="79D63240" w14:textId="37A81D61" w:rsidR="00B24BBB" w:rsidRPr="00B24BBB" w:rsidRDefault="00B24BBB" w:rsidP="002F6D08">
      <w:pPr>
        <w:spacing w:before="240"/>
        <w:jc w:val="both"/>
        <w:rPr>
          <w:rFonts w:eastAsia="Calibri"/>
          <w:u w:val="single"/>
        </w:rPr>
      </w:pPr>
      <w:r w:rsidRPr="00B24BBB">
        <w:rPr>
          <w:rFonts w:eastAsia="Calibri"/>
          <w:u w:val="single"/>
        </w:rPr>
        <w:t>Data structure field explanation:</w:t>
      </w:r>
    </w:p>
    <w:p w14:paraId="2952C919" w14:textId="77777777" w:rsidR="00B24BBB" w:rsidRPr="00B24BBB" w:rsidRDefault="00B24BBB" w:rsidP="002F6D08">
      <w:pPr>
        <w:spacing w:after="120"/>
        <w:jc w:val="both"/>
        <w:rPr>
          <w:rFonts w:eastAsia="Calibri"/>
          <w:u w:val="single"/>
        </w:rPr>
      </w:pPr>
      <w:r w:rsidRPr="00B24BBB">
        <w:rPr>
          <w:rFonts w:eastAsia="Calibri"/>
          <w:sz w:val="20"/>
          <w:szCs w:val="20"/>
        </w:rPr>
        <w:t>* Fields marked with * are mandatory</w:t>
      </w:r>
    </w:p>
    <w:p w14:paraId="4935FAA1" w14:textId="5CFD8470" w:rsidR="00091302" w:rsidRPr="00B24BBB" w:rsidRDefault="00091302" w:rsidP="009C267B">
      <w:pPr>
        <w:numPr>
          <w:ilvl w:val="0"/>
          <w:numId w:val="16"/>
        </w:numPr>
        <w:jc w:val="both"/>
        <w:rPr>
          <w:rFonts w:eastAsia="Calibri"/>
        </w:rPr>
      </w:pPr>
      <w:r w:rsidRPr="00B24BBB">
        <w:rPr>
          <w:rFonts w:eastAsia="Calibri"/>
          <w:b/>
        </w:rPr>
        <w:t>systemId*</w:t>
      </w:r>
      <w:r w:rsidRPr="00B24BBB">
        <w:rPr>
          <w:rFonts w:eastAsia="Calibri"/>
        </w:rPr>
        <w:t xml:space="preserve">- </w:t>
      </w:r>
      <w:r w:rsidR="005176D9" w:rsidRPr="00B24BBB">
        <w:rPr>
          <w:rFonts w:eastAsia="Calibri"/>
        </w:rPr>
        <w:t>The unique identifier of the FAM instance (AP number)</w:t>
      </w:r>
      <w:r w:rsidRPr="00B24BBB">
        <w:rPr>
          <w:rFonts w:eastAsia="Calibri"/>
        </w:rPr>
        <w:t> </w:t>
      </w:r>
    </w:p>
    <w:p w14:paraId="36DCDA6A" w14:textId="68803462" w:rsidR="00091302" w:rsidRPr="00B24BBB" w:rsidRDefault="00091302" w:rsidP="009C267B">
      <w:pPr>
        <w:numPr>
          <w:ilvl w:val="0"/>
          <w:numId w:val="16"/>
        </w:numPr>
        <w:jc w:val="both"/>
        <w:rPr>
          <w:rFonts w:eastAsia="Calibri"/>
        </w:rPr>
      </w:pPr>
      <w:r w:rsidRPr="00B24BBB">
        <w:rPr>
          <w:rFonts w:eastAsia="Calibri"/>
          <w:b/>
        </w:rPr>
        <w:t>documentDescriptor*</w:t>
      </w:r>
      <w:r w:rsidRPr="00B24BBB">
        <w:rPr>
          <w:rFonts w:eastAsia="Calibri"/>
        </w:rPr>
        <w:t>-</w:t>
      </w:r>
      <w:r w:rsidR="00B24BBB" w:rsidRPr="00B24BBB">
        <w:t xml:space="preserve"> </w:t>
      </w:r>
      <w:r w:rsidR="00B24BBB" w:rsidRPr="00B24BBB">
        <w:rPr>
          <w:rFonts w:eastAsia="Calibri"/>
        </w:rPr>
        <w:t xml:space="preserve">The data structure identifying the receipts, its structure is detailed in the </w:t>
      </w:r>
      <w:hyperlink w:anchor="_documentDescriptor_–_object" w:history="1">
        <w:r w:rsidR="00C35056" w:rsidRPr="00C07D95">
          <w:rPr>
            <w:rStyle w:val="Hiperhivatkozs"/>
          </w:rPr>
          <w:t>documentDescriptor</w:t>
        </w:r>
      </w:hyperlink>
      <w:r w:rsidR="00C35056">
        <w:t xml:space="preserve"> </w:t>
      </w:r>
      <w:r w:rsidR="00B24BBB" w:rsidRPr="00B24BBB">
        <w:rPr>
          <w:rFonts w:eastAsia="Calibri"/>
        </w:rPr>
        <w:t>section</w:t>
      </w:r>
      <w:r w:rsidR="00C35056">
        <w:rPr>
          <w:rFonts w:eastAsia="Calibri"/>
        </w:rPr>
        <w:t>.</w:t>
      </w:r>
    </w:p>
    <w:p w14:paraId="51B3EBE0" w14:textId="333EFCC0" w:rsidR="00091302" w:rsidRPr="00B24BBB" w:rsidRDefault="00091302" w:rsidP="009C267B">
      <w:pPr>
        <w:numPr>
          <w:ilvl w:val="0"/>
          <w:numId w:val="16"/>
        </w:numPr>
        <w:jc w:val="both"/>
        <w:rPr>
          <w:rFonts w:eastAsia="Calibri"/>
        </w:rPr>
      </w:pPr>
      <w:r w:rsidRPr="00B24BBB">
        <w:rPr>
          <w:rFonts w:eastAsia="Calibri"/>
          <w:b/>
        </w:rPr>
        <w:t xml:space="preserve">publicKey* </w:t>
      </w:r>
      <w:r w:rsidRPr="00B24BBB">
        <w:rPr>
          <w:rFonts w:eastAsia="Calibri"/>
        </w:rPr>
        <w:t xml:space="preserve">– </w:t>
      </w:r>
      <w:r w:rsidR="00B24BBB" w:rsidRPr="00B24BBB">
        <w:rPr>
          <w:rFonts w:eastAsia="Calibri"/>
        </w:rPr>
        <w:t>The encryption key read from the customer application</w:t>
      </w:r>
    </w:p>
    <w:p w14:paraId="7E6CC245" w14:textId="12C86249" w:rsidR="00091302" w:rsidRPr="00B24BBB" w:rsidRDefault="00091302" w:rsidP="009C267B">
      <w:pPr>
        <w:numPr>
          <w:ilvl w:val="0"/>
          <w:numId w:val="16"/>
        </w:numPr>
        <w:jc w:val="both"/>
        <w:rPr>
          <w:rFonts w:eastAsia="Calibri"/>
        </w:rPr>
      </w:pPr>
      <w:r w:rsidRPr="00B24BBB">
        <w:rPr>
          <w:rFonts w:eastAsia="Calibri"/>
          <w:b/>
        </w:rPr>
        <w:t>date</w:t>
      </w:r>
      <w:r w:rsidRPr="00B24BBB">
        <w:rPr>
          <w:rFonts w:eastAsia="Calibri"/>
        </w:rPr>
        <w:t xml:space="preserve">* - </w:t>
      </w:r>
      <w:r w:rsidR="00B24BBB" w:rsidRPr="00B24BBB">
        <w:rPr>
          <w:rFonts w:eastAsia="Calibri"/>
        </w:rPr>
        <w:t xml:space="preserve">The </w:t>
      </w:r>
      <w:r w:rsidR="00D60FA7">
        <w:rPr>
          <w:rFonts w:eastAsia="Calibri"/>
        </w:rPr>
        <w:t xml:space="preserve">UTC </w:t>
      </w:r>
      <w:r w:rsidR="00B24BBB" w:rsidRPr="00B24BBB">
        <w:rPr>
          <w:rFonts w:eastAsia="Calibri"/>
        </w:rPr>
        <w:t>date read from the customer application</w:t>
      </w:r>
      <w:r w:rsidR="0057572E">
        <w:rPr>
          <w:rFonts w:eastAsia="Calibri"/>
        </w:rPr>
        <w:t xml:space="preserve"> (</w:t>
      </w:r>
      <w:r w:rsidR="0057572E" w:rsidRPr="0057572E">
        <w:rPr>
          <w:rFonts w:eastAsia="Calibri"/>
        </w:rPr>
        <w:t>search key timestamp) converted into Unix time format with millisecond resolution</w:t>
      </w:r>
    </w:p>
    <w:p w14:paraId="2D65BF5D" w14:textId="77777777" w:rsidR="00091302" w:rsidRPr="00B24BBB" w:rsidRDefault="00091302" w:rsidP="00091302">
      <w:pPr>
        <w:rPr>
          <w:rFonts w:eastAsia="Calibri"/>
        </w:rPr>
      </w:pPr>
    </w:p>
    <w:p w14:paraId="0B853ACB" w14:textId="77777777" w:rsidR="00E912A0" w:rsidRDefault="00E912A0" w:rsidP="00091302">
      <w:pPr>
        <w:rPr>
          <w:rFonts w:eastAsia="Calibri"/>
          <w:b/>
        </w:rPr>
      </w:pPr>
    </w:p>
    <w:p w14:paraId="336B14A6" w14:textId="54F9BAEF" w:rsidR="00091302" w:rsidRPr="00B24BBB" w:rsidRDefault="005763E0" w:rsidP="00091302">
      <w:pPr>
        <w:rPr>
          <w:rFonts w:eastAsia="Calibri"/>
        </w:rPr>
      </w:pPr>
      <w:r w:rsidRPr="00B24BBB">
        <w:rPr>
          <w:rFonts w:eastAsia="Calibri"/>
          <w:b/>
        </w:rPr>
        <w:t>Response Data Structure (Upon Successful Execution)</w:t>
      </w:r>
    </w:p>
    <w:p w14:paraId="2E03F12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6848597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3A9DD9D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54BAE73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21462312" w14:textId="4AA1C8D7" w:rsidR="00091302" w:rsidRPr="00B24BBB" w:rsidRDefault="002C4C92" w:rsidP="006F08A6">
      <w:pPr>
        <w:pStyle w:val="Cmsor3"/>
        <w:spacing w:before="240"/>
        <w:rPr>
          <w:rFonts w:ascii="Times New Roman" w:hAnsi="Times New Roman" w:cs="Times New Roman"/>
          <w:lang w:val="en-US"/>
        </w:rPr>
      </w:pPr>
      <w:bookmarkStart w:id="692" w:name="_Megnyitott_bizonylat_típusának"/>
      <w:bookmarkStart w:id="693" w:name="_Modification_of_the"/>
      <w:bookmarkStart w:id="694" w:name="_Toc167061728"/>
      <w:bookmarkStart w:id="695" w:name="_Toc1768709167"/>
      <w:bookmarkEnd w:id="692"/>
      <w:bookmarkEnd w:id="693"/>
      <w:r>
        <w:rPr>
          <w:rFonts w:ascii="Times New Roman" w:hAnsi="Times New Roman" w:cs="Times New Roman"/>
          <w:lang w:val="en-US"/>
        </w:rPr>
        <w:t xml:space="preserve"> </w:t>
      </w:r>
      <w:bookmarkStart w:id="696" w:name="_Toc210056272"/>
      <w:bookmarkEnd w:id="694"/>
      <w:bookmarkEnd w:id="695"/>
      <w:r w:rsidRPr="002C4C92">
        <w:rPr>
          <w:rFonts w:ascii="Times New Roman" w:hAnsi="Times New Roman" w:cs="Times New Roman"/>
          <w:lang w:val="en-US"/>
        </w:rPr>
        <w:t xml:space="preserve">Modification of the </w:t>
      </w:r>
      <w:r w:rsidR="002B79C1">
        <w:rPr>
          <w:rFonts w:ascii="Times New Roman" w:hAnsi="Times New Roman" w:cs="Times New Roman"/>
          <w:lang w:val="en-US"/>
        </w:rPr>
        <w:t>o</w:t>
      </w:r>
      <w:r w:rsidRPr="002C4C92">
        <w:rPr>
          <w:rFonts w:ascii="Times New Roman" w:hAnsi="Times New Roman" w:cs="Times New Roman"/>
          <w:lang w:val="en-US"/>
        </w:rPr>
        <w:t xml:space="preserve">pen </w:t>
      </w:r>
      <w:r w:rsidR="002B79C1">
        <w:rPr>
          <w:rFonts w:ascii="Times New Roman" w:hAnsi="Times New Roman" w:cs="Times New Roman"/>
          <w:lang w:val="en-US"/>
        </w:rPr>
        <w:t>r</w:t>
      </w:r>
      <w:r w:rsidRPr="002C4C92">
        <w:rPr>
          <w:rFonts w:ascii="Times New Roman" w:hAnsi="Times New Roman" w:cs="Times New Roman"/>
          <w:lang w:val="en-US"/>
        </w:rPr>
        <w:t xml:space="preserve">eceipt </w:t>
      </w:r>
      <w:r w:rsidR="002B79C1">
        <w:rPr>
          <w:rFonts w:ascii="Times New Roman" w:hAnsi="Times New Roman" w:cs="Times New Roman"/>
          <w:lang w:val="en-US"/>
        </w:rPr>
        <w:t>t</w:t>
      </w:r>
      <w:r w:rsidRPr="002C4C92">
        <w:rPr>
          <w:rFonts w:ascii="Times New Roman" w:hAnsi="Times New Roman" w:cs="Times New Roman"/>
          <w:lang w:val="en-US"/>
        </w:rPr>
        <w:t>ype</w:t>
      </w:r>
      <w:bookmarkEnd w:id="696"/>
    </w:p>
    <w:p w14:paraId="1ABC3272" w14:textId="16AC3354" w:rsidR="00091302" w:rsidRPr="00B24BBB" w:rsidRDefault="002C4C92" w:rsidP="002F6D08">
      <w:pPr>
        <w:jc w:val="both"/>
        <w:rPr>
          <w:rFonts w:eastAsia="Calibri"/>
        </w:rPr>
      </w:pPr>
      <w:r w:rsidRPr="002C4C92">
        <w:rPr>
          <w:rFonts w:eastAsia="Calibri"/>
        </w:rPr>
        <w:t xml:space="preserve">The FAM provides the option to change the type of </w:t>
      </w:r>
      <w:r w:rsidR="002F6D08" w:rsidRPr="002C4C92">
        <w:rPr>
          <w:rFonts w:eastAsia="Calibri"/>
        </w:rPr>
        <w:t>already</w:t>
      </w:r>
      <w:r w:rsidRPr="002C4C92">
        <w:rPr>
          <w:rFonts w:eastAsia="Calibri"/>
        </w:rPr>
        <w:t xml:space="preserve"> open receipt, which is useful in the following cases</w:t>
      </w:r>
      <w:r w:rsidR="00091302" w:rsidRPr="00B24BBB">
        <w:rPr>
          <w:rFonts w:eastAsia="Calibri"/>
        </w:rPr>
        <w:t>:</w:t>
      </w:r>
    </w:p>
    <w:p w14:paraId="40E80F23" w14:textId="62721092" w:rsidR="00091302" w:rsidRPr="00B24BBB" w:rsidRDefault="002C4C92" w:rsidP="002F6D08">
      <w:pPr>
        <w:pStyle w:val="Listaszerbekezds"/>
        <w:numPr>
          <w:ilvl w:val="0"/>
          <w:numId w:val="30"/>
        </w:numPr>
        <w:jc w:val="both"/>
        <w:rPr>
          <w:rFonts w:ascii="Times New Roman" w:hAnsi="Times New Roman" w:cs="Times New Roman"/>
        </w:rPr>
      </w:pPr>
      <w:r w:rsidRPr="002C4C92">
        <w:rPr>
          <w:rFonts w:ascii="Times New Roman" w:hAnsi="Times New Roman" w:cs="Times New Roman"/>
        </w:rPr>
        <w:t>The operator of the e-cash register starts adding items to the receipt, and the customer then requests an invoice. By providing billing information, the open receipt type changes to a simplified invoice</w:t>
      </w:r>
      <w:r w:rsidR="00091302" w:rsidRPr="00B24BBB">
        <w:rPr>
          <w:rFonts w:ascii="Times New Roman" w:hAnsi="Times New Roman" w:cs="Times New Roman"/>
        </w:rPr>
        <w:t>.</w:t>
      </w:r>
    </w:p>
    <w:p w14:paraId="219995BF" w14:textId="5F9218D0" w:rsidR="00091302" w:rsidRPr="00B24BBB" w:rsidRDefault="002C4C92" w:rsidP="002F6D08">
      <w:pPr>
        <w:pStyle w:val="Listaszerbekezds"/>
        <w:numPr>
          <w:ilvl w:val="0"/>
          <w:numId w:val="30"/>
        </w:numPr>
        <w:jc w:val="both"/>
        <w:rPr>
          <w:rFonts w:ascii="Times New Roman" w:hAnsi="Times New Roman" w:cs="Times New Roman"/>
        </w:rPr>
      </w:pPr>
      <w:r w:rsidRPr="002C4C92">
        <w:rPr>
          <w:rFonts w:ascii="Times New Roman" w:hAnsi="Times New Roman" w:cs="Times New Roman"/>
        </w:rPr>
        <w:t>The operator of the e-cash register begins preparing a simplified invoice at the customer's request, but the customer changes their mind and decides they only need a receipt</w:t>
      </w:r>
      <w:r w:rsidR="00091302" w:rsidRPr="00B24BBB">
        <w:rPr>
          <w:rFonts w:ascii="Times New Roman" w:hAnsi="Times New Roman" w:cs="Times New Roman"/>
        </w:rPr>
        <w:t>.</w:t>
      </w:r>
    </w:p>
    <w:p w14:paraId="0DC53680" w14:textId="1B799DF0" w:rsidR="00091302" w:rsidRPr="00BB2B78" w:rsidRDefault="005763E0" w:rsidP="009C267B">
      <w:pPr>
        <w:spacing w:before="200"/>
        <w:jc w:val="both"/>
        <w:rPr>
          <w:rFonts w:eastAsia="Calibri"/>
          <w:lang w:val="fr-FR"/>
        </w:rPr>
      </w:pPr>
      <w:r w:rsidRPr="00BB2B78">
        <w:rPr>
          <w:rFonts w:eastAsia="Calibri"/>
          <w:b/>
          <w:lang w:val="fr-FR"/>
        </w:rPr>
        <w:t xml:space="preserve">API endpoint group details: </w:t>
      </w:r>
      <w:r w:rsidR="00D907CA" w:rsidRPr="00BB2B78">
        <w:rPr>
          <w:rFonts w:eastAsia="Calibri"/>
          <w:bCs/>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61C880F3" w14:textId="16F508AA" w:rsidR="00091302" w:rsidRPr="00BB2B78" w:rsidRDefault="005763E0" w:rsidP="009C267B">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6407C9CF" w14:textId="583C4433" w:rsidR="00091302" w:rsidRPr="00B24BBB" w:rsidRDefault="005763E0" w:rsidP="009C267B">
      <w:pPr>
        <w:ind w:left="142"/>
        <w:jc w:val="both"/>
        <w:rPr>
          <w:rFonts w:eastAsia="Calibri"/>
        </w:rPr>
      </w:pPr>
      <w:r w:rsidRPr="00B24BBB">
        <w:rPr>
          <w:rFonts w:eastAsia="Calibri"/>
          <w:b/>
        </w:rPr>
        <w:t>HTTP Method</w:t>
      </w:r>
      <w:r w:rsidR="00091302" w:rsidRPr="00B24BBB">
        <w:rPr>
          <w:rFonts w:eastAsia="Calibri"/>
        </w:rPr>
        <w:t>: POST</w:t>
      </w:r>
    </w:p>
    <w:p w14:paraId="7F2BC426" w14:textId="77777777" w:rsidR="00864824" w:rsidRPr="00B24BBB" w:rsidRDefault="00864824" w:rsidP="002F6D08">
      <w:pPr>
        <w:ind w:left="142"/>
        <w:jc w:val="both"/>
        <w:rPr>
          <w:rFonts w:eastAsia="Calibri"/>
        </w:rPr>
      </w:pPr>
      <w:r w:rsidRPr="00B24BBB">
        <w:rPr>
          <w:rFonts w:eastAsia="Calibri"/>
          <w:b/>
        </w:rPr>
        <w:t xml:space="preserve">Context Root: </w:t>
      </w:r>
      <w:r w:rsidRPr="00B24BBB">
        <w:rPr>
          <w:rFonts w:eastAsia="Calibri"/>
        </w:rPr>
        <w:t>/fam/v1</w:t>
      </w:r>
    </w:p>
    <w:p w14:paraId="19D5FABF" w14:textId="3CAA7F57" w:rsidR="00091302" w:rsidRPr="00B24BBB" w:rsidRDefault="005763E0" w:rsidP="009C267B">
      <w:pPr>
        <w:ind w:left="142"/>
        <w:jc w:val="both"/>
        <w:rPr>
          <w:rFonts w:eastAsia="Calibri"/>
        </w:rPr>
      </w:pPr>
      <w:r w:rsidRPr="00B24BBB">
        <w:rPr>
          <w:rFonts w:eastAsia="Calibri"/>
          <w:b/>
        </w:rPr>
        <w:t>Endpoint URL</w:t>
      </w:r>
      <w:r w:rsidR="00091302" w:rsidRPr="00B24BBB">
        <w:rPr>
          <w:rFonts w:eastAsia="Calibri"/>
        </w:rPr>
        <w:t>: /doc/change-doc-type</w:t>
      </w:r>
    </w:p>
    <w:p w14:paraId="41011E1F" w14:textId="65AFF1AD" w:rsidR="00091302" w:rsidRPr="00B24BBB" w:rsidRDefault="00127568" w:rsidP="009C267B">
      <w:pPr>
        <w:ind w:left="142"/>
        <w:jc w:val="both"/>
        <w:rPr>
          <w:rFonts w:eastAsia="Calibri"/>
        </w:rPr>
      </w:pPr>
      <w:r w:rsidRPr="00B24BBB">
        <w:rPr>
          <w:rFonts w:eastAsia="Calibri"/>
          <w:b/>
        </w:rPr>
        <w:t>Endpoint Request Objects</w:t>
      </w:r>
      <w:r w:rsidR="00091302" w:rsidRPr="00B24BBB">
        <w:rPr>
          <w:rFonts w:eastAsia="Calibri"/>
        </w:rPr>
        <w:t xml:space="preserve">: </w:t>
      </w:r>
    </w:p>
    <w:p w14:paraId="62ED4F98" w14:textId="0E18A9DD" w:rsidR="00091302" w:rsidRPr="00B24BBB" w:rsidRDefault="00091302" w:rsidP="009C267B">
      <w:pPr>
        <w:pStyle w:val="Listaszerbekezds"/>
        <w:numPr>
          <w:ilvl w:val="0"/>
          <w:numId w:val="30"/>
        </w:numPr>
        <w:jc w:val="both"/>
        <w:rPr>
          <w:rFonts w:ascii="Times New Roman" w:hAnsi="Times New Roman" w:cs="Times New Roman"/>
        </w:rPr>
      </w:pPr>
      <w:r w:rsidRPr="00B24BBB">
        <w:rPr>
          <w:rFonts w:ascii="Times New Roman" w:hAnsi="Times New Roman" w:cs="Times New Roman"/>
        </w:rPr>
        <w:t>ChangeDocTypeToSimpleInvoiceRequest (</w:t>
      </w:r>
      <w:r w:rsidR="002C4C92">
        <w:rPr>
          <w:rFonts w:ascii="Times New Roman" w:hAnsi="Times New Roman" w:cs="Times New Roman"/>
        </w:rPr>
        <w:t>receipt</w:t>
      </w:r>
      <w:r w:rsidR="002C4C92" w:rsidRPr="002C4C92">
        <w:rPr>
          <w:rFonts w:ascii="Times New Roman" w:hAnsi="Times New Roman" w:cs="Times New Roman"/>
        </w:rPr>
        <w:t xml:space="preserve"> → </w:t>
      </w:r>
      <w:r w:rsidR="002C4C92">
        <w:rPr>
          <w:rFonts w:ascii="Times New Roman" w:hAnsi="Times New Roman" w:cs="Times New Roman"/>
        </w:rPr>
        <w:t>simple invoice)</w:t>
      </w:r>
    </w:p>
    <w:p w14:paraId="45136D3C" w14:textId="799067BC" w:rsidR="00091302" w:rsidRPr="00B24BBB" w:rsidRDefault="00091302" w:rsidP="009C267B">
      <w:pPr>
        <w:pStyle w:val="Listaszerbekezds"/>
        <w:numPr>
          <w:ilvl w:val="0"/>
          <w:numId w:val="30"/>
        </w:numPr>
        <w:jc w:val="both"/>
        <w:rPr>
          <w:rFonts w:ascii="Times New Roman" w:hAnsi="Times New Roman" w:cs="Times New Roman"/>
        </w:rPr>
      </w:pPr>
      <w:r w:rsidRPr="00B24BBB">
        <w:rPr>
          <w:rFonts w:ascii="Times New Roman" w:hAnsi="Times New Roman" w:cs="Times New Roman"/>
        </w:rPr>
        <w:t>ChangeDocTypeToReceiptRequest (</w:t>
      </w:r>
      <w:r w:rsidR="002C4C92" w:rsidRPr="002C4C92">
        <w:rPr>
          <w:rFonts w:ascii="Times New Roman" w:hAnsi="Times New Roman" w:cs="Times New Roman"/>
        </w:rPr>
        <w:t>simple invoice → receipt</w:t>
      </w:r>
      <w:r w:rsidRPr="00B24BBB">
        <w:rPr>
          <w:rFonts w:ascii="Times New Roman" w:hAnsi="Times New Roman" w:cs="Times New Roman"/>
        </w:rPr>
        <w:t>)</w:t>
      </w:r>
    </w:p>
    <w:p w14:paraId="155269AC" w14:textId="0EDEF437" w:rsidR="00091302" w:rsidRPr="00B24BBB" w:rsidRDefault="008D7051" w:rsidP="009C267B">
      <w:pPr>
        <w:ind w:left="142"/>
        <w:jc w:val="both"/>
        <w:rPr>
          <w:rFonts w:eastAsia="Calibri"/>
        </w:rPr>
      </w:pPr>
      <w:r w:rsidRPr="00B24BBB">
        <w:rPr>
          <w:rFonts w:eastAsia="Calibri"/>
          <w:b/>
        </w:rPr>
        <w:t>Endpoint</w:t>
      </w:r>
      <w:r w:rsidR="005763E0" w:rsidRPr="00B24BBB">
        <w:rPr>
          <w:rFonts w:eastAsia="Calibri"/>
          <w:b/>
        </w:rPr>
        <w:t xml:space="preserve"> Response Objects</w:t>
      </w:r>
      <w:r w:rsidR="00091302" w:rsidRPr="00B24BBB">
        <w:rPr>
          <w:rFonts w:eastAsia="Calibri"/>
        </w:rPr>
        <w:t>: ChangeDocTypeResponse</w:t>
      </w:r>
    </w:p>
    <w:p w14:paraId="15AC9AEB" w14:textId="77777777" w:rsidR="00091302" w:rsidRDefault="00091302" w:rsidP="00091302">
      <w:pPr>
        <w:rPr>
          <w:rFonts w:eastAsia="Calibri"/>
        </w:rPr>
      </w:pPr>
    </w:p>
    <w:p w14:paraId="19BFDC06" w14:textId="6739E3CC" w:rsidR="00091302" w:rsidRPr="00B24BBB" w:rsidRDefault="00D907CA" w:rsidP="00091302">
      <w:pPr>
        <w:rPr>
          <w:rFonts w:eastAsia="Calibri"/>
        </w:rPr>
      </w:pPr>
      <w:r w:rsidRPr="00B24BBB">
        <w:rPr>
          <w:rFonts w:eastAsia="Calibri"/>
          <w:b/>
        </w:rPr>
        <w:t>Request data structure</w:t>
      </w:r>
      <w:r w:rsidR="00091302" w:rsidRPr="00B24BBB">
        <w:rPr>
          <w:rFonts w:eastAsia="Calibri"/>
          <w:b/>
        </w:rPr>
        <w:t xml:space="preserve"> (</w:t>
      </w:r>
      <w:r w:rsidR="002C4C92">
        <w:rPr>
          <w:rFonts w:ascii="Calibri" w:eastAsia="Calibri" w:hAnsi="Calibri" w:cs="Calibri"/>
          <w:b/>
        </w:rPr>
        <w:t>receipt</w:t>
      </w:r>
      <w:r w:rsidR="002C4C92" w:rsidRPr="00F50AEE">
        <w:rPr>
          <w:rFonts w:ascii="Calibri" w:eastAsia="Calibri" w:hAnsi="Calibri" w:cs="Calibri"/>
          <w:b/>
        </w:rPr>
        <w:t xml:space="preserve"> </w:t>
      </w:r>
      <w:r w:rsidR="002C4C92" w:rsidRPr="00F50AEE">
        <w:rPr>
          <w:rFonts w:ascii="Wingdings" w:eastAsia="Wingdings" w:hAnsi="Wingdings" w:cs="Wingdings"/>
          <w:b/>
        </w:rPr>
        <w:t>à</w:t>
      </w:r>
      <w:r w:rsidR="002C4C92" w:rsidRPr="00F50AEE">
        <w:rPr>
          <w:rFonts w:ascii="Calibri" w:eastAsia="Calibri" w:hAnsi="Calibri" w:cs="Calibri"/>
          <w:b/>
        </w:rPr>
        <w:t xml:space="preserve"> </w:t>
      </w:r>
      <w:r w:rsidR="002C4C92">
        <w:rPr>
          <w:rFonts w:ascii="Calibri" w:eastAsia="Calibri" w:hAnsi="Calibri" w:cs="Calibri"/>
          <w:b/>
        </w:rPr>
        <w:t>simple invoice</w:t>
      </w:r>
      <w:r w:rsidR="00091302" w:rsidRPr="00B24BBB">
        <w:rPr>
          <w:rFonts w:eastAsia="Calibri"/>
          <w:b/>
        </w:rPr>
        <w:t>)</w:t>
      </w:r>
    </w:p>
    <w:p w14:paraId="7068A3E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2CCEC764" w14:textId="46FBDB9D" w:rsidR="0079168B" w:rsidRPr="00F50AEE" w:rsidRDefault="0079168B"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w:t>
      </w:r>
      <w:r w:rsidR="00FB09B7" w:rsidRPr="00F50AEE">
        <w:rPr>
          <w:rFonts w:ascii="Consolas" w:eastAsia="Calibri" w:hAnsi="Consolas" w:cs="Consolas"/>
          <w:sz w:val="20"/>
          <w:szCs w:val="20"/>
        </w:rPr>
        <w:t>changeToSimpleInvoice</w:t>
      </w:r>
      <w:r w:rsidRPr="00F50AEE">
        <w:rPr>
          <w:rFonts w:ascii="Consolas" w:eastAsia="Calibri" w:hAnsi="Consolas" w:cs="Consolas"/>
          <w:sz w:val="20"/>
          <w:szCs w:val="20"/>
        </w:rPr>
        <w:t>",</w:t>
      </w:r>
    </w:p>
    <w:p w14:paraId="79659B7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"systemId":"{{systemId}}",</w:t>
      </w:r>
    </w:p>
    <w:p w14:paraId="4A09A19C"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6E89A9DF"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3246C5CD"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"billTo": { </w:t>
      </w:r>
    </w:p>
    <w:p w14:paraId="601F11A1"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"name": "Teszt Elek", </w:t>
      </w:r>
    </w:p>
    <w:p w14:paraId="22F42442"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"address": { </w:t>
      </w:r>
    </w:p>
    <w:p w14:paraId="0B1FB87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"addressType": "SIMPLE", </w:t>
      </w:r>
    </w:p>
    <w:p w14:paraId="5AF57C4F"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"countryCode": "HU", </w:t>
      </w:r>
    </w:p>
    <w:p w14:paraId="16AEC7E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"postCode": "1000", </w:t>
      </w:r>
    </w:p>
    <w:p w14:paraId="4A38B826"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"city": "Budapest", </w:t>
      </w:r>
    </w:p>
    <w:p w14:paraId="7CFD569A"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"additionalAddressDetail ": "Vas utca 33" </w:t>
      </w:r>
    </w:p>
    <w:p w14:paraId="1DF0591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 </w:t>
      </w:r>
    </w:p>
    <w:p w14:paraId="2897A173"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"taxNumber": { </w:t>
      </w:r>
    </w:p>
    <w:p w14:paraId="5C19928A"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"taxpayerId": "30000003", </w:t>
      </w:r>
    </w:p>
    <w:p w14:paraId="5C17A933"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"vatCode": "3", </w:t>
      </w:r>
    </w:p>
    <w:p w14:paraId="12C2E70A"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"countyCode": "33" </w:t>
      </w:r>
    </w:p>
    <w:p w14:paraId="5A26387B" w14:textId="77777777" w:rsidR="00091302"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 </w:t>
      </w:r>
    </w:p>
    <w:p w14:paraId="1021C3FC" w14:textId="32E4F17C" w:rsidR="00113679" w:rsidRPr="005977A9" w:rsidRDefault="00113679" w:rsidP="0011367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groupMember</w:t>
      </w:r>
      <w:r w:rsidRPr="005977A9">
        <w:rPr>
          <w:rFonts w:ascii="Consolas" w:eastAsia="Consolas" w:hAnsi="Consolas" w:cs="Consolas"/>
          <w:sz w:val="20"/>
          <w:szCs w:val="20"/>
        </w:rPr>
        <w:t xml:space="preserve">TaxNumber": null, </w:t>
      </w:r>
    </w:p>
    <w:p w14:paraId="0751BC53"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tab/>
      </w:r>
      <w:r w:rsidRPr="00F50AEE">
        <w:rPr>
          <w:rFonts w:ascii="Consolas" w:eastAsia="Consolas" w:hAnsi="Consolas" w:cs="Consolas"/>
          <w:sz w:val="20"/>
          <w:szCs w:val="20"/>
        </w:rPr>
        <w:t xml:space="preserve">"communityTaxNumber": null, </w:t>
      </w:r>
    </w:p>
    <w:p w14:paraId="65B2765F"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"thirdCountryTaxNumber": null,  </w:t>
      </w:r>
    </w:p>
    <w:p w14:paraId="0A73F986"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"customerVatStatus": "DOMESTIC", </w:t>
      </w:r>
    </w:p>
    <w:p w14:paraId="1E384972"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"invoiceType": "ELECTRONIC", </w:t>
      </w:r>
    </w:p>
    <w:p w14:paraId="706663F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"bankAccountNo": "123123123123123123"</w:t>
      </w:r>
    </w:p>
    <w:p w14:paraId="2316EF5A" w14:textId="77777777" w:rsidR="00091302" w:rsidRPr="00F50AEE" w:rsidRDefault="00091302" w:rsidP="00091302">
      <w:pPr>
        <w:shd w:val="clear" w:color="auto" w:fill="F2F2F2" w:themeFill="background1" w:themeFillShade="F2"/>
      </w:pPr>
      <w:r w:rsidRPr="00F50AEE">
        <w:rPr>
          <w:rFonts w:ascii="Consolas" w:eastAsia="Consolas" w:hAnsi="Consolas" w:cs="Consolas"/>
          <w:sz w:val="20"/>
          <w:szCs w:val="20"/>
        </w:rPr>
        <w:t>},</w:t>
      </w:r>
    </w:p>
    <w:p w14:paraId="41E90EB6"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w:t>
      </w:r>
    </w:p>
    <w:p w14:paraId="24E62CBE" w14:textId="0065D262" w:rsidR="00091302" w:rsidRPr="00E912A0" w:rsidRDefault="00D907CA" w:rsidP="006F08A6">
      <w:pPr>
        <w:spacing w:before="200"/>
        <w:rPr>
          <w:rFonts w:eastAsia="Calibri"/>
          <w:u w:val="single"/>
        </w:rPr>
      </w:pPr>
      <w:r w:rsidRPr="00E912A0">
        <w:rPr>
          <w:rFonts w:eastAsia="Calibri"/>
          <w:u w:val="single"/>
        </w:rPr>
        <w:t>Data structure field explanation</w:t>
      </w:r>
      <w:r w:rsidR="00091302" w:rsidRPr="00E912A0">
        <w:rPr>
          <w:rFonts w:eastAsia="Calibri"/>
          <w:u w:val="single"/>
        </w:rPr>
        <w:t>:</w:t>
      </w:r>
    </w:p>
    <w:p w14:paraId="2D4F3996" w14:textId="23A48B83" w:rsidR="00091302" w:rsidRPr="00E912A0" w:rsidRDefault="00D907CA" w:rsidP="00091302">
      <w:pPr>
        <w:jc w:val="both"/>
        <w:rPr>
          <w:rFonts w:eastAsia="Calibri"/>
          <w:u w:val="single"/>
        </w:rPr>
      </w:pPr>
      <w:r w:rsidRPr="00E912A0">
        <w:rPr>
          <w:rFonts w:eastAsia="Calibri"/>
          <w:sz w:val="20"/>
          <w:szCs w:val="20"/>
        </w:rPr>
        <w:t>* Fields marked with * are mandatory</w:t>
      </w:r>
    </w:p>
    <w:p w14:paraId="736351C7" w14:textId="47042830" w:rsidR="00580B82" w:rsidRPr="00E912A0" w:rsidRDefault="00580B82" w:rsidP="009C267B">
      <w:pPr>
        <w:pStyle w:val="Listaszerbekezds"/>
        <w:numPr>
          <w:ilvl w:val="0"/>
          <w:numId w:val="50"/>
        </w:numPr>
        <w:jc w:val="both"/>
        <w:rPr>
          <w:rFonts w:ascii="Times New Roman" w:hAnsi="Times New Roman" w:cs="Times New Roman"/>
        </w:rPr>
      </w:pPr>
      <w:r w:rsidRPr="00E912A0">
        <w:rPr>
          <w:rFonts w:ascii="Times New Roman" w:hAnsi="Times New Roman" w:cs="Times New Roman"/>
          <w:b/>
          <w:bCs/>
        </w:rPr>
        <w:t>@type*</w:t>
      </w:r>
      <w:r w:rsidRPr="00E912A0">
        <w:rPr>
          <w:rFonts w:ascii="Times New Roman" w:hAnsi="Times New Roman" w:cs="Times New Roman"/>
        </w:rPr>
        <w:t xml:space="preserve"> - </w:t>
      </w:r>
      <w:r w:rsidR="002C4C92" w:rsidRPr="00E912A0">
        <w:rPr>
          <w:rFonts w:ascii="Times New Roman" w:hAnsi="Times New Roman" w:cs="Times New Roman"/>
        </w:rPr>
        <w:t>Informs the FAM Document interface about the type of data structure sent in the HTTP request (=changeToSimpleInvoice)</w:t>
      </w:r>
    </w:p>
    <w:p w14:paraId="3438E25F" w14:textId="617849F3" w:rsidR="00580B82" w:rsidRPr="00E912A0" w:rsidRDefault="00580B82" w:rsidP="009C267B">
      <w:pPr>
        <w:pStyle w:val="Listaszerbekezds"/>
        <w:numPr>
          <w:ilvl w:val="0"/>
          <w:numId w:val="50"/>
        </w:numPr>
        <w:jc w:val="both"/>
        <w:rPr>
          <w:rFonts w:ascii="Times New Roman" w:hAnsi="Times New Roman" w:cs="Times New Roman"/>
        </w:rPr>
      </w:pPr>
      <w:r w:rsidRPr="00E912A0">
        <w:rPr>
          <w:rFonts w:ascii="Times New Roman" w:hAnsi="Times New Roman" w:cs="Times New Roman"/>
          <w:b/>
        </w:rPr>
        <w:t>systemId*</w:t>
      </w:r>
      <w:r w:rsidRPr="00E912A0">
        <w:rPr>
          <w:rFonts w:ascii="Times New Roman" w:hAnsi="Times New Roman" w:cs="Times New Roman"/>
        </w:rPr>
        <w:t xml:space="preserve">- </w:t>
      </w:r>
      <w:r w:rsidR="005176D9" w:rsidRPr="00E912A0">
        <w:rPr>
          <w:rFonts w:ascii="Times New Roman" w:hAnsi="Times New Roman" w:cs="Times New Roman"/>
        </w:rPr>
        <w:t>The unique identifier of the FAM instance (AP number)</w:t>
      </w:r>
    </w:p>
    <w:p w14:paraId="48182872" w14:textId="489645BD" w:rsidR="00091302" w:rsidRPr="00E912A0" w:rsidRDefault="00091302" w:rsidP="009C267B">
      <w:pPr>
        <w:pStyle w:val="Listaszerbekezds"/>
        <w:numPr>
          <w:ilvl w:val="0"/>
          <w:numId w:val="50"/>
        </w:numPr>
        <w:jc w:val="both"/>
        <w:rPr>
          <w:rFonts w:ascii="Times New Roman" w:hAnsi="Times New Roman" w:cs="Times New Roman"/>
        </w:rPr>
      </w:pPr>
      <w:r w:rsidRPr="00E912A0">
        <w:rPr>
          <w:rFonts w:ascii="Times New Roman" w:hAnsi="Times New Roman" w:cs="Times New Roman"/>
          <w:b/>
        </w:rPr>
        <w:t>fiscalDayNo*</w:t>
      </w:r>
      <w:r w:rsidRPr="00E912A0">
        <w:rPr>
          <w:rFonts w:ascii="Times New Roman" w:hAnsi="Times New Roman" w:cs="Times New Roman"/>
        </w:rPr>
        <w:t xml:space="preserve">- </w:t>
      </w:r>
      <w:r w:rsidR="002C4C92" w:rsidRPr="00E912A0">
        <w:rPr>
          <w:rFonts w:ascii="Times New Roman" w:hAnsi="Times New Roman" w:cs="Times New Roman"/>
        </w:rPr>
        <w:t>Serial number of the fiscal day</w:t>
      </w:r>
    </w:p>
    <w:p w14:paraId="61D47454" w14:textId="4222B783" w:rsidR="00091302" w:rsidRPr="00E912A0" w:rsidRDefault="00091302" w:rsidP="009C267B">
      <w:pPr>
        <w:pStyle w:val="Listaszerbekezds"/>
        <w:numPr>
          <w:ilvl w:val="0"/>
          <w:numId w:val="50"/>
        </w:numPr>
        <w:jc w:val="both"/>
        <w:rPr>
          <w:rFonts w:ascii="Times New Roman" w:hAnsi="Times New Roman" w:cs="Times New Roman"/>
        </w:rPr>
      </w:pPr>
      <w:r w:rsidRPr="00E912A0">
        <w:rPr>
          <w:rFonts w:ascii="Times New Roman" w:hAnsi="Times New Roman" w:cs="Times New Roman"/>
          <w:b/>
        </w:rPr>
        <w:t>docId*</w:t>
      </w:r>
      <w:r w:rsidRPr="00E912A0">
        <w:rPr>
          <w:rFonts w:ascii="Times New Roman" w:hAnsi="Times New Roman" w:cs="Times New Roman"/>
        </w:rPr>
        <w:t>-</w:t>
      </w:r>
      <w:r w:rsidR="002C4C92" w:rsidRPr="00E912A0">
        <w:rPr>
          <w:rFonts w:ascii="Times New Roman" w:eastAsia="Times New Roman" w:hAnsi="Times New Roman" w:cs="Times New Roman"/>
          <w:color w:val="auto"/>
          <w:lang w:eastAsia="en-GB"/>
        </w:rPr>
        <w:t xml:space="preserve"> </w:t>
      </w:r>
      <w:r w:rsidR="002C4C92" w:rsidRPr="00E912A0">
        <w:rPr>
          <w:rFonts w:ascii="Times New Roman" w:hAnsi="Times New Roman" w:cs="Times New Roman"/>
        </w:rPr>
        <w:t>Unique document identifier</w:t>
      </w:r>
    </w:p>
    <w:p w14:paraId="2E7FAF55" w14:textId="668FE6BF" w:rsidR="00091302" w:rsidRPr="00E912A0" w:rsidRDefault="00091302" w:rsidP="002F6D08">
      <w:pPr>
        <w:pStyle w:val="Listaszerbekezds"/>
        <w:numPr>
          <w:ilvl w:val="0"/>
          <w:numId w:val="45"/>
        </w:numPr>
        <w:spacing w:before="0" w:after="0"/>
        <w:jc w:val="both"/>
        <w:rPr>
          <w:rFonts w:ascii="Times New Roman" w:hAnsi="Times New Roman" w:cs="Times New Roman"/>
        </w:rPr>
      </w:pPr>
      <w:r w:rsidRPr="00E912A0">
        <w:rPr>
          <w:rFonts w:ascii="Times New Roman" w:hAnsi="Times New Roman" w:cs="Times New Roman"/>
          <w:b/>
        </w:rPr>
        <w:t>billTo</w:t>
      </w:r>
      <w:r w:rsidRPr="00E912A0">
        <w:rPr>
          <w:rFonts w:ascii="Times New Roman" w:eastAsiaTheme="minorEastAsia" w:hAnsi="Times New Roman" w:cs="Times New Roman"/>
        </w:rPr>
        <w:t xml:space="preserve">* - </w:t>
      </w:r>
      <w:r w:rsidR="002C4C92" w:rsidRPr="00E912A0">
        <w:rPr>
          <w:rFonts w:ascii="Times New Roman" w:eastAsiaTheme="minorEastAsia" w:hAnsi="Times New Roman" w:cs="Times New Roman"/>
        </w:rPr>
        <w:t xml:space="preserve">Customer data, its data structure is detailed in the </w:t>
      </w:r>
      <w:hyperlink w:anchor="_billTo_–_Customer" w:history="1">
        <w:r w:rsidR="001D4CC9" w:rsidRPr="00E912A0">
          <w:rPr>
            <w:rStyle w:val="Hiperhivatkozs"/>
            <w:rFonts w:ascii="Times New Roman" w:hAnsi="Times New Roman" w:cs="Times New Roman"/>
          </w:rPr>
          <w:t>billTo</w:t>
        </w:r>
      </w:hyperlink>
      <w:r w:rsidR="002C4C92" w:rsidRPr="00E912A0">
        <w:rPr>
          <w:rFonts w:ascii="Times New Roman" w:eastAsiaTheme="minorEastAsia" w:hAnsi="Times New Roman" w:cs="Times New Roman"/>
        </w:rPr>
        <w:t>- Customer Data section</w:t>
      </w:r>
    </w:p>
    <w:p w14:paraId="12711FF7" w14:textId="67FF97BF" w:rsidR="00091302" w:rsidRPr="00E912A0" w:rsidRDefault="00D907CA" w:rsidP="006F08A6">
      <w:pPr>
        <w:spacing w:before="180"/>
        <w:rPr>
          <w:rFonts w:eastAsia="Calibri"/>
        </w:rPr>
      </w:pPr>
      <w:r w:rsidRPr="00E912A0">
        <w:rPr>
          <w:rFonts w:eastAsia="Calibri"/>
          <w:b/>
        </w:rPr>
        <w:t>Request data structure</w:t>
      </w:r>
      <w:r w:rsidR="00091302" w:rsidRPr="00E912A0">
        <w:rPr>
          <w:rFonts w:eastAsia="Calibri"/>
          <w:b/>
        </w:rPr>
        <w:t xml:space="preserve"> (</w:t>
      </w:r>
      <w:r w:rsidR="002C4C92" w:rsidRPr="00E912A0">
        <w:rPr>
          <w:rFonts w:eastAsia="Calibri"/>
          <w:b/>
        </w:rPr>
        <w:t>simplified invoice</w:t>
      </w:r>
      <w:r w:rsidR="00091302" w:rsidRPr="00E912A0">
        <w:rPr>
          <w:rFonts w:eastAsia="Calibri"/>
          <w:b/>
        </w:rPr>
        <w:t xml:space="preserve"> </w:t>
      </w:r>
      <w:r w:rsidR="002C4C92" w:rsidRPr="009C267B">
        <w:rPr>
          <w:rFonts w:eastAsia="Wingdings"/>
          <w:b/>
        </w:rPr>
        <w:t>à</w:t>
      </w:r>
      <w:r w:rsidR="002C4C92" w:rsidRPr="009C267B">
        <w:rPr>
          <w:rFonts w:eastAsia="Calibri"/>
          <w:b/>
        </w:rPr>
        <w:t xml:space="preserve"> </w:t>
      </w:r>
      <w:r w:rsidR="002C4C92" w:rsidRPr="00E912A0">
        <w:rPr>
          <w:rFonts w:eastAsia="Calibri"/>
          <w:b/>
        </w:rPr>
        <w:t>receipt</w:t>
      </w:r>
      <w:r w:rsidR="00091302" w:rsidRPr="00E912A0">
        <w:rPr>
          <w:rFonts w:eastAsia="Calibri"/>
          <w:b/>
        </w:rPr>
        <w:t>)</w:t>
      </w:r>
    </w:p>
    <w:p w14:paraId="18E40273" w14:textId="77777777" w:rsidR="00091302" w:rsidRPr="00F50AEE" w:rsidRDefault="00091302" w:rsidP="00091302">
      <w:pPr>
        <w:shd w:val="clear" w:color="auto" w:fill="F2F2F2" w:themeFill="background1" w:themeFillShade="F2"/>
        <w:jc w:val="both"/>
        <w:rPr>
          <w:rFonts w:ascii="Consolas" w:eastAsia="Calibri" w:hAnsi="Consolas" w:cs="Consolas"/>
          <w:sz w:val="20"/>
          <w:szCs w:val="20"/>
        </w:rPr>
      </w:pPr>
      <w:r w:rsidRPr="00F50AEE">
        <w:rPr>
          <w:rFonts w:ascii="Consolas" w:eastAsia="Calibri" w:hAnsi="Consolas" w:cs="Consolas"/>
          <w:sz w:val="20"/>
          <w:szCs w:val="20"/>
        </w:rPr>
        <w:t>{</w:t>
      </w:r>
    </w:p>
    <w:p w14:paraId="21E96EF0" w14:textId="4276968A" w:rsidR="00FB09B7" w:rsidRPr="00F50AEE" w:rsidRDefault="00FB09B7" w:rsidP="006434FB">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"@type":"changeToReceipt",</w:t>
      </w:r>
    </w:p>
    <w:p w14:paraId="7E3EC6B2"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alibri" w:hAnsi="Consolas" w:cs="Consolas"/>
          <w:sz w:val="20"/>
          <w:szCs w:val="20"/>
        </w:rPr>
        <w:t xml:space="preserve">   "systemId":"{{systemId}}",</w:t>
      </w:r>
    </w:p>
    <w:p w14:paraId="4959A176"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"fiscalDayNo": {{fiscalDayNo}},</w:t>
      </w:r>
    </w:p>
    <w:p w14:paraId="0E93FD0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"docId": {{documentId}},</w:t>
      </w:r>
    </w:p>
    <w:p w14:paraId="5E5E516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6366ADAB" w14:textId="302C18DF" w:rsidR="00091302" w:rsidRPr="002C4C92" w:rsidRDefault="00D907CA" w:rsidP="009C267B">
      <w:pPr>
        <w:spacing w:before="180"/>
        <w:jc w:val="both"/>
        <w:rPr>
          <w:rFonts w:eastAsia="Calibri"/>
          <w:u w:val="single"/>
        </w:rPr>
      </w:pPr>
      <w:r w:rsidRPr="002C4C92">
        <w:rPr>
          <w:rFonts w:eastAsia="Calibri"/>
          <w:u w:val="single"/>
        </w:rPr>
        <w:t>Data structure field explanation</w:t>
      </w:r>
      <w:r w:rsidR="00091302" w:rsidRPr="002C4C92">
        <w:rPr>
          <w:rFonts w:eastAsia="Calibri"/>
          <w:u w:val="single"/>
        </w:rPr>
        <w:t>:</w:t>
      </w:r>
    </w:p>
    <w:p w14:paraId="7521689D" w14:textId="7297AFAB" w:rsidR="00091302" w:rsidRPr="002C4C92" w:rsidRDefault="00D907CA" w:rsidP="000E604F">
      <w:pPr>
        <w:jc w:val="both"/>
        <w:rPr>
          <w:rFonts w:eastAsia="Calibri"/>
          <w:sz w:val="20"/>
          <w:szCs w:val="20"/>
        </w:rPr>
      </w:pPr>
      <w:r w:rsidRPr="002C4C92">
        <w:rPr>
          <w:rFonts w:eastAsia="Calibri"/>
          <w:sz w:val="20"/>
          <w:szCs w:val="20"/>
        </w:rPr>
        <w:t>* Fields marked with * are mandatory</w:t>
      </w:r>
    </w:p>
    <w:p w14:paraId="5562AFFA" w14:textId="395ED4E3" w:rsidR="00E3457D" w:rsidRPr="002C4C92" w:rsidRDefault="00E3457D" w:rsidP="009C267B">
      <w:pPr>
        <w:pStyle w:val="Listaszerbekezds"/>
        <w:numPr>
          <w:ilvl w:val="0"/>
          <w:numId w:val="16"/>
        </w:numPr>
        <w:spacing w:before="0" w:after="0"/>
        <w:ind w:left="714" w:hanging="357"/>
        <w:jc w:val="both"/>
        <w:rPr>
          <w:rFonts w:ascii="Times New Roman" w:hAnsi="Times New Roman" w:cs="Times New Roman"/>
        </w:rPr>
      </w:pPr>
      <w:r w:rsidRPr="002C4C92">
        <w:rPr>
          <w:rFonts w:ascii="Times New Roman" w:hAnsi="Times New Roman" w:cs="Times New Roman"/>
          <w:b/>
          <w:bCs/>
        </w:rPr>
        <w:t>@type*</w:t>
      </w:r>
      <w:r w:rsidRPr="002C4C92">
        <w:rPr>
          <w:rFonts w:ascii="Times New Roman" w:hAnsi="Times New Roman" w:cs="Times New Roman"/>
        </w:rPr>
        <w:t xml:space="preserve"> - </w:t>
      </w:r>
      <w:r w:rsidR="006F08A6" w:rsidRPr="006F08A6">
        <w:rPr>
          <w:rFonts w:ascii="Times New Roman" w:hAnsi="Times New Roman" w:cs="Times New Roman"/>
        </w:rPr>
        <w:t>Informs the FAM Document interface about the type of data structure sent in the HTTP request (=changeToSimpleInvoice)</w:t>
      </w:r>
    </w:p>
    <w:p w14:paraId="08248990" w14:textId="0A63D62E" w:rsidR="00E3457D" w:rsidRPr="002C4C92" w:rsidRDefault="00E3457D" w:rsidP="009C267B">
      <w:pPr>
        <w:numPr>
          <w:ilvl w:val="0"/>
          <w:numId w:val="16"/>
        </w:numPr>
        <w:jc w:val="both"/>
        <w:rPr>
          <w:rFonts w:eastAsia="Calibri"/>
        </w:rPr>
      </w:pPr>
      <w:r w:rsidRPr="002C4C92">
        <w:rPr>
          <w:rFonts w:eastAsia="Calibri"/>
          <w:b/>
        </w:rPr>
        <w:t>systemId*</w:t>
      </w:r>
      <w:r w:rsidRPr="002C4C92">
        <w:rPr>
          <w:rFonts w:eastAsia="Calibri"/>
        </w:rPr>
        <w:t xml:space="preserve">- </w:t>
      </w:r>
      <w:r w:rsidR="005176D9" w:rsidRPr="002C4C92">
        <w:rPr>
          <w:rFonts w:eastAsia="Calibri"/>
        </w:rPr>
        <w:t>The unique identifier of the FAM instance (AP number)</w:t>
      </w:r>
    </w:p>
    <w:p w14:paraId="1845D880" w14:textId="2DA2630B" w:rsidR="00091302" w:rsidRPr="002C4C92" w:rsidRDefault="00091302" w:rsidP="009C267B">
      <w:pPr>
        <w:numPr>
          <w:ilvl w:val="0"/>
          <w:numId w:val="16"/>
        </w:numPr>
        <w:jc w:val="both"/>
        <w:rPr>
          <w:rFonts w:eastAsia="Calibri"/>
        </w:rPr>
      </w:pPr>
      <w:r w:rsidRPr="002C4C92">
        <w:rPr>
          <w:rFonts w:eastAsia="Calibri"/>
          <w:b/>
        </w:rPr>
        <w:t>fiscalDayNo*</w:t>
      </w:r>
      <w:r w:rsidRPr="002C4C92">
        <w:rPr>
          <w:rFonts w:eastAsia="Calibri"/>
        </w:rPr>
        <w:t xml:space="preserve">- </w:t>
      </w:r>
      <w:r w:rsidR="002C4C92" w:rsidRPr="002C4C92">
        <w:rPr>
          <w:rFonts w:eastAsia="Calibri"/>
        </w:rPr>
        <w:t>Serial number of the fiscal day</w:t>
      </w:r>
    </w:p>
    <w:p w14:paraId="4A8F74E0" w14:textId="404D386A" w:rsidR="00091302" w:rsidRPr="002C4C92" w:rsidRDefault="00091302" w:rsidP="009C267B">
      <w:pPr>
        <w:numPr>
          <w:ilvl w:val="0"/>
          <w:numId w:val="16"/>
        </w:numPr>
        <w:jc w:val="both"/>
        <w:rPr>
          <w:rFonts w:eastAsia="Calibri"/>
        </w:rPr>
      </w:pPr>
      <w:r w:rsidRPr="002C4C92">
        <w:rPr>
          <w:rFonts w:eastAsia="Calibri"/>
          <w:b/>
        </w:rPr>
        <w:t>docId*</w:t>
      </w:r>
      <w:r w:rsidRPr="002C4C92">
        <w:rPr>
          <w:rFonts w:eastAsia="Calibri"/>
        </w:rPr>
        <w:t>-</w:t>
      </w:r>
      <w:r w:rsidR="006F08A6">
        <w:rPr>
          <w:rFonts w:eastAsia="Calibri"/>
        </w:rPr>
        <w:t>The document identifier</w:t>
      </w:r>
    </w:p>
    <w:p w14:paraId="4A57C647" w14:textId="4CC36E0C" w:rsidR="00091302" w:rsidRPr="002C4C92" w:rsidRDefault="005763E0" w:rsidP="006F08A6">
      <w:pPr>
        <w:spacing w:before="180"/>
        <w:rPr>
          <w:rFonts w:eastAsia="Calibri"/>
        </w:rPr>
      </w:pPr>
      <w:r w:rsidRPr="002C4C92">
        <w:rPr>
          <w:rFonts w:eastAsia="Calibri"/>
          <w:b/>
        </w:rPr>
        <w:t>Response Data Structure (Upon Successful Execution)</w:t>
      </w:r>
    </w:p>
    <w:p w14:paraId="245E5F45" w14:textId="77777777" w:rsidR="00091302" w:rsidRPr="00F50AEE" w:rsidRDefault="00091302" w:rsidP="00872BE4">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5379ACDC" w14:textId="77777777" w:rsidR="00091302" w:rsidRPr="00F50AEE" w:rsidRDefault="00091302" w:rsidP="00872BE4">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7DE9691B" w14:textId="77777777" w:rsidR="00091302" w:rsidRPr="00F50AEE" w:rsidRDefault="00091302" w:rsidP="00872BE4">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"resultDesc": null,</w:t>
      </w:r>
    </w:p>
    <w:p w14:paraId="7E72344E" w14:textId="77777777" w:rsidR="00091302" w:rsidRPr="00F50AEE" w:rsidRDefault="00091302" w:rsidP="00872BE4">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"documentDescriptor": {</w:t>
      </w:r>
    </w:p>
    <w:p w14:paraId="7E4D8C25" w14:textId="77777777" w:rsidR="00091302" w:rsidRPr="00F50AEE" w:rsidRDefault="00091302" w:rsidP="00872BE4">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"type": "SIMPLE_INVOICE",</w:t>
      </w:r>
    </w:p>
    <w:p w14:paraId="0006525E" w14:textId="77777777" w:rsidR="00091302" w:rsidRPr="00F50AEE" w:rsidRDefault="00091302" w:rsidP="00872BE4">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"fiscalDayNo": 99,</w:t>
      </w:r>
    </w:p>
    <w:p w14:paraId="0D929B6C" w14:textId="77777777" w:rsidR="00091302" w:rsidRPr="00F50AEE" w:rsidRDefault="00091302" w:rsidP="00872BE4">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"docId": 41</w:t>
      </w:r>
    </w:p>
    <w:p w14:paraId="4C612559" w14:textId="77777777" w:rsidR="00091302" w:rsidRPr="00F50AEE" w:rsidRDefault="00091302" w:rsidP="00872BE4">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w:t>
      </w:r>
    </w:p>
    <w:p w14:paraId="45E2A7C9" w14:textId="77777777" w:rsidR="00091302" w:rsidRPr="00F50AEE" w:rsidRDefault="00091302" w:rsidP="00872BE4">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255BDD4E" w14:textId="0E6D1C70" w:rsidR="00091302" w:rsidRPr="006F08A6" w:rsidRDefault="00D907CA" w:rsidP="009C267B">
      <w:pPr>
        <w:spacing w:before="200"/>
        <w:jc w:val="both"/>
        <w:rPr>
          <w:rFonts w:eastAsia="Calibri"/>
          <w:u w:val="single"/>
        </w:rPr>
      </w:pPr>
      <w:r w:rsidRPr="006F08A6">
        <w:rPr>
          <w:rFonts w:eastAsia="Calibri"/>
          <w:u w:val="single"/>
        </w:rPr>
        <w:t>Data structure field explanation</w:t>
      </w:r>
      <w:r w:rsidR="006F08A6" w:rsidRPr="006F08A6">
        <w:rPr>
          <w:rFonts w:eastAsia="Calibri"/>
          <w:u w:val="single"/>
        </w:rPr>
        <w:t>:</w:t>
      </w:r>
    </w:p>
    <w:p w14:paraId="5045CCE1" w14:textId="249FCB61" w:rsidR="00091302" w:rsidRPr="006F08A6" w:rsidRDefault="00091302" w:rsidP="009C267B">
      <w:pPr>
        <w:numPr>
          <w:ilvl w:val="0"/>
          <w:numId w:val="17"/>
        </w:numPr>
        <w:jc w:val="both"/>
        <w:rPr>
          <w:rFonts w:eastAsia="Calibri"/>
        </w:rPr>
      </w:pPr>
      <w:r w:rsidRPr="006F08A6">
        <w:rPr>
          <w:rFonts w:eastAsia="Calibri"/>
          <w:b/>
        </w:rPr>
        <w:t>documentDescriptor*</w:t>
      </w:r>
      <w:r w:rsidRPr="006F08A6">
        <w:rPr>
          <w:rFonts w:eastAsia="Calibri"/>
        </w:rPr>
        <w:t>-</w:t>
      </w:r>
      <w:r w:rsidR="006F08A6" w:rsidRPr="006F08A6">
        <w:t xml:space="preserve"> </w:t>
      </w:r>
      <w:r w:rsidR="006F08A6" w:rsidRPr="006F08A6">
        <w:rPr>
          <w:rFonts w:eastAsia="Calibri"/>
        </w:rPr>
        <w:t>The data structure identifying the documents</w:t>
      </w:r>
    </w:p>
    <w:p w14:paraId="20D1C1E3" w14:textId="6AC16374" w:rsidR="00091302" w:rsidRPr="006F08A6" w:rsidRDefault="00091302" w:rsidP="009C267B">
      <w:pPr>
        <w:numPr>
          <w:ilvl w:val="1"/>
          <w:numId w:val="17"/>
        </w:numPr>
        <w:jc w:val="both"/>
        <w:rPr>
          <w:rFonts w:eastAsia="Calibri"/>
        </w:rPr>
      </w:pPr>
      <w:r w:rsidRPr="006F08A6">
        <w:rPr>
          <w:rFonts w:eastAsia="Calibri"/>
          <w:b/>
        </w:rPr>
        <w:t>type*</w:t>
      </w:r>
      <w:r w:rsidRPr="006F08A6">
        <w:rPr>
          <w:rFonts w:eastAsia="Calibri"/>
        </w:rPr>
        <w:t xml:space="preserve">- </w:t>
      </w:r>
      <w:r w:rsidR="006F08A6" w:rsidRPr="006F08A6">
        <w:rPr>
          <w:rFonts w:eastAsia="Calibri"/>
        </w:rPr>
        <w:t xml:space="preserve">The </w:t>
      </w:r>
      <w:r w:rsidR="006F08A6" w:rsidRPr="006F08A6">
        <w:rPr>
          <w:rFonts w:eastAsia="Calibri"/>
          <w:b/>
          <w:bCs/>
          <w:i/>
          <w:iCs/>
        </w:rPr>
        <w:t>new</w:t>
      </w:r>
      <w:r w:rsidR="006F08A6" w:rsidRPr="006F08A6">
        <w:rPr>
          <w:rFonts w:eastAsia="Calibri"/>
        </w:rPr>
        <w:t xml:space="preserve"> type of </w:t>
      </w:r>
      <w:r w:rsidR="00872BE4">
        <w:rPr>
          <w:rFonts w:eastAsia="Calibri"/>
        </w:rPr>
        <w:t xml:space="preserve">the </w:t>
      </w:r>
      <w:r w:rsidR="00872BE4" w:rsidRPr="006F08A6">
        <w:rPr>
          <w:rFonts w:eastAsia="Calibri"/>
        </w:rPr>
        <w:t>document</w:t>
      </w:r>
    </w:p>
    <w:p w14:paraId="2A07D564" w14:textId="751104F0" w:rsidR="00091302" w:rsidRPr="006F08A6" w:rsidRDefault="00091302" w:rsidP="009C267B">
      <w:pPr>
        <w:numPr>
          <w:ilvl w:val="1"/>
          <w:numId w:val="17"/>
        </w:numPr>
        <w:jc w:val="both"/>
        <w:rPr>
          <w:rFonts w:eastAsia="Calibri"/>
        </w:rPr>
      </w:pPr>
      <w:r w:rsidRPr="006F08A6">
        <w:rPr>
          <w:rFonts w:eastAsia="Calibri"/>
          <w:b/>
        </w:rPr>
        <w:t>fiscalDayNo*</w:t>
      </w:r>
      <w:r w:rsidRPr="006F08A6">
        <w:rPr>
          <w:rFonts w:eastAsia="Calibri"/>
        </w:rPr>
        <w:t xml:space="preserve">- </w:t>
      </w:r>
      <w:r w:rsidR="002C4C92" w:rsidRPr="006F08A6">
        <w:rPr>
          <w:rFonts w:eastAsia="Calibri"/>
        </w:rPr>
        <w:t>Serial number of the fiscal day</w:t>
      </w:r>
    </w:p>
    <w:p w14:paraId="09923273" w14:textId="23311B8B" w:rsidR="00091302" w:rsidRPr="006F08A6" w:rsidRDefault="00091302" w:rsidP="009C267B">
      <w:pPr>
        <w:numPr>
          <w:ilvl w:val="1"/>
          <w:numId w:val="17"/>
        </w:numPr>
        <w:spacing w:after="120"/>
        <w:ind w:left="1434" w:hanging="357"/>
        <w:jc w:val="both"/>
        <w:rPr>
          <w:rFonts w:eastAsia="Calibri"/>
        </w:rPr>
      </w:pPr>
      <w:r w:rsidRPr="006F08A6">
        <w:rPr>
          <w:rFonts w:eastAsia="Calibri"/>
          <w:b/>
        </w:rPr>
        <w:t>docId*</w:t>
      </w:r>
      <w:r w:rsidRPr="006F08A6">
        <w:rPr>
          <w:rFonts w:eastAsia="Calibri"/>
        </w:rPr>
        <w:t> -</w:t>
      </w:r>
      <w:r w:rsidR="006F08A6" w:rsidRPr="006F08A6">
        <w:t xml:space="preserve"> </w:t>
      </w:r>
      <w:r w:rsidR="006F08A6" w:rsidRPr="006F08A6">
        <w:rPr>
          <w:rFonts w:eastAsia="Calibri"/>
        </w:rPr>
        <w:t>Unique document identifier</w:t>
      </w: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6F08A6" w14:paraId="41996AC7" w14:textId="77777777">
        <w:tc>
          <w:tcPr>
            <w:tcW w:w="2830" w:type="dxa"/>
          </w:tcPr>
          <w:p w14:paraId="6DCB2AAA" w14:textId="5B8401E2" w:rsidR="00091302" w:rsidRPr="006F08A6" w:rsidRDefault="005176D9">
            <w:pPr>
              <w:jc w:val="both"/>
              <w:rPr>
                <w:b/>
                <w:sz w:val="20"/>
                <w:szCs w:val="20"/>
              </w:rPr>
            </w:pPr>
            <w:r w:rsidRPr="006F08A6">
              <w:rPr>
                <w:b/>
                <w:sz w:val="20"/>
                <w:szCs w:val="20"/>
              </w:rPr>
              <w:t>Validation/Description</w:t>
            </w:r>
          </w:p>
        </w:tc>
        <w:tc>
          <w:tcPr>
            <w:tcW w:w="2410" w:type="dxa"/>
          </w:tcPr>
          <w:p w14:paraId="2630A58F" w14:textId="0D9F22D0" w:rsidR="00091302" w:rsidRPr="006F08A6" w:rsidRDefault="005176D9">
            <w:pPr>
              <w:jc w:val="both"/>
              <w:rPr>
                <w:b/>
                <w:sz w:val="20"/>
                <w:szCs w:val="20"/>
              </w:rPr>
            </w:pPr>
            <w:r w:rsidRPr="006F08A6">
              <w:rPr>
                <w:b/>
                <w:sz w:val="20"/>
                <w:szCs w:val="20"/>
              </w:rPr>
              <w:t>Result Code</w:t>
            </w:r>
          </w:p>
        </w:tc>
        <w:tc>
          <w:tcPr>
            <w:tcW w:w="425" w:type="dxa"/>
          </w:tcPr>
          <w:p w14:paraId="334C24B5" w14:textId="77777777" w:rsidR="00091302" w:rsidRPr="006F08A6" w:rsidRDefault="00091302">
            <w:pPr>
              <w:jc w:val="both"/>
              <w:rPr>
                <w:b/>
                <w:sz w:val="20"/>
                <w:szCs w:val="20"/>
              </w:rPr>
            </w:pPr>
            <w:r w:rsidRPr="006F08A6">
              <w:rPr>
                <w:b/>
                <w:sz w:val="20"/>
                <w:szCs w:val="20"/>
              </w:rPr>
              <w:t>J</w:t>
            </w:r>
          </w:p>
        </w:tc>
        <w:tc>
          <w:tcPr>
            <w:tcW w:w="3544" w:type="dxa"/>
          </w:tcPr>
          <w:p w14:paraId="0B2911B8" w14:textId="0E9449F7" w:rsidR="00091302" w:rsidRPr="006F08A6" w:rsidRDefault="005176D9">
            <w:pPr>
              <w:rPr>
                <w:b/>
                <w:sz w:val="20"/>
                <w:szCs w:val="20"/>
              </w:rPr>
            </w:pPr>
            <w:r w:rsidRPr="006F08A6">
              <w:rPr>
                <w:b/>
                <w:sz w:val="20"/>
                <w:szCs w:val="20"/>
              </w:rPr>
              <w:t>Action Required</w:t>
            </w:r>
          </w:p>
        </w:tc>
      </w:tr>
      <w:tr w:rsidR="00091302" w:rsidRPr="006F08A6" w14:paraId="3F4E24A9" w14:textId="77777777" w:rsidTr="006F08A6">
        <w:tc>
          <w:tcPr>
            <w:tcW w:w="2830" w:type="dxa"/>
            <w:vAlign w:val="center"/>
          </w:tcPr>
          <w:p w14:paraId="35A23134" w14:textId="7388157E" w:rsidR="00091302" w:rsidRPr="006F08A6" w:rsidRDefault="006F08A6">
            <w:pPr>
              <w:jc w:val="both"/>
              <w:rPr>
                <w:sz w:val="20"/>
                <w:szCs w:val="20"/>
              </w:rPr>
            </w:pPr>
            <w:r w:rsidRPr="006F08A6">
              <w:rPr>
                <w:sz w:val="20"/>
                <w:szCs w:val="20"/>
              </w:rPr>
              <w:t>A system error occurred while changing the document type. The document type cannot be changed.</w:t>
            </w:r>
          </w:p>
        </w:tc>
        <w:tc>
          <w:tcPr>
            <w:tcW w:w="2410" w:type="dxa"/>
            <w:vAlign w:val="center"/>
          </w:tcPr>
          <w:p w14:paraId="2A467AB9" w14:textId="77777777" w:rsidR="00091302" w:rsidRPr="006F08A6" w:rsidRDefault="00091302">
            <w:pPr>
              <w:jc w:val="both"/>
              <w:rPr>
                <w:sz w:val="20"/>
                <w:szCs w:val="20"/>
              </w:rPr>
            </w:pPr>
            <w:r w:rsidRPr="006F08A6">
              <w:rPr>
                <w:sz w:val="20"/>
                <w:szCs w:val="20"/>
              </w:rPr>
              <w:t>CANNOT_CHANGE_DOCUMENT_TYPE</w:t>
            </w:r>
          </w:p>
        </w:tc>
        <w:tc>
          <w:tcPr>
            <w:tcW w:w="425" w:type="dxa"/>
            <w:vAlign w:val="center"/>
          </w:tcPr>
          <w:p w14:paraId="6CDED515" w14:textId="77777777" w:rsidR="00091302" w:rsidRPr="006F08A6" w:rsidRDefault="00091302">
            <w:pPr>
              <w:jc w:val="both"/>
              <w:rPr>
                <w:sz w:val="20"/>
                <w:szCs w:val="20"/>
              </w:rPr>
            </w:pPr>
            <w:r w:rsidRPr="006F08A6">
              <w:rPr>
                <w:sz w:val="20"/>
                <w:szCs w:val="20"/>
              </w:rPr>
              <w:t>T</w:t>
            </w:r>
          </w:p>
        </w:tc>
        <w:tc>
          <w:tcPr>
            <w:tcW w:w="3544" w:type="dxa"/>
            <w:vAlign w:val="center"/>
          </w:tcPr>
          <w:p w14:paraId="3BA18A94" w14:textId="086F3C7E" w:rsidR="00091302" w:rsidRPr="006F08A6" w:rsidRDefault="006F08A6">
            <w:pPr>
              <w:rPr>
                <w:sz w:val="20"/>
                <w:szCs w:val="20"/>
              </w:rPr>
            </w:pPr>
            <w:r w:rsidRPr="006F08A6">
              <w:rPr>
                <w:sz w:val="20"/>
                <w:szCs w:val="20"/>
              </w:rPr>
              <w:t>Resend the request data structure</w:t>
            </w:r>
            <w:r w:rsidR="00091302" w:rsidRPr="006F08A6">
              <w:rPr>
                <w:sz w:val="20"/>
                <w:szCs w:val="20"/>
              </w:rPr>
              <w:t>.</w:t>
            </w:r>
          </w:p>
        </w:tc>
      </w:tr>
    </w:tbl>
    <w:p w14:paraId="42707E30" w14:textId="77777777" w:rsidR="00091302" w:rsidRDefault="00091302" w:rsidP="00091302">
      <w:pPr>
        <w:jc w:val="both"/>
        <w:rPr>
          <w:rFonts w:ascii="Calibri" w:eastAsia="Calibri" w:hAnsi="Calibri" w:cs="Calibri"/>
        </w:rPr>
      </w:pPr>
      <w:bookmarkStart w:id="697" w:name="_Toc167061730"/>
      <w:bookmarkStart w:id="698" w:name="_Toc1784687012"/>
    </w:p>
    <w:p w14:paraId="4A925C3D" w14:textId="3DF31D2A" w:rsidR="000C02FF" w:rsidRPr="009C267B" w:rsidRDefault="009A0628" w:rsidP="009C267B">
      <w:pPr>
        <w:pStyle w:val="Cmsor3"/>
        <w:spacing w:before="240"/>
        <w:rPr>
          <w:rFonts w:ascii="Times New Roman" w:hAnsi="Times New Roman" w:cs="Times New Roman"/>
        </w:rPr>
      </w:pPr>
      <w:bookmarkStart w:id="699" w:name="_Toc210056273"/>
      <w:r w:rsidRPr="009C267B">
        <w:rPr>
          <w:rFonts w:ascii="Times New Roman" w:hAnsi="Times New Roman" w:cs="Times New Roman"/>
          <w:lang w:val="en-US"/>
        </w:rPr>
        <w:t>Verification of payment methods</w:t>
      </w:r>
      <w:bookmarkEnd w:id="699"/>
    </w:p>
    <w:p w14:paraId="775D2386" w14:textId="77777777" w:rsidR="00491F87" w:rsidRPr="009C267B" w:rsidRDefault="00491F87" w:rsidP="00E912A0">
      <w:pPr>
        <w:jc w:val="both"/>
        <w:rPr>
          <w:rFonts w:eastAsia="Calibri"/>
        </w:rPr>
      </w:pPr>
      <w:r w:rsidRPr="009C267B">
        <w:rPr>
          <w:rFonts w:eastAsia="Calibri"/>
        </w:rPr>
        <w:t>The FAM provides the possibility for the application to check the total of the means of payment provided by the customer before closing the sales receipt. The use of this function is optional, its operation is the same as the verification process of paymentDetails when closing the receipt, and its return value is also the same, the only difference being that it does not close the receipt.</w:t>
      </w:r>
    </w:p>
    <w:p w14:paraId="4B28D16D" w14:textId="2CDAC8B7" w:rsidR="00491F87" w:rsidRPr="009C267B" w:rsidRDefault="00491F87" w:rsidP="00E912A0">
      <w:pPr>
        <w:jc w:val="both"/>
        <w:rPr>
          <w:rFonts w:eastAsia="Calibri"/>
        </w:rPr>
      </w:pPr>
      <w:r w:rsidRPr="009C267B">
        <w:rPr>
          <w:rFonts w:eastAsia="Calibri"/>
        </w:rPr>
        <w:t xml:space="preserve">It can be used, for example, in cases when the customer uses several means of payment. First, the seller enters the amount of cash provided into the application, the application sends the means of payment provided so far to the FAM, and the FAM returns how much of the remaining amount the customer still </w:t>
      </w:r>
      <w:r w:rsidR="00434B72" w:rsidRPr="00E912A0">
        <w:rPr>
          <w:rFonts w:eastAsia="Calibri"/>
        </w:rPr>
        <w:t>must</w:t>
      </w:r>
      <w:r w:rsidRPr="009C267B">
        <w:rPr>
          <w:rFonts w:eastAsia="Calibri"/>
        </w:rPr>
        <w:t xml:space="preserve"> pay. This can then be automatically sent, for example, to the bank card terminal.</w:t>
      </w:r>
    </w:p>
    <w:p w14:paraId="77F72546" w14:textId="2ACAA5E5" w:rsidR="00491F87" w:rsidRPr="009C267B" w:rsidRDefault="00491F87" w:rsidP="00E912A0">
      <w:pPr>
        <w:jc w:val="both"/>
        <w:rPr>
          <w:rFonts w:eastAsia="Calibri"/>
        </w:rPr>
      </w:pPr>
      <w:r w:rsidRPr="009C267B">
        <w:rPr>
          <w:rFonts w:eastAsia="Calibri"/>
        </w:rPr>
        <w:t>By submitting the paymentDetails object to the endpoint, the application receives back whether the assembled payment “</w:t>
      </w:r>
      <w:r w:rsidR="00965279" w:rsidRPr="00E912A0">
        <w:rPr>
          <w:rFonts w:eastAsia="Calibri"/>
        </w:rPr>
        <w:t>cart</w:t>
      </w:r>
      <w:r w:rsidRPr="009C267B">
        <w:rPr>
          <w:rFonts w:eastAsia="Calibri"/>
        </w:rPr>
        <w:t>” covers the total amount of the receipt, and it also returns the remaining amount if not.</w:t>
      </w:r>
    </w:p>
    <w:p w14:paraId="1859DD09" w14:textId="77777777" w:rsidR="009A0628" w:rsidRPr="009C267B" w:rsidRDefault="009A0628" w:rsidP="00E912A0">
      <w:pPr>
        <w:jc w:val="both"/>
        <w:rPr>
          <w:rFonts w:eastAsia="Calibri"/>
        </w:rPr>
      </w:pPr>
    </w:p>
    <w:p w14:paraId="4900EC79" w14:textId="77777777" w:rsidR="00022D2E" w:rsidRPr="00E912A0" w:rsidRDefault="00022D2E" w:rsidP="009C267B">
      <w:pPr>
        <w:jc w:val="both"/>
        <w:rPr>
          <w:rFonts w:eastAsia="Calibri"/>
          <w:b/>
          <w:lang w:val="fr-FR"/>
        </w:rPr>
      </w:pPr>
      <w:r w:rsidRPr="00E912A0">
        <w:rPr>
          <w:rFonts w:eastAsia="Calibri"/>
          <w:b/>
          <w:lang w:val="fr-FR"/>
        </w:rPr>
        <w:t xml:space="preserve">API endpoint group details: </w:t>
      </w:r>
      <w:r w:rsidRPr="009C267B">
        <w:rPr>
          <w:rFonts w:eastAsia="Calibri"/>
          <w:bCs/>
          <w:lang w:val="fr-FR"/>
        </w:rPr>
        <w:t>FAM interface</w:t>
      </w:r>
      <w:r w:rsidRPr="00E912A0">
        <w:rPr>
          <w:rFonts w:eastAsia="Calibri"/>
          <w:lang w:val="fr-FR"/>
        </w:rPr>
        <w:t>/Document - Document Management</w:t>
      </w:r>
      <w:r w:rsidRPr="00E912A0">
        <w:rPr>
          <w:rFonts w:eastAsia="Calibri"/>
          <w:b/>
          <w:lang w:val="fr-FR"/>
        </w:rPr>
        <w:t xml:space="preserve"> </w:t>
      </w:r>
    </w:p>
    <w:p w14:paraId="437CB22D" w14:textId="77777777" w:rsidR="00022D2E" w:rsidRPr="00E912A0" w:rsidRDefault="00022D2E" w:rsidP="009C267B">
      <w:pPr>
        <w:ind w:left="142"/>
        <w:jc w:val="both"/>
        <w:rPr>
          <w:rFonts w:eastAsia="Calibri"/>
          <w:b/>
          <w:lang w:val="fr-FR"/>
        </w:rPr>
      </w:pPr>
      <w:r w:rsidRPr="00E912A0">
        <w:rPr>
          <w:rFonts w:eastAsia="Calibri"/>
          <w:b/>
          <w:lang w:val="fr-FR"/>
        </w:rPr>
        <w:t xml:space="preserve">Endpoint Component: </w:t>
      </w:r>
      <w:r w:rsidRPr="00E912A0">
        <w:rPr>
          <w:rFonts w:eastAsia="Calibri"/>
          <w:lang w:val="fr-FR"/>
        </w:rPr>
        <w:t>DocumentController</w:t>
      </w:r>
      <w:r w:rsidRPr="00E912A0">
        <w:rPr>
          <w:rFonts w:eastAsia="Calibri"/>
          <w:b/>
          <w:lang w:val="fr-FR"/>
        </w:rPr>
        <w:t xml:space="preserve"> </w:t>
      </w:r>
    </w:p>
    <w:p w14:paraId="21CC487C" w14:textId="02B99502" w:rsidR="00022D2E" w:rsidRPr="00E912A0" w:rsidRDefault="00022D2E" w:rsidP="009C267B">
      <w:pPr>
        <w:ind w:left="142"/>
        <w:jc w:val="both"/>
        <w:rPr>
          <w:rFonts w:eastAsia="Calibri"/>
          <w:b/>
        </w:rPr>
      </w:pPr>
      <w:r w:rsidRPr="00E912A0">
        <w:rPr>
          <w:rFonts w:eastAsia="Calibri"/>
          <w:b/>
        </w:rPr>
        <w:t>HTTP Method:</w:t>
      </w:r>
      <w:r w:rsidRPr="00E912A0">
        <w:rPr>
          <w:rFonts w:eastAsia="Calibri"/>
        </w:rPr>
        <w:t xml:space="preserve"> </w:t>
      </w:r>
      <w:r w:rsidR="00D574B9" w:rsidRPr="00E912A0">
        <w:rPr>
          <w:rFonts w:eastAsia="Calibri"/>
        </w:rPr>
        <w:t>POSt</w:t>
      </w:r>
    </w:p>
    <w:p w14:paraId="3505723F" w14:textId="77777777" w:rsidR="00022D2E" w:rsidRPr="00E912A0" w:rsidRDefault="00022D2E" w:rsidP="00E912A0">
      <w:pPr>
        <w:ind w:left="142"/>
        <w:jc w:val="both"/>
        <w:rPr>
          <w:rFonts w:eastAsia="Calibri"/>
        </w:rPr>
      </w:pPr>
      <w:r w:rsidRPr="00E912A0">
        <w:rPr>
          <w:rFonts w:eastAsia="Calibri"/>
          <w:b/>
        </w:rPr>
        <w:t xml:space="preserve">Context Root: </w:t>
      </w:r>
      <w:r w:rsidRPr="00E912A0">
        <w:rPr>
          <w:rFonts w:eastAsia="Calibri"/>
        </w:rPr>
        <w:t>/fam/v1</w:t>
      </w:r>
    </w:p>
    <w:p w14:paraId="2CFCB361" w14:textId="053BB972" w:rsidR="00022D2E" w:rsidRPr="00E912A0" w:rsidRDefault="00022D2E" w:rsidP="009C267B">
      <w:pPr>
        <w:ind w:left="142"/>
        <w:jc w:val="both"/>
        <w:rPr>
          <w:rFonts w:eastAsia="Calibri"/>
          <w:b/>
        </w:rPr>
      </w:pPr>
      <w:r w:rsidRPr="00E912A0">
        <w:rPr>
          <w:rFonts w:eastAsia="Calibri"/>
          <w:b/>
        </w:rPr>
        <w:t>Endpoint URL:</w:t>
      </w:r>
      <w:r w:rsidRPr="009C267B">
        <w:rPr>
          <w:rFonts w:eastAsia="Calibri"/>
          <w:bCs/>
        </w:rPr>
        <w:t xml:space="preserve"> </w:t>
      </w:r>
      <w:r w:rsidR="00DC462E" w:rsidRPr="009C267B">
        <w:rPr>
          <w:rFonts w:eastAsia="Calibri"/>
          <w:bCs/>
        </w:rPr>
        <w:t>/doc/calculate-payments</w:t>
      </w:r>
    </w:p>
    <w:p w14:paraId="069DE738" w14:textId="651448D3" w:rsidR="00DC462E" w:rsidRPr="00E912A0" w:rsidRDefault="009223E2" w:rsidP="009C267B">
      <w:pPr>
        <w:ind w:left="142"/>
        <w:jc w:val="both"/>
        <w:rPr>
          <w:rFonts w:eastAsia="Calibri"/>
          <w:b/>
        </w:rPr>
      </w:pPr>
      <w:r w:rsidRPr="00E912A0">
        <w:rPr>
          <w:rFonts w:eastAsia="Calibri"/>
          <w:b/>
        </w:rPr>
        <w:t xml:space="preserve">Endpoint Request Objects: </w:t>
      </w:r>
      <w:r w:rsidR="00B444C9" w:rsidRPr="009C267B">
        <w:rPr>
          <w:rFonts w:eastAsia="Calibri"/>
          <w:bCs/>
        </w:rPr>
        <w:t>CalculatePaymentsRequest</w:t>
      </w:r>
    </w:p>
    <w:p w14:paraId="757A5791" w14:textId="0D522BA7" w:rsidR="00022D2E" w:rsidRPr="00E912A0" w:rsidRDefault="00022D2E" w:rsidP="009C267B">
      <w:pPr>
        <w:ind w:left="142"/>
        <w:jc w:val="both"/>
        <w:rPr>
          <w:rFonts w:eastAsia="Calibri"/>
        </w:rPr>
      </w:pPr>
      <w:r w:rsidRPr="00E912A0">
        <w:rPr>
          <w:rFonts w:eastAsia="Calibri"/>
          <w:b/>
        </w:rPr>
        <w:t xml:space="preserve">Endpoint Response Objects: </w:t>
      </w:r>
      <w:r w:rsidR="009223E2" w:rsidRPr="00E912A0">
        <w:rPr>
          <w:rFonts w:eastAsia="Calibri"/>
        </w:rPr>
        <w:t>CalculatePaymentsResponse</w:t>
      </w:r>
    </w:p>
    <w:p w14:paraId="35956A73" w14:textId="77777777" w:rsidR="00022D2E" w:rsidRPr="009C267B" w:rsidRDefault="00022D2E" w:rsidP="00E912A0">
      <w:pPr>
        <w:jc w:val="both"/>
        <w:rPr>
          <w:rFonts w:eastAsia="Calibri"/>
        </w:rPr>
      </w:pPr>
    </w:p>
    <w:p w14:paraId="6C399124" w14:textId="3632879D" w:rsidR="009223E2" w:rsidRPr="00E912A0" w:rsidRDefault="009223E2" w:rsidP="00E912A0">
      <w:pPr>
        <w:jc w:val="both"/>
        <w:rPr>
          <w:rFonts w:eastAsia="Calibri"/>
          <w:b/>
        </w:rPr>
      </w:pPr>
      <w:r w:rsidRPr="00E912A0">
        <w:rPr>
          <w:rFonts w:eastAsia="Calibri"/>
          <w:b/>
        </w:rPr>
        <w:t>Request Data Structure</w:t>
      </w:r>
    </w:p>
    <w:p w14:paraId="61AFDEFF" w14:textId="77777777" w:rsidR="00C47294" w:rsidRPr="009C267B" w:rsidRDefault="00C47294" w:rsidP="00E912A0">
      <w:pPr>
        <w:shd w:val="clear" w:color="auto" w:fill="F2F2F2" w:themeFill="background1" w:themeFillShade="F2"/>
        <w:spacing w:line="270" w:lineRule="exact"/>
        <w:jc w:val="both"/>
        <w:rPr>
          <w:rFonts w:eastAsia="Consolas"/>
          <w:color w:val="000000" w:themeColor="text1"/>
          <w:sz w:val="20"/>
          <w:szCs w:val="20"/>
        </w:rPr>
      </w:pPr>
      <w:r w:rsidRPr="009C267B">
        <w:rPr>
          <w:rFonts w:eastAsia="Consolas"/>
          <w:color w:val="000000" w:themeColor="text1"/>
          <w:sz w:val="20"/>
          <w:szCs w:val="20"/>
        </w:rPr>
        <w:t>{</w:t>
      </w:r>
    </w:p>
    <w:p w14:paraId="330AD9EB" w14:textId="77777777" w:rsidR="00C47294" w:rsidRPr="005977A9" w:rsidRDefault="00C47294" w:rsidP="00C47294">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4256DAD2"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19158AF3"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"type": "RECEIPT",</w:t>
      </w:r>
    </w:p>
    <w:p w14:paraId="6A804BE4"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56EC4BD5"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2261AB2"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ADB0338"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4F174C0A"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CD0D86"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148CAB1E"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738D64C7"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260200E"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CBA7302"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7DAD6DC"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71AC88" w14:textId="77777777" w:rsidR="00C47294" w:rsidRPr="005977A9" w:rsidRDefault="00C47294" w:rsidP="00C47294">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F4CBDB" w14:textId="77777777" w:rsidR="00C47294" w:rsidRPr="005977A9" w:rsidRDefault="00C47294" w:rsidP="00C47294">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7CA91CBA" w14:textId="77777777" w:rsidR="009223E2" w:rsidRDefault="009223E2" w:rsidP="00091302">
      <w:pPr>
        <w:jc w:val="both"/>
        <w:rPr>
          <w:rFonts w:ascii="Calibri" w:eastAsia="Calibri" w:hAnsi="Calibri" w:cs="Calibri"/>
        </w:rPr>
      </w:pPr>
    </w:p>
    <w:p w14:paraId="505C546A" w14:textId="77777777" w:rsidR="00C47294" w:rsidRPr="002C4C92" w:rsidRDefault="00C47294" w:rsidP="009C267B">
      <w:pPr>
        <w:spacing w:before="180"/>
        <w:jc w:val="both"/>
        <w:rPr>
          <w:rFonts w:eastAsia="Calibri"/>
          <w:u w:val="single"/>
        </w:rPr>
      </w:pPr>
      <w:r w:rsidRPr="002C4C92">
        <w:rPr>
          <w:rFonts w:eastAsia="Calibri"/>
          <w:u w:val="single"/>
        </w:rPr>
        <w:t>Data structure field explanation:</w:t>
      </w:r>
    </w:p>
    <w:p w14:paraId="011F48D1" w14:textId="77777777" w:rsidR="00C47294" w:rsidRPr="002C4C92" w:rsidRDefault="00C47294" w:rsidP="00E912A0">
      <w:pPr>
        <w:jc w:val="both"/>
        <w:rPr>
          <w:rFonts w:eastAsia="Calibri"/>
          <w:sz w:val="20"/>
          <w:szCs w:val="20"/>
        </w:rPr>
      </w:pPr>
      <w:r w:rsidRPr="002C4C92">
        <w:rPr>
          <w:rFonts w:eastAsia="Calibri"/>
          <w:sz w:val="20"/>
          <w:szCs w:val="20"/>
        </w:rPr>
        <w:t>* Fields marked with * are mandatory</w:t>
      </w:r>
    </w:p>
    <w:p w14:paraId="365B8566" w14:textId="77777777" w:rsidR="00C47294" w:rsidRDefault="00C47294" w:rsidP="009C267B">
      <w:pPr>
        <w:numPr>
          <w:ilvl w:val="0"/>
          <w:numId w:val="16"/>
        </w:numPr>
        <w:jc w:val="both"/>
        <w:rPr>
          <w:rFonts w:eastAsia="Calibri"/>
        </w:rPr>
      </w:pPr>
      <w:r w:rsidRPr="002C4C92">
        <w:rPr>
          <w:rFonts w:eastAsia="Calibri"/>
          <w:b/>
        </w:rPr>
        <w:t>systemId*</w:t>
      </w:r>
      <w:r w:rsidRPr="002C4C92">
        <w:rPr>
          <w:rFonts w:eastAsia="Calibri"/>
        </w:rPr>
        <w:t>- The unique identifier of the FAM instance (AP number)</w:t>
      </w:r>
    </w:p>
    <w:p w14:paraId="04F70805" w14:textId="6A3C2FD5" w:rsidR="000B3607" w:rsidRDefault="000B3607" w:rsidP="009C267B">
      <w:pPr>
        <w:numPr>
          <w:ilvl w:val="0"/>
          <w:numId w:val="16"/>
        </w:numPr>
        <w:jc w:val="both"/>
        <w:rPr>
          <w:rFonts w:eastAsia="Calibri"/>
        </w:rPr>
      </w:pPr>
      <w:r>
        <w:rPr>
          <w:rFonts w:eastAsia="Calibri"/>
          <w:b/>
        </w:rPr>
        <w:t xml:space="preserve">documentDescriptor </w:t>
      </w:r>
      <w:r w:rsidRPr="009C267B">
        <w:rPr>
          <w:rFonts w:eastAsia="Calibri"/>
        </w:rPr>
        <w:t>-</w:t>
      </w:r>
      <w:r>
        <w:rPr>
          <w:rFonts w:eastAsia="Calibri"/>
        </w:rPr>
        <w:t xml:space="preserve"> </w:t>
      </w:r>
      <w:r w:rsidR="00CE443A">
        <w:rPr>
          <w:rFonts w:eastAsia="Calibri"/>
        </w:rPr>
        <w:t>t</w:t>
      </w:r>
      <w:r w:rsidR="00CE443A" w:rsidRPr="00CE443A">
        <w:rPr>
          <w:rFonts w:eastAsia="Calibri"/>
        </w:rPr>
        <w:t>he descriptor of the receipt</w:t>
      </w:r>
    </w:p>
    <w:p w14:paraId="65A188F0" w14:textId="12882D99" w:rsidR="00DB7EAA" w:rsidRPr="002C4C92" w:rsidRDefault="00DB7EAA" w:rsidP="009C267B">
      <w:pPr>
        <w:numPr>
          <w:ilvl w:val="0"/>
          <w:numId w:val="16"/>
        </w:numPr>
        <w:jc w:val="both"/>
        <w:rPr>
          <w:rFonts w:eastAsia="Calibri"/>
        </w:rPr>
      </w:pPr>
      <w:r>
        <w:rPr>
          <w:rFonts w:eastAsia="Calibri"/>
          <w:b/>
        </w:rPr>
        <w:t xml:space="preserve">paymentDetails* </w:t>
      </w:r>
      <w:r w:rsidRPr="009C267B">
        <w:rPr>
          <w:rFonts w:eastAsia="Calibri"/>
        </w:rPr>
        <w:t>-</w:t>
      </w:r>
      <w:r>
        <w:rPr>
          <w:rFonts w:eastAsia="Calibri"/>
        </w:rPr>
        <w:t xml:space="preserve"> </w:t>
      </w:r>
      <w:r w:rsidRPr="00DB7EAA">
        <w:rPr>
          <w:rFonts w:eastAsia="Calibri"/>
        </w:rPr>
        <w:t xml:space="preserve">The structure of paymentDetails is described in the chapter </w:t>
      </w:r>
      <w:r w:rsidR="003724DF">
        <w:rPr>
          <w:rFonts w:eastAsia="Calibri"/>
        </w:rPr>
        <w:t>“</w:t>
      </w:r>
      <w:hyperlink w:anchor="_PaymentDetails_-_Receipt" w:history="1">
        <w:r w:rsidR="003275B0">
          <w:rPr>
            <w:rStyle w:val="Hiperhivatkozs"/>
            <w:rFonts w:eastAsia="Calibri"/>
          </w:rPr>
          <w:t>PaymentDetails – Receipt Monetary Data</w:t>
        </w:r>
      </w:hyperlink>
      <w:r w:rsidR="003724DF">
        <w:rPr>
          <w:rFonts w:eastAsia="Calibri"/>
        </w:rPr>
        <w:t>”</w:t>
      </w:r>
    </w:p>
    <w:p w14:paraId="6D4DCC55" w14:textId="77777777" w:rsidR="00C47294" w:rsidRDefault="00C47294" w:rsidP="00091302">
      <w:pPr>
        <w:jc w:val="both"/>
        <w:rPr>
          <w:rFonts w:ascii="Calibri" w:eastAsia="Calibri" w:hAnsi="Calibri" w:cs="Calibri"/>
        </w:rPr>
      </w:pPr>
    </w:p>
    <w:p w14:paraId="2ED03EB8" w14:textId="77777777" w:rsidR="002C7783" w:rsidRDefault="002C7783" w:rsidP="002C7783">
      <w:pPr>
        <w:jc w:val="both"/>
        <w:rPr>
          <w:rFonts w:eastAsia="Calibri"/>
          <w:b/>
        </w:rPr>
      </w:pPr>
    </w:p>
    <w:p w14:paraId="562BEC3D" w14:textId="77777777" w:rsidR="002C7783" w:rsidRDefault="002C7783" w:rsidP="002C7783">
      <w:pPr>
        <w:jc w:val="both"/>
        <w:rPr>
          <w:rFonts w:eastAsia="Calibri"/>
          <w:b/>
        </w:rPr>
      </w:pPr>
    </w:p>
    <w:p w14:paraId="43379A52" w14:textId="2145A52F" w:rsidR="00E247B6" w:rsidRDefault="002C7783" w:rsidP="002C7783">
      <w:pPr>
        <w:jc w:val="both"/>
        <w:rPr>
          <w:rFonts w:eastAsia="Calibri"/>
          <w:b/>
        </w:rPr>
      </w:pPr>
      <w:r w:rsidRPr="002C4C92">
        <w:rPr>
          <w:rFonts w:eastAsia="Calibri"/>
          <w:b/>
        </w:rPr>
        <w:t>Re</w:t>
      </w:r>
      <w:r w:rsidR="00E247B6">
        <w:rPr>
          <w:rFonts w:eastAsia="Calibri"/>
          <w:b/>
        </w:rPr>
        <w:t xml:space="preserve">sponse </w:t>
      </w:r>
      <w:r w:rsidRPr="002C4C92">
        <w:rPr>
          <w:rFonts w:eastAsia="Calibri"/>
          <w:b/>
        </w:rPr>
        <w:t>Data Structure</w:t>
      </w:r>
      <w:r w:rsidR="00E247B6">
        <w:rPr>
          <w:rFonts w:eastAsia="Calibri"/>
          <w:b/>
        </w:rPr>
        <w:t xml:space="preserve"> upon successful completion</w:t>
      </w:r>
    </w:p>
    <w:p w14:paraId="4191AD88" w14:textId="77777777" w:rsidR="00E247B6" w:rsidRPr="00181E20" w:rsidRDefault="00E247B6" w:rsidP="00E247B6">
      <w:pPr>
        <w:shd w:val="clear" w:color="auto" w:fill="F2F2F2" w:themeFill="background1" w:themeFillShade="F2"/>
        <w:jc w:val="both"/>
        <w:rPr>
          <w:rFonts w:ascii="Consolas" w:eastAsia="Consolas" w:hAnsi="Consolas" w:cs="Consolas"/>
          <w:sz w:val="20"/>
          <w:szCs w:val="20"/>
          <w:lang w:val="hu-HU"/>
        </w:rPr>
      </w:pPr>
      <w:r w:rsidRPr="00181E20">
        <w:rPr>
          <w:rFonts w:ascii="Consolas" w:eastAsia="Consolas" w:hAnsi="Consolas" w:cs="Consolas"/>
          <w:sz w:val="20"/>
          <w:szCs w:val="20"/>
          <w:lang w:val="hu-HU"/>
        </w:rPr>
        <w:t>{</w:t>
      </w:r>
    </w:p>
    <w:p w14:paraId="0CBB16CC"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hu-HU"/>
        </w:rPr>
        <w:t xml:space="preserve">    </w:t>
      </w:r>
      <w:r w:rsidRPr="005977A9">
        <w:rPr>
          <w:rFonts w:ascii="Consolas" w:eastAsia="Consolas" w:hAnsi="Consolas" w:cs="Consolas"/>
          <w:sz w:val="20"/>
          <w:szCs w:val="20"/>
        </w:rPr>
        <w:t>"resultCode": "SUCCESS",</w:t>
      </w:r>
    </w:p>
    <w:p w14:paraId="0066422A"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E05059E"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"paymentDetails": [</w:t>
      </w:r>
    </w:p>
    <w:p w14:paraId="51B57FBA"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3AF1D810"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"name": "Készpénz",</w:t>
      </w:r>
    </w:p>
    <w:p w14:paraId="6AFAC151"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"moneyCat": "CASH",</w:t>
      </w:r>
    </w:p>
    <w:p w14:paraId="30D722A8"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"moneySubCat": null,</w:t>
      </w:r>
    </w:p>
    <w:p w14:paraId="485965F7"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"moneyAmount": "5000",</w:t>
      </w:r>
    </w:p>
    <w:p w14:paraId="28A993E4"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"currency": "HUF"</w:t>
      </w:r>
    </w:p>
    <w:p w14:paraId="0C9B5F88"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3FACA5BE"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5D5F52D9"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2CFA2D18" w14:textId="77777777" w:rsidR="00E247B6" w:rsidRPr="005977A9" w:rsidRDefault="00E247B6" w:rsidP="00E247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24D6799" w14:textId="77777777" w:rsidR="000C02FF" w:rsidRDefault="000C02FF" w:rsidP="00091302">
      <w:pPr>
        <w:jc w:val="both"/>
        <w:rPr>
          <w:rFonts w:ascii="Calibri" w:eastAsia="Calibri" w:hAnsi="Calibri" w:cs="Calibri"/>
        </w:rPr>
      </w:pPr>
    </w:p>
    <w:p w14:paraId="40D76E13" w14:textId="77777777" w:rsidR="00E247B6" w:rsidRPr="002C4C92" w:rsidRDefault="00E247B6" w:rsidP="009C267B">
      <w:pPr>
        <w:spacing w:before="180"/>
        <w:jc w:val="both"/>
        <w:rPr>
          <w:rFonts w:eastAsia="Calibri"/>
          <w:u w:val="single"/>
        </w:rPr>
      </w:pPr>
      <w:r w:rsidRPr="002C4C92">
        <w:rPr>
          <w:rFonts w:eastAsia="Calibri"/>
          <w:u w:val="single"/>
        </w:rPr>
        <w:t>Data structure field explanation:</w:t>
      </w:r>
    </w:p>
    <w:p w14:paraId="0A80AB90" w14:textId="45AB0A8E" w:rsidR="00913CA4" w:rsidRDefault="00913CA4" w:rsidP="009C267B">
      <w:pPr>
        <w:numPr>
          <w:ilvl w:val="0"/>
          <w:numId w:val="16"/>
        </w:numPr>
        <w:jc w:val="both"/>
        <w:rPr>
          <w:rFonts w:eastAsia="Calibri"/>
        </w:rPr>
      </w:pPr>
      <w:r>
        <w:rPr>
          <w:rFonts w:eastAsia="Calibri"/>
          <w:b/>
        </w:rPr>
        <w:t xml:space="preserve">paymentDetails* </w:t>
      </w:r>
      <w:r w:rsidRPr="00F76123">
        <w:rPr>
          <w:rFonts w:eastAsia="Calibri"/>
        </w:rPr>
        <w:t>-</w:t>
      </w:r>
      <w:r>
        <w:rPr>
          <w:rFonts w:eastAsia="Calibri"/>
        </w:rPr>
        <w:t xml:space="preserve"> </w:t>
      </w:r>
      <w:r w:rsidRPr="00DB7EAA">
        <w:rPr>
          <w:rFonts w:eastAsia="Calibri"/>
        </w:rPr>
        <w:t xml:space="preserve">The structure of paymentDetails is described in the chapter </w:t>
      </w:r>
      <w:r w:rsidR="003724DF">
        <w:rPr>
          <w:rFonts w:eastAsia="Calibri"/>
        </w:rPr>
        <w:t>“</w:t>
      </w:r>
      <w:hyperlink w:anchor="_PaymentDetails_-_Receipt" w:history="1">
        <w:r w:rsidR="003275B0">
          <w:rPr>
            <w:rStyle w:val="Hiperhivatkozs"/>
            <w:rFonts w:eastAsia="Calibri"/>
          </w:rPr>
          <w:t>PaymentDetails – Receipt Monetary Data</w:t>
        </w:r>
      </w:hyperlink>
      <w:r w:rsidR="003724DF">
        <w:rPr>
          <w:rFonts w:eastAsia="Calibri"/>
        </w:rPr>
        <w:t>”</w:t>
      </w:r>
    </w:p>
    <w:p w14:paraId="317931C4" w14:textId="62F64731" w:rsidR="00913CA4" w:rsidRPr="002C4C92" w:rsidRDefault="00913CA4" w:rsidP="009C267B">
      <w:pPr>
        <w:numPr>
          <w:ilvl w:val="0"/>
          <w:numId w:val="16"/>
        </w:numPr>
        <w:jc w:val="both"/>
        <w:rPr>
          <w:rFonts w:eastAsia="Calibri"/>
        </w:rPr>
      </w:pPr>
      <w:r>
        <w:rPr>
          <w:rFonts w:eastAsia="Calibri"/>
          <w:b/>
        </w:rPr>
        <w:t>remainingSum</w:t>
      </w:r>
      <w:r w:rsidR="0061770B">
        <w:rPr>
          <w:rFonts w:eastAsia="Calibri"/>
          <w:b/>
        </w:rPr>
        <w:t xml:space="preserve"> </w:t>
      </w:r>
      <w:r w:rsidR="0061770B" w:rsidRPr="009C267B">
        <w:rPr>
          <w:rFonts w:eastAsia="Calibri"/>
        </w:rPr>
        <w:t>-</w:t>
      </w:r>
      <w:r w:rsidR="0061770B">
        <w:rPr>
          <w:rFonts w:eastAsia="Calibri"/>
        </w:rPr>
        <w:t xml:space="preserve"> </w:t>
      </w:r>
      <w:r w:rsidR="003A759F" w:rsidRPr="003A759F">
        <w:rPr>
          <w:rFonts w:eastAsia="Calibri"/>
        </w:rPr>
        <w:t>Remaining amount payable, in the case of exact payment its value is always "0.00"</w:t>
      </w:r>
    </w:p>
    <w:p w14:paraId="326289B5" w14:textId="77777777" w:rsidR="00E247B6" w:rsidRDefault="00E247B6" w:rsidP="003724DF">
      <w:pPr>
        <w:jc w:val="both"/>
        <w:rPr>
          <w:rFonts w:ascii="Calibri" w:eastAsia="Calibri" w:hAnsi="Calibri" w:cs="Calibri"/>
        </w:rPr>
      </w:pPr>
    </w:p>
    <w:p w14:paraId="24A2D4E2" w14:textId="35F71D9B" w:rsidR="00832E26" w:rsidRPr="009C267B" w:rsidRDefault="00832E26" w:rsidP="003724DF">
      <w:pPr>
        <w:jc w:val="both"/>
        <w:rPr>
          <w:rFonts w:eastAsia="Calibri"/>
        </w:rPr>
      </w:pPr>
      <w:r w:rsidRPr="009C267B">
        <w:rPr>
          <w:rFonts w:eastAsia="Calibri"/>
        </w:rPr>
        <w:t>The system performs the general request validations. There is no specific validation for the endpoint.</w:t>
      </w:r>
    </w:p>
    <w:p w14:paraId="53890208" w14:textId="5D41DC61" w:rsidR="00091302" w:rsidRPr="00F50AEE" w:rsidRDefault="006F08A6" w:rsidP="00091302">
      <w:pPr>
        <w:pStyle w:val="Cmsor2"/>
        <w:rPr>
          <w:lang w:val="en-US"/>
        </w:rPr>
      </w:pPr>
      <w:bookmarkStart w:id="700" w:name="_Toc209791174"/>
      <w:bookmarkStart w:id="701" w:name="_Toc187886387"/>
      <w:bookmarkStart w:id="702" w:name="_Toc187886388"/>
      <w:bookmarkStart w:id="703" w:name="_Toc187886389"/>
      <w:bookmarkStart w:id="704" w:name="_Toc187886390"/>
      <w:bookmarkStart w:id="705" w:name="_Toc187886391"/>
      <w:bookmarkStart w:id="706" w:name="_Toc187886392"/>
      <w:bookmarkStart w:id="707" w:name="_Toc187886393"/>
      <w:bookmarkStart w:id="708" w:name="_Toc187886394"/>
      <w:bookmarkStart w:id="709" w:name="_Toc187886395"/>
      <w:bookmarkStart w:id="710" w:name="_Toc187886396"/>
      <w:bookmarkStart w:id="711" w:name="_Toc187886397"/>
      <w:bookmarkStart w:id="712" w:name="_Toc187886398"/>
      <w:bookmarkStart w:id="713" w:name="_Toc187886399"/>
      <w:bookmarkStart w:id="714" w:name="_Toc187886400"/>
      <w:bookmarkStart w:id="715" w:name="_Toc187886401"/>
      <w:bookmarkStart w:id="716" w:name="_Toc187886402"/>
      <w:bookmarkStart w:id="717" w:name="_Toc187886403"/>
      <w:bookmarkStart w:id="718" w:name="_Toc187886404"/>
      <w:bookmarkStart w:id="719" w:name="_Toc187886405"/>
      <w:bookmarkStart w:id="720" w:name="_Toc187886406"/>
      <w:bookmarkStart w:id="721" w:name="_Toc187886407"/>
      <w:bookmarkStart w:id="722" w:name="_Toc187886408"/>
      <w:bookmarkStart w:id="723" w:name="_Toc187886409"/>
      <w:bookmarkStart w:id="724" w:name="_Toc187886410"/>
      <w:bookmarkStart w:id="725" w:name="_Toc187886411"/>
      <w:bookmarkStart w:id="726" w:name="_Toc187886412"/>
      <w:bookmarkStart w:id="727" w:name="_Toc187886413"/>
      <w:bookmarkStart w:id="728" w:name="_Toc187886414"/>
      <w:bookmarkStart w:id="729" w:name="_Toc187886415"/>
      <w:bookmarkStart w:id="730" w:name="_Toc187886416"/>
      <w:bookmarkStart w:id="731" w:name="_Toc187886417"/>
      <w:bookmarkStart w:id="732" w:name="_Toc187886418"/>
      <w:bookmarkStart w:id="733" w:name="_Toc187886419"/>
      <w:bookmarkStart w:id="734" w:name="_Toc187886420"/>
      <w:bookmarkStart w:id="735" w:name="_Toc187886431"/>
      <w:bookmarkStart w:id="736" w:name="_Toc210056274"/>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Pr="006F08A6">
        <w:rPr>
          <w:lang w:val="en-US"/>
        </w:rPr>
        <w:t xml:space="preserve">Querying the </w:t>
      </w:r>
      <w:r>
        <w:rPr>
          <w:lang w:val="en-US"/>
        </w:rPr>
        <w:t>d</w:t>
      </w:r>
      <w:r w:rsidRPr="006F08A6">
        <w:rPr>
          <w:lang w:val="en-US"/>
        </w:rPr>
        <w:t xml:space="preserve">ocument </w:t>
      </w:r>
      <w:r>
        <w:rPr>
          <w:lang w:val="en-US"/>
        </w:rPr>
        <w:t>l</w:t>
      </w:r>
      <w:r w:rsidRPr="006F08A6">
        <w:rPr>
          <w:lang w:val="en-US"/>
        </w:rPr>
        <w:t xml:space="preserve">ist </w:t>
      </w:r>
      <w:r>
        <w:rPr>
          <w:lang w:val="en-US"/>
        </w:rPr>
        <w:t>b</w:t>
      </w:r>
      <w:r w:rsidRPr="006F08A6">
        <w:rPr>
          <w:lang w:val="en-US"/>
        </w:rPr>
        <w:t xml:space="preserve">ased on a </w:t>
      </w:r>
      <w:r>
        <w:rPr>
          <w:lang w:val="en-US"/>
        </w:rPr>
        <w:t>t</w:t>
      </w:r>
      <w:r w:rsidRPr="006F08A6">
        <w:rPr>
          <w:lang w:val="en-US"/>
        </w:rPr>
        <w:t xml:space="preserve">ime </w:t>
      </w:r>
      <w:r>
        <w:rPr>
          <w:lang w:val="en-US"/>
        </w:rPr>
        <w:t>i</w:t>
      </w:r>
      <w:r w:rsidRPr="006F08A6">
        <w:rPr>
          <w:lang w:val="en-US"/>
        </w:rPr>
        <w:t xml:space="preserve">nterval, </w:t>
      </w:r>
      <w:r>
        <w:rPr>
          <w:lang w:val="en-US"/>
        </w:rPr>
        <w:t>o</w:t>
      </w:r>
      <w:r w:rsidRPr="006F08A6">
        <w:rPr>
          <w:lang w:val="en-US"/>
        </w:rPr>
        <w:t xml:space="preserve">ptionally by </w:t>
      </w:r>
      <w:r>
        <w:rPr>
          <w:lang w:val="en-US"/>
        </w:rPr>
        <w:t>t</w:t>
      </w:r>
      <w:r w:rsidRPr="006F08A6">
        <w:rPr>
          <w:lang w:val="en-US"/>
        </w:rPr>
        <w:t>ype</w:t>
      </w:r>
      <w:bookmarkEnd w:id="736"/>
    </w:p>
    <w:p w14:paraId="4A1FD14F" w14:textId="7F49AC17" w:rsidR="00091302" w:rsidRPr="003724DF" w:rsidRDefault="006F08A6" w:rsidP="009C267B">
      <w:pPr>
        <w:jc w:val="both"/>
        <w:rPr>
          <w:rFonts w:eastAsia="Calibri"/>
        </w:rPr>
      </w:pPr>
      <w:r w:rsidRPr="003724DF">
        <w:rPr>
          <w:rFonts w:eastAsia="Calibri"/>
        </w:rPr>
        <w:t>Returns a list of documents issued within the specified period and optionally filtered by document type, along with their key parameters</w:t>
      </w:r>
      <w:r w:rsidR="00091302" w:rsidRPr="003724DF">
        <w:rPr>
          <w:rFonts w:eastAsia="Calibri"/>
        </w:rPr>
        <w:t>.</w:t>
      </w:r>
    </w:p>
    <w:p w14:paraId="41ADACD3" w14:textId="77777777" w:rsidR="00091302" w:rsidRPr="003724DF" w:rsidRDefault="00091302" w:rsidP="009C267B">
      <w:pPr>
        <w:jc w:val="both"/>
        <w:rPr>
          <w:rFonts w:eastAsia="Calibri"/>
        </w:rPr>
      </w:pPr>
    </w:p>
    <w:p w14:paraId="3ECBEE6C" w14:textId="370A492D" w:rsidR="00091302" w:rsidRPr="003724DF" w:rsidRDefault="005763E0" w:rsidP="009C267B">
      <w:pPr>
        <w:jc w:val="both"/>
        <w:rPr>
          <w:rFonts w:eastAsia="Calibri"/>
          <w:b/>
          <w:lang w:val="fr-FR"/>
        </w:rPr>
      </w:pPr>
      <w:r w:rsidRPr="003724DF">
        <w:rPr>
          <w:rFonts w:eastAsia="Calibri"/>
          <w:b/>
          <w:lang w:val="fr-FR"/>
        </w:rPr>
        <w:t xml:space="preserve">API endpoint group details: </w:t>
      </w:r>
      <w:r w:rsidR="00D907CA" w:rsidRPr="009C267B">
        <w:rPr>
          <w:rFonts w:eastAsia="Calibri"/>
          <w:bCs/>
          <w:lang w:val="fr-FR"/>
        </w:rPr>
        <w:t>FAM interface</w:t>
      </w:r>
      <w:r w:rsidR="00091302" w:rsidRPr="003724DF">
        <w:rPr>
          <w:rFonts w:eastAsia="Calibri"/>
          <w:bCs/>
          <w:lang w:val="fr-FR"/>
        </w:rPr>
        <w:t>/</w:t>
      </w:r>
      <w:r w:rsidR="00091302" w:rsidRPr="003724DF">
        <w:rPr>
          <w:rFonts w:eastAsia="Calibri"/>
          <w:lang w:val="fr-FR"/>
        </w:rPr>
        <w:t xml:space="preserve">Document - </w:t>
      </w:r>
      <w:r w:rsidR="0059242F" w:rsidRPr="003724DF">
        <w:rPr>
          <w:rFonts w:eastAsia="Calibri"/>
          <w:lang w:val="fr-FR"/>
        </w:rPr>
        <w:t>Document Management</w:t>
      </w:r>
      <w:r w:rsidR="00091302" w:rsidRPr="003724DF">
        <w:rPr>
          <w:rFonts w:eastAsia="Calibri"/>
          <w:b/>
          <w:lang w:val="fr-FR"/>
        </w:rPr>
        <w:t xml:space="preserve"> </w:t>
      </w:r>
    </w:p>
    <w:p w14:paraId="308681EC" w14:textId="09631FA9" w:rsidR="00091302" w:rsidRPr="003724DF" w:rsidRDefault="005763E0" w:rsidP="009C267B">
      <w:pPr>
        <w:ind w:left="142"/>
        <w:jc w:val="both"/>
        <w:rPr>
          <w:rFonts w:eastAsia="Calibri"/>
          <w:b/>
          <w:lang w:val="fr-FR"/>
        </w:rPr>
      </w:pPr>
      <w:r w:rsidRPr="003724DF">
        <w:rPr>
          <w:rFonts w:eastAsia="Calibri"/>
          <w:b/>
          <w:lang w:val="fr-FR"/>
        </w:rPr>
        <w:t xml:space="preserve">Endpoint Component: </w:t>
      </w:r>
      <w:r w:rsidR="00091302" w:rsidRPr="003724DF">
        <w:rPr>
          <w:rFonts w:eastAsia="Calibri"/>
          <w:lang w:val="fr-FR"/>
        </w:rPr>
        <w:t>DocumentController</w:t>
      </w:r>
      <w:r w:rsidR="00091302" w:rsidRPr="003724DF">
        <w:rPr>
          <w:rFonts w:eastAsia="Calibri"/>
          <w:b/>
          <w:lang w:val="fr-FR"/>
        </w:rPr>
        <w:t xml:space="preserve"> </w:t>
      </w:r>
    </w:p>
    <w:p w14:paraId="333308A9" w14:textId="6493DA17" w:rsidR="00091302" w:rsidRPr="003724DF" w:rsidRDefault="005763E0" w:rsidP="009C267B">
      <w:pPr>
        <w:ind w:left="142"/>
        <w:jc w:val="both"/>
        <w:rPr>
          <w:rFonts w:eastAsia="Calibri"/>
          <w:b/>
        </w:rPr>
      </w:pPr>
      <w:r w:rsidRPr="003724DF">
        <w:rPr>
          <w:rFonts w:eastAsia="Calibri"/>
          <w:b/>
        </w:rPr>
        <w:t>HTTP Method</w:t>
      </w:r>
      <w:r w:rsidR="00091302" w:rsidRPr="003724DF">
        <w:rPr>
          <w:rFonts w:eastAsia="Calibri"/>
          <w:b/>
        </w:rPr>
        <w:t>:</w:t>
      </w:r>
      <w:r w:rsidR="00091302" w:rsidRPr="003724DF">
        <w:rPr>
          <w:rFonts w:eastAsia="Calibri"/>
        </w:rPr>
        <w:t xml:space="preserve"> GET</w:t>
      </w:r>
      <w:r w:rsidR="00091302" w:rsidRPr="003724DF">
        <w:rPr>
          <w:rFonts w:eastAsia="Calibri"/>
          <w:b/>
        </w:rPr>
        <w:t xml:space="preserve"> </w:t>
      </w:r>
    </w:p>
    <w:p w14:paraId="56DC9765" w14:textId="77777777" w:rsidR="00864824" w:rsidRPr="003724DF" w:rsidRDefault="00864824" w:rsidP="003724DF">
      <w:pPr>
        <w:ind w:left="142"/>
        <w:jc w:val="both"/>
        <w:rPr>
          <w:rFonts w:eastAsia="Calibri"/>
        </w:rPr>
      </w:pPr>
      <w:r w:rsidRPr="003724DF">
        <w:rPr>
          <w:rFonts w:eastAsia="Calibri"/>
          <w:b/>
        </w:rPr>
        <w:t xml:space="preserve">Context Root: </w:t>
      </w:r>
      <w:r w:rsidRPr="003724DF">
        <w:rPr>
          <w:rFonts w:eastAsia="Calibri"/>
        </w:rPr>
        <w:t>/fam/v1</w:t>
      </w:r>
    </w:p>
    <w:p w14:paraId="47E011A3" w14:textId="0AC47886" w:rsidR="00091302" w:rsidRPr="003724DF" w:rsidRDefault="005763E0" w:rsidP="009C267B">
      <w:pPr>
        <w:ind w:left="142"/>
        <w:jc w:val="both"/>
        <w:rPr>
          <w:rFonts w:eastAsia="Calibri"/>
          <w:b/>
        </w:rPr>
      </w:pPr>
      <w:r w:rsidRPr="003724DF">
        <w:rPr>
          <w:rFonts w:eastAsia="Calibri"/>
          <w:b/>
        </w:rPr>
        <w:t>Endpoint URL</w:t>
      </w:r>
      <w:r w:rsidR="00091302" w:rsidRPr="003724DF">
        <w:rPr>
          <w:rFonts w:eastAsia="Calibri"/>
          <w:b/>
        </w:rPr>
        <w:t xml:space="preserve">: </w:t>
      </w:r>
      <w:r w:rsidR="00091302" w:rsidRPr="003724DF">
        <w:rPr>
          <w:rFonts w:eastAsia="Calibri"/>
        </w:rPr>
        <w:t>/doc/list/{systemId}/{startTime}/{endTime}?documentType={...}</w:t>
      </w:r>
      <w:r w:rsidR="00091302" w:rsidRPr="003724DF">
        <w:rPr>
          <w:rFonts w:eastAsia="Calibri"/>
          <w:b/>
        </w:rPr>
        <w:t xml:space="preserve"> </w:t>
      </w:r>
    </w:p>
    <w:p w14:paraId="7A1176AC" w14:textId="6258082A" w:rsidR="00091302" w:rsidRPr="003724DF" w:rsidRDefault="008D7051" w:rsidP="009C267B">
      <w:pPr>
        <w:ind w:left="142"/>
        <w:jc w:val="both"/>
        <w:rPr>
          <w:rFonts w:eastAsia="Calibri"/>
        </w:rPr>
      </w:pPr>
      <w:r w:rsidRPr="003724DF">
        <w:rPr>
          <w:rFonts w:eastAsia="Calibri"/>
          <w:b/>
        </w:rPr>
        <w:t>Endpoint</w:t>
      </w:r>
      <w:r w:rsidR="005763E0" w:rsidRPr="003724DF">
        <w:rPr>
          <w:rFonts w:eastAsia="Calibri"/>
          <w:b/>
        </w:rPr>
        <w:t xml:space="preserve"> Response Objects</w:t>
      </w:r>
      <w:r w:rsidR="00091302" w:rsidRPr="003724DF">
        <w:rPr>
          <w:rFonts w:eastAsia="Calibri"/>
          <w:b/>
        </w:rPr>
        <w:t xml:space="preserve">: </w:t>
      </w:r>
      <w:r w:rsidR="00091302" w:rsidRPr="003724DF">
        <w:rPr>
          <w:rFonts w:eastAsia="Calibri"/>
        </w:rPr>
        <w:t xml:space="preserve">DocumentListResponse </w:t>
      </w:r>
    </w:p>
    <w:p w14:paraId="0B02AA3C" w14:textId="77777777" w:rsidR="00091302" w:rsidRPr="003724DF" w:rsidRDefault="00091302" w:rsidP="009C267B">
      <w:pPr>
        <w:jc w:val="both"/>
        <w:rPr>
          <w:rFonts w:eastAsia="Calibri"/>
        </w:rPr>
      </w:pPr>
    </w:p>
    <w:p w14:paraId="00497C1E" w14:textId="5B030F86" w:rsidR="00091302" w:rsidRPr="003724DF" w:rsidRDefault="006F08A6" w:rsidP="009C267B">
      <w:pPr>
        <w:jc w:val="both"/>
        <w:rPr>
          <w:rFonts w:eastAsia="Calibri"/>
          <w:u w:val="single"/>
        </w:rPr>
      </w:pPr>
      <w:r w:rsidRPr="003724DF">
        <w:rPr>
          <w:rFonts w:eastAsia="Calibri"/>
          <w:u w:val="single"/>
        </w:rPr>
        <w:t>Query Parameters in the URL</w:t>
      </w:r>
      <w:r w:rsidR="00091302" w:rsidRPr="003724DF">
        <w:rPr>
          <w:rFonts w:eastAsia="Calibri"/>
          <w:u w:val="single"/>
        </w:rPr>
        <w:t>:</w:t>
      </w:r>
    </w:p>
    <w:p w14:paraId="1E2B46D8" w14:textId="3638F66C" w:rsidR="00091302" w:rsidRPr="003724DF" w:rsidRDefault="00D907CA" w:rsidP="009C267B">
      <w:pPr>
        <w:jc w:val="both"/>
        <w:rPr>
          <w:rFonts w:eastAsia="Calibri"/>
          <w:u w:val="single"/>
        </w:rPr>
      </w:pPr>
      <w:r w:rsidRPr="003724DF">
        <w:rPr>
          <w:rFonts w:eastAsia="Calibri"/>
          <w:sz w:val="20"/>
          <w:szCs w:val="20"/>
        </w:rPr>
        <w:t>* Fields marked with * are mandatory</w:t>
      </w:r>
    </w:p>
    <w:p w14:paraId="7D498BEE" w14:textId="469686EE" w:rsidR="00091302" w:rsidRPr="003724DF" w:rsidRDefault="00091302" w:rsidP="009C267B">
      <w:pPr>
        <w:pStyle w:val="Listaszerbekezds"/>
        <w:numPr>
          <w:ilvl w:val="0"/>
          <w:numId w:val="17"/>
        </w:numPr>
        <w:jc w:val="both"/>
        <w:rPr>
          <w:rFonts w:ascii="Times New Roman" w:hAnsi="Times New Roman" w:cs="Times New Roman"/>
          <w:b/>
        </w:rPr>
      </w:pPr>
      <w:r w:rsidRPr="003724DF">
        <w:rPr>
          <w:rFonts w:ascii="Times New Roman" w:hAnsi="Times New Roman" w:cs="Times New Roman"/>
          <w:b/>
        </w:rPr>
        <w:t>systemId*</w:t>
      </w:r>
      <w:r w:rsidRPr="003724DF">
        <w:rPr>
          <w:rFonts w:ascii="Times New Roman" w:hAnsi="Times New Roman" w:cs="Times New Roman"/>
          <w:bCs/>
        </w:rPr>
        <w:t xml:space="preserve"> - </w:t>
      </w:r>
      <w:r w:rsidR="005176D9" w:rsidRPr="003724DF">
        <w:rPr>
          <w:rFonts w:ascii="Times New Roman" w:hAnsi="Times New Roman" w:cs="Times New Roman"/>
          <w:bCs/>
        </w:rPr>
        <w:t>The unique identifier of the FAM instance (AP number)</w:t>
      </w:r>
    </w:p>
    <w:p w14:paraId="098A3249" w14:textId="3603FD52" w:rsidR="00091302" w:rsidRPr="003724DF" w:rsidRDefault="00091302" w:rsidP="009C267B">
      <w:pPr>
        <w:pStyle w:val="Listaszerbekezds"/>
        <w:numPr>
          <w:ilvl w:val="0"/>
          <w:numId w:val="17"/>
        </w:numPr>
        <w:jc w:val="both"/>
        <w:rPr>
          <w:rFonts w:ascii="Times New Roman" w:hAnsi="Times New Roman" w:cs="Times New Roman"/>
        </w:rPr>
      </w:pPr>
      <w:r w:rsidRPr="003724DF">
        <w:rPr>
          <w:rFonts w:ascii="Times New Roman" w:hAnsi="Times New Roman" w:cs="Times New Roman"/>
          <w:b/>
        </w:rPr>
        <w:t>startTime* -</w:t>
      </w:r>
      <w:r w:rsidRPr="003724DF">
        <w:rPr>
          <w:rFonts w:ascii="Times New Roman" w:hAnsi="Times New Roman" w:cs="Times New Roman"/>
        </w:rPr>
        <w:t xml:space="preserve"> </w:t>
      </w:r>
      <w:r w:rsidR="000C00AD" w:rsidRPr="003724DF">
        <w:rPr>
          <w:rFonts w:ascii="Times New Roman" w:hAnsi="Times New Roman" w:cs="Times New Roman"/>
        </w:rPr>
        <w:t>Start of the query period</w:t>
      </w:r>
    </w:p>
    <w:p w14:paraId="15B7C18F" w14:textId="149D4093" w:rsidR="00091302" w:rsidRPr="003724DF" w:rsidRDefault="00091302" w:rsidP="009C267B">
      <w:pPr>
        <w:pStyle w:val="Listaszerbekezds"/>
        <w:numPr>
          <w:ilvl w:val="0"/>
          <w:numId w:val="17"/>
        </w:numPr>
        <w:jc w:val="both"/>
        <w:rPr>
          <w:rFonts w:ascii="Times New Roman" w:hAnsi="Times New Roman" w:cs="Times New Roman"/>
        </w:rPr>
      </w:pPr>
      <w:r w:rsidRPr="003724DF">
        <w:rPr>
          <w:rFonts w:ascii="Times New Roman" w:hAnsi="Times New Roman" w:cs="Times New Roman"/>
          <w:b/>
        </w:rPr>
        <w:t xml:space="preserve">endTime* </w:t>
      </w:r>
      <w:r w:rsidRPr="003724DF">
        <w:rPr>
          <w:rFonts w:ascii="Times New Roman" w:hAnsi="Times New Roman" w:cs="Times New Roman"/>
        </w:rPr>
        <w:t xml:space="preserve">- </w:t>
      </w:r>
      <w:r w:rsidR="000C00AD" w:rsidRPr="003724DF">
        <w:rPr>
          <w:rFonts w:ascii="Times New Roman" w:hAnsi="Times New Roman" w:cs="Times New Roman"/>
        </w:rPr>
        <w:t>End of the query period</w:t>
      </w:r>
    </w:p>
    <w:p w14:paraId="458956C7" w14:textId="2BAAC08F" w:rsidR="00091302" w:rsidRPr="003724DF" w:rsidRDefault="00091302" w:rsidP="009C267B">
      <w:pPr>
        <w:pStyle w:val="Listaszerbekezds"/>
        <w:numPr>
          <w:ilvl w:val="0"/>
          <w:numId w:val="17"/>
        </w:numPr>
        <w:jc w:val="both"/>
        <w:rPr>
          <w:rFonts w:ascii="Times New Roman" w:hAnsi="Times New Roman" w:cs="Times New Roman"/>
        </w:rPr>
      </w:pPr>
      <w:r w:rsidRPr="003724DF">
        <w:rPr>
          <w:rFonts w:ascii="Times New Roman" w:hAnsi="Times New Roman" w:cs="Times New Roman"/>
          <w:b/>
        </w:rPr>
        <w:t>documentType</w:t>
      </w:r>
      <w:r w:rsidRPr="003724DF">
        <w:rPr>
          <w:rFonts w:ascii="Times New Roman" w:hAnsi="Times New Roman" w:cs="Times New Roman"/>
        </w:rPr>
        <w:t xml:space="preserve"> - </w:t>
      </w:r>
      <w:r w:rsidR="000C00AD" w:rsidRPr="003724DF">
        <w:rPr>
          <w:rFonts w:ascii="Times New Roman" w:hAnsi="Times New Roman" w:cs="Times New Roman"/>
        </w:rPr>
        <w:t>Type of documents to be queried</w:t>
      </w:r>
    </w:p>
    <w:p w14:paraId="40D2E33D" w14:textId="57226FE7" w:rsidR="00091302" w:rsidRPr="003724DF" w:rsidRDefault="000C00AD" w:rsidP="009C267B">
      <w:pPr>
        <w:pStyle w:val="Listaszerbekezds"/>
        <w:numPr>
          <w:ilvl w:val="0"/>
          <w:numId w:val="0"/>
        </w:numPr>
        <w:ind w:left="720"/>
        <w:jc w:val="both"/>
        <w:rPr>
          <w:rFonts w:ascii="Times New Roman" w:hAnsi="Times New Roman" w:cs="Times New Roman"/>
        </w:rPr>
      </w:pPr>
      <w:r w:rsidRPr="003724DF">
        <w:rPr>
          <w:rFonts w:ascii="Times New Roman" w:hAnsi="Times New Roman" w:cs="Times New Roman"/>
        </w:rPr>
        <w:t>Possible values are detailed in the "</w:t>
      </w:r>
      <w:hyperlink w:anchor="_Document_type" w:history="1">
        <w:r w:rsidRPr="003724DF">
          <w:rPr>
            <w:rStyle w:val="Hiperhivatkozs"/>
            <w:rFonts w:ascii="Times New Roman" w:hAnsi="Times New Roman" w:cs="Times New Roman"/>
          </w:rPr>
          <w:t>Document Type</w:t>
        </w:r>
      </w:hyperlink>
      <w:r w:rsidRPr="003724DF">
        <w:rPr>
          <w:rFonts w:ascii="Times New Roman" w:hAnsi="Times New Roman" w:cs="Times New Roman"/>
        </w:rPr>
        <w:t>"</w:t>
      </w:r>
      <w:r w:rsidR="00091302" w:rsidRPr="003724DF">
        <w:rPr>
          <w:rFonts w:ascii="Times New Roman" w:hAnsi="Times New Roman" w:cs="Times New Roman"/>
        </w:rPr>
        <w:t xml:space="preserve"> </w:t>
      </w:r>
      <w:r w:rsidRPr="003724DF">
        <w:rPr>
          <w:rFonts w:ascii="Times New Roman" w:hAnsi="Times New Roman" w:cs="Times New Roman"/>
        </w:rPr>
        <w:t>section</w:t>
      </w:r>
      <w:r w:rsidR="00091302" w:rsidRPr="003724DF">
        <w:rPr>
          <w:rFonts w:ascii="Times New Roman" w:hAnsi="Times New Roman" w:cs="Times New Roman"/>
        </w:rPr>
        <w:t>.</w:t>
      </w:r>
    </w:p>
    <w:p w14:paraId="756477EB" w14:textId="77777777" w:rsidR="00091302" w:rsidRPr="003724DF" w:rsidRDefault="00091302" w:rsidP="009C267B">
      <w:pPr>
        <w:jc w:val="both"/>
        <w:rPr>
          <w:rFonts w:eastAsia="Calibri"/>
          <w:b/>
        </w:rPr>
      </w:pPr>
    </w:p>
    <w:p w14:paraId="2A596DA1" w14:textId="3DA36BD4" w:rsidR="00091302" w:rsidRPr="003724DF" w:rsidRDefault="005763E0" w:rsidP="009C267B">
      <w:pPr>
        <w:jc w:val="both"/>
        <w:rPr>
          <w:rFonts w:eastAsia="Calibri"/>
          <w:b/>
        </w:rPr>
      </w:pPr>
      <w:r w:rsidRPr="003724DF">
        <w:rPr>
          <w:rFonts w:eastAsia="Calibri"/>
          <w:b/>
        </w:rPr>
        <w:t>Response Data Structure (Upon Successful Execution)</w:t>
      </w:r>
      <w:r w:rsidR="00091302" w:rsidRPr="003724DF">
        <w:rPr>
          <w:rFonts w:eastAsia="Calibri"/>
          <w:b/>
        </w:rPr>
        <w:t xml:space="preserve">: </w:t>
      </w:r>
    </w:p>
    <w:p w14:paraId="43CF8BAF"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0C2E9C62"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"resultCode": "SUCCESS", </w:t>
      </w:r>
    </w:p>
    <w:p w14:paraId="73320CFA"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"resultDesc": "", </w:t>
      </w:r>
    </w:p>
    <w:p w14:paraId="6228C78F"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"documents": [ </w:t>
      </w:r>
    </w:p>
    <w:p w14:paraId="517C92A3"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33126150"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”type”: RECEIPT, </w:t>
      </w:r>
    </w:p>
    <w:p w14:paraId="632C1BB1"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”fiscalDayNo”: 1, </w:t>
      </w:r>
    </w:p>
    <w:p w14:paraId="2E2F4924"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”docId”: 1, </w:t>
      </w:r>
    </w:p>
    <w:p w14:paraId="6715BCDF"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”interrupted”: false,</w:t>
      </w:r>
    </w:p>
    <w:p w14:paraId="47FBAC33"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”docTotal”: ”1000.00”,</w:t>
      </w:r>
    </w:p>
    <w:p w14:paraId="1D09FDAA"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”docCreationDate”: 1727203335672,</w:t>
      </w:r>
    </w:p>
    <w:p w14:paraId="23553422"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rPr>
      </w:pPr>
      <w:r w:rsidRPr="00F50AEE">
        <w:rPr>
          <w:rFonts w:ascii="Consolas" w:eastAsia="Consolas" w:hAnsi="Consolas" w:cs="Consolas"/>
          <w:color w:val="000000" w:themeColor="text1"/>
          <w:sz w:val="20"/>
          <w:szCs w:val="20"/>
        </w:rPr>
        <w:t xml:space="preserve">           ”docNo”: ”NY-Y19500001/20000002/0001/00001”</w:t>
      </w:r>
    </w:p>
    <w:p w14:paraId="16BDB9DF"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0790585D"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w:t>
      </w:r>
    </w:p>
    <w:p w14:paraId="479A8BAD"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0EED45EA" w14:textId="77777777" w:rsidR="00091302" w:rsidRPr="00F50AEE" w:rsidRDefault="00091302" w:rsidP="00091302">
      <w:pPr>
        <w:shd w:val="clear" w:color="auto" w:fill="F2F2F2" w:themeFill="background1" w:themeFillShade="F2"/>
        <w:rPr>
          <w:rFonts w:ascii="Consolas" w:eastAsia="Consolas" w:hAnsi="Consolas" w:cs="Consolas"/>
          <w:color w:val="000000" w:themeColor="text1"/>
          <w:sz w:val="20"/>
          <w:szCs w:val="20"/>
        </w:rPr>
      </w:pPr>
      <w:r w:rsidRPr="00F50AEE">
        <w:rPr>
          <w:rFonts w:ascii="Consolas" w:eastAsia="Consolas" w:hAnsi="Consolas" w:cs="Consolas"/>
          <w:color w:val="000000" w:themeColor="text1"/>
          <w:sz w:val="20"/>
          <w:szCs w:val="20"/>
        </w:rPr>
        <w:t xml:space="preserve"> } </w:t>
      </w:r>
    </w:p>
    <w:p w14:paraId="3F9FE239" w14:textId="50BDAE57" w:rsidR="00091302" w:rsidRPr="000C00AD" w:rsidRDefault="00D907CA" w:rsidP="009C267B">
      <w:pPr>
        <w:spacing w:before="240"/>
        <w:jc w:val="both"/>
        <w:rPr>
          <w:rFonts w:eastAsia="Calibri"/>
          <w:u w:val="single"/>
        </w:rPr>
      </w:pPr>
      <w:r w:rsidRPr="000C00AD">
        <w:rPr>
          <w:rFonts w:eastAsia="Calibri"/>
          <w:u w:val="single"/>
        </w:rPr>
        <w:t>Data structure field explanation</w:t>
      </w:r>
      <w:r w:rsidR="00091302" w:rsidRPr="000C00AD">
        <w:rPr>
          <w:rFonts w:eastAsia="Calibri"/>
          <w:u w:val="single"/>
        </w:rPr>
        <w:t>:</w:t>
      </w:r>
    </w:p>
    <w:p w14:paraId="73B671BB" w14:textId="4DB148BE" w:rsidR="00091302" w:rsidRPr="000C00AD" w:rsidRDefault="00091302" w:rsidP="009C267B">
      <w:pPr>
        <w:pStyle w:val="Listaszerbekezds"/>
        <w:ind w:left="709"/>
        <w:jc w:val="both"/>
        <w:rPr>
          <w:rFonts w:ascii="Times New Roman" w:hAnsi="Times New Roman" w:cs="Times New Roman"/>
        </w:rPr>
      </w:pPr>
      <w:r w:rsidRPr="000C00AD">
        <w:rPr>
          <w:rFonts w:ascii="Times New Roman" w:hAnsi="Times New Roman" w:cs="Times New Roman"/>
          <w:b/>
        </w:rPr>
        <w:t xml:space="preserve">documents </w:t>
      </w:r>
      <w:r w:rsidRPr="000C00AD">
        <w:rPr>
          <w:rFonts w:ascii="Times New Roman" w:hAnsi="Times New Roman" w:cs="Times New Roman"/>
        </w:rPr>
        <w:t xml:space="preserve">- </w:t>
      </w:r>
      <w:r w:rsidR="000C00AD" w:rsidRPr="000C00AD">
        <w:rPr>
          <w:rFonts w:ascii="Times New Roman" w:hAnsi="Times New Roman" w:cs="Times New Roman"/>
        </w:rPr>
        <w:t>A list used to identify the receipt and the data structure of its individual elements</w:t>
      </w:r>
    </w:p>
    <w:p w14:paraId="393608A6" w14:textId="5F46CDAB"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 xml:space="preserve">type </w:t>
      </w:r>
      <w:r w:rsidRPr="000C00AD">
        <w:rPr>
          <w:rFonts w:ascii="Times New Roman" w:hAnsi="Times New Roman" w:cs="Times New Roman"/>
        </w:rPr>
        <w:t xml:space="preserve">- </w:t>
      </w:r>
      <w:r w:rsidR="000C00AD" w:rsidRPr="000C00AD">
        <w:rPr>
          <w:rFonts w:ascii="Times New Roman" w:hAnsi="Times New Roman" w:cs="Times New Roman"/>
        </w:rPr>
        <w:t>Type of the receipt</w:t>
      </w:r>
    </w:p>
    <w:p w14:paraId="68F68991" w14:textId="072A005B"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 xml:space="preserve">fiscalDayNo </w:t>
      </w:r>
      <w:r w:rsidRPr="000C00AD">
        <w:rPr>
          <w:rFonts w:ascii="Times New Roman" w:hAnsi="Times New Roman" w:cs="Times New Roman"/>
        </w:rPr>
        <w:t xml:space="preserve">- </w:t>
      </w:r>
      <w:r w:rsidR="002C4C92" w:rsidRPr="000C00AD">
        <w:rPr>
          <w:rFonts w:ascii="Times New Roman" w:hAnsi="Times New Roman" w:cs="Times New Roman"/>
        </w:rPr>
        <w:t>Serial number of the fiscal day</w:t>
      </w:r>
      <w:r w:rsidRPr="000C00AD" w:rsidDel="00366536">
        <w:rPr>
          <w:rFonts w:ascii="Times New Roman" w:hAnsi="Times New Roman" w:cs="Times New Roman"/>
        </w:rPr>
        <w:t xml:space="preserve"> </w:t>
      </w:r>
      <w:r w:rsidRPr="000C00AD">
        <w:rPr>
          <w:rFonts w:ascii="Times New Roman" w:hAnsi="Times New Roman" w:cs="Times New Roman"/>
        </w:rPr>
        <w:t xml:space="preserve"> </w:t>
      </w:r>
    </w:p>
    <w:p w14:paraId="55086188" w14:textId="314929A5"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docId</w:t>
      </w:r>
      <w:r w:rsidRPr="000C00AD">
        <w:rPr>
          <w:rFonts w:ascii="Times New Roman" w:hAnsi="Times New Roman" w:cs="Times New Roman"/>
        </w:rPr>
        <w:t xml:space="preserve"> - </w:t>
      </w:r>
      <w:r w:rsidR="000C00AD" w:rsidRPr="000C00AD">
        <w:rPr>
          <w:rFonts w:ascii="Times New Roman" w:hAnsi="Times New Roman" w:cs="Times New Roman"/>
        </w:rPr>
        <w:t>Unique identifier of the receipt</w:t>
      </w:r>
      <w:r w:rsidRPr="000C00AD">
        <w:rPr>
          <w:rFonts w:ascii="Times New Roman" w:hAnsi="Times New Roman" w:cs="Times New Roman"/>
        </w:rPr>
        <w:t xml:space="preserve"> </w:t>
      </w:r>
    </w:p>
    <w:p w14:paraId="3D9280CA" w14:textId="77963B41"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interrupted</w:t>
      </w:r>
      <w:r w:rsidRPr="000C00AD">
        <w:rPr>
          <w:rFonts w:ascii="Times New Roman" w:hAnsi="Times New Roman" w:cs="Times New Roman"/>
        </w:rPr>
        <w:t xml:space="preserve"> - </w:t>
      </w:r>
      <w:r w:rsidR="000C00AD" w:rsidRPr="000C00AD">
        <w:rPr>
          <w:rFonts w:ascii="Times New Roman" w:hAnsi="Times New Roman" w:cs="Times New Roman"/>
        </w:rPr>
        <w:t>Indicator showing whether the receipt was interrupted</w:t>
      </w:r>
    </w:p>
    <w:p w14:paraId="38638BD1" w14:textId="25B2A0AF"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docTotal</w:t>
      </w:r>
      <w:r w:rsidRPr="000C00AD">
        <w:rPr>
          <w:rFonts w:ascii="Times New Roman" w:hAnsi="Times New Roman" w:cs="Times New Roman"/>
        </w:rPr>
        <w:t xml:space="preserve"> – </w:t>
      </w:r>
      <w:r w:rsidR="000C00AD" w:rsidRPr="000C00AD">
        <w:rPr>
          <w:rFonts w:ascii="Times New Roman" w:hAnsi="Times New Roman" w:cs="Times New Roman"/>
        </w:rPr>
        <w:t>Total amount of the receipt, returned by FAM only for applicable receipt types</w:t>
      </w:r>
    </w:p>
    <w:p w14:paraId="5DF7A0DF" w14:textId="5DEF8364"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docCreationDate</w:t>
      </w:r>
      <w:r w:rsidRPr="000C00AD">
        <w:rPr>
          <w:rFonts w:ascii="Times New Roman" w:hAnsi="Times New Roman" w:cs="Times New Roman"/>
        </w:rPr>
        <w:t xml:space="preserve"> – </w:t>
      </w:r>
      <w:r w:rsidR="000C00AD" w:rsidRPr="000C00AD">
        <w:rPr>
          <w:rFonts w:ascii="Times New Roman" w:hAnsi="Times New Roman" w:cs="Times New Roman"/>
        </w:rPr>
        <w:t>Date of receipt creation</w:t>
      </w:r>
    </w:p>
    <w:p w14:paraId="7FE383F1" w14:textId="369AFA11" w:rsidR="00091302" w:rsidRPr="000C00AD" w:rsidRDefault="00091302" w:rsidP="009C267B">
      <w:pPr>
        <w:pStyle w:val="Listaszerbekezds"/>
        <w:numPr>
          <w:ilvl w:val="1"/>
          <w:numId w:val="7"/>
        </w:numPr>
        <w:spacing w:before="0" w:after="0"/>
        <w:ind w:left="1134"/>
        <w:jc w:val="both"/>
        <w:rPr>
          <w:rFonts w:ascii="Times New Roman" w:hAnsi="Times New Roman" w:cs="Times New Roman"/>
        </w:rPr>
      </w:pPr>
      <w:r w:rsidRPr="000C00AD">
        <w:rPr>
          <w:rFonts w:ascii="Times New Roman" w:hAnsi="Times New Roman" w:cs="Times New Roman"/>
          <w:b/>
        </w:rPr>
        <w:t>docNo</w:t>
      </w:r>
      <w:r w:rsidRPr="000C00AD">
        <w:rPr>
          <w:rFonts w:ascii="Times New Roman" w:hAnsi="Times New Roman" w:cs="Times New Roman"/>
        </w:rPr>
        <w:t xml:space="preserve"> – </w:t>
      </w:r>
      <w:r w:rsidR="000C00AD" w:rsidRPr="000C00AD">
        <w:rPr>
          <w:rFonts w:ascii="Times New Roman" w:hAnsi="Times New Roman" w:cs="Times New Roman"/>
        </w:rPr>
        <w:t>Serial number of the receipt</w:t>
      </w:r>
    </w:p>
    <w:p w14:paraId="5649BB32" w14:textId="6707BF6E" w:rsidR="00091302" w:rsidRPr="00F50AEE" w:rsidRDefault="000C00AD" w:rsidP="000C00AD">
      <w:pPr>
        <w:pStyle w:val="Cmsor2"/>
        <w:spacing w:before="360"/>
        <w:ind w:left="578" w:hanging="578"/>
        <w:rPr>
          <w:lang w:val="en-US"/>
        </w:rPr>
      </w:pPr>
      <w:bookmarkStart w:id="737" w:name="_Toc210056275"/>
      <w:bookmarkEnd w:id="697"/>
      <w:bookmarkEnd w:id="698"/>
      <w:r w:rsidRPr="000C00AD">
        <w:rPr>
          <w:lang w:val="en-US"/>
        </w:rPr>
        <w:t xml:space="preserve">Retrieving the </w:t>
      </w:r>
      <w:r w:rsidR="002B79C1">
        <w:rPr>
          <w:lang w:val="en-US"/>
        </w:rPr>
        <w:t>d</w:t>
      </w:r>
      <w:r w:rsidRPr="000C00AD">
        <w:rPr>
          <w:lang w:val="en-US"/>
        </w:rPr>
        <w:t xml:space="preserve">ata </w:t>
      </w:r>
      <w:r w:rsidR="002B79C1">
        <w:rPr>
          <w:lang w:val="en-US"/>
        </w:rPr>
        <w:t>s</w:t>
      </w:r>
      <w:r w:rsidRPr="000C00AD">
        <w:rPr>
          <w:lang w:val="en-US"/>
        </w:rPr>
        <w:t xml:space="preserve">tructure </w:t>
      </w:r>
      <w:r w:rsidR="002B79C1">
        <w:rPr>
          <w:lang w:val="en-US"/>
        </w:rPr>
        <w:t>u</w:t>
      </w:r>
      <w:r w:rsidRPr="000C00AD">
        <w:rPr>
          <w:lang w:val="en-US"/>
        </w:rPr>
        <w:t xml:space="preserve">sed for </w:t>
      </w:r>
      <w:r w:rsidR="002B79C1">
        <w:rPr>
          <w:lang w:val="en-US"/>
        </w:rPr>
        <w:t>r</w:t>
      </w:r>
      <w:r w:rsidRPr="000C00AD">
        <w:rPr>
          <w:lang w:val="en-US"/>
        </w:rPr>
        <w:t xml:space="preserve">eceipt </w:t>
      </w:r>
      <w:r w:rsidR="002B79C1">
        <w:rPr>
          <w:lang w:val="en-US"/>
        </w:rPr>
        <w:t>i</w:t>
      </w:r>
      <w:r w:rsidRPr="000C00AD">
        <w:rPr>
          <w:lang w:val="en-US"/>
        </w:rPr>
        <w:t xml:space="preserve">mage </w:t>
      </w:r>
      <w:r w:rsidR="002B79C1">
        <w:rPr>
          <w:lang w:val="en-US"/>
        </w:rPr>
        <w:t>g</w:t>
      </w:r>
      <w:r w:rsidRPr="000C00AD">
        <w:rPr>
          <w:lang w:val="en-US"/>
        </w:rPr>
        <w:t>eneration</w:t>
      </w:r>
      <w:bookmarkEnd w:id="737"/>
    </w:p>
    <w:p w14:paraId="2CCF67E1" w14:textId="2269A3C6" w:rsidR="00091302" w:rsidRPr="000C00AD" w:rsidRDefault="000C00AD" w:rsidP="009C267B">
      <w:pPr>
        <w:jc w:val="both"/>
        <w:rPr>
          <w:rFonts w:eastAsia="Calibri"/>
        </w:rPr>
      </w:pPr>
      <w:r w:rsidRPr="000C00AD">
        <w:t>Returns data for any receipt to generate a receipt image. This function allows the numerical values to be returned in raw input format or country-specific formatting</w:t>
      </w:r>
      <w:r w:rsidR="00091302" w:rsidRPr="000C00AD">
        <w:rPr>
          <w:rFonts w:eastAsia="Calibri"/>
        </w:rPr>
        <w:t>.</w:t>
      </w:r>
    </w:p>
    <w:p w14:paraId="2BD0E6B3" w14:textId="1E1F7E9B" w:rsidR="00091302" w:rsidRPr="00BB2B78" w:rsidRDefault="005763E0" w:rsidP="009C267B">
      <w:pPr>
        <w:spacing w:before="240"/>
        <w:jc w:val="both"/>
        <w:rPr>
          <w:rFonts w:eastAsia="Calibri"/>
          <w:lang w:val="fr-FR"/>
        </w:rPr>
      </w:pPr>
      <w:r w:rsidRPr="00BB2B78">
        <w:rPr>
          <w:rFonts w:eastAsia="Calibri"/>
          <w:b/>
          <w:lang w:val="fr-FR"/>
        </w:rPr>
        <w:t xml:space="preserve">API endpoint group details: </w:t>
      </w:r>
      <w:r w:rsidR="00D907CA" w:rsidRPr="00BB2B78">
        <w:rPr>
          <w:rFonts w:eastAsia="Calibri"/>
          <w:b/>
          <w:lang w:val="fr-FR"/>
        </w:rPr>
        <w:t>FAM interface</w:t>
      </w:r>
      <w:r w:rsidR="00091302" w:rsidRPr="00BB2B78">
        <w:rPr>
          <w:rFonts w:eastAsia="Calibri"/>
          <w:lang w:val="fr-FR"/>
        </w:rPr>
        <w:t xml:space="preserve">/Document - </w:t>
      </w:r>
      <w:r w:rsidR="0059242F" w:rsidRPr="00BB2B78">
        <w:rPr>
          <w:rFonts w:eastAsia="Calibri"/>
          <w:lang w:val="fr-FR"/>
        </w:rPr>
        <w:t>Document Management</w:t>
      </w:r>
    </w:p>
    <w:p w14:paraId="082F3134" w14:textId="27956F30" w:rsidR="00091302" w:rsidRPr="00BB2B78" w:rsidRDefault="005763E0" w:rsidP="009C267B">
      <w:pPr>
        <w:ind w:left="142"/>
        <w:jc w:val="both"/>
        <w:rPr>
          <w:rFonts w:eastAsia="Calibri"/>
          <w:lang w:val="fr-FR"/>
        </w:rPr>
      </w:pPr>
      <w:r w:rsidRPr="00BB2B78">
        <w:rPr>
          <w:rFonts w:eastAsia="Calibri"/>
          <w:b/>
          <w:lang w:val="fr-FR"/>
        </w:rPr>
        <w:t xml:space="preserve">Endpoint Component: </w:t>
      </w:r>
      <w:r w:rsidR="00091302" w:rsidRPr="00BB2B78">
        <w:rPr>
          <w:rFonts w:eastAsia="Calibri"/>
          <w:lang w:val="fr-FR"/>
        </w:rPr>
        <w:t>DocumentController</w:t>
      </w:r>
    </w:p>
    <w:p w14:paraId="157F5902" w14:textId="4F9198E6" w:rsidR="00091302" w:rsidRPr="000C00AD" w:rsidRDefault="005763E0" w:rsidP="009C267B">
      <w:pPr>
        <w:ind w:left="142"/>
        <w:jc w:val="both"/>
        <w:rPr>
          <w:rFonts w:eastAsia="Calibri"/>
        </w:rPr>
      </w:pPr>
      <w:r w:rsidRPr="000C00AD">
        <w:rPr>
          <w:rFonts w:eastAsia="Calibri"/>
          <w:b/>
        </w:rPr>
        <w:t>HTTP Method</w:t>
      </w:r>
      <w:r w:rsidR="00091302" w:rsidRPr="000C00AD">
        <w:rPr>
          <w:rFonts w:eastAsia="Calibri"/>
        </w:rPr>
        <w:t>: GET</w:t>
      </w:r>
    </w:p>
    <w:p w14:paraId="1CD65337" w14:textId="77777777" w:rsidR="00864824" w:rsidRPr="000C00AD" w:rsidRDefault="00864824" w:rsidP="003724DF">
      <w:pPr>
        <w:ind w:left="142"/>
        <w:jc w:val="both"/>
        <w:rPr>
          <w:rFonts w:eastAsia="Calibri"/>
        </w:rPr>
      </w:pPr>
      <w:r w:rsidRPr="000C00AD">
        <w:rPr>
          <w:rFonts w:eastAsia="Calibri"/>
          <w:b/>
        </w:rPr>
        <w:t xml:space="preserve">Context Root: </w:t>
      </w:r>
      <w:r w:rsidRPr="000C00AD">
        <w:rPr>
          <w:rFonts w:eastAsia="Calibri"/>
        </w:rPr>
        <w:t>/fam/v1</w:t>
      </w:r>
    </w:p>
    <w:p w14:paraId="51864F48" w14:textId="37589F0F" w:rsidR="00091302" w:rsidRPr="000C00AD" w:rsidRDefault="005763E0" w:rsidP="009C267B">
      <w:pPr>
        <w:ind w:left="142"/>
        <w:jc w:val="both"/>
        <w:rPr>
          <w:rFonts w:eastAsia="Calibri"/>
        </w:rPr>
      </w:pPr>
      <w:r w:rsidRPr="000C00AD">
        <w:rPr>
          <w:rFonts w:eastAsia="Calibri"/>
          <w:b/>
        </w:rPr>
        <w:t>Endpoint URL</w:t>
      </w:r>
      <w:r w:rsidR="00091302" w:rsidRPr="000C00AD">
        <w:rPr>
          <w:rFonts w:eastAsia="Calibri"/>
        </w:rPr>
        <w:t>: /doc/document/{systemId}/{fiscalDayNo}/{documentType}/{documentId}/{formatType}</w:t>
      </w:r>
      <w:r w:rsidR="00091302" w:rsidRPr="000C00AD" w:rsidDel="00954244">
        <w:rPr>
          <w:rFonts w:eastAsia="Calibri"/>
        </w:rPr>
        <w:t xml:space="preserve"> </w:t>
      </w:r>
    </w:p>
    <w:p w14:paraId="289C67C8" w14:textId="355CC71E" w:rsidR="00091302" w:rsidRPr="000C00AD" w:rsidRDefault="008D7051" w:rsidP="009C267B">
      <w:pPr>
        <w:ind w:left="142"/>
        <w:jc w:val="both"/>
        <w:rPr>
          <w:rFonts w:eastAsia="Calibri"/>
        </w:rPr>
      </w:pPr>
      <w:r w:rsidRPr="000C00AD">
        <w:rPr>
          <w:rFonts w:eastAsia="Calibri"/>
          <w:b/>
        </w:rPr>
        <w:t>Endpoint</w:t>
      </w:r>
      <w:r w:rsidR="005763E0" w:rsidRPr="000C00AD">
        <w:rPr>
          <w:rFonts w:eastAsia="Calibri"/>
          <w:b/>
        </w:rPr>
        <w:t xml:space="preserve"> Response Objects</w:t>
      </w:r>
      <w:r w:rsidR="00091302" w:rsidRPr="000C00AD">
        <w:rPr>
          <w:rFonts w:eastAsia="Calibri"/>
        </w:rPr>
        <w:t>: GetDocumentDataResponse</w:t>
      </w:r>
    </w:p>
    <w:p w14:paraId="26F0C1E2" w14:textId="3C68D7AC" w:rsidR="000C00AD" w:rsidRPr="000C00AD" w:rsidRDefault="000C00AD" w:rsidP="000C00AD">
      <w:pPr>
        <w:spacing w:before="240"/>
        <w:rPr>
          <w:rFonts w:eastAsia="Calibri"/>
          <w:u w:val="single"/>
        </w:rPr>
      </w:pPr>
      <w:r w:rsidRPr="000C00AD">
        <w:rPr>
          <w:rFonts w:eastAsia="Calibri"/>
          <w:u w:val="single"/>
        </w:rPr>
        <w:t>Query Parameters in the URL:</w:t>
      </w:r>
    </w:p>
    <w:p w14:paraId="7D4ACB1F" w14:textId="77777777" w:rsidR="000C00AD" w:rsidRPr="000C00AD" w:rsidRDefault="000C00AD" w:rsidP="000C00AD">
      <w:pPr>
        <w:rPr>
          <w:rFonts w:eastAsia="Calibri"/>
          <w:u w:val="single"/>
        </w:rPr>
      </w:pPr>
      <w:r w:rsidRPr="000C00AD">
        <w:rPr>
          <w:rFonts w:eastAsia="Calibri"/>
          <w:sz w:val="20"/>
          <w:szCs w:val="20"/>
        </w:rPr>
        <w:t>* Fields marked with * are mandatory</w:t>
      </w:r>
    </w:p>
    <w:p w14:paraId="43146089" w14:textId="660965BD" w:rsidR="00091302" w:rsidRPr="003724DF" w:rsidRDefault="00091302" w:rsidP="03BE81FC">
      <w:pPr>
        <w:pStyle w:val="Listaszerbekezds"/>
        <w:ind w:left="709"/>
        <w:rPr>
          <w:rFonts w:ascii="Times New Roman" w:hAnsi="Times New Roman" w:cs="Times New Roman"/>
        </w:rPr>
      </w:pPr>
      <w:r w:rsidRPr="003724DF">
        <w:rPr>
          <w:rFonts w:ascii="Times New Roman" w:hAnsi="Times New Roman" w:cs="Times New Roman"/>
          <w:b/>
          <w:bCs/>
        </w:rPr>
        <w:t>systemId*</w:t>
      </w:r>
      <w:r w:rsidRPr="003724DF">
        <w:rPr>
          <w:rFonts w:ascii="Times New Roman" w:hAnsi="Times New Roman" w:cs="Times New Roman"/>
        </w:rPr>
        <w:t xml:space="preserve"> - </w:t>
      </w:r>
      <w:r w:rsidR="005176D9" w:rsidRPr="003724DF">
        <w:rPr>
          <w:rFonts w:ascii="Times New Roman" w:hAnsi="Times New Roman" w:cs="Times New Roman"/>
        </w:rPr>
        <w:t>The unique identifier of the FAM instance (AP number)</w:t>
      </w:r>
    </w:p>
    <w:p w14:paraId="7FC84E1E" w14:textId="06B2305A" w:rsidR="00091302" w:rsidRPr="003724DF" w:rsidRDefault="00091302" w:rsidP="00091302">
      <w:pPr>
        <w:pStyle w:val="Listaszerbekezds"/>
        <w:ind w:left="709"/>
        <w:rPr>
          <w:rFonts w:ascii="Times New Roman" w:hAnsi="Times New Roman" w:cs="Times New Roman"/>
        </w:rPr>
      </w:pPr>
      <w:r w:rsidRPr="003724DF">
        <w:rPr>
          <w:rFonts w:ascii="Times New Roman" w:hAnsi="Times New Roman" w:cs="Times New Roman"/>
          <w:b/>
        </w:rPr>
        <w:t>fiscalDayNo* -</w:t>
      </w:r>
      <w:r w:rsidRPr="003724DF">
        <w:rPr>
          <w:rFonts w:ascii="Times New Roman" w:hAnsi="Times New Roman" w:cs="Times New Roman"/>
        </w:rPr>
        <w:t xml:space="preserve"> </w:t>
      </w:r>
      <w:r w:rsidR="002C4C92" w:rsidRPr="003724DF">
        <w:rPr>
          <w:rFonts w:ascii="Times New Roman" w:hAnsi="Times New Roman" w:cs="Times New Roman"/>
        </w:rPr>
        <w:t>Serial number of the fiscal day</w:t>
      </w:r>
    </w:p>
    <w:p w14:paraId="4269D9BF" w14:textId="345B8B54" w:rsidR="00091302" w:rsidRPr="003724DF" w:rsidRDefault="00091302" w:rsidP="00091302">
      <w:pPr>
        <w:pStyle w:val="Listaszerbekezds"/>
        <w:ind w:left="709"/>
        <w:rPr>
          <w:rFonts w:ascii="Times New Roman" w:hAnsi="Times New Roman" w:cs="Times New Roman"/>
        </w:rPr>
      </w:pPr>
      <w:r w:rsidRPr="003724DF">
        <w:rPr>
          <w:rFonts w:ascii="Times New Roman" w:hAnsi="Times New Roman" w:cs="Times New Roman"/>
          <w:b/>
        </w:rPr>
        <w:t xml:space="preserve">documentType* </w:t>
      </w:r>
      <w:r w:rsidRPr="003724DF">
        <w:rPr>
          <w:rFonts w:ascii="Times New Roman" w:hAnsi="Times New Roman" w:cs="Times New Roman"/>
        </w:rPr>
        <w:t xml:space="preserve">- </w:t>
      </w:r>
      <w:r w:rsidR="000C00AD" w:rsidRPr="003724DF">
        <w:rPr>
          <w:rFonts w:ascii="Times New Roman" w:hAnsi="Times New Roman" w:cs="Times New Roman"/>
        </w:rPr>
        <w:t>Type of the receipts to be queried</w:t>
      </w:r>
    </w:p>
    <w:p w14:paraId="71D3502C" w14:textId="702E141A" w:rsidR="00091302" w:rsidRPr="003724DF" w:rsidRDefault="000C00AD" w:rsidP="000C00AD">
      <w:pPr>
        <w:pStyle w:val="Listaszerbekezds"/>
        <w:numPr>
          <w:ilvl w:val="0"/>
          <w:numId w:val="0"/>
        </w:numPr>
        <w:ind w:left="709"/>
        <w:rPr>
          <w:rFonts w:ascii="Times New Roman" w:hAnsi="Times New Roman" w:cs="Times New Roman"/>
        </w:rPr>
      </w:pPr>
      <w:r w:rsidRPr="003724DF">
        <w:rPr>
          <w:rFonts w:ascii="Times New Roman" w:hAnsi="Times New Roman" w:cs="Times New Roman"/>
        </w:rPr>
        <w:t xml:space="preserve">The possible values are detailed in the </w:t>
      </w:r>
      <w:hyperlink w:anchor="_Document_type" w:history="1">
        <w:r w:rsidR="0051081F" w:rsidRPr="003724DF">
          <w:rPr>
            <w:rStyle w:val="Hiperhivatkozs"/>
            <w:rFonts w:ascii="Times New Roman" w:hAnsi="Times New Roman" w:cs="Times New Roman"/>
          </w:rPr>
          <w:t>Document Type</w:t>
        </w:r>
      </w:hyperlink>
      <w:r w:rsidR="0051081F" w:rsidRPr="003724DF">
        <w:rPr>
          <w:rFonts w:ascii="Times New Roman" w:hAnsi="Times New Roman" w:cs="Times New Roman"/>
          <w:b/>
          <w:bCs/>
        </w:rPr>
        <w:t xml:space="preserve"> </w:t>
      </w:r>
      <w:r w:rsidRPr="003724DF">
        <w:rPr>
          <w:rFonts w:ascii="Times New Roman" w:hAnsi="Times New Roman" w:cs="Times New Roman"/>
        </w:rPr>
        <w:t>section</w:t>
      </w:r>
      <w:r w:rsidR="0051081F" w:rsidRPr="003724DF">
        <w:rPr>
          <w:rFonts w:ascii="Times New Roman" w:hAnsi="Times New Roman" w:cs="Times New Roman"/>
        </w:rPr>
        <w:t>.</w:t>
      </w:r>
    </w:p>
    <w:p w14:paraId="52B79561" w14:textId="4467603E" w:rsidR="00091302" w:rsidRPr="003724DF" w:rsidRDefault="00091302" w:rsidP="00091302">
      <w:pPr>
        <w:pStyle w:val="Listaszerbekezds"/>
        <w:ind w:left="709"/>
        <w:rPr>
          <w:rFonts w:ascii="Times New Roman" w:hAnsi="Times New Roman" w:cs="Times New Roman"/>
        </w:rPr>
      </w:pPr>
      <w:r w:rsidRPr="003724DF">
        <w:rPr>
          <w:rFonts w:ascii="Times New Roman" w:hAnsi="Times New Roman" w:cs="Times New Roman"/>
          <w:b/>
        </w:rPr>
        <w:t xml:space="preserve">documentId* - </w:t>
      </w:r>
      <w:r w:rsidR="000C00AD" w:rsidRPr="003724DF">
        <w:rPr>
          <w:rFonts w:ascii="Times New Roman" w:hAnsi="Times New Roman" w:cs="Times New Roman"/>
        </w:rPr>
        <w:t>Unique identifier of the receipt</w:t>
      </w:r>
    </w:p>
    <w:p w14:paraId="67EA8B91" w14:textId="2C2D9CF2" w:rsidR="00091302" w:rsidRPr="003724DF" w:rsidRDefault="00091302" w:rsidP="00091302">
      <w:pPr>
        <w:pStyle w:val="Listaszerbekezds"/>
        <w:ind w:left="709"/>
        <w:rPr>
          <w:rFonts w:ascii="Times New Roman" w:hAnsi="Times New Roman" w:cs="Times New Roman"/>
        </w:rPr>
      </w:pPr>
      <w:r w:rsidRPr="003724DF">
        <w:rPr>
          <w:rFonts w:ascii="Times New Roman" w:hAnsi="Times New Roman" w:cs="Times New Roman"/>
          <w:b/>
        </w:rPr>
        <w:t>formatType</w:t>
      </w:r>
      <w:r w:rsidRPr="003724DF">
        <w:rPr>
          <w:rFonts w:ascii="Times New Roman" w:hAnsi="Times New Roman" w:cs="Times New Roman"/>
          <w:b/>
          <w:bCs/>
        </w:rPr>
        <w:t>*</w:t>
      </w:r>
      <w:r w:rsidRPr="003724DF">
        <w:rPr>
          <w:rFonts w:ascii="Times New Roman" w:hAnsi="Times New Roman" w:cs="Times New Roman"/>
        </w:rPr>
        <w:t xml:space="preserve"> - </w:t>
      </w:r>
      <w:r w:rsidR="000C00AD" w:rsidRPr="003724DF">
        <w:rPr>
          <w:rFonts w:ascii="Times New Roman" w:hAnsi="Times New Roman" w:cs="Times New Roman"/>
        </w:rPr>
        <w:t>Formatting type</w:t>
      </w:r>
    </w:p>
    <w:p w14:paraId="2BF93802" w14:textId="78377009" w:rsidR="00091302" w:rsidRPr="003724DF" w:rsidRDefault="000C00AD" w:rsidP="00091302">
      <w:pPr>
        <w:pStyle w:val="Listaszerbekezds"/>
        <w:numPr>
          <w:ilvl w:val="0"/>
          <w:numId w:val="0"/>
        </w:numPr>
        <w:ind w:left="709"/>
        <w:rPr>
          <w:rFonts w:ascii="Times New Roman" w:hAnsi="Times New Roman" w:cs="Times New Roman"/>
        </w:rPr>
      </w:pPr>
      <w:r w:rsidRPr="003724DF">
        <w:rPr>
          <w:rFonts w:ascii="Times New Roman" w:hAnsi="Times New Roman" w:cs="Times New Roman"/>
        </w:rPr>
        <w:t>Value options</w:t>
      </w:r>
      <w:r w:rsidR="00091302" w:rsidRPr="003724DF">
        <w:rPr>
          <w:rFonts w:ascii="Times New Roman" w:hAnsi="Times New Roman" w:cs="Times New Roman"/>
        </w:rPr>
        <w:t>:</w:t>
      </w:r>
    </w:p>
    <w:p w14:paraId="4CA58968" w14:textId="77777777" w:rsidR="000C00AD" w:rsidRPr="003724DF" w:rsidRDefault="00091302" w:rsidP="007A4F2E">
      <w:pPr>
        <w:pStyle w:val="Listaszerbekezds"/>
        <w:numPr>
          <w:ilvl w:val="0"/>
          <w:numId w:val="86"/>
        </w:numPr>
        <w:spacing w:line="259" w:lineRule="auto"/>
        <w:ind w:left="1134"/>
        <w:rPr>
          <w:rFonts w:ascii="Times New Roman" w:hAnsi="Times New Roman" w:cs="Times New Roman"/>
        </w:rPr>
      </w:pPr>
      <w:r w:rsidRPr="003724DF">
        <w:rPr>
          <w:rFonts w:ascii="Times New Roman" w:hAnsi="Times New Roman" w:cs="Times New Roman"/>
        </w:rPr>
        <w:t xml:space="preserve">RAW – </w:t>
      </w:r>
      <w:r w:rsidR="000C00AD" w:rsidRPr="003724DF">
        <w:rPr>
          <w:rFonts w:ascii="Times New Roman" w:hAnsi="Times New Roman" w:cs="Times New Roman"/>
        </w:rPr>
        <w:t>Data structure containing the receipt details in an unformatted way, suitable for machine processing (e.g., for creating a void receipt).</w:t>
      </w:r>
    </w:p>
    <w:p w14:paraId="2B3CC445" w14:textId="20E9D690" w:rsidR="00091302" w:rsidRPr="003724DF" w:rsidRDefault="00091302" w:rsidP="007A4F2E">
      <w:pPr>
        <w:pStyle w:val="Listaszerbekezds"/>
        <w:numPr>
          <w:ilvl w:val="0"/>
          <w:numId w:val="86"/>
        </w:numPr>
        <w:spacing w:line="259" w:lineRule="auto"/>
        <w:ind w:left="1134"/>
        <w:rPr>
          <w:rFonts w:ascii="Times New Roman" w:hAnsi="Times New Roman" w:cs="Times New Roman"/>
        </w:rPr>
      </w:pPr>
      <w:r w:rsidRPr="003724DF">
        <w:rPr>
          <w:rFonts w:ascii="Times New Roman" w:hAnsi="Times New Roman" w:cs="Times New Roman"/>
        </w:rPr>
        <w:t>FORMATTED –</w:t>
      </w:r>
      <w:r w:rsidR="000C00AD" w:rsidRPr="003724DF">
        <w:rPr>
          <w:rFonts w:ascii="Times New Roman" w:eastAsia="Times New Roman" w:hAnsi="Times New Roman" w:cs="Times New Roman"/>
          <w:color w:val="auto"/>
          <w:lang w:eastAsia="en-GB"/>
        </w:rPr>
        <w:t xml:space="preserve"> </w:t>
      </w:r>
      <w:r w:rsidR="000C00AD" w:rsidRPr="003724DF">
        <w:rPr>
          <w:rFonts w:ascii="Times New Roman" w:hAnsi="Times New Roman" w:cs="Times New Roman"/>
        </w:rPr>
        <w:t>The requested data structure with numerical values formatted for printing (thousands separator, decimal comma), suitable for receipt copy printing.</w:t>
      </w:r>
    </w:p>
    <w:p w14:paraId="6C010E29" w14:textId="76B8620F" w:rsidR="00091302" w:rsidRPr="000C00AD" w:rsidRDefault="005763E0" w:rsidP="000C00AD">
      <w:pPr>
        <w:spacing w:before="240"/>
        <w:rPr>
          <w:rFonts w:eastAsia="Calibri"/>
        </w:rPr>
      </w:pPr>
      <w:r w:rsidRPr="000C00AD">
        <w:rPr>
          <w:rFonts w:eastAsia="Calibri"/>
          <w:b/>
        </w:rPr>
        <w:t>Response Data Structure (Upon Successful Execution)</w:t>
      </w:r>
    </w:p>
    <w:p w14:paraId="7F893DA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4F0EBB6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033958B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"resultDesc": "",</w:t>
      </w:r>
    </w:p>
    <w:p w14:paraId="4A0DDBBE"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"documentData": [...]</w:t>
      </w:r>
    </w:p>
    <w:p w14:paraId="10B3F1C1"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"docDownloadInfo": [...]</w:t>
      </w:r>
    </w:p>
    <w:p w14:paraId="624E288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6B763582" w14:textId="5A2161FA" w:rsidR="00091302" w:rsidRPr="000C00AD" w:rsidRDefault="00D907CA" w:rsidP="009C267B">
      <w:pPr>
        <w:spacing w:before="240"/>
        <w:jc w:val="both"/>
        <w:rPr>
          <w:rFonts w:eastAsia="Calibri"/>
          <w:u w:val="single"/>
        </w:rPr>
      </w:pPr>
      <w:r w:rsidRPr="000C00AD">
        <w:rPr>
          <w:rFonts w:eastAsia="Calibri"/>
          <w:u w:val="single"/>
        </w:rPr>
        <w:t>Data structure field explanation</w:t>
      </w:r>
      <w:r w:rsidR="00091302" w:rsidRPr="000C00AD">
        <w:rPr>
          <w:rFonts w:eastAsia="Calibri"/>
          <w:u w:val="single"/>
        </w:rPr>
        <w:t>: </w:t>
      </w:r>
    </w:p>
    <w:p w14:paraId="30EFB456" w14:textId="14E4F2FB" w:rsidR="00091302" w:rsidRPr="000C00AD" w:rsidRDefault="00091302" w:rsidP="009C267B">
      <w:pPr>
        <w:numPr>
          <w:ilvl w:val="0"/>
          <w:numId w:val="17"/>
        </w:numPr>
        <w:jc w:val="both"/>
        <w:rPr>
          <w:rFonts w:eastAsia="Calibri"/>
        </w:rPr>
      </w:pPr>
      <w:r w:rsidRPr="000C00AD">
        <w:rPr>
          <w:rFonts w:eastAsia="Calibri"/>
          <w:b/>
        </w:rPr>
        <w:t xml:space="preserve">documentData </w:t>
      </w:r>
      <w:r w:rsidRPr="000C00AD">
        <w:rPr>
          <w:rFonts w:eastAsia="Calibri"/>
        </w:rPr>
        <w:t xml:space="preserve">- </w:t>
      </w:r>
      <w:r w:rsidR="000C00AD" w:rsidRPr="000C00AD">
        <w:rPr>
          <w:rFonts w:eastAsia="Calibri"/>
        </w:rPr>
        <w:t>The receipt image data: Explained in the Receipt Image Data section.</w:t>
      </w:r>
    </w:p>
    <w:p w14:paraId="76E627AC" w14:textId="52DC846F" w:rsidR="00091302" w:rsidRPr="000C00AD" w:rsidRDefault="00091302" w:rsidP="009C267B">
      <w:pPr>
        <w:numPr>
          <w:ilvl w:val="0"/>
          <w:numId w:val="17"/>
        </w:numPr>
        <w:jc w:val="both"/>
        <w:rPr>
          <w:rFonts w:eastAsia="Calibri"/>
        </w:rPr>
      </w:pPr>
      <w:r w:rsidRPr="000C00AD">
        <w:rPr>
          <w:rFonts w:eastAsia="Calibri"/>
          <w:b/>
        </w:rPr>
        <w:t>docDownloadInfo</w:t>
      </w:r>
      <w:r w:rsidRPr="000C00AD">
        <w:rPr>
          <w:rFonts w:eastAsia="Calibri"/>
        </w:rPr>
        <w:t xml:space="preserve"> – </w:t>
      </w:r>
      <w:r w:rsidR="000C00AD" w:rsidRPr="000C00AD">
        <w:rPr>
          <w:rFonts w:eastAsia="Calibri"/>
        </w:rPr>
        <w:t>The content of the QR code to be printed on the receipt copy</w:t>
      </w:r>
      <w:r w:rsidRPr="000C00AD">
        <w:rPr>
          <w:rFonts w:eastAsia="Calibri"/>
        </w:rPr>
        <w:t>.</w:t>
      </w:r>
    </w:p>
    <w:p w14:paraId="768CE8EB" w14:textId="77777777" w:rsidR="00091302" w:rsidRPr="000C00AD" w:rsidRDefault="00091302" w:rsidP="00091302">
      <w:pPr>
        <w:rPr>
          <w:rFonts w:eastAsia="Calibri"/>
        </w:rPr>
      </w:pPr>
    </w:p>
    <w:p w14:paraId="16D06DBE" w14:textId="7D744A4A" w:rsidR="00091302" w:rsidRPr="000C00AD" w:rsidRDefault="000C00AD" w:rsidP="00091302">
      <w:pPr>
        <w:rPr>
          <w:rFonts w:eastAsia="Calibri"/>
          <w:b/>
        </w:rPr>
      </w:pPr>
      <w:r w:rsidRPr="000C00AD">
        <w:rPr>
          <w:rFonts w:eastAsia="Calibri"/>
          <w:b/>
        </w:rPr>
        <w:t>DocumentData structure in RAW formatting type</w:t>
      </w:r>
      <w:r w:rsidR="00091302" w:rsidRPr="000C00AD">
        <w:rPr>
          <w:rFonts w:eastAsia="Calibri"/>
          <w:b/>
        </w:rPr>
        <w:t>:</w:t>
      </w:r>
    </w:p>
    <w:p w14:paraId="550EDAE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"documentData": [</w:t>
      </w:r>
    </w:p>
    <w:p w14:paraId="35F1AC3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3676B1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"docCreate",</w:t>
      </w:r>
    </w:p>
    <w:p w14:paraId="0184B11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A8AA7B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4518BC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76B096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"receiptItem",</w:t>
      </w:r>
    </w:p>
    <w:p w14:paraId="0053DD2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"itemId": 1,</w:t>
      </w:r>
    </w:p>
    <w:p w14:paraId="2C56FD6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"itemRef": null,</w:t>
      </w:r>
    </w:p>
    <w:p w14:paraId="2043232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"itemName": "Cherry tomato",</w:t>
      </w:r>
    </w:p>
    <w:p w14:paraId="4AA901E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"itemArticleNo": "5998765676545",</w:t>
      </w:r>
    </w:p>
    <w:p w14:paraId="50BC1B7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"itemUnitPrice": "1499.00",</w:t>
      </w:r>
    </w:p>
    <w:p w14:paraId="5B75B44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"itemQty": "1.0000",</w:t>
      </w:r>
    </w:p>
    <w:p w14:paraId="4D92467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"itemUnit": "KILOGRAM",</w:t>
      </w:r>
    </w:p>
    <w:p w14:paraId="7FA6E77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"itemSubUnit": null,</w:t>
      </w:r>
    </w:p>
    <w:p w14:paraId="410A0FE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"itemCat": "SALE",</w:t>
      </w:r>
    </w:p>
    <w:p w14:paraId="3A10E4C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"itemDept": "A",</w:t>
      </w:r>
    </w:p>
    <w:p w14:paraId="3524F07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"itemSum": "1499.00",</w:t>
      </w:r>
    </w:p>
    <w:p w14:paraId="652B01F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"itemCustomInfo": [</w:t>
      </w:r>
    </w:p>
    <w:p w14:paraId="3DF6512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2D94B790" w14:textId="77777777" w:rsidR="00091302"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"text",</w:t>
      </w:r>
    </w:p>
    <w:p w14:paraId="36DE04EF" w14:textId="77777777" w:rsidR="00681C66" w:rsidRPr="005977A9" w:rsidRDefault="00681C66" w:rsidP="00681C66">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7E700602" w14:textId="77777777" w:rsidR="00681C66" w:rsidRPr="005977A9" w:rsidRDefault="00681C66" w:rsidP="00681C6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3D52DA1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"orderId": 1,</w:t>
      </w:r>
    </w:p>
    <w:p w14:paraId="2E8588D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"comment",</w:t>
      </w:r>
    </w:p>
    <w:p w14:paraId="53DF437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372C489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8EA3F5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0D8DE9E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8539E0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AE1910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"docClose",</w:t>
      </w:r>
    </w:p>
    <w:p w14:paraId="1A86E09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"systemId": "Q00000001",</w:t>
      </w:r>
    </w:p>
    <w:p w14:paraId="4362C92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"footNote": null,</w:t>
      </w:r>
    </w:p>
    <w:p w14:paraId="3FCC0E9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"docCloseDate": "2024.09.30 14:07:13",</w:t>
      </w:r>
    </w:p>
    <w:p w14:paraId="1258E238"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F50AEE">
        <w:rPr>
          <w:rFonts w:ascii="Consolas" w:eastAsia="Calibri" w:hAnsi="Consolas" w:cs="Consolas"/>
          <w:sz w:val="20"/>
          <w:szCs w:val="20"/>
        </w:rPr>
        <w:t xml:space="preserve">            </w:t>
      </w:r>
      <w:r w:rsidRPr="00BB2B78">
        <w:rPr>
          <w:rFonts w:ascii="Consolas" w:eastAsia="Calibri" w:hAnsi="Consolas" w:cs="Consolas"/>
          <w:sz w:val="20"/>
          <w:szCs w:val="20"/>
          <w:lang w:val="fr-FR"/>
        </w:rPr>
        <w:t>"docValidationCode": {</w:t>
      </w:r>
    </w:p>
    <w:p w14:paraId="76EB41A0"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"text": "NAV ELLENŐRZŐ KÓD",</w:t>
      </w:r>
    </w:p>
    <w:p w14:paraId="3A419BA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BB2B78">
        <w:rPr>
          <w:rFonts w:ascii="Consolas" w:eastAsia="Calibri" w:hAnsi="Consolas" w:cs="Consolas"/>
          <w:sz w:val="20"/>
          <w:szCs w:val="20"/>
          <w:lang w:val="fr-FR"/>
        </w:rPr>
        <w:t xml:space="preserve">                </w:t>
      </w:r>
      <w:r w:rsidRPr="00F50AEE">
        <w:rPr>
          <w:rFonts w:ascii="Consolas" w:eastAsia="Calibri" w:hAnsi="Consolas" w:cs="Consolas"/>
          <w:sz w:val="20"/>
          <w:szCs w:val="20"/>
        </w:rPr>
        <w:t>"value": "D8164"</w:t>
      </w:r>
    </w:p>
    <w:p w14:paraId="01FDFBC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07B03F5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"docNo": {</w:t>
      </w:r>
    </w:p>
    <w:p w14:paraId="0F7B65E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"BIZONYLATSZÁM",</w:t>
      </w:r>
    </w:p>
    <w:p w14:paraId="0C00D8E1"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F50AEE">
        <w:rPr>
          <w:rFonts w:ascii="Consolas" w:eastAsia="Calibri" w:hAnsi="Consolas" w:cs="Consolas"/>
          <w:sz w:val="20"/>
          <w:szCs w:val="20"/>
        </w:rPr>
        <w:t xml:space="preserve">                </w:t>
      </w:r>
      <w:r w:rsidRPr="00BB2B78">
        <w:rPr>
          <w:rFonts w:ascii="Consolas" w:eastAsia="Calibri" w:hAnsi="Consolas" w:cs="Consolas"/>
          <w:sz w:val="20"/>
          <w:szCs w:val="20"/>
          <w:lang w:val="fr-FR"/>
        </w:rPr>
        <w:t>"value": "NY-Q00000001/20000002/0001/00001"</w:t>
      </w:r>
    </w:p>
    <w:p w14:paraId="178CDA0A"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w:t>
      </w:r>
    </w:p>
    <w:p w14:paraId="1195667F"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"docInterruption": false,</w:t>
      </w:r>
    </w:p>
    <w:p w14:paraId="2B89E274"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"docInterruptionCause": null,</w:t>
      </w:r>
    </w:p>
    <w:p w14:paraId="63C142D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BB2B78">
        <w:rPr>
          <w:rFonts w:ascii="Consolas" w:eastAsia="Calibri" w:hAnsi="Consolas" w:cs="Consolas"/>
          <w:sz w:val="20"/>
          <w:szCs w:val="20"/>
          <w:lang w:val="fr-FR"/>
        </w:rPr>
        <w:t xml:space="preserve">            </w:t>
      </w:r>
      <w:r w:rsidRPr="00F50AEE">
        <w:rPr>
          <w:rFonts w:ascii="Consolas" w:eastAsia="Calibri" w:hAnsi="Consolas" w:cs="Consolas"/>
          <w:sz w:val="20"/>
          <w:szCs w:val="20"/>
        </w:rPr>
        <w:t>"docTotal": {</w:t>
      </w:r>
    </w:p>
    <w:p w14:paraId="082DE0E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"ÖSSZESEN",</w:t>
      </w:r>
    </w:p>
    <w:p w14:paraId="6319AEE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"value": "1898"</w:t>
      </w:r>
    </w:p>
    <w:p w14:paraId="6B5865A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93FBFC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"round": "-2",</w:t>
      </w:r>
    </w:p>
    <w:p w14:paraId="5DAD43E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"docCustomInfo": [</w:t>
      </w:r>
    </w:p>
    <w:p w14:paraId="5B1201F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CE2BB98" w14:textId="77777777" w:rsidR="00091302"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"text",</w:t>
      </w:r>
    </w:p>
    <w:p w14:paraId="0A69650E" w14:textId="77777777" w:rsidR="00D038D7" w:rsidRPr="005977A9" w:rsidRDefault="00D038D7" w:rsidP="00D038D7">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K60701_KOSZON</w:t>
      </w:r>
      <w:r w:rsidRPr="005977A9">
        <w:rPr>
          <w:rFonts w:ascii="Consolas" w:eastAsia="Calibri" w:hAnsi="Consolas" w:cs="Consolas"/>
          <w:sz w:val="20"/>
          <w:szCs w:val="20"/>
        </w:rPr>
        <w:t>",</w:t>
      </w:r>
    </w:p>
    <w:p w14:paraId="08568416" w14:textId="77777777" w:rsidR="00D038D7" w:rsidRPr="005977A9" w:rsidRDefault="00D038D7" w:rsidP="00D038D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0143A60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"orderId": 1,</w:t>
      </w:r>
    </w:p>
    <w:p w14:paraId="1B449B3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"Köszönjük a vásárlást!",</w:t>
      </w:r>
    </w:p>
    <w:p w14:paraId="3203ED9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5BBF9AC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60A2AF3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C2868B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"paymentDetails": [</w:t>
      </w:r>
    </w:p>
    <w:p w14:paraId="1546BE0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5F4E23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"KÉSZPÉNZ",</w:t>
      </w:r>
    </w:p>
    <w:p w14:paraId="2E964ED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"CASH",</w:t>
      </w:r>
    </w:p>
    <w:p w14:paraId="575C3EB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08DDCDF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"5000.00",</w:t>
      </w:r>
    </w:p>
    <w:p w14:paraId="40324E8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"5000.00",</w:t>
      </w:r>
    </w:p>
    <w:p w14:paraId="64FB387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14B1A8D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"1.00",</w:t>
      </w:r>
    </w:p>
    <w:p w14:paraId="7EA5F1E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3F3E098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4A014FF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2F64DC1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4B5B5A4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"VISSZAJÁRÓ",</w:t>
      </w:r>
    </w:p>
    <w:p w14:paraId="0AA266E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"CHANGE",</w:t>
      </w:r>
    </w:p>
    <w:p w14:paraId="135265F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5B1F6BF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"-3100.00",</w:t>
      </w:r>
    </w:p>
    <w:p w14:paraId="5F7E6A8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"-3100.00",</w:t>
      </w:r>
    </w:p>
    <w:p w14:paraId="0FCA926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695FDBA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"1.00",</w:t>
      </w:r>
    </w:p>
    <w:p w14:paraId="1D79714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56FB76B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08059CE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A61F92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7BA02AD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"KEREKÍTÉS",</w:t>
      </w:r>
    </w:p>
    <w:p w14:paraId="4A97E2C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"ROUND",</w:t>
      </w:r>
    </w:p>
    <w:p w14:paraId="3FE4BFF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45A468D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"-2.00",</w:t>
      </w:r>
    </w:p>
    <w:p w14:paraId="4F57470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"-2.00",</w:t>
      </w:r>
    </w:p>
    <w:p w14:paraId="624D2E4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45F596B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"1.00",</w:t>
      </w:r>
    </w:p>
    <w:p w14:paraId="79A2B48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71F5848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72E9F9E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524B1B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BC2862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0A0993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C22F581" w14:textId="77777777" w:rsidR="00091302" w:rsidRPr="00F50AEE" w:rsidRDefault="00091302" w:rsidP="00091302">
      <w:pPr>
        <w:rPr>
          <w:rFonts w:ascii="Calibri" w:eastAsia="Calibri" w:hAnsi="Calibri" w:cs="Calibri"/>
          <w:b/>
        </w:rPr>
      </w:pPr>
    </w:p>
    <w:p w14:paraId="04310885" w14:textId="668BF886" w:rsidR="00091302" w:rsidRPr="000C00AD" w:rsidRDefault="000C00AD" w:rsidP="00091302">
      <w:pPr>
        <w:rPr>
          <w:rFonts w:eastAsia="Calibri"/>
          <w:b/>
        </w:rPr>
      </w:pPr>
      <w:r w:rsidRPr="000C00AD">
        <w:rPr>
          <w:rFonts w:eastAsia="Calibri"/>
          <w:b/>
        </w:rPr>
        <w:t>DocumentData structure in FORMATTED formatting type:</w:t>
      </w:r>
    </w:p>
    <w:p w14:paraId="682081B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"documentData": [</w:t>
      </w:r>
    </w:p>
    <w:p w14:paraId="421C906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CDBF01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"docCreate",</w:t>
      </w:r>
    </w:p>
    <w:p w14:paraId="7C95AEA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55A9E9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082601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4AE3C4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"receiptItem",</w:t>
      </w:r>
    </w:p>
    <w:p w14:paraId="1B4A964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"itemId": 1,</w:t>
      </w:r>
    </w:p>
    <w:p w14:paraId="1773132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"itemRef": null,</w:t>
      </w:r>
    </w:p>
    <w:p w14:paraId="34B1B8D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"itemName": "Cherry tomato",</w:t>
      </w:r>
    </w:p>
    <w:p w14:paraId="210C365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"itemArticleNo": "5998765676545",</w:t>
      </w:r>
    </w:p>
    <w:p w14:paraId="6C8D909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"itemUnitPrice": "1 499",</w:t>
      </w:r>
    </w:p>
    <w:p w14:paraId="0DF069F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"itemQty": "1",</w:t>
      </w:r>
    </w:p>
    <w:p w14:paraId="5B1DE74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"itemUnit": "KILOGRAM",</w:t>
      </w:r>
    </w:p>
    <w:p w14:paraId="253F1BC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"itemSubUnit": null,</w:t>
      </w:r>
    </w:p>
    <w:p w14:paraId="0119CB4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"itemCat": "SALE",</w:t>
      </w:r>
    </w:p>
    <w:p w14:paraId="55994EA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"itemDept": "A",</w:t>
      </w:r>
    </w:p>
    <w:p w14:paraId="756AEB9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"itemSum": "1 499",</w:t>
      </w:r>
    </w:p>
    <w:p w14:paraId="21DC77B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"itemCustomInfo": [</w:t>
      </w:r>
    </w:p>
    <w:p w14:paraId="21E87C92"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6EFFBA83" w14:textId="77777777" w:rsidR="00091302"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"text",</w:t>
      </w:r>
    </w:p>
    <w:p w14:paraId="771DAB59" w14:textId="77777777" w:rsidR="009B67D6" w:rsidRPr="005977A9" w:rsidRDefault="009B67D6" w:rsidP="009B67D6">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484370F7" w14:textId="77777777" w:rsidR="009B67D6" w:rsidRPr="005977A9" w:rsidRDefault="009B67D6" w:rsidP="009B67D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63A32CB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"orderId": 1,</w:t>
      </w:r>
    </w:p>
    <w:p w14:paraId="05F890A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"comment",</w:t>
      </w:r>
    </w:p>
    <w:p w14:paraId="2BD2146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3565CD6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D857FF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258A421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4416BB7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722537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"docClose",</w:t>
      </w:r>
    </w:p>
    <w:p w14:paraId="3AE7EB0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"systemId": "Q00000001",</w:t>
      </w:r>
    </w:p>
    <w:p w14:paraId="6E2FF7E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"footNote": null,</w:t>
      </w:r>
    </w:p>
    <w:p w14:paraId="414657F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"docCloseDate": "2024.09.30 14:07:13",</w:t>
      </w:r>
    </w:p>
    <w:p w14:paraId="42AAADE0"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F50AEE">
        <w:rPr>
          <w:rFonts w:ascii="Consolas" w:eastAsia="Calibri" w:hAnsi="Consolas" w:cs="Consolas"/>
          <w:sz w:val="20"/>
          <w:szCs w:val="20"/>
        </w:rPr>
        <w:t xml:space="preserve">            </w:t>
      </w:r>
      <w:r w:rsidRPr="00BB2B78">
        <w:rPr>
          <w:rFonts w:ascii="Consolas" w:eastAsia="Calibri" w:hAnsi="Consolas" w:cs="Consolas"/>
          <w:sz w:val="20"/>
          <w:szCs w:val="20"/>
          <w:lang w:val="fr-FR"/>
        </w:rPr>
        <w:t>"docValidationCode": {</w:t>
      </w:r>
    </w:p>
    <w:p w14:paraId="28DD34DB"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"text": "NAV ELLENŐRZŐ KÓD",</w:t>
      </w:r>
    </w:p>
    <w:p w14:paraId="49417E2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BB2B78">
        <w:rPr>
          <w:rFonts w:ascii="Consolas" w:eastAsia="Calibri" w:hAnsi="Consolas" w:cs="Consolas"/>
          <w:sz w:val="20"/>
          <w:szCs w:val="20"/>
          <w:lang w:val="fr-FR"/>
        </w:rPr>
        <w:t xml:space="preserve">                </w:t>
      </w:r>
      <w:r w:rsidRPr="00F50AEE">
        <w:rPr>
          <w:rFonts w:ascii="Consolas" w:eastAsia="Calibri" w:hAnsi="Consolas" w:cs="Consolas"/>
          <w:sz w:val="20"/>
          <w:szCs w:val="20"/>
        </w:rPr>
        <w:t>"value": "D8164"</w:t>
      </w:r>
    </w:p>
    <w:p w14:paraId="7091EB7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29034F1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"docNo": {</w:t>
      </w:r>
    </w:p>
    <w:p w14:paraId="7EFEAA0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"BIZONYLATSZÁM",</w:t>
      </w:r>
    </w:p>
    <w:p w14:paraId="0ACDCBFA"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F50AEE">
        <w:rPr>
          <w:rFonts w:ascii="Consolas" w:eastAsia="Calibri" w:hAnsi="Consolas" w:cs="Consolas"/>
          <w:sz w:val="20"/>
          <w:szCs w:val="20"/>
        </w:rPr>
        <w:t xml:space="preserve">                </w:t>
      </w:r>
      <w:r w:rsidRPr="00BB2B78">
        <w:rPr>
          <w:rFonts w:ascii="Consolas" w:eastAsia="Calibri" w:hAnsi="Consolas" w:cs="Consolas"/>
          <w:sz w:val="20"/>
          <w:szCs w:val="20"/>
          <w:lang w:val="fr-FR"/>
        </w:rPr>
        <w:t>"value": "NY-Q00000001/20000002/0001/00001"</w:t>
      </w:r>
    </w:p>
    <w:p w14:paraId="1416EBD9"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w:t>
      </w:r>
    </w:p>
    <w:p w14:paraId="4E6295E2"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"docInterruption": false,</w:t>
      </w:r>
    </w:p>
    <w:p w14:paraId="371CE5D4" w14:textId="77777777" w:rsidR="00091302" w:rsidRPr="00BB2B78" w:rsidRDefault="00091302" w:rsidP="00091302">
      <w:pPr>
        <w:shd w:val="clear" w:color="auto" w:fill="F2F2F2" w:themeFill="background1" w:themeFillShade="F2"/>
        <w:rPr>
          <w:rFonts w:ascii="Consolas" w:eastAsia="Calibri" w:hAnsi="Consolas" w:cs="Consolas"/>
          <w:sz w:val="20"/>
          <w:szCs w:val="20"/>
          <w:lang w:val="fr-FR"/>
        </w:rPr>
      </w:pPr>
      <w:r w:rsidRPr="00BB2B78">
        <w:rPr>
          <w:rFonts w:ascii="Consolas" w:eastAsia="Calibri" w:hAnsi="Consolas" w:cs="Consolas"/>
          <w:sz w:val="20"/>
          <w:szCs w:val="20"/>
          <w:lang w:val="fr-FR"/>
        </w:rPr>
        <w:t xml:space="preserve">            "docInterruptionCause": null,</w:t>
      </w:r>
    </w:p>
    <w:p w14:paraId="6AA9D0F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BB2B78">
        <w:rPr>
          <w:rFonts w:ascii="Consolas" w:eastAsia="Calibri" w:hAnsi="Consolas" w:cs="Consolas"/>
          <w:sz w:val="20"/>
          <w:szCs w:val="20"/>
          <w:lang w:val="fr-FR"/>
        </w:rPr>
        <w:t xml:space="preserve">            </w:t>
      </w:r>
      <w:r w:rsidRPr="00F50AEE">
        <w:rPr>
          <w:rFonts w:ascii="Consolas" w:eastAsia="Calibri" w:hAnsi="Consolas" w:cs="Consolas"/>
          <w:sz w:val="20"/>
          <w:szCs w:val="20"/>
        </w:rPr>
        <w:t>"docTotal": {</w:t>
      </w:r>
    </w:p>
    <w:p w14:paraId="0FC2F44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"ÖSSZESEN",</w:t>
      </w:r>
    </w:p>
    <w:p w14:paraId="4522A32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"value": "1 898"</w:t>
      </w:r>
    </w:p>
    <w:p w14:paraId="5CDB15E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BE4BC0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"round": "-2",</w:t>
      </w:r>
    </w:p>
    <w:p w14:paraId="710E225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"docCustomInfo": [</w:t>
      </w:r>
    </w:p>
    <w:p w14:paraId="464886F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676DF137" w14:textId="77777777" w:rsidR="00091302"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"@type": "text",</w:t>
      </w:r>
    </w:p>
    <w:p w14:paraId="4AE4A259" w14:textId="77777777" w:rsidR="008971F7" w:rsidRPr="005977A9" w:rsidRDefault="008971F7" w:rsidP="008971F7">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K90090_DANKE</w:t>
      </w:r>
      <w:r w:rsidRPr="005977A9">
        <w:rPr>
          <w:rFonts w:ascii="Consolas" w:eastAsia="Calibri" w:hAnsi="Consolas" w:cs="Consolas"/>
          <w:sz w:val="20"/>
          <w:szCs w:val="20"/>
        </w:rPr>
        <w:t>",</w:t>
      </w:r>
    </w:p>
    <w:p w14:paraId="40350CB8" w14:textId="77777777" w:rsidR="008971F7" w:rsidRPr="005977A9" w:rsidRDefault="008971F7" w:rsidP="008971F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r>
        <w:rPr>
          <w:rFonts w:ascii="Consolas" w:eastAsia="Calibri" w:hAnsi="Consolas" w:cs="Consolas"/>
          <w:sz w:val="20"/>
          <w:szCs w:val="20"/>
        </w:rPr>
        <w:t>Leírás</w:t>
      </w:r>
      <w:r w:rsidRPr="005977A9">
        <w:rPr>
          <w:rFonts w:ascii="Consolas" w:eastAsia="Calibri" w:hAnsi="Consolas" w:cs="Consolas"/>
          <w:sz w:val="20"/>
          <w:szCs w:val="20"/>
        </w:rPr>
        <w:t>",</w:t>
      </w:r>
    </w:p>
    <w:p w14:paraId="7FCBBC1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"orderId": 1,</w:t>
      </w:r>
    </w:p>
    <w:p w14:paraId="45FCD5B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"text": "Köszönjük a vásárlást!",</w:t>
      </w:r>
    </w:p>
    <w:p w14:paraId="0FA0A3D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"alignment": "CENTER"</w:t>
      </w:r>
    </w:p>
    <w:p w14:paraId="20B9D2A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3D269C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0A315B8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"paymentDetails": [</w:t>
      </w:r>
    </w:p>
    <w:p w14:paraId="2291082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30F2D6A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"KÉSZPÉNZ",</w:t>
      </w:r>
    </w:p>
    <w:p w14:paraId="6F2087C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"CASH",</w:t>
      </w:r>
    </w:p>
    <w:p w14:paraId="4E0593F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470B41AD"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"5 000",</w:t>
      </w:r>
    </w:p>
    <w:p w14:paraId="15E371D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"5 000",</w:t>
      </w:r>
    </w:p>
    <w:p w14:paraId="5193702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2042EF6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w:t>
      </w:r>
    </w:p>
    <w:p w14:paraId="42E6E45C"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2ED3822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0333E44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78C8A19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43ED555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"VISSZAJÁRÓ",</w:t>
      </w:r>
    </w:p>
    <w:p w14:paraId="02EEB4E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"CHANGE",</w:t>
      </w:r>
    </w:p>
    <w:p w14:paraId="1A9EEFC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5E60F09F"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"-3 100",</w:t>
      </w:r>
    </w:p>
    <w:p w14:paraId="47FBDA0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"-3 100",</w:t>
      </w:r>
    </w:p>
    <w:p w14:paraId="23E734D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77E2620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w:t>
      </w:r>
    </w:p>
    <w:p w14:paraId="42D7D5E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6D34CDB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1DC4A91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1C96C4E0"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F0B74B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"name": "KEREKÍTÉS",</w:t>
      </w:r>
    </w:p>
    <w:p w14:paraId="5589FBFB"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"moneyCat": "ROUND",</w:t>
      </w:r>
    </w:p>
    <w:p w14:paraId="2994A20E"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"moneySubCat": null,</w:t>
      </w:r>
    </w:p>
    <w:p w14:paraId="4619ACB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"moneyAmount": "-2",</w:t>
      </w:r>
    </w:p>
    <w:p w14:paraId="62036961"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"moneyLocalValue": "-2",</w:t>
      </w:r>
    </w:p>
    <w:p w14:paraId="37EE8EF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 "HUF",</w:t>
      </w:r>
    </w:p>
    <w:p w14:paraId="55EFAD0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"currencyXchRate": "1",</w:t>
      </w:r>
    </w:p>
    <w:p w14:paraId="66CE3684"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"currencySymbol": "Ft",</w:t>
      </w:r>
    </w:p>
    <w:p w14:paraId="100E56A6"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"isLocalCurrency": true</w:t>
      </w:r>
    </w:p>
    <w:p w14:paraId="111ED8F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6776AAE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4E87A068"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4421A7F9"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w:t>
      </w:r>
    </w:p>
    <w:p w14:paraId="5A35CE67" w14:textId="5468987E" w:rsidR="00091302" w:rsidRPr="00F50AEE" w:rsidRDefault="002C0DE7" w:rsidP="000C00AD">
      <w:pPr>
        <w:pStyle w:val="Cmsor2"/>
        <w:spacing w:before="360"/>
        <w:ind w:left="578" w:hanging="578"/>
        <w:rPr>
          <w:lang w:val="en-US"/>
        </w:rPr>
      </w:pPr>
      <w:bookmarkStart w:id="738" w:name="_Toc210056276"/>
      <w:r w:rsidRPr="002C0DE7">
        <w:rPr>
          <w:lang w:val="en-US"/>
        </w:rPr>
        <w:t xml:space="preserve">Requesting a </w:t>
      </w:r>
      <w:r>
        <w:rPr>
          <w:lang w:val="en-US"/>
        </w:rPr>
        <w:t>c</w:t>
      </w:r>
      <w:r w:rsidRPr="002C0DE7">
        <w:rPr>
          <w:lang w:val="en-US"/>
        </w:rPr>
        <w:t xml:space="preserve">omplete </w:t>
      </w:r>
      <w:r>
        <w:rPr>
          <w:lang w:val="en-US"/>
        </w:rPr>
        <w:t>r</w:t>
      </w:r>
      <w:r w:rsidRPr="002C0DE7">
        <w:rPr>
          <w:lang w:val="en-US"/>
        </w:rPr>
        <w:t xml:space="preserve">eceipt </w:t>
      </w:r>
      <w:r>
        <w:rPr>
          <w:lang w:val="en-US"/>
        </w:rPr>
        <w:t>i</w:t>
      </w:r>
      <w:r w:rsidRPr="002C0DE7">
        <w:rPr>
          <w:lang w:val="en-US"/>
        </w:rPr>
        <w:t>mage</w:t>
      </w:r>
      <w:bookmarkEnd w:id="738"/>
    </w:p>
    <w:p w14:paraId="66F8139A" w14:textId="00F3EAC8" w:rsidR="00091302" w:rsidRPr="003724DF" w:rsidRDefault="002C0DE7" w:rsidP="003724DF">
      <w:pPr>
        <w:jc w:val="both"/>
        <w:rPr>
          <w:rFonts w:eastAsia="Calibri"/>
        </w:rPr>
      </w:pPr>
      <w:r w:rsidRPr="003724DF">
        <w:t xml:space="preserve">The FAM system supports the generation of a complete, print-ready receipt image to simplify client-side printing tasks. The use of this function is </w:t>
      </w:r>
      <w:r w:rsidRPr="003724DF">
        <w:rPr>
          <w:b/>
          <w:bCs/>
        </w:rPr>
        <w:t>optional</w:t>
      </w:r>
      <w:r w:rsidRPr="003724DF">
        <w:t>, as the receipt image can also be assembled on the client side</w:t>
      </w:r>
      <w:r w:rsidR="00091302" w:rsidRPr="003724DF">
        <w:rPr>
          <w:rFonts w:eastAsia="Calibri"/>
        </w:rPr>
        <w:t>.</w:t>
      </w:r>
    </w:p>
    <w:p w14:paraId="7CCB9FCB" w14:textId="2D3DCE91" w:rsidR="00091302" w:rsidRPr="003724DF" w:rsidRDefault="002C0DE7" w:rsidP="003724DF">
      <w:pPr>
        <w:jc w:val="both"/>
        <w:rPr>
          <w:rFonts w:eastAsia="Calibri"/>
        </w:rPr>
      </w:pPr>
      <w:r w:rsidRPr="003724DF">
        <w:t xml:space="preserve">The endpoint can return the receipt image in </w:t>
      </w:r>
      <w:r w:rsidRPr="003724DF">
        <w:rPr>
          <w:rStyle w:val="Kiemels2"/>
          <w:rFonts w:eastAsia="Calibri"/>
          <w:b w:val="0"/>
          <w:bCs w:val="0"/>
        </w:rPr>
        <w:t>PNG (compressed bitmap)</w:t>
      </w:r>
      <w:r w:rsidRPr="003724DF">
        <w:rPr>
          <w:b/>
          <w:bCs/>
        </w:rPr>
        <w:t xml:space="preserve"> </w:t>
      </w:r>
      <w:r w:rsidRPr="003724DF">
        <w:t>and</w:t>
      </w:r>
      <w:r w:rsidRPr="003724DF">
        <w:rPr>
          <w:b/>
          <w:bCs/>
        </w:rPr>
        <w:t xml:space="preserve"> </w:t>
      </w:r>
      <w:r w:rsidRPr="003724DF">
        <w:rPr>
          <w:rStyle w:val="Kiemels2"/>
          <w:rFonts w:eastAsia="Calibri"/>
          <w:b w:val="0"/>
          <w:bCs w:val="0"/>
        </w:rPr>
        <w:t>HTML</w:t>
      </w:r>
      <w:r w:rsidRPr="003724DF">
        <w:t xml:space="preserve"> formats, with HTML primarily intended for on-screen display</w:t>
      </w:r>
      <w:r w:rsidR="00091302" w:rsidRPr="003724DF">
        <w:rPr>
          <w:rFonts w:eastAsia="Calibri"/>
        </w:rPr>
        <w:t>.</w:t>
      </w:r>
    </w:p>
    <w:p w14:paraId="2ABE30F9" w14:textId="77777777" w:rsidR="00091302" w:rsidRPr="003724DF" w:rsidRDefault="00091302" w:rsidP="003724DF">
      <w:pPr>
        <w:jc w:val="both"/>
        <w:rPr>
          <w:rFonts w:eastAsia="Calibri"/>
        </w:rPr>
      </w:pPr>
    </w:p>
    <w:p w14:paraId="5D698E75" w14:textId="23F4F12F" w:rsidR="00091302" w:rsidRPr="003724DF" w:rsidRDefault="002C0DE7" w:rsidP="003724DF">
      <w:pPr>
        <w:jc w:val="both"/>
        <w:rPr>
          <w:rFonts w:eastAsia="Calibri"/>
        </w:rPr>
      </w:pPr>
      <w:r w:rsidRPr="003724DF">
        <w:t xml:space="preserve">To generate the receipt image, the printer settings </w:t>
      </w:r>
      <w:r w:rsidR="001A4F76" w:rsidRPr="003724DF">
        <w:t>described in the</w:t>
      </w:r>
      <w:r w:rsidRPr="003724DF">
        <w:rPr>
          <w:rFonts w:eastAsia="Calibri"/>
        </w:rPr>
        <w:t xml:space="preserve"> </w:t>
      </w:r>
      <w:hyperlink w:anchor="_Periféria_beállítások" w:history="1">
        <w:r w:rsidR="001A4F76" w:rsidRPr="003724DF">
          <w:rPr>
            <w:rStyle w:val="Hiperhivatkozs"/>
            <w:rFonts w:eastAsia="Calibri"/>
          </w:rPr>
          <w:t>Peripheral settings</w:t>
        </w:r>
      </w:hyperlink>
      <w:r w:rsidRPr="003724DF">
        <w:t xml:space="preserve"> for the client-connected peripheral must be configured as follows</w:t>
      </w:r>
      <w:r w:rsidR="00091302" w:rsidRPr="003724DF">
        <w:rPr>
          <w:rFonts w:eastAsia="Calibri"/>
        </w:rPr>
        <w:t>:</w:t>
      </w:r>
    </w:p>
    <w:p w14:paraId="358AFBB7" w14:textId="21DB7299" w:rsidR="00091302" w:rsidRPr="003724DF" w:rsidRDefault="00091302" w:rsidP="003724DF">
      <w:pPr>
        <w:pStyle w:val="Listaszerbekezds"/>
        <w:numPr>
          <w:ilvl w:val="0"/>
          <w:numId w:val="84"/>
        </w:numPr>
        <w:jc w:val="both"/>
        <w:rPr>
          <w:rFonts w:ascii="Times New Roman" w:hAnsi="Times New Roman" w:cs="Times New Roman"/>
        </w:rPr>
      </w:pPr>
      <w:r w:rsidRPr="003724DF">
        <w:rPr>
          <w:rFonts w:ascii="Times New Roman" w:hAnsi="Times New Roman" w:cs="Times New Roman"/>
          <w:b/>
        </w:rPr>
        <w:t>sys.printer.selected</w:t>
      </w:r>
      <w:r w:rsidRPr="003724DF">
        <w:rPr>
          <w:rFonts w:ascii="Times New Roman" w:hAnsi="Times New Roman" w:cs="Times New Roman"/>
        </w:rPr>
        <w:t xml:space="preserve"> – </w:t>
      </w:r>
      <w:r w:rsidR="002C0DE7" w:rsidRPr="003724DF">
        <w:rPr>
          <w:rFonts w:ascii="Times New Roman" w:hAnsi="Times New Roman" w:cs="Times New Roman"/>
        </w:rPr>
        <w:t xml:space="preserve">Value: </w:t>
      </w:r>
      <w:r w:rsidR="002C0DE7" w:rsidRPr="009C267B">
        <w:rPr>
          <w:rFonts w:ascii="Times New Roman" w:hAnsi="Times New Roman" w:cs="Times New Roman"/>
        </w:rPr>
        <w:t>"client default"</w:t>
      </w:r>
      <w:r w:rsidR="002C0DE7" w:rsidRPr="003724DF">
        <w:rPr>
          <w:rFonts w:ascii="Times New Roman" w:hAnsi="Times New Roman" w:cs="Times New Roman"/>
        </w:rPr>
        <w:t xml:space="preserve"> (the client-side default printer).</w:t>
      </w:r>
      <w:r w:rsidRPr="003724DF">
        <w:rPr>
          <w:rFonts w:ascii="Times New Roman" w:hAnsi="Times New Roman" w:cs="Times New Roman"/>
        </w:rPr>
        <w:t>)</w:t>
      </w:r>
    </w:p>
    <w:p w14:paraId="2FE773D2" w14:textId="7CF5A351" w:rsidR="00091302" w:rsidRPr="003724DF" w:rsidRDefault="00091302" w:rsidP="003724DF">
      <w:pPr>
        <w:pStyle w:val="Listaszerbekezds"/>
        <w:numPr>
          <w:ilvl w:val="0"/>
          <w:numId w:val="84"/>
        </w:numPr>
        <w:jc w:val="both"/>
        <w:rPr>
          <w:rFonts w:ascii="Times New Roman" w:hAnsi="Times New Roman" w:cs="Times New Roman"/>
        </w:rPr>
      </w:pPr>
      <w:r w:rsidRPr="003724DF">
        <w:rPr>
          <w:rFonts w:ascii="Times New Roman" w:hAnsi="Times New Roman" w:cs="Times New Roman"/>
          <w:b/>
          <w:bCs/>
        </w:rPr>
        <w:t>sys.client.printer.default.dpi</w:t>
      </w:r>
      <w:r w:rsidRPr="003724DF">
        <w:rPr>
          <w:rFonts w:ascii="Times New Roman" w:hAnsi="Times New Roman" w:cs="Times New Roman"/>
        </w:rPr>
        <w:t xml:space="preserve"> – </w:t>
      </w:r>
      <w:r w:rsidR="002C0DE7" w:rsidRPr="003724DF">
        <w:rPr>
          <w:rFonts w:ascii="Times New Roman" w:hAnsi="Times New Roman" w:cs="Times New Roman"/>
        </w:rPr>
        <w:t>The print head resolution in DPI</w:t>
      </w:r>
      <w:r w:rsidR="00E73693" w:rsidRPr="003724DF">
        <w:rPr>
          <w:rFonts w:ascii="Times New Roman" w:hAnsi="Times New Roman" w:cs="Times New Roman"/>
        </w:rPr>
        <w:t xml:space="preserve">, </w:t>
      </w:r>
      <w:r w:rsidR="007E3728" w:rsidRPr="003724DF">
        <w:rPr>
          <w:rFonts w:ascii="Times New Roman" w:hAnsi="Times New Roman" w:cs="Times New Roman"/>
        </w:rPr>
        <w:t>its most common value is 203, it can be read from the technical datasheet of the specific printer.</w:t>
      </w:r>
    </w:p>
    <w:p w14:paraId="5D531F0C" w14:textId="14AD7ACF" w:rsidR="00091302" w:rsidRPr="003724DF" w:rsidRDefault="00091302" w:rsidP="003724DF">
      <w:pPr>
        <w:pStyle w:val="Listaszerbekezds"/>
        <w:numPr>
          <w:ilvl w:val="0"/>
          <w:numId w:val="84"/>
        </w:numPr>
        <w:jc w:val="both"/>
        <w:rPr>
          <w:rFonts w:ascii="Times New Roman" w:hAnsi="Times New Roman" w:cs="Times New Roman"/>
        </w:rPr>
      </w:pPr>
      <w:r w:rsidRPr="003724DF">
        <w:rPr>
          <w:rFonts w:ascii="Times New Roman" w:hAnsi="Times New Roman" w:cs="Times New Roman"/>
          <w:b/>
          <w:bCs/>
        </w:rPr>
        <w:t>sys.client.printer.default.imageWidthPx</w:t>
      </w:r>
      <w:r w:rsidRPr="003724DF">
        <w:rPr>
          <w:rFonts w:ascii="Times New Roman" w:hAnsi="Times New Roman" w:cs="Times New Roman"/>
        </w:rPr>
        <w:t xml:space="preserve"> – </w:t>
      </w:r>
      <w:r w:rsidR="002C0DE7" w:rsidRPr="003724DF">
        <w:rPr>
          <w:rFonts w:ascii="Times New Roman" w:hAnsi="Times New Roman" w:cs="Times New Roman"/>
        </w:rPr>
        <w:t>The printer's print width in pixels</w:t>
      </w:r>
      <w:r w:rsidR="007E3728" w:rsidRPr="003724DF">
        <w:rPr>
          <w:rFonts w:ascii="Times New Roman" w:hAnsi="Times New Roman" w:cs="Times New Roman"/>
        </w:rPr>
        <w:t xml:space="preserve"> read from the technical </w:t>
      </w:r>
      <w:r w:rsidR="00D54795" w:rsidRPr="003724DF">
        <w:rPr>
          <w:rFonts w:ascii="Times New Roman" w:hAnsi="Times New Roman" w:cs="Times New Roman"/>
        </w:rPr>
        <w:t>datasheet of the printer</w:t>
      </w:r>
      <w:r w:rsidRPr="003724DF">
        <w:rPr>
          <w:rFonts w:ascii="Times New Roman" w:hAnsi="Times New Roman" w:cs="Times New Roman"/>
        </w:rPr>
        <w:t>.</w:t>
      </w:r>
    </w:p>
    <w:p w14:paraId="4EAB6FCE" w14:textId="7DCD9AC6" w:rsidR="002C0DE7" w:rsidRPr="009C267B" w:rsidRDefault="002C0DE7" w:rsidP="003724DF">
      <w:pPr>
        <w:pStyle w:val="Listaszerbekezds"/>
        <w:numPr>
          <w:ilvl w:val="1"/>
          <w:numId w:val="84"/>
        </w:numPr>
        <w:jc w:val="both"/>
        <w:rPr>
          <w:rFonts w:ascii="Times New Roman" w:hAnsi="Times New Roman" w:cs="Times New Roman"/>
          <w:lang w:val="hu-HU"/>
        </w:rPr>
      </w:pPr>
      <w:r w:rsidRPr="009C267B">
        <w:rPr>
          <w:rFonts w:ascii="Times New Roman" w:hAnsi="Times New Roman" w:cs="Times New Roman"/>
          <w:lang w:val="hu-HU"/>
        </w:rPr>
        <w:t xml:space="preserve">For </w:t>
      </w:r>
      <w:r w:rsidRPr="009C267B">
        <w:rPr>
          <w:rFonts w:ascii="Times New Roman" w:hAnsi="Times New Roman" w:cs="Times New Roman"/>
          <w:b/>
          <w:bCs/>
          <w:lang w:val="hu-HU"/>
        </w:rPr>
        <w:t>57 mm (2”) paper</w:t>
      </w:r>
      <w:r w:rsidRPr="009C267B">
        <w:rPr>
          <w:rFonts w:ascii="Times New Roman" w:hAnsi="Times New Roman" w:cs="Times New Roman"/>
          <w:lang w:val="hu-HU"/>
        </w:rPr>
        <w:t xml:space="preserve">, the typical width is </w:t>
      </w:r>
      <w:r w:rsidRPr="009C267B">
        <w:rPr>
          <w:rFonts w:ascii="Times New Roman" w:hAnsi="Times New Roman" w:cs="Times New Roman"/>
          <w:b/>
          <w:bCs/>
          <w:lang w:val="hu-HU"/>
        </w:rPr>
        <w:t>384 pixels</w:t>
      </w:r>
      <w:r w:rsidRPr="009C267B">
        <w:rPr>
          <w:rFonts w:ascii="Times New Roman" w:hAnsi="Times New Roman" w:cs="Times New Roman"/>
          <w:lang w:val="hu-HU"/>
        </w:rPr>
        <w:t>.</w:t>
      </w:r>
    </w:p>
    <w:p w14:paraId="23EF3F9C" w14:textId="63C1F23B" w:rsidR="002C0DE7" w:rsidRPr="009C267B" w:rsidRDefault="002C0DE7" w:rsidP="003724DF">
      <w:pPr>
        <w:pStyle w:val="Listaszerbekezds"/>
        <w:numPr>
          <w:ilvl w:val="1"/>
          <w:numId w:val="84"/>
        </w:numPr>
        <w:jc w:val="both"/>
        <w:rPr>
          <w:rFonts w:ascii="Times New Roman" w:hAnsi="Times New Roman" w:cs="Times New Roman"/>
        </w:rPr>
      </w:pPr>
      <w:r w:rsidRPr="003724DF">
        <w:rPr>
          <w:rFonts w:ascii="Times New Roman" w:hAnsi="Times New Roman" w:cs="Times New Roman"/>
          <w:lang w:val="hu-HU"/>
        </w:rPr>
        <w:t xml:space="preserve">For </w:t>
      </w:r>
      <w:r w:rsidRPr="003724DF">
        <w:rPr>
          <w:rFonts w:ascii="Times New Roman" w:hAnsi="Times New Roman" w:cs="Times New Roman"/>
          <w:b/>
          <w:bCs/>
          <w:lang w:val="hu-HU"/>
        </w:rPr>
        <w:t>80 mm (3”) paper</w:t>
      </w:r>
      <w:r w:rsidRPr="003724DF">
        <w:rPr>
          <w:rFonts w:ascii="Times New Roman" w:hAnsi="Times New Roman" w:cs="Times New Roman"/>
          <w:lang w:val="hu-HU"/>
        </w:rPr>
        <w:t xml:space="preserve">, the typical width is </w:t>
      </w:r>
      <w:r w:rsidRPr="003724DF">
        <w:rPr>
          <w:rFonts w:ascii="Times New Roman" w:hAnsi="Times New Roman" w:cs="Times New Roman"/>
          <w:b/>
          <w:bCs/>
          <w:lang w:val="hu-HU"/>
        </w:rPr>
        <w:t>576 pixels</w:t>
      </w:r>
      <w:r w:rsidRPr="003724DF">
        <w:rPr>
          <w:rFonts w:ascii="Times New Roman" w:hAnsi="Times New Roman" w:cs="Times New Roman"/>
          <w:lang w:val="hu-HU"/>
        </w:rPr>
        <w:t>.</w:t>
      </w:r>
    </w:p>
    <w:p w14:paraId="563BEC2B" w14:textId="10123486" w:rsidR="006D3749" w:rsidRPr="009C267B" w:rsidRDefault="006D3749" w:rsidP="009C267B">
      <w:pPr>
        <w:pStyle w:val="Listaszerbekezds"/>
        <w:numPr>
          <w:ilvl w:val="0"/>
          <w:numId w:val="84"/>
        </w:numPr>
        <w:jc w:val="both"/>
        <w:rPr>
          <w:rFonts w:ascii="Times New Roman" w:hAnsi="Times New Roman" w:cs="Times New Roman"/>
          <w:lang w:val="pt-BR"/>
        </w:rPr>
      </w:pPr>
      <w:r w:rsidRPr="009C267B">
        <w:rPr>
          <w:rFonts w:ascii="Times New Roman" w:hAnsi="Times New Roman" w:cs="Times New Roman"/>
          <w:b/>
          <w:bCs/>
          <w:lang w:val="pt-BR"/>
        </w:rPr>
        <w:t>sys.client.printer.default.paperWidthChr</w:t>
      </w:r>
      <w:r w:rsidRPr="009C267B">
        <w:rPr>
          <w:rFonts w:ascii="Times New Roman" w:hAnsi="Times New Roman" w:cs="Times New Roman"/>
          <w:lang w:val="pt-BR"/>
        </w:rPr>
        <w:t xml:space="preserve"> – </w:t>
      </w:r>
      <w:r w:rsidR="001B0EBD" w:rsidRPr="003724DF">
        <w:rPr>
          <w:rFonts w:ascii="Times New Roman" w:hAnsi="Times New Roman" w:cs="Times New Roman"/>
        </w:rPr>
        <w:t>the number of characters displayed in one line of the receipt, given as an integer</w:t>
      </w:r>
    </w:p>
    <w:p w14:paraId="4AF91996" w14:textId="136F2650" w:rsidR="006D3749" w:rsidRPr="003724DF" w:rsidRDefault="00882398" w:rsidP="003724DF">
      <w:pPr>
        <w:pStyle w:val="Listaszerbekezds"/>
        <w:numPr>
          <w:ilvl w:val="1"/>
          <w:numId w:val="84"/>
        </w:numPr>
        <w:jc w:val="both"/>
        <w:rPr>
          <w:rFonts w:ascii="Times New Roman" w:hAnsi="Times New Roman" w:cs="Times New Roman"/>
        </w:rPr>
      </w:pPr>
      <w:r w:rsidRPr="003724DF">
        <w:rPr>
          <w:rFonts w:ascii="Times New Roman" w:hAnsi="Times New Roman" w:cs="Times New Roman"/>
        </w:rPr>
        <w:t>In the case of using 57 mm (2”) and 80 mm (3”) paper, the factory default value is 48 characters.</w:t>
      </w:r>
    </w:p>
    <w:p w14:paraId="5B2E4143" w14:textId="692F9031" w:rsidR="00091302" w:rsidRPr="003724DF" w:rsidRDefault="002C0DE7" w:rsidP="00DC25EF">
      <w:pPr>
        <w:jc w:val="both"/>
        <w:rPr>
          <w:rFonts w:eastAsia="Calibri"/>
        </w:rPr>
      </w:pPr>
      <w:r w:rsidRPr="003724DF">
        <w:rPr>
          <w:rFonts w:eastAsia="Calibri"/>
        </w:rPr>
        <w:t>If FAM generates an output QR code for the receipt, it will also be included in the returned image</w:t>
      </w:r>
      <w:r w:rsidR="00091302" w:rsidRPr="003724DF">
        <w:rPr>
          <w:rFonts w:eastAsia="Calibri"/>
        </w:rPr>
        <w:t>.</w:t>
      </w:r>
    </w:p>
    <w:p w14:paraId="188A8FCB" w14:textId="77777777" w:rsidR="00091302" w:rsidRPr="003724DF" w:rsidRDefault="00091302" w:rsidP="009C267B">
      <w:pPr>
        <w:jc w:val="both"/>
        <w:rPr>
          <w:rFonts w:eastAsia="Calibri"/>
        </w:rPr>
      </w:pPr>
    </w:p>
    <w:p w14:paraId="16BB1A2B" w14:textId="3728808B" w:rsidR="00091302" w:rsidRPr="003724DF" w:rsidRDefault="005763E0" w:rsidP="009C267B">
      <w:pPr>
        <w:jc w:val="both"/>
        <w:rPr>
          <w:rFonts w:eastAsia="Calibri"/>
          <w:lang w:val="fr-FR"/>
        </w:rPr>
      </w:pPr>
      <w:r w:rsidRPr="003724DF">
        <w:rPr>
          <w:rFonts w:eastAsia="Calibri"/>
          <w:b/>
          <w:lang w:val="fr-FR"/>
        </w:rPr>
        <w:t xml:space="preserve">API endpoint group details: </w:t>
      </w:r>
      <w:r w:rsidR="00D907CA" w:rsidRPr="003724DF">
        <w:rPr>
          <w:rFonts w:eastAsia="Calibri"/>
          <w:b/>
          <w:lang w:val="fr-FR"/>
        </w:rPr>
        <w:t>FAM interface</w:t>
      </w:r>
      <w:r w:rsidR="00091302" w:rsidRPr="003724DF">
        <w:rPr>
          <w:rFonts w:eastAsia="Calibri"/>
          <w:lang w:val="fr-FR"/>
        </w:rPr>
        <w:t xml:space="preserve">/Document - </w:t>
      </w:r>
      <w:r w:rsidR="0059242F" w:rsidRPr="003724DF">
        <w:rPr>
          <w:rFonts w:eastAsia="Calibri"/>
          <w:lang w:val="fr-FR"/>
        </w:rPr>
        <w:t>Document Management</w:t>
      </w:r>
    </w:p>
    <w:p w14:paraId="22E798AC" w14:textId="1EA570E1" w:rsidR="00091302" w:rsidRPr="003724DF" w:rsidRDefault="005763E0" w:rsidP="009C267B">
      <w:pPr>
        <w:ind w:left="142"/>
        <w:jc w:val="both"/>
        <w:rPr>
          <w:rFonts w:eastAsia="Calibri"/>
          <w:lang w:val="fr-FR"/>
        </w:rPr>
      </w:pPr>
      <w:r w:rsidRPr="003724DF">
        <w:rPr>
          <w:rFonts w:eastAsia="Calibri"/>
          <w:b/>
          <w:lang w:val="fr-FR"/>
        </w:rPr>
        <w:t xml:space="preserve">Endpoint Component: </w:t>
      </w:r>
      <w:r w:rsidR="00091302" w:rsidRPr="003724DF">
        <w:rPr>
          <w:rFonts w:eastAsia="Calibri"/>
          <w:lang w:val="fr-FR"/>
        </w:rPr>
        <w:t>DocumentController</w:t>
      </w:r>
    </w:p>
    <w:p w14:paraId="29D8C90A" w14:textId="627B5B19" w:rsidR="00091302" w:rsidRPr="003724DF" w:rsidRDefault="005763E0" w:rsidP="009C267B">
      <w:pPr>
        <w:ind w:left="142"/>
        <w:jc w:val="both"/>
        <w:rPr>
          <w:rFonts w:eastAsia="Calibri"/>
        </w:rPr>
      </w:pPr>
      <w:r w:rsidRPr="003724DF">
        <w:rPr>
          <w:rFonts w:eastAsia="Calibri"/>
          <w:b/>
        </w:rPr>
        <w:t>HTTP Method</w:t>
      </w:r>
      <w:r w:rsidR="00091302" w:rsidRPr="003724DF">
        <w:rPr>
          <w:rFonts w:eastAsia="Calibri"/>
        </w:rPr>
        <w:t>: GET</w:t>
      </w:r>
    </w:p>
    <w:p w14:paraId="2C04B58E" w14:textId="77777777" w:rsidR="00864824" w:rsidRPr="003724DF" w:rsidRDefault="00864824" w:rsidP="00DC25EF">
      <w:pPr>
        <w:ind w:left="142"/>
        <w:jc w:val="both"/>
        <w:rPr>
          <w:rFonts w:eastAsia="Calibri"/>
        </w:rPr>
      </w:pPr>
      <w:r w:rsidRPr="003724DF">
        <w:rPr>
          <w:rFonts w:eastAsia="Calibri"/>
          <w:b/>
        </w:rPr>
        <w:t xml:space="preserve">Context Root: </w:t>
      </w:r>
      <w:r w:rsidRPr="003724DF">
        <w:rPr>
          <w:rFonts w:eastAsia="Calibri"/>
        </w:rPr>
        <w:t>/fam/v1</w:t>
      </w:r>
    </w:p>
    <w:p w14:paraId="7CA55434" w14:textId="2E19ED63" w:rsidR="00091302" w:rsidRPr="003724DF" w:rsidRDefault="005763E0" w:rsidP="00DC25EF">
      <w:pPr>
        <w:ind w:left="142"/>
        <w:rPr>
          <w:rFonts w:eastAsia="Calibri"/>
        </w:rPr>
      </w:pPr>
      <w:r w:rsidRPr="003724DF">
        <w:rPr>
          <w:rFonts w:eastAsia="Calibri"/>
          <w:b/>
        </w:rPr>
        <w:t>Endpoint URL</w:t>
      </w:r>
      <w:r w:rsidR="00091302" w:rsidRPr="003724DF">
        <w:rPr>
          <w:rFonts w:eastAsia="Calibri"/>
        </w:rPr>
        <w:t>: /doc/document-image/{systemId}/{fiscalDayNo}/{documentType}/{documentId}/{formatType}</w:t>
      </w:r>
      <w:r w:rsidR="00091302" w:rsidRPr="003724DF" w:rsidDel="00954244">
        <w:rPr>
          <w:rFonts w:eastAsia="Calibri"/>
        </w:rPr>
        <w:t xml:space="preserve"> </w:t>
      </w:r>
    </w:p>
    <w:p w14:paraId="6D9C4B58" w14:textId="624C0FB1" w:rsidR="00091302" w:rsidRPr="003724DF" w:rsidRDefault="008D7051" w:rsidP="009C267B">
      <w:pPr>
        <w:ind w:left="142"/>
        <w:jc w:val="both"/>
        <w:rPr>
          <w:rFonts w:eastAsia="Calibri"/>
        </w:rPr>
      </w:pPr>
      <w:r w:rsidRPr="003724DF">
        <w:rPr>
          <w:rFonts w:eastAsia="Calibri"/>
          <w:b/>
        </w:rPr>
        <w:t>Endpoint</w:t>
      </w:r>
      <w:r w:rsidR="005763E0" w:rsidRPr="003724DF">
        <w:rPr>
          <w:rFonts w:eastAsia="Calibri"/>
          <w:b/>
        </w:rPr>
        <w:t xml:space="preserve"> Response Objects</w:t>
      </w:r>
      <w:r w:rsidR="00091302" w:rsidRPr="003724DF">
        <w:rPr>
          <w:rFonts w:eastAsia="Calibri"/>
        </w:rPr>
        <w:t>: GetDocumentDataResponse</w:t>
      </w:r>
    </w:p>
    <w:p w14:paraId="200363EF" w14:textId="77777777" w:rsidR="00091302" w:rsidRPr="003724DF" w:rsidRDefault="00091302" w:rsidP="009C267B">
      <w:pPr>
        <w:jc w:val="both"/>
        <w:rPr>
          <w:rFonts w:eastAsia="Calibri"/>
        </w:rPr>
      </w:pPr>
    </w:p>
    <w:p w14:paraId="3D1D9021" w14:textId="4C3FD27F" w:rsidR="00091302" w:rsidRPr="003724DF" w:rsidRDefault="002C0DE7" w:rsidP="009C267B">
      <w:pPr>
        <w:jc w:val="both"/>
        <w:rPr>
          <w:rFonts w:eastAsia="Calibri"/>
          <w:u w:val="single"/>
        </w:rPr>
      </w:pPr>
      <w:r w:rsidRPr="003724DF">
        <w:rPr>
          <w:rFonts w:eastAsia="Calibri"/>
          <w:u w:val="single"/>
        </w:rPr>
        <w:t xml:space="preserve">Query </w:t>
      </w:r>
      <w:r w:rsidR="004D017A" w:rsidRPr="003724DF">
        <w:rPr>
          <w:rFonts w:eastAsia="Calibri"/>
          <w:u w:val="single"/>
        </w:rPr>
        <w:t>p</w:t>
      </w:r>
      <w:r w:rsidRPr="003724DF">
        <w:rPr>
          <w:rFonts w:eastAsia="Calibri"/>
          <w:u w:val="single"/>
        </w:rPr>
        <w:t>arameters in the UR</w:t>
      </w:r>
      <w:r w:rsidR="00295FA0" w:rsidRPr="003724DF">
        <w:rPr>
          <w:rFonts w:eastAsia="Calibri"/>
          <w:u w:val="single"/>
        </w:rPr>
        <w:t>L</w:t>
      </w:r>
      <w:r w:rsidR="00091302" w:rsidRPr="003724DF">
        <w:rPr>
          <w:rFonts w:eastAsia="Calibri"/>
          <w:u w:val="single"/>
        </w:rPr>
        <w:t>:</w:t>
      </w:r>
    </w:p>
    <w:p w14:paraId="322F26B1" w14:textId="76C2C7B5" w:rsidR="00091302" w:rsidRPr="003724DF" w:rsidRDefault="00D907CA" w:rsidP="009C267B">
      <w:pPr>
        <w:jc w:val="both"/>
        <w:rPr>
          <w:rFonts w:eastAsia="Calibri"/>
          <w:u w:val="single"/>
        </w:rPr>
      </w:pPr>
      <w:r w:rsidRPr="003724DF">
        <w:rPr>
          <w:rFonts w:eastAsia="Calibri"/>
          <w:sz w:val="20"/>
          <w:szCs w:val="20"/>
        </w:rPr>
        <w:t>* Fields marked with * are mandatory</w:t>
      </w:r>
    </w:p>
    <w:p w14:paraId="55EC32EF" w14:textId="2D7D2329" w:rsidR="00091302" w:rsidRPr="003724DF" w:rsidRDefault="00091302" w:rsidP="009C267B">
      <w:pPr>
        <w:pStyle w:val="Listaszerbekezds"/>
        <w:ind w:left="709"/>
        <w:jc w:val="both"/>
        <w:rPr>
          <w:rFonts w:ascii="Times New Roman" w:hAnsi="Times New Roman" w:cs="Times New Roman"/>
        </w:rPr>
      </w:pPr>
      <w:r w:rsidRPr="003724DF">
        <w:rPr>
          <w:rFonts w:ascii="Times New Roman" w:hAnsi="Times New Roman" w:cs="Times New Roman"/>
          <w:b/>
          <w:bCs/>
        </w:rPr>
        <w:t>systemId*</w:t>
      </w:r>
      <w:r w:rsidRPr="003724DF">
        <w:rPr>
          <w:rFonts w:ascii="Times New Roman" w:hAnsi="Times New Roman" w:cs="Times New Roman"/>
        </w:rPr>
        <w:t xml:space="preserve"> - </w:t>
      </w:r>
      <w:r w:rsidR="005176D9" w:rsidRPr="003724DF">
        <w:rPr>
          <w:rFonts w:ascii="Times New Roman" w:hAnsi="Times New Roman" w:cs="Times New Roman"/>
        </w:rPr>
        <w:t>The unique identifier of the FAM instance (AP number)</w:t>
      </w:r>
    </w:p>
    <w:p w14:paraId="616AE479" w14:textId="76874439" w:rsidR="00091302" w:rsidRPr="003724DF" w:rsidRDefault="00091302" w:rsidP="009C267B">
      <w:pPr>
        <w:pStyle w:val="Listaszerbekezds"/>
        <w:ind w:left="709"/>
        <w:jc w:val="both"/>
        <w:rPr>
          <w:rFonts w:ascii="Times New Roman" w:hAnsi="Times New Roman" w:cs="Times New Roman"/>
        </w:rPr>
      </w:pPr>
      <w:r w:rsidRPr="003724DF">
        <w:rPr>
          <w:rFonts w:ascii="Times New Roman" w:hAnsi="Times New Roman" w:cs="Times New Roman"/>
          <w:b/>
        </w:rPr>
        <w:t>fiscalDayNo* -</w:t>
      </w:r>
      <w:r w:rsidRPr="003724DF">
        <w:rPr>
          <w:rFonts w:ascii="Times New Roman" w:hAnsi="Times New Roman" w:cs="Times New Roman"/>
        </w:rPr>
        <w:t xml:space="preserve"> </w:t>
      </w:r>
      <w:r w:rsidR="002C4C92" w:rsidRPr="003724DF">
        <w:rPr>
          <w:rFonts w:ascii="Times New Roman" w:hAnsi="Times New Roman" w:cs="Times New Roman"/>
        </w:rPr>
        <w:t>Serial number of the fiscal day</w:t>
      </w:r>
    </w:p>
    <w:p w14:paraId="5CCBD424" w14:textId="1C2D8A5E" w:rsidR="00091302" w:rsidRPr="003724DF" w:rsidRDefault="00091302" w:rsidP="009C267B">
      <w:pPr>
        <w:pStyle w:val="Listaszerbekezds"/>
        <w:ind w:left="709"/>
        <w:jc w:val="both"/>
        <w:rPr>
          <w:rFonts w:ascii="Times New Roman" w:hAnsi="Times New Roman" w:cs="Times New Roman"/>
        </w:rPr>
      </w:pPr>
      <w:r w:rsidRPr="003724DF">
        <w:rPr>
          <w:rFonts w:ascii="Times New Roman" w:hAnsi="Times New Roman" w:cs="Times New Roman"/>
          <w:b/>
        </w:rPr>
        <w:t xml:space="preserve">documentType* </w:t>
      </w:r>
      <w:r w:rsidRPr="003724DF">
        <w:rPr>
          <w:rFonts w:ascii="Times New Roman" w:hAnsi="Times New Roman" w:cs="Times New Roman"/>
        </w:rPr>
        <w:t xml:space="preserve">- </w:t>
      </w:r>
      <w:r w:rsidR="002C0DE7" w:rsidRPr="003724DF">
        <w:rPr>
          <w:rFonts w:ascii="Times New Roman" w:hAnsi="Times New Roman" w:cs="Times New Roman"/>
        </w:rPr>
        <w:t>Type of document to be queried</w:t>
      </w:r>
    </w:p>
    <w:p w14:paraId="12964F49" w14:textId="30DC565B" w:rsidR="00091302" w:rsidRPr="003724DF" w:rsidRDefault="002C0DE7" w:rsidP="009C267B">
      <w:pPr>
        <w:pStyle w:val="Listaszerbekezds"/>
        <w:numPr>
          <w:ilvl w:val="0"/>
          <w:numId w:val="0"/>
        </w:numPr>
        <w:ind w:left="709"/>
        <w:jc w:val="both"/>
        <w:rPr>
          <w:rFonts w:ascii="Times New Roman" w:hAnsi="Times New Roman" w:cs="Times New Roman"/>
        </w:rPr>
      </w:pPr>
      <w:r w:rsidRPr="003724DF">
        <w:rPr>
          <w:rFonts w:ascii="Times New Roman" w:hAnsi="Times New Roman" w:cs="Times New Roman"/>
        </w:rPr>
        <w:t xml:space="preserve">Possible values are provided in the </w:t>
      </w:r>
      <w:hyperlink w:anchor="_Document_type" w:history="1">
        <w:r w:rsidR="0051081F" w:rsidRPr="003724DF">
          <w:rPr>
            <w:rStyle w:val="Hiperhivatkozs"/>
            <w:rFonts w:ascii="Times New Roman" w:hAnsi="Times New Roman" w:cs="Times New Roman"/>
          </w:rPr>
          <w:t>Document Type</w:t>
        </w:r>
      </w:hyperlink>
      <w:r w:rsidR="0051081F" w:rsidRPr="003724DF">
        <w:rPr>
          <w:rFonts w:ascii="Times New Roman" w:hAnsi="Times New Roman" w:cs="Times New Roman"/>
          <w:b/>
          <w:bCs/>
        </w:rPr>
        <w:t xml:space="preserve"> </w:t>
      </w:r>
      <w:r w:rsidRPr="003724DF">
        <w:rPr>
          <w:rFonts w:ascii="Times New Roman" w:hAnsi="Times New Roman" w:cs="Times New Roman"/>
        </w:rPr>
        <w:t>section</w:t>
      </w:r>
      <w:r w:rsidR="00091302" w:rsidRPr="003724DF">
        <w:rPr>
          <w:rFonts w:ascii="Times New Roman" w:hAnsi="Times New Roman" w:cs="Times New Roman"/>
        </w:rPr>
        <w:t>.</w:t>
      </w:r>
    </w:p>
    <w:p w14:paraId="2B6C4DB5" w14:textId="7850CD3C" w:rsidR="00091302" w:rsidRPr="003724DF" w:rsidRDefault="00091302" w:rsidP="009C267B">
      <w:pPr>
        <w:pStyle w:val="Listaszerbekezds"/>
        <w:ind w:left="709"/>
        <w:jc w:val="both"/>
        <w:rPr>
          <w:rFonts w:ascii="Times New Roman" w:hAnsi="Times New Roman" w:cs="Times New Roman"/>
        </w:rPr>
      </w:pPr>
      <w:r w:rsidRPr="003724DF">
        <w:rPr>
          <w:rFonts w:ascii="Times New Roman" w:hAnsi="Times New Roman" w:cs="Times New Roman"/>
          <w:b/>
        </w:rPr>
        <w:t xml:space="preserve">documentId* - </w:t>
      </w:r>
      <w:r w:rsidR="002C0DE7" w:rsidRPr="003724DF">
        <w:rPr>
          <w:rFonts w:ascii="Times New Roman" w:hAnsi="Times New Roman" w:cs="Times New Roman"/>
        </w:rPr>
        <w:t>Identifier of the document</w:t>
      </w:r>
    </w:p>
    <w:p w14:paraId="74EDD658" w14:textId="3E512AD4" w:rsidR="00091302" w:rsidRPr="003724DF" w:rsidRDefault="00091302" w:rsidP="009C267B">
      <w:pPr>
        <w:pStyle w:val="Listaszerbekezds"/>
        <w:ind w:left="709"/>
        <w:jc w:val="both"/>
        <w:rPr>
          <w:rFonts w:ascii="Times New Roman" w:hAnsi="Times New Roman" w:cs="Times New Roman"/>
        </w:rPr>
      </w:pPr>
      <w:r w:rsidRPr="003724DF">
        <w:rPr>
          <w:rFonts w:ascii="Times New Roman" w:hAnsi="Times New Roman" w:cs="Times New Roman"/>
          <w:b/>
        </w:rPr>
        <w:t>formatType*</w:t>
      </w:r>
      <w:r w:rsidRPr="003724DF">
        <w:rPr>
          <w:rFonts w:ascii="Times New Roman" w:hAnsi="Times New Roman" w:cs="Times New Roman"/>
        </w:rPr>
        <w:t xml:space="preserve"> – </w:t>
      </w:r>
      <w:r w:rsidR="002C0DE7" w:rsidRPr="003724DF">
        <w:rPr>
          <w:rFonts w:ascii="Times New Roman" w:hAnsi="Times New Roman" w:cs="Times New Roman"/>
        </w:rPr>
        <w:t>The response format type for the receipt image</w:t>
      </w:r>
      <w:r w:rsidRPr="003724DF">
        <w:rPr>
          <w:rFonts w:ascii="Times New Roman" w:hAnsi="Times New Roman" w:cs="Times New Roman"/>
        </w:rPr>
        <w:t xml:space="preserve"> </w:t>
      </w:r>
      <w:r w:rsidR="002C0DE7" w:rsidRPr="003724DF">
        <w:rPr>
          <w:rFonts w:ascii="Times New Roman" w:hAnsi="Times New Roman" w:cs="Times New Roman"/>
        </w:rPr>
        <w:t>Possible values for format type</w:t>
      </w:r>
      <w:r w:rsidRPr="003724DF">
        <w:rPr>
          <w:rFonts w:ascii="Times New Roman" w:hAnsi="Times New Roman" w:cs="Times New Roman"/>
        </w:rPr>
        <w:t>:</w:t>
      </w:r>
    </w:p>
    <w:p w14:paraId="6344D3A5" w14:textId="0B3CF296" w:rsidR="00091302" w:rsidRPr="003724DF" w:rsidRDefault="00091302" w:rsidP="009C267B">
      <w:pPr>
        <w:pStyle w:val="Listaszerbekezds"/>
        <w:numPr>
          <w:ilvl w:val="0"/>
          <w:numId w:val="85"/>
        </w:numPr>
        <w:ind w:left="1134"/>
        <w:jc w:val="both"/>
        <w:rPr>
          <w:rFonts w:ascii="Times New Roman" w:hAnsi="Times New Roman" w:cs="Times New Roman"/>
        </w:rPr>
      </w:pPr>
      <w:r w:rsidRPr="003724DF">
        <w:rPr>
          <w:rFonts w:ascii="Times New Roman" w:hAnsi="Times New Roman" w:cs="Times New Roman"/>
          <w:b/>
          <w:bCs/>
        </w:rPr>
        <w:t>PNG</w:t>
      </w:r>
      <w:r w:rsidRPr="003724DF">
        <w:rPr>
          <w:rFonts w:ascii="Times New Roman" w:hAnsi="Times New Roman" w:cs="Times New Roman"/>
        </w:rPr>
        <w:t xml:space="preserve"> – </w:t>
      </w:r>
      <w:r w:rsidR="002C0DE7" w:rsidRPr="003724DF">
        <w:rPr>
          <w:rFonts w:ascii="Times New Roman" w:hAnsi="Times New Roman" w:cs="Times New Roman"/>
        </w:rPr>
        <w:t>1-bit black-and-white PNG format image</w:t>
      </w:r>
    </w:p>
    <w:p w14:paraId="62784D83" w14:textId="77777777" w:rsidR="00091302" w:rsidRPr="003724DF" w:rsidRDefault="00091302" w:rsidP="009C267B">
      <w:pPr>
        <w:pStyle w:val="Listaszerbekezds"/>
        <w:numPr>
          <w:ilvl w:val="0"/>
          <w:numId w:val="85"/>
        </w:numPr>
        <w:ind w:left="1134"/>
        <w:jc w:val="both"/>
        <w:rPr>
          <w:rFonts w:ascii="Times New Roman" w:hAnsi="Times New Roman" w:cs="Times New Roman"/>
          <w:b/>
        </w:rPr>
      </w:pPr>
      <w:r w:rsidRPr="003724DF">
        <w:rPr>
          <w:rFonts w:ascii="Times New Roman" w:hAnsi="Times New Roman" w:cs="Times New Roman"/>
          <w:b/>
          <w:bCs/>
        </w:rPr>
        <w:t xml:space="preserve">HTML </w:t>
      </w:r>
    </w:p>
    <w:p w14:paraId="3C427BFF" w14:textId="77777777" w:rsidR="00091302" w:rsidRDefault="00091302" w:rsidP="009C267B">
      <w:pPr>
        <w:jc w:val="both"/>
        <w:rPr>
          <w:rFonts w:eastAsia="Calibri"/>
        </w:rPr>
      </w:pPr>
    </w:p>
    <w:p w14:paraId="5D9BC492" w14:textId="2603A60B" w:rsidR="00091302" w:rsidRPr="002C0DE7" w:rsidRDefault="005763E0" w:rsidP="009C267B">
      <w:pPr>
        <w:jc w:val="both"/>
        <w:rPr>
          <w:rFonts w:eastAsia="Calibri"/>
        </w:rPr>
      </w:pPr>
      <w:r w:rsidRPr="002C0DE7">
        <w:rPr>
          <w:rFonts w:eastAsia="Calibri"/>
          <w:b/>
        </w:rPr>
        <w:t>Response Data Structure (Upon Successful Execution)</w:t>
      </w:r>
    </w:p>
    <w:p w14:paraId="3BD0F433"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5A35163A"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"resultCode": "SUCCESS",</w:t>
      </w:r>
    </w:p>
    <w:p w14:paraId="41A296C5"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 xml:space="preserve">    "resultDesc": "",</w:t>
      </w:r>
    </w:p>
    <w:p w14:paraId="157EEC65" w14:textId="77777777" w:rsidR="00091302" w:rsidRPr="00F50AEE" w:rsidRDefault="00091302" w:rsidP="00091302">
      <w:pPr>
        <w:shd w:val="clear" w:color="auto" w:fill="F2F2F2" w:themeFill="background1" w:themeFillShade="F2"/>
        <w:rPr>
          <w:rFonts w:ascii="Consolas" w:eastAsia="Consolas" w:hAnsi="Consolas" w:cs="Consolas"/>
          <w:sz w:val="20"/>
          <w:szCs w:val="20"/>
        </w:rPr>
      </w:pPr>
      <w:r w:rsidRPr="00F50AEE">
        <w:rPr>
          <w:rFonts w:ascii="Consolas" w:eastAsia="Consolas" w:hAnsi="Consolas" w:cs="Consolas"/>
          <w:sz w:val="20"/>
          <w:szCs w:val="20"/>
        </w:rPr>
        <w:t xml:space="preserve">    "data": [...]</w:t>
      </w:r>
    </w:p>
    <w:p w14:paraId="413F9697" w14:textId="77777777" w:rsidR="00091302" w:rsidRPr="00F50AEE" w:rsidRDefault="00091302" w:rsidP="00091302">
      <w:pPr>
        <w:shd w:val="clear" w:color="auto" w:fill="F2F2F2" w:themeFill="background1" w:themeFillShade="F2"/>
        <w:rPr>
          <w:rFonts w:ascii="Consolas" w:eastAsia="Calibri" w:hAnsi="Consolas" w:cs="Consolas"/>
          <w:sz w:val="20"/>
          <w:szCs w:val="20"/>
        </w:rPr>
      </w:pPr>
      <w:r w:rsidRPr="00F50AEE">
        <w:rPr>
          <w:rFonts w:ascii="Consolas" w:eastAsia="Calibri" w:hAnsi="Consolas" w:cs="Consolas"/>
          <w:sz w:val="20"/>
          <w:szCs w:val="20"/>
        </w:rPr>
        <w:t>}</w:t>
      </w:r>
    </w:p>
    <w:p w14:paraId="3F80E5AA" w14:textId="15529E09" w:rsidR="00091302" w:rsidRPr="002C0DE7" w:rsidRDefault="00D907CA" w:rsidP="009C267B">
      <w:pPr>
        <w:spacing w:before="240"/>
        <w:jc w:val="both"/>
        <w:rPr>
          <w:rFonts w:eastAsia="Calibri"/>
          <w:u w:val="single"/>
        </w:rPr>
      </w:pPr>
      <w:r w:rsidRPr="002C0DE7">
        <w:rPr>
          <w:rFonts w:eastAsia="Calibri"/>
          <w:u w:val="single"/>
        </w:rPr>
        <w:t>Data structure field explanation</w:t>
      </w:r>
      <w:r w:rsidR="00091302" w:rsidRPr="002C0DE7">
        <w:rPr>
          <w:rFonts w:eastAsia="Calibri"/>
          <w:u w:val="single"/>
        </w:rPr>
        <w:t>:</w:t>
      </w:r>
    </w:p>
    <w:p w14:paraId="4EF7772F" w14:textId="4C641E2D" w:rsidR="00091302" w:rsidRPr="00F50AEE" w:rsidRDefault="00091302" w:rsidP="009C267B">
      <w:pPr>
        <w:numPr>
          <w:ilvl w:val="0"/>
          <w:numId w:val="17"/>
        </w:numPr>
        <w:tabs>
          <w:tab w:val="clear" w:pos="720"/>
        </w:tabs>
        <w:jc w:val="both"/>
        <w:rPr>
          <w:rFonts w:ascii="Calibri" w:eastAsia="Calibri" w:hAnsi="Calibri" w:cs="Calibri"/>
        </w:rPr>
      </w:pPr>
      <w:r w:rsidRPr="002C0DE7">
        <w:rPr>
          <w:rFonts w:eastAsia="Calibri"/>
          <w:b/>
        </w:rPr>
        <w:t xml:space="preserve">data </w:t>
      </w:r>
      <w:r w:rsidRPr="002C0DE7">
        <w:rPr>
          <w:rFonts w:eastAsia="Calibri"/>
        </w:rPr>
        <w:t xml:space="preserve">- </w:t>
      </w:r>
      <w:r w:rsidR="002C0DE7" w:rsidRPr="002C0DE7">
        <w:rPr>
          <w:rFonts w:eastAsia="Calibri"/>
        </w:rPr>
        <w:t>Receipt Image in Base64 Encoding</w:t>
      </w:r>
    </w:p>
    <w:p w14:paraId="06A42A68" w14:textId="3FD85CB6" w:rsidR="00091302" w:rsidRPr="00F50AEE" w:rsidRDefault="002C0DE7" w:rsidP="002C0DE7">
      <w:pPr>
        <w:pStyle w:val="Cmsor2"/>
        <w:spacing w:before="360"/>
        <w:ind w:left="578" w:hanging="578"/>
        <w:rPr>
          <w:lang w:val="en-US"/>
        </w:rPr>
      </w:pPr>
      <w:bookmarkStart w:id="739" w:name="_Valutakezelés"/>
      <w:bookmarkStart w:id="740" w:name="_Toc210056277"/>
      <w:bookmarkEnd w:id="739"/>
      <w:r w:rsidRPr="002C0DE7">
        <w:rPr>
          <w:lang w:val="en-US"/>
        </w:rPr>
        <w:t xml:space="preserve">File </w:t>
      </w:r>
      <w:r>
        <w:rPr>
          <w:lang w:val="en-US"/>
        </w:rPr>
        <w:t>m</w:t>
      </w:r>
      <w:r w:rsidRPr="002C0DE7">
        <w:rPr>
          <w:lang w:val="en-US"/>
        </w:rPr>
        <w:t>anagement</w:t>
      </w:r>
      <w:bookmarkEnd w:id="740"/>
    </w:p>
    <w:p w14:paraId="401761C6" w14:textId="324DA887" w:rsidR="00A27C47" w:rsidRPr="00A27C47" w:rsidRDefault="00A27C47" w:rsidP="00A27C47">
      <w:pPr>
        <w:jc w:val="both"/>
        <w:rPr>
          <w:rFonts w:eastAsia="Calibri"/>
          <w:lang w:val="hu-HU"/>
        </w:rPr>
      </w:pPr>
      <w:r w:rsidRPr="00A27C47">
        <w:rPr>
          <w:rFonts w:eastAsia="Calibri"/>
          <w:lang w:val="hu-HU"/>
        </w:rPr>
        <w:t>The e-cash register signals the successful submission of the e-receipt to the Receipt Archive (Nyugtatár) by displaying a graphical element (animated GIF) and playing a sound notification (WAV file). These files are provided and made available for download by the Hungarian Tax Authority (NAV) for use by the Fiscal Unit (Adóügyi Egység) of the e-cash register.</w:t>
      </w:r>
    </w:p>
    <w:p w14:paraId="5C0EACE3" w14:textId="77777777" w:rsidR="00A27C47" w:rsidRPr="00A27C47" w:rsidRDefault="00A27C47" w:rsidP="00A27C47">
      <w:pPr>
        <w:jc w:val="both"/>
        <w:rPr>
          <w:rFonts w:eastAsia="Calibri"/>
          <w:lang w:val="hu-HU"/>
        </w:rPr>
      </w:pPr>
      <w:r w:rsidRPr="00A27C47">
        <w:rPr>
          <w:rFonts w:eastAsia="Calibri"/>
          <w:lang w:val="hu-HU"/>
        </w:rPr>
        <w:t>Both files are available for download from the FAM file interface in a single ZIP archive</w:t>
      </w:r>
    </w:p>
    <w:p w14:paraId="42C9013B" w14:textId="77777777" w:rsidR="00A27C47" w:rsidRPr="00A27C47" w:rsidRDefault="00A27C47" w:rsidP="00A27C47">
      <w:pPr>
        <w:jc w:val="both"/>
        <w:rPr>
          <w:rFonts w:eastAsia="Calibri"/>
          <w:lang w:val="hu-HU"/>
        </w:rPr>
      </w:pPr>
      <w:r w:rsidRPr="00A27C47">
        <w:rPr>
          <w:rFonts w:eastAsia="Calibri"/>
          <w:lang w:val="hu-HU"/>
        </w:rPr>
        <w:t>The need for downloading updated files is determined through status synchronization. The FAM instance status descriptor contains the ZIP file identifier. If this identifier differs from the one stored in the e-cash register, the system must download the new ZIP file and extract its contents for use.</w:t>
      </w:r>
    </w:p>
    <w:p w14:paraId="43EA878F" w14:textId="101636F2" w:rsidR="00091302" w:rsidRPr="00A27C47" w:rsidRDefault="00A27C47" w:rsidP="00091302">
      <w:pPr>
        <w:jc w:val="both"/>
        <w:rPr>
          <w:rFonts w:eastAsia="Calibri"/>
          <w:lang w:val="hu-HU"/>
        </w:rPr>
      </w:pPr>
      <w:r w:rsidRPr="00A27C47">
        <w:rPr>
          <w:rFonts w:eastAsia="Calibri"/>
          <w:lang w:val="hu-HU"/>
        </w:rPr>
        <w:t>This mechanism ensures that the latest version of the required audio-visual notifications is always available in the e-cash register</w:t>
      </w:r>
      <w:r>
        <w:rPr>
          <w:rFonts w:eastAsia="Calibri"/>
          <w:lang w:val="hu-HU"/>
        </w:rPr>
        <w:t>.</w:t>
      </w:r>
    </w:p>
    <w:p w14:paraId="3DB5EF8A" w14:textId="3731F134" w:rsidR="00091302" w:rsidRPr="00A27C47" w:rsidRDefault="005763E0" w:rsidP="003F6BF4">
      <w:pPr>
        <w:spacing w:before="240"/>
        <w:jc w:val="both"/>
        <w:rPr>
          <w:rFonts w:eastAsia="Calibri"/>
        </w:rPr>
      </w:pPr>
      <w:r w:rsidRPr="00A27C47">
        <w:rPr>
          <w:rFonts w:eastAsia="Calibri"/>
          <w:b/>
        </w:rPr>
        <w:t xml:space="preserve">API endpoint group details: </w:t>
      </w:r>
      <w:r w:rsidR="00D907CA" w:rsidRPr="00A27C47">
        <w:rPr>
          <w:rFonts w:eastAsia="Calibri"/>
        </w:rPr>
        <w:t>FAM interface</w:t>
      </w:r>
      <w:r w:rsidR="00091302" w:rsidRPr="00A27C47">
        <w:rPr>
          <w:rFonts w:eastAsia="Calibri"/>
        </w:rPr>
        <w:t>/File</w:t>
      </w:r>
    </w:p>
    <w:p w14:paraId="07B35BBA" w14:textId="2471273F" w:rsidR="00091302" w:rsidRPr="00A27C47" w:rsidRDefault="005763E0" w:rsidP="003F6BF4">
      <w:pPr>
        <w:ind w:left="142"/>
        <w:jc w:val="both"/>
        <w:rPr>
          <w:rFonts w:eastAsia="Calibri"/>
        </w:rPr>
      </w:pPr>
      <w:r w:rsidRPr="00A27C47">
        <w:rPr>
          <w:rFonts w:eastAsia="Calibri"/>
          <w:b/>
        </w:rPr>
        <w:t xml:space="preserve">Endpoint Component: </w:t>
      </w:r>
      <w:r w:rsidR="00091302" w:rsidRPr="00A27C47">
        <w:rPr>
          <w:rFonts w:eastAsia="Calibri"/>
        </w:rPr>
        <w:t>FileController</w:t>
      </w:r>
    </w:p>
    <w:p w14:paraId="06D292D7" w14:textId="35B62205" w:rsidR="00091302" w:rsidRPr="00A27C47" w:rsidRDefault="005763E0" w:rsidP="003F6BF4">
      <w:pPr>
        <w:ind w:left="142"/>
        <w:jc w:val="both"/>
        <w:rPr>
          <w:rFonts w:eastAsia="Calibri"/>
        </w:rPr>
      </w:pPr>
      <w:r w:rsidRPr="00A27C47">
        <w:rPr>
          <w:rFonts w:eastAsia="Calibri"/>
          <w:b/>
        </w:rPr>
        <w:t>HTTP Method</w:t>
      </w:r>
      <w:r w:rsidR="00091302" w:rsidRPr="00A27C47">
        <w:rPr>
          <w:rFonts w:eastAsia="Calibri"/>
        </w:rPr>
        <w:t xml:space="preserve">: GET </w:t>
      </w:r>
    </w:p>
    <w:p w14:paraId="4CA93D05" w14:textId="77777777" w:rsidR="00864824" w:rsidRPr="00A27C47" w:rsidRDefault="00864824" w:rsidP="003F6BF4">
      <w:pPr>
        <w:ind w:left="142"/>
        <w:jc w:val="both"/>
        <w:rPr>
          <w:rFonts w:eastAsia="Calibri"/>
        </w:rPr>
      </w:pPr>
      <w:r w:rsidRPr="00A27C47">
        <w:rPr>
          <w:rFonts w:eastAsia="Calibri"/>
          <w:b/>
        </w:rPr>
        <w:t xml:space="preserve">Context Root: </w:t>
      </w:r>
      <w:r w:rsidRPr="00A27C47">
        <w:rPr>
          <w:rFonts w:eastAsia="Calibri"/>
        </w:rPr>
        <w:t>/fam/v1</w:t>
      </w:r>
    </w:p>
    <w:p w14:paraId="5757F249" w14:textId="374F321D" w:rsidR="00091302" w:rsidRPr="00A27C47" w:rsidRDefault="005763E0" w:rsidP="003F6BF4">
      <w:pPr>
        <w:ind w:left="142"/>
        <w:jc w:val="both"/>
        <w:rPr>
          <w:rFonts w:eastAsia="Calibri"/>
        </w:rPr>
      </w:pPr>
      <w:r w:rsidRPr="00A27C47">
        <w:rPr>
          <w:rFonts w:eastAsia="Calibri"/>
          <w:b/>
        </w:rPr>
        <w:t>Endpoint URL</w:t>
      </w:r>
      <w:r w:rsidR="00091302" w:rsidRPr="00A27C47">
        <w:rPr>
          <w:rFonts w:eastAsia="Calibri"/>
        </w:rPr>
        <w:t>: /file/{systemId}/{fileType}/{fileId}</w:t>
      </w:r>
    </w:p>
    <w:p w14:paraId="63F6AC7D" w14:textId="5842488A" w:rsidR="00091302" w:rsidRPr="00A27C47" w:rsidRDefault="008D7051" w:rsidP="003F6BF4">
      <w:pPr>
        <w:ind w:left="142"/>
        <w:jc w:val="both"/>
        <w:rPr>
          <w:rFonts w:eastAsia="Calibri"/>
        </w:rPr>
      </w:pPr>
      <w:r w:rsidRPr="00A27C47">
        <w:rPr>
          <w:rFonts w:eastAsia="Calibri"/>
          <w:b/>
        </w:rPr>
        <w:t>Endpoint</w:t>
      </w:r>
      <w:r w:rsidR="005763E0" w:rsidRPr="00A27C47">
        <w:rPr>
          <w:rFonts w:eastAsia="Calibri"/>
          <w:b/>
        </w:rPr>
        <w:t xml:space="preserve"> Response Objects</w:t>
      </w:r>
      <w:r w:rsidR="00091302" w:rsidRPr="00A27C47">
        <w:rPr>
          <w:rFonts w:eastAsia="Calibri"/>
        </w:rPr>
        <w:t>: FileResponse</w:t>
      </w:r>
    </w:p>
    <w:p w14:paraId="09442CAD" w14:textId="77777777" w:rsidR="00091302" w:rsidRDefault="00091302" w:rsidP="003F6BF4">
      <w:pPr>
        <w:jc w:val="both"/>
        <w:rPr>
          <w:rFonts w:ascii="Calibri" w:eastAsia="Calibri" w:hAnsi="Calibri" w:cs="Calibri"/>
        </w:rPr>
      </w:pPr>
    </w:p>
    <w:p w14:paraId="6DF19DEE" w14:textId="271B9B52" w:rsidR="00A27C47" w:rsidRPr="00A27C47" w:rsidRDefault="00A27C47" w:rsidP="009C267B">
      <w:pPr>
        <w:jc w:val="both"/>
        <w:rPr>
          <w:rFonts w:eastAsia="Calibri"/>
          <w:u w:val="single"/>
        </w:rPr>
      </w:pPr>
      <w:r w:rsidRPr="00A27C47">
        <w:rPr>
          <w:rFonts w:eastAsia="Calibri"/>
          <w:u w:val="single"/>
        </w:rPr>
        <w:t xml:space="preserve">Query </w:t>
      </w:r>
      <w:r w:rsidR="004D017A">
        <w:rPr>
          <w:rFonts w:eastAsia="Calibri"/>
          <w:u w:val="single"/>
        </w:rPr>
        <w:t>p</w:t>
      </w:r>
      <w:r w:rsidRPr="00A27C47">
        <w:rPr>
          <w:rFonts w:eastAsia="Calibri"/>
          <w:u w:val="single"/>
        </w:rPr>
        <w:t>arameters in the UR</w:t>
      </w:r>
      <w:r w:rsidR="00295FA0">
        <w:rPr>
          <w:rFonts w:eastAsia="Calibri"/>
          <w:u w:val="single"/>
        </w:rPr>
        <w:t>L</w:t>
      </w:r>
      <w:r w:rsidRPr="00A27C47">
        <w:rPr>
          <w:rFonts w:eastAsia="Calibri"/>
          <w:u w:val="single"/>
        </w:rPr>
        <w:t>:</w:t>
      </w:r>
    </w:p>
    <w:p w14:paraId="6944B8AE" w14:textId="77777777" w:rsidR="00A27C47" w:rsidRPr="00A27C47" w:rsidRDefault="00A27C47" w:rsidP="009C267B">
      <w:pPr>
        <w:jc w:val="both"/>
        <w:rPr>
          <w:rFonts w:eastAsia="Calibri"/>
          <w:u w:val="single"/>
        </w:rPr>
      </w:pPr>
      <w:r w:rsidRPr="00A27C47">
        <w:rPr>
          <w:rFonts w:eastAsia="Calibri"/>
          <w:sz w:val="20"/>
          <w:szCs w:val="20"/>
        </w:rPr>
        <w:t>* Fields marked with * are mandatory</w:t>
      </w:r>
    </w:p>
    <w:p w14:paraId="20D63C11" w14:textId="74F5BB88" w:rsidR="00091302" w:rsidRPr="00A27C47" w:rsidRDefault="00D907CA" w:rsidP="003F6BF4">
      <w:pPr>
        <w:pStyle w:val="Listaszerbekezds"/>
        <w:numPr>
          <w:ilvl w:val="0"/>
          <w:numId w:val="56"/>
        </w:numPr>
        <w:spacing w:before="0" w:after="0"/>
        <w:jc w:val="both"/>
        <w:rPr>
          <w:rFonts w:ascii="Times New Roman" w:hAnsi="Times New Roman" w:cs="Times New Roman"/>
        </w:rPr>
      </w:pPr>
      <w:r w:rsidRPr="00A27C47">
        <w:rPr>
          <w:rFonts w:ascii="Times New Roman" w:hAnsi="Times New Roman" w:cs="Times New Roman"/>
          <w:b/>
        </w:rPr>
        <w:t xml:space="preserve">systemId* – </w:t>
      </w:r>
      <w:r w:rsidRPr="00A27C47">
        <w:rPr>
          <w:rFonts w:ascii="Times New Roman" w:hAnsi="Times New Roman" w:cs="Times New Roman"/>
          <w:bCs/>
        </w:rPr>
        <w:t>The unique identifier of the FAM instance (AP number)</w:t>
      </w:r>
    </w:p>
    <w:p w14:paraId="55CB0D00" w14:textId="6C286D99" w:rsidR="00091302" w:rsidRPr="00A27C47" w:rsidRDefault="00091302" w:rsidP="003F6BF4">
      <w:pPr>
        <w:pStyle w:val="Listaszerbekezds"/>
        <w:numPr>
          <w:ilvl w:val="0"/>
          <w:numId w:val="56"/>
        </w:numPr>
        <w:spacing w:before="0" w:after="0"/>
        <w:jc w:val="both"/>
        <w:rPr>
          <w:rFonts w:ascii="Times New Roman" w:hAnsi="Times New Roman" w:cs="Times New Roman"/>
        </w:rPr>
      </w:pPr>
      <w:r w:rsidRPr="00A27C47">
        <w:rPr>
          <w:rFonts w:ascii="Times New Roman" w:hAnsi="Times New Roman" w:cs="Times New Roman"/>
          <w:b/>
        </w:rPr>
        <w:t xml:space="preserve">fileType* </w:t>
      </w:r>
      <w:r w:rsidRPr="00A27C47">
        <w:rPr>
          <w:rFonts w:ascii="Times New Roman" w:hAnsi="Times New Roman" w:cs="Times New Roman"/>
        </w:rPr>
        <w:t xml:space="preserve">– </w:t>
      </w:r>
      <w:r w:rsidR="00A27C47" w:rsidRPr="00A27C47">
        <w:rPr>
          <w:rFonts w:ascii="Times New Roman" w:hAnsi="Times New Roman" w:cs="Times New Roman"/>
        </w:rPr>
        <w:t>The type of file to be downloaded. In the case of a ZIP archive, this must be set to</w:t>
      </w:r>
      <w:r w:rsidRPr="00A27C47">
        <w:rPr>
          <w:rFonts w:ascii="Times New Roman" w:hAnsi="Times New Roman" w:cs="Times New Roman"/>
        </w:rPr>
        <w:t xml:space="preserve"> „</w:t>
      </w:r>
      <w:r w:rsidRPr="00A27C47">
        <w:rPr>
          <w:rStyle w:val="ui-provider"/>
          <w:rFonts w:ascii="Times New Roman" w:hAnsi="Times New Roman" w:cs="Times New Roman"/>
        </w:rPr>
        <w:t>MEDIA_PACKAGE</w:t>
      </w:r>
      <w:r w:rsidRPr="00A27C47">
        <w:rPr>
          <w:rFonts w:ascii="Times New Roman" w:hAnsi="Times New Roman" w:cs="Times New Roman"/>
        </w:rPr>
        <w:t>”</w:t>
      </w:r>
    </w:p>
    <w:p w14:paraId="69BE9502" w14:textId="172CA1B2" w:rsidR="00091302" w:rsidRPr="00A27C47" w:rsidRDefault="00091302" w:rsidP="003F6BF4">
      <w:pPr>
        <w:pStyle w:val="Listaszerbekezds"/>
        <w:numPr>
          <w:ilvl w:val="0"/>
          <w:numId w:val="56"/>
        </w:numPr>
        <w:spacing w:before="0" w:after="0"/>
        <w:jc w:val="both"/>
        <w:rPr>
          <w:rFonts w:ascii="Times New Roman" w:hAnsi="Times New Roman" w:cs="Times New Roman"/>
        </w:rPr>
      </w:pPr>
      <w:r w:rsidRPr="00A27C47">
        <w:rPr>
          <w:rFonts w:ascii="Times New Roman" w:hAnsi="Times New Roman" w:cs="Times New Roman"/>
          <w:b/>
        </w:rPr>
        <w:t xml:space="preserve">fileId* </w:t>
      </w:r>
      <w:r w:rsidRPr="00A27C47">
        <w:rPr>
          <w:rFonts w:ascii="Times New Roman" w:hAnsi="Times New Roman" w:cs="Times New Roman"/>
        </w:rPr>
        <w:t xml:space="preserve">– </w:t>
      </w:r>
      <w:r w:rsidR="00A27C47" w:rsidRPr="00A27C47">
        <w:rPr>
          <w:rFonts w:ascii="Times New Roman" w:hAnsi="Times New Roman" w:cs="Times New Roman"/>
        </w:rPr>
        <w:t xml:space="preserve">The unique identifier of the data file, which is provided in the navMedia attribute of the complete status </w:t>
      </w:r>
      <w:r w:rsidR="00A27C47">
        <w:rPr>
          <w:rFonts w:ascii="Times New Roman" w:hAnsi="Times New Roman" w:cs="Times New Roman"/>
        </w:rPr>
        <w:t>description.</w:t>
      </w:r>
    </w:p>
    <w:p w14:paraId="4F677007" w14:textId="77777777" w:rsidR="00091302" w:rsidRPr="00A27C47" w:rsidRDefault="00091302" w:rsidP="003F6BF4">
      <w:pPr>
        <w:jc w:val="both"/>
        <w:rPr>
          <w:rFonts w:eastAsia="Calibri"/>
        </w:rPr>
      </w:pPr>
    </w:p>
    <w:p w14:paraId="4E419183" w14:textId="77DF1D21" w:rsidR="00091302" w:rsidRPr="00A27C47" w:rsidRDefault="005763E0" w:rsidP="003F6BF4">
      <w:pPr>
        <w:jc w:val="both"/>
        <w:rPr>
          <w:rFonts w:eastAsia="Calibri"/>
          <w:b/>
        </w:rPr>
      </w:pPr>
      <w:r w:rsidRPr="00A27C47">
        <w:rPr>
          <w:rFonts w:eastAsia="Calibri"/>
          <w:b/>
        </w:rPr>
        <w:t>Response Data Structure (Upon Successful Execution)</w:t>
      </w:r>
      <w:r w:rsidR="00091302" w:rsidRPr="00A27C47">
        <w:rPr>
          <w:rFonts w:eastAsia="Calibri"/>
          <w:b/>
        </w:rPr>
        <w:t>:</w:t>
      </w:r>
    </w:p>
    <w:p w14:paraId="447827AE"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509716E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4F575E5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65CAD3B8"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"data": "iVBORw0KGgoAAAANSUhE...AAAACDi5D8LWz2gPzhA3wAAAABJRU5ErkJggg=="</w:t>
      </w:r>
    </w:p>
    <w:p w14:paraId="312928D0"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130F8DC7" w14:textId="7185CA68" w:rsidR="00091302" w:rsidRPr="00A27C47" w:rsidRDefault="00D907CA" w:rsidP="009C267B">
      <w:pPr>
        <w:spacing w:before="240"/>
        <w:jc w:val="both"/>
        <w:rPr>
          <w:rFonts w:eastAsia="Calibri"/>
          <w:u w:val="single"/>
        </w:rPr>
      </w:pPr>
      <w:r w:rsidRPr="00A27C47">
        <w:rPr>
          <w:rFonts w:eastAsia="Calibri"/>
          <w:u w:val="single"/>
        </w:rPr>
        <w:t>Data structure field explanation</w:t>
      </w:r>
      <w:r w:rsidR="00091302" w:rsidRPr="00A27C47">
        <w:rPr>
          <w:rFonts w:eastAsia="Calibri"/>
          <w:u w:val="single"/>
        </w:rPr>
        <w:t xml:space="preserve">: </w:t>
      </w:r>
    </w:p>
    <w:p w14:paraId="56BED971" w14:textId="00E2CF60" w:rsidR="00091302" w:rsidRPr="00A27C47" w:rsidRDefault="00091302" w:rsidP="003F6BF4">
      <w:pPr>
        <w:pStyle w:val="Listaszerbekezds"/>
        <w:numPr>
          <w:ilvl w:val="0"/>
          <w:numId w:val="9"/>
        </w:numPr>
        <w:spacing w:before="0" w:after="0"/>
        <w:jc w:val="both"/>
        <w:rPr>
          <w:rFonts w:ascii="Times New Roman" w:hAnsi="Times New Roman" w:cs="Times New Roman"/>
        </w:rPr>
      </w:pPr>
      <w:r w:rsidRPr="00A27C47">
        <w:rPr>
          <w:rFonts w:ascii="Times New Roman" w:hAnsi="Times New Roman" w:cs="Times New Roman"/>
          <w:b/>
        </w:rPr>
        <w:t xml:space="preserve">data </w:t>
      </w:r>
      <w:r w:rsidRPr="00A27C47">
        <w:rPr>
          <w:rFonts w:ascii="Times New Roman" w:hAnsi="Times New Roman" w:cs="Times New Roman"/>
        </w:rPr>
        <w:t xml:space="preserve">– </w:t>
      </w:r>
      <w:r w:rsidR="00A27C47" w:rsidRPr="00A27C47">
        <w:rPr>
          <w:rFonts w:ascii="Times New Roman" w:hAnsi="Times New Roman" w:cs="Times New Roman"/>
        </w:rPr>
        <w:t>The ZIP file containing the image and audio file is base64 encoded</w:t>
      </w:r>
    </w:p>
    <w:p w14:paraId="72A8AF32" w14:textId="585AF955" w:rsidR="00091302" w:rsidRPr="00F50AEE" w:rsidRDefault="00295FA0" w:rsidP="00091302">
      <w:pPr>
        <w:pStyle w:val="Cmsor2"/>
        <w:rPr>
          <w:lang w:val="en-US"/>
        </w:rPr>
      </w:pPr>
      <w:bookmarkStart w:id="741" w:name="_Toc210056278"/>
      <w:r w:rsidRPr="00295FA0">
        <w:rPr>
          <w:lang w:val="en-US"/>
        </w:rPr>
        <w:t xml:space="preserve">Auditor </w:t>
      </w:r>
      <w:r>
        <w:rPr>
          <w:lang w:val="en-US"/>
        </w:rPr>
        <w:t>i</w:t>
      </w:r>
      <w:r w:rsidRPr="00295FA0">
        <w:rPr>
          <w:lang w:val="en-US"/>
        </w:rPr>
        <w:t>dentification</w:t>
      </w:r>
      <w:bookmarkEnd w:id="741"/>
    </w:p>
    <w:p w14:paraId="6CE8D748" w14:textId="1AAB2CDA" w:rsidR="00295FA0" w:rsidRPr="00295FA0" w:rsidRDefault="00295FA0" w:rsidP="00295FA0">
      <w:pPr>
        <w:jc w:val="both"/>
        <w:rPr>
          <w:rFonts w:eastAsia="Calibri"/>
        </w:rPr>
      </w:pPr>
      <w:r w:rsidRPr="00295FA0">
        <w:rPr>
          <w:rFonts w:eastAsia="Calibri"/>
        </w:rPr>
        <w:t>In compliance with the "Generating the Signature Verification QR Code for the E-Cash Register" section, the FAM system provides the capability to retrieve an officially signed QR code that contains characteristic data specific to the ePG (electronic cash register).</w:t>
      </w:r>
    </w:p>
    <w:p w14:paraId="3B97DB2B" w14:textId="77777777" w:rsidR="00295FA0" w:rsidRPr="00295FA0" w:rsidRDefault="00295FA0" w:rsidP="00295FA0">
      <w:pPr>
        <w:jc w:val="both"/>
        <w:rPr>
          <w:rFonts w:eastAsia="Calibri"/>
        </w:rPr>
      </w:pPr>
    </w:p>
    <w:p w14:paraId="4C5607A0" w14:textId="33E464B6" w:rsidR="00091302" w:rsidRPr="00295FA0" w:rsidRDefault="00295FA0" w:rsidP="00295FA0">
      <w:pPr>
        <w:jc w:val="both"/>
      </w:pPr>
      <w:r w:rsidRPr="00295FA0">
        <w:rPr>
          <w:rFonts w:eastAsia="Calibri"/>
        </w:rPr>
        <w:t>This QR code allows auditors and regulatory authorities to verify the authenticity and integrity of the e-cash register system by scanning and decoding the signed information embedded in the QR code.</w:t>
      </w:r>
    </w:p>
    <w:p w14:paraId="1B6F65B6" w14:textId="77777777" w:rsidR="00091302" w:rsidRPr="00295FA0" w:rsidRDefault="00091302" w:rsidP="00091302">
      <w:pPr>
        <w:jc w:val="both"/>
        <w:rPr>
          <w:rFonts w:eastAsia="Calibri"/>
        </w:rPr>
      </w:pPr>
    </w:p>
    <w:p w14:paraId="1B9DAFC4" w14:textId="07AA9305" w:rsidR="00091302" w:rsidRPr="00295FA0" w:rsidRDefault="005763E0" w:rsidP="00091302">
      <w:pPr>
        <w:jc w:val="both"/>
        <w:rPr>
          <w:rFonts w:eastAsia="Calibri"/>
        </w:rPr>
      </w:pPr>
      <w:r w:rsidRPr="00295FA0">
        <w:rPr>
          <w:rFonts w:eastAsia="Calibri"/>
          <w:b/>
        </w:rPr>
        <w:t xml:space="preserve">API endpoint group details: </w:t>
      </w:r>
      <w:r w:rsidR="00D907CA" w:rsidRPr="00295FA0">
        <w:rPr>
          <w:rFonts w:eastAsia="Calibri"/>
        </w:rPr>
        <w:t>FAM interface</w:t>
      </w:r>
      <w:r w:rsidR="00091302" w:rsidRPr="00295FA0">
        <w:rPr>
          <w:rFonts w:eastAsia="Calibri"/>
        </w:rPr>
        <w:t>/File</w:t>
      </w:r>
    </w:p>
    <w:p w14:paraId="0B6CB1F8" w14:textId="7E42705F" w:rsidR="00091302" w:rsidRPr="00295FA0" w:rsidRDefault="005763E0" w:rsidP="001B3EE8">
      <w:pPr>
        <w:ind w:left="142"/>
        <w:jc w:val="both"/>
        <w:rPr>
          <w:rFonts w:eastAsia="Calibri"/>
        </w:rPr>
      </w:pPr>
      <w:r w:rsidRPr="00295FA0">
        <w:rPr>
          <w:rFonts w:eastAsia="Calibri"/>
          <w:b/>
        </w:rPr>
        <w:t xml:space="preserve">Endpoint Component: </w:t>
      </w:r>
      <w:r w:rsidR="00091302" w:rsidRPr="00295FA0">
        <w:rPr>
          <w:rFonts w:eastAsia="Calibri"/>
        </w:rPr>
        <w:t>SystemController</w:t>
      </w:r>
    </w:p>
    <w:p w14:paraId="63F440AC" w14:textId="75C77B9D" w:rsidR="00091302" w:rsidRPr="00295FA0" w:rsidRDefault="005763E0" w:rsidP="001B3EE8">
      <w:pPr>
        <w:ind w:left="142"/>
        <w:jc w:val="both"/>
        <w:rPr>
          <w:rFonts w:eastAsia="Calibri"/>
        </w:rPr>
      </w:pPr>
      <w:r w:rsidRPr="00295FA0">
        <w:rPr>
          <w:rFonts w:eastAsia="Calibri"/>
          <w:b/>
        </w:rPr>
        <w:t>HTTP Method</w:t>
      </w:r>
      <w:r w:rsidR="00091302" w:rsidRPr="00295FA0">
        <w:rPr>
          <w:rFonts w:eastAsia="Calibri"/>
        </w:rPr>
        <w:t xml:space="preserve">: GET </w:t>
      </w:r>
    </w:p>
    <w:p w14:paraId="34B824C2" w14:textId="77777777" w:rsidR="00864824" w:rsidRPr="00295FA0" w:rsidRDefault="00864824" w:rsidP="001B3EE8">
      <w:pPr>
        <w:ind w:left="142"/>
        <w:jc w:val="both"/>
        <w:rPr>
          <w:rFonts w:eastAsia="Calibri"/>
        </w:rPr>
      </w:pPr>
      <w:r w:rsidRPr="00295FA0">
        <w:rPr>
          <w:rFonts w:eastAsia="Calibri"/>
          <w:b/>
        </w:rPr>
        <w:t xml:space="preserve">Context Root: </w:t>
      </w:r>
      <w:r w:rsidRPr="00295FA0">
        <w:rPr>
          <w:rFonts w:eastAsia="Calibri"/>
        </w:rPr>
        <w:t>/fam/v1</w:t>
      </w:r>
    </w:p>
    <w:p w14:paraId="2C61EE90" w14:textId="325A0F7A" w:rsidR="00091302" w:rsidRPr="00295FA0" w:rsidRDefault="005763E0" w:rsidP="001B3EE8">
      <w:pPr>
        <w:ind w:left="142"/>
        <w:jc w:val="both"/>
        <w:rPr>
          <w:rFonts w:eastAsia="Calibri"/>
        </w:rPr>
      </w:pPr>
      <w:r w:rsidRPr="00295FA0">
        <w:rPr>
          <w:rFonts w:eastAsia="Calibri"/>
          <w:b/>
        </w:rPr>
        <w:t>Endpoint URL</w:t>
      </w:r>
      <w:r w:rsidR="00091302" w:rsidRPr="00295FA0">
        <w:rPr>
          <w:rFonts w:eastAsia="Calibri"/>
        </w:rPr>
        <w:t>: /system/auditor-info/{systemId}</w:t>
      </w:r>
    </w:p>
    <w:p w14:paraId="4409C941" w14:textId="65BEDC8E" w:rsidR="00091302" w:rsidRPr="00295FA0" w:rsidRDefault="008D7051" w:rsidP="001B3EE8">
      <w:pPr>
        <w:ind w:left="142"/>
        <w:jc w:val="both"/>
        <w:rPr>
          <w:rFonts w:eastAsia="Calibri"/>
        </w:rPr>
      </w:pPr>
      <w:r w:rsidRPr="00295FA0">
        <w:rPr>
          <w:rFonts w:eastAsia="Calibri"/>
          <w:b/>
        </w:rPr>
        <w:t>Endpoint</w:t>
      </w:r>
      <w:r w:rsidR="005763E0" w:rsidRPr="00295FA0">
        <w:rPr>
          <w:rFonts w:eastAsia="Calibri"/>
          <w:b/>
        </w:rPr>
        <w:t xml:space="preserve"> Response Objects</w:t>
      </w:r>
      <w:r w:rsidR="00091302" w:rsidRPr="00295FA0">
        <w:rPr>
          <w:rFonts w:eastAsia="Calibri"/>
        </w:rPr>
        <w:t>: AuditorInfoResponse</w:t>
      </w:r>
    </w:p>
    <w:p w14:paraId="467A8C45" w14:textId="77777777" w:rsidR="00091302" w:rsidRPr="00295FA0" w:rsidRDefault="00091302" w:rsidP="00091302">
      <w:pPr>
        <w:jc w:val="both"/>
        <w:rPr>
          <w:rFonts w:eastAsia="Calibri"/>
        </w:rPr>
      </w:pPr>
    </w:p>
    <w:p w14:paraId="6663FBBF" w14:textId="5E7BBD2B" w:rsidR="00091302" w:rsidRPr="00295FA0" w:rsidRDefault="00295FA0" w:rsidP="00091302">
      <w:pPr>
        <w:jc w:val="both"/>
        <w:rPr>
          <w:rFonts w:eastAsia="Calibri"/>
          <w:u w:val="single"/>
        </w:rPr>
      </w:pPr>
      <w:r w:rsidRPr="00295FA0">
        <w:rPr>
          <w:rFonts w:eastAsia="Calibri"/>
          <w:u w:val="single"/>
        </w:rPr>
        <w:t>Query Parameters in the URL</w:t>
      </w:r>
      <w:r w:rsidR="00091302" w:rsidRPr="00295FA0">
        <w:rPr>
          <w:rFonts w:eastAsia="Calibri"/>
          <w:u w:val="single"/>
        </w:rPr>
        <w:t>:</w:t>
      </w:r>
    </w:p>
    <w:p w14:paraId="24BDAF92" w14:textId="1E06E39E" w:rsidR="00091302" w:rsidRPr="00295FA0" w:rsidRDefault="00D907CA" w:rsidP="00091302">
      <w:pPr>
        <w:jc w:val="both"/>
        <w:rPr>
          <w:rFonts w:eastAsia="Calibri"/>
          <w:u w:val="single"/>
        </w:rPr>
      </w:pPr>
      <w:r w:rsidRPr="00295FA0">
        <w:rPr>
          <w:rFonts w:eastAsia="Calibri"/>
          <w:sz w:val="20"/>
          <w:szCs w:val="20"/>
        </w:rPr>
        <w:t>* Fields marked with * are mandatory</w:t>
      </w:r>
    </w:p>
    <w:p w14:paraId="1C053E12" w14:textId="2ED76BF0" w:rsidR="00091302" w:rsidRPr="00295FA0" w:rsidRDefault="00D907CA" w:rsidP="007A4F2E">
      <w:pPr>
        <w:pStyle w:val="Listaszerbekezds"/>
        <w:numPr>
          <w:ilvl w:val="1"/>
          <w:numId w:val="31"/>
        </w:numPr>
        <w:spacing w:before="0" w:after="0"/>
        <w:ind w:left="1440"/>
        <w:jc w:val="both"/>
        <w:rPr>
          <w:rFonts w:ascii="Times New Roman" w:hAnsi="Times New Roman" w:cs="Times New Roman"/>
          <w:bCs/>
        </w:rPr>
      </w:pPr>
      <w:r w:rsidRPr="00295FA0">
        <w:rPr>
          <w:rFonts w:ascii="Times New Roman" w:hAnsi="Times New Roman" w:cs="Times New Roman"/>
          <w:b/>
        </w:rPr>
        <w:t xml:space="preserve">systemId* </w:t>
      </w:r>
      <w:r w:rsidRPr="00295FA0">
        <w:rPr>
          <w:rFonts w:ascii="Times New Roman" w:hAnsi="Times New Roman" w:cs="Times New Roman"/>
          <w:bCs/>
        </w:rPr>
        <w:t>– The unique identifier of the FAM instance (AP number)</w:t>
      </w:r>
    </w:p>
    <w:p w14:paraId="102AFDB3" w14:textId="77777777" w:rsidR="00091302" w:rsidRPr="00295FA0" w:rsidRDefault="00091302" w:rsidP="00091302">
      <w:pPr>
        <w:jc w:val="both"/>
      </w:pPr>
    </w:p>
    <w:p w14:paraId="5C53889A" w14:textId="15130D6E" w:rsidR="00091302" w:rsidRPr="00295FA0" w:rsidRDefault="005763E0" w:rsidP="00091302">
      <w:pPr>
        <w:jc w:val="both"/>
        <w:rPr>
          <w:rFonts w:eastAsia="Calibri"/>
          <w:b/>
        </w:rPr>
      </w:pPr>
      <w:r w:rsidRPr="00295FA0">
        <w:rPr>
          <w:rFonts w:eastAsia="Calibri"/>
          <w:b/>
        </w:rPr>
        <w:t>Response Data Structure (Upon Successful Execution)</w:t>
      </w:r>
      <w:r w:rsidR="00091302" w:rsidRPr="00295FA0">
        <w:rPr>
          <w:rFonts w:eastAsia="Calibri"/>
          <w:b/>
        </w:rPr>
        <w:t>:</w:t>
      </w:r>
    </w:p>
    <w:p w14:paraId="0BAC6E3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w:t>
      </w:r>
    </w:p>
    <w:p w14:paraId="710CE787"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"resultCode": "SUCCESS",</w:t>
      </w:r>
    </w:p>
    <w:p w14:paraId="171B250D"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"resultDesc": "",</w:t>
      </w:r>
    </w:p>
    <w:p w14:paraId="076912B5" w14:textId="77777777" w:rsidR="00091302" w:rsidRPr="00F50AEE" w:rsidRDefault="00091302" w:rsidP="00091302">
      <w:pPr>
        <w:shd w:val="clear" w:color="auto" w:fill="F2F2F2" w:themeFill="background1" w:themeFillShade="F2"/>
        <w:jc w:val="both"/>
        <w:rPr>
          <w:rFonts w:ascii="Consolas" w:eastAsia="Consolas" w:hAnsi="Consolas" w:cs="Consolas"/>
          <w:sz w:val="20"/>
          <w:szCs w:val="20"/>
        </w:rPr>
      </w:pPr>
      <w:r w:rsidRPr="00F50AEE">
        <w:rPr>
          <w:rFonts w:ascii="Consolas" w:eastAsia="Consolas" w:hAnsi="Consolas" w:cs="Consolas"/>
          <w:sz w:val="20"/>
          <w:szCs w:val="20"/>
        </w:rPr>
        <w:t xml:space="preserve">    "data": "3|DZRqtdA==|AB99912345|N98765432|E111110123456789|S111119876543210|Gi9LMP5ZoNRhwa/pJPEGDh1Q1g6lY8K4E+0EgM+/0cRps2clFfykqBW8k+8sUSjBK35D3VM0DmMDeiGBN13s9Ag==|CEMTysHwssISqNnBMQi7llaQ="</w:t>
      </w:r>
    </w:p>
    <w:p w14:paraId="64FF58F5" w14:textId="77777777" w:rsidR="00091302" w:rsidRPr="00F50AEE" w:rsidRDefault="00091302" w:rsidP="00091302">
      <w:pPr>
        <w:shd w:val="clear" w:color="auto" w:fill="F2F2F2" w:themeFill="background1" w:themeFillShade="F2"/>
        <w:jc w:val="both"/>
        <w:rPr>
          <w:lang w:eastAsia="hu-HU"/>
        </w:rPr>
      </w:pPr>
      <w:r w:rsidRPr="00F50AEE">
        <w:rPr>
          <w:rFonts w:ascii="Consolas" w:eastAsia="Consolas" w:hAnsi="Consolas" w:cs="Consolas"/>
          <w:sz w:val="20"/>
          <w:szCs w:val="20"/>
        </w:rPr>
        <w:t>}</w:t>
      </w:r>
    </w:p>
    <w:p w14:paraId="3304997A" w14:textId="4E22EFD9" w:rsidR="00091302" w:rsidRPr="00295FA0" w:rsidRDefault="00D907CA" w:rsidP="003F6BF4">
      <w:pPr>
        <w:spacing w:before="240"/>
        <w:jc w:val="both"/>
        <w:rPr>
          <w:rFonts w:eastAsia="Calibri"/>
          <w:u w:val="single"/>
        </w:rPr>
      </w:pPr>
      <w:r w:rsidRPr="00295FA0">
        <w:rPr>
          <w:rFonts w:eastAsia="Calibri"/>
          <w:u w:val="single"/>
        </w:rPr>
        <w:t>Data structure field explanation</w:t>
      </w:r>
      <w:r w:rsidR="00091302" w:rsidRPr="00295FA0">
        <w:rPr>
          <w:rFonts w:eastAsia="Calibri"/>
          <w:u w:val="single"/>
        </w:rPr>
        <w:t xml:space="preserve">: </w:t>
      </w:r>
    </w:p>
    <w:p w14:paraId="5280BB6E" w14:textId="4B981661" w:rsidR="00091302" w:rsidRPr="00295FA0" w:rsidRDefault="00091302" w:rsidP="009C267B">
      <w:pPr>
        <w:pStyle w:val="Listaszerbekezds"/>
        <w:ind w:left="709"/>
        <w:jc w:val="both"/>
        <w:rPr>
          <w:rFonts w:ascii="Times New Roman" w:hAnsi="Times New Roman" w:cs="Times New Roman"/>
        </w:rPr>
      </w:pPr>
      <w:r w:rsidRPr="00295FA0">
        <w:rPr>
          <w:rFonts w:ascii="Times New Roman" w:hAnsi="Times New Roman" w:cs="Times New Roman"/>
          <w:b/>
        </w:rPr>
        <w:t xml:space="preserve">data </w:t>
      </w:r>
      <w:r w:rsidRPr="00295FA0">
        <w:rPr>
          <w:rFonts w:ascii="Times New Roman" w:hAnsi="Times New Roman" w:cs="Times New Roman"/>
        </w:rPr>
        <w:t xml:space="preserve">– </w:t>
      </w:r>
      <w:r w:rsidR="00295FA0" w:rsidRPr="00295FA0">
        <w:rPr>
          <w:rFonts w:ascii="Times New Roman" w:hAnsi="Times New Roman" w:cs="Times New Roman"/>
        </w:rPr>
        <w:t>The QR code containing the ePG (electronic cash register) data</w:t>
      </w:r>
    </w:p>
    <w:p w14:paraId="380B0D4A" w14:textId="239A7140" w:rsidR="00647755" w:rsidRPr="00F50AEE" w:rsidRDefault="005E7915" w:rsidP="00295FA0">
      <w:pPr>
        <w:pStyle w:val="Cmsor1"/>
        <w:spacing w:before="480"/>
        <w:ind w:left="431" w:hanging="431"/>
        <w:rPr>
          <w:lang w:val="en-US"/>
        </w:rPr>
      </w:pPr>
      <w:bookmarkStart w:id="742" w:name="_Optional_supplementary_fields"/>
      <w:bookmarkStart w:id="743" w:name="_Toc210056279"/>
      <w:bookmarkEnd w:id="742"/>
      <w:r w:rsidRPr="005E7915">
        <w:rPr>
          <w:lang w:val="en-US"/>
        </w:rPr>
        <w:t xml:space="preserve">Optional </w:t>
      </w:r>
      <w:r>
        <w:rPr>
          <w:lang w:val="en-US"/>
        </w:rPr>
        <w:t>s</w:t>
      </w:r>
      <w:r w:rsidRPr="005E7915">
        <w:rPr>
          <w:lang w:val="en-US"/>
        </w:rPr>
        <w:t xml:space="preserve">upplementary </w:t>
      </w:r>
      <w:r>
        <w:rPr>
          <w:lang w:val="en-US"/>
        </w:rPr>
        <w:t>f</w:t>
      </w:r>
      <w:r w:rsidRPr="005E7915">
        <w:rPr>
          <w:lang w:val="en-US"/>
        </w:rPr>
        <w:t xml:space="preserve">ields for </w:t>
      </w:r>
      <w:r>
        <w:rPr>
          <w:lang w:val="en-US"/>
        </w:rPr>
        <w:t>d</w:t>
      </w:r>
      <w:r w:rsidRPr="005E7915">
        <w:rPr>
          <w:lang w:val="en-US"/>
        </w:rPr>
        <w:t>ocuments</w:t>
      </w:r>
      <w:bookmarkEnd w:id="743"/>
    </w:p>
    <w:p w14:paraId="0CD06F28" w14:textId="2F4D63CE" w:rsidR="006F7A94" w:rsidRDefault="005E7915" w:rsidP="008900A7">
      <w:pPr>
        <w:jc w:val="both"/>
      </w:pPr>
      <w:r>
        <w:t>T</w:t>
      </w:r>
      <w:r w:rsidRPr="005E7915">
        <w:t>he data structure of sales receipts and reports allows for the recording of optional data related to a given document. This chapter outlines the rules for using supplementary fields</w:t>
      </w:r>
      <w:r>
        <w:t>.</w:t>
      </w:r>
    </w:p>
    <w:p w14:paraId="55FD7AE0" w14:textId="4239F3BC" w:rsidR="00A34A80" w:rsidRPr="009E12A8" w:rsidRDefault="001C15D7" w:rsidP="009C267B">
      <w:pPr>
        <w:pStyle w:val="Cmsor2"/>
        <w:spacing w:before="360"/>
        <w:ind w:left="578" w:hanging="578"/>
      </w:pPr>
      <w:bookmarkStart w:id="744" w:name="_Toc210056280"/>
      <w:r w:rsidRPr="009C267B">
        <w:rPr>
          <w:lang w:val="en-US"/>
        </w:rPr>
        <w:t>The purpose of the supplementary information element</w:t>
      </w:r>
      <w:bookmarkEnd w:id="744"/>
    </w:p>
    <w:p w14:paraId="3970F4E4" w14:textId="20FB4758" w:rsidR="00E31EC8" w:rsidRDefault="00E31EC8" w:rsidP="009C267B">
      <w:pPr>
        <w:pStyle w:val="NormlWeb"/>
        <w:jc w:val="both"/>
        <w:rPr>
          <w:lang w:val="hu-HU" w:eastAsia="hu-HU"/>
        </w:rPr>
      </w:pPr>
      <w:r>
        <w:t xml:space="preserve">The data structure of e-cash register receipts provides the possibility to include data not previously defined. </w:t>
      </w:r>
      <w:r w:rsidR="001D2DAC">
        <w:t>This</w:t>
      </w:r>
      <w:r>
        <w:t xml:space="preserve"> data may belong to individual items of the e-receipt or to the entire e-receipt.</w:t>
      </w:r>
    </w:p>
    <w:p w14:paraId="3D6F9556" w14:textId="1CA556C7" w:rsidR="00E31EC8" w:rsidRDefault="00E31EC8" w:rsidP="009C267B">
      <w:pPr>
        <w:pStyle w:val="NormlWeb"/>
        <w:jc w:val="both"/>
      </w:pPr>
      <w:r>
        <w:t xml:space="preserve">This </w:t>
      </w:r>
      <w:r w:rsidR="001D2DAC">
        <w:t>information</w:t>
      </w:r>
      <w:r>
        <w:t xml:space="preserve"> serves the purpose of providing data for customer information beyond the mandatory elements of the receipt image previously printed on paper-based receipts, as well as for supplying additional data that go beyond the limitations of paper, in the form of key-value pairs with descriptions. The information element also defines the form in which the data content is displayed (e.g. line or dot code).</w:t>
      </w:r>
    </w:p>
    <w:p w14:paraId="7CC0DB28" w14:textId="77777777" w:rsidR="00E31EC8" w:rsidRDefault="00E31EC8" w:rsidP="009C267B">
      <w:pPr>
        <w:pStyle w:val="NormlWeb"/>
        <w:jc w:val="both"/>
      </w:pPr>
      <w:r>
        <w:t>Related data can also be handled within one information element, for example, the bank card transaction slip part that was previously printed in several lines on the receipt can be submitted in one element as continuous text in the e-receipt system, with line breaks indicated by the “\n” code, if it fits within the character limit of the field.</w:t>
      </w:r>
    </w:p>
    <w:p w14:paraId="0DA48259" w14:textId="77777777" w:rsidR="00E31EC8" w:rsidRDefault="00E31EC8" w:rsidP="00E31EC8">
      <w:pPr>
        <w:pStyle w:val="NormlWeb"/>
        <w:jc w:val="both"/>
      </w:pPr>
      <w:r>
        <w:t>It is advisable to make the content of the supplementary information element easy and simple to define. This enables the quick and cost-effective implementation of new business needs related to the receipt data content without requiring an authorization process.</w:t>
      </w:r>
    </w:p>
    <w:p w14:paraId="2DBD94DF" w14:textId="3FF59440" w:rsidR="006F7A94" w:rsidRPr="00F50AEE" w:rsidRDefault="005E7915" w:rsidP="00197E41">
      <w:pPr>
        <w:pStyle w:val="Cmsor2"/>
        <w:spacing w:before="360"/>
        <w:ind w:left="578" w:hanging="578"/>
        <w:rPr>
          <w:lang w:val="en-US"/>
        </w:rPr>
      </w:pPr>
      <w:bookmarkStart w:id="745" w:name="_Toc209791182"/>
      <w:bookmarkStart w:id="746" w:name="_Toc210056281"/>
      <w:bookmarkEnd w:id="745"/>
      <w:r>
        <w:rPr>
          <w:lang w:val="en-US"/>
        </w:rPr>
        <w:t>Sales receipts</w:t>
      </w:r>
      <w:bookmarkEnd w:id="746"/>
    </w:p>
    <w:p w14:paraId="1E086A8E" w14:textId="22E765C6" w:rsidR="008900A7" w:rsidRPr="00F50AEE" w:rsidRDefault="005E7915" w:rsidP="003F6BF4">
      <w:pPr>
        <w:jc w:val="both"/>
      </w:pPr>
      <w:r w:rsidRPr="005E7915">
        <w:t>For sales receipts, the following supplementary fields can be use</w:t>
      </w:r>
      <w:r>
        <w:t>d</w:t>
      </w:r>
      <w:r w:rsidR="008900A7" w:rsidRPr="00F50AEE">
        <w:t>:</w:t>
      </w:r>
    </w:p>
    <w:p w14:paraId="43EC945D" w14:textId="55232F90" w:rsidR="008900A7" w:rsidRPr="00F50AEE" w:rsidRDefault="005E7915" w:rsidP="009C267B">
      <w:pPr>
        <w:pStyle w:val="Felsorols"/>
        <w:spacing w:line="259" w:lineRule="auto"/>
        <w:jc w:val="both"/>
      </w:pPr>
      <w:r w:rsidRPr="005E7915">
        <w:t>Supplementary fields of receipt data (receiptCore, otherDocumentCore, simplifiedInvoiceCore</w:t>
      </w:r>
      <w:r w:rsidR="008900A7" w:rsidRPr="00F50AEE">
        <w:t>:</w:t>
      </w:r>
    </w:p>
    <w:p w14:paraId="48046A50" w14:textId="77777777" w:rsidR="005E7915" w:rsidRDefault="005E7915" w:rsidP="009C267B">
      <w:pPr>
        <w:pStyle w:val="Felsorols2"/>
        <w:spacing w:line="259" w:lineRule="auto"/>
        <w:jc w:val="both"/>
      </w:pPr>
      <w:r w:rsidRPr="005E7915">
        <w:t>Document-level supplementary data: up to 100 elements</w:t>
      </w:r>
    </w:p>
    <w:p w14:paraId="7037F086" w14:textId="1D39A890" w:rsidR="005E7915" w:rsidRPr="00F50AEE" w:rsidRDefault="005E7915" w:rsidP="009C267B">
      <w:pPr>
        <w:pStyle w:val="Felsorols2"/>
        <w:spacing w:line="259" w:lineRule="auto"/>
        <w:jc w:val="both"/>
      </w:pPr>
      <w:r w:rsidRPr="005E7915">
        <w:t>Item-level supplementary data: up to 10 elements per item</w:t>
      </w:r>
    </w:p>
    <w:p w14:paraId="41659BF9" w14:textId="1AF98C0D" w:rsidR="008900A7" w:rsidRPr="00F50AEE" w:rsidRDefault="005E7915" w:rsidP="009C267B">
      <w:pPr>
        <w:pStyle w:val="Felsorols"/>
        <w:spacing w:line="259" w:lineRule="auto"/>
        <w:jc w:val="both"/>
      </w:pPr>
      <w:r w:rsidRPr="005E7915">
        <w:t>Customer supplementary data (receiptAdditional, otherDocumentAdditional, simplifiedInvoiceAdditional):</w:t>
      </w:r>
    </w:p>
    <w:p w14:paraId="3B25F5DC" w14:textId="77777777" w:rsidR="00197E41" w:rsidRDefault="005E7915" w:rsidP="009C267B">
      <w:pPr>
        <w:pStyle w:val="Felsorols2"/>
        <w:spacing w:line="259" w:lineRule="auto"/>
        <w:jc w:val="both"/>
      </w:pPr>
      <w:r w:rsidRPr="005E7915">
        <w:t>Document-level supplementary data: up to 10 elements</w:t>
      </w:r>
    </w:p>
    <w:p w14:paraId="6B82E01F" w14:textId="77777777" w:rsidR="00197E41" w:rsidRDefault="005E7915" w:rsidP="009C267B">
      <w:pPr>
        <w:pStyle w:val="Felsorols2"/>
        <w:spacing w:line="259" w:lineRule="auto"/>
        <w:jc w:val="both"/>
      </w:pPr>
      <w:r w:rsidRPr="005E7915">
        <w:t>Item-level supplementary data: up to 10 elements per item</w:t>
      </w:r>
    </w:p>
    <w:p w14:paraId="0A773C14" w14:textId="36D1674B" w:rsidR="005E7915" w:rsidRPr="00F50AEE" w:rsidRDefault="005E7915" w:rsidP="009C267B">
      <w:pPr>
        <w:pStyle w:val="Felsorols2"/>
        <w:spacing w:line="259" w:lineRule="auto"/>
        <w:jc w:val="both"/>
      </w:pPr>
      <w:r w:rsidRPr="005E7915">
        <w:t>Attachment: one per receipt, with a maximum file size of 512kB</w:t>
      </w:r>
    </w:p>
    <w:p w14:paraId="4E12B8AF" w14:textId="492FB9D2" w:rsidR="00EB6497" w:rsidRPr="00F50AEE" w:rsidRDefault="00197E41" w:rsidP="003F6BF4">
      <w:pPr>
        <w:spacing w:before="120" w:after="160" w:line="259" w:lineRule="auto"/>
        <w:jc w:val="both"/>
      </w:pPr>
      <w:r w:rsidRPr="00197E41">
        <w:t>For customer supplementary data, item-level data must refer to the corresponding item line of the base document to which the data (up to 10 elements per receipt item) belongs. Only existing receipt items can be referenced with item-level supplementary data. A supplementary field can belong to either a single item or the entire document</w:t>
      </w:r>
      <w:r w:rsidR="00A10746" w:rsidRPr="00F50AEE">
        <w:t>.</w:t>
      </w:r>
    </w:p>
    <w:p w14:paraId="10F73AD8" w14:textId="324E9CFF" w:rsidR="006F7A94" w:rsidRPr="00F50AEE" w:rsidRDefault="70C7AB09" w:rsidP="00197E41">
      <w:pPr>
        <w:pStyle w:val="Cmsor2"/>
        <w:spacing w:before="360"/>
        <w:ind w:left="578" w:hanging="578"/>
        <w:rPr>
          <w:lang w:val="en-US"/>
        </w:rPr>
      </w:pPr>
      <w:bookmarkStart w:id="747" w:name="_Toc210056282"/>
      <w:r w:rsidRPr="00F50AEE">
        <w:rPr>
          <w:lang w:val="en-US"/>
        </w:rPr>
        <w:t>R</w:t>
      </w:r>
      <w:r w:rsidR="00197E41">
        <w:rPr>
          <w:lang w:val="en-US"/>
        </w:rPr>
        <w:t>e</w:t>
      </w:r>
      <w:r w:rsidRPr="00F50AEE">
        <w:rPr>
          <w:lang w:val="en-US"/>
        </w:rPr>
        <w:t>port</w:t>
      </w:r>
      <w:r w:rsidR="005E7915">
        <w:rPr>
          <w:lang w:val="en-US"/>
        </w:rPr>
        <w:t>s</w:t>
      </w:r>
      <w:bookmarkEnd w:id="747"/>
    </w:p>
    <w:p w14:paraId="2EFC52C0" w14:textId="3163D448" w:rsidR="008900A7" w:rsidRPr="00F50AEE" w:rsidRDefault="00197E41" w:rsidP="003F6BF4">
      <w:pPr>
        <w:jc w:val="both"/>
      </w:pPr>
      <w:r w:rsidRPr="00197E41">
        <w:t>For report-type receipts that can also be issued to customers (certain cash movement receipts and other documents), the supplementary fields are as follows</w:t>
      </w:r>
      <w:r w:rsidR="008900A7" w:rsidRPr="00F50AEE">
        <w:t>:</w:t>
      </w:r>
    </w:p>
    <w:p w14:paraId="20FF6060" w14:textId="630F5134" w:rsidR="008900A7" w:rsidRPr="00F50AEE" w:rsidRDefault="00197E41" w:rsidP="009C267B">
      <w:pPr>
        <w:pStyle w:val="Felsorols"/>
        <w:spacing w:line="259" w:lineRule="auto"/>
        <w:jc w:val="both"/>
      </w:pPr>
      <w:r>
        <w:t>S</w:t>
      </w:r>
      <w:r w:rsidRPr="00197E41">
        <w:t>upplementary fields of receipt data (CoreReport)</w:t>
      </w:r>
      <w:r w:rsidR="008900A7" w:rsidRPr="00F50AEE">
        <w:t>:</w:t>
      </w:r>
    </w:p>
    <w:p w14:paraId="00210770" w14:textId="50EA41F7" w:rsidR="008900A7" w:rsidRPr="00F50AEE" w:rsidRDefault="00197E41" w:rsidP="009C267B">
      <w:pPr>
        <w:pStyle w:val="Felsorols2"/>
        <w:spacing w:line="259" w:lineRule="auto"/>
        <w:jc w:val="both"/>
      </w:pPr>
      <w:r w:rsidRPr="00197E41">
        <w:t>Document-level supplementary data: up to 10 elements</w:t>
      </w:r>
    </w:p>
    <w:p w14:paraId="0E270EE2" w14:textId="02CE1E6D" w:rsidR="008900A7" w:rsidRPr="00F50AEE" w:rsidRDefault="00197E41" w:rsidP="009C267B">
      <w:pPr>
        <w:pStyle w:val="Felsorols"/>
        <w:spacing w:line="259" w:lineRule="auto"/>
        <w:jc w:val="both"/>
      </w:pPr>
      <w:r w:rsidRPr="00197E41">
        <w:t>Customer supplementary data (CustomerReport)</w:t>
      </w:r>
      <w:r w:rsidR="008900A7" w:rsidRPr="00F50AEE">
        <w:t>:</w:t>
      </w:r>
    </w:p>
    <w:p w14:paraId="198AC485" w14:textId="77777777" w:rsidR="00197E41" w:rsidRDefault="00197E41" w:rsidP="009C267B">
      <w:pPr>
        <w:pStyle w:val="Felsorols2"/>
        <w:spacing w:line="259" w:lineRule="auto"/>
        <w:jc w:val="both"/>
      </w:pPr>
      <w:r w:rsidRPr="00197E41">
        <w:t>Document-level supplementary data: up to 10 elements</w:t>
      </w:r>
    </w:p>
    <w:p w14:paraId="7C0D6AEE" w14:textId="77777777" w:rsidR="00197E41" w:rsidRDefault="00197E41" w:rsidP="009C267B">
      <w:pPr>
        <w:pStyle w:val="Felsorols2"/>
        <w:spacing w:line="259" w:lineRule="auto"/>
        <w:jc w:val="both"/>
      </w:pPr>
      <w:r w:rsidRPr="00197E41">
        <w:t>Item-level supplementary data: up to 10 elements per item</w:t>
      </w:r>
    </w:p>
    <w:p w14:paraId="07C4E85F" w14:textId="18C90849" w:rsidR="00197E41" w:rsidRPr="00F50AEE" w:rsidRDefault="00197E41" w:rsidP="009C267B">
      <w:pPr>
        <w:pStyle w:val="Felsorols2"/>
        <w:spacing w:line="259" w:lineRule="auto"/>
        <w:jc w:val="both"/>
      </w:pPr>
      <w:r w:rsidRPr="00197E41">
        <w:t>Attachment: one per receipt, with a maximum file size of 512kB</w:t>
      </w:r>
    </w:p>
    <w:p w14:paraId="4CD3F746" w14:textId="057E8FB1" w:rsidR="002B4DAA" w:rsidRPr="00F50AEE" w:rsidRDefault="00197E41" w:rsidP="003F6BF4">
      <w:pPr>
        <w:spacing w:before="120" w:after="160" w:line="259" w:lineRule="auto"/>
        <w:jc w:val="both"/>
      </w:pPr>
      <w:r w:rsidRPr="00197E41">
        <w:t xml:space="preserve">The same rules apply to </w:t>
      </w:r>
      <w:r w:rsidR="00200971" w:rsidRPr="00197E41">
        <w:t>supplementary customer</w:t>
      </w:r>
      <w:r w:rsidRPr="00197E41">
        <w:t xml:space="preserve"> data as for sales receipts</w:t>
      </w:r>
      <w:r w:rsidR="002B4DAA" w:rsidRPr="00F50AEE">
        <w:t>.</w:t>
      </w:r>
    </w:p>
    <w:p w14:paraId="1A9B8AFF" w14:textId="33F20F1E" w:rsidR="001829B4" w:rsidRPr="00F50AEE" w:rsidRDefault="00197E41" w:rsidP="00197E41">
      <w:pPr>
        <w:pStyle w:val="Cmsor2"/>
        <w:spacing w:before="360"/>
        <w:ind w:left="578" w:hanging="578"/>
        <w:rPr>
          <w:lang w:val="en-US"/>
        </w:rPr>
      </w:pPr>
      <w:bookmarkStart w:id="748" w:name="_Toc210056283"/>
      <w:r w:rsidRPr="00197E41">
        <w:rPr>
          <w:lang w:val="en-US"/>
        </w:rPr>
        <w:t xml:space="preserve">Structure of the </w:t>
      </w:r>
      <w:r>
        <w:rPr>
          <w:lang w:val="en-US"/>
        </w:rPr>
        <w:t>s</w:t>
      </w:r>
      <w:r w:rsidRPr="00197E41">
        <w:rPr>
          <w:lang w:val="en-US"/>
        </w:rPr>
        <w:t xml:space="preserve">upplementary </w:t>
      </w:r>
      <w:r>
        <w:rPr>
          <w:lang w:val="en-US"/>
        </w:rPr>
        <w:t>i</w:t>
      </w:r>
      <w:r w:rsidRPr="00197E41">
        <w:rPr>
          <w:lang w:val="en-US"/>
        </w:rPr>
        <w:t xml:space="preserve">nformation </w:t>
      </w:r>
      <w:r>
        <w:rPr>
          <w:lang w:val="en-US"/>
        </w:rPr>
        <w:t>e</w:t>
      </w:r>
      <w:r w:rsidRPr="00197E41">
        <w:rPr>
          <w:lang w:val="en-US"/>
        </w:rPr>
        <w:t>lement</w:t>
      </w:r>
      <w:bookmarkEnd w:id="748"/>
    </w:p>
    <w:p w14:paraId="1047858D" w14:textId="244D613B" w:rsidR="008900A7" w:rsidRPr="00F50AEE" w:rsidRDefault="00197E41" w:rsidP="007A4A62">
      <w:pPr>
        <w:jc w:val="both"/>
      </w:pPr>
      <w:r w:rsidRPr="00197E41">
        <w:t>The elements attached to a receipt or receipt items are of type AdditionalDataType, as illustrated in the following diagram</w:t>
      </w:r>
      <w:r w:rsidR="008900A7" w:rsidRPr="00F50AEE">
        <w:t>:</w:t>
      </w:r>
    </w:p>
    <w:p w14:paraId="22DB251A" w14:textId="144D8E94" w:rsidR="008900A7" w:rsidRPr="00F50AEE" w:rsidRDefault="008900A7" w:rsidP="008900A7">
      <w:pPr>
        <w:jc w:val="both"/>
      </w:pPr>
    </w:p>
    <w:p w14:paraId="14EE613B" w14:textId="635B3458" w:rsidR="005D380D" w:rsidRPr="00F50AEE" w:rsidRDefault="00840CE5" w:rsidP="007A4A62">
      <w:pPr>
        <w:jc w:val="both"/>
      </w:pPr>
      <w:r w:rsidRPr="00C90F9E">
        <w:rPr>
          <w:noProof/>
        </w:rPr>
        <w:drawing>
          <wp:inline distT="0" distB="0" distL="0" distR="0" wp14:anchorId="7B5F6323" wp14:editId="488A1B4F">
            <wp:extent cx="5669915" cy="2259966"/>
            <wp:effectExtent l="0" t="0" r="6985" b="6985"/>
            <wp:docPr id="590382841" name="Kép 1" descr="A képen szöveg, szoftver, Betűtípus,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2841" name="Kép 1" descr="A képen szöveg, szoftver, Betűtípus, szám látható&#10;&#10;Előfordulhat, hogy az AI által létrehozott tartalom helytelen."/>
                    <pic:cNvPicPr/>
                  </pic:nvPicPr>
                  <pic:blipFill>
                    <a:blip r:embed="rId90"/>
                    <a:stretch>
                      <a:fillRect/>
                    </a:stretch>
                  </pic:blipFill>
                  <pic:spPr>
                    <a:xfrm>
                      <a:off x="0" y="0"/>
                      <a:ext cx="5669915" cy="2259966"/>
                    </a:xfrm>
                    <a:prstGeom prst="rect">
                      <a:avLst/>
                    </a:prstGeom>
                  </pic:spPr>
                </pic:pic>
              </a:graphicData>
            </a:graphic>
          </wp:inline>
        </w:drawing>
      </w:r>
    </w:p>
    <w:p w14:paraId="3B66BC90" w14:textId="77777777" w:rsidR="009043DF" w:rsidRPr="00F50AEE" w:rsidRDefault="009043DF" w:rsidP="008900A7">
      <w:pPr>
        <w:jc w:val="both"/>
      </w:pPr>
    </w:p>
    <w:p w14:paraId="4C2B16BC" w14:textId="2BB68719" w:rsidR="008900A7" w:rsidRPr="00F50AEE" w:rsidRDefault="00197E41" w:rsidP="00197E41">
      <w:pPr>
        <w:jc w:val="both"/>
      </w:pPr>
      <w:r w:rsidRPr="00197E41">
        <w:t>The structure consists of three fields</w:t>
      </w:r>
      <w:r w:rsidR="008900A7" w:rsidRPr="00F50AEE">
        <w:t>:</w:t>
      </w:r>
    </w:p>
    <w:p w14:paraId="35124ED4" w14:textId="257EB044" w:rsidR="000F0B62" w:rsidRPr="00F50AEE" w:rsidRDefault="008900A7" w:rsidP="00197E41">
      <w:pPr>
        <w:pStyle w:val="Felsorols"/>
        <w:jc w:val="both"/>
      </w:pPr>
      <w:r w:rsidRPr="00F50AEE">
        <w:rPr>
          <w:b/>
          <w:bCs/>
        </w:rPr>
        <w:t>dataName</w:t>
      </w:r>
      <w:r w:rsidRPr="00F50AEE">
        <w:t xml:space="preserve">: </w:t>
      </w:r>
      <w:r w:rsidR="00197E41" w:rsidRPr="00197E41">
        <w:t>the type identifier of the supplementary information element, up to 255 characters. Its content is defined by the following regular expression</w:t>
      </w:r>
      <w:r w:rsidR="00D6749D" w:rsidRPr="00F50AEE">
        <w:t>:</w:t>
      </w:r>
    </w:p>
    <w:p w14:paraId="311280A2" w14:textId="0E88E6FE" w:rsidR="00D6749D" w:rsidRPr="00F50AEE" w:rsidRDefault="000F0B62" w:rsidP="00197E41">
      <w:pPr>
        <w:pStyle w:val="Felsorols2"/>
        <w:jc w:val="both"/>
      </w:pPr>
      <w:r w:rsidRPr="00F50AEE">
        <w:t>[A-Z][0-9]{5}[_][_A-Z0-9]{1,249}</w:t>
      </w:r>
    </w:p>
    <w:p w14:paraId="160F4E7A" w14:textId="2C9937C6" w:rsidR="008900A7" w:rsidRPr="00F50AEE" w:rsidRDefault="008900A7" w:rsidP="00197E41">
      <w:pPr>
        <w:pStyle w:val="Felsorols"/>
        <w:jc w:val="both"/>
      </w:pPr>
      <w:r w:rsidRPr="00F50AEE">
        <w:rPr>
          <w:b/>
          <w:bCs/>
        </w:rPr>
        <w:t>dataDescription</w:t>
      </w:r>
      <w:r w:rsidRPr="00F50AEE">
        <w:t xml:space="preserve">: </w:t>
      </w:r>
      <w:r w:rsidR="00197E41" w:rsidRPr="00197E41">
        <w:t>a textual description of the content of the data field, up to 255 characters</w:t>
      </w:r>
    </w:p>
    <w:p w14:paraId="64425FE1" w14:textId="53C80BDE" w:rsidR="008900A7" w:rsidRPr="00F50AEE" w:rsidRDefault="008900A7" w:rsidP="00197E41">
      <w:pPr>
        <w:pStyle w:val="Felsorols"/>
        <w:jc w:val="both"/>
      </w:pPr>
      <w:r w:rsidRPr="00F50AEE">
        <w:rPr>
          <w:b/>
          <w:bCs/>
        </w:rPr>
        <w:t>dataValue</w:t>
      </w:r>
      <w:r w:rsidRPr="00F50AEE">
        <w:t xml:space="preserve">: </w:t>
      </w:r>
      <w:r w:rsidR="00197E41" w:rsidRPr="00197E41">
        <w:t xml:space="preserve">the informational element's data content, up to </w:t>
      </w:r>
      <w:r w:rsidR="00840CE5">
        <w:t>512</w:t>
      </w:r>
      <w:r w:rsidR="00840CE5" w:rsidRPr="00197E41">
        <w:t xml:space="preserve"> </w:t>
      </w:r>
      <w:r w:rsidR="00197E41" w:rsidRPr="00197E41">
        <w:t>characters</w:t>
      </w:r>
    </w:p>
    <w:p w14:paraId="4773DE3C" w14:textId="77777777" w:rsidR="00197E41" w:rsidRDefault="00197E41" w:rsidP="00197E41">
      <w:pPr>
        <w:spacing w:before="240"/>
        <w:jc w:val="both"/>
        <w:rPr>
          <w:rFonts w:eastAsia="Calibri"/>
          <w:lang w:val="hu-HU"/>
        </w:rPr>
      </w:pPr>
      <w:r w:rsidRPr="00197E41">
        <w:rPr>
          <w:rFonts w:eastAsia="Calibri"/>
          <w:lang w:val="hu-HU"/>
        </w:rPr>
        <w:t>The identifier written in the dataName field must clearly refer to the nature of the data recorded in the data field, which may include an attached warranty certificate, an online-accessible warranty certificate, a downloadable user manual, active ingredient content, country of origin, manufacturing LOT number, energy value (kcal), etc.</w:t>
      </w:r>
    </w:p>
    <w:p w14:paraId="153E816B" w14:textId="77777777" w:rsidR="00907891" w:rsidRPr="00907891" w:rsidRDefault="00907891" w:rsidP="00907891">
      <w:pPr>
        <w:spacing w:before="240"/>
        <w:jc w:val="both"/>
        <w:rPr>
          <w:rFonts w:eastAsia="Calibri"/>
          <w:lang w:val="hu-HU"/>
        </w:rPr>
      </w:pPr>
      <w:r w:rsidRPr="00907891">
        <w:rPr>
          <w:rFonts w:eastAsia="Calibri"/>
          <w:lang w:val="hu-HU"/>
        </w:rPr>
        <w:t>The content of dataName serves machine processing and does not need to be displayed in customer applications or on receipt copies.</w:t>
      </w:r>
    </w:p>
    <w:p w14:paraId="19F7A8A3" w14:textId="77777777" w:rsidR="00907891" w:rsidRPr="00907891" w:rsidRDefault="00907891" w:rsidP="00907891">
      <w:pPr>
        <w:spacing w:before="240"/>
        <w:jc w:val="both"/>
        <w:rPr>
          <w:rFonts w:eastAsia="Calibri"/>
          <w:lang w:val="hu-HU"/>
        </w:rPr>
      </w:pPr>
      <w:r w:rsidRPr="00907891">
        <w:rPr>
          <w:rFonts w:eastAsia="Calibri"/>
          <w:lang w:val="hu-HU"/>
        </w:rPr>
        <w:t>It must also be indicated in the dataName field if the information element contains confidential data that cannot be printed in full on the receipt copy, or the display of which in the customer application is tied to a separate user interaction (confirmation of reveal). Such data may include, for example, the number of a discount card, the submission of which together with receipt data is mandated as compulsory data provision by legislation. In such a case, the type identifier submitted in the dataName field must be suffixed with the postfix “_BIZALMAS”. Partial display of the confidential data – as confirmation of data recording – is permitted, but for this a separate information element must be used, containing the displayable value, e.g. most of the card number replaced with asterisks, leaving the last 3 digits visible. The communication of confidential data that concerns only the customer must be implemented using supplementary information elements placed in the customer envelope.</w:t>
      </w:r>
    </w:p>
    <w:p w14:paraId="4D0D229F" w14:textId="77777777" w:rsidR="00907891" w:rsidRPr="00907891" w:rsidRDefault="00907891" w:rsidP="00907891">
      <w:pPr>
        <w:spacing w:before="240"/>
        <w:jc w:val="both"/>
        <w:rPr>
          <w:rFonts w:eastAsia="Calibri"/>
          <w:lang w:val="hu-HU"/>
        </w:rPr>
      </w:pPr>
      <w:r w:rsidRPr="00907891">
        <w:rPr>
          <w:rFonts w:eastAsia="Calibri"/>
          <w:lang w:val="hu-HU"/>
        </w:rPr>
        <w:t>The content of the “dataDescription” field appears together with the receipt data as the explanation of the given supplementary element, and is also included on the printed copy. Since the field cannot be empty, if there is no need to display a description related to the value (for example, the textual value “Thank you for your purchase” does not need to be explained with a separate description), a single non-breaking space (U+00A0) or zero-width space (U+200B) character may be entered into the field.</w:t>
      </w:r>
    </w:p>
    <w:p w14:paraId="43217E63" w14:textId="77777777" w:rsidR="00197E41" w:rsidRDefault="00197E41" w:rsidP="00197E41">
      <w:pPr>
        <w:spacing w:before="120"/>
        <w:jc w:val="both"/>
        <w:rPr>
          <w:rFonts w:eastAsia="Calibri"/>
          <w:lang w:val="hu-HU"/>
        </w:rPr>
      </w:pPr>
      <w:r w:rsidRPr="00197E41">
        <w:rPr>
          <w:rFonts w:eastAsia="Calibri"/>
          <w:lang w:val="hu-HU"/>
        </w:rPr>
        <w:t>The dataValue must contain data corresponding to the dataName identifier, for example, the filename of an attached warranty certificate, the URL of the warranty certificate, the URL of the manual, "10mg/tbl metamizole," "Country of origin: Hungary," "LOT 12345677," "234 kcal/100g."</w:t>
      </w:r>
    </w:p>
    <w:p w14:paraId="40CF31A7" w14:textId="6A0AF1DF" w:rsidR="00301BD6" w:rsidRPr="009C267B" w:rsidRDefault="00301BD6" w:rsidP="009C267B">
      <w:pPr>
        <w:pStyle w:val="Cmsor2"/>
        <w:spacing w:before="360"/>
        <w:ind w:left="578" w:hanging="578"/>
        <w:rPr>
          <w:lang w:val="en-US"/>
        </w:rPr>
      </w:pPr>
      <w:bookmarkStart w:id="749" w:name="_Toc210056284"/>
      <w:r w:rsidRPr="009C267B">
        <w:rPr>
          <w:lang w:val="en-US"/>
        </w:rPr>
        <w:t xml:space="preserve">Examples to help </w:t>
      </w:r>
      <w:r w:rsidR="00157BF5" w:rsidRPr="009C267B">
        <w:rPr>
          <w:lang w:val="en-US"/>
        </w:rPr>
        <w:t>interpretation</w:t>
      </w:r>
      <w:bookmarkEnd w:id="749"/>
    </w:p>
    <w:p w14:paraId="257ADA59" w14:textId="17333408" w:rsidR="00301BD6" w:rsidRDefault="00411760" w:rsidP="00FF3C65">
      <w:pPr>
        <w:pStyle w:val="Cmsor3"/>
      </w:pPr>
      <w:bookmarkStart w:id="750" w:name="_Toc210056285"/>
      <w:r w:rsidRPr="00FF3C65">
        <w:t>Case A</w:t>
      </w:r>
      <w:bookmarkEnd w:id="750"/>
    </w:p>
    <w:p w14:paraId="38FEE0F8" w14:textId="06995E25" w:rsidR="00213045" w:rsidRPr="00E36031" w:rsidRDefault="00213045" w:rsidP="009C267B">
      <w:pPr>
        <w:pStyle w:val="NormlWeb"/>
        <w:jc w:val="both"/>
        <w:rPr>
          <w:lang w:val="hu-HU" w:eastAsia="hu-HU"/>
        </w:rPr>
      </w:pPr>
      <w:r w:rsidRPr="00E36031">
        <w:t>According to the provisions of Government Decree 726/2020. (XII. 31.) on the determination of procedural rules regarding the provision of an application enabling the permanent deletion of data, in certain cases the merchant provides the customer with the data deletion code necessary for the permanent inaccessibility of durable storage media, and supplies data about the transfer to the NAV. If the merchant wishes to perform the data provision using an e-cash register and the legislation allows for this, an effective solution is to include this data provision in the appropriate supplementary information element of the e-receipt, because</w:t>
      </w:r>
      <w:r w:rsidR="009C267B">
        <w:t xml:space="preserve"> </w:t>
      </w:r>
      <w:r w:rsidRPr="00E36031">
        <w:t>this way the customer’s own code may also remain accessible to them.</w:t>
      </w:r>
    </w:p>
    <w:p w14:paraId="25095327" w14:textId="0AF82656" w:rsidR="00213045" w:rsidRPr="00E36031" w:rsidRDefault="00213045" w:rsidP="009C267B">
      <w:pPr>
        <w:pStyle w:val="NormlWeb"/>
        <w:jc w:val="both"/>
      </w:pPr>
      <w:r w:rsidRPr="00E36031">
        <w:t xml:space="preserve">The access path of the supplementary data: receiptAdditional </w:t>
      </w:r>
      <w:r w:rsidR="004C51B7" w:rsidRPr="00A620C0">
        <w:rPr>
          <w:rFonts w:ascii="Wingdings" w:eastAsia="Wingdings" w:hAnsi="Wingdings" w:cs="Wingdings"/>
          <w:lang w:val="hu-HU"/>
        </w:rPr>
        <w:t>à</w:t>
      </w:r>
      <w:r w:rsidRPr="00E36031">
        <w:t xml:space="preserve"> additionalLines </w:t>
      </w:r>
      <w:r w:rsidR="004C51B7" w:rsidRPr="00A620C0">
        <w:rPr>
          <w:rFonts w:ascii="Wingdings" w:eastAsia="Wingdings" w:hAnsi="Wingdings" w:cs="Wingdings"/>
          <w:lang w:val="hu-HU"/>
        </w:rPr>
        <w:t>à</w:t>
      </w:r>
      <w:r w:rsidRPr="00E36031">
        <w:t xml:space="preserve"> additionalLine </w:t>
      </w:r>
      <w:r w:rsidR="004C51B7" w:rsidRPr="00A620C0">
        <w:rPr>
          <w:rFonts w:ascii="Wingdings" w:eastAsia="Wingdings" w:hAnsi="Wingdings" w:cs="Wingdings"/>
          <w:lang w:val="hu-HU"/>
        </w:rPr>
        <w:t>à</w:t>
      </w:r>
      <w:r w:rsidRPr="00E36031">
        <w:t xml:space="preserve"> lineAdditionalData:</w:t>
      </w:r>
    </w:p>
    <w:tbl>
      <w:tblPr>
        <w:tblStyle w:val="Rcsostblzat"/>
        <w:tblW w:w="0" w:type="auto"/>
        <w:tblInd w:w="-5" w:type="dxa"/>
        <w:tblLook w:val="04A0" w:firstRow="1" w:lastRow="0" w:firstColumn="1" w:lastColumn="0" w:noHBand="0" w:noVBand="1"/>
      </w:tblPr>
      <w:tblGrid>
        <w:gridCol w:w="2552"/>
        <w:gridCol w:w="6237"/>
      </w:tblGrid>
      <w:tr w:rsidR="00E174EC" w:rsidRPr="006A3530" w14:paraId="741C1241" w14:textId="77777777" w:rsidTr="00BC5F6B">
        <w:tc>
          <w:tcPr>
            <w:tcW w:w="2552" w:type="dxa"/>
          </w:tcPr>
          <w:p w14:paraId="4DFF8516" w14:textId="642E38D2" w:rsidR="00E174EC" w:rsidRPr="002F7044" w:rsidRDefault="00E174EC" w:rsidP="00BC5F6B">
            <w:pPr>
              <w:jc w:val="both"/>
              <w:rPr>
                <w:b/>
                <w:bCs/>
                <w:lang w:val="hu-HU"/>
              </w:rPr>
            </w:pPr>
            <w:r>
              <w:rPr>
                <w:b/>
                <w:bCs/>
                <w:lang w:val="hu-HU"/>
              </w:rPr>
              <w:t>Data element name</w:t>
            </w:r>
          </w:p>
        </w:tc>
        <w:tc>
          <w:tcPr>
            <w:tcW w:w="6237" w:type="dxa"/>
          </w:tcPr>
          <w:p w14:paraId="5EA17BED" w14:textId="2721B89E" w:rsidR="00E174EC" w:rsidRPr="002F7044" w:rsidRDefault="00E174EC" w:rsidP="00BC5F6B">
            <w:pPr>
              <w:jc w:val="both"/>
              <w:rPr>
                <w:b/>
                <w:bCs/>
                <w:lang w:val="hu-HU"/>
              </w:rPr>
            </w:pPr>
            <w:r>
              <w:rPr>
                <w:b/>
                <w:bCs/>
                <w:lang w:val="hu-HU"/>
              </w:rPr>
              <w:t>Data element content</w:t>
            </w:r>
          </w:p>
        </w:tc>
      </w:tr>
      <w:tr w:rsidR="00E174EC" w:rsidRPr="00010356" w14:paraId="58D21AA1" w14:textId="77777777" w:rsidTr="00BC5F6B">
        <w:tc>
          <w:tcPr>
            <w:tcW w:w="2552" w:type="dxa"/>
          </w:tcPr>
          <w:p w14:paraId="73F53BAD" w14:textId="77777777" w:rsidR="00E174EC" w:rsidRPr="00010356" w:rsidRDefault="00E174EC" w:rsidP="00BC5F6B">
            <w:pPr>
              <w:jc w:val="both"/>
              <w:rPr>
                <w:lang w:val="hu-HU"/>
              </w:rPr>
            </w:pPr>
            <w:r w:rsidRPr="00010356">
              <w:rPr>
                <w:lang w:val="hu-HU"/>
              </w:rPr>
              <w:t>dataName</w:t>
            </w:r>
          </w:p>
        </w:tc>
        <w:tc>
          <w:tcPr>
            <w:tcW w:w="6237" w:type="dxa"/>
          </w:tcPr>
          <w:p w14:paraId="21FF43A0" w14:textId="77777777" w:rsidR="00E174EC" w:rsidRPr="00010356" w:rsidRDefault="00E174EC" w:rsidP="00BC5F6B">
            <w:pPr>
              <w:jc w:val="both"/>
              <w:rPr>
                <w:lang w:val="hu-HU"/>
              </w:rPr>
            </w:pPr>
            <w:r w:rsidRPr="009C7F4F">
              <w:rPr>
                <w:lang w:val="hu-HU"/>
              </w:rPr>
              <w:t>A10000_VEGLEGES_ADATTORLO_KOD</w:t>
            </w:r>
          </w:p>
        </w:tc>
      </w:tr>
      <w:tr w:rsidR="00E174EC" w:rsidRPr="00010356" w14:paraId="7271BE38" w14:textId="77777777" w:rsidTr="00BC5F6B">
        <w:tc>
          <w:tcPr>
            <w:tcW w:w="2552" w:type="dxa"/>
          </w:tcPr>
          <w:p w14:paraId="0F547399" w14:textId="77777777" w:rsidR="00E174EC" w:rsidRPr="00010356" w:rsidRDefault="00E174EC" w:rsidP="00BC5F6B">
            <w:pPr>
              <w:jc w:val="both"/>
              <w:rPr>
                <w:lang w:val="hu-HU"/>
              </w:rPr>
            </w:pPr>
            <w:r w:rsidRPr="00010356">
              <w:rPr>
                <w:lang w:val="hu-HU"/>
              </w:rPr>
              <w:t>dataDescription</w:t>
            </w:r>
          </w:p>
        </w:tc>
        <w:tc>
          <w:tcPr>
            <w:tcW w:w="6237" w:type="dxa"/>
          </w:tcPr>
          <w:p w14:paraId="35E377A5" w14:textId="154DA97D" w:rsidR="00E174EC" w:rsidRPr="00010356" w:rsidRDefault="00FE09D1" w:rsidP="00BC5F6B">
            <w:pPr>
              <w:jc w:val="both"/>
              <w:rPr>
                <w:lang w:val="hu-HU"/>
              </w:rPr>
            </w:pPr>
            <w:r w:rsidRPr="00FE09D1">
              <w:t>Permanent data deletion code</w:t>
            </w:r>
          </w:p>
        </w:tc>
      </w:tr>
      <w:tr w:rsidR="00E174EC" w:rsidRPr="00CA326E" w14:paraId="71EC2890" w14:textId="77777777" w:rsidTr="00BC5F6B">
        <w:tc>
          <w:tcPr>
            <w:tcW w:w="2552" w:type="dxa"/>
          </w:tcPr>
          <w:p w14:paraId="109B5CEA" w14:textId="77777777" w:rsidR="00E174EC" w:rsidRPr="00010356" w:rsidRDefault="00E174EC" w:rsidP="00BC5F6B">
            <w:pPr>
              <w:jc w:val="both"/>
              <w:rPr>
                <w:lang w:val="hu-HU"/>
              </w:rPr>
            </w:pPr>
            <w:r w:rsidRPr="00010356">
              <w:rPr>
                <w:lang w:val="hu-HU"/>
              </w:rPr>
              <w:t>dataValue</w:t>
            </w:r>
          </w:p>
        </w:tc>
        <w:tc>
          <w:tcPr>
            <w:tcW w:w="6237" w:type="dxa"/>
          </w:tcPr>
          <w:p w14:paraId="33482625" w14:textId="555043D8" w:rsidR="00E174EC" w:rsidRPr="00010356" w:rsidRDefault="0056569D" w:rsidP="00BC5F6B">
            <w:pPr>
              <w:jc w:val="both"/>
              <w:rPr>
                <w:lang w:val="hu-HU"/>
              </w:rPr>
            </w:pPr>
            <w:r w:rsidRPr="0056569D">
              <w:t>The given code, for example “12K4-567P-9123-4C67”</w:t>
            </w:r>
          </w:p>
        </w:tc>
      </w:tr>
    </w:tbl>
    <w:p w14:paraId="1C000565" w14:textId="77777777" w:rsidR="00384F0C" w:rsidRDefault="00384F0C" w:rsidP="00384F0C">
      <w:pPr>
        <w:rPr>
          <w:rFonts w:eastAsia="Calibri"/>
          <w:lang w:val="hu-HU" w:eastAsia="hu-HU"/>
        </w:rPr>
      </w:pPr>
    </w:p>
    <w:p w14:paraId="1191C724" w14:textId="417E754E" w:rsidR="0056569D" w:rsidRDefault="0056569D" w:rsidP="0056569D">
      <w:pPr>
        <w:pStyle w:val="Cmsor3"/>
      </w:pPr>
      <w:bookmarkStart w:id="751" w:name="_Toc210056286"/>
      <w:r w:rsidRPr="00FF3C65">
        <w:t xml:space="preserve">Case </w:t>
      </w:r>
      <w:r>
        <w:t>B</w:t>
      </w:r>
      <w:bookmarkEnd w:id="751"/>
    </w:p>
    <w:p w14:paraId="61433A9C" w14:textId="77777777" w:rsidR="000D5DA7" w:rsidRDefault="000D5DA7" w:rsidP="009C267B">
      <w:pPr>
        <w:pStyle w:val="NormlWeb"/>
        <w:jc w:val="both"/>
        <w:rPr>
          <w:lang w:val="hu-HU" w:eastAsia="hu-HU"/>
        </w:rPr>
      </w:pPr>
      <w:r>
        <w:t>The retail chain operating the e-cash register wishes in the future, of its own decision, to indicate on the e-receipt that it was issued on an extra promotional day, and they hope that as many customer applications as possible will highlight this for the customer.</w:t>
      </w:r>
    </w:p>
    <w:p w14:paraId="6B2C62B0" w14:textId="77777777" w:rsidR="000D5DA7" w:rsidRDefault="000D5DA7" w:rsidP="009C267B">
      <w:pPr>
        <w:pStyle w:val="NormlWeb"/>
        <w:jc w:val="both"/>
      </w:pPr>
      <w:r>
        <w:t>For the quick and efficient implementation of the above business need, the retail chain will ensure that the following elements appear on all such e-receipts among the receipt data (CoreReport) issued on the given days.</w:t>
      </w:r>
    </w:p>
    <w:p w14:paraId="20D2E8FC" w14:textId="4F51BAA7" w:rsidR="000D5DA7" w:rsidRDefault="000D5DA7" w:rsidP="009C267B">
      <w:pPr>
        <w:pStyle w:val="NormlWeb"/>
        <w:jc w:val="both"/>
      </w:pPr>
      <w:r>
        <w:t xml:space="preserve">The access path of the supplementary data: receiptAdditional </w:t>
      </w:r>
      <w:r w:rsidRPr="00A620C0">
        <w:rPr>
          <w:rFonts w:ascii="Wingdings" w:eastAsia="Wingdings" w:hAnsi="Wingdings" w:cs="Wingdings"/>
          <w:lang w:val="hu-HU"/>
        </w:rPr>
        <w:t>à</w:t>
      </w:r>
      <w:r>
        <w:t xml:space="preserve"> additionalHead </w:t>
      </w:r>
      <w:r w:rsidRPr="00A620C0">
        <w:rPr>
          <w:rFonts w:ascii="Wingdings" w:eastAsia="Wingdings" w:hAnsi="Wingdings" w:cs="Wingdings"/>
          <w:lang w:val="hu-HU"/>
        </w:rPr>
        <w:t>à</w:t>
      </w:r>
      <w:r>
        <w:t xml:space="preserve"> AdditionalData:</w:t>
      </w:r>
    </w:p>
    <w:tbl>
      <w:tblPr>
        <w:tblStyle w:val="Rcsostblzat"/>
        <w:tblW w:w="0" w:type="auto"/>
        <w:tblInd w:w="-5" w:type="dxa"/>
        <w:tblLook w:val="04A0" w:firstRow="1" w:lastRow="0" w:firstColumn="1" w:lastColumn="0" w:noHBand="0" w:noVBand="1"/>
      </w:tblPr>
      <w:tblGrid>
        <w:gridCol w:w="2552"/>
        <w:gridCol w:w="6237"/>
      </w:tblGrid>
      <w:tr w:rsidR="00111E2B" w:rsidRPr="00010356" w14:paraId="0816E29F" w14:textId="77777777" w:rsidTr="00BC5F6B">
        <w:tc>
          <w:tcPr>
            <w:tcW w:w="2552" w:type="dxa"/>
          </w:tcPr>
          <w:p w14:paraId="2D5B830D" w14:textId="1799E1CF" w:rsidR="00111E2B" w:rsidRPr="00010356" w:rsidRDefault="00111E2B" w:rsidP="00111E2B">
            <w:pPr>
              <w:rPr>
                <w:lang w:val="hu-HU"/>
              </w:rPr>
            </w:pPr>
            <w:r>
              <w:rPr>
                <w:b/>
                <w:bCs/>
                <w:lang w:val="hu-HU"/>
              </w:rPr>
              <w:t>Data element name</w:t>
            </w:r>
          </w:p>
        </w:tc>
        <w:tc>
          <w:tcPr>
            <w:tcW w:w="6237" w:type="dxa"/>
          </w:tcPr>
          <w:p w14:paraId="2ABF4DC2" w14:textId="7C40FD3F" w:rsidR="00111E2B" w:rsidRPr="00010356" w:rsidRDefault="00111E2B" w:rsidP="00111E2B">
            <w:pPr>
              <w:jc w:val="both"/>
              <w:rPr>
                <w:lang w:val="hu-HU"/>
              </w:rPr>
            </w:pPr>
            <w:r>
              <w:rPr>
                <w:b/>
                <w:bCs/>
                <w:lang w:val="hu-HU"/>
              </w:rPr>
              <w:t>Data element content</w:t>
            </w:r>
          </w:p>
        </w:tc>
      </w:tr>
      <w:tr w:rsidR="00111E2B" w:rsidRPr="00010356" w14:paraId="38CEB6F5" w14:textId="77777777" w:rsidTr="00BC5F6B">
        <w:tc>
          <w:tcPr>
            <w:tcW w:w="2552" w:type="dxa"/>
          </w:tcPr>
          <w:p w14:paraId="7100AAC0" w14:textId="77777777" w:rsidR="00111E2B" w:rsidRPr="00010356" w:rsidRDefault="00111E2B" w:rsidP="00BC5F6B">
            <w:pPr>
              <w:rPr>
                <w:lang w:val="hu-HU"/>
              </w:rPr>
            </w:pPr>
            <w:r w:rsidRPr="00010356">
              <w:rPr>
                <w:lang w:val="hu-HU"/>
              </w:rPr>
              <w:t>dataName</w:t>
            </w:r>
          </w:p>
        </w:tc>
        <w:tc>
          <w:tcPr>
            <w:tcW w:w="6237" w:type="dxa"/>
          </w:tcPr>
          <w:p w14:paraId="41A38268" w14:textId="77777777" w:rsidR="00111E2B" w:rsidRPr="00010356" w:rsidRDefault="00111E2B" w:rsidP="00BC5F6B">
            <w:pPr>
              <w:jc w:val="both"/>
              <w:rPr>
                <w:lang w:val="hu-HU"/>
              </w:rPr>
            </w:pPr>
            <w:r w:rsidRPr="00010356">
              <w:rPr>
                <w:lang w:val="hu-HU"/>
              </w:rPr>
              <w:t>A90111_AKCIOSNAP</w:t>
            </w:r>
          </w:p>
        </w:tc>
      </w:tr>
      <w:tr w:rsidR="00111E2B" w:rsidRPr="00CA326E" w14:paraId="73D787DF" w14:textId="77777777" w:rsidTr="00BC5F6B">
        <w:tc>
          <w:tcPr>
            <w:tcW w:w="2552" w:type="dxa"/>
          </w:tcPr>
          <w:p w14:paraId="6D4DB369" w14:textId="77777777" w:rsidR="00111E2B" w:rsidRPr="00010356" w:rsidRDefault="00111E2B" w:rsidP="00BC5F6B">
            <w:pPr>
              <w:rPr>
                <w:lang w:val="hu-HU"/>
              </w:rPr>
            </w:pPr>
            <w:r w:rsidRPr="00010356">
              <w:rPr>
                <w:lang w:val="hu-HU"/>
              </w:rPr>
              <w:t>dataDescription</w:t>
            </w:r>
          </w:p>
        </w:tc>
        <w:tc>
          <w:tcPr>
            <w:tcW w:w="6237" w:type="dxa"/>
          </w:tcPr>
          <w:p w14:paraId="58E8BE40" w14:textId="337B2009" w:rsidR="00111E2B" w:rsidRPr="00010356" w:rsidRDefault="00FA60A5" w:rsidP="00BC5F6B">
            <w:pPr>
              <w:jc w:val="both"/>
              <w:rPr>
                <w:lang w:val="hu-HU"/>
              </w:rPr>
            </w:pPr>
            <w:r w:rsidRPr="00FA60A5">
              <w:t>Marking of promotional day on the e-receipt</w:t>
            </w:r>
          </w:p>
        </w:tc>
      </w:tr>
      <w:tr w:rsidR="00111E2B" w:rsidRPr="00010356" w14:paraId="0D2D7437" w14:textId="77777777" w:rsidTr="00BC5F6B">
        <w:tc>
          <w:tcPr>
            <w:tcW w:w="2552" w:type="dxa"/>
          </w:tcPr>
          <w:p w14:paraId="2E84620F" w14:textId="77777777" w:rsidR="00111E2B" w:rsidRPr="00010356" w:rsidRDefault="00111E2B" w:rsidP="00BC5F6B">
            <w:pPr>
              <w:rPr>
                <w:lang w:val="hu-HU"/>
              </w:rPr>
            </w:pPr>
            <w:r w:rsidRPr="00010356">
              <w:rPr>
                <w:lang w:val="hu-HU"/>
              </w:rPr>
              <w:t>dataValue</w:t>
            </w:r>
          </w:p>
        </w:tc>
        <w:tc>
          <w:tcPr>
            <w:tcW w:w="6237" w:type="dxa"/>
          </w:tcPr>
          <w:p w14:paraId="27B2B098" w14:textId="77777777" w:rsidR="00111E2B" w:rsidRPr="00010356" w:rsidRDefault="00111E2B" w:rsidP="00BC5F6B">
            <w:pPr>
              <w:jc w:val="both"/>
              <w:rPr>
                <w:lang w:val="hu-HU"/>
              </w:rPr>
            </w:pPr>
            <w:r w:rsidRPr="00010356">
              <w:rPr>
                <w:lang w:val="hu-HU"/>
              </w:rPr>
              <w:t>TRUE</w:t>
            </w:r>
          </w:p>
        </w:tc>
      </w:tr>
    </w:tbl>
    <w:p w14:paraId="24AC9880" w14:textId="77777777" w:rsidR="005C35A6" w:rsidRDefault="005C35A6" w:rsidP="00384F0C">
      <w:pPr>
        <w:rPr>
          <w:rFonts w:eastAsia="Calibri"/>
          <w:lang w:val="hu-HU" w:eastAsia="hu-HU"/>
        </w:rPr>
      </w:pPr>
    </w:p>
    <w:p w14:paraId="5EA0C188" w14:textId="7C4E7269" w:rsidR="00111E2B" w:rsidRDefault="000A4A95" w:rsidP="009C267B">
      <w:pPr>
        <w:jc w:val="both"/>
        <w:rPr>
          <w:rFonts w:eastAsia="Calibri"/>
          <w:lang w:val="hu-HU" w:eastAsia="hu-HU"/>
        </w:rPr>
      </w:pPr>
      <w:r w:rsidRPr="000A4A95">
        <w:rPr>
          <w:rFonts w:eastAsia="Calibri"/>
          <w:lang w:eastAsia="hu-HU"/>
        </w:rPr>
        <w:t>At the same time, it contacts the known customer application manufacturers to apply the graphical elements defined by the chain when displaying e-receipts containing this marking.</w:t>
      </w:r>
    </w:p>
    <w:p w14:paraId="1AE335BD" w14:textId="77777777" w:rsidR="00111E2B" w:rsidRDefault="00111E2B" w:rsidP="00384F0C">
      <w:pPr>
        <w:rPr>
          <w:rFonts w:eastAsia="Calibri"/>
          <w:lang w:val="hu-HU" w:eastAsia="hu-HU"/>
        </w:rPr>
      </w:pPr>
    </w:p>
    <w:p w14:paraId="2BA103C4" w14:textId="6274FAAF" w:rsidR="000A4A95" w:rsidRDefault="000A4A95" w:rsidP="000A4A95">
      <w:pPr>
        <w:pStyle w:val="Cmsor3"/>
      </w:pPr>
      <w:bookmarkStart w:id="752" w:name="_Toc210056287"/>
      <w:r w:rsidRPr="00FF3C65">
        <w:t xml:space="preserve">Case </w:t>
      </w:r>
      <w:r>
        <w:t>C</w:t>
      </w:r>
      <w:bookmarkEnd w:id="752"/>
    </w:p>
    <w:p w14:paraId="440F02FE" w14:textId="77777777" w:rsidR="004E01A1" w:rsidRDefault="004E01A1" w:rsidP="009C267B">
      <w:pPr>
        <w:pStyle w:val="NormlWeb"/>
        <w:jc w:val="both"/>
        <w:rPr>
          <w:lang w:val="hu-HU" w:eastAsia="hu-HU"/>
        </w:rPr>
      </w:pPr>
      <w:r>
        <w:t>Following the launch of the e-cash register system, a new regulation defines a data reporting obligation regarding the pip diameter of dice available in commercial trade, expressed in millimeters. The data provision can also be fulfilled on the receipt issued for their sale.</w:t>
      </w:r>
    </w:p>
    <w:p w14:paraId="0EF2A04B" w14:textId="77777777" w:rsidR="004E01A1" w:rsidRDefault="004E01A1" w:rsidP="009C267B">
      <w:pPr>
        <w:pStyle w:val="NormlWeb"/>
        <w:jc w:val="both"/>
      </w:pPr>
      <w:r>
        <w:t>For the quick and efficient fulfillment of the above obligation, the competent authority announces which dataName element must be included among the receipt data (CoreReport) on the e-cash registers to meet the new obligation, and how fractional numbers must be displayed in the dataValue element. The affected dice specialty shops ensure that the following elements appear for the affected e-receipt items with the dataName element content defined by the authority.</w:t>
      </w:r>
    </w:p>
    <w:p w14:paraId="0CFC24CE" w14:textId="1BDF0258" w:rsidR="004E01A1" w:rsidRDefault="004E01A1" w:rsidP="009C267B">
      <w:pPr>
        <w:pStyle w:val="NormlWeb"/>
        <w:jc w:val="both"/>
      </w:pPr>
      <w:r>
        <w:t xml:space="preserve">The access path of the supplementary data: receiptAdditional </w:t>
      </w:r>
      <w:r w:rsidR="00D05ABE" w:rsidRPr="00A620C0">
        <w:rPr>
          <w:rFonts w:ascii="Wingdings" w:eastAsia="Wingdings" w:hAnsi="Wingdings" w:cs="Wingdings"/>
          <w:lang w:val="hu-HU"/>
        </w:rPr>
        <w:t>à</w:t>
      </w:r>
      <w:r>
        <w:t xml:space="preserve"> additionalLines </w:t>
      </w:r>
      <w:r w:rsidR="00D05ABE" w:rsidRPr="00A620C0">
        <w:rPr>
          <w:rFonts w:ascii="Wingdings" w:eastAsia="Wingdings" w:hAnsi="Wingdings" w:cs="Wingdings"/>
          <w:lang w:val="hu-HU"/>
        </w:rPr>
        <w:t>à</w:t>
      </w:r>
      <w:r>
        <w:t xml:space="preserve"> additionalLine </w:t>
      </w:r>
      <w:r w:rsidR="00D05ABE" w:rsidRPr="00A620C0">
        <w:rPr>
          <w:rFonts w:ascii="Wingdings" w:eastAsia="Wingdings" w:hAnsi="Wingdings" w:cs="Wingdings"/>
          <w:lang w:val="hu-HU"/>
        </w:rPr>
        <w:t>à</w:t>
      </w:r>
      <w:r w:rsidR="00D05ABE">
        <w:t xml:space="preserve"> </w:t>
      </w:r>
      <w:r>
        <w:t>lineAdditionalData:</w:t>
      </w:r>
    </w:p>
    <w:tbl>
      <w:tblPr>
        <w:tblStyle w:val="Rcsostblzat"/>
        <w:tblW w:w="0" w:type="auto"/>
        <w:tblInd w:w="-5" w:type="dxa"/>
        <w:tblLook w:val="04A0" w:firstRow="1" w:lastRow="0" w:firstColumn="1" w:lastColumn="0" w:noHBand="0" w:noVBand="1"/>
      </w:tblPr>
      <w:tblGrid>
        <w:gridCol w:w="2552"/>
        <w:gridCol w:w="6237"/>
      </w:tblGrid>
      <w:tr w:rsidR="00F84664" w:rsidRPr="00010356" w14:paraId="48F0A882" w14:textId="77777777" w:rsidTr="00BC5F6B">
        <w:tc>
          <w:tcPr>
            <w:tcW w:w="2552" w:type="dxa"/>
          </w:tcPr>
          <w:p w14:paraId="2FD1AD01" w14:textId="7BA90B1F" w:rsidR="00F84664" w:rsidRPr="00010356" w:rsidRDefault="00F84664" w:rsidP="00F84664">
            <w:pPr>
              <w:jc w:val="both"/>
              <w:rPr>
                <w:lang w:val="hu-HU"/>
              </w:rPr>
            </w:pPr>
            <w:r>
              <w:rPr>
                <w:b/>
                <w:bCs/>
                <w:lang w:val="hu-HU"/>
              </w:rPr>
              <w:t>Data element name</w:t>
            </w:r>
          </w:p>
        </w:tc>
        <w:tc>
          <w:tcPr>
            <w:tcW w:w="6237" w:type="dxa"/>
          </w:tcPr>
          <w:p w14:paraId="19E6DE73" w14:textId="2A14AD03" w:rsidR="00F84664" w:rsidRPr="00010356" w:rsidRDefault="00F84664" w:rsidP="00F84664">
            <w:pPr>
              <w:jc w:val="both"/>
              <w:rPr>
                <w:lang w:val="hu-HU"/>
              </w:rPr>
            </w:pPr>
            <w:r>
              <w:rPr>
                <w:b/>
                <w:bCs/>
                <w:lang w:val="hu-HU"/>
              </w:rPr>
              <w:t>Data element content</w:t>
            </w:r>
          </w:p>
        </w:tc>
      </w:tr>
      <w:tr w:rsidR="00F84664" w:rsidRPr="00010356" w14:paraId="17AA71FC" w14:textId="77777777" w:rsidTr="00BC5F6B">
        <w:tc>
          <w:tcPr>
            <w:tcW w:w="2552" w:type="dxa"/>
          </w:tcPr>
          <w:p w14:paraId="537D6F0C" w14:textId="77777777" w:rsidR="00F84664" w:rsidRPr="00010356" w:rsidRDefault="00F84664" w:rsidP="00BC5F6B">
            <w:pPr>
              <w:jc w:val="both"/>
              <w:rPr>
                <w:lang w:val="hu-HU"/>
              </w:rPr>
            </w:pPr>
            <w:r w:rsidRPr="00010356">
              <w:rPr>
                <w:lang w:val="hu-HU"/>
              </w:rPr>
              <w:t>dataName</w:t>
            </w:r>
          </w:p>
        </w:tc>
        <w:tc>
          <w:tcPr>
            <w:tcW w:w="6237" w:type="dxa"/>
          </w:tcPr>
          <w:p w14:paraId="0E1A07D0" w14:textId="77777777" w:rsidR="00F84664" w:rsidRPr="00010356" w:rsidRDefault="00F84664" w:rsidP="00BC5F6B">
            <w:pPr>
              <w:jc w:val="both"/>
              <w:rPr>
                <w:lang w:val="hu-HU"/>
              </w:rPr>
            </w:pPr>
            <w:r w:rsidRPr="00010356">
              <w:rPr>
                <w:lang w:val="hu-HU"/>
              </w:rPr>
              <w:t>A00111_DOBOKOCKA_PATM</w:t>
            </w:r>
          </w:p>
        </w:tc>
      </w:tr>
      <w:tr w:rsidR="00F84664" w:rsidRPr="00010356" w14:paraId="2B30534B" w14:textId="77777777" w:rsidTr="00BC5F6B">
        <w:tc>
          <w:tcPr>
            <w:tcW w:w="2552" w:type="dxa"/>
          </w:tcPr>
          <w:p w14:paraId="00E3859A" w14:textId="77777777" w:rsidR="00F84664" w:rsidRPr="00010356" w:rsidRDefault="00F84664" w:rsidP="00BC5F6B">
            <w:pPr>
              <w:jc w:val="both"/>
              <w:rPr>
                <w:lang w:val="hu-HU"/>
              </w:rPr>
            </w:pPr>
            <w:r w:rsidRPr="00010356">
              <w:rPr>
                <w:lang w:val="hu-HU"/>
              </w:rPr>
              <w:t>dataDescription</w:t>
            </w:r>
          </w:p>
        </w:tc>
        <w:tc>
          <w:tcPr>
            <w:tcW w:w="6237" w:type="dxa"/>
          </w:tcPr>
          <w:p w14:paraId="33890923" w14:textId="1DE46772" w:rsidR="00F84664" w:rsidRPr="00010356" w:rsidRDefault="00A544B7" w:rsidP="00BC5F6B">
            <w:pPr>
              <w:jc w:val="both"/>
              <w:rPr>
                <w:lang w:val="hu-HU"/>
              </w:rPr>
            </w:pPr>
            <w:r w:rsidRPr="00A544B7">
              <w:t>Dice pip diameter in millimeters</w:t>
            </w:r>
          </w:p>
        </w:tc>
      </w:tr>
      <w:tr w:rsidR="00F84664" w:rsidRPr="00010356" w14:paraId="16A191DA" w14:textId="77777777" w:rsidTr="00BC5F6B">
        <w:tc>
          <w:tcPr>
            <w:tcW w:w="2552" w:type="dxa"/>
          </w:tcPr>
          <w:p w14:paraId="77F81F79" w14:textId="77777777" w:rsidR="00F84664" w:rsidRPr="00010356" w:rsidRDefault="00F84664" w:rsidP="00BC5F6B">
            <w:pPr>
              <w:jc w:val="both"/>
              <w:rPr>
                <w:lang w:val="hu-HU"/>
              </w:rPr>
            </w:pPr>
            <w:r w:rsidRPr="00010356">
              <w:rPr>
                <w:lang w:val="hu-HU"/>
              </w:rPr>
              <w:t>dataValue</w:t>
            </w:r>
          </w:p>
        </w:tc>
        <w:tc>
          <w:tcPr>
            <w:tcW w:w="6237" w:type="dxa"/>
          </w:tcPr>
          <w:p w14:paraId="04DC687F" w14:textId="2920350A" w:rsidR="00F84664" w:rsidRPr="00010356" w:rsidRDefault="00493DF6" w:rsidP="00BC5F6B">
            <w:pPr>
              <w:jc w:val="both"/>
              <w:rPr>
                <w:lang w:val="hu-HU"/>
              </w:rPr>
            </w:pPr>
            <w:r w:rsidRPr="00493DF6">
              <w:t>The given value, for example "1.2"</w:t>
            </w:r>
          </w:p>
        </w:tc>
      </w:tr>
    </w:tbl>
    <w:p w14:paraId="2235BED5" w14:textId="77777777" w:rsidR="000A4A95" w:rsidRDefault="000A4A95" w:rsidP="00384F0C">
      <w:pPr>
        <w:rPr>
          <w:rFonts w:eastAsia="Calibri"/>
          <w:lang w:val="hu-HU" w:eastAsia="hu-HU"/>
        </w:rPr>
      </w:pPr>
    </w:p>
    <w:p w14:paraId="57D049C1" w14:textId="28BB2340" w:rsidR="000A4A95" w:rsidRDefault="00326531" w:rsidP="00123786">
      <w:pPr>
        <w:jc w:val="both"/>
      </w:pPr>
      <w:r w:rsidRPr="009C267B">
        <w:t>At the same time, it contacts the known customer application manufacturers to apply the graphical elements defined by the chain when displaying e-receipts containing this marking.</w:t>
      </w:r>
    </w:p>
    <w:p w14:paraId="413CF1B4" w14:textId="77777777" w:rsidR="00123786" w:rsidRPr="009C267B" w:rsidRDefault="00123786" w:rsidP="009C267B">
      <w:pPr>
        <w:jc w:val="both"/>
      </w:pPr>
    </w:p>
    <w:p w14:paraId="55065B85" w14:textId="14CF4C98" w:rsidR="00146513" w:rsidRDefault="00146513" w:rsidP="00146513">
      <w:pPr>
        <w:pStyle w:val="Cmsor3"/>
      </w:pPr>
      <w:bookmarkStart w:id="753" w:name="_Toc210056288"/>
      <w:r w:rsidRPr="00FF3C65">
        <w:t xml:space="preserve">Case </w:t>
      </w:r>
      <w:r>
        <w:t>D</w:t>
      </w:r>
      <w:bookmarkEnd w:id="753"/>
    </w:p>
    <w:p w14:paraId="4459A95E" w14:textId="77777777" w:rsidR="00FF134F" w:rsidRDefault="00FF134F" w:rsidP="009C267B">
      <w:pPr>
        <w:pStyle w:val="NormlWeb"/>
        <w:jc w:val="both"/>
        <w:rPr>
          <w:lang w:val="hu-HU" w:eastAsia="hu-HU"/>
        </w:rPr>
      </w:pPr>
      <w:r>
        <w:t>Yielding to customer pressure, the stores organized into one retail association decide to give coupons to customers in the case of purchases above a certain amount. They intend to indicate its value expressed in forints uniformly among the customer-specific data of the e-receipt. They trust that the distributors of the customer applications will prepare them for the proper handling of these coupons.</w:t>
      </w:r>
    </w:p>
    <w:p w14:paraId="3EC341CE" w14:textId="77777777" w:rsidR="00FF134F" w:rsidRDefault="00FF134F" w:rsidP="009C267B">
      <w:pPr>
        <w:pStyle w:val="NormlWeb"/>
        <w:jc w:val="both"/>
      </w:pPr>
      <w:r>
        <w:t>For the quick and efficient implementation of the above business need, the affected stores will ensure that, for the relevant receipts, their data entry device includes the following elements on the receipt among the customer supplementary data (CustomerReport).</w:t>
      </w:r>
    </w:p>
    <w:p w14:paraId="63C060B0" w14:textId="1D300B88" w:rsidR="00FF134F" w:rsidRDefault="00FF134F" w:rsidP="009C267B">
      <w:pPr>
        <w:pStyle w:val="NormlWeb"/>
        <w:jc w:val="both"/>
      </w:pPr>
      <w:r>
        <w:t xml:space="preserve">The access path of the supplementary data: receiptAdditional </w:t>
      </w:r>
      <w:r w:rsidRPr="00A620C0">
        <w:rPr>
          <w:rFonts w:ascii="Wingdings" w:eastAsia="Wingdings" w:hAnsi="Wingdings" w:cs="Wingdings"/>
          <w:lang w:val="hu-HU"/>
        </w:rPr>
        <w:t>à</w:t>
      </w:r>
      <w:r>
        <w:t xml:space="preserve"> additionalHead </w:t>
      </w:r>
      <w:r w:rsidRPr="00A620C0">
        <w:rPr>
          <w:rFonts w:ascii="Wingdings" w:eastAsia="Wingdings" w:hAnsi="Wingdings" w:cs="Wingdings"/>
          <w:lang w:val="hu-HU"/>
        </w:rPr>
        <w:t>à</w:t>
      </w:r>
      <w:r>
        <w:t xml:space="preserve"> AdditionalData:</w:t>
      </w:r>
    </w:p>
    <w:tbl>
      <w:tblPr>
        <w:tblStyle w:val="Rcsostblzat"/>
        <w:tblW w:w="0" w:type="auto"/>
        <w:tblInd w:w="-5" w:type="dxa"/>
        <w:tblLook w:val="04A0" w:firstRow="1" w:lastRow="0" w:firstColumn="1" w:lastColumn="0" w:noHBand="0" w:noVBand="1"/>
      </w:tblPr>
      <w:tblGrid>
        <w:gridCol w:w="2552"/>
        <w:gridCol w:w="6237"/>
      </w:tblGrid>
      <w:tr w:rsidR="00E72B81" w:rsidRPr="00A620C0" w14:paraId="2007FBCF" w14:textId="77777777" w:rsidTr="00BC5F6B">
        <w:tc>
          <w:tcPr>
            <w:tcW w:w="2552" w:type="dxa"/>
          </w:tcPr>
          <w:p w14:paraId="1FC9ED2A" w14:textId="35CA8E93" w:rsidR="00E72B81" w:rsidRPr="00010356" w:rsidRDefault="00E72B81" w:rsidP="00E72B81">
            <w:pPr>
              <w:jc w:val="both"/>
              <w:rPr>
                <w:lang w:val="hu-HU"/>
              </w:rPr>
            </w:pPr>
            <w:r>
              <w:rPr>
                <w:b/>
                <w:bCs/>
                <w:lang w:val="hu-HU"/>
              </w:rPr>
              <w:t>Data element name</w:t>
            </w:r>
          </w:p>
        </w:tc>
        <w:tc>
          <w:tcPr>
            <w:tcW w:w="6237" w:type="dxa"/>
          </w:tcPr>
          <w:p w14:paraId="209C1CC2" w14:textId="5A35D7A8" w:rsidR="00E72B81" w:rsidRPr="00010356" w:rsidRDefault="00E72B81" w:rsidP="00E72B81">
            <w:pPr>
              <w:jc w:val="both"/>
              <w:rPr>
                <w:lang w:val="hu-HU"/>
              </w:rPr>
            </w:pPr>
            <w:r>
              <w:rPr>
                <w:b/>
                <w:bCs/>
                <w:lang w:val="hu-HU"/>
              </w:rPr>
              <w:t>Data element content</w:t>
            </w:r>
          </w:p>
        </w:tc>
      </w:tr>
      <w:tr w:rsidR="00E72B81" w:rsidRPr="00A620C0" w14:paraId="792AC824" w14:textId="77777777" w:rsidTr="00BC5F6B">
        <w:tc>
          <w:tcPr>
            <w:tcW w:w="2552" w:type="dxa"/>
          </w:tcPr>
          <w:p w14:paraId="6D53EE4E" w14:textId="77777777" w:rsidR="00E72B81" w:rsidRPr="00010356" w:rsidRDefault="00E72B81" w:rsidP="00BC5F6B">
            <w:pPr>
              <w:jc w:val="both"/>
              <w:rPr>
                <w:lang w:val="hu-HU"/>
              </w:rPr>
            </w:pPr>
            <w:r w:rsidRPr="00010356">
              <w:rPr>
                <w:lang w:val="hu-HU"/>
              </w:rPr>
              <w:t>dataName</w:t>
            </w:r>
          </w:p>
        </w:tc>
        <w:tc>
          <w:tcPr>
            <w:tcW w:w="6237" w:type="dxa"/>
          </w:tcPr>
          <w:p w14:paraId="47EA0E13" w14:textId="77777777" w:rsidR="00E72B81" w:rsidRPr="00010356" w:rsidRDefault="00E72B81" w:rsidP="00BC5F6B">
            <w:pPr>
              <w:jc w:val="both"/>
              <w:rPr>
                <w:lang w:val="hu-HU"/>
              </w:rPr>
            </w:pPr>
            <w:r w:rsidRPr="00010356">
              <w:rPr>
                <w:lang w:val="hu-HU"/>
              </w:rPr>
              <w:t>C00011_NETWORKNAMECOUPON</w:t>
            </w:r>
          </w:p>
        </w:tc>
      </w:tr>
      <w:tr w:rsidR="00E72B81" w:rsidRPr="00CA326E" w14:paraId="6314D581" w14:textId="77777777" w:rsidTr="00BC5F6B">
        <w:tc>
          <w:tcPr>
            <w:tcW w:w="2552" w:type="dxa"/>
          </w:tcPr>
          <w:p w14:paraId="794CF3BA" w14:textId="77777777" w:rsidR="00E72B81" w:rsidRPr="00010356" w:rsidRDefault="00E72B81" w:rsidP="00BC5F6B">
            <w:pPr>
              <w:jc w:val="both"/>
              <w:rPr>
                <w:lang w:val="hu-HU"/>
              </w:rPr>
            </w:pPr>
            <w:r w:rsidRPr="00010356">
              <w:rPr>
                <w:lang w:val="hu-HU"/>
              </w:rPr>
              <w:t>dataDescription</w:t>
            </w:r>
          </w:p>
        </w:tc>
        <w:tc>
          <w:tcPr>
            <w:tcW w:w="6237" w:type="dxa"/>
          </w:tcPr>
          <w:p w14:paraId="182F2115" w14:textId="78463C0A" w:rsidR="00E72B81" w:rsidRPr="00010356" w:rsidRDefault="00661748" w:rsidP="00BC5F6B">
            <w:pPr>
              <w:jc w:val="both"/>
              <w:rPr>
                <w:lang w:val="hu-HU"/>
              </w:rPr>
            </w:pPr>
            <w:r w:rsidRPr="00661748">
              <w:t xml:space="preserve">The value of the coupon of Association X in </w:t>
            </w:r>
            <w:r>
              <w:t>HUF</w:t>
            </w:r>
          </w:p>
        </w:tc>
      </w:tr>
      <w:tr w:rsidR="00E72B81" w:rsidRPr="00A620C0" w14:paraId="2EB90082" w14:textId="77777777" w:rsidTr="00BC5F6B">
        <w:tc>
          <w:tcPr>
            <w:tcW w:w="2552" w:type="dxa"/>
          </w:tcPr>
          <w:p w14:paraId="314F9C84" w14:textId="77777777" w:rsidR="00E72B81" w:rsidRPr="00010356" w:rsidRDefault="00E72B81" w:rsidP="00BC5F6B">
            <w:pPr>
              <w:jc w:val="both"/>
              <w:rPr>
                <w:lang w:val="hu-HU"/>
              </w:rPr>
            </w:pPr>
            <w:r w:rsidRPr="00010356">
              <w:rPr>
                <w:lang w:val="hu-HU"/>
              </w:rPr>
              <w:t>dataValue</w:t>
            </w:r>
          </w:p>
        </w:tc>
        <w:tc>
          <w:tcPr>
            <w:tcW w:w="6237" w:type="dxa"/>
          </w:tcPr>
          <w:p w14:paraId="563447F2" w14:textId="44673D30" w:rsidR="00E72B81" w:rsidRPr="00010356" w:rsidRDefault="00AB2AFA" w:rsidP="00BC5F6B">
            <w:pPr>
              <w:jc w:val="both"/>
              <w:rPr>
                <w:lang w:val="hu-HU"/>
              </w:rPr>
            </w:pPr>
            <w:r w:rsidRPr="00AB2AFA">
              <w:t>The given amount, for example "1234"</w:t>
            </w:r>
          </w:p>
        </w:tc>
      </w:tr>
    </w:tbl>
    <w:p w14:paraId="42601421" w14:textId="77777777" w:rsidR="00146513" w:rsidRDefault="00146513" w:rsidP="00384F0C">
      <w:pPr>
        <w:rPr>
          <w:rFonts w:eastAsia="Calibri"/>
          <w:lang w:val="hu-HU" w:eastAsia="hu-HU"/>
        </w:rPr>
      </w:pPr>
    </w:p>
    <w:p w14:paraId="49AF0053" w14:textId="27FBC22A" w:rsidR="00FF134F" w:rsidRDefault="009E0BFB" w:rsidP="009E0BFB">
      <w:pPr>
        <w:jc w:val="both"/>
        <w:rPr>
          <w:rFonts w:eastAsia="Calibri"/>
          <w:lang w:eastAsia="hu-HU"/>
        </w:rPr>
      </w:pPr>
      <w:r w:rsidRPr="009E0BFB">
        <w:rPr>
          <w:rFonts w:eastAsia="Calibri"/>
          <w:lang w:eastAsia="hu-HU"/>
        </w:rPr>
        <w:t>At the same time, it contacts the known customer application manufacturers to indicate to the customer, using the graphical elements defined by the association, the fact and value of the coupons received when displaying e-receipts containing this marking.</w:t>
      </w:r>
    </w:p>
    <w:p w14:paraId="5605374B" w14:textId="1204ABC1" w:rsidR="006564C5" w:rsidRPr="009E12A8" w:rsidRDefault="00EF109A" w:rsidP="009C267B">
      <w:pPr>
        <w:pStyle w:val="Cmsor2"/>
        <w:spacing w:before="360"/>
        <w:ind w:left="578" w:hanging="578"/>
      </w:pPr>
      <w:bookmarkStart w:id="754" w:name="_Toc210056289"/>
      <w:r w:rsidRPr="009C267B">
        <w:rPr>
          <w:lang w:val="en-US"/>
        </w:rPr>
        <w:t>List of standard supplementary elements</w:t>
      </w:r>
      <w:bookmarkEnd w:id="754"/>
    </w:p>
    <w:p w14:paraId="5D6B38E4" w14:textId="7A32B972" w:rsidR="006564C5" w:rsidRDefault="00074111" w:rsidP="009E0BFB">
      <w:pPr>
        <w:jc w:val="both"/>
        <w:rPr>
          <w:rFonts w:eastAsia="Calibri"/>
          <w:lang w:eastAsia="hu-HU"/>
        </w:rPr>
      </w:pPr>
      <w:r w:rsidRPr="00074111">
        <w:rPr>
          <w:rFonts w:eastAsia="Calibri"/>
          <w:lang w:eastAsia="hu-HU"/>
        </w:rPr>
        <w:t>To ensure the uniform use of supplementary elements of the same subject, the NAV maintains and continuously publishes, as part of this Developer Documentation, the list of standard supplementary elements. The current state of the list is as follows:</w:t>
      </w:r>
    </w:p>
    <w:p w14:paraId="31E7C034" w14:textId="77777777" w:rsidR="00213940" w:rsidRDefault="00213940" w:rsidP="00213940">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213940" w:rsidRPr="00010356" w14:paraId="7A0965F7" w14:textId="77777777" w:rsidTr="00BC5F6B">
        <w:tc>
          <w:tcPr>
            <w:tcW w:w="2552" w:type="dxa"/>
          </w:tcPr>
          <w:p w14:paraId="22C54F4D" w14:textId="38E3DB69" w:rsidR="00213940" w:rsidRPr="00010356" w:rsidRDefault="00FA124A" w:rsidP="00BC5F6B">
            <w:pPr>
              <w:jc w:val="both"/>
              <w:rPr>
                <w:lang w:val="hu-HU"/>
              </w:rPr>
            </w:pPr>
            <w:r>
              <w:rPr>
                <w:lang w:val="hu-HU"/>
              </w:rPr>
              <w:t>Serial number</w:t>
            </w:r>
            <w:r w:rsidR="00213940">
              <w:rPr>
                <w:lang w:val="hu-HU"/>
              </w:rPr>
              <w:t xml:space="preserve">: </w:t>
            </w:r>
          </w:p>
        </w:tc>
        <w:tc>
          <w:tcPr>
            <w:tcW w:w="6237" w:type="dxa"/>
          </w:tcPr>
          <w:p w14:paraId="06801099" w14:textId="77777777" w:rsidR="00213940" w:rsidRPr="00010356" w:rsidRDefault="00213940" w:rsidP="00BC5F6B">
            <w:pPr>
              <w:jc w:val="both"/>
              <w:rPr>
                <w:lang w:val="hu-HU"/>
              </w:rPr>
            </w:pPr>
            <w:r>
              <w:rPr>
                <w:lang w:val="hu-HU"/>
              </w:rPr>
              <w:t>1</w:t>
            </w:r>
          </w:p>
        </w:tc>
      </w:tr>
      <w:tr w:rsidR="00213940" w:rsidRPr="00010356" w14:paraId="13F48AA1" w14:textId="77777777" w:rsidTr="00BC5F6B">
        <w:tc>
          <w:tcPr>
            <w:tcW w:w="2552" w:type="dxa"/>
          </w:tcPr>
          <w:p w14:paraId="5599B143" w14:textId="45F1A815" w:rsidR="00213940" w:rsidRPr="00010356" w:rsidRDefault="00FA124A" w:rsidP="00BC5F6B">
            <w:pPr>
              <w:jc w:val="both"/>
              <w:rPr>
                <w:lang w:val="hu-HU"/>
              </w:rPr>
            </w:pPr>
            <w:r>
              <w:rPr>
                <w:lang w:val="hu-HU"/>
              </w:rPr>
              <w:t>Level</w:t>
            </w:r>
          </w:p>
        </w:tc>
        <w:tc>
          <w:tcPr>
            <w:tcW w:w="6237" w:type="dxa"/>
          </w:tcPr>
          <w:p w14:paraId="04322CFD" w14:textId="16929D69" w:rsidR="00213940" w:rsidRPr="00010356" w:rsidRDefault="005848EC" w:rsidP="00BC5F6B">
            <w:pPr>
              <w:jc w:val="both"/>
              <w:rPr>
                <w:lang w:val="hu-HU"/>
              </w:rPr>
            </w:pPr>
            <w:r>
              <w:rPr>
                <w:lang w:val="hu-HU"/>
              </w:rPr>
              <w:t>Item</w:t>
            </w:r>
          </w:p>
        </w:tc>
      </w:tr>
      <w:tr w:rsidR="00213940" w:rsidRPr="00010356" w14:paraId="58A8DA96" w14:textId="77777777" w:rsidTr="00BC5F6B">
        <w:tc>
          <w:tcPr>
            <w:tcW w:w="2552" w:type="dxa"/>
          </w:tcPr>
          <w:p w14:paraId="2776F61E" w14:textId="77777777" w:rsidR="00213940" w:rsidRPr="00010356" w:rsidRDefault="00213940" w:rsidP="00BC5F6B">
            <w:pPr>
              <w:jc w:val="both"/>
              <w:rPr>
                <w:lang w:val="hu-HU"/>
              </w:rPr>
            </w:pPr>
            <w:r w:rsidRPr="00010356">
              <w:rPr>
                <w:lang w:val="hu-HU"/>
              </w:rPr>
              <w:t>dataName</w:t>
            </w:r>
          </w:p>
        </w:tc>
        <w:tc>
          <w:tcPr>
            <w:tcW w:w="6237" w:type="dxa"/>
          </w:tcPr>
          <w:p w14:paraId="19CC9625" w14:textId="77777777" w:rsidR="00213940" w:rsidRPr="00010356" w:rsidRDefault="00213940" w:rsidP="00BC5F6B">
            <w:pPr>
              <w:jc w:val="both"/>
              <w:rPr>
                <w:lang w:val="hu-HU"/>
              </w:rPr>
            </w:pPr>
            <w:r w:rsidRPr="009C7F4F">
              <w:rPr>
                <w:lang w:val="hu-HU"/>
              </w:rPr>
              <w:t>A10000_VEGLEGES_ADATTORLO_KOD</w:t>
            </w:r>
          </w:p>
        </w:tc>
      </w:tr>
      <w:tr w:rsidR="00FA124A" w:rsidRPr="00010356" w14:paraId="38CD947C" w14:textId="77777777" w:rsidTr="00BC5F6B">
        <w:tc>
          <w:tcPr>
            <w:tcW w:w="2552" w:type="dxa"/>
          </w:tcPr>
          <w:p w14:paraId="60D6A1D4" w14:textId="77777777" w:rsidR="00FA124A" w:rsidRPr="00010356" w:rsidRDefault="00FA124A" w:rsidP="00FA124A">
            <w:pPr>
              <w:jc w:val="both"/>
              <w:rPr>
                <w:lang w:val="hu-HU"/>
              </w:rPr>
            </w:pPr>
            <w:r w:rsidRPr="00010356">
              <w:rPr>
                <w:lang w:val="hu-HU"/>
              </w:rPr>
              <w:t>dataDescription</w:t>
            </w:r>
          </w:p>
        </w:tc>
        <w:tc>
          <w:tcPr>
            <w:tcW w:w="6237" w:type="dxa"/>
          </w:tcPr>
          <w:p w14:paraId="250B2D17" w14:textId="450B74B1" w:rsidR="00FA124A" w:rsidRPr="00010356" w:rsidRDefault="00FA124A" w:rsidP="00FA124A">
            <w:pPr>
              <w:jc w:val="both"/>
              <w:rPr>
                <w:lang w:val="hu-HU"/>
              </w:rPr>
            </w:pPr>
            <w:r w:rsidRPr="00FE09D1">
              <w:t>Permanent data deletion code</w:t>
            </w:r>
          </w:p>
        </w:tc>
      </w:tr>
      <w:tr w:rsidR="00213940" w:rsidRPr="00CA326E" w14:paraId="3BFCA85C" w14:textId="77777777" w:rsidTr="00BC5F6B">
        <w:tc>
          <w:tcPr>
            <w:tcW w:w="2552" w:type="dxa"/>
          </w:tcPr>
          <w:p w14:paraId="41C63DAD" w14:textId="77777777" w:rsidR="00213940" w:rsidRPr="00010356" w:rsidRDefault="00213940" w:rsidP="00BC5F6B">
            <w:pPr>
              <w:jc w:val="both"/>
              <w:rPr>
                <w:lang w:val="hu-HU"/>
              </w:rPr>
            </w:pPr>
            <w:r w:rsidRPr="00010356">
              <w:rPr>
                <w:lang w:val="hu-HU"/>
              </w:rPr>
              <w:t>dataValue</w:t>
            </w:r>
          </w:p>
        </w:tc>
        <w:tc>
          <w:tcPr>
            <w:tcW w:w="6237" w:type="dxa"/>
          </w:tcPr>
          <w:p w14:paraId="6D38ED83" w14:textId="376106E8" w:rsidR="00213940" w:rsidRPr="00010356" w:rsidRDefault="00FA124A" w:rsidP="00BC5F6B">
            <w:pPr>
              <w:jc w:val="both"/>
              <w:rPr>
                <w:lang w:val="hu-HU"/>
              </w:rPr>
            </w:pPr>
            <w:r>
              <w:rPr>
                <w:lang w:val="hu-HU"/>
              </w:rPr>
              <w:t>Code provided</w:t>
            </w:r>
            <w:r w:rsidR="00213940">
              <w:rPr>
                <w:lang w:val="hu-HU"/>
              </w:rPr>
              <w:t xml:space="preserve"> „</w:t>
            </w:r>
            <w:r w:rsidR="00213940" w:rsidRPr="00EA390A">
              <w:rPr>
                <w:lang w:val="hu-HU"/>
              </w:rPr>
              <w:t>12K4-567P-9123-4C67</w:t>
            </w:r>
            <w:r w:rsidR="00213940">
              <w:rPr>
                <w:lang w:val="hu-HU"/>
              </w:rPr>
              <w:t>”</w:t>
            </w:r>
          </w:p>
        </w:tc>
      </w:tr>
    </w:tbl>
    <w:p w14:paraId="66D3AF4E" w14:textId="77777777" w:rsidR="00213940" w:rsidRPr="00181E20" w:rsidRDefault="00213940" w:rsidP="00213940">
      <w:pPr>
        <w:jc w:val="both"/>
        <w:rPr>
          <w:rFonts w:eastAsia="Calibri"/>
          <w:lang w:val="hu-HU"/>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346DD6DC" w14:textId="77777777" w:rsidTr="00BC5F6B">
        <w:tc>
          <w:tcPr>
            <w:tcW w:w="2552" w:type="dxa"/>
          </w:tcPr>
          <w:p w14:paraId="61F93407" w14:textId="4F7A78C6" w:rsidR="004B3B06" w:rsidRPr="00010356" w:rsidRDefault="004B3B06" w:rsidP="004B3B06">
            <w:pPr>
              <w:jc w:val="both"/>
              <w:rPr>
                <w:lang w:val="hu-HU"/>
              </w:rPr>
            </w:pPr>
            <w:r>
              <w:rPr>
                <w:lang w:val="hu-HU"/>
              </w:rPr>
              <w:t xml:space="preserve">Serial number: </w:t>
            </w:r>
          </w:p>
        </w:tc>
        <w:tc>
          <w:tcPr>
            <w:tcW w:w="6237" w:type="dxa"/>
          </w:tcPr>
          <w:p w14:paraId="304DD194" w14:textId="77777777" w:rsidR="004B3B06" w:rsidRPr="00010356" w:rsidRDefault="004B3B06" w:rsidP="004B3B06">
            <w:pPr>
              <w:jc w:val="both"/>
              <w:rPr>
                <w:lang w:val="hu-HU"/>
              </w:rPr>
            </w:pPr>
            <w:r>
              <w:rPr>
                <w:lang w:val="hu-HU"/>
              </w:rPr>
              <w:t>2</w:t>
            </w:r>
          </w:p>
        </w:tc>
      </w:tr>
      <w:tr w:rsidR="004B3B06" w:rsidRPr="00010356" w14:paraId="05D4BA22" w14:textId="77777777" w:rsidTr="00BC5F6B">
        <w:tc>
          <w:tcPr>
            <w:tcW w:w="2552" w:type="dxa"/>
          </w:tcPr>
          <w:p w14:paraId="74D88352" w14:textId="2517A959" w:rsidR="004B3B06" w:rsidRPr="00010356" w:rsidRDefault="004B3B06" w:rsidP="004B3B06">
            <w:pPr>
              <w:jc w:val="both"/>
              <w:rPr>
                <w:lang w:val="hu-HU"/>
              </w:rPr>
            </w:pPr>
            <w:r>
              <w:rPr>
                <w:lang w:val="hu-HU"/>
              </w:rPr>
              <w:t>Level</w:t>
            </w:r>
          </w:p>
        </w:tc>
        <w:tc>
          <w:tcPr>
            <w:tcW w:w="6237" w:type="dxa"/>
          </w:tcPr>
          <w:p w14:paraId="3132D2FB" w14:textId="36C287CE" w:rsidR="004B3B06" w:rsidRPr="00010356" w:rsidRDefault="004B3B06" w:rsidP="004B3B06">
            <w:pPr>
              <w:jc w:val="both"/>
              <w:rPr>
                <w:lang w:val="hu-HU"/>
              </w:rPr>
            </w:pPr>
            <w:r>
              <w:rPr>
                <w:lang w:val="hu-HU"/>
              </w:rPr>
              <w:t>Item</w:t>
            </w:r>
          </w:p>
        </w:tc>
      </w:tr>
      <w:tr w:rsidR="00FA124A" w:rsidRPr="00010356" w14:paraId="5AA6DE10" w14:textId="77777777" w:rsidTr="00BC5F6B">
        <w:tc>
          <w:tcPr>
            <w:tcW w:w="2552" w:type="dxa"/>
          </w:tcPr>
          <w:p w14:paraId="4CF560C0" w14:textId="77777777" w:rsidR="00FA124A" w:rsidRPr="00010356" w:rsidRDefault="00FA124A" w:rsidP="00FA124A">
            <w:pPr>
              <w:jc w:val="both"/>
              <w:rPr>
                <w:lang w:val="hu-HU"/>
              </w:rPr>
            </w:pPr>
            <w:r w:rsidRPr="00010356">
              <w:rPr>
                <w:lang w:val="hu-HU"/>
              </w:rPr>
              <w:t>dataName</w:t>
            </w:r>
          </w:p>
        </w:tc>
        <w:tc>
          <w:tcPr>
            <w:tcW w:w="6237" w:type="dxa"/>
          </w:tcPr>
          <w:p w14:paraId="7C8D7AA4" w14:textId="77777777" w:rsidR="00FA124A" w:rsidRPr="00010356" w:rsidRDefault="00FA124A" w:rsidP="00FA124A">
            <w:pPr>
              <w:jc w:val="both"/>
              <w:rPr>
                <w:lang w:val="hu-HU"/>
              </w:rPr>
            </w:pPr>
            <w:r>
              <w:rPr>
                <w:lang w:val="hu-HU"/>
              </w:rPr>
              <w:t>N00001</w:t>
            </w:r>
            <w:r w:rsidRPr="009C7F4F">
              <w:rPr>
                <w:lang w:val="hu-HU"/>
              </w:rPr>
              <w:t>_</w:t>
            </w:r>
            <w:r>
              <w:rPr>
                <w:lang w:val="hu-HU"/>
              </w:rPr>
              <w:t>GARANCIA</w:t>
            </w:r>
          </w:p>
        </w:tc>
      </w:tr>
      <w:tr w:rsidR="00FA124A" w:rsidRPr="00CA326E" w14:paraId="6F17B39E" w14:textId="77777777" w:rsidTr="00BC5F6B">
        <w:tc>
          <w:tcPr>
            <w:tcW w:w="2552" w:type="dxa"/>
          </w:tcPr>
          <w:p w14:paraId="4EA1E8A6" w14:textId="77777777" w:rsidR="00FA124A" w:rsidRPr="00010356" w:rsidRDefault="00FA124A" w:rsidP="00FA124A">
            <w:pPr>
              <w:jc w:val="both"/>
              <w:rPr>
                <w:lang w:val="hu-HU"/>
              </w:rPr>
            </w:pPr>
            <w:r w:rsidRPr="00010356">
              <w:rPr>
                <w:lang w:val="hu-HU"/>
              </w:rPr>
              <w:t>dataDescription</w:t>
            </w:r>
          </w:p>
        </w:tc>
        <w:tc>
          <w:tcPr>
            <w:tcW w:w="6237" w:type="dxa"/>
          </w:tcPr>
          <w:p w14:paraId="3467042B" w14:textId="62E3639B" w:rsidR="00FA124A" w:rsidRPr="00010356" w:rsidRDefault="00A47AF6" w:rsidP="00FA124A">
            <w:pPr>
              <w:jc w:val="both"/>
              <w:rPr>
                <w:lang w:val="hu-HU"/>
              </w:rPr>
            </w:pPr>
            <w:r w:rsidRPr="00A47AF6">
              <w:t>See the use case titled “</w:t>
            </w:r>
            <w:hyperlink w:anchor="_Warranty_information" w:history="1">
              <w:r w:rsidRPr="007A66A7">
                <w:rPr>
                  <w:rStyle w:val="Hiperhivatkozs"/>
                </w:rPr>
                <w:t>Warranty information</w:t>
              </w:r>
            </w:hyperlink>
            <w:r w:rsidRPr="00A47AF6">
              <w:t>”</w:t>
            </w:r>
          </w:p>
        </w:tc>
      </w:tr>
      <w:tr w:rsidR="00FA124A" w:rsidRPr="00CA326E" w14:paraId="5C60A8F1" w14:textId="77777777" w:rsidTr="00BC5F6B">
        <w:tc>
          <w:tcPr>
            <w:tcW w:w="2552" w:type="dxa"/>
          </w:tcPr>
          <w:p w14:paraId="7B52B7F8" w14:textId="77777777" w:rsidR="00FA124A" w:rsidRPr="00010356" w:rsidRDefault="00FA124A" w:rsidP="00FA124A">
            <w:pPr>
              <w:jc w:val="both"/>
              <w:rPr>
                <w:lang w:val="hu-HU"/>
              </w:rPr>
            </w:pPr>
            <w:r w:rsidRPr="00010356">
              <w:rPr>
                <w:lang w:val="hu-HU"/>
              </w:rPr>
              <w:t>dataValue</w:t>
            </w:r>
          </w:p>
        </w:tc>
        <w:tc>
          <w:tcPr>
            <w:tcW w:w="6237" w:type="dxa"/>
          </w:tcPr>
          <w:p w14:paraId="2F68A3CD" w14:textId="020BCA6F" w:rsidR="00FA124A" w:rsidRPr="00010356" w:rsidRDefault="00A47AF6" w:rsidP="00FA124A">
            <w:pPr>
              <w:jc w:val="both"/>
              <w:rPr>
                <w:lang w:val="hu-HU"/>
              </w:rPr>
            </w:pPr>
            <w:r w:rsidRPr="00A47AF6">
              <w:t>See the use case titled “</w:t>
            </w:r>
            <w:hyperlink w:anchor="_Warranty_information" w:history="1">
              <w:r w:rsidR="007A66A7" w:rsidRPr="007A66A7">
                <w:rPr>
                  <w:rStyle w:val="Hiperhivatkozs"/>
                </w:rPr>
                <w:t>Warranty information</w:t>
              </w:r>
            </w:hyperlink>
            <w:r w:rsidRPr="00A47AF6">
              <w:t>”</w:t>
            </w:r>
          </w:p>
        </w:tc>
      </w:tr>
    </w:tbl>
    <w:p w14:paraId="033E0B9B" w14:textId="77777777" w:rsidR="00213940" w:rsidRDefault="00213940" w:rsidP="00213940">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1EEC80AF" w14:textId="77777777" w:rsidTr="00BC5F6B">
        <w:tc>
          <w:tcPr>
            <w:tcW w:w="2552" w:type="dxa"/>
          </w:tcPr>
          <w:p w14:paraId="7E4FFBEB" w14:textId="7F832C8C" w:rsidR="004B3B06" w:rsidRPr="00010356" w:rsidRDefault="004B3B06" w:rsidP="004B3B06">
            <w:pPr>
              <w:jc w:val="both"/>
              <w:rPr>
                <w:lang w:val="hu-HU"/>
              </w:rPr>
            </w:pPr>
            <w:r>
              <w:rPr>
                <w:lang w:val="hu-HU"/>
              </w:rPr>
              <w:t xml:space="preserve">Serial number: </w:t>
            </w:r>
          </w:p>
        </w:tc>
        <w:tc>
          <w:tcPr>
            <w:tcW w:w="6237" w:type="dxa"/>
          </w:tcPr>
          <w:p w14:paraId="5D805292" w14:textId="77777777" w:rsidR="004B3B06" w:rsidRPr="00010356" w:rsidRDefault="004B3B06" w:rsidP="004B3B06">
            <w:pPr>
              <w:jc w:val="both"/>
              <w:rPr>
                <w:lang w:val="hu-HU"/>
              </w:rPr>
            </w:pPr>
            <w:r>
              <w:rPr>
                <w:lang w:val="hu-HU"/>
              </w:rPr>
              <w:t>3</w:t>
            </w:r>
          </w:p>
        </w:tc>
      </w:tr>
      <w:tr w:rsidR="004B3B06" w:rsidRPr="00010356" w14:paraId="115D10B8" w14:textId="77777777" w:rsidTr="00BC5F6B">
        <w:tc>
          <w:tcPr>
            <w:tcW w:w="2552" w:type="dxa"/>
          </w:tcPr>
          <w:p w14:paraId="721184A6" w14:textId="47D8B887" w:rsidR="004B3B06" w:rsidRPr="00010356" w:rsidRDefault="004B3B06" w:rsidP="004B3B06">
            <w:pPr>
              <w:jc w:val="both"/>
              <w:rPr>
                <w:lang w:val="hu-HU"/>
              </w:rPr>
            </w:pPr>
            <w:r>
              <w:rPr>
                <w:lang w:val="hu-HU"/>
              </w:rPr>
              <w:t>Level</w:t>
            </w:r>
          </w:p>
        </w:tc>
        <w:tc>
          <w:tcPr>
            <w:tcW w:w="6237" w:type="dxa"/>
          </w:tcPr>
          <w:p w14:paraId="251AD4A9" w14:textId="00AB124B" w:rsidR="004B3B06" w:rsidRPr="00010356" w:rsidRDefault="004B3B06" w:rsidP="004B3B06">
            <w:pPr>
              <w:jc w:val="both"/>
              <w:rPr>
                <w:lang w:val="hu-HU"/>
              </w:rPr>
            </w:pPr>
            <w:r>
              <w:rPr>
                <w:lang w:val="hu-HU"/>
              </w:rPr>
              <w:t>Receipt</w:t>
            </w:r>
          </w:p>
        </w:tc>
      </w:tr>
      <w:tr w:rsidR="00213940" w:rsidRPr="00010356" w14:paraId="488A19C5" w14:textId="77777777" w:rsidTr="00BC5F6B">
        <w:tc>
          <w:tcPr>
            <w:tcW w:w="2552" w:type="dxa"/>
          </w:tcPr>
          <w:p w14:paraId="3A571499" w14:textId="77777777" w:rsidR="00213940" w:rsidRPr="00010356" w:rsidRDefault="00213940" w:rsidP="00BC5F6B">
            <w:pPr>
              <w:jc w:val="both"/>
              <w:rPr>
                <w:lang w:val="hu-HU"/>
              </w:rPr>
            </w:pPr>
            <w:r w:rsidRPr="00010356">
              <w:rPr>
                <w:lang w:val="hu-HU"/>
              </w:rPr>
              <w:t>dataName</w:t>
            </w:r>
          </w:p>
        </w:tc>
        <w:tc>
          <w:tcPr>
            <w:tcW w:w="6237" w:type="dxa"/>
          </w:tcPr>
          <w:p w14:paraId="39BDFC70" w14:textId="77777777" w:rsidR="00213940" w:rsidRPr="00010356" w:rsidRDefault="00213940" w:rsidP="00BC5F6B">
            <w:pPr>
              <w:jc w:val="both"/>
              <w:rPr>
                <w:lang w:val="hu-HU"/>
              </w:rPr>
            </w:pPr>
            <w:r>
              <w:rPr>
                <w:lang w:val="hu-HU"/>
              </w:rPr>
              <w:t>N</w:t>
            </w:r>
            <w:r w:rsidRPr="009C7F4F">
              <w:rPr>
                <w:lang w:val="hu-HU"/>
              </w:rPr>
              <w:t>0000</w:t>
            </w:r>
            <w:r>
              <w:rPr>
                <w:lang w:val="hu-HU"/>
              </w:rPr>
              <w:t>2</w:t>
            </w:r>
            <w:r w:rsidRPr="009C7F4F">
              <w:rPr>
                <w:lang w:val="hu-HU"/>
              </w:rPr>
              <w:t>_</w:t>
            </w:r>
            <w:r>
              <w:rPr>
                <w:lang w:val="hu-HU"/>
              </w:rPr>
              <w:t>KUPON</w:t>
            </w:r>
          </w:p>
        </w:tc>
      </w:tr>
      <w:tr w:rsidR="00213940" w:rsidRPr="00010356" w14:paraId="50EBD412" w14:textId="77777777" w:rsidTr="00BC5F6B">
        <w:tc>
          <w:tcPr>
            <w:tcW w:w="2552" w:type="dxa"/>
          </w:tcPr>
          <w:p w14:paraId="750B8689" w14:textId="77777777" w:rsidR="00213940" w:rsidRPr="00010356" w:rsidRDefault="00213940" w:rsidP="00BC5F6B">
            <w:pPr>
              <w:jc w:val="both"/>
              <w:rPr>
                <w:lang w:val="hu-HU"/>
              </w:rPr>
            </w:pPr>
            <w:r w:rsidRPr="00010356">
              <w:rPr>
                <w:lang w:val="hu-HU"/>
              </w:rPr>
              <w:t>dataDescription</w:t>
            </w:r>
          </w:p>
        </w:tc>
        <w:tc>
          <w:tcPr>
            <w:tcW w:w="6237" w:type="dxa"/>
          </w:tcPr>
          <w:p w14:paraId="56352C28" w14:textId="78DEB31D" w:rsidR="00213940" w:rsidRPr="00010356" w:rsidRDefault="00F2306B" w:rsidP="00BC5F6B">
            <w:pPr>
              <w:jc w:val="both"/>
              <w:rPr>
                <w:lang w:val="hu-HU"/>
              </w:rPr>
            </w:pPr>
            <w:r w:rsidRPr="00F2306B">
              <w:t xml:space="preserve">See the use case titled </w:t>
            </w:r>
            <w:hyperlink w:anchor="_Coupon_information" w:history="1">
              <w:r w:rsidR="007A66A7" w:rsidRPr="007A66A7">
                <w:rPr>
                  <w:rStyle w:val="Hiperhivatkozs"/>
                </w:rPr>
                <w:t>"Coupon information”</w:t>
              </w:r>
            </w:hyperlink>
          </w:p>
        </w:tc>
      </w:tr>
      <w:tr w:rsidR="00F2306B" w:rsidRPr="00010356" w14:paraId="19CE58A6" w14:textId="77777777" w:rsidTr="00BC5F6B">
        <w:tc>
          <w:tcPr>
            <w:tcW w:w="2552" w:type="dxa"/>
          </w:tcPr>
          <w:p w14:paraId="023392B4" w14:textId="77777777" w:rsidR="00F2306B" w:rsidRPr="00010356" w:rsidRDefault="00F2306B" w:rsidP="00F2306B">
            <w:pPr>
              <w:jc w:val="both"/>
              <w:rPr>
                <w:lang w:val="hu-HU"/>
              </w:rPr>
            </w:pPr>
            <w:r w:rsidRPr="00010356">
              <w:rPr>
                <w:lang w:val="hu-HU"/>
              </w:rPr>
              <w:t>dataValue</w:t>
            </w:r>
          </w:p>
        </w:tc>
        <w:tc>
          <w:tcPr>
            <w:tcW w:w="6237" w:type="dxa"/>
          </w:tcPr>
          <w:p w14:paraId="0F8FC6E8" w14:textId="44B4B4C8" w:rsidR="00F2306B" w:rsidRPr="00010356" w:rsidRDefault="00F2306B" w:rsidP="00F2306B">
            <w:pPr>
              <w:jc w:val="both"/>
              <w:rPr>
                <w:lang w:val="hu-HU"/>
              </w:rPr>
            </w:pPr>
            <w:r w:rsidRPr="00F2306B">
              <w:t xml:space="preserve">See the use case titled </w:t>
            </w:r>
            <w:hyperlink w:anchor="_Coupon_information" w:history="1">
              <w:r w:rsidR="007A66A7" w:rsidRPr="007A66A7">
                <w:rPr>
                  <w:rStyle w:val="Hiperhivatkozs"/>
                </w:rPr>
                <w:t>"Coupon information”</w:t>
              </w:r>
            </w:hyperlink>
          </w:p>
        </w:tc>
      </w:tr>
    </w:tbl>
    <w:p w14:paraId="1C2BA2C9" w14:textId="77777777" w:rsidR="00213940" w:rsidRPr="00181E20" w:rsidRDefault="00213940" w:rsidP="00213940">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729764C1" w14:textId="77777777" w:rsidTr="00BC5F6B">
        <w:tc>
          <w:tcPr>
            <w:tcW w:w="2552" w:type="dxa"/>
          </w:tcPr>
          <w:p w14:paraId="5110C1A0" w14:textId="278439AA" w:rsidR="004B3B06" w:rsidRPr="00010356" w:rsidRDefault="004B3B06" w:rsidP="004B3B06">
            <w:pPr>
              <w:jc w:val="both"/>
              <w:rPr>
                <w:lang w:val="hu-HU"/>
              </w:rPr>
            </w:pPr>
            <w:r>
              <w:rPr>
                <w:lang w:val="hu-HU"/>
              </w:rPr>
              <w:t xml:space="preserve">Serial number: </w:t>
            </w:r>
          </w:p>
        </w:tc>
        <w:tc>
          <w:tcPr>
            <w:tcW w:w="6237" w:type="dxa"/>
          </w:tcPr>
          <w:p w14:paraId="0AE0F158" w14:textId="77777777" w:rsidR="004B3B06" w:rsidRPr="00010356" w:rsidRDefault="004B3B06" w:rsidP="004B3B06">
            <w:pPr>
              <w:jc w:val="both"/>
              <w:rPr>
                <w:lang w:val="hu-HU"/>
              </w:rPr>
            </w:pPr>
            <w:r>
              <w:rPr>
                <w:lang w:val="hu-HU"/>
              </w:rPr>
              <w:t>4</w:t>
            </w:r>
          </w:p>
        </w:tc>
      </w:tr>
      <w:tr w:rsidR="004B3B06" w:rsidRPr="00010356" w14:paraId="66765DEF" w14:textId="77777777" w:rsidTr="00BC5F6B">
        <w:tc>
          <w:tcPr>
            <w:tcW w:w="2552" w:type="dxa"/>
          </w:tcPr>
          <w:p w14:paraId="35012B43" w14:textId="4FC7069D" w:rsidR="004B3B06" w:rsidRPr="00010356" w:rsidRDefault="004B3B06" w:rsidP="004B3B06">
            <w:pPr>
              <w:jc w:val="both"/>
              <w:rPr>
                <w:lang w:val="hu-HU"/>
              </w:rPr>
            </w:pPr>
            <w:r>
              <w:rPr>
                <w:lang w:val="hu-HU"/>
              </w:rPr>
              <w:t>Level</w:t>
            </w:r>
          </w:p>
        </w:tc>
        <w:tc>
          <w:tcPr>
            <w:tcW w:w="6237" w:type="dxa"/>
          </w:tcPr>
          <w:p w14:paraId="08E57997" w14:textId="76567D28" w:rsidR="004B3B06" w:rsidRPr="00010356" w:rsidRDefault="004B3B06" w:rsidP="004B3B06">
            <w:pPr>
              <w:jc w:val="both"/>
              <w:rPr>
                <w:lang w:val="hu-HU"/>
              </w:rPr>
            </w:pPr>
            <w:r>
              <w:rPr>
                <w:lang w:val="hu-HU"/>
              </w:rPr>
              <w:t>Receipt</w:t>
            </w:r>
          </w:p>
        </w:tc>
      </w:tr>
      <w:tr w:rsidR="00213940" w:rsidRPr="00010356" w14:paraId="37D03A06" w14:textId="77777777" w:rsidTr="00BC5F6B">
        <w:tc>
          <w:tcPr>
            <w:tcW w:w="2552" w:type="dxa"/>
          </w:tcPr>
          <w:p w14:paraId="65FE8FFC" w14:textId="77777777" w:rsidR="00213940" w:rsidRPr="00010356" w:rsidRDefault="00213940" w:rsidP="00BC5F6B">
            <w:pPr>
              <w:jc w:val="both"/>
              <w:rPr>
                <w:lang w:val="hu-HU"/>
              </w:rPr>
            </w:pPr>
            <w:r w:rsidRPr="00010356">
              <w:rPr>
                <w:lang w:val="hu-HU"/>
              </w:rPr>
              <w:t>dataName</w:t>
            </w:r>
          </w:p>
        </w:tc>
        <w:tc>
          <w:tcPr>
            <w:tcW w:w="6237" w:type="dxa"/>
          </w:tcPr>
          <w:p w14:paraId="71E6A18B" w14:textId="77777777" w:rsidR="00213940" w:rsidRPr="00010356" w:rsidRDefault="00213940" w:rsidP="00BC5F6B">
            <w:pPr>
              <w:jc w:val="both"/>
              <w:rPr>
                <w:lang w:val="hu-HU"/>
              </w:rPr>
            </w:pPr>
            <w:r>
              <w:rPr>
                <w:lang w:val="hu-HU"/>
              </w:rPr>
              <w:t>N00003_GYORS</w:t>
            </w:r>
            <w:r w:rsidRPr="009C7F4F">
              <w:rPr>
                <w:lang w:val="hu-HU"/>
              </w:rPr>
              <w:t>KOD</w:t>
            </w:r>
          </w:p>
        </w:tc>
      </w:tr>
      <w:tr w:rsidR="00213940" w:rsidRPr="00CA326E" w14:paraId="43AF15EA" w14:textId="77777777" w:rsidTr="00BC5F6B">
        <w:tc>
          <w:tcPr>
            <w:tcW w:w="2552" w:type="dxa"/>
          </w:tcPr>
          <w:p w14:paraId="4A4EBAA4" w14:textId="77777777" w:rsidR="00213940" w:rsidRPr="00010356" w:rsidRDefault="00213940" w:rsidP="00BC5F6B">
            <w:pPr>
              <w:jc w:val="both"/>
              <w:rPr>
                <w:lang w:val="hu-HU"/>
              </w:rPr>
            </w:pPr>
            <w:r w:rsidRPr="00010356">
              <w:rPr>
                <w:lang w:val="hu-HU"/>
              </w:rPr>
              <w:t>dataDescription</w:t>
            </w:r>
          </w:p>
        </w:tc>
        <w:tc>
          <w:tcPr>
            <w:tcW w:w="6237" w:type="dxa"/>
          </w:tcPr>
          <w:p w14:paraId="495B03D6" w14:textId="427A82CA" w:rsidR="00213940" w:rsidRPr="00010356" w:rsidRDefault="00E06A36" w:rsidP="00BC5F6B">
            <w:pPr>
              <w:jc w:val="both"/>
              <w:rPr>
                <w:lang w:val="hu-HU"/>
              </w:rPr>
            </w:pPr>
            <w:r w:rsidRPr="00E06A36">
              <w:t>See the use case titled “</w:t>
            </w:r>
            <w:hyperlink w:anchor="_Quick_access_barcode" w:history="1">
              <w:r w:rsidRPr="007A66A7">
                <w:rPr>
                  <w:rStyle w:val="Hiperhivatkozs"/>
                </w:rPr>
                <w:t>Quick access barcode</w:t>
              </w:r>
            </w:hyperlink>
            <w:r w:rsidRPr="00E06A36">
              <w:t>”</w:t>
            </w:r>
          </w:p>
        </w:tc>
      </w:tr>
      <w:tr w:rsidR="00213940" w:rsidRPr="00CA326E" w14:paraId="525484D3" w14:textId="77777777" w:rsidTr="00BC5F6B">
        <w:tc>
          <w:tcPr>
            <w:tcW w:w="2552" w:type="dxa"/>
          </w:tcPr>
          <w:p w14:paraId="2EE87E70" w14:textId="77777777" w:rsidR="00213940" w:rsidRPr="00010356" w:rsidRDefault="00213940" w:rsidP="00BC5F6B">
            <w:pPr>
              <w:jc w:val="both"/>
              <w:rPr>
                <w:lang w:val="hu-HU"/>
              </w:rPr>
            </w:pPr>
            <w:r w:rsidRPr="00010356">
              <w:rPr>
                <w:lang w:val="hu-HU"/>
              </w:rPr>
              <w:t>dataValue</w:t>
            </w:r>
          </w:p>
        </w:tc>
        <w:tc>
          <w:tcPr>
            <w:tcW w:w="6237" w:type="dxa"/>
          </w:tcPr>
          <w:p w14:paraId="28474CA8" w14:textId="28B3CF9A" w:rsidR="00213940" w:rsidRPr="00010356" w:rsidRDefault="00E06A36" w:rsidP="00BC5F6B">
            <w:pPr>
              <w:jc w:val="both"/>
              <w:rPr>
                <w:lang w:val="hu-HU"/>
              </w:rPr>
            </w:pPr>
            <w:r w:rsidRPr="00E06A36">
              <w:t xml:space="preserve">See the use case titled </w:t>
            </w:r>
            <w:r w:rsidR="007A66A7" w:rsidRPr="00E06A36">
              <w:t>“</w:t>
            </w:r>
            <w:hyperlink w:anchor="_Quick_access_barcode" w:history="1">
              <w:r w:rsidR="007A66A7" w:rsidRPr="007A66A7">
                <w:rPr>
                  <w:rStyle w:val="Hiperhivatkozs"/>
                </w:rPr>
                <w:t>Quick access barcode</w:t>
              </w:r>
            </w:hyperlink>
            <w:r w:rsidR="007A66A7" w:rsidRPr="00E06A36">
              <w:t>”</w:t>
            </w:r>
          </w:p>
        </w:tc>
      </w:tr>
    </w:tbl>
    <w:p w14:paraId="0F786A8C" w14:textId="2950083E" w:rsidR="004C51B7" w:rsidRDefault="004C51B7" w:rsidP="00213940">
      <w:pPr>
        <w:jc w:val="both"/>
        <w:rPr>
          <w:rFonts w:eastAsia="Calibri"/>
          <w:lang w:val="hu-HU"/>
        </w:rPr>
      </w:pPr>
    </w:p>
    <w:p w14:paraId="7E58EE3D" w14:textId="77777777" w:rsidR="004C51B7" w:rsidRDefault="004C51B7">
      <w:pPr>
        <w:rPr>
          <w:rFonts w:eastAsia="Calibri"/>
          <w:lang w:val="hu-HU"/>
        </w:rPr>
      </w:pPr>
      <w:r>
        <w:rPr>
          <w:rFonts w:eastAsia="Calibri"/>
          <w:lang w:val="hu-HU"/>
        </w:rPr>
        <w:br w:type="page"/>
      </w:r>
    </w:p>
    <w:p w14:paraId="13E0920F" w14:textId="77777777" w:rsidR="00213940" w:rsidRPr="006A4A6E" w:rsidRDefault="00213940" w:rsidP="00213940">
      <w:pPr>
        <w:jc w:val="both"/>
        <w:rPr>
          <w:rFonts w:eastAsia="Calibri"/>
          <w:lang w:val="hu-HU"/>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3663A4CA" w14:textId="77777777" w:rsidTr="00BC5F6B">
        <w:tc>
          <w:tcPr>
            <w:tcW w:w="2552" w:type="dxa"/>
          </w:tcPr>
          <w:p w14:paraId="199C32CF" w14:textId="2B3BE48F" w:rsidR="004B3B06" w:rsidRPr="00010356" w:rsidRDefault="004B3B06" w:rsidP="004B3B06">
            <w:pPr>
              <w:jc w:val="both"/>
              <w:rPr>
                <w:lang w:val="hu-HU"/>
              </w:rPr>
            </w:pPr>
            <w:r>
              <w:rPr>
                <w:lang w:val="hu-HU"/>
              </w:rPr>
              <w:t xml:space="preserve">Serial number: </w:t>
            </w:r>
          </w:p>
        </w:tc>
        <w:tc>
          <w:tcPr>
            <w:tcW w:w="6237" w:type="dxa"/>
          </w:tcPr>
          <w:p w14:paraId="185600A6" w14:textId="77777777" w:rsidR="004B3B06" w:rsidRPr="00010356" w:rsidRDefault="004B3B06" w:rsidP="004B3B06">
            <w:pPr>
              <w:jc w:val="both"/>
              <w:rPr>
                <w:lang w:val="hu-HU"/>
              </w:rPr>
            </w:pPr>
            <w:r>
              <w:rPr>
                <w:lang w:val="hu-HU"/>
              </w:rPr>
              <w:t>5</w:t>
            </w:r>
          </w:p>
        </w:tc>
      </w:tr>
      <w:tr w:rsidR="004B3B06" w:rsidRPr="00010356" w14:paraId="4C167C89" w14:textId="77777777" w:rsidTr="00BC5F6B">
        <w:tc>
          <w:tcPr>
            <w:tcW w:w="2552" w:type="dxa"/>
          </w:tcPr>
          <w:p w14:paraId="27B5B3F9" w14:textId="4F556AA7" w:rsidR="004B3B06" w:rsidRPr="00010356" w:rsidRDefault="004B3B06" w:rsidP="004B3B06">
            <w:pPr>
              <w:jc w:val="both"/>
              <w:rPr>
                <w:lang w:val="hu-HU"/>
              </w:rPr>
            </w:pPr>
            <w:r>
              <w:rPr>
                <w:lang w:val="hu-HU"/>
              </w:rPr>
              <w:t>Level</w:t>
            </w:r>
          </w:p>
        </w:tc>
        <w:tc>
          <w:tcPr>
            <w:tcW w:w="6237" w:type="dxa"/>
          </w:tcPr>
          <w:p w14:paraId="00C62217" w14:textId="08697CB5" w:rsidR="004B3B06" w:rsidRPr="00010356" w:rsidRDefault="004B3B06" w:rsidP="004B3B06">
            <w:pPr>
              <w:jc w:val="both"/>
              <w:rPr>
                <w:lang w:val="hu-HU"/>
              </w:rPr>
            </w:pPr>
            <w:r>
              <w:rPr>
                <w:lang w:val="hu-HU"/>
              </w:rPr>
              <w:t>Receipt or item</w:t>
            </w:r>
          </w:p>
        </w:tc>
      </w:tr>
      <w:tr w:rsidR="00213940" w:rsidRPr="00010356" w14:paraId="2FA5260E" w14:textId="77777777" w:rsidTr="00BC5F6B">
        <w:tc>
          <w:tcPr>
            <w:tcW w:w="2552" w:type="dxa"/>
          </w:tcPr>
          <w:p w14:paraId="15B465BF" w14:textId="77777777" w:rsidR="00213940" w:rsidRPr="00010356" w:rsidRDefault="00213940" w:rsidP="00BC5F6B">
            <w:pPr>
              <w:jc w:val="both"/>
              <w:rPr>
                <w:lang w:val="hu-HU"/>
              </w:rPr>
            </w:pPr>
            <w:r w:rsidRPr="00010356">
              <w:rPr>
                <w:lang w:val="hu-HU"/>
              </w:rPr>
              <w:t>dataName</w:t>
            </w:r>
          </w:p>
        </w:tc>
        <w:tc>
          <w:tcPr>
            <w:tcW w:w="6237" w:type="dxa"/>
          </w:tcPr>
          <w:p w14:paraId="44B00463" w14:textId="77777777" w:rsidR="00213940" w:rsidRPr="00010356" w:rsidRDefault="00213940" w:rsidP="00BC5F6B">
            <w:pPr>
              <w:jc w:val="both"/>
              <w:rPr>
                <w:lang w:val="hu-HU"/>
              </w:rPr>
            </w:pPr>
            <w:r>
              <w:rPr>
                <w:lang w:val="hu-HU"/>
              </w:rPr>
              <w:t>N00004_***</w:t>
            </w:r>
          </w:p>
        </w:tc>
      </w:tr>
      <w:tr w:rsidR="00213940" w:rsidRPr="00D673D6" w14:paraId="561B44C8" w14:textId="77777777" w:rsidTr="00BC5F6B">
        <w:tc>
          <w:tcPr>
            <w:tcW w:w="2552" w:type="dxa"/>
          </w:tcPr>
          <w:p w14:paraId="6DB1A3A0" w14:textId="77777777" w:rsidR="00213940" w:rsidRPr="00826F7D" w:rsidRDefault="00213940" w:rsidP="00BC5F6B">
            <w:pPr>
              <w:jc w:val="both"/>
              <w:rPr>
                <w:lang w:val="hu-HU"/>
              </w:rPr>
            </w:pPr>
            <w:r w:rsidRPr="00826F7D">
              <w:rPr>
                <w:lang w:val="hu-HU"/>
              </w:rPr>
              <w:t>dataDescription</w:t>
            </w:r>
          </w:p>
        </w:tc>
        <w:tc>
          <w:tcPr>
            <w:tcW w:w="6237" w:type="dxa"/>
          </w:tcPr>
          <w:p w14:paraId="52DF2856" w14:textId="74E9DDB3" w:rsidR="00213940" w:rsidRPr="00826F7D" w:rsidRDefault="00D20CA5" w:rsidP="00BC5F6B">
            <w:pPr>
              <w:jc w:val="both"/>
              <w:rPr>
                <w:lang w:val="hu-HU"/>
              </w:rPr>
            </w:pPr>
            <w:r>
              <w:t>S</w:t>
            </w:r>
            <w:r w:rsidRPr="00D20CA5">
              <w:t>ee the use case titled “</w:t>
            </w:r>
            <w:hyperlink w:anchor="_Line_–_or" w:history="1">
              <w:r w:rsidRPr="007A66A7">
                <w:rPr>
                  <w:rStyle w:val="Hiperhivatkozs"/>
                </w:rPr>
                <w:t>Line or dot code</w:t>
              </w:r>
            </w:hyperlink>
            <w:r w:rsidRPr="00D20CA5">
              <w:t>”</w:t>
            </w:r>
          </w:p>
        </w:tc>
      </w:tr>
      <w:tr w:rsidR="00213940" w:rsidRPr="00E206D7" w14:paraId="31CBBC46" w14:textId="77777777" w:rsidTr="00BC5F6B">
        <w:tc>
          <w:tcPr>
            <w:tcW w:w="2552" w:type="dxa"/>
          </w:tcPr>
          <w:p w14:paraId="6F2A88D1" w14:textId="77777777" w:rsidR="00213940" w:rsidRPr="00826F7D" w:rsidRDefault="00213940" w:rsidP="00BC5F6B">
            <w:pPr>
              <w:jc w:val="both"/>
              <w:rPr>
                <w:lang w:val="hu-HU"/>
              </w:rPr>
            </w:pPr>
            <w:r w:rsidRPr="00826F7D">
              <w:rPr>
                <w:lang w:val="hu-HU"/>
              </w:rPr>
              <w:t>dataValue</w:t>
            </w:r>
          </w:p>
        </w:tc>
        <w:tc>
          <w:tcPr>
            <w:tcW w:w="6237" w:type="dxa"/>
          </w:tcPr>
          <w:p w14:paraId="4DCFA3CD" w14:textId="05B1F6A7" w:rsidR="00213940" w:rsidRPr="00010356" w:rsidRDefault="00D20CA5" w:rsidP="00BC5F6B">
            <w:pPr>
              <w:jc w:val="both"/>
              <w:rPr>
                <w:lang w:val="hu-HU"/>
              </w:rPr>
            </w:pPr>
            <w:r>
              <w:t>S</w:t>
            </w:r>
            <w:r w:rsidRPr="00D20CA5">
              <w:t xml:space="preserve">ee the use case titled </w:t>
            </w:r>
            <w:r w:rsidR="007A66A7" w:rsidRPr="00D20CA5">
              <w:t>“</w:t>
            </w:r>
            <w:hyperlink w:anchor="_Line_–_or" w:history="1">
              <w:r w:rsidR="007A66A7" w:rsidRPr="007A66A7">
                <w:rPr>
                  <w:rStyle w:val="Hiperhivatkozs"/>
                </w:rPr>
                <w:t>Line or dot code</w:t>
              </w:r>
            </w:hyperlink>
            <w:r w:rsidR="007A66A7" w:rsidRPr="00D20CA5">
              <w:t>”</w:t>
            </w:r>
          </w:p>
        </w:tc>
      </w:tr>
    </w:tbl>
    <w:p w14:paraId="7002AA3C" w14:textId="77777777" w:rsidR="00213940" w:rsidRPr="00181E20" w:rsidRDefault="00213940" w:rsidP="00213940">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166356AE" w14:textId="77777777" w:rsidTr="00BC5F6B">
        <w:tc>
          <w:tcPr>
            <w:tcW w:w="2552" w:type="dxa"/>
          </w:tcPr>
          <w:p w14:paraId="3149B3B6" w14:textId="14B8AFCE" w:rsidR="004B3B06" w:rsidRPr="00010356" w:rsidRDefault="004B3B06" w:rsidP="004B3B06">
            <w:pPr>
              <w:jc w:val="both"/>
              <w:rPr>
                <w:lang w:val="hu-HU"/>
              </w:rPr>
            </w:pPr>
            <w:r>
              <w:rPr>
                <w:lang w:val="hu-HU"/>
              </w:rPr>
              <w:t xml:space="preserve">Serial number: </w:t>
            </w:r>
          </w:p>
        </w:tc>
        <w:tc>
          <w:tcPr>
            <w:tcW w:w="6237" w:type="dxa"/>
          </w:tcPr>
          <w:p w14:paraId="738026F4" w14:textId="77777777" w:rsidR="004B3B06" w:rsidRPr="00010356" w:rsidRDefault="004B3B06" w:rsidP="004B3B06">
            <w:pPr>
              <w:jc w:val="both"/>
              <w:rPr>
                <w:lang w:val="hu-HU"/>
              </w:rPr>
            </w:pPr>
            <w:r>
              <w:rPr>
                <w:lang w:val="hu-HU"/>
              </w:rPr>
              <w:t>6</w:t>
            </w:r>
          </w:p>
        </w:tc>
      </w:tr>
      <w:tr w:rsidR="004B3B06" w:rsidRPr="00010356" w14:paraId="294D83A6" w14:textId="77777777" w:rsidTr="00BC5F6B">
        <w:tc>
          <w:tcPr>
            <w:tcW w:w="2552" w:type="dxa"/>
          </w:tcPr>
          <w:p w14:paraId="7C010462" w14:textId="20A7E16B" w:rsidR="004B3B06" w:rsidRPr="00010356" w:rsidRDefault="004B3B06" w:rsidP="004B3B06">
            <w:pPr>
              <w:jc w:val="both"/>
              <w:rPr>
                <w:lang w:val="hu-HU"/>
              </w:rPr>
            </w:pPr>
            <w:r>
              <w:rPr>
                <w:lang w:val="hu-HU"/>
              </w:rPr>
              <w:t>Level</w:t>
            </w:r>
          </w:p>
        </w:tc>
        <w:tc>
          <w:tcPr>
            <w:tcW w:w="6237" w:type="dxa"/>
          </w:tcPr>
          <w:p w14:paraId="4E122620" w14:textId="54F7CF0A" w:rsidR="004B3B06" w:rsidRPr="00010356" w:rsidRDefault="004B3B06" w:rsidP="004B3B06">
            <w:pPr>
              <w:jc w:val="both"/>
              <w:rPr>
                <w:lang w:val="hu-HU"/>
              </w:rPr>
            </w:pPr>
            <w:r>
              <w:rPr>
                <w:lang w:val="hu-HU"/>
              </w:rPr>
              <w:t>Receipt or item</w:t>
            </w:r>
          </w:p>
        </w:tc>
      </w:tr>
      <w:tr w:rsidR="00213940" w:rsidRPr="00010356" w14:paraId="2E5E20B9" w14:textId="77777777" w:rsidTr="00BC5F6B">
        <w:tc>
          <w:tcPr>
            <w:tcW w:w="2552" w:type="dxa"/>
          </w:tcPr>
          <w:p w14:paraId="1DC051F8" w14:textId="77777777" w:rsidR="00213940" w:rsidRPr="00010356" w:rsidRDefault="00213940" w:rsidP="00BC5F6B">
            <w:pPr>
              <w:jc w:val="both"/>
              <w:rPr>
                <w:lang w:val="hu-HU"/>
              </w:rPr>
            </w:pPr>
            <w:r w:rsidRPr="00010356">
              <w:rPr>
                <w:lang w:val="hu-HU"/>
              </w:rPr>
              <w:t>dataName</w:t>
            </w:r>
          </w:p>
        </w:tc>
        <w:tc>
          <w:tcPr>
            <w:tcW w:w="6237" w:type="dxa"/>
          </w:tcPr>
          <w:p w14:paraId="761568B0" w14:textId="77777777" w:rsidR="00213940" w:rsidRPr="00010356" w:rsidRDefault="00213940" w:rsidP="00BC5F6B">
            <w:pPr>
              <w:jc w:val="both"/>
              <w:rPr>
                <w:lang w:val="hu-HU"/>
              </w:rPr>
            </w:pPr>
            <w:r>
              <w:rPr>
                <w:lang w:val="hu-HU"/>
              </w:rPr>
              <w:t>N00005_***</w:t>
            </w:r>
          </w:p>
        </w:tc>
      </w:tr>
      <w:tr w:rsidR="00213940" w:rsidRPr="00D673D6" w14:paraId="4C892061" w14:textId="77777777" w:rsidTr="00BC5F6B">
        <w:tc>
          <w:tcPr>
            <w:tcW w:w="2552" w:type="dxa"/>
          </w:tcPr>
          <w:p w14:paraId="6C1A2B8D" w14:textId="77777777" w:rsidR="00213940" w:rsidRPr="00826F7D" w:rsidRDefault="00213940" w:rsidP="00BC5F6B">
            <w:pPr>
              <w:jc w:val="both"/>
              <w:rPr>
                <w:lang w:val="hu-HU"/>
              </w:rPr>
            </w:pPr>
            <w:r w:rsidRPr="00826F7D">
              <w:rPr>
                <w:lang w:val="hu-HU"/>
              </w:rPr>
              <w:t>dataDescription</w:t>
            </w:r>
          </w:p>
        </w:tc>
        <w:tc>
          <w:tcPr>
            <w:tcW w:w="6237" w:type="dxa"/>
          </w:tcPr>
          <w:p w14:paraId="4305B1F7" w14:textId="4AFA138E" w:rsidR="00213940" w:rsidRPr="00826F7D" w:rsidRDefault="00361AED" w:rsidP="00BC5F6B">
            <w:pPr>
              <w:jc w:val="both"/>
              <w:rPr>
                <w:lang w:val="hu-HU"/>
              </w:rPr>
            </w:pPr>
            <w:r w:rsidRPr="00361AED">
              <w:t>See the use case titled “</w:t>
            </w:r>
            <w:hyperlink w:anchor="_Image" w:history="1">
              <w:r w:rsidRPr="007A66A7">
                <w:rPr>
                  <w:rStyle w:val="Hiperhivatkozs"/>
                </w:rPr>
                <w:t>Image</w:t>
              </w:r>
            </w:hyperlink>
            <w:r w:rsidRPr="00361AED">
              <w:t>”</w:t>
            </w:r>
          </w:p>
        </w:tc>
      </w:tr>
      <w:tr w:rsidR="00213940" w:rsidRPr="00E206D7" w14:paraId="2BE884E1" w14:textId="77777777" w:rsidTr="00BC5F6B">
        <w:tc>
          <w:tcPr>
            <w:tcW w:w="2552" w:type="dxa"/>
          </w:tcPr>
          <w:p w14:paraId="43AC064D" w14:textId="77777777" w:rsidR="00213940" w:rsidRPr="00826F7D" w:rsidRDefault="00213940" w:rsidP="00BC5F6B">
            <w:pPr>
              <w:jc w:val="both"/>
              <w:rPr>
                <w:lang w:val="hu-HU"/>
              </w:rPr>
            </w:pPr>
            <w:r w:rsidRPr="00826F7D">
              <w:rPr>
                <w:lang w:val="hu-HU"/>
              </w:rPr>
              <w:t>dataValue</w:t>
            </w:r>
          </w:p>
        </w:tc>
        <w:tc>
          <w:tcPr>
            <w:tcW w:w="6237" w:type="dxa"/>
          </w:tcPr>
          <w:p w14:paraId="397A8261" w14:textId="73617671" w:rsidR="00213940" w:rsidRPr="00010356" w:rsidRDefault="00361AED" w:rsidP="00BC5F6B">
            <w:pPr>
              <w:jc w:val="both"/>
              <w:rPr>
                <w:lang w:val="hu-HU"/>
              </w:rPr>
            </w:pPr>
            <w:r w:rsidRPr="00361AED">
              <w:t xml:space="preserve">See the use case titled </w:t>
            </w:r>
            <w:hyperlink w:anchor="_Image" w:history="1">
              <w:r w:rsidR="007A66A7" w:rsidRPr="007A66A7">
                <w:rPr>
                  <w:rStyle w:val="Hiperhivatkozs"/>
                </w:rPr>
                <w:t>Image</w:t>
              </w:r>
            </w:hyperlink>
            <w:r w:rsidR="007A66A7" w:rsidRPr="00361AED">
              <w:t>”</w:t>
            </w:r>
          </w:p>
        </w:tc>
      </w:tr>
    </w:tbl>
    <w:p w14:paraId="123E63B6" w14:textId="77777777" w:rsidR="00213940" w:rsidRPr="00181E20" w:rsidRDefault="00213940" w:rsidP="00213940">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4B3B06" w:rsidRPr="00010356" w14:paraId="3FFFDBEA" w14:textId="77777777" w:rsidTr="00BC5F6B">
        <w:tc>
          <w:tcPr>
            <w:tcW w:w="2552" w:type="dxa"/>
          </w:tcPr>
          <w:p w14:paraId="7E840AE4" w14:textId="656E383D" w:rsidR="004B3B06" w:rsidRPr="00010356" w:rsidRDefault="004B3B06" w:rsidP="004B3B06">
            <w:pPr>
              <w:jc w:val="both"/>
              <w:rPr>
                <w:lang w:val="hu-HU"/>
              </w:rPr>
            </w:pPr>
            <w:r>
              <w:rPr>
                <w:lang w:val="hu-HU"/>
              </w:rPr>
              <w:t xml:space="preserve">Serial number: </w:t>
            </w:r>
          </w:p>
        </w:tc>
        <w:tc>
          <w:tcPr>
            <w:tcW w:w="6237" w:type="dxa"/>
          </w:tcPr>
          <w:p w14:paraId="2AA2BB80" w14:textId="77777777" w:rsidR="004B3B06" w:rsidRPr="00010356" w:rsidRDefault="004B3B06" w:rsidP="004B3B06">
            <w:pPr>
              <w:jc w:val="both"/>
              <w:rPr>
                <w:lang w:val="hu-HU"/>
              </w:rPr>
            </w:pPr>
            <w:r>
              <w:rPr>
                <w:lang w:val="hu-HU"/>
              </w:rPr>
              <w:t>7</w:t>
            </w:r>
          </w:p>
        </w:tc>
      </w:tr>
      <w:tr w:rsidR="004B3B06" w:rsidRPr="00010356" w14:paraId="49035E16" w14:textId="77777777" w:rsidTr="00BC5F6B">
        <w:tc>
          <w:tcPr>
            <w:tcW w:w="2552" w:type="dxa"/>
          </w:tcPr>
          <w:p w14:paraId="55A4859C" w14:textId="0323F2B5" w:rsidR="004B3B06" w:rsidRPr="00010356" w:rsidRDefault="004B3B06" w:rsidP="004B3B06">
            <w:pPr>
              <w:jc w:val="both"/>
              <w:rPr>
                <w:lang w:val="hu-HU"/>
              </w:rPr>
            </w:pPr>
            <w:r>
              <w:rPr>
                <w:lang w:val="hu-HU"/>
              </w:rPr>
              <w:t>Level</w:t>
            </w:r>
          </w:p>
        </w:tc>
        <w:tc>
          <w:tcPr>
            <w:tcW w:w="6237" w:type="dxa"/>
          </w:tcPr>
          <w:p w14:paraId="23A69734" w14:textId="6ADEC512" w:rsidR="004B3B06" w:rsidRPr="00010356" w:rsidRDefault="004B3B06" w:rsidP="004B3B06">
            <w:pPr>
              <w:jc w:val="both"/>
              <w:rPr>
                <w:lang w:val="hu-HU"/>
              </w:rPr>
            </w:pPr>
            <w:r>
              <w:rPr>
                <w:lang w:val="hu-HU"/>
              </w:rPr>
              <w:t>Receipt or item</w:t>
            </w:r>
          </w:p>
        </w:tc>
      </w:tr>
      <w:tr w:rsidR="00213940" w:rsidRPr="00010356" w14:paraId="41512736" w14:textId="77777777" w:rsidTr="00BC5F6B">
        <w:tc>
          <w:tcPr>
            <w:tcW w:w="2552" w:type="dxa"/>
          </w:tcPr>
          <w:p w14:paraId="213D54AD" w14:textId="77777777" w:rsidR="00213940" w:rsidRPr="00010356" w:rsidRDefault="00213940" w:rsidP="00BC5F6B">
            <w:pPr>
              <w:jc w:val="both"/>
              <w:rPr>
                <w:lang w:val="hu-HU"/>
              </w:rPr>
            </w:pPr>
            <w:r w:rsidRPr="00010356">
              <w:rPr>
                <w:lang w:val="hu-HU"/>
              </w:rPr>
              <w:t>dataName</w:t>
            </w:r>
          </w:p>
        </w:tc>
        <w:tc>
          <w:tcPr>
            <w:tcW w:w="6237" w:type="dxa"/>
          </w:tcPr>
          <w:p w14:paraId="48E62CCA" w14:textId="77777777" w:rsidR="00213940" w:rsidRPr="00010356" w:rsidRDefault="00213940" w:rsidP="00BC5F6B">
            <w:pPr>
              <w:jc w:val="both"/>
              <w:rPr>
                <w:lang w:val="hu-HU"/>
              </w:rPr>
            </w:pPr>
            <w:r>
              <w:rPr>
                <w:lang w:val="hu-HU"/>
              </w:rPr>
              <w:t>N00006_MELLEKLET</w:t>
            </w:r>
          </w:p>
        </w:tc>
      </w:tr>
      <w:tr w:rsidR="00213940" w:rsidRPr="00D673D6" w14:paraId="25B46C28" w14:textId="77777777" w:rsidTr="00BC5F6B">
        <w:tc>
          <w:tcPr>
            <w:tcW w:w="2552" w:type="dxa"/>
          </w:tcPr>
          <w:p w14:paraId="615A16AF" w14:textId="77777777" w:rsidR="00213940" w:rsidRPr="00826F7D" w:rsidRDefault="00213940" w:rsidP="00BC5F6B">
            <w:pPr>
              <w:jc w:val="both"/>
              <w:rPr>
                <w:lang w:val="hu-HU"/>
              </w:rPr>
            </w:pPr>
            <w:r w:rsidRPr="00826F7D">
              <w:rPr>
                <w:lang w:val="hu-HU"/>
              </w:rPr>
              <w:t>dataDescription</w:t>
            </w:r>
          </w:p>
        </w:tc>
        <w:tc>
          <w:tcPr>
            <w:tcW w:w="6237" w:type="dxa"/>
          </w:tcPr>
          <w:p w14:paraId="58253022" w14:textId="5939B867" w:rsidR="00213940" w:rsidRPr="00826F7D" w:rsidRDefault="00E42B9D" w:rsidP="00BC5F6B">
            <w:pPr>
              <w:jc w:val="both"/>
              <w:rPr>
                <w:lang w:val="hu-HU"/>
              </w:rPr>
            </w:pPr>
            <w:r w:rsidRPr="00E42B9D">
              <w:t>See the use case titled “</w:t>
            </w:r>
            <w:hyperlink w:anchor="_General_file_attachment" w:history="1">
              <w:r w:rsidRPr="009C267B">
                <w:rPr>
                  <w:rStyle w:val="Hiperhivatkozs"/>
                </w:rPr>
                <w:t>General file attachment</w:t>
              </w:r>
              <w:r w:rsidR="007A66A7" w:rsidRPr="007A66A7">
                <w:rPr>
                  <w:rStyle w:val="Hiperhivatkozs"/>
                </w:rPr>
                <w:t xml:space="preserve"> reference</w:t>
              </w:r>
            </w:hyperlink>
            <w:r w:rsidRPr="00E42B9D">
              <w:t>”</w:t>
            </w:r>
          </w:p>
        </w:tc>
      </w:tr>
      <w:tr w:rsidR="00213940" w:rsidRPr="00E206D7" w14:paraId="70721986" w14:textId="77777777" w:rsidTr="00BC5F6B">
        <w:tc>
          <w:tcPr>
            <w:tcW w:w="2552" w:type="dxa"/>
          </w:tcPr>
          <w:p w14:paraId="15A61246" w14:textId="77777777" w:rsidR="00213940" w:rsidRPr="00826F7D" w:rsidRDefault="00213940" w:rsidP="00BC5F6B">
            <w:pPr>
              <w:jc w:val="both"/>
              <w:rPr>
                <w:lang w:val="hu-HU"/>
              </w:rPr>
            </w:pPr>
            <w:r w:rsidRPr="00826F7D">
              <w:rPr>
                <w:lang w:val="hu-HU"/>
              </w:rPr>
              <w:t>dataValue</w:t>
            </w:r>
          </w:p>
        </w:tc>
        <w:tc>
          <w:tcPr>
            <w:tcW w:w="6237" w:type="dxa"/>
          </w:tcPr>
          <w:p w14:paraId="1F17D5CF" w14:textId="68D74890" w:rsidR="00213940" w:rsidRPr="00010356" w:rsidRDefault="00E42B9D" w:rsidP="00BC5F6B">
            <w:pPr>
              <w:jc w:val="both"/>
              <w:rPr>
                <w:lang w:val="hu-HU"/>
              </w:rPr>
            </w:pPr>
            <w:r w:rsidRPr="00E42B9D">
              <w:t xml:space="preserve">See the use case titled </w:t>
            </w:r>
            <w:r w:rsidR="007A66A7" w:rsidRPr="00E42B9D">
              <w:t>“</w:t>
            </w:r>
            <w:hyperlink w:anchor="_General_file_attachment" w:history="1">
              <w:r w:rsidR="007A66A7" w:rsidRPr="00F76123">
                <w:rPr>
                  <w:rStyle w:val="Hiperhivatkozs"/>
                </w:rPr>
                <w:t>General file attachment</w:t>
              </w:r>
              <w:r w:rsidR="007A66A7" w:rsidRPr="007A66A7">
                <w:rPr>
                  <w:rStyle w:val="Hiperhivatkozs"/>
                </w:rPr>
                <w:t xml:space="preserve"> reference</w:t>
              </w:r>
            </w:hyperlink>
            <w:r w:rsidR="007A66A7" w:rsidRPr="00E42B9D">
              <w:t>”</w:t>
            </w:r>
          </w:p>
        </w:tc>
      </w:tr>
    </w:tbl>
    <w:p w14:paraId="0439FF16" w14:textId="77777777" w:rsidR="00074111" w:rsidRDefault="00074111" w:rsidP="009E0BFB">
      <w:pPr>
        <w:jc w:val="both"/>
        <w:rPr>
          <w:rFonts w:eastAsia="Calibri"/>
          <w:lang w:val="hu-HU" w:eastAsia="hu-HU"/>
        </w:rPr>
      </w:pPr>
    </w:p>
    <w:p w14:paraId="156FCBB8" w14:textId="5CA5C582" w:rsidR="00CE4C8C" w:rsidRPr="009C267B" w:rsidRDefault="00CE4C8C" w:rsidP="009C267B">
      <w:pPr>
        <w:jc w:val="both"/>
        <w:rPr>
          <w:rFonts w:eastAsia="Calibri"/>
          <w:lang w:val="hu-HU" w:eastAsia="hu-HU"/>
        </w:rPr>
      </w:pPr>
      <w:r w:rsidRPr="00CE4C8C">
        <w:rPr>
          <w:rFonts w:eastAsia="Calibri"/>
          <w:lang w:eastAsia="hu-HU"/>
        </w:rPr>
        <w:t>Proposals for the extension of standard supplementary elements are awaited by the NAV on the public GitHub page of the e-receipt system.</w:t>
      </w:r>
    </w:p>
    <w:p w14:paraId="2EE314FC" w14:textId="5780B478" w:rsidR="00647755" w:rsidRPr="00F50AEE" w:rsidRDefault="00AD20E0" w:rsidP="00197E41">
      <w:pPr>
        <w:pStyle w:val="Cmsor2"/>
        <w:spacing w:before="360"/>
        <w:ind w:left="578" w:hanging="578"/>
        <w:rPr>
          <w:lang w:val="en-US"/>
        </w:rPr>
      </w:pPr>
      <w:bookmarkStart w:id="755" w:name="_Toc210056290"/>
      <w:r w:rsidRPr="00AD20E0">
        <w:rPr>
          <w:lang w:val="en-US"/>
        </w:rPr>
        <w:t xml:space="preserve">Document </w:t>
      </w:r>
      <w:r>
        <w:rPr>
          <w:lang w:val="en-US"/>
        </w:rPr>
        <w:t>a</w:t>
      </w:r>
      <w:r w:rsidRPr="00AD20E0">
        <w:rPr>
          <w:lang w:val="en-US"/>
        </w:rPr>
        <w:t>ttachment</w:t>
      </w:r>
      <w:bookmarkEnd w:id="755"/>
    </w:p>
    <w:p w14:paraId="10B9F9F8" w14:textId="77777777" w:rsidR="00AD20E0" w:rsidRDefault="00AD20E0" w:rsidP="00AD20E0">
      <w:pPr>
        <w:pStyle w:val="NormlWeb"/>
        <w:jc w:val="both"/>
        <w:rPr>
          <w:lang w:val="hu-HU" w:eastAsia="hu-HU"/>
        </w:rPr>
      </w:pPr>
      <w:r>
        <w:t>A single attachment of up to 512kB in size can be added to a document in base64 encoding. This size limit applies to the base64-encoded file.</w:t>
      </w:r>
    </w:p>
    <w:p w14:paraId="49B76228" w14:textId="77777777" w:rsidR="00AD20E0" w:rsidRDefault="00AD20E0" w:rsidP="00AD20E0">
      <w:pPr>
        <w:pStyle w:val="NormlWeb"/>
        <w:spacing w:before="120" w:beforeAutospacing="0" w:after="120" w:afterAutospacing="0"/>
        <w:jc w:val="both"/>
      </w:pPr>
      <w:r>
        <w:t>The structure must include a file extension that clearly and accurately indicates the format of the attachment, such as pdf, jpg, png, or zip.</w:t>
      </w:r>
    </w:p>
    <w:p w14:paraId="1B3D61D0" w14:textId="77777777" w:rsidR="00AD20E0" w:rsidRDefault="00AD20E0" w:rsidP="00AD20E0">
      <w:pPr>
        <w:pStyle w:val="NormlWeb"/>
        <w:spacing w:before="120" w:beforeAutospacing="0" w:after="120" w:afterAutospacing="0"/>
        <w:jc w:val="both"/>
      </w:pPr>
      <w:r>
        <w:t>At least one supplementary information structure (AdditionalDataType) must reference the attached file, with the dataName field clearly specifying the function of the attachment (e.g., warranty certificate).</w:t>
      </w:r>
    </w:p>
    <w:p w14:paraId="1CDE34C4" w14:textId="77777777" w:rsidR="00AD20E0" w:rsidRDefault="00AD20E0" w:rsidP="00AD20E0">
      <w:pPr>
        <w:pStyle w:val="NormlWeb"/>
        <w:spacing w:before="120" w:beforeAutospacing="0" w:after="120" w:afterAutospacing="0"/>
        <w:jc w:val="both"/>
      </w:pPr>
      <w:r>
        <w:t>If a single data file is attached to a document, the filename must be specified in the supplementary information element that references the attachment, e.g., "warranty-1234567.pdf."</w:t>
      </w:r>
    </w:p>
    <w:p w14:paraId="10EAD2E2" w14:textId="2D8D123D" w:rsidR="00DB04C2" w:rsidRPr="00F50AEE" w:rsidRDefault="00AD20E0" w:rsidP="00AD20E0">
      <w:pPr>
        <w:pStyle w:val="NormlWeb"/>
        <w:spacing w:before="120" w:beforeAutospacing="0" w:after="120" w:afterAutospacing="0"/>
        <w:jc w:val="both"/>
      </w:pPr>
      <w:r>
        <w:t>If multiple files are attached, they must be placed in a compressed (zip) archive and attached to the document. In this case, the 512kB size limit applies to the entire compressed package. Every file contained within the compressed package must be referenced from a supplementary information element, which may be item-level or document-level.</w:t>
      </w:r>
    </w:p>
    <w:p w14:paraId="0E8FA579" w14:textId="478ADFB5" w:rsidR="00F44A7A" w:rsidRPr="00F50AEE" w:rsidRDefault="00AD20E0" w:rsidP="46920C6E">
      <w:pPr>
        <w:pStyle w:val="Cmsor2"/>
        <w:rPr>
          <w:lang w:val="en-US"/>
        </w:rPr>
      </w:pPr>
      <w:bookmarkStart w:id="756" w:name="_Use_cases"/>
      <w:bookmarkStart w:id="757" w:name="_Toc210056291"/>
      <w:bookmarkEnd w:id="756"/>
      <w:r w:rsidRPr="00AD20E0">
        <w:rPr>
          <w:lang w:val="en-US"/>
        </w:rPr>
        <w:t xml:space="preserve">Use </w:t>
      </w:r>
      <w:r>
        <w:rPr>
          <w:lang w:val="en-US"/>
        </w:rPr>
        <w:t>c</w:t>
      </w:r>
      <w:r w:rsidRPr="00AD20E0">
        <w:rPr>
          <w:lang w:val="en-US"/>
        </w:rPr>
        <w:t>ases</w:t>
      </w:r>
      <w:bookmarkEnd w:id="757"/>
    </w:p>
    <w:p w14:paraId="19A91C7C" w14:textId="77777777" w:rsidR="00AD20E0" w:rsidRDefault="00AD20E0" w:rsidP="009C267B">
      <w:pPr>
        <w:pStyle w:val="NormlWeb"/>
        <w:spacing w:before="0" w:beforeAutospacing="0"/>
        <w:jc w:val="both"/>
        <w:rPr>
          <w:lang w:val="hu-HU" w:eastAsia="hu-HU"/>
        </w:rPr>
      </w:pPr>
      <w:r>
        <w:t>To ensure that customer applications handle certain optional customer information in a standardized manner, this data must be embedded in the document data structures in the unified format defined here within the general supplementary fields.</w:t>
      </w:r>
    </w:p>
    <w:p w14:paraId="2E29ABAF" w14:textId="1D14DDFD" w:rsidR="00FF5DB9" w:rsidRPr="00F50AEE" w:rsidRDefault="00AD20E0" w:rsidP="009C267B">
      <w:pPr>
        <w:pStyle w:val="NormlWeb"/>
        <w:spacing w:after="120" w:afterAutospacing="0"/>
        <w:jc w:val="both"/>
      </w:pPr>
      <w:r>
        <w:t>The standardized data structure applies to the following supplementary information</w:t>
      </w:r>
      <w:r w:rsidR="009F01BD" w:rsidRPr="00F50AEE">
        <w:t>:</w:t>
      </w:r>
    </w:p>
    <w:p w14:paraId="0344683C" w14:textId="77777777" w:rsidR="00AD20E0" w:rsidRDefault="00AD20E0" w:rsidP="00745177">
      <w:pPr>
        <w:pStyle w:val="Felsorols"/>
        <w:ind w:left="714" w:hanging="357"/>
        <w:jc w:val="both"/>
      </w:pPr>
      <w:r w:rsidRPr="00AD20E0">
        <w:t>Warranty information</w:t>
      </w:r>
    </w:p>
    <w:p w14:paraId="44337AB1" w14:textId="63B71F9B" w:rsidR="00AD20E0" w:rsidRDefault="00AD20E0" w:rsidP="00745177">
      <w:pPr>
        <w:pStyle w:val="Felsorols"/>
        <w:jc w:val="both"/>
      </w:pPr>
      <w:r w:rsidRPr="00AD20E0">
        <w:t xml:space="preserve"> Coupons</w:t>
      </w:r>
    </w:p>
    <w:p w14:paraId="668C61CA" w14:textId="60C263E8" w:rsidR="00073755" w:rsidRDefault="002C0363" w:rsidP="00745177">
      <w:pPr>
        <w:pStyle w:val="Felsorols"/>
        <w:jc w:val="both"/>
      </w:pPr>
      <w:r w:rsidRPr="002C0363">
        <w:t>Quick access barcodes (e.g. gate-opening code for self-checkout counters)</w:t>
      </w:r>
    </w:p>
    <w:p w14:paraId="50229337" w14:textId="2DF6F2A1" w:rsidR="002C0363" w:rsidRDefault="002C0363" w:rsidP="00745177">
      <w:pPr>
        <w:pStyle w:val="Felsorols"/>
        <w:jc w:val="both"/>
      </w:pPr>
      <w:r>
        <w:t>Bar codes</w:t>
      </w:r>
    </w:p>
    <w:p w14:paraId="014FB4F2" w14:textId="3B5CD4FF" w:rsidR="002C0363" w:rsidRDefault="002C0363" w:rsidP="00745177">
      <w:pPr>
        <w:pStyle w:val="Felsorols"/>
        <w:jc w:val="both"/>
      </w:pPr>
      <w:r>
        <w:t>Images</w:t>
      </w:r>
    </w:p>
    <w:p w14:paraId="69EC8D2D" w14:textId="77777777" w:rsidR="005D3B9A" w:rsidRPr="00F50AEE" w:rsidRDefault="005D3B9A" w:rsidP="009C267B">
      <w:pPr>
        <w:pStyle w:val="Felsorols"/>
        <w:numPr>
          <w:ilvl w:val="0"/>
          <w:numId w:val="0"/>
        </w:numPr>
        <w:ind w:left="717" w:hanging="360"/>
        <w:jc w:val="both"/>
      </w:pPr>
    </w:p>
    <w:p w14:paraId="6554460E" w14:textId="14491ED0" w:rsidR="007A63CF" w:rsidRPr="00F50AEE" w:rsidRDefault="00AD20E0" w:rsidP="00745177">
      <w:pPr>
        <w:spacing w:before="120"/>
        <w:jc w:val="both"/>
      </w:pPr>
      <w:r w:rsidRPr="00AD20E0">
        <w:t>In the cases listed, the name to be written in the dataName field is fixed. It begins with "N", followed by a number characteristic of the given information group, and then a short, written-out description. The dataName designation starting with "Nxxxxx" may only be used for data specified in the Developer Documentation</w:t>
      </w:r>
      <w:r w:rsidR="007A63CF" w:rsidRPr="00F50AEE">
        <w:t>.</w:t>
      </w:r>
    </w:p>
    <w:p w14:paraId="1D30549E" w14:textId="77777777" w:rsidR="00AD20E0" w:rsidRPr="00AD20E0" w:rsidRDefault="00AD20E0" w:rsidP="00745177">
      <w:pPr>
        <w:spacing w:before="120"/>
        <w:jc w:val="both"/>
        <w:rPr>
          <w:lang w:val="hu-HU"/>
        </w:rPr>
      </w:pPr>
      <w:r w:rsidRPr="00AD20E0">
        <w:rPr>
          <w:lang w:val="hu-HU"/>
        </w:rPr>
        <w:t>The dataDescription field is optional, but for easier identification, it should refer to the content of the given information and help distinguish similar data entries, e.g., "drill warranty certificate" or "hairdryer warranty certificate" on the same sales receipt.</w:t>
      </w:r>
    </w:p>
    <w:p w14:paraId="018F7C7E" w14:textId="0F9741D4" w:rsidR="000871D3" w:rsidRPr="00AD20E0" w:rsidRDefault="00411524" w:rsidP="00745177">
      <w:pPr>
        <w:spacing w:before="120"/>
        <w:jc w:val="both"/>
        <w:rPr>
          <w:lang w:val="hu-HU"/>
        </w:rPr>
      </w:pPr>
      <w:r w:rsidRPr="00411524">
        <w:t>If the requirement specifies, in the case of complex content, the value of dataValue must be filled in the following compact format characteristic of the given information type</w:t>
      </w:r>
      <w:r w:rsidR="000871D3" w:rsidRPr="00F50AEE">
        <w:t>:</w:t>
      </w:r>
    </w:p>
    <w:p w14:paraId="699B20CE" w14:textId="77777777" w:rsidR="00AD20E0" w:rsidRDefault="00AD20E0" w:rsidP="00745177">
      <w:pPr>
        <w:pStyle w:val="Felsorols"/>
        <w:spacing w:line="259" w:lineRule="auto"/>
        <w:ind w:left="714" w:hanging="357"/>
        <w:jc w:val="both"/>
      </w:pPr>
      <w:r w:rsidRPr="00AD20E0">
        <w:t>A UTF-8 encoded character string without line breaks.</w:t>
      </w:r>
    </w:p>
    <w:p w14:paraId="13F698DF" w14:textId="77777777" w:rsidR="00AD20E0" w:rsidRDefault="00AD20E0" w:rsidP="00745177">
      <w:pPr>
        <w:pStyle w:val="Felsorols"/>
        <w:spacing w:line="259" w:lineRule="auto"/>
        <w:ind w:left="714" w:hanging="357"/>
        <w:jc w:val="both"/>
      </w:pPr>
      <w:r w:rsidRPr="00AD20E0">
        <w:t>The first data field consists of the first six characters of dataName ("Nxxxxx"), which clearly identifies the type of information package.</w:t>
      </w:r>
    </w:p>
    <w:p w14:paraId="214A2685" w14:textId="77777777" w:rsidR="00AD20E0" w:rsidRDefault="00AD20E0" w:rsidP="00745177">
      <w:pPr>
        <w:pStyle w:val="Felsorols"/>
        <w:spacing w:line="259" w:lineRule="auto"/>
        <w:ind w:left="714" w:hanging="357"/>
        <w:jc w:val="both"/>
      </w:pPr>
      <w:r w:rsidRPr="00AD20E0">
        <w:t>Data fields are separated by the | character.</w:t>
      </w:r>
    </w:p>
    <w:p w14:paraId="5E37CD88" w14:textId="77777777" w:rsidR="00AD20E0" w:rsidRDefault="00AD20E0" w:rsidP="00745177">
      <w:pPr>
        <w:pStyle w:val="Felsorols"/>
        <w:spacing w:line="259" w:lineRule="auto"/>
        <w:ind w:left="714" w:hanging="357"/>
        <w:jc w:val="both"/>
      </w:pPr>
      <w:r w:rsidRPr="00AD20E0">
        <w:t xml:space="preserve"> If the | character appears within the data, it must be escaped with \ (backslash), i.e., \|. The escape character itself is also escaped (e.g., \\).</w:t>
      </w:r>
    </w:p>
    <w:p w14:paraId="2D2809C5" w14:textId="77777777" w:rsidR="00AD20E0" w:rsidRDefault="00AD20E0" w:rsidP="00745177">
      <w:pPr>
        <w:pStyle w:val="Felsorols"/>
        <w:spacing w:line="259" w:lineRule="auto"/>
        <w:ind w:left="714" w:hanging="357"/>
        <w:jc w:val="both"/>
      </w:pPr>
      <w:r w:rsidRPr="00AD20E0">
        <w:t>If the data contains a line break, it is replaced with the \n character sequence.</w:t>
      </w:r>
    </w:p>
    <w:p w14:paraId="05425B1C" w14:textId="77777777" w:rsidR="00AD20E0" w:rsidRDefault="00AD20E0" w:rsidP="00745177">
      <w:pPr>
        <w:pStyle w:val="Felsorols"/>
        <w:spacing w:line="259" w:lineRule="auto"/>
        <w:ind w:left="714" w:hanging="357"/>
        <w:jc w:val="both"/>
      </w:pPr>
      <w:r w:rsidRPr="00AD20E0">
        <w:t>The first character of each data field (except the first one) serves as the field identifier.</w:t>
      </w:r>
    </w:p>
    <w:p w14:paraId="6014CC85" w14:textId="77777777" w:rsidR="00AD20E0" w:rsidRDefault="00AD20E0" w:rsidP="00745177">
      <w:pPr>
        <w:pStyle w:val="Felsorols"/>
        <w:spacing w:line="259" w:lineRule="auto"/>
        <w:ind w:left="714" w:hanging="357"/>
        <w:jc w:val="both"/>
      </w:pPr>
      <w:r w:rsidRPr="00AD20E0">
        <w:t>Only non-empty data fields should be included.</w:t>
      </w:r>
    </w:p>
    <w:p w14:paraId="53675C00" w14:textId="61E90B04" w:rsidR="00AD20E0" w:rsidRPr="00F50AEE" w:rsidRDefault="00AD20E0" w:rsidP="00745177">
      <w:pPr>
        <w:pStyle w:val="Felsorols"/>
        <w:spacing w:line="259" w:lineRule="auto"/>
        <w:ind w:left="714" w:hanging="357"/>
        <w:jc w:val="both"/>
      </w:pPr>
      <w:r w:rsidRPr="00AD20E0">
        <w:t>All data is represented as a string, even if it could also be interpreted as a number.</w:t>
      </w:r>
    </w:p>
    <w:p w14:paraId="2D5DD694" w14:textId="38C5181D" w:rsidR="00FF16D7" w:rsidRPr="00FF16D7" w:rsidRDefault="00FF16D7" w:rsidP="00745177">
      <w:pPr>
        <w:spacing w:before="120"/>
        <w:jc w:val="both"/>
        <w:rPr>
          <w:lang w:val="hu-HU"/>
        </w:rPr>
      </w:pPr>
      <w:r w:rsidRPr="00FF16D7">
        <w:rPr>
          <w:lang w:val="hu-HU"/>
        </w:rPr>
        <w:t>The data field thus defines the structure, the format printable on the receipt copy, or supports the machine processing of data, which can be interpreted in the same way when read by customer applications (if it contains all necessary data).</w:t>
      </w:r>
    </w:p>
    <w:p w14:paraId="03FDBBF1" w14:textId="77777777" w:rsidR="00FF16D7" w:rsidRPr="00FF16D7" w:rsidRDefault="00FF16D7" w:rsidP="00745177">
      <w:pPr>
        <w:spacing w:before="120"/>
        <w:jc w:val="both"/>
        <w:rPr>
          <w:lang w:val="hu-HU"/>
        </w:rPr>
      </w:pPr>
      <w:r w:rsidRPr="00FF16D7">
        <w:rPr>
          <w:lang w:val="hu-HU"/>
        </w:rPr>
        <w:t>The dataValue may also contain continuous text, which can be displayed in multiple lines on the receipt image or in the customer application. The “\n” marker can also be used for line breaking.</w:t>
      </w:r>
    </w:p>
    <w:p w14:paraId="721D5E41" w14:textId="77777777" w:rsidR="00F44A7A" w:rsidRPr="00F50AEE" w:rsidRDefault="00F44A7A" w:rsidP="00745177">
      <w:pPr>
        <w:jc w:val="both"/>
      </w:pPr>
    </w:p>
    <w:p w14:paraId="71052E5F" w14:textId="0B8B4FA4" w:rsidR="00F44A7A" w:rsidRPr="00F50AEE" w:rsidRDefault="00E42AEA" w:rsidP="00F44A7A">
      <w:pPr>
        <w:pStyle w:val="Cmsor3"/>
        <w:rPr>
          <w:lang w:val="en-US"/>
        </w:rPr>
      </w:pPr>
      <w:bookmarkStart w:id="758" w:name="_Warranty_information"/>
      <w:bookmarkStart w:id="759" w:name="_Toc210056292"/>
      <w:bookmarkEnd w:id="758"/>
      <w:r>
        <w:rPr>
          <w:lang w:val="en-US"/>
        </w:rPr>
        <w:t>Warranty information</w:t>
      </w:r>
      <w:bookmarkEnd w:id="759"/>
    </w:p>
    <w:p w14:paraId="78E52C7B" w14:textId="0441862E" w:rsidR="00C61137" w:rsidRPr="00F50AEE" w:rsidRDefault="00E42AEA" w:rsidP="009C267B">
      <w:pPr>
        <w:jc w:val="both"/>
        <w:rPr>
          <w:lang w:eastAsia="hu-HU"/>
        </w:rPr>
      </w:pPr>
      <w:r w:rsidRPr="00E42AEA">
        <w:rPr>
          <w:lang w:eastAsia="hu-HU"/>
        </w:rPr>
        <w:t>The designation for warranty information (dataName field)</w:t>
      </w:r>
      <w:r>
        <w:rPr>
          <w:lang w:eastAsia="hu-HU"/>
        </w:rPr>
        <w:t xml:space="preserve">: </w:t>
      </w:r>
      <w:r w:rsidR="009F37A5" w:rsidRPr="00F50AEE">
        <w:rPr>
          <w:b/>
          <w:lang w:eastAsia="hu-HU"/>
        </w:rPr>
        <w:t>N00001_GARANCIA</w:t>
      </w:r>
    </w:p>
    <w:p w14:paraId="460923E4" w14:textId="6E2FAD75" w:rsidR="009F37A5" w:rsidRDefault="00E42AEA" w:rsidP="00745177">
      <w:pPr>
        <w:spacing w:after="120"/>
        <w:jc w:val="both"/>
        <w:rPr>
          <w:lang w:eastAsia="hu-HU"/>
        </w:rPr>
      </w:pPr>
      <w:r w:rsidRPr="00E42AEA">
        <w:rPr>
          <w:lang w:eastAsia="hu-HU"/>
        </w:rPr>
        <w:t>The dataValue content may include the following fields as described in the table below</w:t>
      </w:r>
      <w:r w:rsidR="0025237C" w:rsidRPr="00F50AEE">
        <w:rPr>
          <w:lang w:eastAsia="hu-HU"/>
        </w:rPr>
        <w:t>:</w:t>
      </w:r>
    </w:p>
    <w:p w14:paraId="07D943C8" w14:textId="77777777" w:rsidR="00745177" w:rsidRPr="00F50AEE" w:rsidRDefault="00745177" w:rsidP="009C267B">
      <w:pPr>
        <w:spacing w:after="120"/>
        <w:jc w:val="both"/>
        <w:rPr>
          <w:lang w:eastAsia="hu-HU"/>
        </w:rPr>
      </w:pP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7513"/>
      </w:tblGrid>
      <w:tr w:rsidR="004677D6" w:rsidRPr="00E42AEA" w14:paraId="55B574BC" w14:textId="77777777" w:rsidTr="00E42AEA">
        <w:trPr>
          <w:trHeight w:val="286"/>
        </w:trPr>
        <w:tc>
          <w:tcPr>
            <w:tcW w:w="1413" w:type="dxa"/>
            <w:vAlign w:val="center"/>
          </w:tcPr>
          <w:p w14:paraId="40D57F36" w14:textId="02E4394E" w:rsidR="004677D6" w:rsidRPr="00E42AEA" w:rsidRDefault="00E42AEA" w:rsidP="00E42AEA">
            <w:pPr>
              <w:rPr>
                <w:rFonts w:eastAsiaTheme="minorHAnsi"/>
                <w:b/>
                <w:lang w:eastAsia="en-US"/>
              </w:rPr>
            </w:pPr>
            <w:r w:rsidRPr="00E42AEA">
              <w:rPr>
                <w:b/>
              </w:rPr>
              <w:t>Field identifier</w:t>
            </w:r>
          </w:p>
        </w:tc>
        <w:tc>
          <w:tcPr>
            <w:tcW w:w="7513" w:type="dxa"/>
            <w:vAlign w:val="center"/>
          </w:tcPr>
          <w:p w14:paraId="597E19ED" w14:textId="235DB157" w:rsidR="004677D6" w:rsidRPr="00E42AEA" w:rsidRDefault="00AD20E0" w:rsidP="001144BB">
            <w:pPr>
              <w:jc w:val="both"/>
              <w:rPr>
                <w:rFonts w:eastAsiaTheme="minorHAnsi"/>
                <w:b/>
                <w:lang w:eastAsia="en-US"/>
              </w:rPr>
            </w:pPr>
            <w:r w:rsidRPr="00E42AEA">
              <w:rPr>
                <w:b/>
              </w:rPr>
              <w:t>Data description</w:t>
            </w:r>
          </w:p>
        </w:tc>
      </w:tr>
      <w:tr w:rsidR="004677D6" w:rsidRPr="00E42AEA" w14:paraId="4F75E2F2" w14:textId="77777777" w:rsidTr="00E42AEA">
        <w:trPr>
          <w:trHeight w:val="244"/>
        </w:trPr>
        <w:tc>
          <w:tcPr>
            <w:tcW w:w="1413" w:type="dxa"/>
            <w:vAlign w:val="center"/>
          </w:tcPr>
          <w:p w14:paraId="5ED0E8B0" w14:textId="36714930" w:rsidR="004677D6" w:rsidRPr="00E42AEA" w:rsidRDefault="004677D6" w:rsidP="00E42AEA">
            <w:pPr>
              <w:jc w:val="center"/>
            </w:pPr>
            <w:r w:rsidRPr="00E42AEA">
              <w:t>F</w:t>
            </w:r>
          </w:p>
        </w:tc>
        <w:tc>
          <w:tcPr>
            <w:tcW w:w="7513" w:type="dxa"/>
            <w:vAlign w:val="center"/>
          </w:tcPr>
          <w:p w14:paraId="0FC9E57F" w14:textId="69B63DF5" w:rsidR="004677D6" w:rsidRPr="00E42AEA" w:rsidRDefault="00E42AEA" w:rsidP="001144BB">
            <w:pPr>
              <w:jc w:val="both"/>
              <w:rPr>
                <w:rFonts w:eastAsiaTheme="minorHAnsi"/>
              </w:rPr>
            </w:pPr>
            <w:r w:rsidRPr="00E42AEA">
              <w:rPr>
                <w:rFonts w:eastAsiaTheme="minorHAnsi"/>
              </w:rPr>
              <w:t>Filename of the attached warranty document</w:t>
            </w:r>
          </w:p>
        </w:tc>
      </w:tr>
      <w:tr w:rsidR="004677D6" w:rsidRPr="00E42AEA" w14:paraId="34E11F46" w14:textId="77777777" w:rsidTr="00E42AEA">
        <w:trPr>
          <w:trHeight w:val="276"/>
        </w:trPr>
        <w:tc>
          <w:tcPr>
            <w:tcW w:w="1413" w:type="dxa"/>
            <w:vAlign w:val="center"/>
          </w:tcPr>
          <w:p w14:paraId="51C2E13F" w14:textId="77777777" w:rsidR="004677D6" w:rsidRPr="00E42AEA" w:rsidRDefault="004677D6" w:rsidP="00E42AEA">
            <w:pPr>
              <w:jc w:val="center"/>
            </w:pPr>
            <w:r w:rsidRPr="00E42AEA">
              <w:t>U</w:t>
            </w:r>
          </w:p>
        </w:tc>
        <w:tc>
          <w:tcPr>
            <w:tcW w:w="7513" w:type="dxa"/>
            <w:vAlign w:val="center"/>
          </w:tcPr>
          <w:p w14:paraId="3C481883" w14:textId="1BE00834" w:rsidR="004677D6" w:rsidRPr="00E42AEA" w:rsidRDefault="00E42AEA" w:rsidP="001144BB">
            <w:pPr>
              <w:jc w:val="both"/>
            </w:pPr>
            <w:r w:rsidRPr="00E42AEA">
              <w:t>URL link for downloading the individual warranty document</w:t>
            </w:r>
          </w:p>
        </w:tc>
      </w:tr>
      <w:tr w:rsidR="004677D6" w:rsidRPr="00E42AEA" w14:paraId="659E3F3E" w14:textId="77777777" w:rsidTr="00E42AEA">
        <w:trPr>
          <w:trHeight w:val="266"/>
        </w:trPr>
        <w:tc>
          <w:tcPr>
            <w:tcW w:w="1413" w:type="dxa"/>
            <w:vAlign w:val="center"/>
          </w:tcPr>
          <w:p w14:paraId="42B2DFA7" w14:textId="5E58105C" w:rsidR="004677D6" w:rsidRPr="00E42AEA" w:rsidRDefault="00640DE8" w:rsidP="00E42AEA">
            <w:pPr>
              <w:jc w:val="center"/>
            </w:pPr>
            <w:r w:rsidRPr="00E42AEA">
              <w:t>E</w:t>
            </w:r>
          </w:p>
        </w:tc>
        <w:tc>
          <w:tcPr>
            <w:tcW w:w="7513" w:type="dxa"/>
            <w:vAlign w:val="center"/>
          </w:tcPr>
          <w:p w14:paraId="633AE634" w14:textId="3D51590E" w:rsidR="004677D6" w:rsidRPr="00E42AEA" w:rsidRDefault="00E42AEA" w:rsidP="001144BB">
            <w:pPr>
              <w:jc w:val="both"/>
              <w:rPr>
                <w:rFonts w:eastAsiaTheme="minorHAnsi"/>
                <w:lang w:eastAsia="en-US"/>
              </w:rPr>
            </w:pPr>
            <w:r w:rsidRPr="00E42AEA">
              <w:rPr>
                <w:rFonts w:eastAsiaTheme="minorHAnsi"/>
                <w:lang w:eastAsia="en-US"/>
              </w:rPr>
              <w:t>Warranty expiration date (YYYY-MM-DD format)</w:t>
            </w:r>
          </w:p>
        </w:tc>
      </w:tr>
      <w:tr w:rsidR="004677D6" w:rsidRPr="00E42AEA" w14:paraId="4CB18BFE" w14:textId="77777777" w:rsidTr="00E42AEA">
        <w:trPr>
          <w:trHeight w:val="284"/>
        </w:trPr>
        <w:tc>
          <w:tcPr>
            <w:tcW w:w="1413" w:type="dxa"/>
            <w:vAlign w:val="center"/>
          </w:tcPr>
          <w:p w14:paraId="5AF28470" w14:textId="77777777" w:rsidR="004677D6" w:rsidRPr="00E42AEA" w:rsidRDefault="004677D6" w:rsidP="00E42AEA">
            <w:pPr>
              <w:jc w:val="center"/>
            </w:pPr>
            <w:r w:rsidRPr="00E42AEA">
              <w:t>T</w:t>
            </w:r>
          </w:p>
        </w:tc>
        <w:tc>
          <w:tcPr>
            <w:tcW w:w="7513" w:type="dxa"/>
            <w:vAlign w:val="center"/>
          </w:tcPr>
          <w:p w14:paraId="24CFA31E" w14:textId="222C54CA" w:rsidR="004677D6" w:rsidRPr="00E42AEA" w:rsidRDefault="00E42AEA" w:rsidP="001144BB">
            <w:pPr>
              <w:jc w:val="both"/>
              <w:rPr>
                <w:rFonts w:eastAsiaTheme="minorEastAsia"/>
                <w:lang w:eastAsia="en-US"/>
              </w:rPr>
            </w:pPr>
            <w:r w:rsidRPr="00E42AEA">
              <w:rPr>
                <w:rFonts w:eastAsiaTheme="minorEastAsia"/>
                <w:lang w:eastAsia="en-US"/>
              </w:rPr>
              <w:t>Warranty duration with unit of measurement "36 months", "2 years"</w:t>
            </w:r>
          </w:p>
        </w:tc>
      </w:tr>
      <w:tr w:rsidR="00892C57" w:rsidRPr="00E42AEA" w14:paraId="22800BD7" w14:textId="77777777" w:rsidTr="00E42AEA">
        <w:trPr>
          <w:trHeight w:val="320"/>
        </w:trPr>
        <w:tc>
          <w:tcPr>
            <w:tcW w:w="1413" w:type="dxa"/>
            <w:vAlign w:val="center"/>
          </w:tcPr>
          <w:p w14:paraId="3BDB8159" w14:textId="3E982EEC" w:rsidR="00892C57" w:rsidRPr="00E42AEA" w:rsidRDefault="00892C57" w:rsidP="00E42AEA">
            <w:pPr>
              <w:jc w:val="center"/>
            </w:pPr>
            <w:r w:rsidRPr="00E42AEA">
              <w:t>I</w:t>
            </w:r>
          </w:p>
        </w:tc>
        <w:tc>
          <w:tcPr>
            <w:tcW w:w="7513" w:type="dxa"/>
            <w:vAlign w:val="center"/>
          </w:tcPr>
          <w:p w14:paraId="6EFE07D9" w14:textId="24782A98" w:rsidR="00892C57" w:rsidRPr="00E42AEA" w:rsidRDefault="00E42AEA" w:rsidP="001144BB">
            <w:pPr>
              <w:jc w:val="both"/>
              <w:rPr>
                <w:rFonts w:eastAsiaTheme="minorEastAsia"/>
                <w:lang w:eastAsia="en-US"/>
              </w:rPr>
            </w:pPr>
            <w:r w:rsidRPr="00E42AEA">
              <w:rPr>
                <w:rFonts w:eastAsiaTheme="minorEastAsia"/>
                <w:lang w:eastAsia="en-US"/>
              </w:rPr>
              <w:t>Additional textual information</w:t>
            </w:r>
          </w:p>
        </w:tc>
      </w:tr>
    </w:tbl>
    <w:p w14:paraId="4DC6B580" w14:textId="77777777" w:rsidR="00DF0EEF" w:rsidRDefault="00DF0EEF" w:rsidP="00DA3390">
      <w:pPr>
        <w:jc w:val="both"/>
        <w:rPr>
          <w:b/>
        </w:rPr>
      </w:pPr>
    </w:p>
    <w:p w14:paraId="263B2BF3" w14:textId="77777777" w:rsidR="00745177" w:rsidRDefault="00745177" w:rsidP="00DA3390">
      <w:pPr>
        <w:jc w:val="both"/>
        <w:rPr>
          <w:b/>
        </w:rPr>
      </w:pPr>
    </w:p>
    <w:p w14:paraId="7816E57E" w14:textId="0E5E2BE5" w:rsidR="00F44A7A" w:rsidRPr="00F50AEE" w:rsidRDefault="00E42AEA" w:rsidP="00DA3390">
      <w:pPr>
        <w:jc w:val="both"/>
        <w:rPr>
          <w:b/>
        </w:rPr>
      </w:pPr>
      <w:r w:rsidRPr="00E42AEA">
        <w:rPr>
          <w:b/>
        </w:rPr>
        <w:t xml:space="preserve">Interpretation </w:t>
      </w:r>
      <w:r w:rsidR="003A5436">
        <w:rPr>
          <w:b/>
        </w:rPr>
        <w:t>e</w:t>
      </w:r>
      <w:r w:rsidRPr="00E42AEA">
        <w:rPr>
          <w:b/>
        </w:rPr>
        <w:t>xample 1</w:t>
      </w:r>
      <w:r w:rsidR="00BC5DF7" w:rsidRPr="00F50AEE">
        <w:rPr>
          <w:b/>
        </w:rPr>
        <w:t>:</w:t>
      </w:r>
      <w:r w:rsidR="00775143" w:rsidRPr="00F50AEE">
        <w:rPr>
          <w:b/>
        </w:rPr>
        <w:t xml:space="preserve"> </w:t>
      </w:r>
    </w:p>
    <w:p w14:paraId="65190288" w14:textId="7C3AEFEA" w:rsidR="00BC5DF7" w:rsidRPr="00F50AEE" w:rsidRDefault="00E42AEA" w:rsidP="00E42AEA">
      <w:pPr>
        <w:spacing w:before="120"/>
        <w:jc w:val="both"/>
      </w:pPr>
      <w:r w:rsidRPr="00E42AEA">
        <w:t>A PDF warranty document is attached to the third receipt item, with a warranty expiration date of November 4, 2026.</w:t>
      </w:r>
    </w:p>
    <w:p w14:paraId="725DAFBF" w14:textId="77777777" w:rsidR="00C105A3" w:rsidRPr="00F50AEE" w:rsidRDefault="00C105A3" w:rsidP="00DA3390">
      <w:pPr>
        <w:jc w:val="both"/>
      </w:pPr>
    </w:p>
    <w:p w14:paraId="58184A28" w14:textId="6C3E49C5" w:rsidR="008017D8" w:rsidRPr="009C267B" w:rsidRDefault="00E42AEA" w:rsidP="00DA3390">
      <w:pPr>
        <w:jc w:val="both"/>
        <w:rPr>
          <w:b/>
          <w:bCs/>
        </w:rPr>
      </w:pPr>
      <w:r w:rsidRPr="009C267B">
        <w:rPr>
          <w:b/>
          <w:bCs/>
        </w:rPr>
        <w:t>CustomerDocumentType Additional Content</w:t>
      </w:r>
      <w:r w:rsidR="008017D8" w:rsidRPr="009C267B">
        <w:rPr>
          <w:b/>
          <w:bCs/>
        </w:rPr>
        <w:t>:</w:t>
      </w:r>
    </w:p>
    <w:p w14:paraId="7C648567" w14:textId="77777777" w:rsidR="00B72A43" w:rsidRPr="00F50AEE" w:rsidRDefault="00B72A43" w:rsidP="00DA3390">
      <w:pPr>
        <w:jc w:val="both"/>
      </w:pPr>
    </w:p>
    <w:p w14:paraId="313E423E"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&lt;receiptAdditional&gt;</w:t>
      </w:r>
    </w:p>
    <w:p w14:paraId="3C801C57"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&lt;documentNumber&gt;NY-T00100001/12345678/0012/00034&lt;/documentNumber&gt;</w:t>
      </w:r>
    </w:p>
    <w:p w14:paraId="19CC0AF4"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&lt;attachment&gt;</w:t>
      </w:r>
    </w:p>
    <w:p w14:paraId="43CCE1D8"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&lt;fileBinary&gt;SWRlIGtlcsO8bCBhIGbDoWpsIGJpbsOhcmlzYQ==&lt;/fileBinary&gt;</w:t>
      </w:r>
    </w:p>
    <w:p w14:paraId="260105F2"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&lt;fileExtension&gt;PDF&lt;/fileExtension&gt;</w:t>
      </w:r>
    </w:p>
    <w:p w14:paraId="104DCCAA"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&lt;/attachment&gt;</w:t>
      </w:r>
    </w:p>
    <w:p w14:paraId="13B14EA2"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&lt;additionalLines&gt;</w:t>
      </w:r>
    </w:p>
    <w:p w14:paraId="14224B29"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02AA211D"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&lt;lineNumber&gt;3&lt;/lineNumber&gt;</w:t>
      </w:r>
    </w:p>
    <w:p w14:paraId="53C5185F" w14:textId="77777777" w:rsidR="000D075A" w:rsidRPr="004B5E29" w:rsidRDefault="000D075A"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59BA4EE2" w14:textId="77777777"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&lt;dataName&gt;N00001_GARANCIA&lt;/dataName&gt;</w:t>
      </w:r>
    </w:p>
    <w:p w14:paraId="5B7128FD" w14:textId="77777777"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&lt;dataDescription&gt;Maketo garanciajegy&lt;/dataDescription&gt;</w:t>
      </w:r>
    </w:p>
    <w:p w14:paraId="1F3E598A" w14:textId="05A87D29"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&lt;dataValue&gt;N00001|Fmaketo-warr-serial-123456.pdf|E2026-11-04| IKészülékregisztráció esetén + 12 hónap garancia ajándékba.\nRészetek a https://www.maketo.hu/garancia oldalon.&lt;/dataValue&gt;</w:t>
      </w:r>
    </w:p>
    <w:p w14:paraId="35FDBEA0" w14:textId="77777777"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&lt;/lineAdditionalData&gt;</w:t>
      </w:r>
    </w:p>
    <w:p w14:paraId="6286E281" w14:textId="77777777"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&lt;/additionalLine&gt;</w:t>
      </w:r>
    </w:p>
    <w:p w14:paraId="6BAC5BA8" w14:textId="77777777" w:rsidR="00BB182E" w:rsidRPr="00BB182E" w:rsidRDefault="00BB182E" w:rsidP="00BB182E">
      <w:pPr>
        <w:shd w:val="clear" w:color="auto" w:fill="F2F2F2" w:themeFill="background1" w:themeFillShade="F2"/>
        <w:jc w:val="both"/>
        <w:rPr>
          <w:rFonts w:ascii="Consolas" w:eastAsia="Consolas" w:hAnsi="Consolas" w:cs="Consolas"/>
          <w:sz w:val="20"/>
          <w:szCs w:val="20"/>
        </w:rPr>
      </w:pPr>
      <w:r w:rsidRPr="00BB182E">
        <w:rPr>
          <w:rFonts w:ascii="Consolas" w:eastAsia="Consolas" w:hAnsi="Consolas" w:cs="Consolas"/>
          <w:sz w:val="20"/>
          <w:szCs w:val="20"/>
        </w:rPr>
        <w:t xml:space="preserve">    &lt;/additionalLines&gt;</w:t>
      </w:r>
    </w:p>
    <w:p w14:paraId="5DD73038" w14:textId="4CBE1B6A" w:rsidR="002E4B18" w:rsidRPr="00F50AEE" w:rsidRDefault="00BB182E" w:rsidP="00DA3390">
      <w:pPr>
        <w:jc w:val="both"/>
      </w:pPr>
      <w:r w:rsidRPr="00BB182E">
        <w:rPr>
          <w:rFonts w:ascii="Consolas" w:eastAsia="Consolas" w:hAnsi="Consolas" w:cs="Consolas"/>
          <w:sz w:val="20"/>
          <w:szCs w:val="20"/>
        </w:rPr>
        <w:t>&lt;/receiptAdditional&gt;</w:t>
      </w:r>
    </w:p>
    <w:p w14:paraId="2F281CD6" w14:textId="77777777" w:rsidR="003A5436" w:rsidRDefault="003A5436" w:rsidP="0077551E">
      <w:pPr>
        <w:jc w:val="both"/>
        <w:rPr>
          <w:b/>
        </w:rPr>
      </w:pPr>
    </w:p>
    <w:p w14:paraId="71787978" w14:textId="3FD024FF" w:rsidR="0077551E" w:rsidRPr="00F50AEE" w:rsidRDefault="00E42AEA" w:rsidP="0077551E">
      <w:pPr>
        <w:jc w:val="both"/>
        <w:rPr>
          <w:b/>
        </w:rPr>
      </w:pPr>
      <w:r w:rsidRPr="00E42AEA">
        <w:rPr>
          <w:b/>
        </w:rPr>
        <w:t xml:space="preserve">Interpretation </w:t>
      </w:r>
      <w:r w:rsidR="003A5436">
        <w:rPr>
          <w:b/>
        </w:rPr>
        <w:t>e</w:t>
      </w:r>
      <w:r w:rsidRPr="00E42AEA">
        <w:rPr>
          <w:b/>
        </w:rPr>
        <w:t xml:space="preserve">xample </w:t>
      </w:r>
      <w:r w:rsidR="0077551E" w:rsidRPr="00F50AEE">
        <w:rPr>
          <w:b/>
        </w:rPr>
        <w:t xml:space="preserve">2: </w:t>
      </w:r>
    </w:p>
    <w:p w14:paraId="5ACC1F9F" w14:textId="283F11D1" w:rsidR="0077551E" w:rsidRPr="00F50AEE" w:rsidRDefault="00E42AEA" w:rsidP="003A5436">
      <w:pPr>
        <w:spacing w:before="120"/>
        <w:jc w:val="both"/>
      </w:pPr>
      <w:r>
        <w:t>Two PDF warranty documents are attached to receipt items 2 and 6, bundled into a ZIP archive.</w:t>
      </w:r>
      <w:r w:rsidR="003A5436">
        <w:t xml:space="preserve"> </w:t>
      </w:r>
      <w:r>
        <w:t>A downloadable warranty document is linked to receipt item 9, with warranty periods of 12, 24, and 18 months</w:t>
      </w:r>
      <w:r w:rsidR="0077551E" w:rsidRPr="00F50AEE">
        <w:t>.</w:t>
      </w:r>
    </w:p>
    <w:p w14:paraId="4836D7D5" w14:textId="365EEAE3" w:rsidR="00445902" w:rsidRPr="00F50AEE" w:rsidRDefault="00E42AEA" w:rsidP="0077551E">
      <w:pPr>
        <w:jc w:val="both"/>
      </w:pPr>
      <w:r>
        <w:t>The 2 warranty document</w:t>
      </w:r>
      <w:r w:rsidR="00BD2A1F" w:rsidRPr="00F50AEE">
        <w:t xml:space="preserve"> </w:t>
      </w:r>
      <w:r w:rsidR="00F23535" w:rsidRPr="00F50AEE">
        <w:t>– „</w:t>
      </w:r>
      <w:r w:rsidR="00F23535" w:rsidRPr="00F50AEE">
        <w:rPr>
          <w:i/>
        </w:rPr>
        <w:t>makdaralo-garjegy-123.pdf</w:t>
      </w:r>
      <w:r w:rsidR="00F23535" w:rsidRPr="00F50AEE">
        <w:t xml:space="preserve">” </w:t>
      </w:r>
      <w:r>
        <w:t>and</w:t>
      </w:r>
      <w:r w:rsidR="00F23535" w:rsidRPr="00F50AEE">
        <w:t xml:space="preserve"> „</w:t>
      </w:r>
      <w:r w:rsidR="00F23535" w:rsidRPr="00F50AEE">
        <w:rPr>
          <w:i/>
        </w:rPr>
        <w:t>bifliator-gar-567.pdf</w:t>
      </w:r>
      <w:r w:rsidR="00F23535" w:rsidRPr="00F50AEE">
        <w:t xml:space="preserve">” – </w:t>
      </w:r>
      <w:r>
        <w:t>is placed in a common zip file</w:t>
      </w:r>
      <w:r w:rsidR="00BD2A1F" w:rsidRPr="00F50AEE">
        <w:t xml:space="preserve">, </w:t>
      </w:r>
      <w:r w:rsidR="003A5436">
        <w:t>into the root of the ZIP (without subdirectories)</w:t>
      </w:r>
      <w:r w:rsidR="00BD2A1F" w:rsidRPr="00F50AEE">
        <w:t>.</w:t>
      </w:r>
    </w:p>
    <w:p w14:paraId="4FBE4247" w14:textId="77777777" w:rsidR="00F64C1F" w:rsidRPr="00F50AEE" w:rsidRDefault="00F64C1F" w:rsidP="0077551E">
      <w:pPr>
        <w:jc w:val="both"/>
      </w:pPr>
    </w:p>
    <w:p w14:paraId="5FAADCA7" w14:textId="77CF3056" w:rsidR="00F64C1F" w:rsidRPr="009C267B" w:rsidRDefault="003A5436" w:rsidP="00F64C1F">
      <w:pPr>
        <w:jc w:val="both"/>
        <w:rPr>
          <w:b/>
          <w:bCs/>
        </w:rPr>
      </w:pPr>
      <w:r w:rsidRPr="009C267B">
        <w:rPr>
          <w:b/>
          <w:bCs/>
        </w:rPr>
        <w:t>CustomerDocumentType Additional Content</w:t>
      </w:r>
      <w:r w:rsidR="00F64C1F" w:rsidRPr="009C267B">
        <w:rPr>
          <w:b/>
          <w:bCs/>
        </w:rPr>
        <w:t>):</w:t>
      </w:r>
    </w:p>
    <w:p w14:paraId="74552C48"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&lt;receiptAdditional&gt;</w:t>
      </w:r>
    </w:p>
    <w:p w14:paraId="0290AB63"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&lt;documentNumber&gt;NY-T00100001/12345678/0056/00078&lt;/documentNumber&gt;</w:t>
      </w:r>
    </w:p>
    <w:p w14:paraId="030BB7BB"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&lt;attachment&gt;</w:t>
      </w:r>
    </w:p>
    <w:p w14:paraId="73942E57" w14:textId="4036B37C"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&lt;fileBinary&gt;</w:t>
      </w:r>
      <w:r w:rsidR="0037518B" w:rsidRPr="004B5E29">
        <w:rPr>
          <w:rFonts w:ascii="Consolas" w:eastAsia="Consolas" w:hAnsi="Consolas" w:cs="Consolas"/>
          <w:sz w:val="20"/>
          <w:szCs w:val="20"/>
        </w:rPr>
        <w:t xml:space="preserve"> 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 </w:t>
      </w:r>
      <w:r w:rsidRPr="004B5E29">
        <w:rPr>
          <w:rFonts w:ascii="Consolas" w:eastAsia="Consolas" w:hAnsi="Consolas" w:cs="Consolas"/>
          <w:sz w:val="20"/>
          <w:szCs w:val="20"/>
        </w:rPr>
        <w:t>&lt;/fileBinary&gt;</w:t>
      </w:r>
    </w:p>
    <w:p w14:paraId="16C2B34B"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&lt;fileExtension&gt;ZIP&lt;/fileExtension&gt;</w:t>
      </w:r>
    </w:p>
    <w:p w14:paraId="46650176"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&lt;/attachment&gt;</w:t>
      </w:r>
    </w:p>
    <w:p w14:paraId="2BF5F511"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&lt;additionalLines&gt;</w:t>
      </w:r>
    </w:p>
    <w:p w14:paraId="15C767EB"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1DEA5493"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&lt;lineNumber&gt;2&lt;/lineNumber&gt;</w:t>
      </w:r>
    </w:p>
    <w:p w14:paraId="41BB59B4"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4B6D211C" w14:textId="11B5AB38"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&lt;dataName&gt;</w:t>
      </w:r>
      <w:r w:rsidR="000F0B62" w:rsidRPr="004B5E29">
        <w:rPr>
          <w:rFonts w:ascii="Consolas" w:eastAsia="Consolas" w:hAnsi="Consolas" w:cs="Consolas"/>
          <w:sz w:val="20"/>
          <w:szCs w:val="20"/>
        </w:rPr>
        <w:t>N00001_</w:t>
      </w:r>
      <w:r w:rsidRPr="004B5E29">
        <w:rPr>
          <w:rFonts w:ascii="Consolas" w:eastAsia="Consolas" w:hAnsi="Consolas" w:cs="Consolas"/>
          <w:sz w:val="20"/>
          <w:szCs w:val="20"/>
        </w:rPr>
        <w:t>GAR</w:t>
      </w:r>
      <w:r w:rsidR="00922ABC" w:rsidRPr="004B5E29">
        <w:rPr>
          <w:rFonts w:ascii="Consolas" w:eastAsia="Consolas" w:hAnsi="Consolas" w:cs="Consolas"/>
          <w:sz w:val="20"/>
          <w:szCs w:val="20"/>
        </w:rPr>
        <w:t>ANCIA</w:t>
      </w:r>
      <w:r w:rsidRPr="004B5E29">
        <w:rPr>
          <w:rFonts w:ascii="Consolas" w:eastAsia="Consolas" w:hAnsi="Consolas" w:cs="Consolas"/>
          <w:sz w:val="20"/>
          <w:szCs w:val="20"/>
        </w:rPr>
        <w:t>&lt;/dataName&gt;</w:t>
      </w:r>
    </w:p>
    <w:p w14:paraId="349C1D64"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&lt;dataDescription&gt;Mákdaráló garanciajegy&lt;/dataDescription&gt;</w:t>
      </w:r>
    </w:p>
    <w:p w14:paraId="6EFD838C" w14:textId="49368B56"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&lt;dataValue&gt;</w:t>
      </w:r>
      <w:r w:rsidR="00922ABC" w:rsidRPr="004B5E29">
        <w:rPr>
          <w:rFonts w:ascii="Consolas" w:eastAsia="Consolas" w:hAnsi="Consolas" w:cs="Consolas"/>
          <w:sz w:val="20"/>
          <w:szCs w:val="20"/>
        </w:rPr>
        <w:t>N00001|F</w:t>
      </w:r>
      <w:r w:rsidRPr="004B5E29">
        <w:rPr>
          <w:rFonts w:ascii="Consolas" w:eastAsia="Consolas" w:hAnsi="Consolas" w:cs="Consolas"/>
          <w:sz w:val="20"/>
          <w:szCs w:val="20"/>
        </w:rPr>
        <w:t>makdaralo-garjegy-123.pdf</w:t>
      </w:r>
      <w:r w:rsidR="00922ABC" w:rsidRPr="004B5E29">
        <w:rPr>
          <w:rFonts w:ascii="Consolas" w:eastAsia="Consolas" w:hAnsi="Consolas" w:cs="Consolas"/>
          <w:sz w:val="20"/>
          <w:szCs w:val="20"/>
        </w:rPr>
        <w:t>|T</w:t>
      </w:r>
      <w:r w:rsidRPr="004B5E29">
        <w:rPr>
          <w:rFonts w:ascii="Consolas" w:eastAsia="Consolas" w:hAnsi="Consolas" w:cs="Consolas"/>
          <w:sz w:val="20"/>
          <w:szCs w:val="20"/>
        </w:rPr>
        <w:t>12 hó&lt;/dataValue&gt;</w:t>
      </w:r>
    </w:p>
    <w:p w14:paraId="0EAC92D0"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0D890045"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5BDC0E36"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241A21D5"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&lt;lineNumber&gt;6&lt;/lineNumber&gt;</w:t>
      </w:r>
    </w:p>
    <w:p w14:paraId="1990B7A8"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5FE26240" w14:textId="327BA2F6"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&lt;dataName&gt;</w:t>
      </w:r>
      <w:r w:rsidR="000F0B62" w:rsidRPr="004B5E29">
        <w:rPr>
          <w:rFonts w:ascii="Consolas" w:eastAsia="Consolas" w:hAnsi="Consolas" w:cs="Consolas"/>
          <w:sz w:val="20"/>
          <w:szCs w:val="20"/>
        </w:rPr>
        <w:t>N00001_</w:t>
      </w:r>
      <w:r w:rsidRPr="004B5E29">
        <w:rPr>
          <w:rFonts w:ascii="Consolas" w:eastAsia="Consolas" w:hAnsi="Consolas" w:cs="Consolas"/>
          <w:sz w:val="20"/>
          <w:szCs w:val="20"/>
        </w:rPr>
        <w:t>GAR</w:t>
      </w:r>
      <w:r w:rsidR="009B6262" w:rsidRPr="004B5E29">
        <w:rPr>
          <w:rFonts w:ascii="Consolas" w:eastAsia="Consolas" w:hAnsi="Consolas" w:cs="Consolas"/>
          <w:sz w:val="20"/>
          <w:szCs w:val="20"/>
        </w:rPr>
        <w:t>ANCIA</w:t>
      </w:r>
      <w:r w:rsidRPr="004B5E29">
        <w:rPr>
          <w:rFonts w:ascii="Consolas" w:eastAsia="Consolas" w:hAnsi="Consolas" w:cs="Consolas"/>
          <w:sz w:val="20"/>
          <w:szCs w:val="20"/>
        </w:rPr>
        <w:t>&lt;/dataName&gt;</w:t>
      </w:r>
    </w:p>
    <w:p w14:paraId="0AE01043" w14:textId="6D3985C0"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&lt;dataDescription&gt;Bifilátor garanciajegy&lt;/dataDescription&gt;</w:t>
      </w:r>
    </w:p>
    <w:p w14:paraId="08419827" w14:textId="3E1EBDED"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&lt;dataValue&gt;</w:t>
      </w:r>
      <w:r w:rsidR="009B6262" w:rsidRPr="004B5E29">
        <w:rPr>
          <w:rFonts w:ascii="Consolas" w:eastAsia="Consolas" w:hAnsi="Consolas" w:cs="Consolas"/>
          <w:sz w:val="20"/>
          <w:szCs w:val="20"/>
        </w:rPr>
        <w:t>N00001|F</w:t>
      </w:r>
      <w:r w:rsidRPr="004B5E29">
        <w:rPr>
          <w:rFonts w:ascii="Consolas" w:eastAsia="Consolas" w:hAnsi="Consolas" w:cs="Consolas"/>
          <w:sz w:val="20"/>
          <w:szCs w:val="20"/>
        </w:rPr>
        <w:t>bifliator-gar-567.pdf</w:t>
      </w:r>
      <w:r w:rsidR="00D5513D" w:rsidRPr="004B5E29">
        <w:rPr>
          <w:rFonts w:ascii="Consolas" w:eastAsia="Consolas" w:hAnsi="Consolas" w:cs="Consolas"/>
          <w:sz w:val="20"/>
          <w:szCs w:val="20"/>
        </w:rPr>
        <w:t>|T24 hó</w:t>
      </w:r>
      <w:r w:rsidRPr="004B5E29">
        <w:rPr>
          <w:rFonts w:ascii="Consolas" w:eastAsia="Consolas" w:hAnsi="Consolas" w:cs="Consolas"/>
          <w:sz w:val="20"/>
          <w:szCs w:val="20"/>
        </w:rPr>
        <w:t>&lt;/dataValue&gt;</w:t>
      </w:r>
    </w:p>
    <w:p w14:paraId="5776CAFC"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035615F1"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0EED1B06" w14:textId="77777777"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39327EC3" w14:textId="2239C6D0"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&lt;lineNumber&gt;9&lt;/lineNumber&gt;</w:t>
      </w:r>
    </w:p>
    <w:p w14:paraId="6135C08D" w14:textId="77777777"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6628C686" w14:textId="77777777"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&lt;dataName&gt;N00001_GARANCIA&lt;/dataName&gt;</w:t>
      </w:r>
    </w:p>
    <w:p w14:paraId="4554F2B3" w14:textId="54BBE316"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&lt;dataDescription&gt;</w:t>
      </w:r>
      <w:r w:rsidR="00D67D8A" w:rsidRPr="004B5E29">
        <w:rPr>
          <w:rFonts w:ascii="Consolas" w:eastAsia="Consolas" w:hAnsi="Consolas" w:cs="Consolas"/>
          <w:sz w:val="20"/>
          <w:szCs w:val="20"/>
        </w:rPr>
        <w:t>Borotva</w:t>
      </w:r>
      <w:r w:rsidRPr="004B5E29">
        <w:rPr>
          <w:rFonts w:ascii="Consolas" w:eastAsia="Consolas" w:hAnsi="Consolas" w:cs="Consolas"/>
          <w:sz w:val="20"/>
          <w:szCs w:val="20"/>
        </w:rPr>
        <w:t xml:space="preserve"> garanciajegy&lt;/dataDescription&gt;</w:t>
      </w:r>
    </w:p>
    <w:p w14:paraId="66EF85B5" w14:textId="1B8B0939"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&lt;dataValue&gt;N00001|</w:t>
      </w:r>
      <w:r w:rsidR="00D67D8A" w:rsidRPr="004B5E29">
        <w:rPr>
          <w:rFonts w:ascii="Consolas" w:eastAsia="Consolas" w:hAnsi="Consolas" w:cs="Consolas"/>
          <w:sz w:val="20"/>
          <w:szCs w:val="20"/>
        </w:rPr>
        <w:t xml:space="preserve">Uhttp://filipsz.hu/warranty/getPdf?id=abcd1234defg6789 </w:t>
      </w:r>
      <w:r w:rsidRPr="004B5E29">
        <w:rPr>
          <w:rFonts w:ascii="Consolas" w:eastAsia="Consolas" w:hAnsi="Consolas" w:cs="Consolas"/>
          <w:sz w:val="20"/>
          <w:szCs w:val="20"/>
        </w:rPr>
        <w:t>|T</w:t>
      </w:r>
      <w:r w:rsidR="00D67D8A" w:rsidRPr="004B5E29">
        <w:rPr>
          <w:rFonts w:ascii="Consolas" w:eastAsia="Consolas" w:hAnsi="Consolas" w:cs="Consolas"/>
          <w:sz w:val="20"/>
          <w:szCs w:val="20"/>
        </w:rPr>
        <w:t>18</w:t>
      </w:r>
      <w:r w:rsidRPr="004B5E29">
        <w:rPr>
          <w:rFonts w:ascii="Consolas" w:eastAsia="Consolas" w:hAnsi="Consolas" w:cs="Consolas"/>
          <w:sz w:val="20"/>
          <w:szCs w:val="20"/>
        </w:rPr>
        <w:t xml:space="preserve"> hó</w:t>
      </w:r>
      <w:r w:rsidR="00AD0BE6" w:rsidRPr="004B5E29">
        <w:rPr>
          <w:rFonts w:ascii="Consolas" w:eastAsia="Consolas" w:hAnsi="Consolas" w:cs="Consolas"/>
          <w:sz w:val="20"/>
          <w:szCs w:val="20"/>
        </w:rPr>
        <w:t>|INe felejtse félévente ellenőriztetni a kések élességét.</w:t>
      </w:r>
      <w:r w:rsidRPr="004B5E29">
        <w:rPr>
          <w:rFonts w:ascii="Consolas" w:eastAsia="Consolas" w:hAnsi="Consolas" w:cs="Consolas"/>
          <w:sz w:val="20"/>
          <w:szCs w:val="20"/>
        </w:rPr>
        <w:t>&lt;/dataValue&gt;</w:t>
      </w:r>
    </w:p>
    <w:p w14:paraId="0DE951F0" w14:textId="77777777"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&lt;/lineAdditionalData&gt;</w:t>
      </w:r>
    </w:p>
    <w:p w14:paraId="4AF92E37" w14:textId="77777777" w:rsidR="00BF54DD" w:rsidRPr="004B5E29" w:rsidRDefault="00BF54DD"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&lt;/additionalLine&gt;</w:t>
      </w:r>
    </w:p>
    <w:p w14:paraId="189483B6"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&lt;/additionalLines&gt;</w:t>
      </w:r>
    </w:p>
    <w:p w14:paraId="148DA9B2" w14:textId="77777777" w:rsidR="001C4A85" w:rsidRPr="004B5E29" w:rsidRDefault="001C4A85"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&lt;/receiptAdditional&gt;</w:t>
      </w:r>
    </w:p>
    <w:p w14:paraId="24260D63" w14:textId="24E5051D" w:rsidR="0077551E" w:rsidRPr="00F50AEE" w:rsidRDefault="003A5436" w:rsidP="003A5436">
      <w:pPr>
        <w:pStyle w:val="Cmsor3"/>
        <w:spacing w:before="360"/>
        <w:rPr>
          <w:lang w:val="en-US"/>
        </w:rPr>
      </w:pPr>
      <w:bookmarkStart w:id="760" w:name="_Coupon_information"/>
      <w:bookmarkStart w:id="761" w:name="_Toc210056293"/>
      <w:bookmarkEnd w:id="760"/>
      <w:r w:rsidRPr="003A5436">
        <w:rPr>
          <w:lang w:val="en-US"/>
        </w:rPr>
        <w:t xml:space="preserve">Coupon </w:t>
      </w:r>
      <w:r>
        <w:rPr>
          <w:lang w:val="en-US"/>
        </w:rPr>
        <w:t>i</w:t>
      </w:r>
      <w:r w:rsidRPr="003A5436">
        <w:rPr>
          <w:lang w:val="en-US"/>
        </w:rPr>
        <w:t>nformation</w:t>
      </w:r>
      <w:bookmarkEnd w:id="761"/>
    </w:p>
    <w:p w14:paraId="30A5DB97" w14:textId="77777777" w:rsidR="003A5436" w:rsidRDefault="003A5436" w:rsidP="009C267B">
      <w:pPr>
        <w:spacing w:before="120"/>
        <w:jc w:val="both"/>
        <w:rPr>
          <w:lang w:eastAsia="hu-HU"/>
        </w:rPr>
      </w:pPr>
      <w:r>
        <w:rPr>
          <w:lang w:eastAsia="hu-HU"/>
        </w:rPr>
        <w:t>The name of the coupon information field (dataName field): N00002_KUPON</w:t>
      </w:r>
    </w:p>
    <w:p w14:paraId="1AF72EA9" w14:textId="42A79F03" w:rsidR="008166B2" w:rsidRDefault="003A5436" w:rsidP="009C267B">
      <w:pPr>
        <w:spacing w:before="120" w:after="120"/>
        <w:jc w:val="both"/>
        <w:rPr>
          <w:lang w:eastAsia="hu-HU"/>
        </w:rPr>
      </w:pPr>
      <w:r>
        <w:rPr>
          <w:lang w:eastAsia="hu-HU"/>
        </w:rPr>
        <w:t>The content of the dataValue field may include the following fields as described in the table below:</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7763"/>
      </w:tblGrid>
      <w:tr w:rsidR="008166B2" w:rsidRPr="00F50AEE" w14:paraId="364C3902" w14:textId="77777777" w:rsidTr="009C267B">
        <w:trPr>
          <w:trHeight w:val="286"/>
        </w:trPr>
        <w:tc>
          <w:tcPr>
            <w:tcW w:w="1163" w:type="dxa"/>
          </w:tcPr>
          <w:p w14:paraId="17504FAC" w14:textId="6C5272EF" w:rsidR="008166B2" w:rsidRPr="00F50AEE" w:rsidRDefault="003A5436" w:rsidP="00745177">
            <w:pPr>
              <w:jc w:val="both"/>
              <w:rPr>
                <w:rFonts w:asciiTheme="minorHAnsi" w:eastAsiaTheme="minorHAnsi" w:hAnsiTheme="minorHAnsi" w:cstheme="minorHAnsi"/>
                <w:b/>
                <w:szCs w:val="22"/>
                <w:lang w:eastAsia="en-US"/>
              </w:rPr>
            </w:pPr>
            <w:r>
              <w:rPr>
                <w:b/>
              </w:rPr>
              <w:t>Field id</w:t>
            </w:r>
          </w:p>
        </w:tc>
        <w:tc>
          <w:tcPr>
            <w:tcW w:w="7763" w:type="dxa"/>
          </w:tcPr>
          <w:p w14:paraId="7F0D24DD" w14:textId="342E8EA5" w:rsidR="008166B2" w:rsidRPr="00F50AEE" w:rsidRDefault="003A5436" w:rsidP="00745177">
            <w:pPr>
              <w:jc w:val="both"/>
              <w:rPr>
                <w:rFonts w:asciiTheme="minorHAnsi" w:eastAsiaTheme="minorHAnsi" w:hAnsiTheme="minorHAnsi" w:cstheme="minorHAnsi"/>
                <w:b/>
                <w:szCs w:val="22"/>
                <w:lang w:eastAsia="en-US"/>
              </w:rPr>
            </w:pPr>
            <w:r>
              <w:rPr>
                <w:b/>
              </w:rPr>
              <w:t xml:space="preserve">Data </w:t>
            </w:r>
            <w:r w:rsidR="00745177">
              <w:rPr>
                <w:b/>
              </w:rPr>
              <w:t>description</w:t>
            </w:r>
          </w:p>
        </w:tc>
      </w:tr>
      <w:tr w:rsidR="003A5436" w:rsidRPr="00F50AEE" w14:paraId="051221B0" w14:textId="77777777" w:rsidTr="009C267B">
        <w:trPr>
          <w:trHeight w:val="256"/>
        </w:trPr>
        <w:tc>
          <w:tcPr>
            <w:tcW w:w="1163" w:type="dxa"/>
          </w:tcPr>
          <w:p w14:paraId="2533CBD5" w14:textId="30647D07" w:rsidR="003A5436" w:rsidRPr="00F50AEE" w:rsidRDefault="003A5436" w:rsidP="009C267B">
            <w:pPr>
              <w:jc w:val="both"/>
            </w:pPr>
            <w:r w:rsidRPr="00351E9A">
              <w:t>C</w:t>
            </w:r>
          </w:p>
        </w:tc>
        <w:tc>
          <w:tcPr>
            <w:tcW w:w="7763" w:type="dxa"/>
          </w:tcPr>
          <w:p w14:paraId="4F1F7681" w14:textId="6F814B08" w:rsidR="003A5436" w:rsidRPr="00F50AEE" w:rsidRDefault="003A5436" w:rsidP="00745177">
            <w:pPr>
              <w:jc w:val="both"/>
              <w:rPr>
                <w:rFonts w:eastAsiaTheme="minorHAnsi"/>
              </w:rPr>
            </w:pPr>
            <w:r w:rsidRPr="00351E9A">
              <w:t>The unique text code of the coupon.</w:t>
            </w:r>
          </w:p>
        </w:tc>
      </w:tr>
      <w:tr w:rsidR="003A5436" w:rsidRPr="00F50AEE" w14:paraId="0D47D3E5" w14:textId="77777777" w:rsidTr="009C267B">
        <w:trPr>
          <w:trHeight w:val="470"/>
        </w:trPr>
        <w:tc>
          <w:tcPr>
            <w:tcW w:w="1163" w:type="dxa"/>
          </w:tcPr>
          <w:p w14:paraId="23A302DA" w14:textId="001334E8" w:rsidR="003A5436" w:rsidRPr="00F50AEE" w:rsidRDefault="003A5436" w:rsidP="009C267B">
            <w:pPr>
              <w:jc w:val="both"/>
            </w:pPr>
            <w:r w:rsidRPr="00351E9A">
              <w:t>S</w:t>
            </w:r>
          </w:p>
        </w:tc>
        <w:tc>
          <w:tcPr>
            <w:tcW w:w="7763" w:type="dxa"/>
          </w:tcPr>
          <w:p w14:paraId="3FB13B97" w14:textId="0F5ED518" w:rsidR="003A5436" w:rsidRPr="00F50AEE" w:rsidRDefault="003A5436" w:rsidP="00745177">
            <w:pPr>
              <w:jc w:val="both"/>
            </w:pPr>
            <w:r w:rsidRPr="00351E9A">
              <w:t>The name of the company, store, retail chain, etc., issuing the coupon. It does not have to match the header data of the receipt.</w:t>
            </w:r>
          </w:p>
        </w:tc>
      </w:tr>
      <w:tr w:rsidR="003A5436" w:rsidRPr="00F50AEE" w14:paraId="4C7AA0CC" w14:textId="77777777" w:rsidTr="009C267B">
        <w:trPr>
          <w:trHeight w:val="284"/>
        </w:trPr>
        <w:tc>
          <w:tcPr>
            <w:tcW w:w="1163" w:type="dxa"/>
          </w:tcPr>
          <w:p w14:paraId="5C45C0A7" w14:textId="5ABEEBAE" w:rsidR="003A5436" w:rsidRPr="00F50AEE" w:rsidRDefault="003A5436" w:rsidP="009C267B">
            <w:pPr>
              <w:jc w:val="both"/>
            </w:pPr>
            <w:r w:rsidRPr="00351E9A">
              <w:t>D</w:t>
            </w:r>
          </w:p>
        </w:tc>
        <w:tc>
          <w:tcPr>
            <w:tcW w:w="7763" w:type="dxa"/>
          </w:tcPr>
          <w:p w14:paraId="7AFCBA0E" w14:textId="49CBC91E" w:rsidR="003A5436" w:rsidRPr="00F50AEE" w:rsidRDefault="003A5436" w:rsidP="00745177">
            <w:pPr>
              <w:jc w:val="both"/>
              <w:rPr>
                <w:rFonts w:asciiTheme="minorHAnsi" w:eastAsiaTheme="minorHAnsi" w:hAnsiTheme="minorHAnsi" w:cstheme="minorHAnsi"/>
                <w:szCs w:val="22"/>
                <w:lang w:eastAsia="en-US"/>
              </w:rPr>
            </w:pPr>
            <w:r w:rsidRPr="00351E9A">
              <w:t>A short textual description of the coupon.</w:t>
            </w:r>
          </w:p>
        </w:tc>
      </w:tr>
      <w:tr w:rsidR="003A5436" w:rsidRPr="00F50AEE" w14:paraId="7D1EB111" w14:textId="77777777" w:rsidTr="009C267B">
        <w:trPr>
          <w:trHeight w:val="274"/>
        </w:trPr>
        <w:tc>
          <w:tcPr>
            <w:tcW w:w="1163" w:type="dxa"/>
          </w:tcPr>
          <w:p w14:paraId="1798A8F9" w14:textId="5CEC445A" w:rsidR="003A5436" w:rsidRPr="00F50AEE" w:rsidRDefault="003A5436" w:rsidP="009C267B">
            <w:pPr>
              <w:jc w:val="both"/>
            </w:pPr>
            <w:r w:rsidRPr="00351E9A">
              <w:t>E</w:t>
            </w:r>
          </w:p>
        </w:tc>
        <w:tc>
          <w:tcPr>
            <w:tcW w:w="7763" w:type="dxa"/>
          </w:tcPr>
          <w:p w14:paraId="56971573" w14:textId="7CCCF432" w:rsidR="003A5436" w:rsidRPr="00F50AEE" w:rsidRDefault="003A5436" w:rsidP="00745177">
            <w:pPr>
              <w:jc w:val="both"/>
              <w:rPr>
                <w:rFonts w:asciiTheme="minorHAnsi" w:eastAsiaTheme="minorHAnsi" w:hAnsiTheme="minorHAnsi" w:cstheme="minorHAnsi"/>
                <w:szCs w:val="22"/>
                <w:lang w:eastAsia="en-US"/>
              </w:rPr>
            </w:pPr>
            <w:r w:rsidRPr="00351E9A">
              <w:t>The expiration date of the coupon, in the format “YYYY-MM-DD”.</w:t>
            </w:r>
          </w:p>
        </w:tc>
      </w:tr>
      <w:tr w:rsidR="003A5436" w:rsidRPr="00F50AEE" w14:paraId="3E9D0DAF" w14:textId="77777777" w:rsidTr="009C267B">
        <w:trPr>
          <w:trHeight w:val="470"/>
        </w:trPr>
        <w:tc>
          <w:tcPr>
            <w:tcW w:w="1163" w:type="dxa"/>
          </w:tcPr>
          <w:p w14:paraId="1D7BE6A5" w14:textId="552DC372" w:rsidR="003A5436" w:rsidRPr="00F50AEE" w:rsidRDefault="003A5436" w:rsidP="009C267B">
            <w:pPr>
              <w:jc w:val="both"/>
            </w:pPr>
            <w:r w:rsidRPr="00351E9A">
              <w:t>T</w:t>
            </w:r>
          </w:p>
        </w:tc>
        <w:tc>
          <w:tcPr>
            <w:tcW w:w="7763" w:type="dxa"/>
          </w:tcPr>
          <w:p w14:paraId="354BF905" w14:textId="0FF8FEE6" w:rsidR="003A5436" w:rsidRPr="00F50AEE" w:rsidRDefault="003A5436" w:rsidP="00745177">
            <w:pPr>
              <w:jc w:val="both"/>
              <w:rPr>
                <w:rFonts w:asciiTheme="minorHAnsi" w:eastAsiaTheme="minorEastAsia" w:hAnsiTheme="minorHAnsi" w:cstheme="minorBidi"/>
                <w:lang w:eastAsia="en-US"/>
              </w:rPr>
            </w:pPr>
            <w:r w:rsidRPr="00351E9A">
              <w:t>The validity period of the coupon with a unit of measurement, e.g., “1 month”, “2 weeks”.</w:t>
            </w:r>
          </w:p>
        </w:tc>
      </w:tr>
      <w:tr w:rsidR="003A5436" w:rsidRPr="00F50AEE" w14:paraId="0C49B240" w14:textId="77777777" w:rsidTr="009C267B">
        <w:trPr>
          <w:trHeight w:val="274"/>
        </w:trPr>
        <w:tc>
          <w:tcPr>
            <w:tcW w:w="1163" w:type="dxa"/>
          </w:tcPr>
          <w:p w14:paraId="2A22B663" w14:textId="5A1F8285" w:rsidR="003A5436" w:rsidRPr="00F50AEE" w:rsidRDefault="003A5436" w:rsidP="009C267B">
            <w:pPr>
              <w:jc w:val="both"/>
            </w:pPr>
            <w:r w:rsidRPr="00351E9A">
              <w:t>I</w:t>
            </w:r>
          </w:p>
        </w:tc>
        <w:tc>
          <w:tcPr>
            <w:tcW w:w="7763" w:type="dxa"/>
          </w:tcPr>
          <w:p w14:paraId="10BBB634" w14:textId="57BBA631" w:rsidR="003A5436" w:rsidRPr="00F50AEE" w:rsidRDefault="003A5436" w:rsidP="00745177">
            <w:pPr>
              <w:jc w:val="both"/>
              <w:rPr>
                <w:rFonts w:asciiTheme="minorHAnsi" w:eastAsiaTheme="minorEastAsia" w:hAnsiTheme="minorHAnsi" w:cstheme="minorBidi"/>
                <w:lang w:eastAsia="en-US"/>
              </w:rPr>
            </w:pPr>
            <w:r w:rsidRPr="00351E9A">
              <w:t>Other textual information.</w:t>
            </w:r>
          </w:p>
        </w:tc>
      </w:tr>
    </w:tbl>
    <w:p w14:paraId="6410B7C2" w14:textId="77777777" w:rsidR="008166B2" w:rsidRPr="00F50AEE" w:rsidRDefault="008166B2" w:rsidP="008166B2">
      <w:pPr>
        <w:rPr>
          <w:lang w:eastAsia="hu-HU"/>
        </w:rPr>
      </w:pPr>
    </w:p>
    <w:p w14:paraId="1BE64E05" w14:textId="6E7001F4" w:rsidR="00617AB8" w:rsidRPr="00F50AEE" w:rsidRDefault="003A5436" w:rsidP="00DA3390">
      <w:pPr>
        <w:jc w:val="both"/>
        <w:rPr>
          <w:b/>
        </w:rPr>
      </w:pPr>
      <w:r w:rsidRPr="003A5436">
        <w:rPr>
          <w:b/>
        </w:rPr>
        <w:t xml:space="preserve">Interpretation </w:t>
      </w:r>
      <w:r>
        <w:rPr>
          <w:b/>
        </w:rPr>
        <w:t>e</w:t>
      </w:r>
      <w:r w:rsidRPr="003A5436">
        <w:rPr>
          <w:b/>
        </w:rPr>
        <w:t>xample</w:t>
      </w:r>
      <w:r w:rsidR="00617AB8" w:rsidRPr="00F50AEE">
        <w:rPr>
          <w:b/>
        </w:rPr>
        <w:t>:</w:t>
      </w:r>
    </w:p>
    <w:p w14:paraId="3138DDEC" w14:textId="6DC034E3" w:rsidR="00617AB8" w:rsidRPr="003A5436" w:rsidRDefault="003A5436" w:rsidP="003A5436">
      <w:pPr>
        <w:spacing w:before="120"/>
        <w:jc w:val="both"/>
      </w:pPr>
      <w:r w:rsidRPr="003A5436">
        <w:t>A half-price Magnum ice cream coupon issued by Nudli retail chain, valid for one week. It is associated with the entire e-receipt, not with a specific item. The coupon cannot be combined with other discounts</w:t>
      </w:r>
      <w:r w:rsidR="003D3C7B" w:rsidRPr="003A5436">
        <w:t>.</w:t>
      </w:r>
    </w:p>
    <w:p w14:paraId="2CB1E735" w14:textId="77777777" w:rsidR="00C105A3" w:rsidRDefault="00C105A3" w:rsidP="00DA3390">
      <w:pPr>
        <w:jc w:val="both"/>
        <w:rPr>
          <w:rFonts w:eastAsia="Calibri"/>
        </w:rPr>
      </w:pPr>
    </w:p>
    <w:p w14:paraId="178E3596"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&lt;receiptAdditional&gt;</w:t>
      </w:r>
    </w:p>
    <w:p w14:paraId="45AA8BBE"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&lt;documentNumber&gt;NY-T00100001/12345678/0011/00022&lt;/documentNumber&gt;</w:t>
      </w:r>
    </w:p>
    <w:p w14:paraId="3ABFC01B"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&lt;additionalHead&gt;</w:t>
      </w:r>
    </w:p>
    <w:p w14:paraId="69399B9B"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&lt;AdditionalData&gt;</w:t>
      </w:r>
    </w:p>
    <w:p w14:paraId="6213744E" w14:textId="11BFE88C"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&lt;dataName&gt;</w:t>
      </w:r>
      <w:r w:rsidR="00982C64" w:rsidRPr="004B5E29">
        <w:rPr>
          <w:rFonts w:ascii="Consolas" w:eastAsia="Consolas" w:hAnsi="Consolas" w:cs="Consolas"/>
          <w:sz w:val="20"/>
          <w:szCs w:val="20"/>
        </w:rPr>
        <w:t>N00002_</w:t>
      </w:r>
      <w:r w:rsidRPr="004B5E29">
        <w:rPr>
          <w:rFonts w:ascii="Consolas" w:eastAsia="Consolas" w:hAnsi="Consolas" w:cs="Consolas"/>
          <w:sz w:val="20"/>
          <w:szCs w:val="20"/>
        </w:rPr>
        <w:t>KUPON&lt;/dataName&gt;</w:t>
      </w:r>
    </w:p>
    <w:p w14:paraId="1F61BCDD" w14:textId="26CCB40C"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&lt;dataDescription&gt;Magnum 50% kedvezmény</w:t>
      </w:r>
      <w:r w:rsidR="002471A8" w:rsidRPr="004B5E29">
        <w:rPr>
          <w:rFonts w:ascii="Consolas" w:eastAsia="Consolas" w:hAnsi="Consolas" w:cs="Consolas"/>
          <w:sz w:val="20"/>
          <w:szCs w:val="20"/>
        </w:rPr>
        <w:t>kupon</w:t>
      </w:r>
      <w:r w:rsidRPr="004B5E29">
        <w:rPr>
          <w:rFonts w:ascii="Consolas" w:eastAsia="Consolas" w:hAnsi="Consolas" w:cs="Consolas"/>
          <w:sz w:val="20"/>
          <w:szCs w:val="20"/>
        </w:rPr>
        <w:t>&lt;/dataDescription&gt;</w:t>
      </w:r>
    </w:p>
    <w:p w14:paraId="03972CAD" w14:textId="637469C9"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&lt;dataValue&gt;</w:t>
      </w:r>
      <w:r w:rsidR="00D71944" w:rsidRPr="004B5E29">
        <w:rPr>
          <w:rFonts w:ascii="Consolas" w:eastAsia="Consolas" w:hAnsi="Consolas" w:cs="Consolas"/>
          <w:sz w:val="20"/>
          <w:szCs w:val="20"/>
        </w:rPr>
        <w:t>N00002|</w:t>
      </w:r>
      <w:r w:rsidR="00831AA6" w:rsidRPr="004B5E29">
        <w:rPr>
          <w:rFonts w:ascii="Consolas" w:eastAsia="Consolas" w:hAnsi="Consolas" w:cs="Consolas"/>
          <w:sz w:val="20"/>
          <w:szCs w:val="20"/>
        </w:rPr>
        <w:t>C</w:t>
      </w:r>
      <w:r w:rsidRPr="004B5E29">
        <w:rPr>
          <w:rFonts w:ascii="Consolas" w:eastAsia="Consolas" w:hAnsi="Consolas" w:cs="Consolas"/>
          <w:sz w:val="20"/>
          <w:szCs w:val="20"/>
        </w:rPr>
        <w:t>MGNM50OFF</w:t>
      </w:r>
      <w:r w:rsidR="00F21204" w:rsidRPr="004B5E29">
        <w:rPr>
          <w:rFonts w:ascii="Consolas" w:eastAsia="Consolas" w:hAnsi="Consolas" w:cs="Consolas"/>
          <w:sz w:val="20"/>
          <w:szCs w:val="20"/>
        </w:rPr>
        <w:t>|</w:t>
      </w:r>
      <w:r w:rsidR="00831AA6" w:rsidRPr="004B5E29">
        <w:rPr>
          <w:rFonts w:ascii="Consolas" w:eastAsia="Consolas" w:hAnsi="Consolas" w:cs="Consolas"/>
          <w:sz w:val="20"/>
          <w:szCs w:val="20"/>
        </w:rPr>
        <w:t>S</w:t>
      </w:r>
      <w:r w:rsidR="007675B1" w:rsidRPr="004B5E29">
        <w:rPr>
          <w:rFonts w:ascii="Consolas" w:eastAsia="Consolas" w:hAnsi="Consolas" w:cs="Consolas"/>
          <w:sz w:val="20"/>
          <w:szCs w:val="20"/>
        </w:rPr>
        <w:t>Nudli</w:t>
      </w:r>
      <w:r w:rsidR="00831AA6" w:rsidRPr="004B5E29">
        <w:rPr>
          <w:rFonts w:ascii="Consolas" w:eastAsia="Consolas" w:hAnsi="Consolas" w:cs="Consolas"/>
          <w:sz w:val="20"/>
          <w:szCs w:val="20"/>
        </w:rPr>
        <w:t>|</w:t>
      </w:r>
      <w:r w:rsidR="00127A8F" w:rsidRPr="004B5E29">
        <w:rPr>
          <w:rFonts w:ascii="Consolas" w:eastAsia="Consolas" w:hAnsi="Consolas" w:cs="Consolas"/>
          <w:sz w:val="20"/>
          <w:szCs w:val="20"/>
        </w:rPr>
        <w:t>DMagnum kupon|</w:t>
      </w:r>
      <w:r w:rsidR="00831AA6" w:rsidRPr="004B5E29">
        <w:rPr>
          <w:rFonts w:ascii="Consolas" w:eastAsia="Consolas" w:hAnsi="Consolas" w:cs="Consolas"/>
          <w:sz w:val="20"/>
          <w:szCs w:val="20"/>
        </w:rPr>
        <w:t>T1 hét|I A kupon más kedvezménnyel nem vonható össze.</w:t>
      </w:r>
      <w:r w:rsidRPr="004B5E29">
        <w:rPr>
          <w:rFonts w:ascii="Consolas" w:eastAsia="Consolas" w:hAnsi="Consolas" w:cs="Consolas"/>
          <w:sz w:val="20"/>
          <w:szCs w:val="20"/>
        </w:rPr>
        <w:t>&lt;/dataValue&gt;</w:t>
      </w:r>
    </w:p>
    <w:p w14:paraId="599999C6"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&lt;/AdditionalData&gt;</w:t>
      </w:r>
    </w:p>
    <w:p w14:paraId="4080874D"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 xml:space="preserve">    &lt;/additionalHead&gt;</w:t>
      </w:r>
    </w:p>
    <w:p w14:paraId="36DF94C0" w14:textId="6566CFFC" w:rsidR="00A46562" w:rsidRPr="004B5E29" w:rsidRDefault="00A46562"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w:t>
      </w:r>
    </w:p>
    <w:p w14:paraId="1DD37D33" w14:textId="77777777" w:rsidR="00B963EE" w:rsidRPr="004B5E29" w:rsidRDefault="00B963EE" w:rsidP="004B5E29">
      <w:pPr>
        <w:shd w:val="clear" w:color="auto" w:fill="F2F2F2" w:themeFill="background1" w:themeFillShade="F2"/>
        <w:jc w:val="both"/>
        <w:rPr>
          <w:rFonts w:ascii="Consolas" w:eastAsia="Consolas" w:hAnsi="Consolas" w:cs="Consolas"/>
          <w:sz w:val="20"/>
          <w:szCs w:val="20"/>
        </w:rPr>
      </w:pPr>
      <w:r w:rsidRPr="004B5E29">
        <w:rPr>
          <w:rFonts w:ascii="Consolas" w:eastAsia="Consolas" w:hAnsi="Consolas" w:cs="Consolas"/>
          <w:sz w:val="20"/>
          <w:szCs w:val="20"/>
        </w:rPr>
        <w:t>&lt;/receiptAdditional&gt;</w:t>
      </w:r>
    </w:p>
    <w:p w14:paraId="1C21783A" w14:textId="73CEC88B" w:rsidR="003575BC" w:rsidRPr="009E12A8" w:rsidRDefault="0081124A" w:rsidP="009C267B">
      <w:pPr>
        <w:pStyle w:val="Cmsor3"/>
        <w:spacing w:before="360"/>
      </w:pPr>
      <w:bookmarkStart w:id="762" w:name="_Quick_access_barcode"/>
      <w:bookmarkStart w:id="763" w:name="_Toc210056294"/>
      <w:bookmarkEnd w:id="762"/>
      <w:r w:rsidRPr="009C267B">
        <w:rPr>
          <w:lang w:val="en-US"/>
        </w:rPr>
        <w:t>Quick access barcode</w:t>
      </w:r>
      <w:bookmarkEnd w:id="763"/>
    </w:p>
    <w:p w14:paraId="6F2F15B3" w14:textId="77777777" w:rsidR="00E0024F" w:rsidRPr="00E0024F" w:rsidRDefault="00E0024F" w:rsidP="00E0024F">
      <w:pPr>
        <w:jc w:val="both"/>
        <w:rPr>
          <w:lang w:val="hu-HU"/>
        </w:rPr>
      </w:pPr>
      <w:r w:rsidRPr="00E0024F">
        <w:rPr>
          <w:lang w:val="hu-HU"/>
        </w:rPr>
        <w:t>In certain cases, it may be necessary to display data linked to a receipt in an easily accessible way in the customer application. An example of this is the barcode that opens the exit gate in self-checkout counters, which the customer must be able to view in the customer application as quickly as possible after the purchase. The application may even display such marked codes on the notification “badge” shown on the locked screen of the customer’s device, so that unlocking the device is not required for exit.</w:t>
      </w:r>
    </w:p>
    <w:p w14:paraId="6CFD42AF" w14:textId="77777777" w:rsidR="00ED49DD" w:rsidRDefault="00ED49DD" w:rsidP="00E0024F">
      <w:pPr>
        <w:jc w:val="both"/>
        <w:rPr>
          <w:lang w:val="hu-HU"/>
        </w:rPr>
      </w:pPr>
    </w:p>
    <w:p w14:paraId="7C6057C1" w14:textId="611490A0" w:rsidR="00E0024F" w:rsidRPr="00E0024F" w:rsidRDefault="00E0024F" w:rsidP="00E0024F">
      <w:pPr>
        <w:jc w:val="both"/>
        <w:rPr>
          <w:lang w:val="hu-HU"/>
        </w:rPr>
      </w:pPr>
      <w:r w:rsidRPr="00E0024F">
        <w:rPr>
          <w:lang w:val="hu-HU"/>
        </w:rPr>
        <w:t>The quick access barcode (dataName field): N00003_GYORSKOD</w:t>
      </w:r>
    </w:p>
    <w:p w14:paraId="53718A7C" w14:textId="77777777" w:rsidR="00ED49DD" w:rsidRDefault="00ED49DD" w:rsidP="00E0024F">
      <w:pPr>
        <w:jc w:val="both"/>
        <w:rPr>
          <w:lang w:val="hu-HU"/>
        </w:rPr>
      </w:pPr>
    </w:p>
    <w:p w14:paraId="17137E54" w14:textId="439C04D0" w:rsidR="00E0024F" w:rsidRPr="00E0024F" w:rsidRDefault="00E0024F" w:rsidP="00E0024F">
      <w:pPr>
        <w:jc w:val="both"/>
        <w:rPr>
          <w:lang w:val="hu-HU"/>
        </w:rPr>
      </w:pPr>
      <w:r w:rsidRPr="00E0024F">
        <w:rPr>
          <w:lang w:val="hu-HU"/>
        </w:rPr>
        <w:t>The dataValue field describes its display format (e.g. Code 128, data matrix, QR code) and their required and optional settings according to the table below:</w:t>
      </w:r>
    </w:p>
    <w:p w14:paraId="761D5098" w14:textId="77777777" w:rsidR="0081124A" w:rsidRDefault="0081124A" w:rsidP="00DA3390">
      <w:pPr>
        <w:jc w:val="both"/>
      </w:pPr>
    </w:p>
    <w:p w14:paraId="5C69AACE" w14:textId="77777777" w:rsidR="00951198" w:rsidRDefault="00951198" w:rsidP="00DA3390">
      <w:pPr>
        <w:jc w:val="both"/>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3"/>
        <w:gridCol w:w="7621"/>
      </w:tblGrid>
      <w:tr w:rsidR="00745177" w:rsidRPr="00745177" w14:paraId="7AC063BB" w14:textId="77777777" w:rsidTr="00745177">
        <w:trPr>
          <w:trHeight w:val="286"/>
        </w:trPr>
        <w:tc>
          <w:tcPr>
            <w:tcW w:w="1163" w:type="dxa"/>
          </w:tcPr>
          <w:p w14:paraId="3A46D013" w14:textId="4FFC7385" w:rsidR="002957EA" w:rsidRPr="009C267B" w:rsidRDefault="002957EA" w:rsidP="00BC5F6B">
            <w:pPr>
              <w:jc w:val="both"/>
              <w:rPr>
                <w:rFonts w:eastAsiaTheme="minorHAnsi"/>
                <w:b/>
                <w:sz w:val="22"/>
                <w:szCs w:val="22"/>
                <w:lang w:val="hu-HU" w:eastAsia="en-US"/>
              </w:rPr>
            </w:pPr>
            <w:r w:rsidRPr="009C267B">
              <w:rPr>
                <w:b/>
                <w:sz w:val="22"/>
                <w:szCs w:val="22"/>
                <w:lang w:val="hu-HU"/>
              </w:rPr>
              <w:t>Data identifier</w:t>
            </w:r>
          </w:p>
        </w:tc>
        <w:tc>
          <w:tcPr>
            <w:tcW w:w="7621" w:type="dxa"/>
          </w:tcPr>
          <w:p w14:paraId="49A930C2" w14:textId="5F987EAB" w:rsidR="002957EA" w:rsidRPr="009C267B" w:rsidRDefault="002957EA" w:rsidP="00BC5F6B">
            <w:pPr>
              <w:jc w:val="both"/>
              <w:rPr>
                <w:rFonts w:eastAsiaTheme="minorHAnsi"/>
                <w:b/>
                <w:sz w:val="22"/>
                <w:szCs w:val="22"/>
                <w:lang w:val="hu-HU" w:eastAsia="en-US"/>
              </w:rPr>
            </w:pPr>
            <w:r w:rsidRPr="009C267B">
              <w:rPr>
                <w:b/>
                <w:sz w:val="22"/>
                <w:szCs w:val="22"/>
                <w:lang w:val="hu-HU"/>
              </w:rPr>
              <w:t>Data description</w:t>
            </w:r>
          </w:p>
        </w:tc>
      </w:tr>
      <w:tr w:rsidR="00745177" w:rsidRPr="00745177" w14:paraId="392AE158" w14:textId="77777777" w:rsidTr="00745177">
        <w:trPr>
          <w:trHeight w:val="470"/>
        </w:trPr>
        <w:tc>
          <w:tcPr>
            <w:tcW w:w="1163" w:type="dxa"/>
          </w:tcPr>
          <w:p w14:paraId="41BEF44B" w14:textId="77777777" w:rsidR="002957EA" w:rsidRPr="009C267B" w:rsidRDefault="002957EA" w:rsidP="00BC5F6B">
            <w:pPr>
              <w:jc w:val="both"/>
              <w:rPr>
                <w:sz w:val="22"/>
                <w:szCs w:val="22"/>
                <w:lang w:val="hu-HU"/>
              </w:rPr>
            </w:pPr>
            <w:r w:rsidRPr="009C267B">
              <w:rPr>
                <w:sz w:val="22"/>
                <w:szCs w:val="22"/>
                <w:lang w:val="hu-HU"/>
              </w:rPr>
              <w:t>T</w:t>
            </w:r>
          </w:p>
        </w:tc>
        <w:tc>
          <w:tcPr>
            <w:tcW w:w="7621" w:type="dxa"/>
          </w:tcPr>
          <w:p w14:paraId="55AEC8B9" w14:textId="2F762A4C" w:rsidR="002957EA" w:rsidRPr="009C267B" w:rsidRDefault="0021442B" w:rsidP="00BC5F6B">
            <w:pPr>
              <w:jc w:val="both"/>
              <w:rPr>
                <w:rFonts w:eastAsiaTheme="minorHAnsi"/>
                <w:sz w:val="22"/>
                <w:szCs w:val="22"/>
                <w:lang w:val="hu-HU"/>
              </w:rPr>
            </w:pPr>
            <w:r w:rsidRPr="009C267B">
              <w:rPr>
                <w:rFonts w:eastAsiaTheme="minorHAnsi"/>
                <w:sz w:val="22"/>
                <w:szCs w:val="22"/>
                <w:lang w:val="hu-HU"/>
              </w:rPr>
              <w:t xml:space="preserve">Possible types and values of the barcodes </w:t>
            </w:r>
            <w:r w:rsidR="002957EA" w:rsidRPr="009C267B">
              <w:rPr>
                <w:rFonts w:eastAsiaTheme="minorHAnsi"/>
                <w:sz w:val="22"/>
                <w:szCs w:val="22"/>
                <w:lang w:val="hu-HU"/>
              </w:rPr>
              <w:t>(</w:t>
            </w:r>
            <w:r w:rsidRPr="009C267B">
              <w:rPr>
                <w:rFonts w:eastAsiaTheme="minorHAnsi"/>
                <w:sz w:val="22"/>
                <w:szCs w:val="22"/>
                <w:lang w:val="hu-HU"/>
              </w:rPr>
              <w:t>mandatory field</w:t>
            </w:r>
            <w:r w:rsidR="002957EA" w:rsidRPr="009C267B">
              <w:rPr>
                <w:rFonts w:eastAsiaTheme="minorHAnsi"/>
                <w:sz w:val="22"/>
                <w:szCs w:val="22"/>
                <w:lang w:val="hu-HU"/>
              </w:rPr>
              <w:t>):</w:t>
            </w:r>
          </w:p>
          <w:p w14:paraId="2D573521" w14:textId="7CA0FE10" w:rsidR="002957EA" w:rsidRPr="009C267B" w:rsidRDefault="002957EA" w:rsidP="002957EA">
            <w:pPr>
              <w:pStyle w:val="Listaszerbekezds"/>
              <w:numPr>
                <w:ilvl w:val="0"/>
                <w:numId w:val="188"/>
              </w:numPr>
              <w:jc w:val="both"/>
              <w:rPr>
                <w:rFonts w:ascii="Times New Roman" w:eastAsiaTheme="minorHAnsi" w:hAnsi="Times New Roman" w:cs="Times New Roman"/>
                <w:sz w:val="22"/>
                <w:szCs w:val="22"/>
                <w:lang w:val="hu-HU"/>
              </w:rPr>
            </w:pPr>
            <w:r w:rsidRPr="009C267B">
              <w:rPr>
                <w:rFonts w:ascii="Times New Roman" w:eastAsiaTheme="minorHAnsi" w:hAnsi="Times New Roman" w:cs="Times New Roman"/>
                <w:sz w:val="22"/>
                <w:szCs w:val="22"/>
                <w:lang w:val="hu-HU"/>
              </w:rPr>
              <w:t xml:space="preserve">„1D” – 1D </w:t>
            </w:r>
            <w:r w:rsidR="00111E65" w:rsidRPr="009C267B">
              <w:rPr>
                <w:rFonts w:ascii="Times New Roman" w:eastAsiaTheme="minorHAnsi" w:hAnsi="Times New Roman" w:cs="Times New Roman"/>
                <w:sz w:val="22"/>
                <w:szCs w:val="22"/>
                <w:lang w:val="hu-HU"/>
              </w:rPr>
              <w:t>barcode</w:t>
            </w:r>
            <w:r w:rsidRPr="009C267B">
              <w:rPr>
                <w:rFonts w:ascii="Times New Roman" w:eastAsiaTheme="minorHAnsi" w:hAnsi="Times New Roman" w:cs="Times New Roman"/>
                <w:sz w:val="22"/>
                <w:szCs w:val="22"/>
                <w:lang w:val="hu-HU"/>
              </w:rPr>
              <w:t xml:space="preserve">, </w:t>
            </w:r>
            <w:r w:rsidR="00111E65" w:rsidRPr="009C267B">
              <w:rPr>
                <w:rFonts w:ascii="Times New Roman" w:eastAsiaTheme="minorHAnsi" w:hAnsi="Times New Roman" w:cs="Times New Roman"/>
                <w:sz w:val="22"/>
                <w:szCs w:val="22"/>
                <w:lang w:val="hu-HU"/>
              </w:rPr>
              <w:t>subcategory type to be provided with</w:t>
            </w:r>
            <w:r w:rsidRPr="009C267B">
              <w:rPr>
                <w:rFonts w:ascii="Times New Roman" w:eastAsiaTheme="minorHAnsi" w:hAnsi="Times New Roman" w:cs="Times New Roman"/>
                <w:sz w:val="22"/>
                <w:szCs w:val="22"/>
                <w:lang w:val="hu-HU"/>
              </w:rPr>
              <w:t xml:space="preserve"> „S” </w:t>
            </w:r>
            <w:r w:rsidR="00111E65" w:rsidRPr="009C267B">
              <w:rPr>
                <w:rFonts w:ascii="Times New Roman" w:eastAsiaTheme="minorHAnsi" w:hAnsi="Times New Roman" w:cs="Times New Roman"/>
                <w:sz w:val="22"/>
                <w:szCs w:val="22"/>
                <w:lang w:val="hu-HU"/>
              </w:rPr>
              <w:t>identifier</w:t>
            </w:r>
            <w:r w:rsidRPr="009C267B">
              <w:rPr>
                <w:rFonts w:ascii="Times New Roman" w:eastAsiaTheme="minorHAnsi" w:hAnsi="Times New Roman" w:cs="Times New Roman"/>
                <w:sz w:val="22"/>
                <w:szCs w:val="22"/>
                <w:lang w:val="hu-HU"/>
              </w:rPr>
              <w:t>.</w:t>
            </w:r>
          </w:p>
          <w:p w14:paraId="059DF740" w14:textId="77777777" w:rsidR="002957EA" w:rsidRPr="009C267B" w:rsidRDefault="002957EA" w:rsidP="002957EA">
            <w:pPr>
              <w:pStyle w:val="Listaszerbekezds"/>
              <w:numPr>
                <w:ilvl w:val="0"/>
                <w:numId w:val="188"/>
              </w:numPr>
              <w:jc w:val="both"/>
              <w:rPr>
                <w:rFonts w:ascii="Times New Roman" w:eastAsiaTheme="minorHAnsi" w:hAnsi="Times New Roman" w:cs="Times New Roman"/>
                <w:sz w:val="22"/>
                <w:szCs w:val="22"/>
                <w:lang w:val="hu-HU"/>
              </w:rPr>
            </w:pPr>
            <w:r w:rsidRPr="009C267B">
              <w:rPr>
                <w:rFonts w:ascii="Times New Roman" w:eastAsiaTheme="minorHAnsi" w:hAnsi="Times New Roman" w:cs="Times New Roman"/>
                <w:sz w:val="22"/>
                <w:szCs w:val="22"/>
                <w:lang w:val="hu-HU"/>
              </w:rPr>
              <w:t>„DM” – Data Matrix</w:t>
            </w:r>
          </w:p>
          <w:p w14:paraId="182317F0" w14:textId="1B92C17D" w:rsidR="002957EA" w:rsidRPr="009C267B" w:rsidRDefault="002957EA" w:rsidP="002957EA">
            <w:pPr>
              <w:pStyle w:val="Listaszerbekezds"/>
              <w:numPr>
                <w:ilvl w:val="0"/>
                <w:numId w:val="188"/>
              </w:numPr>
              <w:jc w:val="both"/>
              <w:rPr>
                <w:rFonts w:ascii="Times New Roman" w:eastAsiaTheme="minorHAnsi" w:hAnsi="Times New Roman" w:cs="Times New Roman"/>
                <w:sz w:val="22"/>
                <w:szCs w:val="22"/>
                <w:lang w:val="hu-HU"/>
              </w:rPr>
            </w:pPr>
            <w:r w:rsidRPr="009C267B">
              <w:rPr>
                <w:rFonts w:ascii="Times New Roman" w:eastAsiaTheme="minorHAnsi" w:hAnsi="Times New Roman" w:cs="Times New Roman"/>
                <w:sz w:val="22"/>
                <w:szCs w:val="22"/>
                <w:lang w:val="hu-HU"/>
              </w:rPr>
              <w:t xml:space="preserve">„P4” – Pdf417 2D </w:t>
            </w:r>
            <w:r w:rsidR="00111E65" w:rsidRPr="009C267B">
              <w:rPr>
                <w:rFonts w:ascii="Times New Roman" w:eastAsiaTheme="minorHAnsi" w:hAnsi="Times New Roman" w:cs="Times New Roman"/>
                <w:sz w:val="22"/>
                <w:szCs w:val="22"/>
                <w:lang w:val="hu-HU"/>
              </w:rPr>
              <w:t>barcode</w:t>
            </w:r>
          </w:p>
          <w:p w14:paraId="155A02D2" w14:textId="12C875B9" w:rsidR="002957EA" w:rsidRPr="009C267B" w:rsidRDefault="002957EA" w:rsidP="002957EA">
            <w:pPr>
              <w:pStyle w:val="Listaszerbekezds"/>
              <w:numPr>
                <w:ilvl w:val="0"/>
                <w:numId w:val="188"/>
              </w:numPr>
              <w:jc w:val="both"/>
              <w:rPr>
                <w:rFonts w:eastAsiaTheme="minorHAnsi"/>
                <w:sz w:val="22"/>
                <w:szCs w:val="22"/>
                <w:lang w:val="hu-HU"/>
              </w:rPr>
            </w:pPr>
            <w:r w:rsidRPr="009C267B">
              <w:rPr>
                <w:rFonts w:ascii="Times New Roman" w:eastAsiaTheme="minorHAnsi" w:hAnsi="Times New Roman" w:cs="Times New Roman"/>
                <w:sz w:val="22"/>
                <w:szCs w:val="22"/>
                <w:lang w:val="hu-HU"/>
              </w:rPr>
              <w:t>„QR” – QR-</w:t>
            </w:r>
            <w:r w:rsidR="00111E65" w:rsidRPr="009C267B">
              <w:rPr>
                <w:rFonts w:ascii="Times New Roman" w:eastAsiaTheme="minorHAnsi" w:hAnsi="Times New Roman" w:cs="Times New Roman"/>
                <w:sz w:val="22"/>
                <w:szCs w:val="22"/>
                <w:lang w:val="hu-HU"/>
              </w:rPr>
              <w:t>code</w:t>
            </w:r>
          </w:p>
        </w:tc>
      </w:tr>
      <w:tr w:rsidR="00745177" w:rsidRPr="00745177" w14:paraId="457A5C77" w14:textId="77777777" w:rsidTr="00745177">
        <w:trPr>
          <w:trHeight w:val="470"/>
        </w:trPr>
        <w:tc>
          <w:tcPr>
            <w:tcW w:w="1163" w:type="dxa"/>
          </w:tcPr>
          <w:p w14:paraId="3D13C981" w14:textId="77777777" w:rsidR="002957EA" w:rsidRPr="009C267B" w:rsidRDefault="002957EA" w:rsidP="00BC5F6B">
            <w:pPr>
              <w:jc w:val="both"/>
              <w:rPr>
                <w:sz w:val="22"/>
                <w:szCs w:val="22"/>
                <w:lang w:val="hu-HU"/>
              </w:rPr>
            </w:pPr>
            <w:r w:rsidRPr="009C267B">
              <w:rPr>
                <w:sz w:val="22"/>
                <w:szCs w:val="22"/>
                <w:lang w:val="hu-HU"/>
              </w:rPr>
              <w:t>S</w:t>
            </w:r>
          </w:p>
        </w:tc>
        <w:tc>
          <w:tcPr>
            <w:tcW w:w="7621" w:type="dxa"/>
          </w:tcPr>
          <w:p w14:paraId="3B264037" w14:textId="723BB801" w:rsidR="002957EA" w:rsidRPr="009C267B" w:rsidRDefault="000B2272" w:rsidP="00BC5F6B">
            <w:pPr>
              <w:jc w:val="both"/>
              <w:rPr>
                <w:sz w:val="22"/>
                <w:szCs w:val="22"/>
                <w:lang w:val="hu-HU"/>
              </w:rPr>
            </w:pPr>
            <w:r w:rsidRPr="009C267B">
              <w:rPr>
                <w:sz w:val="22"/>
                <w:szCs w:val="22"/>
              </w:rPr>
              <w:t>The subtype of the barcode, interpreted only in the case of 1D barcodes, possible values: UPC_A, UPC_E, EAN13, EAN8, CODE39, ITF, CODABAR, CODE93, CODE128, GS1_128, GS1_DB_O, GS1_DB_T, GS1_DB_L, GS1_DB_E</w:t>
            </w:r>
          </w:p>
        </w:tc>
      </w:tr>
      <w:tr w:rsidR="00745177" w:rsidRPr="00745177" w14:paraId="4CBE6F46" w14:textId="77777777" w:rsidTr="00745177">
        <w:trPr>
          <w:trHeight w:val="470"/>
        </w:trPr>
        <w:tc>
          <w:tcPr>
            <w:tcW w:w="1163" w:type="dxa"/>
          </w:tcPr>
          <w:p w14:paraId="023A1CF2" w14:textId="77777777" w:rsidR="002957EA" w:rsidRPr="009C267B" w:rsidRDefault="002957EA" w:rsidP="00BC5F6B">
            <w:pPr>
              <w:jc w:val="both"/>
              <w:rPr>
                <w:sz w:val="22"/>
                <w:szCs w:val="22"/>
                <w:lang w:val="hu-HU"/>
              </w:rPr>
            </w:pPr>
            <w:r w:rsidRPr="009C267B">
              <w:rPr>
                <w:sz w:val="22"/>
                <w:szCs w:val="22"/>
                <w:lang w:val="hu-HU"/>
              </w:rPr>
              <w:t>C</w:t>
            </w:r>
          </w:p>
        </w:tc>
        <w:tc>
          <w:tcPr>
            <w:tcW w:w="7621" w:type="dxa"/>
          </w:tcPr>
          <w:p w14:paraId="0A752FFB" w14:textId="0FFACFAE" w:rsidR="002957EA" w:rsidRPr="009C267B" w:rsidRDefault="000B2272" w:rsidP="00BC5F6B">
            <w:pPr>
              <w:jc w:val="both"/>
              <w:rPr>
                <w:sz w:val="22"/>
                <w:szCs w:val="22"/>
                <w:lang w:val="hu-HU"/>
              </w:rPr>
            </w:pPr>
            <w:r w:rsidRPr="009C267B">
              <w:rPr>
                <w:sz w:val="22"/>
                <w:szCs w:val="22"/>
              </w:rPr>
              <w:t>Number of columns, interpreted only in the case of Data Matrix (“DM” type) or Pdf417 (“P4” type)</w:t>
            </w:r>
          </w:p>
        </w:tc>
      </w:tr>
      <w:tr w:rsidR="00745177" w:rsidRPr="00745177" w14:paraId="53E7E093" w14:textId="77777777" w:rsidTr="00745177">
        <w:trPr>
          <w:trHeight w:val="470"/>
        </w:trPr>
        <w:tc>
          <w:tcPr>
            <w:tcW w:w="1163" w:type="dxa"/>
          </w:tcPr>
          <w:p w14:paraId="40BFBF04" w14:textId="77777777" w:rsidR="002957EA" w:rsidRPr="009C267B" w:rsidRDefault="002957EA" w:rsidP="00BC5F6B">
            <w:pPr>
              <w:jc w:val="both"/>
              <w:rPr>
                <w:sz w:val="22"/>
                <w:szCs w:val="22"/>
                <w:lang w:val="hu-HU"/>
              </w:rPr>
            </w:pPr>
            <w:r w:rsidRPr="009C267B">
              <w:rPr>
                <w:sz w:val="22"/>
                <w:szCs w:val="22"/>
                <w:lang w:val="hu-HU"/>
              </w:rPr>
              <w:t>R</w:t>
            </w:r>
          </w:p>
        </w:tc>
        <w:tc>
          <w:tcPr>
            <w:tcW w:w="7621" w:type="dxa"/>
          </w:tcPr>
          <w:p w14:paraId="170FCAE8" w14:textId="2FD2AFE0" w:rsidR="002957EA" w:rsidRPr="009C267B" w:rsidRDefault="000B2272" w:rsidP="00BC5F6B">
            <w:pPr>
              <w:jc w:val="both"/>
              <w:rPr>
                <w:sz w:val="22"/>
                <w:szCs w:val="22"/>
                <w:lang w:val="hu-HU"/>
              </w:rPr>
            </w:pPr>
            <w:r w:rsidRPr="009C267B">
              <w:rPr>
                <w:sz w:val="22"/>
                <w:szCs w:val="22"/>
              </w:rPr>
              <w:t>Number of rows, interpreted only in the case of Data Matrix (“DM” type) or Pdf417 (“P4” type)</w:t>
            </w:r>
          </w:p>
        </w:tc>
      </w:tr>
      <w:tr w:rsidR="00745177" w:rsidRPr="00745177" w14:paraId="50D89A4E" w14:textId="77777777" w:rsidTr="00745177">
        <w:trPr>
          <w:trHeight w:val="470"/>
        </w:trPr>
        <w:tc>
          <w:tcPr>
            <w:tcW w:w="1163" w:type="dxa"/>
          </w:tcPr>
          <w:p w14:paraId="019F4D62" w14:textId="77777777" w:rsidR="002957EA" w:rsidRPr="009C267B" w:rsidRDefault="002957EA" w:rsidP="00BC5F6B">
            <w:pPr>
              <w:jc w:val="both"/>
              <w:rPr>
                <w:sz w:val="22"/>
                <w:szCs w:val="22"/>
                <w:lang w:val="hu-HU"/>
              </w:rPr>
            </w:pPr>
            <w:r w:rsidRPr="009C267B">
              <w:rPr>
                <w:sz w:val="22"/>
                <w:szCs w:val="22"/>
                <w:lang w:val="hu-HU"/>
              </w:rPr>
              <w:t>E</w:t>
            </w:r>
          </w:p>
        </w:tc>
        <w:tc>
          <w:tcPr>
            <w:tcW w:w="7621" w:type="dxa"/>
          </w:tcPr>
          <w:p w14:paraId="5768643E" w14:textId="34C038F4" w:rsidR="002957EA" w:rsidRPr="009C267B" w:rsidRDefault="00585624" w:rsidP="00BC5F6B">
            <w:pPr>
              <w:jc w:val="both"/>
              <w:rPr>
                <w:sz w:val="22"/>
                <w:szCs w:val="22"/>
                <w:lang w:val="hu-HU"/>
              </w:rPr>
            </w:pPr>
            <w:r w:rsidRPr="009C267B">
              <w:rPr>
                <w:sz w:val="22"/>
                <w:szCs w:val="22"/>
              </w:rPr>
              <w:t>Error correction mode</w:t>
            </w:r>
            <w:r w:rsidR="002957EA" w:rsidRPr="009C267B">
              <w:rPr>
                <w:sz w:val="22"/>
                <w:szCs w:val="22"/>
                <w:lang w:val="hu-HU"/>
              </w:rPr>
              <w:t>:</w:t>
            </w:r>
          </w:p>
          <w:p w14:paraId="5ADA8ED7" w14:textId="7269EBFA" w:rsidR="002957EA" w:rsidRPr="009C267B" w:rsidRDefault="00585624" w:rsidP="002957EA">
            <w:pPr>
              <w:pStyle w:val="Listaszerbekezds"/>
              <w:numPr>
                <w:ilvl w:val="0"/>
                <w:numId w:val="188"/>
              </w:numPr>
              <w:jc w:val="both"/>
              <w:rPr>
                <w:rFonts w:ascii="Times New Roman" w:hAnsi="Times New Roman" w:cs="Times New Roman"/>
                <w:sz w:val="22"/>
                <w:szCs w:val="22"/>
                <w:lang w:val="hu-HU"/>
              </w:rPr>
            </w:pPr>
            <w:r w:rsidRPr="009C267B">
              <w:rPr>
                <w:rFonts w:ascii="Times New Roman" w:hAnsi="Times New Roman" w:cs="Times New Roman"/>
                <w:sz w:val="22"/>
                <w:szCs w:val="22"/>
              </w:rPr>
              <w:t>In the case of QR code (“QR” type), its value may be L, M, Q, or H</w:t>
            </w:r>
          </w:p>
          <w:p w14:paraId="0DA6BE20" w14:textId="4959C6B0" w:rsidR="002957EA" w:rsidRPr="009C267B" w:rsidRDefault="00E63F79" w:rsidP="002957EA">
            <w:pPr>
              <w:pStyle w:val="Listaszerbekezds"/>
              <w:numPr>
                <w:ilvl w:val="0"/>
                <w:numId w:val="188"/>
              </w:numPr>
              <w:jc w:val="both"/>
              <w:rPr>
                <w:sz w:val="22"/>
                <w:szCs w:val="22"/>
                <w:lang w:val="hu-HU"/>
              </w:rPr>
            </w:pPr>
            <w:r w:rsidRPr="009C267B">
              <w:rPr>
                <w:rFonts w:ascii="Times New Roman" w:hAnsi="Times New Roman" w:cs="Times New Roman"/>
                <w:sz w:val="22"/>
                <w:szCs w:val="22"/>
              </w:rPr>
              <w:t>In the case of Pdf417 (“P4” type), it can be a number between 0 and 8</w:t>
            </w:r>
          </w:p>
        </w:tc>
      </w:tr>
      <w:tr w:rsidR="00745177" w:rsidRPr="00745177" w14:paraId="32B4845A" w14:textId="77777777" w:rsidTr="00745177">
        <w:trPr>
          <w:trHeight w:val="470"/>
        </w:trPr>
        <w:tc>
          <w:tcPr>
            <w:tcW w:w="1163" w:type="dxa"/>
          </w:tcPr>
          <w:p w14:paraId="20A48385" w14:textId="77777777" w:rsidR="002957EA" w:rsidRPr="009C267B" w:rsidRDefault="002957EA" w:rsidP="00BC5F6B">
            <w:pPr>
              <w:jc w:val="both"/>
              <w:rPr>
                <w:sz w:val="22"/>
                <w:szCs w:val="22"/>
                <w:lang w:val="hu-HU"/>
              </w:rPr>
            </w:pPr>
            <w:r w:rsidRPr="009C267B">
              <w:rPr>
                <w:sz w:val="22"/>
                <w:szCs w:val="22"/>
                <w:lang w:val="hu-HU"/>
              </w:rPr>
              <w:t>M</w:t>
            </w:r>
          </w:p>
        </w:tc>
        <w:tc>
          <w:tcPr>
            <w:tcW w:w="7621" w:type="dxa"/>
          </w:tcPr>
          <w:p w14:paraId="242ECE7E" w14:textId="49B36605" w:rsidR="002957EA" w:rsidRPr="009C267B" w:rsidRDefault="00E63F79" w:rsidP="00BC5F6B">
            <w:pPr>
              <w:jc w:val="both"/>
              <w:rPr>
                <w:rFonts w:eastAsiaTheme="minorHAnsi"/>
                <w:sz w:val="22"/>
                <w:szCs w:val="22"/>
                <w:lang w:val="hu-HU" w:eastAsia="en-US"/>
              </w:rPr>
            </w:pPr>
            <w:r w:rsidRPr="009C267B">
              <w:rPr>
                <w:rFonts w:eastAsiaTheme="minorHAnsi"/>
                <w:sz w:val="22"/>
                <w:szCs w:val="22"/>
                <w:lang w:eastAsia="en-US"/>
              </w:rPr>
              <w:t>Encoding mode, can only be specified in the case of Pdf417 (“P4” type), its value may be 0 (binary), 1 (ASCII text), or 2 (numeric).</w:t>
            </w:r>
            <w:r w:rsidRPr="009C267B">
              <w:rPr>
                <w:rFonts w:eastAsiaTheme="minorHAnsi"/>
                <w:sz w:val="22"/>
                <w:szCs w:val="22"/>
                <w:lang w:eastAsia="en-US"/>
              </w:rPr>
              <w:br/>
              <w:t>In the case of QR code, only binary mode is supported, so it does not need to be specified separately.</w:t>
            </w:r>
          </w:p>
        </w:tc>
      </w:tr>
      <w:tr w:rsidR="00745177" w:rsidRPr="00745177" w14:paraId="7E1A47C6" w14:textId="77777777" w:rsidTr="00745177">
        <w:trPr>
          <w:trHeight w:val="470"/>
        </w:trPr>
        <w:tc>
          <w:tcPr>
            <w:tcW w:w="1163" w:type="dxa"/>
          </w:tcPr>
          <w:p w14:paraId="52463C99" w14:textId="77777777" w:rsidR="002957EA" w:rsidRPr="009C267B" w:rsidRDefault="002957EA" w:rsidP="00BC5F6B">
            <w:pPr>
              <w:jc w:val="both"/>
              <w:rPr>
                <w:sz w:val="22"/>
                <w:szCs w:val="22"/>
                <w:lang w:val="hu-HU"/>
              </w:rPr>
            </w:pPr>
            <w:r w:rsidRPr="009C267B">
              <w:rPr>
                <w:sz w:val="22"/>
                <w:szCs w:val="22"/>
                <w:lang w:val="hu-HU"/>
              </w:rPr>
              <w:t>D</w:t>
            </w:r>
          </w:p>
        </w:tc>
        <w:tc>
          <w:tcPr>
            <w:tcW w:w="7621" w:type="dxa"/>
          </w:tcPr>
          <w:p w14:paraId="6B8F937E" w14:textId="5BAFF84C" w:rsidR="002957EA" w:rsidRPr="009C267B" w:rsidDel="00EC6473" w:rsidRDefault="00B3612C" w:rsidP="00BC5F6B">
            <w:pPr>
              <w:jc w:val="both"/>
              <w:rPr>
                <w:rFonts w:eastAsiaTheme="minorHAnsi"/>
                <w:sz w:val="22"/>
                <w:szCs w:val="22"/>
                <w:lang w:val="hu-HU" w:eastAsia="en-US"/>
              </w:rPr>
            </w:pPr>
            <w:r w:rsidRPr="009C267B">
              <w:rPr>
                <w:rFonts w:eastAsiaTheme="minorHAnsi"/>
                <w:sz w:val="22"/>
                <w:szCs w:val="22"/>
                <w:lang w:eastAsia="en-US"/>
              </w:rPr>
              <w:t>The data to be displayed in the code (mandatory field), with content consistent with the supplementary parameters (e.g. encoding, content limitations, dimensions).</w:t>
            </w:r>
          </w:p>
        </w:tc>
      </w:tr>
    </w:tbl>
    <w:p w14:paraId="63CA02DD" w14:textId="77777777" w:rsidR="00951198" w:rsidRDefault="00951198" w:rsidP="00DA3390">
      <w:pPr>
        <w:jc w:val="both"/>
      </w:pPr>
    </w:p>
    <w:p w14:paraId="216FF2D2" w14:textId="4C27D0CE" w:rsidR="00B3612C" w:rsidRPr="00F50AEE" w:rsidRDefault="00B3612C" w:rsidP="00B3612C">
      <w:pPr>
        <w:jc w:val="both"/>
        <w:rPr>
          <w:b/>
        </w:rPr>
      </w:pPr>
      <w:r w:rsidRPr="003A5436">
        <w:rPr>
          <w:b/>
        </w:rPr>
        <w:t xml:space="preserve">Interpretation </w:t>
      </w:r>
      <w:r>
        <w:rPr>
          <w:b/>
        </w:rPr>
        <w:t>e</w:t>
      </w:r>
      <w:r w:rsidRPr="003A5436">
        <w:rPr>
          <w:b/>
        </w:rPr>
        <w:t>xample</w:t>
      </w:r>
      <w:r w:rsidRPr="00F50AEE">
        <w:rPr>
          <w:b/>
        </w:rPr>
        <w:t>:</w:t>
      </w:r>
      <w:r>
        <w:rPr>
          <w:b/>
        </w:rPr>
        <w:t xml:space="preserve"> Code 128 type (e</w:t>
      </w:r>
      <w:r w:rsidR="00527226">
        <w:rPr>
          <w:b/>
        </w:rPr>
        <w:t>xit code)</w:t>
      </w:r>
    </w:p>
    <w:p w14:paraId="227DA8D0"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&lt;receiptAdditional&gt;</w:t>
      </w:r>
    </w:p>
    <w:p w14:paraId="49C1FD5E"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221D5C4"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57129924"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7F89EB37"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&lt;dataName&gt;</w:t>
      </w:r>
      <w:r w:rsidRPr="007A4A62">
        <w:rPr>
          <w:rFonts w:ascii="Courier New" w:hAnsi="Courier New" w:cs="Courier New"/>
          <w:b/>
          <w:bCs/>
          <w:sz w:val="20"/>
          <w:szCs w:val="20"/>
        </w:rPr>
        <w:t>N0000</w:t>
      </w:r>
      <w:r>
        <w:rPr>
          <w:rFonts w:ascii="Courier New" w:hAnsi="Courier New" w:cs="Courier New"/>
          <w:b/>
          <w:bCs/>
          <w:sz w:val="20"/>
          <w:szCs w:val="20"/>
        </w:rPr>
        <w:t>3</w:t>
      </w:r>
      <w:r w:rsidRPr="007A4A62">
        <w:rPr>
          <w:rFonts w:ascii="Courier New" w:hAnsi="Courier New" w:cs="Courier New"/>
          <w:b/>
          <w:bCs/>
          <w:sz w:val="20"/>
          <w:szCs w:val="20"/>
        </w:rPr>
        <w:t>_</w:t>
      </w:r>
      <w:r>
        <w:rPr>
          <w:rFonts w:ascii="Courier New" w:hAnsi="Courier New" w:cs="Courier New"/>
          <w:b/>
          <w:bCs/>
          <w:sz w:val="20"/>
          <w:szCs w:val="20"/>
        </w:rPr>
        <w:t>GYORSKOD</w:t>
      </w:r>
      <w:r w:rsidRPr="007A4A62">
        <w:rPr>
          <w:rFonts w:ascii="Courier New" w:hAnsi="Courier New" w:cs="Courier New"/>
          <w:sz w:val="20"/>
          <w:szCs w:val="20"/>
        </w:rPr>
        <w:t>&lt;/dataName&gt;</w:t>
      </w:r>
    </w:p>
    <w:p w14:paraId="6911A7D2"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Pr>
          <w:rFonts w:ascii="Courier New" w:hAnsi="Courier New" w:cs="Courier New"/>
          <w:b/>
          <w:bCs/>
          <w:sz w:val="20"/>
          <w:szCs w:val="20"/>
        </w:rPr>
        <w:t>Kapukód</w:t>
      </w:r>
      <w:r w:rsidRPr="007A4A62">
        <w:rPr>
          <w:rFonts w:ascii="Courier New" w:hAnsi="Courier New" w:cs="Courier New"/>
          <w:sz w:val="20"/>
          <w:szCs w:val="20"/>
        </w:rPr>
        <w:t>&lt;/dataDescription&gt;</w:t>
      </w:r>
    </w:p>
    <w:p w14:paraId="65601374"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&lt;dataValue&gt;</w:t>
      </w:r>
      <w:r>
        <w:rPr>
          <w:rFonts w:ascii="Courier New" w:hAnsi="Courier New" w:cs="Courier New"/>
          <w:b/>
          <w:bCs/>
          <w:sz w:val="20"/>
          <w:szCs w:val="20"/>
        </w:rPr>
        <w:t>N00003|T1D|SCODE128|D1234567890123456</w:t>
      </w:r>
      <w:r w:rsidRPr="007A4A62">
        <w:rPr>
          <w:rFonts w:ascii="Courier New" w:hAnsi="Courier New" w:cs="Courier New"/>
          <w:sz w:val="20"/>
          <w:szCs w:val="20"/>
        </w:rPr>
        <w:t>&lt;/dataValue&gt;</w:t>
      </w:r>
    </w:p>
    <w:p w14:paraId="31D7461F"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2AA9EC34" w14:textId="77777777" w:rsidR="008D7299" w:rsidRDefault="008D7299" w:rsidP="008D7299">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53D751AB" w14:textId="77777777" w:rsidR="008D7299" w:rsidRPr="007A4A62" w:rsidRDefault="008D7299" w:rsidP="008D7299">
      <w:pPr>
        <w:jc w:val="both"/>
        <w:rPr>
          <w:rFonts w:ascii="Courier New" w:hAnsi="Courier New" w:cs="Courier New"/>
          <w:sz w:val="20"/>
          <w:szCs w:val="20"/>
        </w:rPr>
      </w:pPr>
      <w:r>
        <w:rPr>
          <w:rFonts w:ascii="Courier New" w:hAnsi="Courier New" w:cs="Courier New"/>
          <w:sz w:val="20"/>
          <w:szCs w:val="20"/>
        </w:rPr>
        <w:t>...</w:t>
      </w:r>
    </w:p>
    <w:p w14:paraId="0664F19B" w14:textId="77777777" w:rsidR="008D7299" w:rsidRPr="007A4A62" w:rsidRDefault="008D7299" w:rsidP="008D7299">
      <w:pPr>
        <w:jc w:val="both"/>
        <w:rPr>
          <w:rFonts w:ascii="Courier New" w:hAnsi="Courier New" w:cs="Courier New"/>
          <w:sz w:val="20"/>
          <w:szCs w:val="20"/>
        </w:rPr>
      </w:pPr>
      <w:r w:rsidRPr="007A4A62">
        <w:rPr>
          <w:rFonts w:ascii="Courier New" w:hAnsi="Courier New" w:cs="Courier New"/>
          <w:sz w:val="20"/>
          <w:szCs w:val="20"/>
        </w:rPr>
        <w:t>&lt;/receiptAdditional&gt;</w:t>
      </w:r>
    </w:p>
    <w:p w14:paraId="021D7032" w14:textId="642C7E6E" w:rsidR="008D7299" w:rsidRPr="009E12A8" w:rsidRDefault="004C6663" w:rsidP="009C267B">
      <w:pPr>
        <w:pStyle w:val="Cmsor3"/>
        <w:spacing w:before="360"/>
      </w:pPr>
      <w:bookmarkStart w:id="764" w:name="_Line_–_or"/>
      <w:bookmarkStart w:id="765" w:name="_Toc210056295"/>
      <w:bookmarkEnd w:id="764"/>
      <w:r w:rsidRPr="009C267B">
        <w:rPr>
          <w:lang w:val="en-US"/>
        </w:rPr>
        <w:t xml:space="preserve">Line </w:t>
      </w:r>
      <w:r w:rsidR="008A3C80" w:rsidRPr="009C267B">
        <w:rPr>
          <w:lang w:val="en-US"/>
        </w:rPr>
        <w:t>– or dot code</w:t>
      </w:r>
      <w:bookmarkEnd w:id="765"/>
    </w:p>
    <w:p w14:paraId="284B26F7" w14:textId="77777777" w:rsidR="00DE5CD5" w:rsidRPr="00DE5CD5" w:rsidRDefault="00DE5CD5" w:rsidP="00DE5CD5">
      <w:pPr>
        <w:jc w:val="both"/>
        <w:rPr>
          <w:lang w:val="hu-HU"/>
        </w:rPr>
      </w:pPr>
      <w:r w:rsidRPr="00DE5CD5">
        <w:rPr>
          <w:lang w:val="hu-HU"/>
        </w:rPr>
        <w:t>All line or dot codes to be displayed as a supplement to the receipt must have the prefix “N00004_” written into the dataName field. After the prefix, any text meeting the validation condition may be written.</w:t>
      </w:r>
    </w:p>
    <w:p w14:paraId="66229204" w14:textId="77777777" w:rsidR="00DE5CD5" w:rsidRPr="00DE5CD5" w:rsidRDefault="00DE5CD5" w:rsidP="00DE5CD5">
      <w:pPr>
        <w:jc w:val="both"/>
        <w:rPr>
          <w:lang w:val="hu-HU"/>
        </w:rPr>
      </w:pPr>
      <w:r w:rsidRPr="00DE5CD5">
        <w:rPr>
          <w:lang w:val="hu-HU"/>
        </w:rPr>
        <w:t>The dataValue field describes the display method, which is the same as described in the “Quick access barcode” section.</w:t>
      </w:r>
    </w:p>
    <w:p w14:paraId="52981D0C" w14:textId="77777777" w:rsidR="008A3C80" w:rsidRDefault="008A3C80" w:rsidP="00DA3390">
      <w:pPr>
        <w:jc w:val="both"/>
      </w:pPr>
    </w:p>
    <w:p w14:paraId="0E8BC9D1" w14:textId="5473C7D9" w:rsidR="00B3612C" w:rsidRDefault="00076288" w:rsidP="00DA3390">
      <w:pPr>
        <w:jc w:val="both"/>
        <w:rPr>
          <w:b/>
        </w:rPr>
      </w:pPr>
      <w:r w:rsidRPr="003A5436">
        <w:rPr>
          <w:b/>
        </w:rPr>
        <w:t xml:space="preserve">Interpretation </w:t>
      </w:r>
      <w:r>
        <w:rPr>
          <w:b/>
        </w:rPr>
        <w:t>e</w:t>
      </w:r>
      <w:r w:rsidRPr="003A5436">
        <w:rPr>
          <w:b/>
        </w:rPr>
        <w:t>xample</w:t>
      </w:r>
    </w:p>
    <w:p w14:paraId="07BF6A4D"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&lt;receiptAdditional&gt;</w:t>
      </w:r>
    </w:p>
    <w:p w14:paraId="555DB2C9"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&lt;documentNumber&gt;</w:t>
      </w:r>
      <w:r w:rsidRPr="006A4A6E">
        <w:rPr>
          <w:rFonts w:ascii="Courier New" w:hAnsi="Courier New" w:cs="Courier New"/>
          <w:b/>
          <w:bCs/>
          <w:sz w:val="20"/>
          <w:szCs w:val="20"/>
          <w:lang w:val="hu-HU"/>
        </w:rPr>
        <w:t>NY-T00100001/12345678/0011/00033</w:t>
      </w:r>
      <w:r w:rsidRPr="006A4A6E">
        <w:rPr>
          <w:rFonts w:ascii="Courier New" w:hAnsi="Courier New" w:cs="Courier New"/>
          <w:sz w:val="20"/>
          <w:szCs w:val="20"/>
          <w:lang w:val="hu-HU"/>
        </w:rPr>
        <w:t>&lt;/documentNumber&gt;</w:t>
      </w:r>
    </w:p>
    <w:p w14:paraId="06A0A64F"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&lt;additionalHead&gt;</w:t>
      </w:r>
    </w:p>
    <w:p w14:paraId="5C18DDA5"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&lt;AdditionalData&gt;</w:t>
      </w:r>
    </w:p>
    <w:p w14:paraId="40FBDE94"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&lt;dataName&gt;</w:t>
      </w:r>
      <w:r w:rsidRPr="006A4A6E">
        <w:rPr>
          <w:rFonts w:ascii="Courier New" w:hAnsi="Courier New" w:cs="Courier New"/>
          <w:b/>
          <w:bCs/>
          <w:sz w:val="20"/>
          <w:szCs w:val="20"/>
          <w:lang w:val="hu-HU"/>
        </w:rPr>
        <w:t>N00004_UTMUTATO</w:t>
      </w:r>
      <w:r w:rsidRPr="006A4A6E">
        <w:rPr>
          <w:rFonts w:ascii="Courier New" w:hAnsi="Courier New" w:cs="Courier New"/>
          <w:sz w:val="20"/>
          <w:szCs w:val="20"/>
          <w:lang w:val="hu-HU"/>
        </w:rPr>
        <w:t>&lt;/dataName&gt;</w:t>
      </w:r>
    </w:p>
    <w:p w14:paraId="1996B33A"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&lt;dataDescription&gt;</w:t>
      </w:r>
      <w:r w:rsidRPr="006A4A6E">
        <w:rPr>
          <w:rFonts w:ascii="Courier New" w:hAnsi="Courier New" w:cs="Courier New"/>
          <w:b/>
          <w:bCs/>
          <w:sz w:val="20"/>
          <w:szCs w:val="20"/>
          <w:lang w:val="hu-HU"/>
        </w:rPr>
        <w:t>Cipőápolási útmutató</w:t>
      </w:r>
      <w:r w:rsidRPr="006A4A6E">
        <w:rPr>
          <w:rFonts w:ascii="Courier New" w:hAnsi="Courier New" w:cs="Courier New"/>
          <w:sz w:val="20"/>
          <w:szCs w:val="20"/>
          <w:lang w:val="hu-HU"/>
        </w:rPr>
        <w:t>&lt;/dataDescription&gt;</w:t>
      </w:r>
    </w:p>
    <w:p w14:paraId="45667B48"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&lt;dataValue&gt;</w:t>
      </w:r>
      <w:r w:rsidRPr="006A4A6E">
        <w:rPr>
          <w:rFonts w:ascii="Courier New" w:hAnsi="Courier New" w:cs="Courier New"/>
          <w:b/>
          <w:bCs/>
          <w:sz w:val="20"/>
          <w:szCs w:val="20"/>
          <w:lang w:val="hu-HU"/>
        </w:rPr>
        <w:t>N00004|TQR|EQ|Dhttps://barefoot-cipok.hu/apolas.pdf</w:t>
      </w:r>
      <w:r w:rsidRPr="006A4A6E">
        <w:rPr>
          <w:rFonts w:ascii="Courier New" w:hAnsi="Courier New" w:cs="Courier New"/>
          <w:sz w:val="20"/>
          <w:szCs w:val="20"/>
          <w:lang w:val="hu-HU"/>
        </w:rPr>
        <w:t>&lt;/dataValue&gt;</w:t>
      </w:r>
    </w:p>
    <w:p w14:paraId="07945060"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&lt;/AdditionalData&gt;</w:t>
      </w:r>
    </w:p>
    <w:p w14:paraId="5FDC36D5"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&lt;/additionalHead&gt;</w:t>
      </w:r>
    </w:p>
    <w:p w14:paraId="1E307FEB"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w:t>
      </w:r>
    </w:p>
    <w:p w14:paraId="45A81B7C" w14:textId="77777777" w:rsidR="00214C88" w:rsidRPr="006A4A6E" w:rsidRDefault="00214C88" w:rsidP="00214C88">
      <w:pPr>
        <w:jc w:val="both"/>
        <w:rPr>
          <w:rFonts w:ascii="Courier New" w:hAnsi="Courier New" w:cs="Courier New"/>
          <w:sz w:val="20"/>
          <w:szCs w:val="20"/>
          <w:lang w:val="hu-HU"/>
        </w:rPr>
      </w:pPr>
      <w:r w:rsidRPr="006A4A6E">
        <w:rPr>
          <w:rFonts w:ascii="Courier New" w:hAnsi="Courier New" w:cs="Courier New"/>
          <w:sz w:val="20"/>
          <w:szCs w:val="20"/>
          <w:lang w:val="hu-HU"/>
        </w:rPr>
        <w:t>&lt;/receiptAdditional&gt;</w:t>
      </w:r>
    </w:p>
    <w:p w14:paraId="3E602C84" w14:textId="19099F79" w:rsidR="00214C88" w:rsidRPr="009E12A8" w:rsidRDefault="00214C88" w:rsidP="009C267B">
      <w:pPr>
        <w:pStyle w:val="Cmsor3"/>
        <w:spacing w:before="360"/>
      </w:pPr>
      <w:bookmarkStart w:id="766" w:name="_Image"/>
      <w:bookmarkStart w:id="767" w:name="_Toc210056296"/>
      <w:bookmarkEnd w:id="766"/>
      <w:r w:rsidRPr="009C267B">
        <w:rPr>
          <w:lang w:val="en-US"/>
        </w:rPr>
        <w:t>Image</w:t>
      </w:r>
      <w:bookmarkEnd w:id="767"/>
    </w:p>
    <w:p w14:paraId="20815526" w14:textId="77777777" w:rsidR="00A945FB" w:rsidRDefault="00A945FB" w:rsidP="009C267B">
      <w:pPr>
        <w:pStyle w:val="NormlWeb"/>
        <w:jc w:val="both"/>
        <w:rPr>
          <w:lang w:val="hu-HU" w:eastAsia="hu-HU"/>
        </w:rPr>
      </w:pPr>
      <w:r>
        <w:t>The receipt or its items can be illustrated with small images, which can be attached as an attachment to the receipt. The attachment may be the image file itself, or several files in a common zip archive. The zip file may contain both a warranty card and an image file, but they must be referenced in separate supplementary information elements so that their display in the customer applications occurs in the correct place and manner.</w:t>
      </w:r>
    </w:p>
    <w:p w14:paraId="1CAC538C" w14:textId="77777777" w:rsidR="00A945FB" w:rsidRDefault="00A945FB" w:rsidP="009C267B">
      <w:pPr>
        <w:pStyle w:val="NormlWeb"/>
        <w:jc w:val="both"/>
      </w:pPr>
      <w:r>
        <w:t>The images attached to the receipt can be displayed by the customer application among the supplementary data of the receipt or the item.</w:t>
      </w:r>
    </w:p>
    <w:p w14:paraId="1A0DD2F1" w14:textId="77777777" w:rsidR="00A945FB" w:rsidRDefault="00A945FB" w:rsidP="009C267B">
      <w:pPr>
        <w:pStyle w:val="NormlWeb"/>
        <w:jc w:val="both"/>
      </w:pPr>
      <w:r>
        <w:t>All images to be displayed as a supplement to the receipt must have the prefix “N00005_” written into the dataName field. After the prefix, any text meeting the validation condition may be written.</w:t>
      </w:r>
    </w:p>
    <w:p w14:paraId="1F621A0E" w14:textId="77777777" w:rsidR="00A945FB" w:rsidRDefault="00A945FB" w:rsidP="009C267B">
      <w:pPr>
        <w:pStyle w:val="NormlWeb"/>
        <w:jc w:val="both"/>
      </w:pPr>
      <w:r>
        <w:t>The content of dataValue may include the fields described in the table below:</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842"/>
      </w:tblGrid>
      <w:tr w:rsidR="004B2DB0" w:rsidRPr="00745177" w14:paraId="703381F3" w14:textId="77777777" w:rsidTr="009C267B">
        <w:trPr>
          <w:trHeight w:val="286"/>
        </w:trPr>
        <w:tc>
          <w:tcPr>
            <w:tcW w:w="856" w:type="dxa"/>
          </w:tcPr>
          <w:p w14:paraId="5310E718" w14:textId="5BD5CEF4" w:rsidR="004B2DB0" w:rsidRPr="009C267B" w:rsidRDefault="004B2DB0" w:rsidP="004B2DB0">
            <w:pPr>
              <w:jc w:val="both"/>
              <w:rPr>
                <w:rFonts w:asciiTheme="minorHAnsi" w:eastAsiaTheme="minorHAnsi" w:hAnsiTheme="minorHAnsi" w:cstheme="minorHAnsi"/>
                <w:b/>
                <w:sz w:val="22"/>
                <w:szCs w:val="22"/>
                <w:lang w:eastAsia="en-US"/>
              </w:rPr>
            </w:pPr>
            <w:r w:rsidRPr="009C267B">
              <w:rPr>
                <w:b/>
                <w:sz w:val="22"/>
                <w:szCs w:val="22"/>
                <w:lang w:val="hu-HU"/>
              </w:rPr>
              <w:t>Data identifier</w:t>
            </w:r>
          </w:p>
        </w:tc>
        <w:tc>
          <w:tcPr>
            <w:tcW w:w="8070" w:type="dxa"/>
          </w:tcPr>
          <w:p w14:paraId="4A7E73F6" w14:textId="79F6E701" w:rsidR="004B2DB0" w:rsidRPr="009C267B" w:rsidRDefault="004B2DB0" w:rsidP="004B2DB0">
            <w:pPr>
              <w:jc w:val="both"/>
              <w:rPr>
                <w:rFonts w:asciiTheme="minorHAnsi" w:eastAsiaTheme="minorHAnsi" w:hAnsiTheme="minorHAnsi" w:cstheme="minorHAnsi"/>
                <w:b/>
                <w:sz w:val="22"/>
                <w:szCs w:val="22"/>
                <w:lang w:eastAsia="en-US"/>
              </w:rPr>
            </w:pPr>
            <w:r w:rsidRPr="009C267B">
              <w:rPr>
                <w:b/>
                <w:sz w:val="22"/>
                <w:szCs w:val="22"/>
                <w:lang w:val="hu-HU"/>
              </w:rPr>
              <w:t>Data description</w:t>
            </w:r>
          </w:p>
        </w:tc>
      </w:tr>
      <w:tr w:rsidR="004B2DB0" w:rsidRPr="00745177" w14:paraId="685EC4C6" w14:textId="77777777" w:rsidTr="009C267B">
        <w:trPr>
          <w:trHeight w:val="470"/>
        </w:trPr>
        <w:tc>
          <w:tcPr>
            <w:tcW w:w="856" w:type="dxa"/>
          </w:tcPr>
          <w:p w14:paraId="030D4277" w14:textId="77777777" w:rsidR="004B2DB0" w:rsidRPr="009C267B" w:rsidRDefault="004B2DB0" w:rsidP="00BC5F6B">
            <w:pPr>
              <w:jc w:val="both"/>
              <w:rPr>
                <w:sz w:val="22"/>
                <w:szCs w:val="22"/>
              </w:rPr>
            </w:pPr>
            <w:r w:rsidRPr="009C267B">
              <w:rPr>
                <w:sz w:val="22"/>
                <w:szCs w:val="22"/>
              </w:rPr>
              <w:t>F</w:t>
            </w:r>
          </w:p>
        </w:tc>
        <w:tc>
          <w:tcPr>
            <w:tcW w:w="8070" w:type="dxa"/>
          </w:tcPr>
          <w:p w14:paraId="2EBB7406" w14:textId="449AC495" w:rsidR="004B2DB0" w:rsidRPr="009C267B" w:rsidRDefault="001C2A1A" w:rsidP="00BC5F6B">
            <w:pPr>
              <w:jc w:val="both"/>
              <w:rPr>
                <w:rFonts w:eastAsiaTheme="minorHAnsi"/>
                <w:sz w:val="22"/>
                <w:szCs w:val="22"/>
                <w:lang w:val="fr-FR"/>
              </w:rPr>
            </w:pPr>
            <w:r w:rsidRPr="009C267B">
              <w:rPr>
                <w:rFonts w:eastAsiaTheme="minorHAnsi"/>
                <w:sz w:val="22"/>
                <w:szCs w:val="22"/>
              </w:rPr>
              <w:t>The filename of the image attached as a file</w:t>
            </w:r>
          </w:p>
        </w:tc>
      </w:tr>
      <w:tr w:rsidR="004B2DB0" w:rsidRPr="00745177" w14:paraId="0D6CEF95" w14:textId="77777777" w:rsidTr="009C267B">
        <w:trPr>
          <w:trHeight w:val="470"/>
        </w:trPr>
        <w:tc>
          <w:tcPr>
            <w:tcW w:w="856" w:type="dxa"/>
          </w:tcPr>
          <w:p w14:paraId="16AFD26C" w14:textId="77777777" w:rsidR="004B2DB0" w:rsidRPr="009C267B" w:rsidRDefault="004B2DB0" w:rsidP="00BC5F6B">
            <w:pPr>
              <w:jc w:val="both"/>
              <w:rPr>
                <w:sz w:val="22"/>
                <w:szCs w:val="22"/>
              </w:rPr>
            </w:pPr>
            <w:r w:rsidRPr="009C267B">
              <w:rPr>
                <w:sz w:val="22"/>
                <w:szCs w:val="22"/>
              </w:rPr>
              <w:t>I</w:t>
            </w:r>
          </w:p>
        </w:tc>
        <w:tc>
          <w:tcPr>
            <w:tcW w:w="8070" w:type="dxa"/>
          </w:tcPr>
          <w:p w14:paraId="722841B0" w14:textId="76E83359" w:rsidR="004B2DB0" w:rsidRPr="009C267B" w:rsidRDefault="001C2A1A" w:rsidP="00BC5F6B">
            <w:pPr>
              <w:jc w:val="both"/>
              <w:rPr>
                <w:rFonts w:eastAsiaTheme="minorEastAsia"/>
                <w:sz w:val="22"/>
                <w:szCs w:val="22"/>
                <w:lang w:eastAsia="en-US"/>
              </w:rPr>
            </w:pPr>
            <w:r w:rsidRPr="009C267B">
              <w:rPr>
                <w:rFonts w:eastAsiaTheme="minorEastAsia"/>
                <w:sz w:val="22"/>
                <w:szCs w:val="22"/>
                <w:lang w:eastAsia="en-US"/>
              </w:rPr>
              <w:t>Other text information</w:t>
            </w:r>
          </w:p>
        </w:tc>
      </w:tr>
    </w:tbl>
    <w:p w14:paraId="03A4923D" w14:textId="77777777" w:rsidR="00214C88" w:rsidRDefault="00214C88" w:rsidP="00DA3390">
      <w:pPr>
        <w:jc w:val="both"/>
      </w:pPr>
    </w:p>
    <w:p w14:paraId="7CE37D93" w14:textId="77777777" w:rsidR="00745177" w:rsidRDefault="00745177" w:rsidP="00DA3390">
      <w:pPr>
        <w:jc w:val="both"/>
      </w:pPr>
    </w:p>
    <w:p w14:paraId="6E100497" w14:textId="77777777" w:rsidR="00745177" w:rsidRDefault="00745177" w:rsidP="00DA3390">
      <w:pPr>
        <w:jc w:val="both"/>
      </w:pPr>
    </w:p>
    <w:p w14:paraId="07CF2473" w14:textId="77777777" w:rsidR="00745177" w:rsidRDefault="00745177" w:rsidP="00DA3390">
      <w:pPr>
        <w:jc w:val="both"/>
      </w:pPr>
    </w:p>
    <w:p w14:paraId="42DF7710" w14:textId="370CA531" w:rsidR="00214C88" w:rsidRPr="009C267B" w:rsidRDefault="00267586" w:rsidP="00DA3390">
      <w:pPr>
        <w:jc w:val="both"/>
        <w:rPr>
          <w:b/>
          <w:bCs/>
        </w:rPr>
      </w:pPr>
      <w:r w:rsidRPr="009C267B">
        <w:rPr>
          <w:b/>
          <w:bCs/>
        </w:rPr>
        <w:t>Attaching an image promoting the store’s promotion to the receipt:</w:t>
      </w:r>
    </w:p>
    <w:p w14:paraId="20E952D4"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&lt;receiptAdditional&gt;</w:t>
      </w:r>
    </w:p>
    <w:p w14:paraId="321B5A52"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&lt;documentNumber&gt;</w:t>
      </w:r>
      <w:r w:rsidRPr="00D677F1">
        <w:rPr>
          <w:rFonts w:ascii="Courier New" w:hAnsi="Courier New" w:cs="Courier New"/>
          <w:b/>
          <w:sz w:val="20"/>
          <w:szCs w:val="20"/>
          <w:lang w:val="hu-HU"/>
        </w:rPr>
        <w:t>NY-T00100001/12345678/0011/00033</w:t>
      </w:r>
      <w:r w:rsidRPr="00D677F1">
        <w:rPr>
          <w:rFonts w:ascii="Courier New" w:hAnsi="Courier New" w:cs="Courier New"/>
          <w:sz w:val="20"/>
          <w:szCs w:val="20"/>
          <w:lang w:val="hu-HU"/>
        </w:rPr>
        <w:t>&lt;/documentNumber&gt;</w:t>
      </w:r>
    </w:p>
    <w:p w14:paraId="5E64C451"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&lt;additionalHead&gt;</w:t>
      </w:r>
    </w:p>
    <w:p w14:paraId="5ACC5108"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&lt;AdditionalData&gt;</w:t>
      </w:r>
    </w:p>
    <w:p w14:paraId="6B4D988A"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&lt;dataName&gt;</w:t>
      </w:r>
      <w:r w:rsidRPr="00D677F1">
        <w:rPr>
          <w:rFonts w:ascii="Courier New" w:hAnsi="Courier New" w:cs="Courier New"/>
          <w:b/>
          <w:bCs/>
          <w:sz w:val="20"/>
          <w:szCs w:val="20"/>
          <w:lang w:val="hu-HU"/>
        </w:rPr>
        <w:t>N00005_PROMO</w:t>
      </w:r>
      <w:r w:rsidRPr="00D677F1">
        <w:rPr>
          <w:rFonts w:ascii="Courier New" w:hAnsi="Courier New" w:cs="Courier New"/>
          <w:sz w:val="20"/>
          <w:szCs w:val="20"/>
          <w:lang w:val="hu-HU"/>
        </w:rPr>
        <w:t>&lt;/dataName&gt;</w:t>
      </w:r>
    </w:p>
    <w:p w14:paraId="1AE1D0E9"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&lt;dataDescription&gt;</w:t>
      </w:r>
      <w:r w:rsidRPr="00D677F1">
        <w:rPr>
          <w:rFonts w:ascii="Courier New" w:hAnsi="Courier New" w:cs="Courier New"/>
          <w:b/>
          <w:bCs/>
          <w:sz w:val="20"/>
          <w:szCs w:val="20"/>
          <w:lang w:val="hu-HU"/>
        </w:rPr>
        <w:t>Nyári akciónk</w:t>
      </w:r>
      <w:r w:rsidRPr="00D677F1">
        <w:rPr>
          <w:rFonts w:ascii="Courier New" w:hAnsi="Courier New" w:cs="Courier New"/>
          <w:sz w:val="20"/>
          <w:szCs w:val="20"/>
          <w:lang w:val="hu-HU"/>
        </w:rPr>
        <w:t>&lt;/dataDescription&gt;</w:t>
      </w:r>
    </w:p>
    <w:p w14:paraId="641827F9"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&lt;dataValue&gt;</w:t>
      </w:r>
      <w:r w:rsidRPr="00D677F1">
        <w:rPr>
          <w:rFonts w:ascii="Courier New" w:hAnsi="Courier New" w:cs="Courier New"/>
          <w:b/>
          <w:bCs/>
          <w:sz w:val="20"/>
          <w:szCs w:val="20"/>
          <w:lang w:val="hu-HU"/>
        </w:rPr>
        <w:t>N00005|Fnyari-promo.png</w:t>
      </w:r>
      <w:r w:rsidRPr="00D677F1">
        <w:rPr>
          <w:rFonts w:ascii="Courier New" w:hAnsi="Courier New" w:cs="Courier New"/>
          <w:sz w:val="20"/>
          <w:szCs w:val="20"/>
          <w:lang w:val="hu-HU"/>
        </w:rPr>
        <w:t>&lt;/dataValue&gt;</w:t>
      </w:r>
    </w:p>
    <w:p w14:paraId="0DC2778B"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&lt;/AdditionalData&gt;</w:t>
      </w:r>
    </w:p>
    <w:p w14:paraId="7870BB2D"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&lt;/additionalHead&gt;</w:t>
      </w:r>
    </w:p>
    <w:p w14:paraId="17C9A995" w14:textId="77777777" w:rsidR="00B22487" w:rsidRPr="00D677F1"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w:t>
      </w:r>
    </w:p>
    <w:p w14:paraId="2E7B72E6" w14:textId="77777777" w:rsidR="00B22487" w:rsidRPr="00C1304B" w:rsidRDefault="00B22487" w:rsidP="00B22487">
      <w:pPr>
        <w:jc w:val="both"/>
        <w:rPr>
          <w:rFonts w:ascii="Courier New" w:hAnsi="Courier New" w:cs="Courier New"/>
          <w:sz w:val="20"/>
          <w:szCs w:val="20"/>
          <w:lang w:val="hu-HU"/>
        </w:rPr>
      </w:pPr>
      <w:r w:rsidRPr="00D677F1">
        <w:rPr>
          <w:rFonts w:ascii="Courier New" w:hAnsi="Courier New" w:cs="Courier New"/>
          <w:sz w:val="20"/>
          <w:szCs w:val="20"/>
          <w:lang w:val="hu-HU"/>
        </w:rPr>
        <w:t>&lt;/receiptAdditional&gt;</w:t>
      </w:r>
    </w:p>
    <w:p w14:paraId="76808CE4" w14:textId="77777777" w:rsidR="00267586" w:rsidRDefault="00267586" w:rsidP="00DA3390">
      <w:pPr>
        <w:jc w:val="both"/>
      </w:pPr>
    </w:p>
    <w:p w14:paraId="4A0EC195" w14:textId="5D760B33" w:rsidR="00B22487" w:rsidRPr="009E12A8" w:rsidRDefault="0068187A" w:rsidP="009C267B">
      <w:pPr>
        <w:pStyle w:val="Cmsor3"/>
        <w:spacing w:before="360"/>
      </w:pPr>
      <w:bookmarkStart w:id="768" w:name="_General_file_attachment"/>
      <w:bookmarkStart w:id="769" w:name="_Toc210056297"/>
      <w:bookmarkEnd w:id="768"/>
      <w:r w:rsidRPr="009C267B">
        <w:rPr>
          <w:lang w:val="en-US"/>
        </w:rPr>
        <w:t>General file attachment reference</w:t>
      </w:r>
      <w:bookmarkEnd w:id="769"/>
    </w:p>
    <w:p w14:paraId="5ED7D1A6" w14:textId="77777777" w:rsidR="003302DE" w:rsidRPr="003302DE" w:rsidRDefault="003302DE" w:rsidP="003302DE">
      <w:pPr>
        <w:jc w:val="both"/>
        <w:rPr>
          <w:lang w:val="hu-HU"/>
        </w:rPr>
      </w:pPr>
      <w:r w:rsidRPr="003302DE">
        <w:rPr>
          <w:lang w:val="hu-HU"/>
        </w:rPr>
        <w:t>The attachment added to the document does not need to serve a specific function, like a warranty card or image illustration; it may contain general supplementary information about the seller, a promotion, the transaction recorded on the receipt, or some of its items.</w:t>
      </w:r>
    </w:p>
    <w:p w14:paraId="1892A7D2" w14:textId="77777777" w:rsidR="003302DE" w:rsidRPr="003302DE" w:rsidRDefault="003302DE" w:rsidP="003302DE">
      <w:pPr>
        <w:jc w:val="both"/>
        <w:rPr>
          <w:lang w:val="hu-HU"/>
        </w:rPr>
      </w:pPr>
      <w:r w:rsidRPr="003302DE">
        <w:rPr>
          <w:lang w:val="hu-HU"/>
        </w:rPr>
        <w:t>Customer applications can fully and correctly display attachments if the attached file or files are referenced in the supplementary data (additionalData) submitted for the receipt or its items. Without a reference, the customer application can only display a generated filename based on the extension, or in the case of a ZIP package, it can display the files within it among the other receipt data. Attachments can only be linked to receipt items using the additionalData supplementary element.</w:t>
      </w:r>
    </w:p>
    <w:p w14:paraId="4D3CE6F3" w14:textId="77777777" w:rsidR="003302DE" w:rsidRPr="003302DE" w:rsidRDefault="003302DE" w:rsidP="003302DE">
      <w:pPr>
        <w:jc w:val="both"/>
        <w:rPr>
          <w:lang w:val="hu-HU"/>
        </w:rPr>
      </w:pPr>
      <w:r w:rsidRPr="003302DE">
        <w:rPr>
          <w:lang w:val="hu-HU"/>
        </w:rPr>
        <w:t>The use of general file attachment reference allows customer applications to display the attached files alongside the document or its items, accompanied by a short text explanation and the exact filename.</w:t>
      </w:r>
    </w:p>
    <w:p w14:paraId="3474D2F1" w14:textId="77777777" w:rsidR="003302DE" w:rsidRPr="003302DE" w:rsidRDefault="003302DE" w:rsidP="003302DE">
      <w:pPr>
        <w:jc w:val="both"/>
        <w:rPr>
          <w:lang w:val="hu-HU"/>
        </w:rPr>
      </w:pPr>
      <w:r w:rsidRPr="003302DE">
        <w:rPr>
          <w:lang w:val="hu-HU"/>
        </w:rPr>
        <w:t>A file — which can be the only attachment of the document, or any file packaged in the attached ZIP — can be referenced from several supplementary elements (additionalData) within one receipt, for example, a brochure for skincare advice attached may be referenced by the supplementary information elements of two separately listed body lotion items.</w:t>
      </w:r>
    </w:p>
    <w:p w14:paraId="5B76B861" w14:textId="77777777" w:rsidR="0068187A" w:rsidRDefault="0068187A" w:rsidP="00DA3390">
      <w:pPr>
        <w:jc w:val="both"/>
      </w:pPr>
    </w:p>
    <w:p w14:paraId="03A08848" w14:textId="77777777" w:rsidR="007C1976" w:rsidRPr="007C1976" w:rsidRDefault="007C1976" w:rsidP="007C1976">
      <w:pPr>
        <w:jc w:val="both"/>
        <w:rPr>
          <w:lang w:val="hu-HU"/>
        </w:rPr>
      </w:pPr>
      <w:r w:rsidRPr="007C1976">
        <w:rPr>
          <w:lang w:val="hu-HU"/>
        </w:rPr>
        <w:t>The name of the attachment reference (dataName field): N00006_MELLEKLET</w:t>
      </w:r>
    </w:p>
    <w:p w14:paraId="2AFB9A26" w14:textId="77777777" w:rsidR="007C1976" w:rsidRDefault="007C1976" w:rsidP="007C1976">
      <w:pPr>
        <w:jc w:val="both"/>
        <w:rPr>
          <w:lang w:val="hu-HU"/>
        </w:rPr>
      </w:pPr>
    </w:p>
    <w:p w14:paraId="4098D1B4" w14:textId="64A1B723" w:rsidR="007C1976" w:rsidRPr="007C1976" w:rsidRDefault="007C1976" w:rsidP="007C1976">
      <w:pPr>
        <w:jc w:val="both"/>
        <w:rPr>
          <w:lang w:val="hu-HU"/>
        </w:rPr>
      </w:pPr>
      <w:r w:rsidRPr="007C1976">
        <w:rPr>
          <w:lang w:val="hu-HU"/>
        </w:rPr>
        <w:t>The content of dataValue may include the field described in the table below:</w:t>
      </w:r>
    </w:p>
    <w:tbl>
      <w:tblP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4"/>
        <w:gridCol w:w="7842"/>
      </w:tblGrid>
      <w:tr w:rsidR="00240924" w:rsidRPr="00745177" w14:paraId="22301AE7" w14:textId="77777777" w:rsidTr="009C267B">
        <w:trPr>
          <w:trHeight w:val="286"/>
        </w:trPr>
        <w:tc>
          <w:tcPr>
            <w:tcW w:w="856" w:type="dxa"/>
          </w:tcPr>
          <w:p w14:paraId="2E5D7131" w14:textId="57B1BEB0" w:rsidR="00240924" w:rsidRPr="009C267B" w:rsidRDefault="00240924" w:rsidP="00240924">
            <w:pPr>
              <w:jc w:val="both"/>
              <w:rPr>
                <w:rFonts w:asciiTheme="minorHAnsi" w:eastAsiaTheme="minorHAnsi" w:hAnsiTheme="minorHAnsi" w:cstheme="minorHAnsi"/>
                <w:b/>
                <w:sz w:val="22"/>
                <w:szCs w:val="22"/>
                <w:lang w:eastAsia="en-US"/>
              </w:rPr>
            </w:pPr>
            <w:r w:rsidRPr="009C267B">
              <w:rPr>
                <w:b/>
                <w:sz w:val="22"/>
                <w:szCs w:val="22"/>
                <w:lang w:val="hu-HU"/>
              </w:rPr>
              <w:t>Data identifier</w:t>
            </w:r>
          </w:p>
        </w:tc>
        <w:tc>
          <w:tcPr>
            <w:tcW w:w="8070" w:type="dxa"/>
          </w:tcPr>
          <w:p w14:paraId="51CC3593" w14:textId="20474BE2" w:rsidR="00240924" w:rsidRPr="009C267B" w:rsidRDefault="00240924" w:rsidP="00240924">
            <w:pPr>
              <w:jc w:val="both"/>
              <w:rPr>
                <w:rFonts w:asciiTheme="minorHAnsi" w:eastAsiaTheme="minorHAnsi" w:hAnsiTheme="minorHAnsi" w:cstheme="minorHAnsi"/>
                <w:b/>
                <w:sz w:val="22"/>
                <w:szCs w:val="22"/>
                <w:lang w:eastAsia="en-US"/>
              </w:rPr>
            </w:pPr>
            <w:r w:rsidRPr="009C267B">
              <w:rPr>
                <w:b/>
                <w:sz w:val="22"/>
                <w:szCs w:val="22"/>
                <w:lang w:val="hu-HU"/>
              </w:rPr>
              <w:t>Data description</w:t>
            </w:r>
          </w:p>
        </w:tc>
      </w:tr>
      <w:tr w:rsidR="00240924" w:rsidRPr="00745177" w14:paraId="79C1A2F0" w14:textId="77777777" w:rsidTr="009C267B">
        <w:trPr>
          <w:trHeight w:val="470"/>
        </w:trPr>
        <w:tc>
          <w:tcPr>
            <w:tcW w:w="856" w:type="dxa"/>
          </w:tcPr>
          <w:p w14:paraId="2A84C2DF" w14:textId="77777777" w:rsidR="00240924" w:rsidRPr="009C267B" w:rsidRDefault="00240924" w:rsidP="00BC5F6B">
            <w:pPr>
              <w:jc w:val="both"/>
              <w:rPr>
                <w:sz w:val="22"/>
                <w:szCs w:val="22"/>
              </w:rPr>
            </w:pPr>
            <w:r w:rsidRPr="009C267B">
              <w:rPr>
                <w:sz w:val="22"/>
                <w:szCs w:val="22"/>
              </w:rPr>
              <w:t>F</w:t>
            </w:r>
          </w:p>
        </w:tc>
        <w:tc>
          <w:tcPr>
            <w:tcW w:w="8070" w:type="dxa"/>
          </w:tcPr>
          <w:p w14:paraId="4234AC45" w14:textId="6D8C70E6" w:rsidR="00240924" w:rsidRPr="009C267B" w:rsidRDefault="00800E84" w:rsidP="00BC5F6B">
            <w:pPr>
              <w:jc w:val="both"/>
              <w:rPr>
                <w:rFonts w:eastAsiaTheme="minorHAnsi"/>
                <w:sz w:val="22"/>
                <w:szCs w:val="22"/>
                <w:lang w:val="fr-FR"/>
              </w:rPr>
            </w:pPr>
            <w:r w:rsidRPr="009C267B">
              <w:rPr>
                <w:rFonts w:eastAsiaTheme="minorHAnsi"/>
                <w:sz w:val="22"/>
                <w:szCs w:val="22"/>
              </w:rPr>
              <w:t>The filename of the attached attachment (mandatory).</w:t>
            </w:r>
          </w:p>
        </w:tc>
      </w:tr>
    </w:tbl>
    <w:p w14:paraId="78DC3F54" w14:textId="77777777" w:rsidR="004B6541" w:rsidRDefault="004B6541" w:rsidP="00DA3390">
      <w:pPr>
        <w:jc w:val="both"/>
      </w:pPr>
    </w:p>
    <w:p w14:paraId="2CDA8133" w14:textId="406C01A2" w:rsidR="005F64E4" w:rsidRDefault="005F64E4" w:rsidP="00DA3390">
      <w:pPr>
        <w:jc w:val="both"/>
      </w:pPr>
      <w:r w:rsidRPr="005F64E4">
        <w:t>The content description of the attachment goes into the dataDescription field, it is advisable to provide short and concise text so that customer applications can display it in full on the screen of the mobile device.</w:t>
      </w:r>
    </w:p>
    <w:p w14:paraId="0F6311EB" w14:textId="77777777" w:rsidR="005F64E4" w:rsidRDefault="005F64E4" w:rsidP="00DA3390">
      <w:pPr>
        <w:jc w:val="both"/>
      </w:pPr>
    </w:p>
    <w:p w14:paraId="017D36FF" w14:textId="083095FE" w:rsidR="005F64E4" w:rsidRDefault="005F64E4" w:rsidP="005F64E4">
      <w:pPr>
        <w:jc w:val="both"/>
        <w:rPr>
          <w:b/>
        </w:rPr>
      </w:pPr>
      <w:r w:rsidRPr="003A5436">
        <w:rPr>
          <w:b/>
        </w:rPr>
        <w:t xml:space="preserve">Interpretation </w:t>
      </w:r>
      <w:r>
        <w:rPr>
          <w:b/>
        </w:rPr>
        <w:t>e</w:t>
      </w:r>
      <w:r w:rsidRPr="003A5436">
        <w:rPr>
          <w:b/>
        </w:rPr>
        <w:t>xample</w:t>
      </w:r>
      <w:r>
        <w:rPr>
          <w:b/>
        </w:rPr>
        <w:t xml:space="preserve"> 1</w:t>
      </w:r>
    </w:p>
    <w:p w14:paraId="533FB03F" w14:textId="77777777" w:rsidR="00887BE5" w:rsidRPr="00887BE5" w:rsidRDefault="00887BE5" w:rsidP="00887BE5">
      <w:pPr>
        <w:jc w:val="both"/>
        <w:rPr>
          <w:lang w:val="hu-HU"/>
        </w:rPr>
      </w:pPr>
      <w:r w:rsidRPr="00887BE5">
        <w:rPr>
          <w:lang w:val="hu-HU"/>
        </w:rPr>
        <w:t>We attach a shoe care guide in PDF format as an attachment to the product recorded as item 3.</w:t>
      </w:r>
    </w:p>
    <w:p w14:paraId="4D59406B" w14:textId="77777777" w:rsidR="00887BE5" w:rsidRPr="009C267B" w:rsidRDefault="00887BE5" w:rsidP="00887BE5">
      <w:pPr>
        <w:jc w:val="both"/>
        <w:rPr>
          <w:b/>
          <w:bCs/>
          <w:lang w:val="hu-HU"/>
        </w:rPr>
      </w:pPr>
      <w:r w:rsidRPr="009C267B">
        <w:rPr>
          <w:b/>
          <w:bCs/>
          <w:lang w:val="hu-HU"/>
        </w:rPr>
        <w:t>Customer envelope (CustomerDocumentType) supplementary content:</w:t>
      </w:r>
    </w:p>
    <w:p w14:paraId="6B2CF956"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&lt;receiptAdditional&gt;</w:t>
      </w:r>
    </w:p>
    <w:p w14:paraId="37664A5C"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&lt;documentNumber&gt;</w:t>
      </w:r>
      <w:r w:rsidRPr="00725AD2">
        <w:rPr>
          <w:rFonts w:ascii="Courier New" w:hAnsi="Courier New" w:cs="Courier New"/>
          <w:b/>
          <w:bCs/>
          <w:sz w:val="20"/>
          <w:szCs w:val="20"/>
        </w:rPr>
        <w:t>NY-T00100001/12345678/00</w:t>
      </w:r>
      <w:r w:rsidRPr="00CD0851">
        <w:rPr>
          <w:rFonts w:ascii="Courier New" w:hAnsi="Courier New" w:cs="Courier New"/>
          <w:b/>
          <w:bCs/>
          <w:sz w:val="20"/>
          <w:szCs w:val="20"/>
        </w:rPr>
        <w:t>23</w:t>
      </w:r>
      <w:r w:rsidRPr="00725AD2">
        <w:rPr>
          <w:rFonts w:ascii="Courier New" w:hAnsi="Courier New" w:cs="Courier New"/>
          <w:b/>
          <w:bCs/>
          <w:sz w:val="20"/>
          <w:szCs w:val="20"/>
        </w:rPr>
        <w:t>/000</w:t>
      </w:r>
      <w:r w:rsidRPr="00CD0851">
        <w:rPr>
          <w:rFonts w:ascii="Courier New" w:hAnsi="Courier New" w:cs="Courier New"/>
          <w:b/>
          <w:bCs/>
          <w:sz w:val="20"/>
          <w:szCs w:val="20"/>
        </w:rPr>
        <w:t>45</w:t>
      </w:r>
      <w:r w:rsidRPr="00725AD2">
        <w:rPr>
          <w:rFonts w:ascii="Courier New" w:hAnsi="Courier New" w:cs="Courier New"/>
          <w:sz w:val="20"/>
          <w:szCs w:val="20"/>
        </w:rPr>
        <w:t>&lt;/documentNumber&gt;</w:t>
      </w:r>
    </w:p>
    <w:p w14:paraId="6A3F7779"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&lt;attachment&gt;</w:t>
      </w:r>
    </w:p>
    <w:p w14:paraId="1FD744CF"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&lt;fileBinary&gt;</w:t>
      </w:r>
      <w:r w:rsidRPr="00725AD2">
        <w:rPr>
          <w:rFonts w:ascii="Courier New" w:hAnsi="Courier New" w:cs="Courier New"/>
          <w:b/>
          <w:bCs/>
          <w:sz w:val="20"/>
          <w:szCs w:val="20"/>
        </w:rPr>
        <w:t>SWRlIGtlcsO8bCBhIGbDoWpsIGJpbsOhcmlzYQ==</w:t>
      </w:r>
      <w:r w:rsidRPr="00725AD2">
        <w:rPr>
          <w:rFonts w:ascii="Courier New" w:hAnsi="Courier New" w:cs="Courier New"/>
          <w:sz w:val="20"/>
          <w:szCs w:val="20"/>
        </w:rPr>
        <w:t>&lt;/fileBinary&gt;</w:t>
      </w:r>
    </w:p>
    <w:p w14:paraId="20778999"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&lt;fileExtension&gt;</w:t>
      </w:r>
      <w:r w:rsidRPr="00725AD2">
        <w:rPr>
          <w:rFonts w:ascii="Courier New" w:hAnsi="Courier New" w:cs="Courier New"/>
          <w:b/>
          <w:bCs/>
          <w:sz w:val="20"/>
          <w:szCs w:val="20"/>
        </w:rPr>
        <w:t>PDF</w:t>
      </w:r>
      <w:r w:rsidRPr="00725AD2">
        <w:rPr>
          <w:rFonts w:ascii="Courier New" w:hAnsi="Courier New" w:cs="Courier New"/>
          <w:sz w:val="20"/>
          <w:szCs w:val="20"/>
        </w:rPr>
        <w:t>&lt;/fileExtension&gt;</w:t>
      </w:r>
    </w:p>
    <w:p w14:paraId="24E6889A"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&lt;/attachment&gt;</w:t>
      </w:r>
    </w:p>
    <w:p w14:paraId="3B134381"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&lt;additionalLines&gt;</w:t>
      </w:r>
    </w:p>
    <w:p w14:paraId="6D11713F"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&lt;additionalLine&gt;</w:t>
      </w:r>
    </w:p>
    <w:p w14:paraId="51325F5E"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&lt;lineNumber&gt;</w:t>
      </w:r>
      <w:r w:rsidRPr="00725AD2">
        <w:rPr>
          <w:rFonts w:ascii="Courier New" w:hAnsi="Courier New" w:cs="Courier New"/>
          <w:b/>
          <w:bCs/>
          <w:sz w:val="20"/>
          <w:szCs w:val="20"/>
        </w:rPr>
        <w:t>3</w:t>
      </w:r>
      <w:r w:rsidRPr="00725AD2">
        <w:rPr>
          <w:rFonts w:ascii="Courier New" w:hAnsi="Courier New" w:cs="Courier New"/>
          <w:sz w:val="20"/>
          <w:szCs w:val="20"/>
        </w:rPr>
        <w:t>&lt;/lineNumber&gt;</w:t>
      </w:r>
    </w:p>
    <w:p w14:paraId="14817F21" w14:textId="77777777" w:rsidR="00822C87" w:rsidRPr="00725AD2" w:rsidRDefault="00822C87" w:rsidP="00822C87">
      <w:pPr>
        <w:rPr>
          <w:rFonts w:ascii="Courier New" w:hAnsi="Courier New" w:cs="Courier New"/>
          <w:sz w:val="20"/>
          <w:szCs w:val="20"/>
          <w:lang w:val="pt-BR"/>
        </w:rPr>
      </w:pPr>
      <w:r w:rsidRPr="00725AD2">
        <w:rPr>
          <w:rFonts w:ascii="Courier New" w:hAnsi="Courier New" w:cs="Courier New"/>
          <w:sz w:val="20"/>
          <w:szCs w:val="20"/>
        </w:rPr>
        <w:t xml:space="preserve">            </w:t>
      </w:r>
      <w:r w:rsidRPr="00725AD2">
        <w:rPr>
          <w:rFonts w:ascii="Courier New" w:hAnsi="Courier New" w:cs="Courier New"/>
          <w:sz w:val="20"/>
          <w:szCs w:val="20"/>
          <w:lang w:val="pt-BR"/>
        </w:rPr>
        <w:t>&lt;lineAdditionalData&gt;</w:t>
      </w:r>
    </w:p>
    <w:p w14:paraId="46F6D0A2" w14:textId="77777777" w:rsidR="00822C87" w:rsidRPr="00725AD2" w:rsidRDefault="00822C87" w:rsidP="00822C87">
      <w:pPr>
        <w:rPr>
          <w:rFonts w:ascii="Courier New" w:hAnsi="Courier New" w:cs="Courier New"/>
          <w:sz w:val="20"/>
          <w:szCs w:val="20"/>
          <w:lang w:val="pt-BR"/>
        </w:rPr>
      </w:pPr>
      <w:r w:rsidRPr="00725AD2">
        <w:rPr>
          <w:rFonts w:ascii="Courier New" w:hAnsi="Courier New" w:cs="Courier New"/>
          <w:sz w:val="20"/>
          <w:szCs w:val="20"/>
          <w:lang w:val="pt-BR"/>
        </w:rPr>
        <w:t xml:space="preserve">                &lt;dataName&gt;</w:t>
      </w:r>
      <w:r w:rsidRPr="00725AD2">
        <w:rPr>
          <w:rFonts w:ascii="Courier New" w:hAnsi="Courier New" w:cs="Courier New"/>
          <w:b/>
          <w:sz w:val="20"/>
          <w:szCs w:val="20"/>
          <w:lang w:val="pt-BR"/>
        </w:rPr>
        <w:t>N0000</w:t>
      </w:r>
      <w:r>
        <w:rPr>
          <w:rFonts w:ascii="Courier New" w:hAnsi="Courier New" w:cs="Courier New"/>
          <w:b/>
          <w:sz w:val="20"/>
          <w:szCs w:val="20"/>
          <w:lang w:val="pt-BR"/>
        </w:rPr>
        <w:t>6</w:t>
      </w:r>
      <w:r w:rsidRPr="00725AD2">
        <w:rPr>
          <w:rFonts w:ascii="Courier New" w:hAnsi="Courier New" w:cs="Courier New"/>
          <w:b/>
          <w:sz w:val="20"/>
          <w:szCs w:val="20"/>
          <w:lang w:val="pt-BR"/>
        </w:rPr>
        <w:t>_</w:t>
      </w:r>
      <w:r>
        <w:rPr>
          <w:rFonts w:ascii="Courier New" w:hAnsi="Courier New" w:cs="Courier New"/>
          <w:b/>
          <w:bCs/>
          <w:sz w:val="20"/>
          <w:szCs w:val="20"/>
          <w:lang w:val="pt-BR"/>
        </w:rPr>
        <w:t>MELLEKLET</w:t>
      </w:r>
      <w:r w:rsidRPr="00725AD2">
        <w:rPr>
          <w:rFonts w:ascii="Courier New" w:hAnsi="Courier New" w:cs="Courier New"/>
          <w:sz w:val="20"/>
          <w:szCs w:val="20"/>
          <w:lang w:val="pt-BR"/>
        </w:rPr>
        <w:t>&lt;/dataName&gt;</w:t>
      </w:r>
    </w:p>
    <w:p w14:paraId="05AEA0CF" w14:textId="77777777" w:rsidR="00822C87" w:rsidRPr="00725AD2" w:rsidRDefault="00822C87" w:rsidP="00822C87">
      <w:pPr>
        <w:rPr>
          <w:rFonts w:ascii="Courier New" w:hAnsi="Courier New" w:cs="Courier New"/>
          <w:sz w:val="20"/>
          <w:szCs w:val="20"/>
          <w:lang w:val="pt-BR"/>
        </w:rPr>
      </w:pPr>
      <w:r w:rsidRPr="00725AD2">
        <w:rPr>
          <w:rFonts w:ascii="Courier New" w:hAnsi="Courier New" w:cs="Courier New"/>
          <w:sz w:val="20"/>
          <w:szCs w:val="20"/>
          <w:lang w:val="pt-BR"/>
        </w:rPr>
        <w:t xml:space="preserve">                &lt;dataDescription&gt;</w:t>
      </w:r>
      <w:r>
        <w:rPr>
          <w:rFonts w:ascii="Courier New" w:hAnsi="Courier New" w:cs="Courier New"/>
          <w:b/>
          <w:bCs/>
          <w:sz w:val="20"/>
          <w:szCs w:val="20"/>
          <w:lang w:val="pt-BR"/>
        </w:rPr>
        <w:t xml:space="preserve">Így </w:t>
      </w:r>
      <w:r>
        <w:rPr>
          <w:rFonts w:ascii="Courier New" w:eastAsiaTheme="minorEastAsia" w:hAnsi="Courier New" w:cs="Courier New"/>
          <w:b/>
          <w:sz w:val="20"/>
          <w:szCs w:val="20"/>
          <w:lang w:val="pt-BR"/>
        </w:rPr>
        <w:t>ápold a cipődet</w:t>
      </w:r>
      <w:r w:rsidRPr="00725AD2">
        <w:rPr>
          <w:rFonts w:ascii="Courier New" w:hAnsi="Courier New" w:cs="Courier New"/>
          <w:sz w:val="20"/>
          <w:szCs w:val="20"/>
          <w:lang w:val="pt-BR"/>
        </w:rPr>
        <w:t>&lt;/dataDescription&gt;</w:t>
      </w:r>
    </w:p>
    <w:p w14:paraId="175BE364" w14:textId="77777777" w:rsidR="00822C87" w:rsidRPr="00725AD2" w:rsidRDefault="00822C87" w:rsidP="00822C87">
      <w:pPr>
        <w:rPr>
          <w:rFonts w:ascii="Courier New" w:hAnsi="Courier New" w:cs="Courier New"/>
          <w:sz w:val="20"/>
          <w:szCs w:val="20"/>
          <w:lang w:val="pt-BR"/>
        </w:rPr>
      </w:pPr>
      <w:r w:rsidRPr="00725AD2">
        <w:rPr>
          <w:rFonts w:ascii="Courier New" w:hAnsi="Courier New" w:cs="Courier New"/>
          <w:sz w:val="20"/>
          <w:szCs w:val="20"/>
          <w:lang w:val="pt-BR"/>
        </w:rPr>
        <w:t xml:space="preserve">                &lt;dataValue&gt;</w:t>
      </w:r>
      <w:r w:rsidRPr="00725AD2">
        <w:rPr>
          <w:rFonts w:ascii="Courier New" w:hAnsi="Courier New" w:cs="Courier New"/>
          <w:b/>
          <w:bCs/>
          <w:sz w:val="20"/>
          <w:szCs w:val="20"/>
          <w:lang w:val="pt-BR"/>
        </w:rPr>
        <w:t>N0000</w:t>
      </w:r>
      <w:r>
        <w:rPr>
          <w:rFonts w:ascii="Courier New" w:hAnsi="Courier New" w:cs="Courier New"/>
          <w:b/>
          <w:bCs/>
          <w:sz w:val="20"/>
          <w:szCs w:val="20"/>
          <w:lang w:val="pt-BR"/>
        </w:rPr>
        <w:t>6</w:t>
      </w:r>
      <w:r w:rsidRPr="00725AD2">
        <w:rPr>
          <w:rFonts w:ascii="Courier New" w:hAnsi="Courier New" w:cs="Courier New"/>
          <w:b/>
          <w:bCs/>
          <w:sz w:val="20"/>
          <w:szCs w:val="20"/>
          <w:lang w:val="pt-BR"/>
        </w:rPr>
        <w:t>|F</w:t>
      </w:r>
      <w:r w:rsidRPr="00CD0851">
        <w:rPr>
          <w:rFonts w:ascii="Courier New" w:hAnsi="Courier New" w:cs="Courier New"/>
          <w:b/>
          <w:bCs/>
          <w:sz w:val="20"/>
          <w:szCs w:val="20"/>
          <w:lang w:val="pt-BR"/>
        </w:rPr>
        <w:t>cipőápolás</w:t>
      </w:r>
      <w:r w:rsidRPr="00725AD2">
        <w:rPr>
          <w:rFonts w:ascii="Courier New" w:hAnsi="Courier New" w:cs="Courier New"/>
          <w:b/>
          <w:bCs/>
          <w:sz w:val="20"/>
          <w:szCs w:val="20"/>
          <w:lang w:val="pt-BR"/>
        </w:rPr>
        <w:t>.pdf</w:t>
      </w:r>
      <w:r w:rsidRPr="00725AD2">
        <w:rPr>
          <w:rFonts w:ascii="Courier New" w:hAnsi="Courier New" w:cs="Courier New"/>
          <w:sz w:val="20"/>
          <w:szCs w:val="20"/>
          <w:lang w:val="pt-BR"/>
        </w:rPr>
        <w:t>&lt;/dataValue&gt;</w:t>
      </w:r>
    </w:p>
    <w:p w14:paraId="3B2F4407"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lang w:val="pt-BR"/>
        </w:rPr>
        <w:t xml:space="preserve">            </w:t>
      </w:r>
      <w:r w:rsidRPr="00725AD2">
        <w:rPr>
          <w:rFonts w:ascii="Courier New" w:hAnsi="Courier New" w:cs="Courier New"/>
          <w:sz w:val="20"/>
          <w:szCs w:val="20"/>
        </w:rPr>
        <w:t>&lt;/lineAdditionalData&gt;</w:t>
      </w:r>
    </w:p>
    <w:p w14:paraId="1F518C13"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&lt;/additionalLine&gt;</w:t>
      </w:r>
    </w:p>
    <w:p w14:paraId="16776BFA"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 xml:space="preserve">    &lt;/additionalLines&gt;</w:t>
      </w:r>
    </w:p>
    <w:p w14:paraId="7E761CB3" w14:textId="77777777" w:rsidR="00822C87" w:rsidRPr="00725AD2" w:rsidRDefault="00822C87" w:rsidP="00822C87">
      <w:pPr>
        <w:rPr>
          <w:rFonts w:ascii="Courier New" w:hAnsi="Courier New" w:cs="Courier New"/>
          <w:sz w:val="20"/>
          <w:szCs w:val="20"/>
        </w:rPr>
      </w:pPr>
      <w:r w:rsidRPr="00725AD2">
        <w:rPr>
          <w:rFonts w:ascii="Courier New" w:hAnsi="Courier New" w:cs="Courier New"/>
          <w:sz w:val="20"/>
          <w:szCs w:val="20"/>
        </w:rPr>
        <w:t>&lt;/receiptAdditional&gt;</w:t>
      </w:r>
    </w:p>
    <w:p w14:paraId="3F15538C" w14:textId="77777777" w:rsidR="00745177" w:rsidRDefault="00745177" w:rsidP="00822C87">
      <w:pPr>
        <w:jc w:val="both"/>
        <w:rPr>
          <w:b/>
        </w:rPr>
      </w:pPr>
    </w:p>
    <w:p w14:paraId="61A62FE1" w14:textId="2C6523A6" w:rsidR="00822C87" w:rsidRDefault="00822C87" w:rsidP="00822C87">
      <w:pPr>
        <w:jc w:val="both"/>
        <w:rPr>
          <w:b/>
        </w:rPr>
      </w:pPr>
      <w:r w:rsidRPr="003A5436">
        <w:rPr>
          <w:b/>
        </w:rPr>
        <w:t xml:space="preserve">Interpretation </w:t>
      </w:r>
      <w:r>
        <w:rPr>
          <w:b/>
        </w:rPr>
        <w:t>e</w:t>
      </w:r>
      <w:r w:rsidRPr="003A5436">
        <w:rPr>
          <w:b/>
        </w:rPr>
        <w:t>xample</w:t>
      </w:r>
      <w:r>
        <w:rPr>
          <w:b/>
        </w:rPr>
        <w:t xml:space="preserve"> 2</w:t>
      </w:r>
    </w:p>
    <w:p w14:paraId="392221BC" w14:textId="77777777" w:rsidR="001F244E" w:rsidRPr="001F244E" w:rsidRDefault="001F244E" w:rsidP="001F244E">
      <w:pPr>
        <w:jc w:val="both"/>
        <w:rPr>
          <w:lang w:val="hu-HU"/>
        </w:rPr>
      </w:pPr>
      <w:r w:rsidRPr="001F244E">
        <w:rPr>
          <w:lang w:val="hu-HU"/>
        </w:rPr>
        <w:t>A PDF attachment for each of receipt items 3 and 5, attached in a zip package.</w:t>
      </w:r>
    </w:p>
    <w:p w14:paraId="540A91F2" w14:textId="77777777" w:rsidR="001F244E" w:rsidRDefault="001F244E" w:rsidP="001F244E">
      <w:pPr>
        <w:jc w:val="both"/>
        <w:rPr>
          <w:lang w:val="hu-HU"/>
        </w:rPr>
      </w:pPr>
    </w:p>
    <w:p w14:paraId="6D75054E" w14:textId="43635040" w:rsidR="001F244E" w:rsidRPr="001F244E" w:rsidRDefault="001F244E" w:rsidP="001F244E">
      <w:pPr>
        <w:jc w:val="both"/>
        <w:rPr>
          <w:lang w:val="hu-HU"/>
        </w:rPr>
      </w:pPr>
      <w:r w:rsidRPr="001F244E">
        <w:rPr>
          <w:lang w:val="hu-HU"/>
        </w:rPr>
        <w:t>The two PDFs – “ABC_kezelesi_utmutato.pdf” and “CDE_osszetevok.pdf” – are placed into a common compressed file, in the root of the zip (without subdirectories).</w:t>
      </w:r>
    </w:p>
    <w:p w14:paraId="0D168EFA" w14:textId="77777777" w:rsidR="001F244E" w:rsidRDefault="001F244E" w:rsidP="001F244E">
      <w:pPr>
        <w:jc w:val="both"/>
        <w:rPr>
          <w:lang w:val="hu-HU"/>
        </w:rPr>
      </w:pPr>
    </w:p>
    <w:p w14:paraId="3D5983A3" w14:textId="30E2EFCE" w:rsidR="001F244E" w:rsidRPr="009C267B" w:rsidRDefault="001F244E" w:rsidP="001F244E">
      <w:pPr>
        <w:jc w:val="both"/>
        <w:rPr>
          <w:b/>
          <w:bCs/>
          <w:lang w:val="hu-HU"/>
        </w:rPr>
      </w:pPr>
      <w:r w:rsidRPr="009C267B">
        <w:rPr>
          <w:b/>
          <w:bCs/>
          <w:lang w:val="hu-HU"/>
        </w:rPr>
        <w:t>In the customer envelope (CustomerDocumentType</w:t>
      </w:r>
    </w:p>
    <w:p w14:paraId="3C09AC35" w14:textId="77777777" w:rsidR="0079602D" w:rsidRPr="004A127F" w:rsidRDefault="0079602D" w:rsidP="0079602D">
      <w:pPr>
        <w:jc w:val="both"/>
        <w:rPr>
          <w:rFonts w:ascii="Courier New" w:hAnsi="Courier New" w:cs="Courier New"/>
          <w:sz w:val="20"/>
          <w:szCs w:val="20"/>
        </w:rPr>
      </w:pPr>
      <w:r w:rsidRPr="004A127F">
        <w:rPr>
          <w:rFonts w:ascii="Courier New" w:hAnsi="Courier New" w:cs="Courier New"/>
          <w:sz w:val="20"/>
          <w:szCs w:val="20"/>
        </w:rPr>
        <w:t>&lt;receiptAdditional&gt;</w:t>
      </w:r>
    </w:p>
    <w:p w14:paraId="5A203D80" w14:textId="77777777" w:rsidR="0079602D" w:rsidRPr="004A127F" w:rsidRDefault="0079602D" w:rsidP="0079602D">
      <w:pPr>
        <w:jc w:val="both"/>
        <w:rPr>
          <w:rFonts w:ascii="Courier New" w:hAnsi="Courier New" w:cs="Courier New"/>
          <w:sz w:val="20"/>
          <w:szCs w:val="20"/>
        </w:rPr>
      </w:pPr>
      <w:r w:rsidRPr="004A127F">
        <w:rPr>
          <w:rFonts w:ascii="Courier New" w:hAnsi="Courier New" w:cs="Courier New"/>
          <w:sz w:val="20"/>
          <w:szCs w:val="20"/>
        </w:rPr>
        <w:t xml:space="preserve">    &lt;documentNumber&gt;</w:t>
      </w:r>
      <w:r w:rsidRPr="004A127F">
        <w:rPr>
          <w:rFonts w:ascii="Courier New" w:hAnsi="Courier New" w:cs="Courier New"/>
          <w:b/>
          <w:bCs/>
          <w:sz w:val="20"/>
          <w:szCs w:val="20"/>
        </w:rPr>
        <w:t>NY-T00100001/12345678/00</w:t>
      </w:r>
      <w:r w:rsidRPr="00CD0851">
        <w:rPr>
          <w:rFonts w:ascii="Courier New" w:hAnsi="Courier New" w:cs="Courier New"/>
          <w:b/>
          <w:bCs/>
          <w:sz w:val="20"/>
          <w:szCs w:val="20"/>
        </w:rPr>
        <w:t>67</w:t>
      </w:r>
      <w:r w:rsidRPr="004A127F">
        <w:rPr>
          <w:rFonts w:ascii="Courier New" w:hAnsi="Courier New" w:cs="Courier New"/>
          <w:b/>
          <w:bCs/>
          <w:sz w:val="20"/>
          <w:szCs w:val="20"/>
        </w:rPr>
        <w:t>/000</w:t>
      </w:r>
      <w:r w:rsidRPr="00CD0851">
        <w:rPr>
          <w:rFonts w:ascii="Courier New" w:hAnsi="Courier New" w:cs="Courier New"/>
          <w:b/>
          <w:bCs/>
          <w:sz w:val="20"/>
          <w:szCs w:val="20"/>
        </w:rPr>
        <w:t>89</w:t>
      </w:r>
      <w:r w:rsidRPr="004A127F">
        <w:rPr>
          <w:rFonts w:ascii="Courier New" w:hAnsi="Courier New" w:cs="Courier New"/>
          <w:sz w:val="20"/>
          <w:szCs w:val="20"/>
        </w:rPr>
        <w:t>&lt;/documentNumber&gt;</w:t>
      </w:r>
    </w:p>
    <w:p w14:paraId="21E445F2" w14:textId="77777777" w:rsidR="0079602D" w:rsidRPr="004A127F" w:rsidRDefault="0079602D" w:rsidP="0079602D">
      <w:pPr>
        <w:jc w:val="both"/>
        <w:rPr>
          <w:rFonts w:ascii="Courier New" w:hAnsi="Courier New" w:cs="Courier New"/>
          <w:sz w:val="20"/>
          <w:szCs w:val="20"/>
        </w:rPr>
      </w:pPr>
      <w:r w:rsidRPr="004A127F">
        <w:rPr>
          <w:rFonts w:ascii="Courier New" w:hAnsi="Courier New" w:cs="Courier New"/>
          <w:sz w:val="20"/>
          <w:szCs w:val="20"/>
        </w:rPr>
        <w:t xml:space="preserve">    &lt;attachment&gt;</w:t>
      </w:r>
    </w:p>
    <w:p w14:paraId="4D5C24B6" w14:textId="77777777" w:rsidR="0079602D" w:rsidRDefault="0079602D" w:rsidP="0079602D">
      <w:pPr>
        <w:jc w:val="both"/>
        <w:rPr>
          <w:rFonts w:ascii="Courier New" w:hAnsi="Courier New" w:cs="Courier New"/>
          <w:b/>
          <w:bCs/>
          <w:sz w:val="20"/>
          <w:szCs w:val="20"/>
        </w:rPr>
      </w:pPr>
      <w:r w:rsidRPr="004A127F">
        <w:rPr>
          <w:rFonts w:ascii="Courier New" w:hAnsi="Courier New" w:cs="Courier New"/>
          <w:sz w:val="20"/>
          <w:szCs w:val="20"/>
        </w:rPr>
        <w:t xml:space="preserve">        &lt;fileBinary&gt;</w:t>
      </w:r>
      <w:r w:rsidRPr="004A127F">
        <w:t xml:space="preserve"> </w:t>
      </w:r>
      <w:r w:rsidRPr="00AC3BEF">
        <w:rPr>
          <w:rFonts w:ascii="Courier New" w:hAnsi="Courier New" w:cs="Courier New"/>
          <w:b/>
          <w:bCs/>
          <w:sz w:val="20"/>
          <w:szCs w:val="20"/>
        </w:rPr>
        <w:t>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</w:t>
      </w:r>
    </w:p>
    <w:p w14:paraId="62F9451D"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b/>
          <w:bCs/>
          <w:sz w:val="20"/>
          <w:szCs w:val="20"/>
        </w:rPr>
        <w:t xml:space="preserve"> </w:t>
      </w:r>
      <w:r w:rsidRPr="00CD0851">
        <w:rPr>
          <w:rFonts w:ascii="Courier New" w:hAnsi="Courier New" w:cs="Courier New"/>
          <w:b/>
          <w:bCs/>
          <w:sz w:val="20"/>
          <w:szCs w:val="20"/>
        </w:rPr>
        <w:t xml:space="preserve">       </w:t>
      </w:r>
      <w:r w:rsidRPr="002206EC">
        <w:rPr>
          <w:rFonts w:ascii="Courier New" w:hAnsi="Courier New" w:cs="Courier New"/>
          <w:sz w:val="20"/>
          <w:szCs w:val="20"/>
        </w:rPr>
        <w:t>&lt;/fileBinary&gt;</w:t>
      </w:r>
    </w:p>
    <w:p w14:paraId="0FDD5210"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w:t>
      </w:r>
      <w:r w:rsidRPr="00CD0851">
        <w:rPr>
          <w:rFonts w:ascii="Courier New" w:hAnsi="Courier New" w:cs="Courier New"/>
          <w:sz w:val="20"/>
          <w:szCs w:val="20"/>
        </w:rPr>
        <w:t xml:space="preserve">    </w:t>
      </w:r>
      <w:r w:rsidRPr="002206EC">
        <w:rPr>
          <w:rFonts w:ascii="Courier New" w:hAnsi="Courier New" w:cs="Courier New"/>
          <w:sz w:val="20"/>
          <w:szCs w:val="20"/>
        </w:rPr>
        <w:t>&lt;fileExtension&gt;</w:t>
      </w:r>
      <w:r w:rsidRPr="002206EC">
        <w:rPr>
          <w:rFonts w:ascii="Courier New" w:hAnsi="Courier New" w:cs="Courier New"/>
          <w:b/>
          <w:bCs/>
          <w:sz w:val="20"/>
          <w:szCs w:val="20"/>
        </w:rPr>
        <w:t>ZIP</w:t>
      </w:r>
      <w:r w:rsidRPr="002206EC">
        <w:rPr>
          <w:rFonts w:ascii="Courier New" w:hAnsi="Courier New" w:cs="Courier New"/>
          <w:sz w:val="20"/>
          <w:szCs w:val="20"/>
        </w:rPr>
        <w:t>&lt;/fileExtension&gt;</w:t>
      </w:r>
    </w:p>
    <w:p w14:paraId="38A1F233"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&lt;/attachment&gt;</w:t>
      </w:r>
    </w:p>
    <w:p w14:paraId="37D565D2"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&lt;additionalLines&gt;</w:t>
      </w:r>
    </w:p>
    <w:p w14:paraId="10AFF438"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&lt;additionalLine&gt;</w:t>
      </w:r>
    </w:p>
    <w:p w14:paraId="4938D465"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&lt;lineNumber&gt;</w:t>
      </w:r>
      <w:r w:rsidRPr="00CD0851">
        <w:rPr>
          <w:rFonts w:ascii="Courier New" w:hAnsi="Courier New" w:cs="Courier New"/>
          <w:b/>
          <w:bCs/>
          <w:sz w:val="20"/>
          <w:szCs w:val="20"/>
        </w:rPr>
        <w:t>3</w:t>
      </w:r>
      <w:r w:rsidRPr="002206EC">
        <w:rPr>
          <w:rFonts w:ascii="Courier New" w:hAnsi="Courier New" w:cs="Courier New"/>
          <w:sz w:val="20"/>
          <w:szCs w:val="20"/>
        </w:rPr>
        <w:t>&lt;/lineNumber&gt;</w:t>
      </w:r>
    </w:p>
    <w:p w14:paraId="24390E8B"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rPr>
        <w:t xml:space="preserve">            </w:t>
      </w:r>
      <w:r w:rsidRPr="002206EC">
        <w:rPr>
          <w:rFonts w:ascii="Courier New" w:hAnsi="Courier New" w:cs="Courier New"/>
          <w:sz w:val="20"/>
          <w:szCs w:val="20"/>
          <w:lang w:val="pt-BR"/>
        </w:rPr>
        <w:t>&lt;lineAdditionalData&gt;</w:t>
      </w:r>
    </w:p>
    <w:p w14:paraId="3BEFBAE5"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&lt;dataName&gt;</w:t>
      </w:r>
      <w:r w:rsidRPr="002206EC">
        <w:rPr>
          <w:rFonts w:ascii="Courier New" w:hAnsi="Courier New" w:cs="Courier New"/>
          <w:b/>
          <w:sz w:val="20"/>
          <w:szCs w:val="20"/>
          <w:lang w:val="pt-BR"/>
        </w:rPr>
        <w:t>N0000</w:t>
      </w:r>
      <w:r w:rsidRPr="00CD0851">
        <w:rPr>
          <w:rFonts w:ascii="Courier New" w:hAnsi="Courier New" w:cs="Courier New"/>
          <w:b/>
          <w:sz w:val="20"/>
          <w:szCs w:val="20"/>
          <w:lang w:val="pt-BR"/>
        </w:rPr>
        <w:t>6</w:t>
      </w:r>
      <w:r w:rsidRPr="002206EC">
        <w:rPr>
          <w:rFonts w:ascii="Courier New" w:hAnsi="Courier New" w:cs="Courier New"/>
          <w:b/>
          <w:sz w:val="20"/>
          <w:szCs w:val="20"/>
          <w:lang w:val="pt-BR"/>
        </w:rPr>
        <w:t>_</w:t>
      </w:r>
      <w:r w:rsidRPr="00CD0851">
        <w:rPr>
          <w:rFonts w:ascii="Courier New" w:hAnsi="Courier New" w:cs="Courier New"/>
          <w:b/>
          <w:bCs/>
          <w:sz w:val="20"/>
          <w:szCs w:val="20"/>
          <w:lang w:val="pt-BR"/>
        </w:rPr>
        <w:t>MELLEKLET</w:t>
      </w:r>
      <w:r w:rsidRPr="002206EC">
        <w:rPr>
          <w:rFonts w:ascii="Courier New" w:hAnsi="Courier New" w:cs="Courier New"/>
          <w:sz w:val="20"/>
          <w:szCs w:val="20"/>
          <w:lang w:val="pt-BR"/>
        </w:rPr>
        <w:t>&lt;/dataName&gt;</w:t>
      </w:r>
    </w:p>
    <w:p w14:paraId="76E1B935"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&lt;dataDescription&gt;</w:t>
      </w:r>
      <w:r w:rsidRPr="00CD0851">
        <w:rPr>
          <w:rFonts w:ascii="Courier New" w:hAnsi="Courier New" w:cs="Courier New"/>
          <w:b/>
          <w:bCs/>
          <w:sz w:val="20"/>
          <w:szCs w:val="20"/>
          <w:lang w:val="pt-BR"/>
        </w:rPr>
        <w:t>Használati utastás</w:t>
      </w:r>
      <w:r w:rsidRPr="002206EC">
        <w:rPr>
          <w:rFonts w:ascii="Courier New" w:hAnsi="Courier New" w:cs="Courier New"/>
          <w:sz w:val="20"/>
          <w:szCs w:val="20"/>
          <w:lang w:val="pt-BR"/>
        </w:rPr>
        <w:t>&lt;/dataDescription&gt;</w:t>
      </w:r>
    </w:p>
    <w:p w14:paraId="4C8B142C"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&lt;dataValue&gt;</w:t>
      </w:r>
      <w:r w:rsidRPr="002206EC">
        <w:rPr>
          <w:rFonts w:ascii="Courier New" w:hAnsi="Courier New" w:cs="Courier New"/>
          <w:b/>
          <w:bCs/>
          <w:sz w:val="20"/>
          <w:szCs w:val="20"/>
          <w:lang w:val="pt-BR"/>
        </w:rPr>
        <w:t>N0000</w:t>
      </w:r>
      <w:r w:rsidRPr="00CD0851">
        <w:rPr>
          <w:rFonts w:ascii="Courier New" w:hAnsi="Courier New" w:cs="Courier New"/>
          <w:b/>
          <w:bCs/>
          <w:sz w:val="20"/>
          <w:szCs w:val="20"/>
          <w:lang w:val="pt-BR"/>
        </w:rPr>
        <w:t>6</w:t>
      </w:r>
      <w:r w:rsidRPr="002206EC">
        <w:rPr>
          <w:rFonts w:ascii="Courier New" w:hAnsi="Courier New" w:cs="Courier New"/>
          <w:b/>
          <w:bCs/>
          <w:sz w:val="20"/>
          <w:szCs w:val="20"/>
          <w:lang w:val="pt-BR"/>
        </w:rPr>
        <w:t>|FABC_kezelesi_utmutato.pdf</w:t>
      </w:r>
      <w:r w:rsidRPr="002206EC">
        <w:rPr>
          <w:rFonts w:ascii="Courier New" w:hAnsi="Courier New" w:cs="Courier New"/>
          <w:sz w:val="20"/>
          <w:szCs w:val="20"/>
          <w:lang w:val="pt-BR"/>
        </w:rPr>
        <w:t>&lt;/dataValue&gt;</w:t>
      </w:r>
    </w:p>
    <w:p w14:paraId="0E91C7CF"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lang w:val="pt-BR"/>
        </w:rPr>
        <w:t xml:space="preserve">            </w:t>
      </w:r>
      <w:r w:rsidRPr="002206EC">
        <w:rPr>
          <w:rFonts w:ascii="Courier New" w:hAnsi="Courier New" w:cs="Courier New"/>
          <w:sz w:val="20"/>
          <w:szCs w:val="20"/>
        </w:rPr>
        <w:t>&lt;/lineAdditionalData&gt;</w:t>
      </w:r>
    </w:p>
    <w:p w14:paraId="09AB124A"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&lt;/additionalLine&gt;</w:t>
      </w:r>
    </w:p>
    <w:p w14:paraId="02E95C4E"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&lt;additionalLine&gt;</w:t>
      </w:r>
    </w:p>
    <w:p w14:paraId="4D86D162"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&lt;lineNumber&gt;</w:t>
      </w:r>
      <w:r w:rsidRPr="00CD0851">
        <w:rPr>
          <w:rFonts w:ascii="Courier New" w:hAnsi="Courier New" w:cs="Courier New"/>
          <w:b/>
          <w:bCs/>
          <w:sz w:val="20"/>
          <w:szCs w:val="20"/>
        </w:rPr>
        <w:t>5</w:t>
      </w:r>
      <w:r w:rsidRPr="002206EC">
        <w:rPr>
          <w:rFonts w:ascii="Courier New" w:hAnsi="Courier New" w:cs="Courier New"/>
          <w:sz w:val="20"/>
          <w:szCs w:val="20"/>
        </w:rPr>
        <w:t>&lt;/lineNumber&gt;</w:t>
      </w:r>
    </w:p>
    <w:p w14:paraId="481B8D85"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rPr>
        <w:t xml:space="preserve">            </w:t>
      </w:r>
      <w:r w:rsidRPr="002206EC">
        <w:rPr>
          <w:rFonts w:ascii="Courier New" w:hAnsi="Courier New" w:cs="Courier New"/>
          <w:sz w:val="20"/>
          <w:szCs w:val="20"/>
          <w:lang w:val="pt-BR"/>
        </w:rPr>
        <w:t>&lt;lineAdditionalData&gt;</w:t>
      </w:r>
    </w:p>
    <w:p w14:paraId="64110DE4" w14:textId="77777777" w:rsidR="0079602D" w:rsidRPr="002206EC" w:rsidRDefault="0079602D" w:rsidP="0079602D">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&lt;dataName&gt;</w:t>
      </w:r>
      <w:r w:rsidRPr="002206EC">
        <w:rPr>
          <w:rFonts w:ascii="Courier New" w:hAnsi="Courier New" w:cs="Courier New"/>
          <w:b/>
          <w:sz w:val="20"/>
          <w:szCs w:val="20"/>
          <w:lang w:val="pt-BR"/>
        </w:rPr>
        <w:t>N0000</w:t>
      </w:r>
      <w:r w:rsidRPr="00CD0851">
        <w:rPr>
          <w:rFonts w:ascii="Courier New" w:hAnsi="Courier New" w:cs="Courier New"/>
          <w:b/>
          <w:sz w:val="20"/>
          <w:szCs w:val="20"/>
          <w:lang w:val="pt-BR"/>
        </w:rPr>
        <w:t>6</w:t>
      </w:r>
      <w:r w:rsidRPr="002206EC">
        <w:rPr>
          <w:rFonts w:ascii="Courier New" w:hAnsi="Courier New" w:cs="Courier New"/>
          <w:b/>
          <w:sz w:val="20"/>
          <w:szCs w:val="20"/>
          <w:lang w:val="pt-BR"/>
        </w:rPr>
        <w:t>_</w:t>
      </w:r>
      <w:r w:rsidRPr="00CD0851">
        <w:rPr>
          <w:rFonts w:ascii="Courier New" w:hAnsi="Courier New" w:cs="Courier New"/>
          <w:b/>
          <w:bCs/>
          <w:sz w:val="20"/>
          <w:szCs w:val="20"/>
          <w:lang w:val="pt-BR"/>
        </w:rPr>
        <w:t>MELLEKLET</w:t>
      </w:r>
      <w:r w:rsidRPr="002206EC">
        <w:rPr>
          <w:rFonts w:ascii="Courier New" w:hAnsi="Courier New" w:cs="Courier New"/>
          <w:sz w:val="20"/>
          <w:szCs w:val="20"/>
          <w:lang w:val="pt-BR"/>
        </w:rPr>
        <w:t>&lt;/dataName&gt;</w:t>
      </w:r>
    </w:p>
    <w:p w14:paraId="7D4ED737"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lang w:val="pt-BR"/>
        </w:rPr>
        <w:t xml:space="preserve">                </w:t>
      </w:r>
      <w:r w:rsidRPr="002206EC">
        <w:rPr>
          <w:rFonts w:ascii="Courier New" w:hAnsi="Courier New" w:cs="Courier New"/>
          <w:sz w:val="20"/>
          <w:szCs w:val="20"/>
        </w:rPr>
        <w:t>&lt;dataDescription&gt;</w:t>
      </w:r>
      <w:r w:rsidRPr="00CD0851">
        <w:rPr>
          <w:rFonts w:ascii="Courier New" w:hAnsi="Courier New" w:cs="Courier New"/>
          <w:b/>
          <w:bCs/>
          <w:sz w:val="20"/>
          <w:szCs w:val="20"/>
        </w:rPr>
        <w:t>Termékösszetevők</w:t>
      </w:r>
      <w:r w:rsidRPr="002206EC">
        <w:rPr>
          <w:rFonts w:ascii="Courier New" w:hAnsi="Courier New" w:cs="Courier New"/>
          <w:sz w:val="20"/>
          <w:szCs w:val="20"/>
        </w:rPr>
        <w:t>&lt;/dataDescription&gt;</w:t>
      </w:r>
    </w:p>
    <w:p w14:paraId="54A34EB1"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&lt;dataValue&gt;</w:t>
      </w:r>
      <w:r w:rsidRPr="002206EC">
        <w:rPr>
          <w:rFonts w:ascii="Courier New" w:hAnsi="Courier New" w:cs="Courier New"/>
          <w:b/>
          <w:bCs/>
          <w:sz w:val="20"/>
          <w:szCs w:val="20"/>
        </w:rPr>
        <w:t>N0000</w:t>
      </w:r>
      <w:r w:rsidRPr="00CD0851">
        <w:rPr>
          <w:rFonts w:ascii="Courier New" w:hAnsi="Courier New" w:cs="Courier New"/>
          <w:b/>
          <w:bCs/>
          <w:sz w:val="20"/>
          <w:szCs w:val="20"/>
        </w:rPr>
        <w:t>6</w:t>
      </w:r>
      <w:r w:rsidRPr="002206EC">
        <w:rPr>
          <w:rFonts w:ascii="Courier New" w:hAnsi="Courier New" w:cs="Courier New"/>
          <w:b/>
          <w:bCs/>
          <w:sz w:val="20"/>
          <w:szCs w:val="20"/>
        </w:rPr>
        <w:t>|FCDE_osszetevok.pdf</w:t>
      </w:r>
      <w:r w:rsidRPr="002206EC">
        <w:rPr>
          <w:rFonts w:ascii="Courier New" w:hAnsi="Courier New" w:cs="Courier New"/>
          <w:sz w:val="20"/>
          <w:szCs w:val="20"/>
        </w:rPr>
        <w:t>&lt;/dataValue&gt;</w:t>
      </w:r>
    </w:p>
    <w:p w14:paraId="180EC3EE"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&lt;/lineAdditionalData&gt;</w:t>
      </w:r>
    </w:p>
    <w:p w14:paraId="097F3CF5"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&lt;/additionalLine&gt;</w:t>
      </w:r>
    </w:p>
    <w:p w14:paraId="71523F05" w14:textId="77777777" w:rsidR="0079602D" w:rsidRPr="002206EC" w:rsidRDefault="0079602D" w:rsidP="0079602D">
      <w:pPr>
        <w:jc w:val="both"/>
        <w:rPr>
          <w:rFonts w:ascii="Courier New" w:hAnsi="Courier New" w:cs="Courier New"/>
          <w:sz w:val="20"/>
          <w:szCs w:val="20"/>
        </w:rPr>
      </w:pPr>
      <w:r w:rsidRPr="002206EC">
        <w:rPr>
          <w:rFonts w:ascii="Courier New" w:hAnsi="Courier New" w:cs="Courier New"/>
          <w:sz w:val="20"/>
          <w:szCs w:val="20"/>
        </w:rPr>
        <w:t xml:space="preserve">    &lt;/additionalLines&gt;</w:t>
      </w:r>
    </w:p>
    <w:p w14:paraId="7B488F9C" w14:textId="77777777" w:rsidR="0079602D" w:rsidRPr="007A4A62" w:rsidRDefault="0079602D" w:rsidP="0079602D">
      <w:pPr>
        <w:jc w:val="both"/>
        <w:rPr>
          <w:rFonts w:ascii="Courier New" w:hAnsi="Courier New" w:cs="Courier New"/>
          <w:sz w:val="20"/>
          <w:szCs w:val="20"/>
        </w:rPr>
      </w:pPr>
      <w:r w:rsidRPr="002206EC">
        <w:rPr>
          <w:rFonts w:ascii="Courier New" w:hAnsi="Courier New" w:cs="Courier New"/>
          <w:sz w:val="20"/>
          <w:szCs w:val="20"/>
        </w:rPr>
        <w:t>&lt;/receiptAdditional&gt;</w:t>
      </w:r>
    </w:p>
    <w:p w14:paraId="2B1C597E" w14:textId="77777777" w:rsidR="005F64E4" w:rsidRDefault="005F64E4" w:rsidP="00DA3390">
      <w:pPr>
        <w:jc w:val="both"/>
      </w:pPr>
    </w:p>
    <w:p w14:paraId="3E7833C2" w14:textId="77777777" w:rsidR="005F64E4" w:rsidRPr="00F50AEE" w:rsidRDefault="005F64E4" w:rsidP="00DA3390">
      <w:pPr>
        <w:jc w:val="both"/>
      </w:pPr>
    </w:p>
    <w:p w14:paraId="736D4F38" w14:textId="7C120BE4" w:rsidR="003575BC" w:rsidRPr="00F50AEE" w:rsidRDefault="00CB1D0F" w:rsidP="007A4A62">
      <w:pPr>
        <w:pStyle w:val="Cmsor1"/>
        <w:rPr>
          <w:lang w:val="en-US"/>
        </w:rPr>
      </w:pPr>
      <w:bookmarkStart w:id="770" w:name="_Data_transfers_between"/>
      <w:bookmarkStart w:id="771" w:name="_Toc210056298"/>
      <w:bookmarkEnd w:id="770"/>
      <w:r w:rsidRPr="00CB1D0F">
        <w:rPr>
          <w:lang w:val="en-US"/>
        </w:rPr>
        <w:t xml:space="preserve">Data </w:t>
      </w:r>
      <w:r>
        <w:rPr>
          <w:lang w:val="en-US"/>
        </w:rPr>
        <w:t>t</w:t>
      </w:r>
      <w:r w:rsidRPr="00CB1D0F">
        <w:rPr>
          <w:lang w:val="en-US"/>
        </w:rPr>
        <w:t xml:space="preserve">ransfers </w:t>
      </w:r>
      <w:r>
        <w:rPr>
          <w:lang w:val="en-US"/>
        </w:rPr>
        <w:t>b</w:t>
      </w:r>
      <w:r w:rsidRPr="00CB1D0F">
        <w:rPr>
          <w:lang w:val="en-US"/>
        </w:rPr>
        <w:t xml:space="preserve">etween </w:t>
      </w:r>
      <w:r>
        <w:rPr>
          <w:lang w:val="en-US"/>
        </w:rPr>
        <w:t>c</w:t>
      </w:r>
      <w:r w:rsidRPr="00CB1D0F">
        <w:rPr>
          <w:lang w:val="en-US"/>
        </w:rPr>
        <w:t xml:space="preserve">ustomer </w:t>
      </w:r>
      <w:r>
        <w:rPr>
          <w:lang w:val="en-US"/>
        </w:rPr>
        <w:t>a</w:t>
      </w:r>
      <w:r w:rsidRPr="00CB1D0F">
        <w:rPr>
          <w:lang w:val="en-US"/>
        </w:rPr>
        <w:t>pp and E-Cash Register</w:t>
      </w:r>
      <w:bookmarkEnd w:id="771"/>
    </w:p>
    <w:p w14:paraId="79E3D21F" w14:textId="1FAFDFBD" w:rsidR="00EF3BC7" w:rsidRPr="00F50AEE" w:rsidRDefault="00CB1D0F" w:rsidP="00745177">
      <w:pPr>
        <w:jc w:val="both"/>
      </w:pPr>
      <w:r w:rsidRPr="00CB1D0F">
        <w:rPr>
          <w:rFonts w:eastAsia="Calibri"/>
        </w:rPr>
        <w:t>In the e-receipt system, asymmetric keys used for encrypting receipts can be generated either in the customer application or in the e-cash register. In both cases, the key must be transferred to the other party involved in the transaction.</w:t>
      </w:r>
    </w:p>
    <w:p w14:paraId="72F983CA" w14:textId="77777777" w:rsidR="00CB1D0F" w:rsidRPr="00CB1D0F" w:rsidRDefault="00CB1D0F" w:rsidP="00745177">
      <w:pPr>
        <w:spacing w:before="120"/>
        <w:jc w:val="both"/>
        <w:rPr>
          <w:lang w:val="hu-HU"/>
        </w:rPr>
      </w:pPr>
      <w:r w:rsidRPr="00CB1D0F">
        <w:rPr>
          <w:lang w:val="hu-HU"/>
        </w:rPr>
        <w:t>The key generation and transfer occur at different stages of receipt creation, depending on the case:</w:t>
      </w:r>
    </w:p>
    <w:p w14:paraId="6941C13C" w14:textId="77777777" w:rsidR="00CB1D0F" w:rsidRPr="00CB1D0F" w:rsidRDefault="00CB1D0F" w:rsidP="00745177">
      <w:pPr>
        <w:numPr>
          <w:ilvl w:val="0"/>
          <w:numId w:val="129"/>
        </w:numPr>
        <w:jc w:val="both"/>
        <w:rPr>
          <w:lang w:val="hu-HU"/>
        </w:rPr>
      </w:pPr>
      <w:r w:rsidRPr="00CB1D0F">
        <w:rPr>
          <w:lang w:val="hu-HU"/>
        </w:rPr>
        <w:t>If the key is generated in the customer application, it can be transferred within a specified time frame, starting from the creation of the receipt up to just before its closure. The key transfer may open a new sales receipt, followed by the addition of items, payment, and receipt closure. Alternatively, it is permitted for the e-cash register to accept the encryption key from the customer application after adding items and processing payment but before finalizing the receipt.</w:t>
      </w:r>
    </w:p>
    <w:p w14:paraId="1A9F0785" w14:textId="77777777" w:rsidR="00CB1D0F" w:rsidRPr="00CB1D0F" w:rsidRDefault="00CB1D0F" w:rsidP="00745177">
      <w:pPr>
        <w:numPr>
          <w:ilvl w:val="0"/>
          <w:numId w:val="129"/>
        </w:numPr>
        <w:jc w:val="both"/>
        <w:rPr>
          <w:lang w:val="hu-HU"/>
        </w:rPr>
      </w:pPr>
      <w:r w:rsidRPr="00CB1D0F">
        <w:rPr>
          <w:lang w:val="hu-HU"/>
        </w:rPr>
        <w:t>If the customer does not provide an encryption key, the e-cash register must generate one at the moment of finalizing the receipt, provided that a specific condition is met. The key is then transferred to the customer either through printing on a receipt copy or displaying it on the customer screen.</w:t>
      </w:r>
    </w:p>
    <w:p w14:paraId="526A7B1A" w14:textId="77777777" w:rsidR="00CB1D0F" w:rsidRDefault="00CB1D0F" w:rsidP="00745177">
      <w:pPr>
        <w:jc w:val="both"/>
        <w:rPr>
          <w:rFonts w:eastAsia="Calibri"/>
        </w:rPr>
      </w:pPr>
    </w:p>
    <w:p w14:paraId="532839DF" w14:textId="77777777" w:rsidR="00CB1D0F" w:rsidRPr="00CB1D0F" w:rsidRDefault="00CB1D0F" w:rsidP="00745177">
      <w:pPr>
        <w:jc w:val="both"/>
        <w:rPr>
          <w:rFonts w:eastAsia="Calibri"/>
          <w:lang w:val="hu-HU"/>
        </w:rPr>
      </w:pPr>
      <w:r w:rsidRPr="00CB1D0F">
        <w:rPr>
          <w:rFonts w:eastAsia="Calibri"/>
          <w:lang w:val="hu-HU"/>
        </w:rPr>
        <w:t>The e-cash register must be designed to ensure the customer can always access the receipt. The second case requires a simpler logic—when closing the receipt, the system checks whether the customer has provided an encryption key. If not, the e-cash register generates the key pair, forms the retrieval key, etc.</w:t>
      </w:r>
    </w:p>
    <w:p w14:paraId="4940F115" w14:textId="77777777" w:rsidR="00CB1D0F" w:rsidRPr="00CB1D0F" w:rsidRDefault="00CB1D0F" w:rsidP="00745177">
      <w:pPr>
        <w:jc w:val="both"/>
        <w:rPr>
          <w:rFonts w:eastAsia="Calibri"/>
          <w:lang w:val="hu-HU"/>
        </w:rPr>
      </w:pPr>
      <w:r w:rsidRPr="00CB1D0F">
        <w:rPr>
          <w:rFonts w:eastAsia="Calibri"/>
          <w:lang w:val="hu-HU"/>
        </w:rPr>
        <w:t>In the first case, however, certain situations may arise where improper handling could prevent the customer from accessing the receipt data, such as:</w:t>
      </w:r>
    </w:p>
    <w:p w14:paraId="132BDEFE" w14:textId="036D99D4" w:rsidR="00CB1D0F" w:rsidRPr="00CB1D0F" w:rsidRDefault="00CB1D0F" w:rsidP="009C267B">
      <w:pPr>
        <w:pStyle w:val="Felsorols"/>
        <w:spacing w:line="259" w:lineRule="auto"/>
        <w:ind w:left="714" w:hanging="357"/>
        <w:jc w:val="both"/>
        <w:rPr>
          <w:lang w:val="hu-HU"/>
        </w:rPr>
      </w:pPr>
      <w:r w:rsidRPr="00CB1D0F">
        <w:rPr>
          <w:lang w:val="hu-HU"/>
        </w:rPr>
        <w:t>The customer presents a new QR code during receipt creation because they forgot to include a coupon in the previous one. The new QR code contains a new encryption key. The e-cash register must determine which key to use for encryption.</w:t>
      </w:r>
    </w:p>
    <w:p w14:paraId="3514D7A8" w14:textId="1EB2FBE3" w:rsidR="00CB1D0F" w:rsidRPr="00F50AEE" w:rsidRDefault="00CB1D0F" w:rsidP="009C267B">
      <w:pPr>
        <w:pStyle w:val="Felsorols"/>
        <w:spacing w:line="259" w:lineRule="auto"/>
        <w:ind w:left="714" w:hanging="357"/>
        <w:jc w:val="both"/>
      </w:pPr>
      <w:r w:rsidRPr="00CB1D0F">
        <w:rPr>
          <w:lang w:val="hu-HU"/>
        </w:rPr>
        <w:t>The customer initiates a transaction by presenting a QR code, causing the e-cash register to open the receipt, but then decides to step out of line to make additional purchases. The next customer does not present a key, and the e-cash register still remembers the previously presented key. As a result, the e-receipt is encrypted with the wrong key, and the actual buyer cannot decrypt the receipt data because their key was not printed on the receipt copy.</w:t>
      </w:r>
    </w:p>
    <w:p w14:paraId="62FAF150" w14:textId="77777777" w:rsidR="00CB1D0F" w:rsidRPr="00CB1D0F" w:rsidRDefault="00CB1D0F" w:rsidP="00745177">
      <w:pPr>
        <w:spacing w:before="120" w:after="120"/>
        <w:jc w:val="both"/>
        <w:rPr>
          <w:rFonts w:eastAsia="Calibri"/>
        </w:rPr>
      </w:pPr>
      <w:r w:rsidRPr="00CB1D0F">
        <w:rPr>
          <w:rFonts w:eastAsia="Calibri"/>
        </w:rPr>
        <w:t>Resolving such situations may require the intervention of the e-cash register operator. The design of e-cash registers should enable them to prevent the creation of encrypted e-receipts that cannot be unlocked, either automatically or with cashier assistance.</w:t>
      </w:r>
    </w:p>
    <w:p w14:paraId="6F5D2A86" w14:textId="77777777" w:rsidR="00CB1D0F" w:rsidRPr="00CB1D0F" w:rsidRDefault="00CB1D0F" w:rsidP="00745177">
      <w:pPr>
        <w:spacing w:before="120" w:after="120"/>
        <w:jc w:val="both"/>
        <w:rPr>
          <w:rFonts w:eastAsia="Calibri"/>
        </w:rPr>
      </w:pPr>
      <w:r w:rsidRPr="00CB1D0F">
        <w:rPr>
          <w:rFonts w:eastAsia="Calibri"/>
        </w:rPr>
        <w:t>The use of NFC allows for bidirectional data exchange between the customer’s mobile device and the e-cash register. This technology enables the customer to verify the e-cash register’s authenticated data (“identity”), allows the e-cash register to confirm the received encryption key and other data, and even facilitates the transfer of the entire receipt envelope.</w:t>
      </w:r>
    </w:p>
    <w:p w14:paraId="6407D306" w14:textId="0E1C1E1B" w:rsidR="007A77D0" w:rsidRPr="00F50AEE" w:rsidRDefault="00CB1D0F" w:rsidP="00745177">
      <w:pPr>
        <w:spacing w:before="120" w:after="120"/>
        <w:jc w:val="both"/>
        <w:rPr>
          <w:rFonts w:eastAsia="Calibri"/>
        </w:rPr>
      </w:pPr>
      <w:r w:rsidRPr="00CB1D0F">
        <w:rPr>
          <w:rFonts w:eastAsia="Calibri"/>
        </w:rPr>
        <w:t>This section outlines the expected handling of key and data transfers under normal and exceptional circumstances.</w:t>
      </w:r>
    </w:p>
    <w:p w14:paraId="559E1327" w14:textId="0A81493A" w:rsidR="009A46B0" w:rsidRPr="00F50AEE" w:rsidRDefault="00C65873" w:rsidP="00CB1D0F">
      <w:pPr>
        <w:pStyle w:val="Cmsor2"/>
        <w:spacing w:before="360"/>
        <w:ind w:left="578" w:hanging="578"/>
        <w:rPr>
          <w:lang w:val="en-US"/>
        </w:rPr>
      </w:pPr>
      <w:bookmarkStart w:id="772" w:name="_Data_transfer_from"/>
      <w:bookmarkStart w:id="773" w:name="_Toc210056299"/>
      <w:bookmarkEnd w:id="772"/>
      <w:r w:rsidRPr="00C65873">
        <w:rPr>
          <w:lang w:val="en-US"/>
        </w:rPr>
        <w:t xml:space="preserve">Data </w:t>
      </w:r>
      <w:r>
        <w:rPr>
          <w:lang w:val="en-US"/>
        </w:rPr>
        <w:t>t</w:t>
      </w:r>
      <w:r w:rsidRPr="00C65873">
        <w:rPr>
          <w:lang w:val="en-US"/>
        </w:rPr>
        <w:t xml:space="preserve">ransfer from the </w:t>
      </w:r>
      <w:r>
        <w:rPr>
          <w:lang w:val="en-US"/>
        </w:rPr>
        <w:t>c</w:t>
      </w:r>
      <w:r w:rsidRPr="00C65873">
        <w:rPr>
          <w:lang w:val="en-US"/>
        </w:rPr>
        <w:t xml:space="preserve">ustomer </w:t>
      </w:r>
      <w:r>
        <w:rPr>
          <w:lang w:val="en-US"/>
        </w:rPr>
        <w:t>a</w:t>
      </w:r>
      <w:r w:rsidRPr="00C65873">
        <w:rPr>
          <w:lang w:val="en-US"/>
        </w:rPr>
        <w:t xml:space="preserve">pplication for an </w:t>
      </w:r>
      <w:r>
        <w:rPr>
          <w:lang w:val="en-US"/>
        </w:rPr>
        <w:t>o</w:t>
      </w:r>
      <w:r w:rsidRPr="00C65873">
        <w:rPr>
          <w:lang w:val="en-US"/>
        </w:rPr>
        <w:t xml:space="preserve">pen </w:t>
      </w:r>
      <w:r>
        <w:rPr>
          <w:lang w:val="en-US"/>
        </w:rPr>
        <w:t>r</w:t>
      </w:r>
      <w:r w:rsidRPr="00C65873">
        <w:rPr>
          <w:lang w:val="en-US"/>
        </w:rPr>
        <w:t>eceipt</w:t>
      </w:r>
      <w:bookmarkEnd w:id="773"/>
    </w:p>
    <w:p w14:paraId="2D52941B" w14:textId="45C0FB62" w:rsidR="003A4D71" w:rsidRPr="00F50AEE" w:rsidRDefault="00C65873" w:rsidP="00C65873">
      <w:pPr>
        <w:jc w:val="both"/>
        <w:rPr>
          <w:rFonts w:eastAsia="Calibri"/>
        </w:rPr>
      </w:pPr>
      <w:r w:rsidRPr="00C65873">
        <w:rPr>
          <w:rFonts w:eastAsia="Calibri"/>
        </w:rPr>
        <w:t>As described in the introduction of this section, a specific time frame is allocated for transferring the encryption key and other customer-related information—such as invoice request, billing address, and gratuity</w:t>
      </w:r>
      <w:r w:rsidR="00DF0EFF" w:rsidRPr="00F50AEE">
        <w:rPr>
          <w:rFonts w:eastAsia="Calibri"/>
        </w:rPr>
        <w:t xml:space="preserve">. </w:t>
      </w:r>
    </w:p>
    <w:p w14:paraId="3DFFB649" w14:textId="092D6584" w:rsidR="003A4D71" w:rsidRPr="00F50AEE" w:rsidRDefault="00C65873" w:rsidP="00C65873">
      <w:pPr>
        <w:spacing w:before="120"/>
        <w:jc w:val="both"/>
        <w:rPr>
          <w:rFonts w:eastAsia="Calibri"/>
        </w:rPr>
      </w:pPr>
      <w:r w:rsidRPr="00C65873">
        <w:rPr>
          <w:rFonts w:eastAsia="Calibri"/>
        </w:rPr>
        <w:t>Data Transfer Rules</w:t>
      </w:r>
      <w:r w:rsidR="003A4D71" w:rsidRPr="00F50AEE">
        <w:rPr>
          <w:rFonts w:eastAsia="Calibri"/>
        </w:rPr>
        <w:t>:</w:t>
      </w:r>
    </w:p>
    <w:p w14:paraId="62025053" w14:textId="1ACC1BDB" w:rsidR="009A46B0" w:rsidRPr="00F50AEE" w:rsidRDefault="00C65873" w:rsidP="005E7915">
      <w:pPr>
        <w:pStyle w:val="Felsorols"/>
        <w:spacing w:line="259" w:lineRule="auto"/>
        <w:jc w:val="both"/>
      </w:pPr>
      <w:r w:rsidRPr="00C65873">
        <w:t>The earliest possible transfer occurs at the beginning of the sales transaction, where the encryption key provided by the customer opens the receipt</w:t>
      </w:r>
      <w:r w:rsidR="003A4D71" w:rsidRPr="00F50AEE">
        <w:t>.</w:t>
      </w:r>
    </w:p>
    <w:p w14:paraId="576E6DBE" w14:textId="45448885" w:rsidR="001D5775" w:rsidRPr="00F50AEE" w:rsidRDefault="00C65873" w:rsidP="005E7915">
      <w:pPr>
        <w:pStyle w:val="Felsorols2"/>
        <w:spacing w:line="259" w:lineRule="auto"/>
        <w:jc w:val="both"/>
      </w:pPr>
      <w:r w:rsidRPr="00C65873">
        <w:t>If the e-cash register is configured to accept customer data even without an open receipt, then the receipt must be opened immediately</w:t>
      </w:r>
      <w:r w:rsidR="00F0373E" w:rsidRPr="00F50AEE">
        <w:t>.</w:t>
      </w:r>
    </w:p>
    <w:p w14:paraId="48B1C6A1" w14:textId="72DBC5F5" w:rsidR="0078116E" w:rsidRPr="00F50AEE" w:rsidRDefault="00C65873" w:rsidP="005E7915">
      <w:pPr>
        <w:pStyle w:val="Felsorols"/>
        <w:spacing w:line="259" w:lineRule="auto"/>
        <w:jc w:val="both"/>
      </w:pPr>
      <w:r w:rsidRPr="00C65873">
        <w:t>During and after adding receipt items, as well as during and after recording payment methods, the system must allow the transfer of customer data</w:t>
      </w:r>
      <w:r w:rsidR="0078116E" w:rsidRPr="00F50AEE">
        <w:t>.</w:t>
      </w:r>
    </w:p>
    <w:p w14:paraId="180FC13F" w14:textId="0A095EB6" w:rsidR="001227D3" w:rsidRPr="00F50AEE" w:rsidRDefault="00C65873" w:rsidP="005E7915">
      <w:pPr>
        <w:pStyle w:val="Felsorols2"/>
        <w:spacing w:line="259" w:lineRule="auto"/>
        <w:jc w:val="both"/>
      </w:pPr>
      <w:r w:rsidRPr="00C65873">
        <w:t>The customer may present multiple QR codes (not just segmented ones). The e-cash register must accept and process all of them</w:t>
      </w:r>
      <w:r w:rsidR="001227D3" w:rsidRPr="00F50AEE">
        <w:t>.</w:t>
      </w:r>
    </w:p>
    <w:p w14:paraId="51F77781" w14:textId="0BDE1E67" w:rsidR="00416FA5" w:rsidRPr="00F50AEE" w:rsidRDefault="00C65873" w:rsidP="005E7915">
      <w:pPr>
        <w:pStyle w:val="Felsorols2"/>
        <w:spacing w:line="259" w:lineRule="auto"/>
        <w:jc w:val="both"/>
      </w:pPr>
      <w:r w:rsidRPr="00C65873">
        <w:t>Not every data package (QR code) from the customer application contains an encryption key</w:t>
      </w:r>
      <w:r w:rsidR="007D1508" w:rsidRPr="00F50AEE">
        <w:t>.</w:t>
      </w:r>
    </w:p>
    <w:p w14:paraId="564B17BA" w14:textId="47984EE2" w:rsidR="007D1508" w:rsidRPr="00F50AEE" w:rsidRDefault="00C65873" w:rsidP="005E7915">
      <w:pPr>
        <w:pStyle w:val="Felsorols2"/>
        <w:spacing w:line="259" w:lineRule="auto"/>
        <w:jc w:val="both"/>
      </w:pPr>
      <w:r w:rsidRPr="00C65873">
        <w:t>If the customer has already provided a QR code with an encryption key and later presents another QR code with a new key, the e-cash register must accept the latest key and use it for encrypting the receipt</w:t>
      </w:r>
      <w:r w:rsidR="007D1508" w:rsidRPr="00F50AEE">
        <w:t>.</w:t>
      </w:r>
    </w:p>
    <w:p w14:paraId="3FE80033" w14:textId="57A84F1E" w:rsidR="00F64E99" w:rsidRPr="00F50AEE" w:rsidRDefault="00C65873" w:rsidP="005E7915">
      <w:pPr>
        <w:pStyle w:val="Felsorols2"/>
        <w:spacing w:line="259" w:lineRule="auto"/>
        <w:jc w:val="both"/>
      </w:pPr>
      <w:r w:rsidRPr="00C65873">
        <w:t>Data transfer from the customer application may also occur without providing any encryption key</w:t>
      </w:r>
      <w:r w:rsidR="00F64E99" w:rsidRPr="00F50AEE">
        <w:t>.</w:t>
      </w:r>
    </w:p>
    <w:p w14:paraId="39A3BDD0" w14:textId="17BA3A7F" w:rsidR="003116FC" w:rsidRPr="00F50AEE" w:rsidRDefault="00C65873" w:rsidP="005E7915">
      <w:pPr>
        <w:pStyle w:val="Felsorols"/>
        <w:spacing w:line="259" w:lineRule="auto"/>
        <w:jc w:val="both"/>
      </w:pPr>
      <w:r w:rsidRPr="00C65873">
        <w:t>If a receipt is interrupted after receiving customer data, a zero-total e-receipt must be submitted to the e-receipt archive, containing both the recorded items and their invalidation, just like a normal e-receipt. The printed receipt copy (if requested) must include the text "Interrupted Receipt."</w:t>
      </w:r>
      <w:r w:rsidR="006F63AD" w:rsidRPr="00F50AEE">
        <w:t>.</w:t>
      </w:r>
    </w:p>
    <w:p w14:paraId="7A23DEDF" w14:textId="1B3D8250" w:rsidR="006F63AD" w:rsidRPr="00F50AEE" w:rsidRDefault="00C65873" w:rsidP="005E7915">
      <w:pPr>
        <w:pStyle w:val="Felsorols"/>
        <w:spacing w:line="259" w:lineRule="auto"/>
        <w:jc w:val="both"/>
      </w:pPr>
      <w:r w:rsidRPr="00C65873">
        <w:t>This rule also applies when the receipt is opened immediately after receiving customer data but must be canceled before adding any items. In this case, a zero-total e-receipt must be submitted with the "Interrupted Receipt" text</w:t>
      </w:r>
      <w:r w:rsidR="00141657" w:rsidRPr="00F50AEE">
        <w:t>.</w:t>
      </w:r>
    </w:p>
    <w:p w14:paraId="3A947AFB" w14:textId="2EB47EA2" w:rsidR="00141657" w:rsidRPr="00F50AEE" w:rsidRDefault="00C65873" w:rsidP="005E7915">
      <w:pPr>
        <w:pStyle w:val="Felsorols2"/>
        <w:spacing w:line="259" w:lineRule="auto"/>
        <w:jc w:val="both"/>
      </w:pPr>
      <w:r>
        <w:t>I</w:t>
      </w:r>
      <w:r w:rsidRPr="00C65873">
        <w:t>f this feature is supported by the e-cash register distributor, the cancellation function must be easily accessible to the cashier</w:t>
      </w:r>
      <w:r w:rsidR="009B5F67" w:rsidRPr="00F50AEE">
        <w:t>.</w:t>
      </w:r>
    </w:p>
    <w:p w14:paraId="59BE471F" w14:textId="668177E3" w:rsidR="00A23590" w:rsidRPr="00F50AEE" w:rsidRDefault="00C65873" w:rsidP="005E7915">
      <w:pPr>
        <w:pStyle w:val="Felsorols"/>
        <w:spacing w:line="259" w:lineRule="auto"/>
        <w:jc w:val="both"/>
      </w:pPr>
      <w:r w:rsidRPr="00C65873">
        <w:t>The customer application should minimize both the reuse of encryption keys and the generation of unnecessary encryption keys that are never read by the e-cash register</w:t>
      </w:r>
      <w:r w:rsidR="0055099D" w:rsidRPr="00F50AEE">
        <w:t>.</w:t>
      </w:r>
    </w:p>
    <w:p w14:paraId="77C01DF1" w14:textId="420F7F44" w:rsidR="0055099D" w:rsidRPr="00F50AEE" w:rsidRDefault="005E7915" w:rsidP="005E7915">
      <w:pPr>
        <w:pStyle w:val="Felsorols2"/>
        <w:spacing w:line="259" w:lineRule="auto"/>
        <w:jc w:val="both"/>
      </w:pPr>
      <w:r w:rsidRPr="005E7915">
        <w:t>When using QR codes, their display time should be limited—each encryption key can be displayed on the customer’s mobile device screen only once, for a maximum of 15 seconds</w:t>
      </w:r>
      <w:r w:rsidR="00D579DB" w:rsidRPr="00F50AEE">
        <w:t>.</w:t>
      </w:r>
    </w:p>
    <w:p w14:paraId="4A0FBE15" w14:textId="5A1FCECE" w:rsidR="00D579DB" w:rsidRPr="00F50AEE" w:rsidRDefault="005E7915" w:rsidP="005E7915">
      <w:pPr>
        <w:pStyle w:val="Felsorols2"/>
        <w:spacing w:line="259" w:lineRule="auto"/>
        <w:jc w:val="both"/>
      </w:pPr>
      <w:r w:rsidRPr="005E7915">
        <w:t>The customer application may attempt to retrieve the receipt using the search key associated with each generated and displayed encryption key, as described in the "Receipt Retrieval" subsection</w:t>
      </w:r>
      <w:r w:rsidR="00343728" w:rsidRPr="00F50AEE">
        <w:t>.</w:t>
      </w:r>
    </w:p>
    <w:p w14:paraId="48990371" w14:textId="130F7ECA" w:rsidR="00343728" w:rsidRPr="00F50AEE" w:rsidRDefault="005E7915" w:rsidP="005E7915">
      <w:pPr>
        <w:pStyle w:val="Felsorols2"/>
        <w:spacing w:line="259" w:lineRule="auto"/>
        <w:jc w:val="both"/>
      </w:pPr>
      <w:r w:rsidRPr="005E7915">
        <w:t>The e-cash register will display the encryption (public) key received from the customer application in the output QR code. The customer application can optionally scan this from the display or printed receipt copy, allowing the customer to verify which encryption key the e-cash register used—even if multiple keys were provided for the transaction</w:t>
      </w:r>
      <w:r w:rsidR="005E3247" w:rsidRPr="00F50AEE">
        <w:t>.</w:t>
      </w:r>
    </w:p>
    <w:p w14:paraId="64983982" w14:textId="469F066C" w:rsidR="009A46B0" w:rsidRPr="00F50AEE" w:rsidRDefault="005E7915" w:rsidP="005E7915">
      <w:pPr>
        <w:pStyle w:val="Cmsor3"/>
        <w:spacing w:before="240"/>
        <w:rPr>
          <w:lang w:val="en-US"/>
        </w:rPr>
      </w:pPr>
      <w:bookmarkStart w:id="774" w:name="_Toc210056300"/>
      <w:r w:rsidRPr="005E7915">
        <w:rPr>
          <w:lang w:val="en-US"/>
        </w:rPr>
        <w:t xml:space="preserve">QR Code </w:t>
      </w:r>
      <w:r>
        <w:rPr>
          <w:lang w:val="en-US"/>
        </w:rPr>
        <w:t>d</w:t>
      </w:r>
      <w:r w:rsidRPr="005E7915">
        <w:rPr>
          <w:lang w:val="en-US"/>
        </w:rPr>
        <w:t xml:space="preserve">ata </w:t>
      </w:r>
      <w:r>
        <w:rPr>
          <w:lang w:val="en-US"/>
        </w:rPr>
        <w:t>t</w:t>
      </w:r>
      <w:r w:rsidRPr="005E7915">
        <w:rPr>
          <w:lang w:val="en-US"/>
        </w:rPr>
        <w:t xml:space="preserve">ransfer </w:t>
      </w:r>
      <w:r>
        <w:rPr>
          <w:lang w:val="en-US"/>
        </w:rPr>
        <w:t>p</w:t>
      </w:r>
      <w:r w:rsidRPr="005E7915">
        <w:rPr>
          <w:lang w:val="en-US"/>
        </w:rPr>
        <w:t>rocess</w:t>
      </w:r>
      <w:bookmarkEnd w:id="774"/>
    </w:p>
    <w:p w14:paraId="485EAE48" w14:textId="7470F57F" w:rsidR="00ED2984" w:rsidRDefault="005E7915" w:rsidP="005E7915">
      <w:pPr>
        <w:spacing w:after="240"/>
        <w:jc w:val="both"/>
        <w:rPr>
          <w:lang w:eastAsia="hu-HU"/>
        </w:rPr>
      </w:pPr>
      <w:r w:rsidRPr="005E7915">
        <w:rPr>
          <w:lang w:eastAsia="hu-HU"/>
        </w:rPr>
        <w:t>After opening the receipt and recording items, the e-cash register scans the QR code containing the encryption key from the customer application. Upon closing the receipt, the e-cash register displays the output QR code on the customer display or prints it on the receipt copy. This output QR code contains the encryption (public) key extracted from the customer application, digitally signed</w:t>
      </w:r>
      <w:r w:rsidR="00E26CC9" w:rsidRPr="00F50AEE">
        <w:rPr>
          <w:lang w:eastAsia="hu-HU"/>
        </w:rPr>
        <w:t>.</w:t>
      </w:r>
    </w:p>
    <w:p w14:paraId="58EB28E9" w14:textId="13FF4B24" w:rsidR="000E6BB0" w:rsidRPr="00F50AEE" w:rsidRDefault="00A45202" w:rsidP="009C267B">
      <w:pPr>
        <w:spacing w:after="240"/>
        <w:jc w:val="center"/>
      </w:pPr>
      <w:r>
        <w:rPr>
          <w:noProof/>
        </w:rPr>
        <w:drawing>
          <wp:inline distT="0" distB="0" distL="0" distR="0" wp14:anchorId="43F26019" wp14:editId="4A8715BD">
            <wp:extent cx="3558540" cy="5422906"/>
            <wp:effectExtent l="0" t="0" r="3810" b="6350"/>
            <wp:docPr id="1817981008" name="Kép 9" descr="A képen szöveg, képernyőkép, Betűtípus,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81008" name="Kép 9" descr="A képen szöveg, képernyőkép, Betűtípus, szám látható&#10;&#10;Előfordulhat, hogy az AI által létrehozott tartalom helytelen."/>
                    <pic:cNvPicPr/>
                  </pic:nvPicPr>
                  <pic:blipFill>
                    <a:blip r:embed="rId91">
                      <a:extLst>
                        <a:ext uri="{28A0092B-C50C-407E-A947-70E740481C1C}">
                          <a14:useLocalDpi xmlns:a14="http://schemas.microsoft.com/office/drawing/2010/main" val="0"/>
                        </a:ext>
                      </a:extLst>
                    </a:blip>
                    <a:stretch>
                      <a:fillRect/>
                    </a:stretch>
                  </pic:blipFill>
                  <pic:spPr>
                    <a:xfrm>
                      <a:off x="0" y="0"/>
                      <a:ext cx="3566429" cy="5434928"/>
                    </a:xfrm>
                    <a:prstGeom prst="rect">
                      <a:avLst/>
                    </a:prstGeom>
                  </pic:spPr>
                </pic:pic>
              </a:graphicData>
            </a:graphic>
          </wp:inline>
        </w:drawing>
      </w:r>
    </w:p>
    <w:p w14:paraId="322AAD15" w14:textId="3E1193BE" w:rsidR="007739C5" w:rsidRPr="00F50AEE" w:rsidRDefault="007739C5" w:rsidP="00911024">
      <w:pPr>
        <w:jc w:val="center"/>
      </w:pPr>
    </w:p>
    <w:p w14:paraId="4F053AFD" w14:textId="37C1540D" w:rsidR="007739C5" w:rsidRPr="00F50AEE" w:rsidRDefault="007739C5" w:rsidP="006434FB">
      <w:pPr>
        <w:jc w:val="both"/>
      </w:pPr>
    </w:p>
    <w:p w14:paraId="500C70D0" w14:textId="52147C5C" w:rsidR="007739C5" w:rsidRPr="00F50AEE" w:rsidRDefault="005E7915" w:rsidP="006434FB">
      <w:pPr>
        <w:jc w:val="both"/>
      </w:pPr>
      <w:r>
        <w:t>The receipt is opened when the QR code is scanned from the customer application, and only after that are the receipt items added</w:t>
      </w:r>
      <w:r w:rsidR="00656465">
        <w:t>.</w:t>
      </w:r>
    </w:p>
    <w:p w14:paraId="23F0744B" w14:textId="536A094D" w:rsidR="00656465" w:rsidRPr="00F50AEE" w:rsidRDefault="690AF960" w:rsidP="74190D70">
      <w:pPr>
        <w:jc w:val="center"/>
      </w:pPr>
      <w:r>
        <w:rPr>
          <w:noProof/>
        </w:rPr>
        <w:drawing>
          <wp:inline distT="0" distB="0" distL="0" distR="0" wp14:anchorId="13F7BEAD" wp14:editId="5B42449F">
            <wp:extent cx="5667374" cy="5248276"/>
            <wp:effectExtent l="0" t="0" r="0" b="0"/>
            <wp:docPr id="728386216" name="Kép 728386216" descr="https://uml.planttext.com/plantuml/png/ZPF1Rjim38RlUWgYlMm64j-3mcYH0iCmeCcozbJdeDcqBKmM1PbnvhSVfJXj0dJ3RZ7va_pvKRaVM0S-z5PrfaPeYFWd_LPis29ymmauQ3Sq6E1ek8FlEwWewWBri3uCJBsa7hotfj9io06KBizVDnuTxB12utcVv-MQN6D2ZpKSEybKbWRZMWWdXT8LKm20cxUMsliR2O0UO9JVS7li3AFoOjPKncl7WDilCOs-_IWx3z-Xbr7IVOfQD_5Pgpf7Z42Z37jliO8iYzulp6LPj6T6BUeajARjk0s8JiNlHP72AtYewrWcNVf19TEqUBqDMEyBcYLlw_qIifrsTHolGd9YiM6WPbR6vRBiwzFsvJdBIZTpFxMLhctGqxv8-wpWhY8h-6AioFCVfdLmy7b-bwTueUQgAwFnLjgUxpcKxXFvK-opMYwN_zZihzpMrqSLRZ5FYsYNRAAGZAnWCuygjy4uZZKL-Ua33gamzeuuDY_FGkDiMQZ8I7AiJReMTmY3h2vF35qLfZGYSKv-HecVbpfHUzIimGSQpI1ALUFbbPMAedVGi_5hqa_4ffdV_N31-p-Ez4X7PqadhFDBlMXmZwwEVqdr1m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667374" cy="5248276"/>
                    </a:xfrm>
                    <a:prstGeom prst="rect">
                      <a:avLst/>
                    </a:prstGeom>
                  </pic:spPr>
                </pic:pic>
              </a:graphicData>
            </a:graphic>
          </wp:inline>
        </w:drawing>
      </w:r>
    </w:p>
    <w:p w14:paraId="1207EE9E" w14:textId="0D5EFB51" w:rsidR="009A46B0" w:rsidRPr="00F50AEE" w:rsidRDefault="006878A7" w:rsidP="00CB1D0F">
      <w:pPr>
        <w:pStyle w:val="Cmsor3"/>
        <w:spacing w:before="360"/>
        <w:rPr>
          <w:lang w:val="en-US"/>
        </w:rPr>
      </w:pPr>
      <w:bookmarkStart w:id="775" w:name="_Toc210056301"/>
      <w:r>
        <w:rPr>
          <w:lang w:val="en-US"/>
        </w:rPr>
        <w:t xml:space="preserve">Data transfer via </w:t>
      </w:r>
      <w:r w:rsidR="75CDA542" w:rsidRPr="00F50AEE">
        <w:rPr>
          <w:lang w:val="en-US"/>
        </w:rPr>
        <w:t>NFC</w:t>
      </w:r>
      <w:bookmarkEnd w:id="775"/>
    </w:p>
    <w:p w14:paraId="678A1541" w14:textId="2A466D6C" w:rsidR="00FE77BA" w:rsidRPr="00F50AEE" w:rsidRDefault="006878A7" w:rsidP="00CB1D0F">
      <w:pPr>
        <w:jc w:val="both"/>
        <w:rPr>
          <w:lang w:eastAsia="hu-HU"/>
        </w:rPr>
      </w:pPr>
      <w:r w:rsidRPr="006878A7">
        <w:rPr>
          <w:lang w:eastAsia="hu-HU"/>
        </w:rPr>
        <w:t>The NFC message exchange occurs after the receipt is opened and the items are recorded in the customer application, allowing the encryption customer key to be read in NDEF record format by the e-cash register</w:t>
      </w:r>
      <w:r w:rsidR="00FE77BA" w:rsidRPr="00F50AEE">
        <w:rPr>
          <w:lang w:eastAsia="hu-HU"/>
        </w:rPr>
        <w:t>.</w:t>
      </w:r>
    </w:p>
    <w:p w14:paraId="23389F22" w14:textId="0F77CF09" w:rsidR="00A0651E" w:rsidRPr="00F50AEE" w:rsidRDefault="006878A7" w:rsidP="00CB1D0F">
      <w:pPr>
        <w:spacing w:before="120"/>
        <w:jc w:val="both"/>
        <w:rPr>
          <w:lang w:eastAsia="hu-HU"/>
        </w:rPr>
      </w:pPr>
      <w:r w:rsidRPr="006878A7">
        <w:rPr>
          <w:lang w:eastAsia="hu-HU"/>
        </w:rPr>
        <w:t>Steps of NFC message exchange</w:t>
      </w:r>
      <w:r w:rsidR="00A0651E" w:rsidRPr="00F50AEE">
        <w:rPr>
          <w:lang w:eastAsia="hu-HU"/>
        </w:rPr>
        <w:t>:</w:t>
      </w:r>
    </w:p>
    <w:p w14:paraId="38502E4E" w14:textId="0C5FB8D7" w:rsidR="00A0651E" w:rsidRPr="00F50AEE" w:rsidRDefault="006878A7" w:rsidP="00CB1D0F">
      <w:pPr>
        <w:pStyle w:val="Felsorols"/>
        <w:spacing w:line="259" w:lineRule="auto"/>
        <w:ind w:left="714" w:hanging="357"/>
        <w:jc w:val="both"/>
      </w:pPr>
      <w:r w:rsidRPr="006878A7">
        <w:t>The customer application reads the "business card" of the e-cash register, which matches the so-called "signature verification QR code." This contains the basic details of the e-cash register, digitally signed with the e-cash register's signing key. Using the extracted data, the customer application can verify that it is exchanging messages with a legitimate e-cash register using a valid certificate</w:t>
      </w:r>
      <w:r w:rsidR="003F6541" w:rsidRPr="00F50AEE">
        <w:t>.</w:t>
      </w:r>
    </w:p>
    <w:p w14:paraId="18B887B2" w14:textId="633E417A" w:rsidR="00255762" w:rsidRPr="00F50AEE" w:rsidRDefault="006878A7" w:rsidP="00CB1D0F">
      <w:pPr>
        <w:pStyle w:val="Felsorols"/>
        <w:spacing w:line="259" w:lineRule="auto"/>
        <w:ind w:left="714" w:hanging="357"/>
        <w:jc w:val="both"/>
      </w:pPr>
      <w:r w:rsidRPr="006878A7">
        <w:t>Then, the e-cash register transmits an NDEF record containing the same data set as the "e-cash register input QR code." This includes all necessary information, such as the encryption key, invoice request, billing address, coupon codes, etc</w:t>
      </w:r>
      <w:r w:rsidR="00435F66" w:rsidRPr="00F50AEE">
        <w:t>.</w:t>
      </w:r>
    </w:p>
    <w:p w14:paraId="25D152DD" w14:textId="5DDFABAB" w:rsidR="003E3D25" w:rsidRPr="00F50AEE" w:rsidRDefault="006878A7" w:rsidP="00CB1D0F">
      <w:pPr>
        <w:pStyle w:val="Felsorols"/>
        <w:spacing w:line="259" w:lineRule="auto"/>
        <w:ind w:left="714" w:hanging="357"/>
        <w:jc w:val="both"/>
      </w:pPr>
      <w:r w:rsidRPr="006878A7">
        <w:t>The e-cash register confirms the received data in a digitally signed NDEF record</w:t>
      </w:r>
      <w:r w:rsidR="00D11EB8" w:rsidRPr="00F50AEE">
        <w:t>.</w:t>
      </w:r>
    </w:p>
    <w:p w14:paraId="73ACB8F2" w14:textId="2D757970" w:rsidR="00573710" w:rsidRPr="00F50AEE" w:rsidRDefault="006878A7" w:rsidP="00CB1D0F">
      <w:pPr>
        <w:spacing w:before="240"/>
        <w:jc w:val="both"/>
      </w:pPr>
      <w:r w:rsidRPr="006878A7">
        <w:t>This three-step data exchange transaction can be completed in a single approach without removing the device</w:t>
      </w:r>
      <w:r w:rsidR="008129C2" w:rsidRPr="00F50AEE">
        <w:t>.</w:t>
      </w:r>
    </w:p>
    <w:p w14:paraId="4BB3BFA5" w14:textId="647E9795" w:rsidR="00911024" w:rsidRPr="00F50AEE" w:rsidRDefault="00911024" w:rsidP="00CB1D0F">
      <w:pPr>
        <w:jc w:val="both"/>
      </w:pPr>
    </w:p>
    <w:p w14:paraId="5BA63D2F" w14:textId="0FB63D1F" w:rsidR="00A547E4" w:rsidRPr="00F50AEE" w:rsidRDefault="7BD7B37D" w:rsidP="74190D70">
      <w:pPr>
        <w:jc w:val="center"/>
      </w:pPr>
      <w:r>
        <w:rPr>
          <w:noProof/>
        </w:rPr>
        <w:drawing>
          <wp:inline distT="0" distB="0" distL="0" distR="0" wp14:anchorId="4F8CFC42" wp14:editId="139E01C5">
            <wp:extent cx="3571875" cy="5667374"/>
            <wp:effectExtent l="0" t="0" r="0" b="0"/>
            <wp:docPr id="927786628" name="Kép 927786628" descr="https://uml.planttext.com/plantuml/png/ZLF1Rjim3BthAuZqiXb8V3SAerkA3SE0DCksKvs3PjE9K5lK9DgT_twIx2GErXKzcdfyVE-HldCiBNTj8uwgGgY9-1Vz4QouGVYA0nobhgX72xMb5jQTOshzbpG6UYLXysbTw3HzV32emMA9ol0-JOKicIm0BEOT2ry0wQ0FtJVFHyKeZ1-lIcMaPi3jv_2Cvl3Iwsvatw4Xfppx4B1wu1DM73KnGXHxeSWWIO8ufGydVKaIvAbUUdG4Dkfmv8D5r29yB_DOpk13LOKspzAw-4BBnvjAsYVkxE-EbCDzJgERpCkJ4HrCB3vsJcbq3affgqK1maPj3TOCL8zJpoHPx4aIfmvQ-Yg2jw1gLKfMf9EaqDzsK99VJqcQKRE88sdfXuz2po4_pJRsxqmF70dYTvpvPRFz-MCsucmpnZ6pvpjhPTiewIKtbmn3udDqO8_Ke-p8BOTz7dUNmMr9ZJ-LKClJzBlF03gJfhTfhEUdhgkb15hPmAJP5VeTcR7sNgnMgrUs-DyRMJV-ggvk999ubYc0Xsb2iRLASu2MP8RJgD7BlMG9nbAlN8YfmlcT2H505_iJxxN_3V5vyxCGtf3SFJthXiORd4pC2EvGL-4l5-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571875" cy="5667374"/>
                    </a:xfrm>
                    <a:prstGeom prst="rect">
                      <a:avLst/>
                    </a:prstGeom>
                  </pic:spPr>
                </pic:pic>
              </a:graphicData>
            </a:graphic>
          </wp:inline>
        </w:drawing>
      </w:r>
    </w:p>
    <w:p w14:paraId="4C306A3E" w14:textId="77777777" w:rsidR="004A7EE5" w:rsidRPr="00F50AEE" w:rsidRDefault="004A7EE5" w:rsidP="00A547E4"/>
    <w:p w14:paraId="5FCEE5F5" w14:textId="0C2B100B" w:rsidR="004A7EE5" w:rsidRPr="00F50AEE" w:rsidRDefault="00722324" w:rsidP="46920C6E">
      <w:pPr>
        <w:pStyle w:val="Cmsor2"/>
        <w:rPr>
          <w:lang w:val="en-US"/>
        </w:rPr>
      </w:pPr>
      <w:bookmarkStart w:id="776" w:name="_Toc210056302"/>
      <w:r w:rsidRPr="00722324">
        <w:rPr>
          <w:lang w:val="en-US"/>
        </w:rPr>
        <w:t xml:space="preserve">Data </w:t>
      </w:r>
      <w:r>
        <w:rPr>
          <w:lang w:val="en-US"/>
        </w:rPr>
        <w:t>t</w:t>
      </w:r>
      <w:r w:rsidRPr="00722324">
        <w:rPr>
          <w:lang w:val="en-US"/>
        </w:rPr>
        <w:t xml:space="preserve">ransmission at </w:t>
      </w:r>
      <w:r>
        <w:rPr>
          <w:lang w:val="en-US"/>
        </w:rPr>
        <w:t>r</w:t>
      </w:r>
      <w:r w:rsidRPr="00722324">
        <w:rPr>
          <w:lang w:val="en-US"/>
        </w:rPr>
        <w:t xml:space="preserve">eceipt </w:t>
      </w:r>
      <w:r>
        <w:rPr>
          <w:lang w:val="en-US"/>
        </w:rPr>
        <w:t>c</w:t>
      </w:r>
      <w:r w:rsidRPr="00722324">
        <w:rPr>
          <w:lang w:val="en-US"/>
        </w:rPr>
        <w:t>losure</w:t>
      </w:r>
      <w:bookmarkEnd w:id="776"/>
    </w:p>
    <w:p w14:paraId="5083ABBB" w14:textId="77777777" w:rsidR="00722324" w:rsidRDefault="00722324" w:rsidP="006878A7">
      <w:pPr>
        <w:pStyle w:val="NormlWeb"/>
        <w:jc w:val="both"/>
        <w:rPr>
          <w:lang w:val="hu-HU" w:eastAsia="hu-HU"/>
        </w:rPr>
      </w:pPr>
      <w:r>
        <w:t>At the moment of receipt closure, the e-cash register must check whether it has received an encryption key from the customer application. If it has received one, it must use that key in the receipt envelope to encrypt the symmetric key used for receipt data encryption. If no encryption key was received, the e-cash register generates its own key pair and must provide the private key to the customer application.</w:t>
      </w:r>
    </w:p>
    <w:p w14:paraId="253E6BD9" w14:textId="40A3BA84" w:rsidR="002072A9" w:rsidRPr="00F50AEE" w:rsidRDefault="00722324" w:rsidP="006878A7">
      <w:pPr>
        <w:pStyle w:val="NormlWeb"/>
        <w:jc w:val="both"/>
      </w:pPr>
      <w:r>
        <w:t>Rules for data transmission</w:t>
      </w:r>
      <w:r w:rsidR="002072A9" w:rsidRPr="00F50AEE">
        <w:t>:</w:t>
      </w:r>
    </w:p>
    <w:p w14:paraId="243A2656" w14:textId="77777777" w:rsidR="00722324" w:rsidRDefault="00722324" w:rsidP="006878A7">
      <w:pPr>
        <w:pStyle w:val="Felsorols"/>
        <w:jc w:val="both"/>
      </w:pPr>
      <w:r w:rsidRPr="00722324">
        <w:t>At the moment of receipt closure, the e-cash register generates an "output QR code," which either contains the received public encryption key or the self-generated private key. In the first case, it also serves as confirmation that the received key was used.</w:t>
      </w:r>
    </w:p>
    <w:p w14:paraId="1270DD9E" w14:textId="27AC9E1A" w:rsidR="00B10501" w:rsidRPr="00F50AEE" w:rsidRDefault="00722324" w:rsidP="006878A7">
      <w:pPr>
        <w:pStyle w:val="Felsorols"/>
        <w:jc w:val="both"/>
      </w:pPr>
      <w:r w:rsidRPr="00722324">
        <w:t>The output QR code must be displayed on the customer screen for a predetermined period or until an event occurs, such as</w:t>
      </w:r>
      <w:r w:rsidR="00705612" w:rsidRPr="00F50AEE">
        <w:t>:</w:t>
      </w:r>
    </w:p>
    <w:p w14:paraId="785E5280" w14:textId="3E654BA0" w:rsidR="00705612" w:rsidRPr="00F50AEE" w:rsidRDefault="006878A7" w:rsidP="006878A7">
      <w:pPr>
        <w:pStyle w:val="Felsorols2"/>
        <w:jc w:val="both"/>
      </w:pPr>
      <w:r w:rsidRPr="006878A7">
        <w:t>A set duration, up to a maximum of one minute</w:t>
      </w:r>
      <w:r w:rsidR="00705612" w:rsidRPr="00F50AEE">
        <w:t>,</w:t>
      </w:r>
    </w:p>
    <w:p w14:paraId="29946B9B" w14:textId="43C2D032" w:rsidR="00705612" w:rsidRPr="00F50AEE" w:rsidRDefault="006878A7" w:rsidP="006878A7">
      <w:pPr>
        <w:pStyle w:val="Felsorols2"/>
        <w:jc w:val="both"/>
      </w:pPr>
      <w:r w:rsidRPr="006878A7">
        <w:t>The opening of the next receipt</w:t>
      </w:r>
      <w:r>
        <w:t xml:space="preserve"> or</w:t>
      </w:r>
    </w:p>
    <w:p w14:paraId="28FC5067" w14:textId="013C6F89" w:rsidR="00923280" w:rsidRDefault="006878A7" w:rsidP="006878A7">
      <w:pPr>
        <w:pStyle w:val="Felsorols2"/>
        <w:jc w:val="both"/>
      </w:pPr>
      <w:r w:rsidRPr="006878A7">
        <w:t>Manual deletion by the cashier</w:t>
      </w:r>
      <w:r w:rsidR="00F421DE" w:rsidRPr="00F50AEE">
        <w:t>.</w:t>
      </w:r>
    </w:p>
    <w:p w14:paraId="6EE4AFD4" w14:textId="77777777" w:rsidR="006878A7" w:rsidRDefault="006878A7" w:rsidP="006878A7">
      <w:pPr>
        <w:pStyle w:val="Felsorols"/>
        <w:jc w:val="both"/>
      </w:pPr>
      <w:r w:rsidRPr="006878A7">
        <w:t>The output QR code must be printed on an optionally requested receipt copy for the customer.</w:t>
      </w:r>
    </w:p>
    <w:p w14:paraId="6EB0FF54" w14:textId="77777777" w:rsidR="006878A7" w:rsidRDefault="006878A7" w:rsidP="006878A7">
      <w:pPr>
        <w:pStyle w:val="Felsorols"/>
        <w:jc w:val="both"/>
      </w:pPr>
      <w:r w:rsidRPr="006878A7">
        <w:t>Before opening a new receipt, at the customer's request, the last receipt's output QR code content must be retrievable.</w:t>
      </w:r>
    </w:p>
    <w:p w14:paraId="1C821B33" w14:textId="77777777" w:rsidR="006878A7" w:rsidRDefault="006878A7" w:rsidP="006878A7">
      <w:pPr>
        <w:pStyle w:val="Felsorols"/>
        <w:jc w:val="both"/>
      </w:pPr>
      <w:r w:rsidRPr="006878A7">
        <w:t>During the display period of the output QR code (including any customer-requested re-display), if the e-cash register has the necessary peripheral, NFC readability must also be provided.</w:t>
      </w:r>
    </w:p>
    <w:p w14:paraId="1C9BBD8E" w14:textId="465A4772" w:rsidR="006878A7" w:rsidRPr="00F50AEE" w:rsidRDefault="006878A7" w:rsidP="006878A7">
      <w:pPr>
        <w:pStyle w:val="Felsorols"/>
        <w:jc w:val="both"/>
      </w:pPr>
      <w:r w:rsidRPr="006878A7">
        <w:t>The customer application may request the full receipt envelope from the e-cash register using the NFC-extracted output code. If the receipt fits within the connected peripheral's capacity, it must be transmitted in NDEF record format</w:t>
      </w:r>
      <w:r>
        <w:t>.</w:t>
      </w:r>
    </w:p>
    <w:p w14:paraId="3382E847" w14:textId="77777777" w:rsidR="001B0BB8" w:rsidRPr="00F50AEE" w:rsidRDefault="001B0BB8" w:rsidP="007A4A62"/>
    <w:p w14:paraId="1928F740" w14:textId="1B7C9A5D" w:rsidR="00FA18EF" w:rsidRPr="00F50AEE" w:rsidRDefault="006878A7" w:rsidP="007A4A62">
      <w:pPr>
        <w:pStyle w:val="Cmsor3"/>
        <w:rPr>
          <w:lang w:val="en-US"/>
        </w:rPr>
      </w:pPr>
      <w:bookmarkStart w:id="777" w:name="_Toc210056303"/>
      <w:r w:rsidRPr="006878A7">
        <w:rPr>
          <w:lang w:val="en-US"/>
        </w:rPr>
        <w:t xml:space="preserve">Transmission via QR </w:t>
      </w:r>
      <w:r>
        <w:rPr>
          <w:lang w:val="en-US"/>
        </w:rPr>
        <w:t>c</w:t>
      </w:r>
      <w:r w:rsidRPr="006878A7">
        <w:rPr>
          <w:lang w:val="en-US"/>
        </w:rPr>
        <w:t>ode or NFC</w:t>
      </w:r>
      <w:bookmarkEnd w:id="777"/>
    </w:p>
    <w:p w14:paraId="3414D916" w14:textId="2C35537B" w:rsidR="00BD731B" w:rsidRPr="00F50AEE" w:rsidRDefault="006878A7" w:rsidP="006434FB">
      <w:pPr>
        <w:jc w:val="both"/>
      </w:pPr>
      <w:r w:rsidRPr="006878A7">
        <w:t>At the time of receipt closure, the e-cash register displays the output QR code on the customer screen and, if an NFC-compatible peripheral is connected, makes the same content available via NFC. The customer application reads the data but does not initiate further data transmission.</w:t>
      </w:r>
    </w:p>
    <w:p w14:paraId="13861915" w14:textId="1F1A1EB8" w:rsidR="00A547E4" w:rsidRDefault="00A547E4" w:rsidP="006434FB">
      <w:pPr>
        <w:jc w:val="center"/>
      </w:pPr>
    </w:p>
    <w:p w14:paraId="7CC8CE62" w14:textId="02BFC6B5" w:rsidR="006C6CF9" w:rsidRPr="00F50AEE" w:rsidRDefault="457021F4" w:rsidP="74190D70">
      <w:pPr>
        <w:jc w:val="center"/>
      </w:pPr>
      <w:r>
        <w:rPr>
          <w:noProof/>
        </w:rPr>
        <w:drawing>
          <wp:inline distT="0" distB="0" distL="0" distR="0" wp14:anchorId="6A59AF61" wp14:editId="77663D40">
            <wp:extent cx="3028950" cy="3878036"/>
            <wp:effectExtent l="0" t="0" r="0" b="0"/>
            <wp:docPr id="1969030614" name="Kép 1969030614" descr="https://uml.planttext.com/plantuml/png/VLB1Ri8m3BtdAwnngmIvLwW2WRJZM0Kdu92bRXkjZQFKbFNlbxH5swHjjyJlvJtxEPkEbUTRsuZQ50Wb4R_HXs333KAEgZ2s0ZmyGuKMlM8iu1q7A3sry9g3fW8lLihpjcJqu56ZSGoweUxcyIgbK9h90y3JxjOnjO6ad7iA1L0TzE4CYtjj68KBVHXjdB8y6WOONVKRcaykEJhgJ50V8jSE_E2AsX8ZK1_ClYHII98NXpOED2iaIMpFz66iYTYOgkRA8reHxyjiBAUmBSOSWahRYTLgzG_wf_SkPFBJE-Aqp6YA8OM3DvOZHPCRX1-56YmPg9oTOYvXYjFnS3ecoSNE6tYq4pD8OQzOWVFKcywG5GL-dr68qMnvNbHU3TV7cxMc9gmfrZ8fztIt3KsxdrSgvLgEd4niq1Rnmu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028950" cy="3878036"/>
                    </a:xfrm>
                    <a:prstGeom prst="rect">
                      <a:avLst/>
                    </a:prstGeom>
                  </pic:spPr>
                </pic:pic>
              </a:graphicData>
            </a:graphic>
          </wp:inline>
        </w:drawing>
      </w:r>
    </w:p>
    <w:p w14:paraId="1747DF9B" w14:textId="24970B9B" w:rsidR="004874EA" w:rsidRPr="00F50AEE" w:rsidRDefault="006878A7" w:rsidP="006878A7">
      <w:pPr>
        <w:pStyle w:val="Cmsor3"/>
        <w:spacing w:before="240"/>
        <w:rPr>
          <w:lang w:val="en-US"/>
        </w:rPr>
      </w:pPr>
      <w:bookmarkStart w:id="778" w:name="_Toc210056304"/>
      <w:r w:rsidRPr="006878A7">
        <w:rPr>
          <w:lang w:val="en-US"/>
        </w:rPr>
        <w:t xml:space="preserve">Retrieving the </w:t>
      </w:r>
      <w:r>
        <w:rPr>
          <w:lang w:val="en-US"/>
        </w:rPr>
        <w:t>r</w:t>
      </w:r>
      <w:r w:rsidRPr="006878A7">
        <w:rPr>
          <w:lang w:val="en-US"/>
        </w:rPr>
        <w:t xml:space="preserve">eceipt </w:t>
      </w:r>
      <w:r>
        <w:rPr>
          <w:lang w:val="en-US"/>
        </w:rPr>
        <w:t>e</w:t>
      </w:r>
      <w:r w:rsidRPr="006878A7">
        <w:rPr>
          <w:lang w:val="en-US"/>
        </w:rPr>
        <w:t>nvelope via NFC</w:t>
      </w:r>
      <w:bookmarkEnd w:id="778"/>
    </w:p>
    <w:p w14:paraId="4EA834B1" w14:textId="42D94F87" w:rsidR="00807CF5" w:rsidRPr="00F50AEE" w:rsidRDefault="006878A7" w:rsidP="008077B7">
      <w:pPr>
        <w:spacing w:after="120"/>
        <w:jc w:val="both"/>
      </w:pPr>
      <w:r w:rsidRPr="006878A7">
        <w:t>This process differs from the one described in the previous section in that, after reading the output code via NFC, the full receipt envelope is requested in the following steps</w:t>
      </w:r>
      <w:r w:rsidR="00C313D0" w:rsidRPr="00F50AEE">
        <w:t>:</w:t>
      </w:r>
    </w:p>
    <w:p w14:paraId="679CB7AF" w14:textId="2F8E5E41" w:rsidR="00C313D0" w:rsidRPr="00F50AEE" w:rsidRDefault="006878A7" w:rsidP="009C267B">
      <w:pPr>
        <w:pStyle w:val="Felsorols"/>
        <w:spacing w:line="259" w:lineRule="auto"/>
        <w:jc w:val="both"/>
      </w:pPr>
      <w:r w:rsidRPr="006878A7">
        <w:t>Reading the NDEF record containing the output code</w:t>
      </w:r>
      <w:r w:rsidR="00663ACB" w:rsidRPr="00F50AEE">
        <w:t>.</w:t>
      </w:r>
    </w:p>
    <w:p w14:paraId="5FE2C7FE" w14:textId="12EABD85" w:rsidR="004A55F0" w:rsidRPr="00F50AEE" w:rsidRDefault="006878A7" w:rsidP="009C267B">
      <w:pPr>
        <w:pStyle w:val="Felsorols"/>
        <w:spacing w:line="259" w:lineRule="auto"/>
        <w:jc w:val="both"/>
      </w:pPr>
      <w:r w:rsidRPr="006878A7">
        <w:t>Writing an NDEF record requesting the transfer of the receipt envelope</w:t>
      </w:r>
      <w:r w:rsidR="00663ACB" w:rsidRPr="00F50AEE">
        <w:t>.</w:t>
      </w:r>
    </w:p>
    <w:p w14:paraId="5D1E75C8" w14:textId="0605D010" w:rsidR="00C313D0" w:rsidRPr="00F50AEE" w:rsidRDefault="006878A7" w:rsidP="009C267B">
      <w:pPr>
        <w:pStyle w:val="Felsorols"/>
        <w:spacing w:line="259" w:lineRule="auto"/>
        <w:jc w:val="both"/>
      </w:pPr>
      <w:r w:rsidRPr="006878A7">
        <w:t>The cash register receives the request and composes a response NDEF record, which contains either</w:t>
      </w:r>
      <w:r>
        <w:t>:</w:t>
      </w:r>
      <w:r w:rsidR="00663ACB" w:rsidRPr="00F50AEE">
        <w:t xml:space="preserve"> </w:t>
      </w:r>
    </w:p>
    <w:p w14:paraId="554A07BE" w14:textId="1A3B4488" w:rsidR="00130E78" w:rsidRPr="00F50AEE" w:rsidRDefault="006878A7" w:rsidP="009C267B">
      <w:pPr>
        <w:pStyle w:val="Felsorols2"/>
        <w:spacing w:line="259" w:lineRule="auto"/>
        <w:jc w:val="both"/>
      </w:pPr>
      <w:r w:rsidRPr="006878A7">
        <w:t>The receipt envelope, or</w:t>
      </w:r>
    </w:p>
    <w:p w14:paraId="038BA546" w14:textId="19E54EF4" w:rsidR="00130E78" w:rsidRPr="00F50AEE" w:rsidRDefault="006878A7" w:rsidP="009C267B">
      <w:pPr>
        <w:pStyle w:val="Felsorols2"/>
        <w:spacing w:line="259" w:lineRule="auto"/>
        <w:jc w:val="both"/>
      </w:pPr>
      <w:r w:rsidRPr="006878A7">
        <w:t>An error response if there is a technical obstacle, such as the size being too large to fit within the NDEF record supported by the connected NFC peripheral</w:t>
      </w:r>
      <w:r w:rsidR="0059237E" w:rsidRPr="00F50AEE">
        <w:t>.</w:t>
      </w:r>
    </w:p>
    <w:p w14:paraId="0E234CF2" w14:textId="39974C18" w:rsidR="0059237E" w:rsidRPr="00F50AEE" w:rsidRDefault="006878A7" w:rsidP="009C267B">
      <w:pPr>
        <w:pStyle w:val="Felsorols"/>
        <w:spacing w:line="259" w:lineRule="auto"/>
        <w:jc w:val="both"/>
      </w:pPr>
      <w:r w:rsidRPr="006878A7">
        <w:t>The customer application reads the response NDEF record made available by the cash register</w:t>
      </w:r>
      <w:r w:rsidR="004A55F0" w:rsidRPr="00F50AEE">
        <w:t>.</w:t>
      </w:r>
    </w:p>
    <w:p w14:paraId="0824A36E" w14:textId="0E5F23CD" w:rsidR="00245EF4" w:rsidRDefault="006878A7" w:rsidP="009C267B">
      <w:pPr>
        <w:pStyle w:val="Felsorols"/>
        <w:spacing w:line="259" w:lineRule="auto"/>
        <w:jc w:val="both"/>
      </w:pPr>
      <w:r w:rsidRPr="006878A7">
        <w:t>In the case of successful reading, the customer application will no longer call the e-Receipt system’s document retrieval endpoint</w:t>
      </w:r>
      <w:r w:rsidR="004F1730" w:rsidRPr="00F50AEE">
        <w:t>.</w:t>
      </w:r>
    </w:p>
    <w:p w14:paraId="4C29A607" w14:textId="77777777" w:rsidR="00E475C3" w:rsidRPr="00F50AEE" w:rsidRDefault="00E475C3" w:rsidP="00E475C3">
      <w:pPr>
        <w:pStyle w:val="Felsorols"/>
        <w:numPr>
          <w:ilvl w:val="0"/>
          <w:numId w:val="0"/>
        </w:numPr>
        <w:spacing w:line="259" w:lineRule="auto"/>
        <w:ind w:left="717"/>
      </w:pPr>
    </w:p>
    <w:p w14:paraId="1A7CE86A" w14:textId="2CACF8DD" w:rsidR="00A547E4" w:rsidRPr="00F50AEE" w:rsidRDefault="718452C9" w:rsidP="74190D70">
      <w:pPr>
        <w:jc w:val="center"/>
      </w:pPr>
      <w:r>
        <w:rPr>
          <w:noProof/>
        </w:rPr>
        <w:drawing>
          <wp:inline distT="0" distB="0" distL="0" distR="0" wp14:anchorId="692F3D09" wp14:editId="567C553B">
            <wp:extent cx="3909060" cy="4343400"/>
            <wp:effectExtent l="0" t="0" r="0" b="0"/>
            <wp:docPr id="361115330" name="Kép 361115330" descr="https://uml.planttext.com/plantuml/png/VPBDRi8m48JlVeeLt281Tmu8H7zkBOtW11nCl0IBPDTrbhHv-zf9ARI2tcBlv9lnsDDAj9TJMQY3DGXxPjdnfn8h1KAAsbZA0HVFa2EXru86ZjX0RJMyFCq76ngDrhEze8Uiu2gAFMPedMn78wKpOGy0lVcf4Yw3I3lN2nkWAwZ3D_G_3bPGkP31PjPfajOiZD7bjwPfHq_H1RT0RwAM6ZbhrO5O4BWEPXV469BarI5TvKkI6C_MuKYTiB3vGNAFI2gk1vDsUmmpqtOGAAKQ3eVtXtUTvx-R2SvnpeC9ToMCOSwk0USjIT0ftu8At0lm_jiejXBEi5ekLiiasT1R2XaRL2s01-k-HxCDm4wTuli9Axao1QGQ2tPuWzwlT54ojL6vB3MPQq3w1_0JVztFj47P5IVSNevobZ_-uzTMNHsR-6ld6fvUnYJQqgtCIGBdskDLZ-51YmvzSMqhowGCNb-bKbCa4v-q-W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909060" cy="4343400"/>
                    </a:xfrm>
                    <a:prstGeom prst="rect">
                      <a:avLst/>
                    </a:prstGeom>
                  </pic:spPr>
                </pic:pic>
              </a:graphicData>
            </a:graphic>
          </wp:inline>
        </w:drawing>
      </w:r>
    </w:p>
    <w:p w14:paraId="10B93BDB" w14:textId="77777777" w:rsidR="00833659" w:rsidRPr="00F50AEE" w:rsidRDefault="00833659" w:rsidP="00DA3390">
      <w:pPr>
        <w:jc w:val="both"/>
        <w:rPr>
          <w:rFonts w:eastAsia="Calibri"/>
        </w:rPr>
      </w:pPr>
    </w:p>
    <w:p w14:paraId="485C3CB9" w14:textId="77777777" w:rsidR="00533787" w:rsidRDefault="00533787">
      <w:pPr>
        <w:rPr>
          <w:rFonts w:ascii="Calibri" w:eastAsia="Calibri" w:hAnsi="Calibri" w:cs="Calibri"/>
          <w:b/>
          <w:color w:val="000000"/>
          <w:sz w:val="29"/>
          <w:szCs w:val="22"/>
          <w:lang w:eastAsia="hu-HU"/>
        </w:rPr>
      </w:pPr>
      <w:r>
        <w:br w:type="page"/>
      </w:r>
    </w:p>
    <w:p w14:paraId="21F51EB9" w14:textId="0D63FF5D" w:rsidR="00833659" w:rsidRPr="00F50AEE" w:rsidRDefault="00655DDC" w:rsidP="006434FB">
      <w:pPr>
        <w:pStyle w:val="Cmsor1"/>
        <w:rPr>
          <w:lang w:val="en-US"/>
        </w:rPr>
      </w:pPr>
      <w:bookmarkStart w:id="779" w:name="_Toc210056305"/>
      <w:r w:rsidRPr="00655DDC">
        <w:rPr>
          <w:lang w:val="en-US"/>
        </w:rPr>
        <w:t xml:space="preserve">Other </w:t>
      </w:r>
      <w:r>
        <w:rPr>
          <w:lang w:val="en-US"/>
        </w:rPr>
        <w:t>r</w:t>
      </w:r>
      <w:r w:rsidRPr="00655DDC">
        <w:rPr>
          <w:lang w:val="en-US"/>
        </w:rPr>
        <w:t xml:space="preserve">estrictions on the </w:t>
      </w:r>
      <w:r>
        <w:rPr>
          <w:lang w:val="en-US"/>
        </w:rPr>
        <w:t>o</w:t>
      </w:r>
      <w:r w:rsidRPr="00655DDC">
        <w:rPr>
          <w:lang w:val="en-US"/>
        </w:rPr>
        <w:t xml:space="preserve">peration of E-Cash </w:t>
      </w:r>
      <w:r>
        <w:rPr>
          <w:lang w:val="en-US"/>
        </w:rPr>
        <w:t>r</w:t>
      </w:r>
      <w:r w:rsidRPr="00655DDC">
        <w:rPr>
          <w:lang w:val="en-US"/>
        </w:rPr>
        <w:t>egisters</w:t>
      </w:r>
      <w:bookmarkEnd w:id="779"/>
    </w:p>
    <w:p w14:paraId="786E6C3F" w14:textId="10F35A68" w:rsidR="00E62143" w:rsidRPr="00F50AEE" w:rsidRDefault="00655DDC" w:rsidP="006434FB">
      <w:pPr>
        <w:pStyle w:val="Cmsor2"/>
        <w:rPr>
          <w:lang w:val="en-US"/>
        </w:rPr>
      </w:pPr>
      <w:bookmarkStart w:id="780" w:name="_Toc210056306"/>
      <w:r>
        <w:rPr>
          <w:lang w:val="en-US"/>
        </w:rPr>
        <w:t>Printing</w:t>
      </w:r>
      <w:bookmarkEnd w:id="780"/>
    </w:p>
    <w:p w14:paraId="7C1DB367" w14:textId="20CEDE0E" w:rsidR="006430D2" w:rsidRPr="00F50AEE" w:rsidRDefault="00655DDC" w:rsidP="00DA3390">
      <w:pPr>
        <w:jc w:val="both"/>
        <w:rPr>
          <w:rFonts w:eastAsia="Calibri"/>
        </w:rPr>
      </w:pPr>
      <w:r w:rsidRPr="00655DDC">
        <w:rPr>
          <w:rFonts w:eastAsia="Calibri"/>
        </w:rPr>
        <w:t>The printer of the e-cash register is used to generate paper-based receipt copies. Printing capability is a mandatory function of e-cash registers, but in the event of a printer failure, the e-cash register can continue to operate. In such cases, it is the operator’s responsibility to restore the printing capability as soon as possible</w:t>
      </w:r>
      <w:r w:rsidR="006430D2" w:rsidRPr="00F50AEE">
        <w:rPr>
          <w:rFonts w:eastAsia="Calibri"/>
        </w:rPr>
        <w:t>.</w:t>
      </w:r>
    </w:p>
    <w:p w14:paraId="16E8096A" w14:textId="7C93259A" w:rsidR="00E62143" w:rsidRPr="00F50AEE" w:rsidRDefault="00655DDC" w:rsidP="00655DDC">
      <w:pPr>
        <w:pStyle w:val="Cmsor2"/>
        <w:spacing w:before="240"/>
        <w:ind w:left="578" w:hanging="578"/>
        <w:rPr>
          <w:lang w:val="en-US"/>
        </w:rPr>
      </w:pPr>
      <w:bookmarkStart w:id="781" w:name="_Toc210056307"/>
      <w:r w:rsidRPr="00655DDC">
        <w:rPr>
          <w:lang w:val="en-US"/>
        </w:rPr>
        <w:t xml:space="preserve">Relationship </w:t>
      </w:r>
      <w:r>
        <w:rPr>
          <w:lang w:val="en-US"/>
        </w:rPr>
        <w:t>b</w:t>
      </w:r>
      <w:r w:rsidRPr="00655DDC">
        <w:rPr>
          <w:lang w:val="en-US"/>
        </w:rPr>
        <w:t xml:space="preserve">etween </w:t>
      </w:r>
      <w:r>
        <w:rPr>
          <w:lang w:val="en-US"/>
        </w:rPr>
        <w:t>f</w:t>
      </w:r>
      <w:r w:rsidRPr="00655DDC">
        <w:rPr>
          <w:lang w:val="en-US"/>
        </w:rPr>
        <w:t xml:space="preserve">iscal </w:t>
      </w:r>
      <w:r>
        <w:rPr>
          <w:lang w:val="en-US"/>
        </w:rPr>
        <w:t>d</w:t>
      </w:r>
      <w:r w:rsidRPr="00655DDC">
        <w:rPr>
          <w:lang w:val="en-US"/>
        </w:rPr>
        <w:t xml:space="preserve">ay and </w:t>
      </w:r>
      <w:r>
        <w:rPr>
          <w:lang w:val="en-US"/>
        </w:rPr>
        <w:t>c</w:t>
      </w:r>
      <w:r w:rsidRPr="00655DDC">
        <w:rPr>
          <w:lang w:val="en-US"/>
        </w:rPr>
        <w:t xml:space="preserve">alendar </w:t>
      </w:r>
      <w:r>
        <w:rPr>
          <w:lang w:val="en-US"/>
        </w:rPr>
        <w:t>d</w:t>
      </w:r>
      <w:r w:rsidRPr="00655DDC">
        <w:rPr>
          <w:lang w:val="en-US"/>
        </w:rPr>
        <w:t>ay</w:t>
      </w:r>
      <w:bookmarkEnd w:id="781"/>
    </w:p>
    <w:p w14:paraId="62CED5FC" w14:textId="77777777" w:rsidR="00655DDC" w:rsidRPr="00655DDC" w:rsidRDefault="00655DDC" w:rsidP="00655DDC">
      <w:pPr>
        <w:spacing w:before="120"/>
        <w:jc w:val="both"/>
        <w:rPr>
          <w:rFonts w:eastAsia="Calibri"/>
        </w:rPr>
      </w:pPr>
      <w:r w:rsidRPr="00655DDC">
        <w:rPr>
          <w:rFonts w:eastAsia="Calibri"/>
        </w:rPr>
        <w:t>Annex 2, Part B, Section 5 of the Regulation specifies the following technical requirement for all e-cash registers (both hardware-based and cloud-based):</w:t>
      </w:r>
    </w:p>
    <w:p w14:paraId="33F4038F" w14:textId="77777777" w:rsidR="00655DDC" w:rsidRPr="00655DDC" w:rsidRDefault="00655DDC" w:rsidP="00655DDC">
      <w:pPr>
        <w:spacing w:before="120"/>
        <w:jc w:val="both"/>
        <w:rPr>
          <w:rFonts w:eastAsia="Calibri"/>
        </w:rPr>
      </w:pPr>
      <w:r w:rsidRPr="00655DDC">
        <w:rPr>
          <w:rFonts w:eastAsia="Calibri"/>
        </w:rPr>
        <w:t>"A fiscal day cannot end on a later calendar day than the one on which it began."</w:t>
      </w:r>
    </w:p>
    <w:p w14:paraId="370DEA10" w14:textId="77777777" w:rsidR="00655DDC" w:rsidRPr="00655DDC" w:rsidRDefault="00655DDC" w:rsidP="00655DDC">
      <w:pPr>
        <w:spacing w:before="120"/>
        <w:jc w:val="both"/>
        <w:rPr>
          <w:rFonts w:eastAsia="Calibri"/>
        </w:rPr>
      </w:pPr>
      <w:r w:rsidRPr="00655DDC">
        <w:rPr>
          <w:rFonts w:eastAsia="Calibri"/>
        </w:rPr>
        <w:t>The purpose of this provision is to ensure that the content of receipts and daily sales reports issued by the e-cash register aligns with the actual date of issuance.</w:t>
      </w:r>
    </w:p>
    <w:p w14:paraId="451ADEFC" w14:textId="77777777" w:rsidR="00655DDC" w:rsidRPr="00655DDC" w:rsidRDefault="00655DDC" w:rsidP="00655DDC">
      <w:pPr>
        <w:spacing w:before="120"/>
        <w:jc w:val="both"/>
        <w:rPr>
          <w:rFonts w:eastAsia="Calibri"/>
        </w:rPr>
      </w:pPr>
      <w:r w:rsidRPr="00655DDC">
        <w:rPr>
          <w:rFonts w:eastAsia="Calibri"/>
        </w:rPr>
        <w:t>The Regulation does not explicitly define a required operational method to enforce this rule. The distributor may determine the technical solution based on the design and expected usage conditions of the e-cash register type they intend to approve.</w:t>
      </w:r>
    </w:p>
    <w:p w14:paraId="375E1A92" w14:textId="26CD97F1" w:rsidR="00655DDC" w:rsidRPr="00655DDC" w:rsidRDefault="00655DDC" w:rsidP="00655DDC">
      <w:pPr>
        <w:spacing w:before="120"/>
        <w:jc w:val="both"/>
        <w:rPr>
          <w:rFonts w:eastAsia="Calibri"/>
        </w:rPr>
      </w:pPr>
      <w:r w:rsidRPr="00655DDC">
        <w:rPr>
          <w:rFonts w:eastAsia="Calibri"/>
        </w:rPr>
        <w:t>If it is clearly impossible for any unit of the approved e-cash register type to be used around midnight, no special operational feature needs to be implemented to enforce this rule. The chosen solution must be specified in the approval application (Annex 1, Section 1.10.5 of the Regulation).</w:t>
      </w:r>
    </w:p>
    <w:p w14:paraId="302E3439" w14:textId="384ACB6C" w:rsidR="00655DDC" w:rsidRPr="00655DDC" w:rsidRDefault="00655DDC" w:rsidP="00655DDC">
      <w:pPr>
        <w:spacing w:before="120"/>
        <w:jc w:val="both"/>
        <w:rPr>
          <w:rFonts w:eastAsia="Calibri"/>
        </w:rPr>
      </w:pPr>
      <w:r w:rsidRPr="00655DDC">
        <w:rPr>
          <w:rFonts w:eastAsia="Calibri"/>
        </w:rPr>
        <w:t>For e-cash register types where receipts may be issued around midnight, the following technical solutions can ensure that the fiscal day ends on the same calendar day it began:</w:t>
      </w:r>
    </w:p>
    <w:p w14:paraId="779638BC" w14:textId="76F3C2E4" w:rsidR="00655DDC" w:rsidRPr="00655DDC" w:rsidRDefault="00655DDC" w:rsidP="005E7915">
      <w:pPr>
        <w:spacing w:before="120"/>
        <w:ind w:left="284"/>
        <w:jc w:val="both"/>
        <w:rPr>
          <w:rFonts w:eastAsia="Calibri"/>
        </w:rPr>
      </w:pPr>
      <w:r w:rsidRPr="00655DDC">
        <w:rPr>
          <w:rFonts w:eastAsia="Calibri"/>
        </w:rPr>
        <w:t>a) The e-cash register prevents new receipt issuance after a specified time before midnight.</w:t>
      </w:r>
    </w:p>
    <w:p w14:paraId="024CDF76" w14:textId="45CAF03C" w:rsidR="002A5570" w:rsidRPr="00F50AEE" w:rsidRDefault="00655DDC" w:rsidP="005E7915">
      <w:pPr>
        <w:spacing w:before="120"/>
        <w:ind w:left="284"/>
        <w:jc w:val="both"/>
        <w:rPr>
          <w:rFonts w:eastAsia="Calibri"/>
        </w:rPr>
      </w:pPr>
      <w:r w:rsidRPr="00655DDC">
        <w:rPr>
          <w:rFonts w:eastAsia="Calibri"/>
        </w:rPr>
        <w:t>b) The e-cash register automatically terminates any ongoing receipt issuance before midnight and closes the fiscal day automatically</w:t>
      </w:r>
    </w:p>
    <w:p w14:paraId="0BF2B07C" w14:textId="77777777" w:rsidR="00655DDC" w:rsidRPr="00655DDC" w:rsidRDefault="00655DDC" w:rsidP="00655DDC">
      <w:pPr>
        <w:spacing w:before="120"/>
        <w:jc w:val="both"/>
        <w:rPr>
          <w:rFonts w:eastAsia="Calibri"/>
        </w:rPr>
      </w:pPr>
      <w:r w:rsidRPr="00655DDC">
        <w:rPr>
          <w:rFonts w:eastAsia="Calibri"/>
        </w:rPr>
        <w:t>The time settings for these operations should be determined based on the usual duration of receipt issuance and the time required for termination and closure, aiming to minimize the operational downtime around midnight.</w:t>
      </w:r>
    </w:p>
    <w:p w14:paraId="7A703E68" w14:textId="717A483E" w:rsidR="00655DDC" w:rsidRPr="00655DDC" w:rsidRDefault="00655DDC" w:rsidP="00655DDC">
      <w:pPr>
        <w:spacing w:before="120"/>
        <w:jc w:val="both"/>
        <w:rPr>
          <w:rFonts w:eastAsia="Calibri"/>
        </w:rPr>
      </w:pPr>
      <w:r w:rsidRPr="00655DDC">
        <w:rPr>
          <w:rFonts w:eastAsia="Calibri"/>
        </w:rPr>
        <w:t>It does not violate the Regulation if the e-cash register automatically opens a new fiscal day after midnight and records any interrupted transaction as a new receipt. However, implementing this feature is optional.</w:t>
      </w:r>
    </w:p>
    <w:p w14:paraId="2D7F4842" w14:textId="4F9A4D7C" w:rsidR="002A5570" w:rsidRPr="00F50AEE" w:rsidRDefault="00655DDC" w:rsidP="00655DDC">
      <w:pPr>
        <w:spacing w:before="120"/>
        <w:jc w:val="both"/>
        <w:rPr>
          <w:rFonts w:eastAsia="Calibri"/>
        </w:rPr>
      </w:pPr>
      <w:r w:rsidRPr="00655DDC">
        <w:rPr>
          <w:rFonts w:eastAsia="Calibri"/>
        </w:rPr>
        <w:t>Multiple fiscal days within a single calendar day are not prohibited if justified by the operational needs of the business.</w:t>
      </w:r>
    </w:p>
    <w:p w14:paraId="554547C2" w14:textId="77777777" w:rsidR="00B72AC9" w:rsidRPr="00F50AEE" w:rsidRDefault="00B72AC9" w:rsidP="00DA3390">
      <w:pPr>
        <w:jc w:val="both"/>
        <w:rPr>
          <w:rFonts w:eastAsia="Calibri"/>
        </w:rPr>
      </w:pPr>
    </w:p>
    <w:p w14:paraId="2F6922AE" w14:textId="7B705110" w:rsidR="0086159A" w:rsidRPr="00F50AEE" w:rsidRDefault="00655DDC" w:rsidP="006434FB">
      <w:pPr>
        <w:pStyle w:val="Cmsor2"/>
        <w:rPr>
          <w:lang w:val="en-US"/>
        </w:rPr>
      </w:pPr>
      <w:bookmarkStart w:id="782" w:name="_Toc210056308"/>
      <w:r w:rsidRPr="00655DDC">
        <w:rPr>
          <w:lang w:val="en-US"/>
        </w:rPr>
        <w:t>In-</w:t>
      </w:r>
      <w:r>
        <w:rPr>
          <w:lang w:val="en-US"/>
        </w:rPr>
        <w:t>s</w:t>
      </w:r>
      <w:r w:rsidRPr="00655DDC">
        <w:rPr>
          <w:lang w:val="en-US"/>
        </w:rPr>
        <w:t xml:space="preserve">tore </w:t>
      </w:r>
      <w:r>
        <w:rPr>
          <w:lang w:val="en-US"/>
        </w:rPr>
        <w:t>c</w:t>
      </w:r>
      <w:r w:rsidRPr="00655DDC">
        <w:rPr>
          <w:lang w:val="en-US"/>
        </w:rPr>
        <w:t xml:space="preserve">ash </w:t>
      </w:r>
      <w:r>
        <w:rPr>
          <w:lang w:val="en-US"/>
        </w:rPr>
        <w:t>w</w:t>
      </w:r>
      <w:r w:rsidRPr="00655DDC">
        <w:rPr>
          <w:lang w:val="en-US"/>
        </w:rPr>
        <w:t xml:space="preserve">ithdrawal </w:t>
      </w:r>
      <w:r w:rsidR="0086159A" w:rsidRPr="00F50AEE">
        <w:rPr>
          <w:lang w:val="en-US"/>
        </w:rPr>
        <w:t>(cash back)</w:t>
      </w:r>
      <w:bookmarkEnd w:id="782"/>
    </w:p>
    <w:p w14:paraId="3386B759" w14:textId="77777777" w:rsidR="00655DDC" w:rsidRPr="00655DDC" w:rsidRDefault="00655DDC" w:rsidP="00655DDC">
      <w:pPr>
        <w:jc w:val="both"/>
        <w:rPr>
          <w:rFonts w:eastAsia="Calibri"/>
          <w:lang w:val="hu-HU"/>
        </w:rPr>
      </w:pPr>
      <w:r w:rsidRPr="00655DDC">
        <w:rPr>
          <w:rFonts w:eastAsia="Calibri"/>
          <w:lang w:val="hu-HU"/>
        </w:rPr>
        <w:t>In the e-receipt system, cash-back transactions can be recorded as follows:</w:t>
      </w:r>
    </w:p>
    <w:p w14:paraId="5234A480" w14:textId="77777777" w:rsidR="00655DDC" w:rsidRPr="00655DDC" w:rsidRDefault="00655DDC" w:rsidP="00D4576B">
      <w:pPr>
        <w:numPr>
          <w:ilvl w:val="0"/>
          <w:numId w:val="148"/>
        </w:numPr>
        <w:jc w:val="both"/>
        <w:rPr>
          <w:rFonts w:eastAsia="Calibri"/>
          <w:lang w:val="hu-HU"/>
        </w:rPr>
      </w:pPr>
      <w:r w:rsidRPr="00655DDC">
        <w:rPr>
          <w:rFonts w:eastAsia="Calibri"/>
          <w:lang w:val="hu-HU"/>
        </w:rPr>
        <w:t>During receipt issuance, the e-cash register verifies the eligibility for cash withdrawal (e.g., minimum transaction amount, cash withdrawal limit) via a connected PWCB (Pay With Cash Back) enabled bank card terminal.</w:t>
      </w:r>
    </w:p>
    <w:p w14:paraId="4897B42B" w14:textId="77777777" w:rsidR="00655DDC" w:rsidRPr="00655DDC" w:rsidRDefault="00655DDC" w:rsidP="00D4576B">
      <w:pPr>
        <w:numPr>
          <w:ilvl w:val="0"/>
          <w:numId w:val="148"/>
        </w:numPr>
        <w:jc w:val="both"/>
        <w:rPr>
          <w:rFonts w:eastAsia="Calibri"/>
          <w:lang w:val="hu-HU"/>
        </w:rPr>
      </w:pPr>
      <w:r w:rsidRPr="00655DDC">
        <w:rPr>
          <w:rFonts w:eastAsia="Calibri"/>
          <w:lang w:val="hu-HU"/>
        </w:rPr>
        <w:t>The receipt should only reflect the amount related to the purchase, excluding the cash withdrawal portion of the transaction.</w:t>
      </w:r>
    </w:p>
    <w:p w14:paraId="7EE79E26" w14:textId="77777777" w:rsidR="00655DDC" w:rsidRPr="00655DDC" w:rsidRDefault="00655DDC" w:rsidP="00D4576B">
      <w:pPr>
        <w:numPr>
          <w:ilvl w:val="0"/>
          <w:numId w:val="148"/>
        </w:numPr>
        <w:jc w:val="both"/>
        <w:rPr>
          <w:rFonts w:eastAsia="Calibri"/>
          <w:lang w:val="hu-HU"/>
        </w:rPr>
      </w:pPr>
      <w:r w:rsidRPr="00655DDC">
        <w:rPr>
          <w:rFonts w:eastAsia="Calibri"/>
          <w:lang w:val="hu-HU"/>
        </w:rPr>
        <w:t>The total card charge and the receipt total difference must be recorded on a separate cash movement receipt, as follows:</w:t>
      </w:r>
    </w:p>
    <w:p w14:paraId="16AB116B" w14:textId="77777777" w:rsidR="00655DDC" w:rsidRPr="00655DDC" w:rsidRDefault="00655DDC" w:rsidP="007A4F2E">
      <w:pPr>
        <w:numPr>
          <w:ilvl w:val="1"/>
          <w:numId w:val="124"/>
        </w:numPr>
        <w:jc w:val="both"/>
        <w:rPr>
          <w:rFonts w:eastAsia="Calibri"/>
          <w:lang w:val="hu-HU"/>
        </w:rPr>
      </w:pPr>
      <w:r w:rsidRPr="00655DDC">
        <w:rPr>
          <w:rFonts w:eastAsia="Calibri"/>
          <w:lang w:val="hu-HU"/>
        </w:rPr>
        <w:t>Transaction title: "Cash Withdrawal" (Code 42)</w:t>
      </w:r>
    </w:p>
    <w:p w14:paraId="1FF71BB0" w14:textId="172F9E96" w:rsidR="00655DDC" w:rsidRPr="00655DDC" w:rsidRDefault="00655DDC" w:rsidP="007A4F2E">
      <w:pPr>
        <w:numPr>
          <w:ilvl w:val="1"/>
          <w:numId w:val="124"/>
        </w:numPr>
        <w:tabs>
          <w:tab w:val="num" w:pos="2160"/>
        </w:tabs>
        <w:jc w:val="both"/>
        <w:rPr>
          <w:rFonts w:eastAsia="Calibri"/>
          <w:lang w:val="hu-HU"/>
        </w:rPr>
      </w:pPr>
      <w:r w:rsidRPr="00655DDC">
        <w:rPr>
          <w:rFonts w:eastAsia="Calibri"/>
          <w:lang w:val="hu-HU"/>
        </w:rPr>
        <w:t xml:space="preserve">Receipt must include a bank card payment entry equal to the cash withdrawal amount and </w:t>
      </w:r>
      <w:r>
        <w:rPr>
          <w:rFonts w:eastAsia="Calibri"/>
          <w:lang w:val="hu-HU"/>
        </w:rPr>
        <w:t>a</w:t>
      </w:r>
      <w:r w:rsidRPr="00655DDC">
        <w:rPr>
          <w:rFonts w:eastAsia="Calibri"/>
          <w:lang w:val="hu-HU"/>
        </w:rPr>
        <w:t xml:space="preserve"> corresponding cash withdrawal entry</w:t>
      </w:r>
    </w:p>
    <w:p w14:paraId="7D02C693" w14:textId="77777777" w:rsidR="00655DDC" w:rsidRDefault="00655DDC" w:rsidP="00BD3070">
      <w:pPr>
        <w:jc w:val="both"/>
        <w:rPr>
          <w:rFonts w:eastAsia="Calibri"/>
        </w:rPr>
      </w:pPr>
    </w:p>
    <w:p w14:paraId="210FE90D" w14:textId="35D41F03" w:rsidR="007E0F26" w:rsidRPr="00F50AEE" w:rsidRDefault="00655DDC" w:rsidP="00BD3070">
      <w:pPr>
        <w:jc w:val="both"/>
        <w:rPr>
          <w:rFonts w:eastAsia="Calibri"/>
        </w:rPr>
      </w:pPr>
      <w:r w:rsidRPr="00655DDC">
        <w:rPr>
          <w:rFonts w:eastAsia="Calibri"/>
        </w:rPr>
        <w:t>Example Transaction</w:t>
      </w:r>
      <w:r w:rsidR="007E0F26" w:rsidRPr="00F50AEE">
        <w:rPr>
          <w:rFonts w:eastAsia="Calibri"/>
        </w:rPr>
        <w:t>:</w:t>
      </w:r>
    </w:p>
    <w:p w14:paraId="04A6E876" w14:textId="77777777" w:rsidR="00BD3070" w:rsidRPr="00F50AEE" w:rsidRDefault="00BD3070" w:rsidP="00BD3070">
      <w:pPr>
        <w:jc w:val="both"/>
        <w:rPr>
          <w:rFonts w:eastAsia="Calibri"/>
        </w:rPr>
      </w:pPr>
    </w:p>
    <w:p w14:paraId="43187686" w14:textId="14BB013E" w:rsidR="007E0F26" w:rsidRPr="00F50AEE" w:rsidRDefault="00655DDC" w:rsidP="006434FB">
      <w:pPr>
        <w:jc w:val="both"/>
        <w:rPr>
          <w:rFonts w:eastAsia="Calibri"/>
        </w:rPr>
      </w:pPr>
      <w:r w:rsidRPr="00655DDC">
        <w:rPr>
          <w:rFonts w:eastAsia="Calibri"/>
        </w:rPr>
        <w:t>The customer purchases goods for 4,200 HUF</w:t>
      </w:r>
      <w:r>
        <w:rPr>
          <w:rFonts w:eastAsia="Calibri"/>
        </w:rPr>
        <w:t xml:space="preserve"> </w:t>
      </w:r>
    </w:p>
    <w:p w14:paraId="7481AE22" w14:textId="6C5989A8" w:rsidR="00DA1D91" w:rsidRPr="00F50AEE" w:rsidRDefault="00655DDC" w:rsidP="00BD3070">
      <w:pPr>
        <w:jc w:val="both"/>
        <w:rPr>
          <w:rFonts w:eastAsia="Calibri"/>
        </w:rPr>
      </w:pPr>
      <w:r w:rsidRPr="00655DDC">
        <w:rPr>
          <w:rFonts w:eastAsia="Calibri"/>
        </w:rPr>
        <w:t>They request a 10,000 HUF cash withdrawal via a card transaction</w:t>
      </w:r>
      <w:r w:rsidR="00DA1D91" w:rsidRPr="00F50AEE">
        <w:rPr>
          <w:rFonts w:eastAsia="Calibri"/>
        </w:rPr>
        <w:t>.</w:t>
      </w:r>
    </w:p>
    <w:p w14:paraId="2B2882B1" w14:textId="77777777" w:rsidR="007E0F26" w:rsidRPr="00F50AEE" w:rsidRDefault="007E0F26" w:rsidP="00BD3070">
      <w:pPr>
        <w:jc w:val="both"/>
        <w:rPr>
          <w:rFonts w:eastAsia="Calibri"/>
        </w:rPr>
      </w:pPr>
    </w:p>
    <w:p w14:paraId="27EA8ECC" w14:textId="29D90022" w:rsidR="00DA1D91" w:rsidRPr="00F50AEE" w:rsidRDefault="00655DDC" w:rsidP="00BD3070">
      <w:pPr>
        <w:jc w:val="both"/>
        <w:rPr>
          <w:rFonts w:eastAsia="Calibri"/>
        </w:rPr>
      </w:pPr>
      <w:r w:rsidRPr="00655DDC">
        <w:rPr>
          <w:rFonts w:eastAsia="Calibri"/>
        </w:rPr>
        <w:t>Receipt Details</w:t>
      </w:r>
      <w:r>
        <w:rPr>
          <w:rFonts w:eastAsia="Calibri"/>
        </w:rPr>
        <w:t>, amounts on the receipt</w:t>
      </w:r>
      <w:r w:rsidR="00DA1D91" w:rsidRPr="00F50AEE">
        <w:rPr>
          <w:rFonts w:eastAsia="Calibri"/>
        </w:rPr>
        <w:t>:</w:t>
      </w:r>
    </w:p>
    <w:p w14:paraId="02BDD6EE" w14:textId="2B07F6DA" w:rsidR="00DA1D91" w:rsidRPr="00F50AEE" w:rsidRDefault="00655DDC" w:rsidP="006434FB">
      <w:pPr>
        <w:pStyle w:val="Felsorols"/>
        <w:jc w:val="both"/>
      </w:pPr>
      <w:r>
        <w:t>Total amount</w:t>
      </w:r>
      <w:r w:rsidR="00DA1D91" w:rsidRPr="00F50AEE">
        <w:t>: 4</w:t>
      </w:r>
      <w:r>
        <w:t xml:space="preserve"> </w:t>
      </w:r>
      <w:r w:rsidR="00DA1D91" w:rsidRPr="00F50AEE">
        <w:t xml:space="preserve">200 </w:t>
      </w:r>
      <w:r>
        <w:t>HUF</w:t>
      </w:r>
    </w:p>
    <w:p w14:paraId="231397A1" w14:textId="2528FF02" w:rsidR="00DA1D91" w:rsidRPr="00F50AEE" w:rsidRDefault="00655DDC" w:rsidP="006434FB">
      <w:pPr>
        <w:pStyle w:val="Felsorols"/>
        <w:jc w:val="both"/>
      </w:pPr>
      <w:r w:rsidRPr="00655DDC">
        <w:t>Payment Method (Register Balance Change)</w:t>
      </w:r>
      <w:r w:rsidR="00776C6E" w:rsidRPr="00F50AEE">
        <w:t>:</w:t>
      </w:r>
    </w:p>
    <w:p w14:paraId="7C6DF142" w14:textId="3629F94D" w:rsidR="00776C6E" w:rsidRPr="00F50AEE" w:rsidRDefault="00776C6E" w:rsidP="006434FB">
      <w:pPr>
        <w:pStyle w:val="Felsorols2"/>
        <w:jc w:val="both"/>
      </w:pPr>
      <w:r w:rsidRPr="00F50AEE">
        <w:t>Bank</w:t>
      </w:r>
      <w:r w:rsidR="00533787">
        <w:t xml:space="preserve"> card</w:t>
      </w:r>
      <w:r w:rsidRPr="00F50AEE">
        <w:t>: 4</w:t>
      </w:r>
      <w:r w:rsidR="00533787">
        <w:t xml:space="preserve"> </w:t>
      </w:r>
      <w:r w:rsidRPr="00F50AEE">
        <w:t xml:space="preserve">200 </w:t>
      </w:r>
      <w:r w:rsidR="00533787">
        <w:t>HUF</w:t>
      </w:r>
    </w:p>
    <w:p w14:paraId="61B0C45F" w14:textId="577C96A8" w:rsidR="00776C6E" w:rsidRPr="00F50AEE" w:rsidRDefault="00533787" w:rsidP="006434FB">
      <w:pPr>
        <w:pStyle w:val="Felsorols"/>
        <w:jc w:val="both"/>
      </w:pPr>
      <w:r>
        <w:t>N</w:t>
      </w:r>
      <w:r w:rsidRPr="00533787">
        <w:t>o change is displayed</w:t>
      </w:r>
      <w:r w:rsidR="003C3370" w:rsidRPr="00F50AEE">
        <w:t>.</w:t>
      </w:r>
    </w:p>
    <w:p w14:paraId="2248101B" w14:textId="77777777" w:rsidR="00DA1D91" w:rsidRPr="00F50AEE" w:rsidRDefault="00DA1D91" w:rsidP="00BD3070">
      <w:pPr>
        <w:jc w:val="both"/>
        <w:rPr>
          <w:rFonts w:eastAsia="Calibri"/>
        </w:rPr>
      </w:pPr>
    </w:p>
    <w:p w14:paraId="1BF27F86" w14:textId="3C431B55" w:rsidR="003C3370" w:rsidRPr="00F50AEE" w:rsidRDefault="00533787" w:rsidP="00BD3070">
      <w:pPr>
        <w:jc w:val="both"/>
        <w:rPr>
          <w:rFonts w:eastAsia="Calibri"/>
        </w:rPr>
      </w:pPr>
      <w:r w:rsidRPr="00533787">
        <w:rPr>
          <w:rFonts w:eastAsia="Calibri"/>
        </w:rPr>
        <w:t>Cash Movement Receipt Details</w:t>
      </w:r>
      <w:r w:rsidR="003C3370" w:rsidRPr="00F50AEE">
        <w:rPr>
          <w:rFonts w:eastAsia="Calibri"/>
        </w:rPr>
        <w:t>:</w:t>
      </w:r>
    </w:p>
    <w:p w14:paraId="7AA0DD9F" w14:textId="3318A1DE" w:rsidR="003C3370" w:rsidRPr="00F50AEE" w:rsidRDefault="00533787" w:rsidP="006434FB">
      <w:pPr>
        <w:pStyle w:val="Felsorols"/>
        <w:jc w:val="both"/>
      </w:pPr>
      <w:r w:rsidRPr="00533787">
        <w:t>Transaction Title: "Cash Withdrawal" (XML Code 42)</w:t>
      </w:r>
    </w:p>
    <w:p w14:paraId="50FF438B" w14:textId="699BBC0C" w:rsidR="00575DB7" w:rsidRPr="00F50AEE" w:rsidRDefault="00533787" w:rsidP="006434FB">
      <w:pPr>
        <w:pStyle w:val="Felsorols"/>
        <w:jc w:val="both"/>
      </w:pPr>
      <w:r>
        <w:t>Deposits</w:t>
      </w:r>
      <w:r w:rsidR="00413E1C" w:rsidRPr="00F50AEE">
        <w:t>:</w:t>
      </w:r>
    </w:p>
    <w:p w14:paraId="62629757" w14:textId="4DA20713" w:rsidR="00413E1C" w:rsidRPr="00F50AEE" w:rsidRDefault="00413E1C" w:rsidP="006434FB">
      <w:pPr>
        <w:pStyle w:val="Felsorols2"/>
        <w:jc w:val="both"/>
      </w:pPr>
      <w:r w:rsidRPr="00F50AEE">
        <w:t>Bank</w:t>
      </w:r>
      <w:r w:rsidR="00533787">
        <w:t xml:space="preserve"> card</w:t>
      </w:r>
      <w:r w:rsidRPr="00F50AEE">
        <w:t>: 5</w:t>
      </w:r>
      <w:r w:rsidR="00533787">
        <w:t xml:space="preserve"> </w:t>
      </w:r>
      <w:r w:rsidRPr="00F50AEE">
        <w:t xml:space="preserve">800 </w:t>
      </w:r>
      <w:r w:rsidR="00533787">
        <w:t>HUF</w:t>
      </w:r>
    </w:p>
    <w:p w14:paraId="52C03605" w14:textId="26488B15" w:rsidR="00413E1C" w:rsidRPr="00F50AEE" w:rsidRDefault="00533787" w:rsidP="006434FB">
      <w:pPr>
        <w:pStyle w:val="Felsorols"/>
        <w:jc w:val="both"/>
      </w:pPr>
      <w:r>
        <w:t>Withdrawals</w:t>
      </w:r>
      <w:r w:rsidR="00413E1C" w:rsidRPr="00F50AEE">
        <w:t>:</w:t>
      </w:r>
    </w:p>
    <w:p w14:paraId="1F5243C0" w14:textId="70AD5DE7" w:rsidR="00413E1C" w:rsidRPr="00F50AEE" w:rsidRDefault="00533787" w:rsidP="006434FB">
      <w:pPr>
        <w:pStyle w:val="Felsorols2"/>
        <w:jc w:val="both"/>
      </w:pPr>
      <w:r>
        <w:t>Cash</w:t>
      </w:r>
      <w:r w:rsidR="00413E1C" w:rsidRPr="00F50AEE">
        <w:t>: 5</w:t>
      </w:r>
      <w:r>
        <w:t xml:space="preserve"> </w:t>
      </w:r>
      <w:r w:rsidR="00413E1C" w:rsidRPr="00F50AEE">
        <w:t xml:space="preserve">800 </w:t>
      </w:r>
      <w:r>
        <w:t>HUF</w:t>
      </w:r>
    </w:p>
    <w:p w14:paraId="66627BB1" w14:textId="77777777" w:rsidR="006A1033" w:rsidRPr="00F50AEE" w:rsidRDefault="006A1033" w:rsidP="00BD3070">
      <w:pPr>
        <w:jc w:val="both"/>
        <w:rPr>
          <w:rFonts w:eastAsia="Calibri"/>
        </w:rPr>
      </w:pPr>
    </w:p>
    <w:p w14:paraId="77CEB7F1" w14:textId="4B3B16A1" w:rsidR="001366CC" w:rsidRPr="00F50AEE" w:rsidRDefault="00533787" w:rsidP="006434FB">
      <w:pPr>
        <w:pStyle w:val="Cmsor2"/>
        <w:rPr>
          <w:lang w:val="en-US"/>
        </w:rPr>
      </w:pPr>
      <w:bookmarkStart w:id="783" w:name="_Toc210056309"/>
      <w:r w:rsidRPr="00533787">
        <w:rPr>
          <w:lang w:val="en-US"/>
        </w:rPr>
        <w:t xml:space="preserve">Displaying VAT </w:t>
      </w:r>
      <w:r>
        <w:rPr>
          <w:lang w:val="en-US"/>
        </w:rPr>
        <w:t>g</w:t>
      </w:r>
      <w:r w:rsidRPr="00533787">
        <w:rPr>
          <w:lang w:val="en-US"/>
        </w:rPr>
        <w:t xml:space="preserve">roup </w:t>
      </w:r>
      <w:r>
        <w:rPr>
          <w:lang w:val="en-US"/>
        </w:rPr>
        <w:t>i</w:t>
      </w:r>
      <w:r w:rsidRPr="00533787">
        <w:rPr>
          <w:lang w:val="en-US"/>
        </w:rPr>
        <w:t>nformation</w:t>
      </w:r>
      <w:bookmarkEnd w:id="783"/>
    </w:p>
    <w:p w14:paraId="51EEB71C" w14:textId="76E4CAB0" w:rsidR="00080AC4" w:rsidRPr="00F50AEE" w:rsidRDefault="00533787" w:rsidP="00BD3070">
      <w:pPr>
        <w:jc w:val="both"/>
        <w:rPr>
          <w:rFonts w:eastAsia="Calibri"/>
        </w:rPr>
      </w:pPr>
      <w:r w:rsidRPr="00533787">
        <w:rPr>
          <w:rFonts w:eastAsia="Calibri"/>
        </w:rPr>
        <w:t>If the e-cash register operator (or, in the case of dual-operator e-cash registers, the fuel owner or gas station operator) belongs to a VAT group, the electronic receipts and their printed copies must display both the individual tax number (xxxxxxxx-</w:t>
      </w:r>
      <w:r w:rsidRPr="00533787">
        <w:rPr>
          <w:rFonts w:eastAsia="Calibri"/>
          <w:b/>
          <w:bCs/>
        </w:rPr>
        <w:t>4</w:t>
      </w:r>
      <w:r w:rsidRPr="00533787">
        <w:rPr>
          <w:rFonts w:eastAsia="Calibri"/>
        </w:rPr>
        <w:t>-x) and the VAT group identifier number (xxxxxxxx-</w:t>
      </w:r>
      <w:r w:rsidRPr="00533787">
        <w:rPr>
          <w:rFonts w:eastAsia="Calibri"/>
          <w:b/>
          <w:bCs/>
        </w:rPr>
        <w:t>5</w:t>
      </w:r>
      <w:r w:rsidRPr="00533787">
        <w:rPr>
          <w:rFonts w:eastAsia="Calibri"/>
        </w:rPr>
        <w:t>-xx).</w:t>
      </w:r>
    </w:p>
    <w:p w14:paraId="6C3BCCD1" w14:textId="15926112" w:rsidR="00533787" w:rsidRDefault="00533787">
      <w:pPr>
        <w:rPr>
          <w:rFonts w:eastAsia="Calibri"/>
        </w:rPr>
      </w:pPr>
      <w:r>
        <w:rPr>
          <w:rFonts w:eastAsia="Calibri"/>
        </w:rPr>
        <w:br w:type="page"/>
      </w:r>
    </w:p>
    <w:p w14:paraId="591AE088" w14:textId="1141C389" w:rsidR="00A01AE0" w:rsidRPr="00F50AEE" w:rsidRDefault="0037176F" w:rsidP="006434FB">
      <w:pPr>
        <w:pStyle w:val="Cmsor1"/>
        <w:rPr>
          <w:lang w:val="en-US"/>
        </w:rPr>
      </w:pPr>
      <w:bookmarkStart w:id="784" w:name="_Toc187886457"/>
      <w:bookmarkStart w:id="785" w:name="_Toc187886458"/>
      <w:bookmarkStart w:id="786" w:name="_Toc187886459"/>
      <w:bookmarkStart w:id="787" w:name="_Toc187886460"/>
      <w:bookmarkStart w:id="788" w:name="_Toc210056310"/>
      <w:bookmarkEnd w:id="784"/>
      <w:bookmarkEnd w:id="785"/>
      <w:bookmarkEnd w:id="786"/>
      <w:bookmarkEnd w:id="787"/>
      <w:r>
        <w:rPr>
          <w:lang w:val="en-US"/>
        </w:rPr>
        <w:t>Master data</w:t>
      </w:r>
      <w:bookmarkEnd w:id="788"/>
    </w:p>
    <w:p w14:paraId="46AC4B3D" w14:textId="768C28D4" w:rsidR="0037176F" w:rsidRDefault="0037176F" w:rsidP="0037176F">
      <w:pPr>
        <w:jc w:val="both"/>
      </w:pPr>
      <w:r>
        <w:t xml:space="preserve">The master data that e-cash registers can query from the NAV can be found in the </w:t>
      </w:r>
      <w:hyperlink w:anchor="_Product_catalog_query" w:history="1">
        <w:r w:rsidRPr="0026620E">
          <w:rPr>
            <w:rStyle w:val="Hiperhivatkozs"/>
          </w:rPr>
          <w:t>"Product Master Data Query"</w:t>
        </w:r>
      </w:hyperlink>
      <w:r w:rsidRPr="0026620E">
        <w:t xml:space="preserve"> section</w:t>
      </w:r>
      <w:r>
        <w:t>.</w:t>
      </w:r>
    </w:p>
    <w:p w14:paraId="77249D1E" w14:textId="55315C73" w:rsidR="00A01AE0" w:rsidRPr="0037176F" w:rsidRDefault="0037176F" w:rsidP="00DA3390">
      <w:pPr>
        <w:jc w:val="both"/>
      </w:pPr>
      <w:r>
        <w:t>This section contains master data that is not queryable via the interface but is publicly available</w:t>
      </w:r>
      <w:r w:rsidR="00DE253A" w:rsidRPr="00F50AEE">
        <w:t>.</w:t>
      </w:r>
    </w:p>
    <w:p w14:paraId="41A1F0F2" w14:textId="43610C80" w:rsidR="00694BD2" w:rsidRPr="00F50AEE" w:rsidRDefault="003359B0" w:rsidP="003A7816">
      <w:pPr>
        <w:pStyle w:val="Cmsor2"/>
        <w:rPr>
          <w:lang w:val="en-US"/>
        </w:rPr>
      </w:pPr>
      <w:bookmarkStart w:id="789" w:name="_Toc138241229"/>
      <w:bookmarkStart w:id="790" w:name="_Toc138749144"/>
      <w:bookmarkStart w:id="791" w:name="_Toc147150901"/>
      <w:bookmarkStart w:id="792" w:name="_Toc167061735"/>
      <w:bookmarkStart w:id="793" w:name="_Toc477753204"/>
      <w:bookmarkStart w:id="794" w:name="_Toc210056311"/>
      <w:r>
        <w:rPr>
          <w:lang w:val="en-US"/>
        </w:rPr>
        <w:t>C</w:t>
      </w:r>
      <w:r w:rsidRPr="003359B0">
        <w:rPr>
          <w:lang w:val="en-US"/>
        </w:rPr>
        <w:t xml:space="preserve">ompetence </w:t>
      </w:r>
      <w:r>
        <w:rPr>
          <w:lang w:val="en-US"/>
        </w:rPr>
        <w:t>c</w:t>
      </w:r>
      <w:r w:rsidRPr="003359B0">
        <w:rPr>
          <w:lang w:val="en-US"/>
        </w:rPr>
        <w:t xml:space="preserve">odes </w:t>
      </w:r>
      <w:r>
        <w:rPr>
          <w:lang w:val="en-US"/>
        </w:rPr>
        <w:t>i</w:t>
      </w:r>
      <w:r w:rsidRPr="003359B0">
        <w:rPr>
          <w:lang w:val="en-US"/>
        </w:rPr>
        <w:t xml:space="preserve">ndicating the </w:t>
      </w:r>
      <w:r>
        <w:rPr>
          <w:lang w:val="en-US"/>
        </w:rPr>
        <w:t>r</w:t>
      </w:r>
      <w:r w:rsidRPr="003359B0">
        <w:rPr>
          <w:lang w:val="en-US"/>
        </w:rPr>
        <w:t xml:space="preserve">elevant State Tax Authority </w:t>
      </w:r>
      <w:r w:rsidR="00694BD2" w:rsidRPr="00F50AEE">
        <w:rPr>
          <w:lang w:val="en-US"/>
        </w:rPr>
        <w:t>(countyCode)</w:t>
      </w:r>
      <w:bookmarkEnd w:id="789"/>
      <w:bookmarkEnd w:id="790"/>
      <w:bookmarkEnd w:id="791"/>
      <w:bookmarkEnd w:id="792"/>
      <w:bookmarkEnd w:id="793"/>
      <w:bookmarkEnd w:id="794"/>
      <w:r w:rsidR="00694BD2" w:rsidRPr="00F50AEE">
        <w:rPr>
          <w:lang w:val="en-US"/>
        </w:rPr>
        <w:t xml:space="preserve"> </w:t>
      </w:r>
    </w:p>
    <w:tbl>
      <w:tblPr>
        <w:tblStyle w:val="Tblzatrcsos41jellszn"/>
        <w:tblW w:w="9067" w:type="dxa"/>
        <w:tblLayout w:type="fixed"/>
        <w:tblLook w:val="04A0" w:firstRow="1" w:lastRow="0" w:firstColumn="1" w:lastColumn="0" w:noHBand="0" w:noVBand="1"/>
      </w:tblPr>
      <w:tblGrid>
        <w:gridCol w:w="3256"/>
        <w:gridCol w:w="2835"/>
        <w:gridCol w:w="2976"/>
      </w:tblGrid>
      <w:tr w:rsidR="00CD685A" w:rsidRPr="0037176F" w14:paraId="23409745" w14:textId="77777777" w:rsidTr="0037176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256" w:type="dxa"/>
          </w:tcPr>
          <w:p w14:paraId="36525543" w14:textId="62F6A9B2" w:rsidR="00CD685A" w:rsidRPr="0037176F" w:rsidRDefault="00CD685A" w:rsidP="00DA3390">
            <w:pPr>
              <w:spacing w:after="165" w:line="259" w:lineRule="auto"/>
              <w:jc w:val="both"/>
              <w:rPr>
                <w:b w:val="0"/>
                <w:sz w:val="22"/>
                <w:szCs w:val="22"/>
              </w:rPr>
            </w:pPr>
          </w:p>
        </w:tc>
        <w:tc>
          <w:tcPr>
            <w:tcW w:w="2835" w:type="dxa"/>
          </w:tcPr>
          <w:p w14:paraId="0F9DB419" w14:textId="701F3473" w:rsidR="00CD685A" w:rsidRPr="0037176F" w:rsidRDefault="003359B0"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2"/>
                <w:szCs w:val="22"/>
              </w:rPr>
            </w:pPr>
            <w:r w:rsidRPr="0037176F">
              <w:rPr>
                <w:sz w:val="22"/>
                <w:szCs w:val="22"/>
              </w:rPr>
              <w:t>Corporate business county cod</w:t>
            </w:r>
            <w:r w:rsidR="0037176F">
              <w:rPr>
                <w:sz w:val="22"/>
                <w:szCs w:val="22"/>
              </w:rPr>
              <w:t>e</w:t>
            </w:r>
          </w:p>
        </w:tc>
        <w:tc>
          <w:tcPr>
            <w:tcW w:w="2976" w:type="dxa"/>
          </w:tcPr>
          <w:p w14:paraId="3012E4DF" w14:textId="41155C50" w:rsidR="00CD685A" w:rsidRPr="0037176F" w:rsidRDefault="003359B0"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sz w:val="22"/>
                <w:szCs w:val="22"/>
              </w:rPr>
            </w:pPr>
            <w:r w:rsidRPr="0037176F">
              <w:rPr>
                <w:sz w:val="22"/>
                <w:szCs w:val="22"/>
              </w:rPr>
              <w:t>Sole proprietorship county code</w:t>
            </w:r>
          </w:p>
        </w:tc>
      </w:tr>
      <w:tr w:rsidR="00CD685A" w:rsidRPr="00F50AEE" w14:paraId="2770C03B"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FF7FB1E" w14:textId="4E25A555" w:rsidR="00CD685A" w:rsidRPr="00F72F5E" w:rsidRDefault="00CD685A" w:rsidP="00DA3390">
            <w:pPr>
              <w:pStyle w:val="TblzatSzveg"/>
              <w:jc w:val="both"/>
            </w:pPr>
            <w:r w:rsidRPr="00F72F5E">
              <w:t xml:space="preserve"> Baranya </w:t>
            </w:r>
            <w:r w:rsidR="003359B0" w:rsidRPr="00F72F5E">
              <w:t>county</w:t>
            </w:r>
            <w:r w:rsidRPr="00F72F5E">
              <w:t xml:space="preserve"> </w:t>
            </w:r>
          </w:p>
        </w:tc>
        <w:tc>
          <w:tcPr>
            <w:tcW w:w="2835" w:type="dxa"/>
          </w:tcPr>
          <w:p w14:paraId="6769B1EC" w14:textId="6DA7DE68"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02 </w:t>
            </w:r>
          </w:p>
        </w:tc>
        <w:tc>
          <w:tcPr>
            <w:tcW w:w="2976" w:type="dxa"/>
          </w:tcPr>
          <w:p w14:paraId="5CDB86AC" w14:textId="5C0C38FC"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22 </w:t>
            </w:r>
          </w:p>
        </w:tc>
      </w:tr>
      <w:tr w:rsidR="00CD685A" w:rsidRPr="00F50AEE" w14:paraId="46B32BAE"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2B8B703A" w14:textId="02989E31" w:rsidR="00CD685A" w:rsidRPr="00F72F5E" w:rsidRDefault="00CD685A" w:rsidP="00DA3390">
            <w:pPr>
              <w:pStyle w:val="TblzatSzveg"/>
              <w:jc w:val="both"/>
            </w:pPr>
            <w:r w:rsidRPr="00F72F5E">
              <w:t xml:space="preserve"> Bács-Kiskun </w:t>
            </w:r>
            <w:r w:rsidR="003359B0" w:rsidRPr="00F72F5E">
              <w:t>county</w:t>
            </w:r>
            <w:r w:rsidRPr="00F72F5E">
              <w:t xml:space="preserve"> </w:t>
            </w:r>
          </w:p>
        </w:tc>
        <w:tc>
          <w:tcPr>
            <w:tcW w:w="2835" w:type="dxa"/>
          </w:tcPr>
          <w:p w14:paraId="1F5D1DEA" w14:textId="15BF05FB"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03 </w:t>
            </w:r>
          </w:p>
        </w:tc>
        <w:tc>
          <w:tcPr>
            <w:tcW w:w="2976" w:type="dxa"/>
          </w:tcPr>
          <w:p w14:paraId="5251605D" w14:textId="5C55294D"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23 </w:t>
            </w:r>
          </w:p>
        </w:tc>
      </w:tr>
      <w:tr w:rsidR="00CD685A" w:rsidRPr="00F50AEE" w14:paraId="2EF30533"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29F921E" w14:textId="01259D5F" w:rsidR="00CD685A" w:rsidRPr="00F72F5E" w:rsidRDefault="00CD685A" w:rsidP="00DA3390">
            <w:pPr>
              <w:pStyle w:val="TblzatSzveg"/>
              <w:jc w:val="both"/>
            </w:pPr>
            <w:r w:rsidRPr="00F72F5E">
              <w:t xml:space="preserve"> Békés </w:t>
            </w:r>
            <w:r w:rsidR="003359B0" w:rsidRPr="00F72F5E">
              <w:t>county</w:t>
            </w:r>
            <w:r w:rsidRPr="00F72F5E">
              <w:t xml:space="preserve"> </w:t>
            </w:r>
          </w:p>
        </w:tc>
        <w:tc>
          <w:tcPr>
            <w:tcW w:w="2835" w:type="dxa"/>
          </w:tcPr>
          <w:p w14:paraId="1EB575EC" w14:textId="08AAF06B"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04 </w:t>
            </w:r>
          </w:p>
        </w:tc>
        <w:tc>
          <w:tcPr>
            <w:tcW w:w="2976" w:type="dxa"/>
          </w:tcPr>
          <w:p w14:paraId="32799D3A" w14:textId="20D5E096"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24 </w:t>
            </w:r>
          </w:p>
        </w:tc>
      </w:tr>
      <w:tr w:rsidR="00CD685A" w:rsidRPr="00F50AEE" w14:paraId="5D0B0167"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3C1B5476" w14:textId="4182381C" w:rsidR="00CD685A" w:rsidRPr="00F72F5E" w:rsidRDefault="00CD685A" w:rsidP="00DA3390">
            <w:pPr>
              <w:pStyle w:val="TblzatSzveg"/>
              <w:jc w:val="both"/>
            </w:pPr>
            <w:r w:rsidRPr="00F72F5E">
              <w:t xml:space="preserve"> Borsod-Abaúj-Zemplén </w:t>
            </w:r>
            <w:r w:rsidR="003359B0" w:rsidRPr="00F72F5E">
              <w:t>county</w:t>
            </w:r>
            <w:r w:rsidRPr="00F72F5E">
              <w:t xml:space="preserve"> </w:t>
            </w:r>
          </w:p>
        </w:tc>
        <w:tc>
          <w:tcPr>
            <w:tcW w:w="2835" w:type="dxa"/>
          </w:tcPr>
          <w:p w14:paraId="7F841206" w14:textId="7F80E2EA"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05 </w:t>
            </w:r>
          </w:p>
        </w:tc>
        <w:tc>
          <w:tcPr>
            <w:tcW w:w="2976" w:type="dxa"/>
          </w:tcPr>
          <w:p w14:paraId="08B4643F" w14:textId="0E8E3182"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25 </w:t>
            </w:r>
          </w:p>
        </w:tc>
      </w:tr>
      <w:tr w:rsidR="00CD685A" w:rsidRPr="00F50AEE" w14:paraId="1D94F60F"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A41A68F" w14:textId="526D95C1" w:rsidR="00CD685A" w:rsidRPr="00F72F5E" w:rsidRDefault="00CD685A" w:rsidP="00DA3390">
            <w:pPr>
              <w:pStyle w:val="TblzatSzveg"/>
              <w:jc w:val="both"/>
            </w:pPr>
            <w:r w:rsidRPr="00F72F5E">
              <w:t xml:space="preserve"> Csongrád </w:t>
            </w:r>
            <w:r w:rsidR="00F4151B" w:rsidRPr="00F72F5E">
              <w:t xml:space="preserve">-Csanád </w:t>
            </w:r>
            <w:r w:rsidR="003359B0" w:rsidRPr="00F72F5E">
              <w:t>county</w:t>
            </w:r>
            <w:r w:rsidRPr="00F72F5E">
              <w:t xml:space="preserve"> </w:t>
            </w:r>
          </w:p>
        </w:tc>
        <w:tc>
          <w:tcPr>
            <w:tcW w:w="2835" w:type="dxa"/>
          </w:tcPr>
          <w:p w14:paraId="139F8322" w14:textId="33C2F6F6"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06 </w:t>
            </w:r>
          </w:p>
        </w:tc>
        <w:tc>
          <w:tcPr>
            <w:tcW w:w="2976" w:type="dxa"/>
          </w:tcPr>
          <w:p w14:paraId="69767841" w14:textId="5988FE94"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26 </w:t>
            </w:r>
          </w:p>
        </w:tc>
      </w:tr>
      <w:tr w:rsidR="00CD685A" w:rsidRPr="00F50AEE" w14:paraId="22549AC4"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76B063BB" w14:textId="72DFFFAE" w:rsidR="00CD685A" w:rsidRPr="00F72F5E" w:rsidRDefault="00CD685A" w:rsidP="00DA3390">
            <w:pPr>
              <w:pStyle w:val="TblzatSzveg"/>
              <w:jc w:val="both"/>
            </w:pPr>
            <w:r w:rsidRPr="00F72F5E">
              <w:t xml:space="preserve"> Fejér </w:t>
            </w:r>
            <w:r w:rsidR="003359B0" w:rsidRPr="00F72F5E">
              <w:t>county</w:t>
            </w:r>
            <w:r w:rsidRPr="00F72F5E">
              <w:t xml:space="preserve"> </w:t>
            </w:r>
          </w:p>
        </w:tc>
        <w:tc>
          <w:tcPr>
            <w:tcW w:w="2835" w:type="dxa"/>
          </w:tcPr>
          <w:p w14:paraId="67EEF0CF" w14:textId="1DA391F9"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07 </w:t>
            </w:r>
          </w:p>
        </w:tc>
        <w:tc>
          <w:tcPr>
            <w:tcW w:w="2976" w:type="dxa"/>
          </w:tcPr>
          <w:p w14:paraId="54991EC6" w14:textId="2723B894"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27 </w:t>
            </w:r>
          </w:p>
        </w:tc>
      </w:tr>
      <w:tr w:rsidR="00CD685A" w:rsidRPr="00F50AEE" w14:paraId="37FE5914"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2C22161" w14:textId="13B0BB62" w:rsidR="00CD685A" w:rsidRPr="00F72F5E" w:rsidRDefault="00CD685A" w:rsidP="00DA3390">
            <w:pPr>
              <w:pStyle w:val="TblzatSzveg"/>
              <w:jc w:val="both"/>
            </w:pPr>
            <w:r w:rsidRPr="00F72F5E">
              <w:t xml:space="preserve"> Győr-Moson-Sopron </w:t>
            </w:r>
            <w:r w:rsidR="003359B0" w:rsidRPr="00F72F5E">
              <w:t>county</w:t>
            </w:r>
            <w:r w:rsidRPr="00F72F5E">
              <w:t xml:space="preserve"> </w:t>
            </w:r>
          </w:p>
        </w:tc>
        <w:tc>
          <w:tcPr>
            <w:tcW w:w="2835" w:type="dxa"/>
          </w:tcPr>
          <w:p w14:paraId="0C87475B" w14:textId="07DA1C61"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08 </w:t>
            </w:r>
          </w:p>
        </w:tc>
        <w:tc>
          <w:tcPr>
            <w:tcW w:w="2976" w:type="dxa"/>
          </w:tcPr>
          <w:p w14:paraId="3CC91B9E" w14:textId="557F5CF3"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28 </w:t>
            </w:r>
          </w:p>
        </w:tc>
      </w:tr>
      <w:tr w:rsidR="00CD685A" w:rsidRPr="00F50AEE" w14:paraId="7375B796"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33AC2B42" w14:textId="7B6C6514" w:rsidR="00CD685A" w:rsidRPr="00F72F5E" w:rsidRDefault="00CD685A" w:rsidP="00DA3390">
            <w:pPr>
              <w:pStyle w:val="TblzatSzveg"/>
              <w:jc w:val="both"/>
            </w:pPr>
            <w:r w:rsidRPr="00F72F5E">
              <w:t xml:space="preserve"> Hajdú-Bihar </w:t>
            </w:r>
            <w:r w:rsidR="003359B0" w:rsidRPr="00F72F5E">
              <w:t>county</w:t>
            </w:r>
            <w:r w:rsidRPr="00F72F5E">
              <w:t xml:space="preserve"> </w:t>
            </w:r>
          </w:p>
        </w:tc>
        <w:tc>
          <w:tcPr>
            <w:tcW w:w="2835" w:type="dxa"/>
          </w:tcPr>
          <w:p w14:paraId="6F045864" w14:textId="1986EEBA"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09 </w:t>
            </w:r>
          </w:p>
        </w:tc>
        <w:tc>
          <w:tcPr>
            <w:tcW w:w="2976" w:type="dxa"/>
          </w:tcPr>
          <w:p w14:paraId="14BFF73B" w14:textId="68810F56"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29 </w:t>
            </w:r>
          </w:p>
        </w:tc>
      </w:tr>
      <w:tr w:rsidR="00CD685A" w:rsidRPr="00F50AEE" w14:paraId="62BA9639"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610F373" w14:textId="18834835" w:rsidR="00CD685A" w:rsidRPr="00F72F5E" w:rsidRDefault="00CD685A" w:rsidP="00DA3390">
            <w:pPr>
              <w:pStyle w:val="TblzatSzveg"/>
              <w:jc w:val="both"/>
            </w:pPr>
            <w:r w:rsidRPr="00F72F5E">
              <w:t xml:space="preserve"> Heves </w:t>
            </w:r>
            <w:r w:rsidR="003359B0" w:rsidRPr="00F72F5E">
              <w:t>county</w:t>
            </w:r>
            <w:r w:rsidRPr="00F72F5E">
              <w:t xml:space="preserve"> </w:t>
            </w:r>
          </w:p>
        </w:tc>
        <w:tc>
          <w:tcPr>
            <w:tcW w:w="2835" w:type="dxa"/>
          </w:tcPr>
          <w:p w14:paraId="5358434A" w14:textId="51E1421C"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10 </w:t>
            </w:r>
          </w:p>
        </w:tc>
        <w:tc>
          <w:tcPr>
            <w:tcW w:w="2976" w:type="dxa"/>
          </w:tcPr>
          <w:p w14:paraId="7C1A56C7" w14:textId="49B219DE"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30 </w:t>
            </w:r>
          </w:p>
        </w:tc>
      </w:tr>
      <w:tr w:rsidR="00CD685A" w:rsidRPr="00F50AEE" w14:paraId="596F2F08"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2B2202D7" w14:textId="665886CD" w:rsidR="00CD685A" w:rsidRPr="00F72F5E" w:rsidRDefault="00CD685A" w:rsidP="00DA3390">
            <w:pPr>
              <w:pStyle w:val="TblzatSzveg"/>
              <w:jc w:val="both"/>
            </w:pPr>
            <w:r w:rsidRPr="00F72F5E">
              <w:t xml:space="preserve"> Komárom-Esztergom </w:t>
            </w:r>
            <w:r w:rsidR="003359B0" w:rsidRPr="00F72F5E">
              <w:t>county</w:t>
            </w:r>
            <w:r w:rsidRPr="00F72F5E">
              <w:t xml:space="preserve"> </w:t>
            </w:r>
          </w:p>
        </w:tc>
        <w:tc>
          <w:tcPr>
            <w:tcW w:w="2835" w:type="dxa"/>
          </w:tcPr>
          <w:p w14:paraId="52D3CECA" w14:textId="532C1941"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11 </w:t>
            </w:r>
          </w:p>
        </w:tc>
        <w:tc>
          <w:tcPr>
            <w:tcW w:w="2976" w:type="dxa"/>
          </w:tcPr>
          <w:p w14:paraId="22B10FAC" w14:textId="5DD1B764"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31 </w:t>
            </w:r>
          </w:p>
        </w:tc>
      </w:tr>
      <w:tr w:rsidR="00CD685A" w:rsidRPr="00F50AEE" w14:paraId="220674FE"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DFCB1BD" w14:textId="24133733" w:rsidR="00CD685A" w:rsidRPr="00F72F5E" w:rsidRDefault="00CD685A" w:rsidP="00DA3390">
            <w:pPr>
              <w:pStyle w:val="TblzatSzveg"/>
              <w:jc w:val="both"/>
            </w:pPr>
            <w:r w:rsidRPr="00F72F5E">
              <w:t xml:space="preserve"> Nógrád </w:t>
            </w:r>
            <w:r w:rsidR="003359B0" w:rsidRPr="00F72F5E">
              <w:t>county</w:t>
            </w:r>
            <w:r w:rsidRPr="00F72F5E">
              <w:t xml:space="preserve"> </w:t>
            </w:r>
          </w:p>
        </w:tc>
        <w:tc>
          <w:tcPr>
            <w:tcW w:w="2835" w:type="dxa"/>
          </w:tcPr>
          <w:p w14:paraId="623BABB3" w14:textId="1E7AFBFE"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12 </w:t>
            </w:r>
          </w:p>
        </w:tc>
        <w:tc>
          <w:tcPr>
            <w:tcW w:w="2976" w:type="dxa"/>
          </w:tcPr>
          <w:p w14:paraId="2636DE9A" w14:textId="6F21F778"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32 </w:t>
            </w:r>
          </w:p>
        </w:tc>
      </w:tr>
      <w:tr w:rsidR="00CD685A" w:rsidRPr="00F50AEE" w14:paraId="5C5FA756"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51F8662B" w14:textId="04B60212" w:rsidR="00CD685A" w:rsidRPr="00F72F5E" w:rsidRDefault="00CD685A" w:rsidP="00DA3390">
            <w:pPr>
              <w:pStyle w:val="TblzatSzveg"/>
              <w:jc w:val="both"/>
            </w:pPr>
            <w:r w:rsidRPr="00F72F5E">
              <w:t xml:space="preserve"> Pest </w:t>
            </w:r>
            <w:r w:rsidR="003359B0" w:rsidRPr="00F72F5E">
              <w:t>county</w:t>
            </w:r>
            <w:r w:rsidRPr="00F72F5E">
              <w:t xml:space="preserve"> </w:t>
            </w:r>
          </w:p>
        </w:tc>
        <w:tc>
          <w:tcPr>
            <w:tcW w:w="2835" w:type="dxa"/>
          </w:tcPr>
          <w:p w14:paraId="41745FC1" w14:textId="2847F4D0"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13 </w:t>
            </w:r>
          </w:p>
        </w:tc>
        <w:tc>
          <w:tcPr>
            <w:tcW w:w="2976" w:type="dxa"/>
          </w:tcPr>
          <w:p w14:paraId="288A4AAD" w14:textId="6B8795FE"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33 </w:t>
            </w:r>
          </w:p>
        </w:tc>
      </w:tr>
      <w:tr w:rsidR="00CD685A" w:rsidRPr="00F50AEE" w14:paraId="2D45B420"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37D5EC8" w14:textId="48BDD00A" w:rsidR="00CD685A" w:rsidRPr="00F72F5E" w:rsidRDefault="00CD685A" w:rsidP="00DA3390">
            <w:pPr>
              <w:pStyle w:val="TblzatSzveg"/>
              <w:jc w:val="both"/>
            </w:pPr>
            <w:r w:rsidRPr="00F72F5E">
              <w:t xml:space="preserve"> Somogy </w:t>
            </w:r>
            <w:r w:rsidR="003359B0" w:rsidRPr="00F72F5E">
              <w:t>county</w:t>
            </w:r>
            <w:r w:rsidRPr="00F72F5E">
              <w:t xml:space="preserve"> </w:t>
            </w:r>
          </w:p>
        </w:tc>
        <w:tc>
          <w:tcPr>
            <w:tcW w:w="2835" w:type="dxa"/>
          </w:tcPr>
          <w:p w14:paraId="2BAA0B3B" w14:textId="41057823"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14 </w:t>
            </w:r>
          </w:p>
        </w:tc>
        <w:tc>
          <w:tcPr>
            <w:tcW w:w="2976" w:type="dxa"/>
          </w:tcPr>
          <w:p w14:paraId="357D918E" w14:textId="09DEBDF8"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34 </w:t>
            </w:r>
          </w:p>
        </w:tc>
      </w:tr>
      <w:tr w:rsidR="00CD685A" w:rsidRPr="00F50AEE" w14:paraId="200D88D8"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1198E609" w14:textId="008B13FA" w:rsidR="00CD685A" w:rsidRPr="00F72F5E" w:rsidRDefault="00CD685A" w:rsidP="00DA3390">
            <w:pPr>
              <w:pStyle w:val="TblzatSzveg"/>
              <w:jc w:val="both"/>
            </w:pPr>
            <w:r w:rsidRPr="00F72F5E">
              <w:t xml:space="preserve"> Szabolcs-Szatmár-Bereg </w:t>
            </w:r>
            <w:r w:rsidR="003359B0" w:rsidRPr="00F72F5E">
              <w:t>county</w:t>
            </w:r>
            <w:r w:rsidRPr="00F72F5E">
              <w:t xml:space="preserve"> </w:t>
            </w:r>
          </w:p>
        </w:tc>
        <w:tc>
          <w:tcPr>
            <w:tcW w:w="2835" w:type="dxa"/>
          </w:tcPr>
          <w:p w14:paraId="31BD9F8B" w14:textId="19340CCC"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15 </w:t>
            </w:r>
          </w:p>
        </w:tc>
        <w:tc>
          <w:tcPr>
            <w:tcW w:w="2976" w:type="dxa"/>
          </w:tcPr>
          <w:p w14:paraId="529E5AC8" w14:textId="7CDBB2AA"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35 </w:t>
            </w:r>
          </w:p>
        </w:tc>
      </w:tr>
      <w:tr w:rsidR="00CD685A" w:rsidRPr="00F50AEE" w14:paraId="2CFEF5F0"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6CF6296" w14:textId="36789A44" w:rsidR="00CD685A" w:rsidRPr="00F72F5E" w:rsidRDefault="00CD685A" w:rsidP="00DA3390">
            <w:pPr>
              <w:pStyle w:val="TblzatSzveg"/>
              <w:jc w:val="both"/>
            </w:pPr>
            <w:r w:rsidRPr="00F72F5E">
              <w:t xml:space="preserve"> Jász-Nagykun-Szolnok </w:t>
            </w:r>
            <w:r w:rsidR="003359B0" w:rsidRPr="00F72F5E">
              <w:t>county</w:t>
            </w:r>
            <w:r w:rsidRPr="00F72F5E">
              <w:t xml:space="preserve"> </w:t>
            </w:r>
          </w:p>
        </w:tc>
        <w:tc>
          <w:tcPr>
            <w:tcW w:w="2835" w:type="dxa"/>
          </w:tcPr>
          <w:p w14:paraId="0D060F9A" w14:textId="383278DE"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16 </w:t>
            </w:r>
          </w:p>
        </w:tc>
        <w:tc>
          <w:tcPr>
            <w:tcW w:w="2976" w:type="dxa"/>
          </w:tcPr>
          <w:p w14:paraId="3C914B35" w14:textId="0353C182"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36 </w:t>
            </w:r>
          </w:p>
        </w:tc>
      </w:tr>
      <w:tr w:rsidR="00CD685A" w:rsidRPr="00F50AEE" w14:paraId="46D62D29"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00AA0371" w14:textId="103D0ABE" w:rsidR="00CD685A" w:rsidRPr="00F72F5E" w:rsidRDefault="00CD685A" w:rsidP="00DA3390">
            <w:pPr>
              <w:pStyle w:val="TblzatSzveg"/>
              <w:jc w:val="both"/>
            </w:pPr>
            <w:r w:rsidRPr="00F72F5E">
              <w:t xml:space="preserve"> Tolna </w:t>
            </w:r>
            <w:r w:rsidR="003359B0" w:rsidRPr="00F72F5E">
              <w:t>county</w:t>
            </w:r>
            <w:r w:rsidRPr="00F72F5E">
              <w:t xml:space="preserve"> </w:t>
            </w:r>
          </w:p>
        </w:tc>
        <w:tc>
          <w:tcPr>
            <w:tcW w:w="2835" w:type="dxa"/>
          </w:tcPr>
          <w:p w14:paraId="1552C811" w14:textId="2AFAEBF3"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17 </w:t>
            </w:r>
          </w:p>
        </w:tc>
        <w:tc>
          <w:tcPr>
            <w:tcW w:w="2976" w:type="dxa"/>
          </w:tcPr>
          <w:p w14:paraId="23D1E8A1" w14:textId="773A98D9"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37 </w:t>
            </w:r>
          </w:p>
        </w:tc>
      </w:tr>
      <w:tr w:rsidR="00CD685A" w:rsidRPr="00F50AEE" w14:paraId="0C0E59C7"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473BC6E" w14:textId="5E363BCA" w:rsidR="00CD685A" w:rsidRPr="00F72F5E" w:rsidRDefault="00CD685A" w:rsidP="00DA3390">
            <w:pPr>
              <w:pStyle w:val="TblzatSzveg"/>
              <w:jc w:val="both"/>
            </w:pPr>
            <w:r w:rsidRPr="00F72F5E">
              <w:t xml:space="preserve"> Vas </w:t>
            </w:r>
            <w:r w:rsidR="003359B0" w:rsidRPr="00F72F5E">
              <w:t>county</w:t>
            </w:r>
            <w:r w:rsidRPr="00F72F5E">
              <w:t xml:space="preserve"> </w:t>
            </w:r>
          </w:p>
        </w:tc>
        <w:tc>
          <w:tcPr>
            <w:tcW w:w="2835" w:type="dxa"/>
          </w:tcPr>
          <w:p w14:paraId="07109165" w14:textId="02FF1A7D"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18 </w:t>
            </w:r>
          </w:p>
        </w:tc>
        <w:tc>
          <w:tcPr>
            <w:tcW w:w="2976" w:type="dxa"/>
          </w:tcPr>
          <w:p w14:paraId="21A68378" w14:textId="0FA7CF48"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38 </w:t>
            </w:r>
          </w:p>
        </w:tc>
      </w:tr>
      <w:tr w:rsidR="00CD685A" w:rsidRPr="00F50AEE" w14:paraId="56DBF366"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113E960F" w14:textId="67EA2D76" w:rsidR="00CD685A" w:rsidRPr="00F72F5E" w:rsidRDefault="00CD685A" w:rsidP="00DA3390">
            <w:pPr>
              <w:pStyle w:val="TblzatSzveg"/>
              <w:jc w:val="both"/>
            </w:pPr>
            <w:r w:rsidRPr="00F72F5E">
              <w:t xml:space="preserve"> Veszprém </w:t>
            </w:r>
            <w:r w:rsidR="003359B0" w:rsidRPr="00F72F5E">
              <w:t>county</w:t>
            </w:r>
            <w:r w:rsidRPr="00F72F5E">
              <w:t xml:space="preserve"> </w:t>
            </w:r>
          </w:p>
        </w:tc>
        <w:tc>
          <w:tcPr>
            <w:tcW w:w="2835" w:type="dxa"/>
          </w:tcPr>
          <w:p w14:paraId="290F7F03" w14:textId="0F6598CE"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19 </w:t>
            </w:r>
          </w:p>
        </w:tc>
        <w:tc>
          <w:tcPr>
            <w:tcW w:w="2976" w:type="dxa"/>
          </w:tcPr>
          <w:p w14:paraId="52886D75" w14:textId="47A3D0AE"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39 </w:t>
            </w:r>
          </w:p>
        </w:tc>
      </w:tr>
      <w:tr w:rsidR="00CD685A" w:rsidRPr="00F50AEE" w14:paraId="1B4ABB87"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A739F12" w14:textId="0FBB726C" w:rsidR="00CD685A" w:rsidRPr="00F72F5E" w:rsidRDefault="00CD685A" w:rsidP="00DA3390">
            <w:pPr>
              <w:pStyle w:val="TblzatSzveg"/>
              <w:jc w:val="both"/>
            </w:pPr>
            <w:r w:rsidRPr="00F72F5E">
              <w:t xml:space="preserve"> Zala </w:t>
            </w:r>
            <w:r w:rsidR="003359B0" w:rsidRPr="00F72F5E">
              <w:t>county</w:t>
            </w:r>
            <w:r w:rsidRPr="00F72F5E">
              <w:t xml:space="preserve"> </w:t>
            </w:r>
          </w:p>
        </w:tc>
        <w:tc>
          <w:tcPr>
            <w:tcW w:w="2835" w:type="dxa"/>
          </w:tcPr>
          <w:p w14:paraId="40AA6A47" w14:textId="20DC9E65"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20 </w:t>
            </w:r>
          </w:p>
        </w:tc>
        <w:tc>
          <w:tcPr>
            <w:tcW w:w="2976" w:type="dxa"/>
          </w:tcPr>
          <w:p w14:paraId="64BBFFA1" w14:textId="4AB5508C"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40 </w:t>
            </w:r>
          </w:p>
        </w:tc>
      </w:tr>
      <w:tr w:rsidR="00CD685A" w:rsidRPr="00F50AEE" w14:paraId="099CF774"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04A4D2F0" w14:textId="1195814D" w:rsidR="00CD685A" w:rsidRPr="00F72F5E" w:rsidRDefault="00CD685A" w:rsidP="00DA3390">
            <w:pPr>
              <w:pStyle w:val="TblzatSzveg"/>
              <w:jc w:val="both"/>
            </w:pPr>
            <w:r w:rsidRPr="00F72F5E">
              <w:t xml:space="preserve"> </w:t>
            </w:r>
            <w:r w:rsidR="003359B0" w:rsidRPr="00F72F5E">
              <w:t>North</w:t>
            </w:r>
            <w:r w:rsidRPr="00F72F5E">
              <w:t xml:space="preserve">-Budapest </w:t>
            </w:r>
          </w:p>
        </w:tc>
        <w:tc>
          <w:tcPr>
            <w:tcW w:w="2835" w:type="dxa"/>
          </w:tcPr>
          <w:p w14:paraId="423CFD81" w14:textId="31720BE6"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41 </w:t>
            </w:r>
          </w:p>
        </w:tc>
        <w:tc>
          <w:tcPr>
            <w:tcW w:w="2976" w:type="dxa"/>
          </w:tcPr>
          <w:p w14:paraId="38D6202C" w14:textId="7F3F3797"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41 </w:t>
            </w:r>
          </w:p>
        </w:tc>
      </w:tr>
      <w:tr w:rsidR="00CD685A" w:rsidRPr="00F50AEE" w14:paraId="3146A71C"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F407077" w14:textId="555BADFA" w:rsidR="00CD685A" w:rsidRPr="00F72F5E" w:rsidRDefault="00CD685A" w:rsidP="00DA3390">
            <w:pPr>
              <w:pStyle w:val="TblzatSzveg"/>
              <w:jc w:val="both"/>
            </w:pPr>
            <w:r w:rsidRPr="00F72F5E">
              <w:t xml:space="preserve"> </w:t>
            </w:r>
            <w:r w:rsidR="003359B0" w:rsidRPr="00F72F5E">
              <w:t>East</w:t>
            </w:r>
            <w:r w:rsidRPr="00F72F5E">
              <w:t xml:space="preserve">-Budapest </w:t>
            </w:r>
          </w:p>
        </w:tc>
        <w:tc>
          <w:tcPr>
            <w:tcW w:w="2835" w:type="dxa"/>
          </w:tcPr>
          <w:p w14:paraId="5627509B" w14:textId="5C355370"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42 </w:t>
            </w:r>
          </w:p>
        </w:tc>
        <w:tc>
          <w:tcPr>
            <w:tcW w:w="2976" w:type="dxa"/>
          </w:tcPr>
          <w:p w14:paraId="3D4C402C" w14:textId="04CEE255"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42 </w:t>
            </w:r>
          </w:p>
        </w:tc>
      </w:tr>
      <w:tr w:rsidR="00CD685A" w:rsidRPr="00F50AEE" w14:paraId="593B4C5C"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1906F2D9" w14:textId="589195E7" w:rsidR="00CD685A" w:rsidRPr="00F72F5E" w:rsidRDefault="00CD685A" w:rsidP="00DA3390">
            <w:pPr>
              <w:pStyle w:val="TblzatSzveg"/>
              <w:jc w:val="both"/>
            </w:pPr>
            <w:r w:rsidRPr="00F72F5E">
              <w:t xml:space="preserve"> </w:t>
            </w:r>
            <w:r w:rsidR="003359B0" w:rsidRPr="00F72F5E">
              <w:t>South</w:t>
            </w:r>
            <w:r w:rsidRPr="00F72F5E">
              <w:t xml:space="preserve">-Budapest </w:t>
            </w:r>
          </w:p>
        </w:tc>
        <w:tc>
          <w:tcPr>
            <w:tcW w:w="2835" w:type="dxa"/>
          </w:tcPr>
          <w:p w14:paraId="3A9F3112" w14:textId="5ABD5CAE"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43 </w:t>
            </w:r>
          </w:p>
        </w:tc>
        <w:tc>
          <w:tcPr>
            <w:tcW w:w="2976" w:type="dxa"/>
          </w:tcPr>
          <w:p w14:paraId="082A48E6" w14:textId="2D99565B"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43 </w:t>
            </w:r>
          </w:p>
        </w:tc>
      </w:tr>
      <w:tr w:rsidR="00CD685A" w:rsidRPr="00F50AEE" w14:paraId="7627A8B9" w14:textId="77777777" w:rsidTr="00371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9D82895" w14:textId="06381EC3" w:rsidR="00CD685A" w:rsidRPr="00F72F5E" w:rsidRDefault="00CD685A" w:rsidP="00DA3390">
            <w:pPr>
              <w:pStyle w:val="TblzatSzveg"/>
              <w:jc w:val="both"/>
            </w:pPr>
            <w:r w:rsidRPr="00F72F5E">
              <w:t xml:space="preserve"> </w:t>
            </w:r>
            <w:r w:rsidR="0037176F" w:rsidRPr="00F72F5E">
              <w:t>Pest County and Capital City</w:t>
            </w:r>
            <w:r w:rsidR="0037176F" w:rsidRPr="00F72F5E">
              <w:br/>
              <w:t>Directorate of Key Taxpayers</w:t>
            </w:r>
          </w:p>
        </w:tc>
        <w:tc>
          <w:tcPr>
            <w:tcW w:w="2835" w:type="dxa"/>
          </w:tcPr>
          <w:p w14:paraId="6499A40F" w14:textId="12B9D9A2"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44 </w:t>
            </w:r>
          </w:p>
        </w:tc>
        <w:tc>
          <w:tcPr>
            <w:tcW w:w="2976" w:type="dxa"/>
          </w:tcPr>
          <w:p w14:paraId="7537BBAC" w14:textId="7EDED3E5" w:rsidR="00CD685A" w:rsidRPr="00F50AEE"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F50AEE">
              <w:rPr>
                <w:color w:val="333333"/>
              </w:rPr>
              <w:t xml:space="preserve">44 </w:t>
            </w:r>
          </w:p>
        </w:tc>
      </w:tr>
      <w:tr w:rsidR="00CD685A" w:rsidRPr="00F50AEE" w14:paraId="16B7DCB2" w14:textId="77777777" w:rsidTr="0037176F">
        <w:tc>
          <w:tcPr>
            <w:cnfStyle w:val="001000000000" w:firstRow="0" w:lastRow="0" w:firstColumn="1" w:lastColumn="0" w:oddVBand="0" w:evenVBand="0" w:oddHBand="0" w:evenHBand="0" w:firstRowFirstColumn="0" w:firstRowLastColumn="0" w:lastRowFirstColumn="0" w:lastRowLastColumn="0"/>
            <w:tcW w:w="3256" w:type="dxa"/>
          </w:tcPr>
          <w:p w14:paraId="67EE7A06" w14:textId="6C1E4ED9" w:rsidR="00CD685A" w:rsidRPr="00F72F5E" w:rsidRDefault="00CD685A" w:rsidP="00DA3390">
            <w:pPr>
              <w:pStyle w:val="TblzatSzveg"/>
              <w:jc w:val="both"/>
            </w:pPr>
            <w:r w:rsidRPr="00F72F5E">
              <w:t xml:space="preserve"> </w:t>
            </w:r>
            <w:r w:rsidR="0037176F" w:rsidRPr="00F72F5E">
              <w:t>Taxpayers with Exclusive Jurisdiction</w:t>
            </w:r>
          </w:p>
        </w:tc>
        <w:tc>
          <w:tcPr>
            <w:tcW w:w="2835" w:type="dxa"/>
          </w:tcPr>
          <w:p w14:paraId="42CC37C8" w14:textId="0C49953C"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51 </w:t>
            </w:r>
          </w:p>
        </w:tc>
        <w:tc>
          <w:tcPr>
            <w:tcW w:w="2976" w:type="dxa"/>
          </w:tcPr>
          <w:p w14:paraId="2F84DA4F" w14:textId="7DEEE47A" w:rsidR="00CD685A" w:rsidRPr="00F50AEE"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F50AEE">
              <w:rPr>
                <w:color w:val="333333"/>
              </w:rPr>
              <w:t xml:space="preserve">51 </w:t>
            </w:r>
          </w:p>
        </w:tc>
      </w:tr>
    </w:tbl>
    <w:p w14:paraId="7950D2FD" w14:textId="2CBB3F5A" w:rsidR="00CD685A" w:rsidRPr="00F50AEE" w:rsidRDefault="00CD685A" w:rsidP="00DA3390">
      <w:pPr>
        <w:jc w:val="both"/>
      </w:pPr>
    </w:p>
    <w:p w14:paraId="03762E0E" w14:textId="4545E842" w:rsidR="00694BD2" w:rsidRPr="00F50AEE" w:rsidRDefault="00533787" w:rsidP="003A7816">
      <w:pPr>
        <w:pStyle w:val="Cmsor2"/>
        <w:rPr>
          <w:lang w:val="en-US"/>
        </w:rPr>
      </w:pPr>
      <w:bookmarkStart w:id="795" w:name="_Toc138241230"/>
      <w:bookmarkStart w:id="796" w:name="_Toc138749145"/>
      <w:bookmarkStart w:id="797" w:name="_Toc147150902"/>
      <w:bookmarkStart w:id="798" w:name="_Toc167061736"/>
      <w:bookmarkStart w:id="799" w:name="_Toc274624330"/>
      <w:bookmarkStart w:id="800" w:name="_Toc210056312"/>
      <w:r>
        <w:rPr>
          <w:lang w:val="en-US"/>
        </w:rPr>
        <w:t xml:space="preserve">Country code type according to </w:t>
      </w:r>
      <w:r w:rsidR="00694BD2" w:rsidRPr="00F50AEE">
        <w:rPr>
          <w:lang w:val="en-US"/>
        </w:rPr>
        <w:t>ISO 3166 alpha-2 s</w:t>
      </w:r>
      <w:bookmarkEnd w:id="795"/>
      <w:bookmarkEnd w:id="796"/>
      <w:bookmarkEnd w:id="797"/>
      <w:bookmarkEnd w:id="798"/>
      <w:bookmarkEnd w:id="799"/>
      <w:r>
        <w:rPr>
          <w:lang w:val="en-US"/>
        </w:rPr>
        <w:t>tandard</w:t>
      </w:r>
      <w:bookmarkEnd w:id="800"/>
      <w:r w:rsidR="00694BD2" w:rsidRPr="00F50AEE">
        <w:rPr>
          <w:lang w:val="en-US"/>
        </w:rPr>
        <w:t xml:space="preserve"> </w:t>
      </w:r>
    </w:p>
    <w:p w14:paraId="67D17140" w14:textId="5D1C3E63" w:rsidR="00694BD2" w:rsidRPr="00F50AEE" w:rsidRDefault="00533787" w:rsidP="00DA3390">
      <w:pPr>
        <w:spacing w:after="161" w:line="322" w:lineRule="auto"/>
        <w:ind w:left="7" w:right="343"/>
        <w:jc w:val="both"/>
        <w:rPr>
          <w:rFonts w:asciiTheme="minorHAnsi" w:eastAsiaTheme="minorHAnsi" w:hAnsiTheme="minorHAnsi" w:cstheme="minorHAnsi"/>
          <w:szCs w:val="22"/>
          <w:lang w:eastAsia="en-US"/>
        </w:rPr>
      </w:pPr>
      <w:r w:rsidRPr="00533787">
        <w:t>The official international ISO standard country code list can be found at the following link, where the Alpha-2 code column should be considered</w:t>
      </w:r>
      <w:r w:rsidR="00694BD2" w:rsidRPr="00F50AEE">
        <w:t xml:space="preserve">. </w:t>
      </w:r>
      <w:hyperlink r:id="rId96" w:anchor="search">
        <w:r w:rsidR="00694BD2" w:rsidRPr="00F50AEE">
          <w:rPr>
            <w:color w:val="0563C1"/>
            <w:u w:val="single" w:color="0563C1"/>
          </w:rPr>
          <w:t>https://www.iso.org/obp/ui/#search</w:t>
        </w:r>
      </w:hyperlink>
      <w:hyperlink r:id="rId97" w:anchor="search">
        <w:r w:rsidR="00694BD2" w:rsidRPr="00F50AEE">
          <w:t xml:space="preserve"> </w:t>
        </w:r>
      </w:hyperlink>
    </w:p>
    <w:p w14:paraId="593C3534" w14:textId="762DE530" w:rsidR="00694BD2" w:rsidRPr="00F50AEE" w:rsidRDefault="00533787" w:rsidP="00533787">
      <w:pPr>
        <w:pStyle w:val="Cmsor2"/>
        <w:spacing w:before="240"/>
        <w:ind w:left="578" w:hanging="578"/>
        <w:rPr>
          <w:lang w:val="en-US"/>
        </w:rPr>
      </w:pPr>
      <w:bookmarkStart w:id="801" w:name="_Toc210056313"/>
      <w:r w:rsidRPr="00533787">
        <w:rPr>
          <w:lang w:val="en-US"/>
        </w:rPr>
        <w:t xml:space="preserve">Postal </w:t>
      </w:r>
      <w:r>
        <w:rPr>
          <w:lang w:val="en-US"/>
        </w:rPr>
        <w:t>c</w:t>
      </w:r>
      <w:r w:rsidRPr="00533787">
        <w:rPr>
          <w:lang w:val="en-US"/>
        </w:rPr>
        <w:t xml:space="preserve">ode </w:t>
      </w:r>
      <w:r>
        <w:rPr>
          <w:lang w:val="en-US"/>
        </w:rPr>
        <w:t>d</w:t>
      </w:r>
      <w:r w:rsidRPr="00533787">
        <w:rPr>
          <w:lang w:val="en-US"/>
        </w:rPr>
        <w:t xml:space="preserve">atabase </w:t>
      </w:r>
      <w:r>
        <w:rPr>
          <w:lang w:val="en-US"/>
        </w:rPr>
        <w:t>a</w:t>
      </w:r>
      <w:r w:rsidRPr="00533787">
        <w:rPr>
          <w:lang w:val="en-US"/>
        </w:rPr>
        <w:t>vailability</w:t>
      </w:r>
      <w:bookmarkEnd w:id="801"/>
    </w:p>
    <w:p w14:paraId="68F29DDB" w14:textId="75D2020D" w:rsidR="00694BD2" w:rsidRPr="00F50AEE" w:rsidRDefault="00000000" w:rsidP="00DA3390">
      <w:pPr>
        <w:spacing w:after="151" w:line="328" w:lineRule="auto"/>
        <w:ind w:left="10"/>
        <w:jc w:val="both"/>
      </w:pPr>
      <w:hyperlink r:id="rId98">
        <w:r w:rsidR="00694BD2" w:rsidRPr="00F50AEE">
          <w:rPr>
            <w:color w:val="0563C1"/>
            <w:u w:val="single" w:color="0563C1"/>
          </w:rPr>
          <w:t>https://www.posta.hu/szolgaltatasok/iranyitoszam</w:t>
        </w:r>
      </w:hyperlink>
      <w:hyperlink r:id="rId99">
        <w:r w:rsidR="00694BD2" w:rsidRPr="00F50AEE">
          <w:rPr>
            <w:color w:val="0563C1"/>
            <w:u w:val="single" w:color="0563C1"/>
          </w:rPr>
          <w:t>-</w:t>
        </w:r>
      </w:hyperlink>
      <w:hyperlink r:id="rId100">
        <w:r w:rsidR="00694BD2" w:rsidRPr="00F50AEE">
          <w:rPr>
            <w:color w:val="0563C1"/>
            <w:u w:val="single" w:color="0563C1"/>
          </w:rPr>
          <w:t>kereso</w:t>
        </w:r>
      </w:hyperlink>
      <w:hyperlink r:id="rId101">
        <w:r w:rsidR="00694BD2" w:rsidRPr="00F50AEE">
          <w:rPr>
            <w:color w:val="0563C1"/>
          </w:rPr>
          <w:t xml:space="preserve"> </w:t>
        </w:r>
      </w:hyperlink>
      <w:hyperlink r:id="rId102">
        <w:r w:rsidR="00694BD2" w:rsidRPr="00F50AEE">
          <w:rPr>
            <w:color w:val="0563C1"/>
            <w:u w:val="single" w:color="0563C1"/>
          </w:rPr>
          <w:t>https://www.posta.hu/static/internet/download/Iranyitoszam</w:t>
        </w:r>
      </w:hyperlink>
      <w:hyperlink r:id="rId103">
        <w:r w:rsidR="00694BD2" w:rsidRPr="00F50AEE">
          <w:rPr>
            <w:color w:val="0563C1"/>
            <w:u w:val="single" w:color="0563C1"/>
          </w:rPr>
          <w:t>-</w:t>
        </w:r>
      </w:hyperlink>
      <w:hyperlink r:id="rId104">
        <w:r w:rsidR="00694BD2" w:rsidRPr="00F50AEE">
          <w:rPr>
            <w:color w:val="0563C1"/>
            <w:u w:val="single" w:color="0563C1"/>
          </w:rPr>
          <w:t>Internet_uj.xlsx</w:t>
        </w:r>
      </w:hyperlink>
      <w:hyperlink r:id="rId105">
        <w:r w:rsidR="00694BD2" w:rsidRPr="00F50AEE">
          <w:t xml:space="preserve"> </w:t>
        </w:r>
      </w:hyperlink>
    </w:p>
    <w:p w14:paraId="3E9ED332" w14:textId="01F7EF9C" w:rsidR="00694BD2" w:rsidRPr="00F50AEE" w:rsidRDefault="00533787" w:rsidP="00533787">
      <w:pPr>
        <w:pStyle w:val="Cmsor2"/>
        <w:spacing w:before="240"/>
        <w:ind w:left="578" w:hanging="578"/>
        <w:rPr>
          <w:lang w:val="en-US"/>
        </w:rPr>
      </w:pPr>
      <w:bookmarkStart w:id="802" w:name="_Toc210056314"/>
      <w:r w:rsidRPr="00533787">
        <w:rPr>
          <w:lang w:val="en-US"/>
        </w:rPr>
        <w:t xml:space="preserve">VTSZ (Customs Tariff Number) </w:t>
      </w:r>
      <w:r>
        <w:rPr>
          <w:lang w:val="en-US"/>
        </w:rPr>
        <w:t>d</w:t>
      </w:r>
      <w:r w:rsidRPr="00533787">
        <w:rPr>
          <w:lang w:val="en-US"/>
        </w:rPr>
        <w:t xml:space="preserve">atabase </w:t>
      </w:r>
      <w:r>
        <w:rPr>
          <w:lang w:val="en-US"/>
        </w:rPr>
        <w:t>a</w:t>
      </w:r>
      <w:r w:rsidRPr="00533787">
        <w:rPr>
          <w:lang w:val="en-US"/>
        </w:rPr>
        <w:t>vailability</w:t>
      </w:r>
      <w:bookmarkEnd w:id="802"/>
    </w:p>
    <w:p w14:paraId="1CEE8533" w14:textId="2BE3CC72" w:rsidR="00694BD2" w:rsidRPr="00F50AEE" w:rsidRDefault="00000000" w:rsidP="00DA3390">
      <w:pPr>
        <w:spacing w:after="35" w:line="249" w:lineRule="auto"/>
        <w:ind w:left="10"/>
        <w:jc w:val="both"/>
      </w:pPr>
      <w:hyperlink r:id="rId106" w:history="1">
        <w:r w:rsidR="00694BD2" w:rsidRPr="00F50AEE">
          <w:rPr>
            <w:rStyle w:val="Hiperhivatkozs"/>
          </w:rPr>
          <w:t>https://nav.gov.hu/pfile/file?path=/szabalyzok/tajekoztatasok/4002_2019._1.melleklet</w:t>
        </w:r>
      </w:hyperlink>
    </w:p>
    <w:p w14:paraId="44C4A88E" w14:textId="4AA7F938" w:rsidR="00694BD2" w:rsidRPr="00F50AEE" w:rsidRDefault="00533787" w:rsidP="00533787">
      <w:pPr>
        <w:pStyle w:val="Cmsor2"/>
        <w:spacing w:before="240"/>
        <w:ind w:left="578" w:hanging="578"/>
        <w:rPr>
          <w:lang w:val="en-US"/>
        </w:rPr>
      </w:pPr>
      <w:bookmarkStart w:id="803" w:name="_Toc210056315"/>
      <w:r w:rsidRPr="00533787">
        <w:rPr>
          <w:lang w:val="en-US"/>
        </w:rPr>
        <w:t xml:space="preserve">SZJ (Service Classification Number) </w:t>
      </w:r>
      <w:r>
        <w:rPr>
          <w:lang w:val="en-US"/>
        </w:rPr>
        <w:t>d</w:t>
      </w:r>
      <w:r w:rsidRPr="00533787">
        <w:rPr>
          <w:lang w:val="en-US"/>
        </w:rPr>
        <w:t xml:space="preserve">atabase </w:t>
      </w:r>
      <w:r>
        <w:rPr>
          <w:lang w:val="en-US"/>
        </w:rPr>
        <w:t>a</w:t>
      </w:r>
      <w:r w:rsidRPr="00533787">
        <w:rPr>
          <w:lang w:val="en-US"/>
        </w:rPr>
        <w:t>vailability</w:t>
      </w:r>
      <w:bookmarkEnd w:id="803"/>
    </w:p>
    <w:p w14:paraId="4CC58006" w14:textId="47832E25" w:rsidR="00694BD2" w:rsidRPr="00F50AEE" w:rsidRDefault="00000000" w:rsidP="00DA3390">
      <w:pPr>
        <w:jc w:val="both"/>
      </w:pPr>
      <w:hyperlink r:id="rId107">
        <w:r w:rsidR="00694BD2" w:rsidRPr="00F50AEE">
          <w:rPr>
            <w:color w:val="0563C1"/>
            <w:u w:val="single" w:color="0563C1"/>
          </w:rPr>
          <w:t>https://www.ksh.hu/osztalyozasok_teszor2</w:t>
        </w:r>
      </w:hyperlink>
      <w:hyperlink r:id="rId108">
        <w:r w:rsidR="00694BD2" w:rsidRPr="00F50AEE">
          <w:rPr>
            <w:color w:val="0563C1"/>
            <w:u w:val="single" w:color="0563C1"/>
          </w:rPr>
          <w:t>-</w:t>
        </w:r>
      </w:hyperlink>
      <w:hyperlink r:id="rId109">
        <w:r w:rsidR="00694BD2" w:rsidRPr="00F50AEE">
          <w:rPr>
            <w:color w:val="0563C1"/>
            <w:u w:val="single" w:color="0563C1"/>
          </w:rPr>
          <w:t>1</w:t>
        </w:r>
      </w:hyperlink>
      <w:hyperlink r:id="rId110">
        <w:r w:rsidR="00694BD2" w:rsidRPr="00F50AEE">
          <w:rPr>
            <w:color w:val="1F497D"/>
          </w:rPr>
          <w:t xml:space="preserve"> </w:t>
        </w:r>
      </w:hyperlink>
    </w:p>
    <w:p w14:paraId="534D5783" w14:textId="5D756B11" w:rsidR="00694BD2" w:rsidRPr="00F50AEE" w:rsidRDefault="00533787" w:rsidP="00533787">
      <w:pPr>
        <w:pStyle w:val="Cmsor2"/>
        <w:spacing w:before="240"/>
        <w:ind w:left="578" w:hanging="578"/>
        <w:rPr>
          <w:lang w:val="en-US"/>
        </w:rPr>
      </w:pPr>
      <w:bookmarkStart w:id="804" w:name="_Toc210056316"/>
      <w:r w:rsidRPr="00533787">
        <w:rPr>
          <w:lang w:val="en-US"/>
        </w:rPr>
        <w:t>KN (Combined Nomenclature)</w:t>
      </w:r>
      <w:r>
        <w:rPr>
          <w:lang w:val="en-US"/>
        </w:rPr>
        <w:t xml:space="preserve"> d</w:t>
      </w:r>
      <w:r w:rsidRPr="00533787">
        <w:rPr>
          <w:lang w:val="en-US"/>
        </w:rPr>
        <w:t xml:space="preserve">atabase </w:t>
      </w:r>
      <w:r>
        <w:rPr>
          <w:lang w:val="en-US"/>
        </w:rPr>
        <w:t>a</w:t>
      </w:r>
      <w:r w:rsidRPr="00533787">
        <w:rPr>
          <w:lang w:val="en-US"/>
        </w:rPr>
        <w:t>vailability</w:t>
      </w:r>
      <w:bookmarkEnd w:id="804"/>
    </w:p>
    <w:p w14:paraId="4FCD34EE" w14:textId="592314B4" w:rsidR="00694BD2" w:rsidRPr="00F50AEE" w:rsidRDefault="00000000" w:rsidP="00DA3390">
      <w:pPr>
        <w:jc w:val="both"/>
      </w:pPr>
      <w:hyperlink r:id="rId111">
        <w:r w:rsidR="00694BD2" w:rsidRPr="00F50AEE">
          <w:rPr>
            <w:color w:val="0563C1"/>
            <w:u w:val="single" w:color="0563C1"/>
          </w:rPr>
          <w:t>https://www.ksh.hu/kombinalt_nomenklatura</w:t>
        </w:r>
      </w:hyperlink>
      <w:hyperlink r:id="rId112">
        <w:r w:rsidR="00694BD2" w:rsidRPr="00F50AEE">
          <w:rPr>
            <w:color w:val="1F497D"/>
          </w:rPr>
          <w:t xml:space="preserve"> </w:t>
        </w:r>
      </w:hyperlink>
    </w:p>
    <w:p w14:paraId="0E7464A2" w14:textId="57CD1950" w:rsidR="00694BD2" w:rsidRPr="00F50AEE" w:rsidRDefault="00533787" w:rsidP="00533787">
      <w:pPr>
        <w:pStyle w:val="Cmsor2"/>
        <w:spacing w:before="240"/>
        <w:ind w:left="578" w:hanging="578"/>
        <w:rPr>
          <w:lang w:val="en-US"/>
        </w:rPr>
      </w:pPr>
      <w:bookmarkStart w:id="805" w:name="_Toc210056317"/>
      <w:r w:rsidRPr="00533787">
        <w:rPr>
          <w:lang w:val="en-US"/>
        </w:rPr>
        <w:t xml:space="preserve">CSK (Packaging Material Catalogue Code) </w:t>
      </w:r>
      <w:r>
        <w:rPr>
          <w:lang w:val="en-US"/>
        </w:rPr>
        <w:t>d</w:t>
      </w:r>
      <w:r w:rsidRPr="00533787">
        <w:rPr>
          <w:lang w:val="en-US"/>
        </w:rPr>
        <w:t xml:space="preserve">atabase </w:t>
      </w:r>
      <w:r>
        <w:rPr>
          <w:lang w:val="en-US"/>
        </w:rPr>
        <w:t>a</w:t>
      </w:r>
      <w:r w:rsidRPr="00533787">
        <w:rPr>
          <w:lang w:val="en-US"/>
        </w:rPr>
        <w:t>vailability</w:t>
      </w:r>
      <w:bookmarkEnd w:id="805"/>
    </w:p>
    <w:p w14:paraId="224549FC" w14:textId="52775C0B" w:rsidR="00694BD2" w:rsidRPr="00F50AEE" w:rsidRDefault="00000000" w:rsidP="00DA3390">
      <w:pPr>
        <w:spacing w:after="230" w:line="257" w:lineRule="auto"/>
        <w:ind w:left="10"/>
        <w:jc w:val="both"/>
      </w:pPr>
      <w:hyperlink r:id="rId113">
        <w:r w:rsidR="00694BD2" w:rsidRPr="00F50AEE">
          <w:rPr>
            <w:color w:val="0563C1"/>
            <w:u w:val="single" w:color="0563C1"/>
          </w:rPr>
          <w:t>http://njt.hu/cgi_bin/njt_doc.cgi?docid=142904.348985</w:t>
        </w:r>
      </w:hyperlink>
      <w:hyperlink r:id="rId114">
        <w:r w:rsidR="00694BD2" w:rsidRPr="00F50AEE">
          <w:rPr>
            <w:color w:val="1F497D"/>
          </w:rPr>
          <w:t xml:space="preserve"> </w:t>
        </w:r>
      </w:hyperlink>
      <w:r w:rsidR="00694BD2" w:rsidRPr="00F50AEE">
        <w:rPr>
          <w:color w:val="000000"/>
        </w:rPr>
        <w:t xml:space="preserve"> </w:t>
      </w:r>
      <w:r w:rsidR="00533787">
        <w:rPr>
          <w:color w:val="000000"/>
        </w:rPr>
        <w:t>(Annex 1, section</w:t>
      </w:r>
      <w:r w:rsidR="00694BD2" w:rsidRPr="00F50AEE">
        <w:rPr>
          <w:color w:val="000000"/>
        </w:rPr>
        <w:t xml:space="preserve"> A) </w:t>
      </w:r>
    </w:p>
    <w:p w14:paraId="573405B0" w14:textId="5BEA9C34" w:rsidR="00694BD2" w:rsidRPr="00BB2B78" w:rsidRDefault="00533787" w:rsidP="00533787">
      <w:pPr>
        <w:pStyle w:val="Cmsor2"/>
        <w:spacing w:before="240"/>
        <w:ind w:left="578" w:hanging="578"/>
        <w:rPr>
          <w:lang w:val="fr-FR"/>
        </w:rPr>
      </w:pPr>
      <w:bookmarkStart w:id="806" w:name="_Toc210056318"/>
      <w:r w:rsidRPr="00BB2B78">
        <w:rPr>
          <w:lang w:val="fr-FR"/>
        </w:rPr>
        <w:t>KT (Environmental Product Code) database availability</w:t>
      </w:r>
      <w:bookmarkEnd w:id="806"/>
    </w:p>
    <w:p w14:paraId="01CB132C" w14:textId="4812F414" w:rsidR="00694BD2" w:rsidRPr="00BB2B78" w:rsidRDefault="00000000" w:rsidP="00DA3390">
      <w:pPr>
        <w:spacing w:after="230" w:line="257" w:lineRule="auto"/>
        <w:ind w:left="10"/>
        <w:jc w:val="both"/>
        <w:rPr>
          <w:lang w:val="fr-FR"/>
        </w:rPr>
      </w:pPr>
      <w:hyperlink r:id="rId115">
        <w:r w:rsidR="00694BD2" w:rsidRPr="00BB2B78">
          <w:rPr>
            <w:color w:val="0563C1"/>
            <w:u w:val="single" w:color="0563C1"/>
            <w:lang w:val="fr-FR"/>
          </w:rPr>
          <w:t>http://njt.hu/cgi_bin/njt_doc.cgi?docid=142904.348985</w:t>
        </w:r>
      </w:hyperlink>
      <w:hyperlink r:id="rId116">
        <w:r w:rsidR="00694BD2" w:rsidRPr="00BB2B78">
          <w:rPr>
            <w:color w:val="1F497D"/>
            <w:lang w:val="fr-FR"/>
          </w:rPr>
          <w:t xml:space="preserve"> </w:t>
        </w:r>
      </w:hyperlink>
      <w:r w:rsidR="00533787" w:rsidRPr="00BB2B78">
        <w:rPr>
          <w:lang w:val="fr-FR"/>
        </w:rPr>
        <w:t xml:space="preserve"> (</w:t>
      </w:r>
      <w:r w:rsidR="00533787" w:rsidRPr="00BB2B78">
        <w:rPr>
          <w:color w:val="000000"/>
          <w:lang w:val="fr-FR"/>
        </w:rPr>
        <w:t xml:space="preserve">Annex 1, section </w:t>
      </w:r>
      <w:r w:rsidR="00694BD2" w:rsidRPr="00BB2B78">
        <w:rPr>
          <w:color w:val="000000"/>
          <w:lang w:val="fr-FR"/>
        </w:rPr>
        <w:t>B)</w:t>
      </w:r>
    </w:p>
    <w:p w14:paraId="6A51A627" w14:textId="210E2F3A" w:rsidR="00694BD2" w:rsidRPr="00F50AEE" w:rsidRDefault="00533787" w:rsidP="00533787">
      <w:pPr>
        <w:pStyle w:val="Cmsor2"/>
        <w:spacing w:before="240"/>
        <w:ind w:left="578" w:hanging="578"/>
        <w:rPr>
          <w:lang w:val="en-US"/>
        </w:rPr>
      </w:pPr>
      <w:bookmarkStart w:id="807" w:name="_Toc210056319"/>
      <w:r w:rsidRPr="00533787">
        <w:rPr>
          <w:lang w:val="en-US"/>
        </w:rPr>
        <w:t xml:space="preserve">EJ (Building Register Number) </w:t>
      </w:r>
      <w:r>
        <w:rPr>
          <w:lang w:val="en-US"/>
        </w:rPr>
        <w:t>d</w:t>
      </w:r>
      <w:r w:rsidRPr="00533787">
        <w:rPr>
          <w:lang w:val="en-US"/>
        </w:rPr>
        <w:t xml:space="preserve">atabase </w:t>
      </w:r>
      <w:r>
        <w:rPr>
          <w:lang w:val="en-US"/>
        </w:rPr>
        <w:t>a</w:t>
      </w:r>
      <w:r w:rsidRPr="00533787">
        <w:rPr>
          <w:lang w:val="en-US"/>
        </w:rPr>
        <w:t>vailability</w:t>
      </w:r>
      <w:bookmarkEnd w:id="807"/>
    </w:p>
    <w:p w14:paraId="66AB377A" w14:textId="17C7E2BA" w:rsidR="00694BD2" w:rsidRPr="00F50AEE" w:rsidRDefault="00000000" w:rsidP="00DA3390">
      <w:pPr>
        <w:jc w:val="both"/>
      </w:pPr>
      <w:hyperlink r:id="rId117">
        <w:r w:rsidR="00694BD2" w:rsidRPr="00F50AEE">
          <w:rPr>
            <w:color w:val="0563C1"/>
            <w:u w:val="single" w:color="0563C1"/>
          </w:rPr>
          <w:t>https://www.ksh.hu/epitmenyjegyzek_menu</w:t>
        </w:r>
      </w:hyperlink>
      <w:hyperlink r:id="rId118">
        <w:r w:rsidR="00694BD2" w:rsidRPr="00F50AEE">
          <w:rPr>
            <w:color w:val="0563C1"/>
          </w:rPr>
          <w:t xml:space="preserve"> </w:t>
        </w:r>
      </w:hyperlink>
    </w:p>
    <w:p w14:paraId="535D395B" w14:textId="066A080C" w:rsidR="00694BD2" w:rsidRPr="00F50AEE" w:rsidRDefault="00533787" w:rsidP="00533787">
      <w:pPr>
        <w:pStyle w:val="Cmsor2"/>
        <w:spacing w:before="240"/>
        <w:ind w:left="578" w:hanging="578"/>
        <w:rPr>
          <w:lang w:val="en-US"/>
        </w:rPr>
      </w:pPr>
      <w:bookmarkStart w:id="808" w:name="_Toc210056320"/>
      <w:r w:rsidRPr="00533787">
        <w:rPr>
          <w:lang w:val="en-US"/>
        </w:rPr>
        <w:t xml:space="preserve">TESZOR (Product and Service Classification System) </w:t>
      </w:r>
      <w:r>
        <w:rPr>
          <w:lang w:val="en-US"/>
        </w:rPr>
        <w:t>d</w:t>
      </w:r>
      <w:r w:rsidRPr="00533787">
        <w:rPr>
          <w:lang w:val="en-US"/>
        </w:rPr>
        <w:t xml:space="preserve">atabase </w:t>
      </w:r>
      <w:r>
        <w:rPr>
          <w:lang w:val="en-US"/>
        </w:rPr>
        <w:t>a</w:t>
      </w:r>
      <w:r w:rsidRPr="00533787">
        <w:rPr>
          <w:lang w:val="en-US"/>
        </w:rPr>
        <w:t>vailability</w:t>
      </w:r>
      <w:bookmarkEnd w:id="808"/>
    </w:p>
    <w:p w14:paraId="517C41E0" w14:textId="3A6E2A2E" w:rsidR="00694BD2" w:rsidRPr="00F50AEE" w:rsidRDefault="00000000" w:rsidP="00DA3390">
      <w:pPr>
        <w:jc w:val="both"/>
      </w:pPr>
      <w:hyperlink r:id="rId119">
        <w:r w:rsidR="00694BD2" w:rsidRPr="00F50AEE">
          <w:rPr>
            <w:color w:val="0563C1"/>
            <w:u w:val="single" w:color="0563C1"/>
          </w:rPr>
          <w:t>https://www.ksh.hu/osztalyozasok_teszor2</w:t>
        </w:r>
      </w:hyperlink>
      <w:hyperlink r:id="rId120">
        <w:r w:rsidR="00694BD2" w:rsidRPr="00F50AEE">
          <w:rPr>
            <w:color w:val="0563C1"/>
            <w:u w:val="single" w:color="0563C1"/>
          </w:rPr>
          <w:t>-</w:t>
        </w:r>
      </w:hyperlink>
      <w:hyperlink r:id="rId121">
        <w:r w:rsidR="00694BD2" w:rsidRPr="00F50AEE">
          <w:rPr>
            <w:color w:val="0563C1"/>
            <w:u w:val="single" w:color="0563C1"/>
          </w:rPr>
          <w:t>1</w:t>
        </w:r>
      </w:hyperlink>
      <w:hyperlink r:id="rId122">
        <w:r w:rsidR="00694BD2" w:rsidRPr="00F50AEE">
          <w:t xml:space="preserve"> </w:t>
        </w:r>
      </w:hyperlink>
    </w:p>
    <w:p w14:paraId="48E01726" w14:textId="77777777" w:rsidR="00694BD2" w:rsidRPr="00F50AEE" w:rsidRDefault="00694BD2" w:rsidP="00DA3390">
      <w:pPr>
        <w:jc w:val="both"/>
      </w:pPr>
    </w:p>
    <w:p w14:paraId="3D3FFAD9" w14:textId="77777777" w:rsidR="003A5436" w:rsidRDefault="003A5436">
      <w:pPr>
        <w:rPr>
          <w:rFonts w:ascii="Calibri" w:eastAsia="Calibri" w:hAnsi="Calibri" w:cs="Calibri"/>
          <w:b/>
          <w:color w:val="000000"/>
          <w:sz w:val="29"/>
          <w:szCs w:val="22"/>
          <w:lang w:eastAsia="hu-HU"/>
        </w:rPr>
      </w:pPr>
      <w:r>
        <w:br w:type="page"/>
      </w:r>
    </w:p>
    <w:p w14:paraId="3C114BAE" w14:textId="1C27C868" w:rsidR="001C2EAD" w:rsidRPr="00F50AEE" w:rsidRDefault="009F578E" w:rsidP="006434FB">
      <w:pPr>
        <w:pStyle w:val="Cmsor1"/>
        <w:rPr>
          <w:lang w:val="en-US"/>
        </w:rPr>
      </w:pPr>
      <w:bookmarkStart w:id="809" w:name="_Accessibility_of_the"/>
      <w:bookmarkStart w:id="810" w:name="_Toc210056321"/>
      <w:bookmarkEnd w:id="809"/>
      <w:r>
        <w:rPr>
          <w:lang w:val="en-US"/>
        </w:rPr>
        <w:t>Accessibility of the environments</w:t>
      </w:r>
      <w:bookmarkEnd w:id="810"/>
    </w:p>
    <w:p w14:paraId="5D8F074A" w14:textId="77777777" w:rsidR="009F578E" w:rsidRDefault="009F578E" w:rsidP="009F578E">
      <w:pPr>
        <w:spacing w:before="120"/>
        <w:jc w:val="both"/>
      </w:pPr>
      <w:r>
        <w:t>The system operates with two environments. Production e-cash registers and customer applications can only access the live production environment.</w:t>
      </w:r>
    </w:p>
    <w:p w14:paraId="685B6FED" w14:textId="2004B756" w:rsidR="0060606E" w:rsidRPr="00F50AEE" w:rsidRDefault="009F578E" w:rsidP="009F578E">
      <w:pPr>
        <w:spacing w:before="120"/>
        <w:jc w:val="both"/>
      </w:pPr>
      <w:r>
        <w:t>For AE manufacturers, e-cash register distributors, and customer application developers, a testing (inspection) environment is available. This environment allows for the testing of cash registers and customer applications under development. Additionally, this environment is used for the approval process of e-cash registers and customer applications.</w:t>
      </w:r>
    </w:p>
    <w:p w14:paraId="2308D840" w14:textId="74FC4365" w:rsidR="001C2EAD" w:rsidRPr="00F50AEE" w:rsidRDefault="009F578E" w:rsidP="00533787">
      <w:pPr>
        <w:pStyle w:val="Cmsor2"/>
        <w:spacing w:before="240"/>
        <w:rPr>
          <w:lang w:val="en-US"/>
        </w:rPr>
      </w:pPr>
      <w:bookmarkStart w:id="811" w:name="_Toc210056322"/>
      <w:r w:rsidRPr="009F578E">
        <w:rPr>
          <w:lang w:val="en-US"/>
        </w:rPr>
        <w:t xml:space="preserve">Inspection </w:t>
      </w:r>
      <w:r>
        <w:rPr>
          <w:lang w:val="en-US"/>
        </w:rPr>
        <w:t>e</w:t>
      </w:r>
      <w:r w:rsidRPr="009F578E">
        <w:rPr>
          <w:lang w:val="en-US"/>
        </w:rPr>
        <w:t>nvironment</w:t>
      </w:r>
      <w:bookmarkEnd w:id="811"/>
    </w:p>
    <w:p w14:paraId="4FB822F4" w14:textId="05159D98" w:rsidR="00A4678F" w:rsidRPr="00F50AEE" w:rsidRDefault="009F578E" w:rsidP="00533787">
      <w:pPr>
        <w:pStyle w:val="Cmsor3"/>
        <w:spacing w:before="240"/>
        <w:rPr>
          <w:lang w:val="en-US"/>
        </w:rPr>
      </w:pPr>
      <w:bookmarkStart w:id="812" w:name="_Toc210056323"/>
      <w:r w:rsidRPr="009F578E">
        <w:rPr>
          <w:lang w:val="en-US"/>
        </w:rPr>
        <w:t xml:space="preserve">URLs of the </w:t>
      </w:r>
      <w:r>
        <w:rPr>
          <w:lang w:val="en-US"/>
        </w:rPr>
        <w:t>i</w:t>
      </w:r>
      <w:r w:rsidRPr="009F578E">
        <w:rPr>
          <w:lang w:val="en-US"/>
        </w:rPr>
        <w:t xml:space="preserve">nspection </w:t>
      </w:r>
      <w:r>
        <w:rPr>
          <w:lang w:val="en-US"/>
        </w:rPr>
        <w:t>e</w:t>
      </w:r>
      <w:r w:rsidRPr="009F578E">
        <w:rPr>
          <w:lang w:val="en-US"/>
        </w:rPr>
        <w:t>nvironment</w:t>
      </w:r>
      <w:bookmarkEnd w:id="812"/>
    </w:p>
    <w:p w14:paraId="785246E9" w14:textId="77777777" w:rsidR="00622AAD" w:rsidRPr="00F50AEE" w:rsidRDefault="00622AAD" w:rsidP="00B84008">
      <w:pPr>
        <w:jc w:val="both"/>
      </w:pPr>
    </w:p>
    <w:tbl>
      <w:tblPr>
        <w:tblStyle w:val="Rcsostblzat"/>
        <w:tblW w:w="0" w:type="auto"/>
        <w:tblLook w:val="04A0" w:firstRow="1" w:lastRow="0" w:firstColumn="1" w:lastColumn="0" w:noHBand="0" w:noVBand="1"/>
      </w:tblPr>
      <w:tblGrid>
        <w:gridCol w:w="2514"/>
        <w:gridCol w:w="4046"/>
        <w:gridCol w:w="2359"/>
      </w:tblGrid>
      <w:tr w:rsidR="003166DA" w:rsidRPr="00F50AEE" w14:paraId="10B7EEB0" w14:textId="77777777" w:rsidTr="009C267B">
        <w:tc>
          <w:tcPr>
            <w:tcW w:w="2514" w:type="dxa"/>
          </w:tcPr>
          <w:p w14:paraId="6C94834D" w14:textId="2146CDC5" w:rsidR="003166DA" w:rsidRPr="00F50AEE" w:rsidRDefault="003166DA" w:rsidP="006434FB">
            <w:pPr>
              <w:jc w:val="center"/>
              <w:rPr>
                <w:b/>
                <w:bCs/>
              </w:rPr>
            </w:pPr>
            <w:r w:rsidRPr="00F50AEE">
              <w:rPr>
                <w:b/>
                <w:bCs/>
              </w:rPr>
              <w:t>Interf</w:t>
            </w:r>
            <w:r w:rsidR="009F578E">
              <w:rPr>
                <w:b/>
                <w:bCs/>
              </w:rPr>
              <w:t>ace</w:t>
            </w:r>
          </w:p>
        </w:tc>
        <w:tc>
          <w:tcPr>
            <w:tcW w:w="4046" w:type="dxa"/>
          </w:tcPr>
          <w:p w14:paraId="187E029B" w14:textId="2C5D1788" w:rsidR="003166DA" w:rsidRPr="00F50AEE" w:rsidRDefault="003166DA" w:rsidP="006434FB">
            <w:pPr>
              <w:jc w:val="center"/>
              <w:rPr>
                <w:b/>
                <w:bCs/>
              </w:rPr>
            </w:pPr>
            <w:r w:rsidRPr="00F50AEE">
              <w:rPr>
                <w:b/>
                <w:bCs/>
              </w:rPr>
              <w:t>URL</w:t>
            </w:r>
          </w:p>
        </w:tc>
        <w:tc>
          <w:tcPr>
            <w:tcW w:w="2359" w:type="dxa"/>
          </w:tcPr>
          <w:p w14:paraId="3536C1DC" w14:textId="41415DC0" w:rsidR="003166DA" w:rsidRPr="00F50AEE" w:rsidRDefault="009F578E" w:rsidP="006434FB">
            <w:pPr>
              <w:jc w:val="center"/>
              <w:rPr>
                <w:b/>
                <w:bCs/>
              </w:rPr>
            </w:pPr>
            <w:r>
              <w:rPr>
                <w:b/>
                <w:bCs/>
              </w:rPr>
              <w:t>Accessible from</w:t>
            </w:r>
          </w:p>
        </w:tc>
      </w:tr>
      <w:tr w:rsidR="009F578E" w:rsidRPr="00F50AEE" w14:paraId="42CDD987" w14:textId="77777777" w:rsidTr="009C267B">
        <w:tc>
          <w:tcPr>
            <w:tcW w:w="2514" w:type="dxa"/>
          </w:tcPr>
          <w:p w14:paraId="7B4CA0A3" w14:textId="561E0E2C" w:rsidR="009F578E" w:rsidRPr="00F50AEE" w:rsidRDefault="009F578E" w:rsidP="009F578E">
            <w:pPr>
              <w:jc w:val="both"/>
            </w:pPr>
            <w:r w:rsidRPr="009F578E">
              <w:t>NAV-I unauthenticated</w:t>
            </w:r>
          </w:p>
        </w:tc>
        <w:tc>
          <w:tcPr>
            <w:tcW w:w="4046" w:type="dxa"/>
          </w:tcPr>
          <w:p w14:paraId="45BB9117" w14:textId="439F92F6" w:rsidR="009F578E" w:rsidRPr="00F50AEE" w:rsidRDefault="009F578E" w:rsidP="009F578E">
            <w:pPr>
              <w:jc w:val="both"/>
            </w:pPr>
            <w:r w:rsidRPr="00F50AEE">
              <w:t>https://</w:t>
            </w:r>
            <w:hyperlink r:id="rId123" w:tgtFrame="_blank" w:tooltip="https://navi-bv.enyugta.nav.gov.hu/" w:history="1">
              <w:r w:rsidRPr="00F50AEE">
                <w:rPr>
                  <w:rStyle w:val="Hiperhivatkozs"/>
                  <w:rFonts w:eastAsia="Calibri"/>
                </w:rPr>
                <w:t>navi-bv.enyugta.nav.gov.hu</w:t>
              </w:r>
            </w:hyperlink>
          </w:p>
        </w:tc>
        <w:tc>
          <w:tcPr>
            <w:tcW w:w="2359" w:type="dxa"/>
          </w:tcPr>
          <w:p w14:paraId="47B9ED35" w14:textId="5E245590" w:rsidR="009F578E" w:rsidRPr="00F50AEE" w:rsidRDefault="009F578E" w:rsidP="009F578E">
            <w:pPr>
              <w:jc w:val="both"/>
            </w:pPr>
            <w:r w:rsidRPr="00A922AE">
              <w:t>Closed APN for hardware-based AEs</w:t>
            </w:r>
          </w:p>
        </w:tc>
      </w:tr>
      <w:tr w:rsidR="009F578E" w:rsidRPr="00F50AEE" w14:paraId="29E2670E" w14:textId="77777777" w:rsidTr="009C267B">
        <w:tc>
          <w:tcPr>
            <w:tcW w:w="2514" w:type="dxa"/>
          </w:tcPr>
          <w:p w14:paraId="7F643D06" w14:textId="37183BC5" w:rsidR="009F578E" w:rsidRPr="00F50AEE" w:rsidRDefault="009F578E" w:rsidP="009F578E">
            <w:pPr>
              <w:jc w:val="both"/>
            </w:pPr>
            <w:r w:rsidRPr="009F578E">
              <w:t>NAV-I authenticated</w:t>
            </w:r>
          </w:p>
        </w:tc>
        <w:tc>
          <w:tcPr>
            <w:tcW w:w="4046" w:type="dxa"/>
          </w:tcPr>
          <w:p w14:paraId="43860B1C" w14:textId="259DFD74" w:rsidR="009F578E" w:rsidRPr="00F50AEE" w:rsidRDefault="009F578E" w:rsidP="009F578E">
            <w:pPr>
              <w:jc w:val="both"/>
            </w:pPr>
            <w:r w:rsidRPr="00F50AEE">
              <w:t>https://</w:t>
            </w:r>
            <w:hyperlink r:id="rId124" w:tgtFrame="_blank" w:tooltip="https://navi-bv-sec.enyugta.nav.gov.hu/" w:history="1">
              <w:r w:rsidRPr="00F50AEE">
                <w:rPr>
                  <w:rStyle w:val="Hiperhivatkozs"/>
                  <w:rFonts w:eastAsia="Calibri"/>
                </w:rPr>
                <w:t>navi-bv-sec.enyugta.nav.gov.hu</w:t>
              </w:r>
            </w:hyperlink>
          </w:p>
        </w:tc>
        <w:tc>
          <w:tcPr>
            <w:tcW w:w="2359" w:type="dxa"/>
          </w:tcPr>
          <w:p w14:paraId="08651BA6" w14:textId="3FAE291C" w:rsidR="009F578E" w:rsidRPr="00F50AEE" w:rsidRDefault="009F578E" w:rsidP="009F578E">
            <w:pPr>
              <w:jc w:val="both"/>
            </w:pPr>
            <w:r w:rsidRPr="00A922AE">
              <w:t>Closed APN for hardware-based AEs</w:t>
            </w:r>
          </w:p>
        </w:tc>
      </w:tr>
      <w:tr w:rsidR="00CE2C76" w:rsidRPr="00F50AEE" w14:paraId="2AC704A4" w14:textId="77777777" w:rsidTr="009C267B">
        <w:tc>
          <w:tcPr>
            <w:tcW w:w="2514" w:type="dxa"/>
          </w:tcPr>
          <w:p w14:paraId="18001F61" w14:textId="4249885E" w:rsidR="00CE2C76" w:rsidRPr="00F50AEE" w:rsidRDefault="00D25BB4" w:rsidP="00B84008">
            <w:pPr>
              <w:jc w:val="both"/>
            </w:pPr>
            <w:r w:rsidRPr="00F50AEE">
              <w:t xml:space="preserve">FAM </w:t>
            </w:r>
            <w:r w:rsidR="009F578E" w:rsidRPr="009F578E">
              <w:t>unauthenticated</w:t>
            </w:r>
          </w:p>
        </w:tc>
        <w:tc>
          <w:tcPr>
            <w:tcW w:w="4046" w:type="dxa"/>
          </w:tcPr>
          <w:p w14:paraId="57C087E1" w14:textId="0331E7B4" w:rsidR="00CE2C76" w:rsidRPr="00F50AEE" w:rsidRDefault="00D25BB4" w:rsidP="00B84008">
            <w:pPr>
              <w:jc w:val="both"/>
              <w:rPr>
                <w:highlight w:val="yellow"/>
              </w:rPr>
            </w:pPr>
            <w:r w:rsidRPr="00F50AEE">
              <w:rPr>
                <w:u w:val="single"/>
              </w:rPr>
              <w:t>https://</w:t>
            </w:r>
            <w:hyperlink r:id="rId125" w:tgtFrame="_blank" w:tooltip="https://fam-bv.enyugta.nav.gov.hu/" w:history="1">
              <w:r w:rsidRPr="00F50AEE">
                <w:rPr>
                  <w:rStyle w:val="Hiperhivatkozs"/>
                  <w:rFonts w:eastAsia="Calibri"/>
                </w:rPr>
                <w:t>fam-bv.enyugta.nav.gov.hu</w:t>
              </w:r>
            </w:hyperlink>
          </w:p>
        </w:tc>
        <w:tc>
          <w:tcPr>
            <w:tcW w:w="2359" w:type="dxa"/>
          </w:tcPr>
          <w:p w14:paraId="1029B30F" w14:textId="14D0ABE8" w:rsidR="00CE2C76" w:rsidRPr="00F50AEE" w:rsidRDefault="00D25BB4" w:rsidP="00B84008">
            <w:pPr>
              <w:jc w:val="both"/>
            </w:pPr>
            <w:r w:rsidRPr="00F50AEE">
              <w:t>Internet</w:t>
            </w:r>
          </w:p>
        </w:tc>
      </w:tr>
      <w:tr w:rsidR="00CE2C76" w:rsidRPr="00F50AEE" w14:paraId="3B4D01F4" w14:textId="77777777" w:rsidTr="009C267B">
        <w:tc>
          <w:tcPr>
            <w:tcW w:w="2514" w:type="dxa"/>
          </w:tcPr>
          <w:p w14:paraId="3009D847" w14:textId="171BD34B" w:rsidR="00CE2C76" w:rsidRPr="00F50AEE" w:rsidRDefault="00D25BB4" w:rsidP="00B84008">
            <w:pPr>
              <w:jc w:val="both"/>
            </w:pPr>
            <w:r w:rsidRPr="00F50AEE">
              <w:t>F</w:t>
            </w:r>
            <w:r w:rsidR="00D814BD" w:rsidRPr="00F50AEE">
              <w:t>AM</w:t>
            </w:r>
            <w:r w:rsidRPr="00F50AEE">
              <w:t xml:space="preserve"> </w:t>
            </w:r>
            <w:r w:rsidR="009F578E" w:rsidRPr="009F578E">
              <w:t>authenticated</w:t>
            </w:r>
          </w:p>
        </w:tc>
        <w:tc>
          <w:tcPr>
            <w:tcW w:w="4046" w:type="dxa"/>
          </w:tcPr>
          <w:p w14:paraId="04BAE753" w14:textId="52D3E302" w:rsidR="00CE2C76" w:rsidRPr="00F50AEE" w:rsidRDefault="00D25BB4" w:rsidP="00B84008">
            <w:pPr>
              <w:jc w:val="both"/>
              <w:rPr>
                <w:highlight w:val="yellow"/>
              </w:rPr>
            </w:pPr>
            <w:r w:rsidRPr="00F50AEE">
              <w:rPr>
                <w:u w:val="single"/>
              </w:rPr>
              <w:t>https://</w:t>
            </w:r>
            <w:hyperlink r:id="rId126" w:tgtFrame="_blank" w:tooltip="https://fam-bv-sec.enyugta.nav.gov.hu/" w:history="1">
              <w:r w:rsidRPr="00F50AEE">
                <w:rPr>
                  <w:rStyle w:val="Hiperhivatkozs"/>
                  <w:rFonts w:eastAsia="Calibri"/>
                </w:rPr>
                <w:t>fam-bv-sec.enyugta.nav.gov.hu</w:t>
              </w:r>
            </w:hyperlink>
          </w:p>
        </w:tc>
        <w:tc>
          <w:tcPr>
            <w:tcW w:w="2359" w:type="dxa"/>
          </w:tcPr>
          <w:p w14:paraId="1149123A" w14:textId="3BAE8918" w:rsidR="00CE2C76" w:rsidRPr="00F50AEE" w:rsidRDefault="00D25BB4" w:rsidP="00B84008">
            <w:pPr>
              <w:jc w:val="both"/>
            </w:pPr>
            <w:r w:rsidRPr="00F50AEE">
              <w:t>Internet</w:t>
            </w:r>
          </w:p>
        </w:tc>
      </w:tr>
      <w:tr w:rsidR="003166DA" w:rsidRPr="00F50AEE" w14:paraId="299A8F44" w14:textId="77777777" w:rsidTr="009C267B">
        <w:tc>
          <w:tcPr>
            <w:tcW w:w="2514" w:type="dxa"/>
          </w:tcPr>
          <w:p w14:paraId="6E1EF0A0" w14:textId="2B8457E3" w:rsidR="003166DA" w:rsidRPr="00F50AEE" w:rsidRDefault="009F578E" w:rsidP="00B84008">
            <w:pPr>
              <w:jc w:val="both"/>
            </w:pPr>
            <w:r w:rsidRPr="009F578E">
              <w:t>Nyugtatár (Receipt Repository)</w:t>
            </w:r>
          </w:p>
        </w:tc>
        <w:tc>
          <w:tcPr>
            <w:tcW w:w="4046" w:type="dxa"/>
          </w:tcPr>
          <w:p w14:paraId="34020923" w14:textId="7B18D7E1" w:rsidR="003166DA" w:rsidRPr="00F50AEE" w:rsidRDefault="00FD12A4" w:rsidP="00B84008">
            <w:pPr>
              <w:jc w:val="both"/>
              <w:rPr>
                <w:highlight w:val="yellow"/>
              </w:rPr>
            </w:pPr>
            <w:r>
              <w:rPr>
                <w:u w:val="single"/>
              </w:rPr>
              <w:t>https://lekerdezo-adm-bv.enyugta.nav.gov.hu</w:t>
            </w:r>
          </w:p>
        </w:tc>
        <w:tc>
          <w:tcPr>
            <w:tcW w:w="2359" w:type="dxa"/>
          </w:tcPr>
          <w:p w14:paraId="4D25437A" w14:textId="031EBF50" w:rsidR="003166DA" w:rsidRPr="00F50AEE" w:rsidRDefault="00FA4C01" w:rsidP="00B84008">
            <w:pPr>
              <w:jc w:val="both"/>
            </w:pPr>
            <w:r w:rsidRPr="00FA4C01">
              <w:t>Customer app backend fixed IP address</w:t>
            </w:r>
          </w:p>
        </w:tc>
      </w:tr>
      <w:tr w:rsidR="0053696A" w:rsidRPr="00F50AEE" w14:paraId="406D7E1B" w14:textId="77777777" w:rsidTr="009C267B">
        <w:tc>
          <w:tcPr>
            <w:tcW w:w="2514" w:type="dxa"/>
          </w:tcPr>
          <w:p w14:paraId="210D3E4D" w14:textId="0BE077B1" w:rsidR="0053696A" w:rsidRPr="009F578E" w:rsidRDefault="00394543" w:rsidP="00B84008">
            <w:pPr>
              <w:jc w:val="both"/>
            </w:pPr>
            <w:r w:rsidRPr="009F578E">
              <w:t>Nyugtatár (Receipt Repository)</w:t>
            </w:r>
          </w:p>
        </w:tc>
        <w:tc>
          <w:tcPr>
            <w:tcW w:w="4046" w:type="dxa"/>
          </w:tcPr>
          <w:p w14:paraId="141BC58D" w14:textId="1B1AC35A" w:rsidR="0053696A" w:rsidRPr="00F50AEE" w:rsidRDefault="004443F6" w:rsidP="00B84008">
            <w:pPr>
              <w:jc w:val="both"/>
              <w:rPr>
                <w:u w:val="single"/>
              </w:rPr>
            </w:pPr>
            <w:r>
              <w:rPr>
                <w:u w:val="single"/>
              </w:rPr>
              <w:t>https://</w:t>
            </w:r>
            <w:hyperlink r:id="rId127" w:tgtFrame="_blank" w:tooltip="https://lekerdezo-bv.enyugta.nav.gov.hu/" w:history="1">
              <w:r w:rsidRPr="008D6C60">
                <w:rPr>
                  <w:rStyle w:val="Hiperhivatkozs"/>
                  <w:rFonts w:eastAsia="Calibri"/>
                </w:rPr>
                <w:t>lekerdezo-bv.enyugta.nav.gov.hu</w:t>
              </w:r>
            </w:hyperlink>
          </w:p>
        </w:tc>
        <w:tc>
          <w:tcPr>
            <w:tcW w:w="2359" w:type="dxa"/>
          </w:tcPr>
          <w:p w14:paraId="087660D5" w14:textId="06C500D0" w:rsidR="0053696A" w:rsidRPr="00F50AEE" w:rsidRDefault="004443F6" w:rsidP="00B84008">
            <w:pPr>
              <w:jc w:val="both"/>
            </w:pPr>
            <w:r w:rsidRPr="00F50AEE">
              <w:t>Internet</w:t>
            </w:r>
          </w:p>
        </w:tc>
      </w:tr>
    </w:tbl>
    <w:p w14:paraId="68A768FF" w14:textId="77777777" w:rsidR="008D6C60" w:rsidRPr="00F50AEE" w:rsidRDefault="008D6C60" w:rsidP="00B84008">
      <w:pPr>
        <w:jc w:val="both"/>
      </w:pPr>
    </w:p>
    <w:p w14:paraId="096D0503" w14:textId="350CFFFF" w:rsidR="00622AAD" w:rsidRPr="00F50AEE" w:rsidRDefault="00966B91" w:rsidP="006434FB">
      <w:pPr>
        <w:pStyle w:val="Cmsor3"/>
        <w:rPr>
          <w:lang w:val="en-US"/>
        </w:rPr>
      </w:pPr>
      <w:bookmarkStart w:id="813" w:name="_Toc210056324"/>
      <w:r w:rsidRPr="00966B91">
        <w:rPr>
          <w:lang w:val="en-US"/>
        </w:rPr>
        <w:t xml:space="preserve">Development </w:t>
      </w:r>
      <w:r>
        <w:rPr>
          <w:lang w:val="en-US"/>
        </w:rPr>
        <w:t>s</w:t>
      </w:r>
      <w:r w:rsidRPr="00966B91">
        <w:rPr>
          <w:lang w:val="en-US"/>
        </w:rPr>
        <w:t xml:space="preserve">upport </w:t>
      </w:r>
      <w:r>
        <w:rPr>
          <w:lang w:val="en-US"/>
        </w:rPr>
        <w:t>r</w:t>
      </w:r>
      <w:r w:rsidRPr="00966B91">
        <w:rPr>
          <w:lang w:val="en-US"/>
        </w:rPr>
        <w:t>esources</w:t>
      </w:r>
      <w:bookmarkEnd w:id="813"/>
    </w:p>
    <w:p w14:paraId="718C5146" w14:textId="77777777" w:rsidR="00DA117D" w:rsidRPr="00F50AEE" w:rsidRDefault="00DA117D" w:rsidP="00B84008">
      <w:pPr>
        <w:jc w:val="both"/>
      </w:pPr>
    </w:p>
    <w:p w14:paraId="41D2FC40" w14:textId="3D92CAAD" w:rsidR="00375D4E" w:rsidRPr="00F50AEE" w:rsidRDefault="00375D4E" w:rsidP="00B84008">
      <w:pPr>
        <w:jc w:val="both"/>
        <w:rPr>
          <w:b/>
          <w:bCs/>
        </w:rPr>
      </w:pPr>
      <w:r w:rsidRPr="00F50AEE">
        <w:rPr>
          <w:b/>
          <w:bCs/>
        </w:rPr>
        <w:t>GitHub</w:t>
      </w:r>
    </w:p>
    <w:p w14:paraId="4F93AF6E" w14:textId="6C9789BE" w:rsidR="003F51CC" w:rsidRPr="00F50AEE" w:rsidRDefault="00966B91" w:rsidP="00966B91">
      <w:pPr>
        <w:spacing w:before="120"/>
        <w:jc w:val="both"/>
      </w:pPr>
      <w:r w:rsidRPr="00966B91">
        <w:t xml:space="preserve">The NAV publishes the following resources on its official GitHub page </w:t>
      </w:r>
      <w:r w:rsidR="00FE6C1E" w:rsidRPr="00F50AEE">
        <w:t>(</w:t>
      </w:r>
      <w:hyperlink r:id="rId128" w:history="1">
        <w:r w:rsidR="00CA5FD2" w:rsidRPr="00F50AEE">
          <w:rPr>
            <w:rStyle w:val="Hiperhivatkozs"/>
          </w:rPr>
          <w:t>https://github.com/nav-gov-hu/eRECEIPT</w:t>
        </w:r>
      </w:hyperlink>
      <w:r w:rsidR="00FE6C1E" w:rsidRPr="00F50AEE">
        <w:t>)</w:t>
      </w:r>
      <w:r w:rsidR="00542296" w:rsidRPr="00F50AEE">
        <w:t>:</w:t>
      </w:r>
    </w:p>
    <w:p w14:paraId="506AE9BD" w14:textId="3D79DE8D" w:rsidR="00542296" w:rsidRPr="00F50AEE" w:rsidRDefault="00542296" w:rsidP="00966B91">
      <w:pPr>
        <w:pStyle w:val="Felsorols"/>
        <w:spacing w:before="120" w:line="259" w:lineRule="auto"/>
        <w:ind w:left="714" w:hanging="357"/>
      </w:pPr>
      <w:r w:rsidRPr="00F50AEE">
        <w:t>XSD</w:t>
      </w:r>
    </w:p>
    <w:p w14:paraId="68E4AF77" w14:textId="672DEBD1" w:rsidR="00542296" w:rsidRPr="00F50AEE" w:rsidRDefault="00542296" w:rsidP="00966B91">
      <w:pPr>
        <w:pStyle w:val="Felsorols"/>
        <w:spacing w:before="120" w:line="259" w:lineRule="auto"/>
        <w:ind w:left="714" w:hanging="357"/>
      </w:pPr>
      <w:r w:rsidRPr="00F50AEE">
        <w:t xml:space="preserve">XSD </w:t>
      </w:r>
      <w:r w:rsidR="00966B91" w:rsidRPr="00966B91">
        <w:t>HTML-based visualization</w:t>
      </w:r>
    </w:p>
    <w:p w14:paraId="60EE48D7" w14:textId="4D5D037F" w:rsidR="00F86CFC" w:rsidRPr="00F50AEE" w:rsidRDefault="00966B91" w:rsidP="00966B91">
      <w:pPr>
        <w:pStyle w:val="Felsorols"/>
        <w:spacing w:before="120" w:line="259" w:lineRule="auto"/>
        <w:ind w:left="714" w:hanging="357"/>
      </w:pPr>
      <w:r w:rsidRPr="00966B91">
        <w:t>This Developer Documentation</w:t>
      </w:r>
    </w:p>
    <w:p w14:paraId="2A2C7279" w14:textId="77777777" w:rsidR="00375D4E" w:rsidRPr="00F50AEE" w:rsidRDefault="00375D4E" w:rsidP="00B84008">
      <w:pPr>
        <w:jc w:val="both"/>
      </w:pPr>
    </w:p>
    <w:p w14:paraId="4FEA48B3" w14:textId="552DCE71" w:rsidR="00477204" w:rsidRPr="00F50AEE" w:rsidRDefault="00BD63EB" w:rsidP="00B84008">
      <w:pPr>
        <w:jc w:val="both"/>
        <w:rPr>
          <w:b/>
          <w:bCs/>
        </w:rPr>
      </w:pPr>
      <w:r w:rsidRPr="00F50AEE">
        <w:rPr>
          <w:b/>
          <w:bCs/>
        </w:rPr>
        <w:t>KOBAK</w:t>
      </w:r>
      <w:r w:rsidR="00F86CFC" w:rsidRPr="00F50AEE">
        <w:rPr>
          <w:b/>
          <w:bCs/>
        </w:rPr>
        <w:t xml:space="preserve"> Port</w:t>
      </w:r>
      <w:r w:rsidR="009F578E">
        <w:rPr>
          <w:b/>
          <w:bCs/>
        </w:rPr>
        <w:t>al</w:t>
      </w:r>
    </w:p>
    <w:p w14:paraId="56C374CF" w14:textId="77777777" w:rsidR="00966B91" w:rsidRPr="00966B91" w:rsidRDefault="00966B91" w:rsidP="00966B91">
      <w:pPr>
        <w:spacing w:before="120"/>
        <w:jc w:val="both"/>
      </w:pPr>
      <w:r w:rsidRPr="00966B91">
        <w:t>The development and testing processes are supported by the web-based environment, the ePG Portal, which can be accessed at:</w:t>
      </w:r>
    </w:p>
    <w:p w14:paraId="491A0241" w14:textId="77777777" w:rsidR="000F792A" w:rsidRPr="00104F4E" w:rsidRDefault="000F792A" w:rsidP="000F792A">
      <w:pPr>
        <w:pStyle w:val="Felsorols"/>
        <w:ind w:left="714" w:hanging="357"/>
      </w:pPr>
      <w:r w:rsidRPr="00104F4E">
        <w:t>https://kobakonline.nav.gov.hu/</w:t>
      </w:r>
    </w:p>
    <w:p w14:paraId="5E1D0053" w14:textId="51222EBA" w:rsidR="00241FED" w:rsidRPr="00F50AEE" w:rsidRDefault="00241FED" w:rsidP="00966B91">
      <w:pPr>
        <w:spacing w:before="240"/>
        <w:jc w:val="both"/>
        <w:rPr>
          <w:b/>
          <w:bCs/>
        </w:rPr>
      </w:pPr>
      <w:r w:rsidRPr="00F50AEE">
        <w:rPr>
          <w:b/>
          <w:bCs/>
        </w:rPr>
        <w:t>Apidog collection</w:t>
      </w:r>
    </w:p>
    <w:p w14:paraId="4DD14384" w14:textId="6E1C3A77" w:rsidR="00966B91" w:rsidRPr="00966B91" w:rsidRDefault="00966B91" w:rsidP="009C267B">
      <w:pPr>
        <w:spacing w:before="120"/>
        <w:jc w:val="both"/>
      </w:pPr>
      <w:r w:rsidRPr="00966B91">
        <w:t>The sample calls for the endpoints of the</w:t>
      </w:r>
      <w:r>
        <w:t xml:space="preserve"> </w:t>
      </w:r>
      <w:r w:rsidR="004879AD" w:rsidRPr="00513A8D">
        <w:t>"</w:t>
      </w:r>
      <w:hyperlink w:anchor="_Business_services_provided" w:history="1">
        <w:r w:rsidR="00926916" w:rsidRPr="0090327F">
          <w:rPr>
            <w:rStyle w:val="Hiperhivatkozs"/>
          </w:rPr>
          <w:t>Business Services Provided by NAV for E-Cash registers."</w:t>
        </w:r>
      </w:hyperlink>
      <w:r w:rsidR="00783AD0" w:rsidRPr="0090327F">
        <w:t xml:space="preserve"> </w:t>
      </w:r>
      <w:hyperlink w:anchor="_Services_Provided_by" w:history="1">
        <w:r w:rsidR="00CD4CE9" w:rsidRPr="0090327F">
          <w:rPr>
            <w:rStyle w:val="Hiperhivatkozs"/>
          </w:rPr>
          <w:t>Services provided by the Receipt Repository</w:t>
        </w:r>
      </w:hyperlink>
      <w:r w:rsidRPr="0090327F">
        <w:t xml:space="preserve"> and </w:t>
      </w:r>
      <w:hyperlink w:anchor="_Cloud-Based_Fiscal_Module_1" w:history="1">
        <w:r w:rsidRPr="0090327F">
          <w:rPr>
            <w:rStyle w:val="Hiperhivatkozs"/>
          </w:rPr>
          <w:t>"Cloud-based Fiscal Module (FAM)"</w:t>
        </w:r>
      </w:hyperlink>
      <w:r w:rsidRPr="00966B91">
        <w:t xml:space="preserve">  sections are published by NAV </w:t>
      </w:r>
      <w:r w:rsidR="009B6500" w:rsidRPr="009B6500">
        <w:t>on its official GitHub page in the form of an Apidog collection</w:t>
      </w:r>
      <w:r w:rsidR="000F792A">
        <w:t>.</w:t>
      </w:r>
    </w:p>
    <w:p w14:paraId="489D6267" w14:textId="77777777" w:rsidR="00B84008" w:rsidRPr="00F50AEE" w:rsidRDefault="00B84008" w:rsidP="00B84008">
      <w:pPr>
        <w:jc w:val="both"/>
      </w:pPr>
    </w:p>
    <w:p w14:paraId="73EEDC7F" w14:textId="0C8C3F6E" w:rsidR="001C2EAD" w:rsidRPr="00F50AEE" w:rsidRDefault="009F578E" w:rsidP="003A7816">
      <w:pPr>
        <w:pStyle w:val="Cmsor2"/>
        <w:rPr>
          <w:lang w:val="en-US"/>
        </w:rPr>
      </w:pPr>
      <w:bookmarkStart w:id="814" w:name="_Toc187886476"/>
      <w:bookmarkStart w:id="815" w:name="_Toc210056325"/>
      <w:bookmarkEnd w:id="814"/>
      <w:r>
        <w:rPr>
          <w:lang w:val="en-US"/>
        </w:rPr>
        <w:t>Production environme</w:t>
      </w:r>
      <w:r w:rsidR="001B556B">
        <w:rPr>
          <w:lang w:val="en-US"/>
        </w:rPr>
        <w:t>n</w:t>
      </w:r>
      <w:r>
        <w:rPr>
          <w:lang w:val="en-US"/>
        </w:rPr>
        <w:t>t</w:t>
      </w:r>
      <w:bookmarkEnd w:id="815"/>
    </w:p>
    <w:p w14:paraId="41D02D82" w14:textId="2AB38119" w:rsidR="005D5C5E" w:rsidRPr="00F50AEE" w:rsidRDefault="009F578E" w:rsidP="005D5C5E">
      <w:pPr>
        <w:pStyle w:val="Cmsor3"/>
        <w:rPr>
          <w:lang w:val="en-US"/>
        </w:rPr>
      </w:pPr>
      <w:bookmarkStart w:id="816" w:name="_Toc210056326"/>
      <w:r w:rsidRPr="009F578E">
        <w:rPr>
          <w:lang w:val="en-US"/>
        </w:rPr>
        <w:t xml:space="preserve">URLs of the </w:t>
      </w:r>
      <w:r>
        <w:rPr>
          <w:lang w:val="en-US"/>
        </w:rPr>
        <w:t xml:space="preserve">production </w:t>
      </w:r>
      <w:r w:rsidRPr="009F578E">
        <w:rPr>
          <w:lang w:val="en-US"/>
        </w:rPr>
        <w:t>environment</w:t>
      </w:r>
      <w:bookmarkEnd w:id="816"/>
    </w:p>
    <w:p w14:paraId="6A6EAC91" w14:textId="77777777" w:rsidR="005D5C5E" w:rsidRPr="00F50AEE" w:rsidRDefault="005D5C5E" w:rsidP="005D5C5E">
      <w:pPr>
        <w:jc w:val="both"/>
      </w:pPr>
    </w:p>
    <w:tbl>
      <w:tblPr>
        <w:tblStyle w:val="Rcsostblzat"/>
        <w:tblW w:w="9062" w:type="dxa"/>
        <w:tblLook w:val="04A0" w:firstRow="1" w:lastRow="0" w:firstColumn="1" w:lastColumn="0" w:noHBand="0" w:noVBand="1"/>
      </w:tblPr>
      <w:tblGrid>
        <w:gridCol w:w="2547"/>
        <w:gridCol w:w="4111"/>
        <w:gridCol w:w="2404"/>
      </w:tblGrid>
      <w:tr w:rsidR="009F578E" w:rsidRPr="00F50AEE" w14:paraId="1B7E97A3" w14:textId="77777777" w:rsidTr="009F578E">
        <w:tc>
          <w:tcPr>
            <w:tcW w:w="2547" w:type="dxa"/>
          </w:tcPr>
          <w:p w14:paraId="006AD1F2" w14:textId="58C78666" w:rsidR="009F578E" w:rsidRPr="00F50AEE" w:rsidRDefault="009F578E" w:rsidP="009F578E">
            <w:pPr>
              <w:jc w:val="center"/>
              <w:rPr>
                <w:b/>
                <w:bCs/>
              </w:rPr>
            </w:pPr>
            <w:r w:rsidRPr="00F50AEE">
              <w:rPr>
                <w:b/>
                <w:bCs/>
              </w:rPr>
              <w:t>Interf</w:t>
            </w:r>
            <w:r>
              <w:rPr>
                <w:b/>
                <w:bCs/>
              </w:rPr>
              <w:t>ace</w:t>
            </w:r>
          </w:p>
        </w:tc>
        <w:tc>
          <w:tcPr>
            <w:tcW w:w="4111" w:type="dxa"/>
          </w:tcPr>
          <w:p w14:paraId="06274D9C" w14:textId="7FE2ED41" w:rsidR="009F578E" w:rsidRPr="00F50AEE" w:rsidRDefault="009F578E" w:rsidP="009F578E">
            <w:pPr>
              <w:jc w:val="center"/>
              <w:rPr>
                <w:b/>
                <w:bCs/>
              </w:rPr>
            </w:pPr>
            <w:r w:rsidRPr="00F50AEE">
              <w:rPr>
                <w:b/>
                <w:bCs/>
              </w:rPr>
              <w:t>URL</w:t>
            </w:r>
          </w:p>
        </w:tc>
        <w:tc>
          <w:tcPr>
            <w:tcW w:w="2404" w:type="dxa"/>
          </w:tcPr>
          <w:p w14:paraId="2CD8FD6A" w14:textId="18B8B50E" w:rsidR="009F578E" w:rsidRPr="00F50AEE" w:rsidRDefault="009F578E" w:rsidP="009F578E">
            <w:pPr>
              <w:jc w:val="center"/>
              <w:rPr>
                <w:b/>
                <w:bCs/>
              </w:rPr>
            </w:pPr>
            <w:r>
              <w:rPr>
                <w:b/>
                <w:bCs/>
              </w:rPr>
              <w:t>Accessible from</w:t>
            </w:r>
          </w:p>
        </w:tc>
      </w:tr>
      <w:tr w:rsidR="009F578E" w:rsidRPr="00F50AEE" w14:paraId="79E626D4" w14:textId="77777777" w:rsidTr="009F578E">
        <w:tc>
          <w:tcPr>
            <w:tcW w:w="2547" w:type="dxa"/>
          </w:tcPr>
          <w:p w14:paraId="60197DBB" w14:textId="797BE113" w:rsidR="009F578E" w:rsidRPr="00F50AEE" w:rsidRDefault="009F578E" w:rsidP="009F578E">
            <w:pPr>
              <w:jc w:val="both"/>
            </w:pPr>
            <w:r w:rsidRPr="009F578E">
              <w:t>NAV-I unauthenticated</w:t>
            </w:r>
          </w:p>
        </w:tc>
        <w:tc>
          <w:tcPr>
            <w:tcW w:w="4111" w:type="dxa"/>
          </w:tcPr>
          <w:p w14:paraId="326862C3" w14:textId="7C1BEDEF" w:rsidR="009F578E" w:rsidRPr="00F50AEE" w:rsidRDefault="009F578E" w:rsidP="009F578E">
            <w:pPr>
              <w:jc w:val="both"/>
            </w:pPr>
            <w:r w:rsidRPr="00F50AEE">
              <w:t>https://</w:t>
            </w:r>
            <w:hyperlink r:id="rId129" w:tgtFrame="_blank" w:tooltip="https://navi-bv.enyugta.nav.gov.hu/" w:history="1">
              <w:r w:rsidRPr="00F50AEE">
                <w:rPr>
                  <w:rStyle w:val="Hiperhivatkozs"/>
                  <w:rFonts w:eastAsia="Calibri"/>
                </w:rPr>
                <w:t>navi.enyugta.nav.gov.hu</w:t>
              </w:r>
            </w:hyperlink>
          </w:p>
        </w:tc>
        <w:tc>
          <w:tcPr>
            <w:tcW w:w="2404" w:type="dxa"/>
          </w:tcPr>
          <w:p w14:paraId="69A1A93B" w14:textId="7258FC00" w:rsidR="009F578E" w:rsidRPr="00F50AEE" w:rsidRDefault="009F578E" w:rsidP="009F578E">
            <w:pPr>
              <w:jc w:val="both"/>
            </w:pPr>
            <w:r w:rsidRPr="00823533">
              <w:t>Closed APN for hardware-based AEs</w:t>
            </w:r>
          </w:p>
        </w:tc>
      </w:tr>
      <w:tr w:rsidR="009F578E" w:rsidRPr="00F50AEE" w14:paraId="5B02FE49" w14:textId="77777777" w:rsidTr="009F578E">
        <w:tc>
          <w:tcPr>
            <w:tcW w:w="2547" w:type="dxa"/>
          </w:tcPr>
          <w:p w14:paraId="16AF645C" w14:textId="207696EE" w:rsidR="009F578E" w:rsidRPr="00F50AEE" w:rsidRDefault="009F578E" w:rsidP="009F578E">
            <w:pPr>
              <w:jc w:val="both"/>
            </w:pPr>
            <w:r w:rsidRPr="009F578E">
              <w:t>NAV-I authenticated</w:t>
            </w:r>
          </w:p>
        </w:tc>
        <w:tc>
          <w:tcPr>
            <w:tcW w:w="4111" w:type="dxa"/>
          </w:tcPr>
          <w:p w14:paraId="18F121C0" w14:textId="3686AA46" w:rsidR="009F578E" w:rsidRPr="00F50AEE" w:rsidRDefault="009F578E" w:rsidP="009F578E">
            <w:pPr>
              <w:jc w:val="both"/>
            </w:pPr>
            <w:r w:rsidRPr="00F50AEE">
              <w:t>https://</w:t>
            </w:r>
            <w:hyperlink r:id="rId130" w:tgtFrame="_blank" w:tooltip="https://navi-bv-sec.enyugta.nav.gov.hu/" w:history="1">
              <w:r w:rsidRPr="00F50AEE">
                <w:rPr>
                  <w:rStyle w:val="Hiperhivatkozs"/>
                  <w:rFonts w:eastAsia="Calibri"/>
                </w:rPr>
                <w:t>navi-sec.enyugta.nav.gov.hu</w:t>
              </w:r>
            </w:hyperlink>
          </w:p>
        </w:tc>
        <w:tc>
          <w:tcPr>
            <w:tcW w:w="2404" w:type="dxa"/>
          </w:tcPr>
          <w:p w14:paraId="75A877A5" w14:textId="5A3EBE11" w:rsidR="009F578E" w:rsidRPr="00F50AEE" w:rsidRDefault="009F578E" w:rsidP="009F578E">
            <w:pPr>
              <w:jc w:val="both"/>
            </w:pPr>
            <w:r w:rsidRPr="00823533">
              <w:t>Closed APN for hardware-based AEs</w:t>
            </w:r>
          </w:p>
        </w:tc>
      </w:tr>
      <w:tr w:rsidR="009F578E" w:rsidRPr="00F50AEE" w14:paraId="7973481F" w14:textId="77777777" w:rsidTr="009F578E">
        <w:tc>
          <w:tcPr>
            <w:tcW w:w="2547" w:type="dxa"/>
          </w:tcPr>
          <w:p w14:paraId="4AE257AD" w14:textId="0088FA36" w:rsidR="009F578E" w:rsidRPr="00F50AEE" w:rsidRDefault="009F578E" w:rsidP="009F578E">
            <w:pPr>
              <w:jc w:val="both"/>
            </w:pPr>
            <w:r w:rsidRPr="00F50AEE">
              <w:t xml:space="preserve">FAM </w:t>
            </w:r>
            <w:r w:rsidRPr="009F578E">
              <w:t>unauthenticated</w:t>
            </w:r>
          </w:p>
        </w:tc>
        <w:tc>
          <w:tcPr>
            <w:tcW w:w="4111" w:type="dxa"/>
          </w:tcPr>
          <w:p w14:paraId="274FAE75" w14:textId="62CBC8BE" w:rsidR="009F578E" w:rsidRPr="00F50AEE" w:rsidRDefault="009F578E" w:rsidP="009F578E">
            <w:pPr>
              <w:jc w:val="both"/>
              <w:rPr>
                <w:highlight w:val="yellow"/>
              </w:rPr>
            </w:pPr>
            <w:r w:rsidRPr="00F50AEE">
              <w:rPr>
                <w:u w:val="single"/>
              </w:rPr>
              <w:t>https://</w:t>
            </w:r>
            <w:hyperlink r:id="rId131" w:tgtFrame="_blank" w:tooltip="https://fam-bv.enyugta.nav.gov.hu/" w:history="1">
              <w:r w:rsidRPr="00F50AEE">
                <w:rPr>
                  <w:rStyle w:val="Hiperhivatkozs"/>
                  <w:rFonts w:eastAsia="Calibri"/>
                </w:rPr>
                <w:t>fam.enyugta.nav.gov.hu</w:t>
              </w:r>
            </w:hyperlink>
          </w:p>
        </w:tc>
        <w:tc>
          <w:tcPr>
            <w:tcW w:w="2404" w:type="dxa"/>
          </w:tcPr>
          <w:p w14:paraId="36E48FF4" w14:textId="77777777" w:rsidR="009F578E" w:rsidRPr="00F50AEE" w:rsidRDefault="009F578E" w:rsidP="009F578E">
            <w:pPr>
              <w:jc w:val="both"/>
            </w:pPr>
            <w:r w:rsidRPr="00F50AEE">
              <w:t>Internet</w:t>
            </w:r>
          </w:p>
        </w:tc>
      </w:tr>
      <w:tr w:rsidR="009F578E" w:rsidRPr="00F50AEE" w14:paraId="3436C2D8" w14:textId="77777777" w:rsidTr="009F578E">
        <w:tc>
          <w:tcPr>
            <w:tcW w:w="2547" w:type="dxa"/>
          </w:tcPr>
          <w:p w14:paraId="06D7C288" w14:textId="21F3A39D" w:rsidR="009F578E" w:rsidRPr="00F50AEE" w:rsidRDefault="009F578E" w:rsidP="009F578E">
            <w:pPr>
              <w:jc w:val="both"/>
            </w:pPr>
            <w:r w:rsidRPr="00F50AEE">
              <w:t xml:space="preserve">FAM </w:t>
            </w:r>
            <w:r w:rsidRPr="009F578E">
              <w:t>authenticated</w:t>
            </w:r>
          </w:p>
        </w:tc>
        <w:tc>
          <w:tcPr>
            <w:tcW w:w="4111" w:type="dxa"/>
          </w:tcPr>
          <w:p w14:paraId="3ECDDEAF" w14:textId="0DDF3DAE" w:rsidR="009F578E" w:rsidRPr="00F50AEE" w:rsidRDefault="009F578E" w:rsidP="009F578E">
            <w:pPr>
              <w:jc w:val="both"/>
              <w:rPr>
                <w:highlight w:val="yellow"/>
              </w:rPr>
            </w:pPr>
            <w:r w:rsidRPr="00F50AEE">
              <w:rPr>
                <w:u w:val="single"/>
              </w:rPr>
              <w:t>https://</w:t>
            </w:r>
            <w:hyperlink r:id="rId132" w:tgtFrame="_blank" w:tooltip="https://fam-bv-sec.enyugta.nav.gov.hu/" w:history="1">
              <w:r w:rsidRPr="00F50AEE">
                <w:rPr>
                  <w:rStyle w:val="Hiperhivatkozs"/>
                  <w:rFonts w:eastAsia="Calibri"/>
                </w:rPr>
                <w:t>fam-sec.enyugta.nav.gov.hu</w:t>
              </w:r>
            </w:hyperlink>
          </w:p>
        </w:tc>
        <w:tc>
          <w:tcPr>
            <w:tcW w:w="2404" w:type="dxa"/>
          </w:tcPr>
          <w:p w14:paraId="7AE4BD15" w14:textId="77777777" w:rsidR="009F578E" w:rsidRPr="00F50AEE" w:rsidRDefault="009F578E" w:rsidP="009F578E">
            <w:pPr>
              <w:jc w:val="both"/>
            </w:pPr>
            <w:r w:rsidRPr="00F50AEE">
              <w:t>Internet</w:t>
            </w:r>
          </w:p>
        </w:tc>
      </w:tr>
      <w:tr w:rsidR="009F578E" w:rsidRPr="00F50AEE" w14:paraId="6A3092C1" w14:textId="77777777" w:rsidTr="009F578E">
        <w:tc>
          <w:tcPr>
            <w:tcW w:w="2547" w:type="dxa"/>
          </w:tcPr>
          <w:p w14:paraId="441A64D0" w14:textId="1AD88825" w:rsidR="009F578E" w:rsidRPr="00F50AEE" w:rsidRDefault="009F578E" w:rsidP="009F578E">
            <w:pPr>
              <w:jc w:val="both"/>
            </w:pPr>
            <w:r w:rsidRPr="009F578E">
              <w:t>Nyugtatár (Receipt Repository)</w:t>
            </w:r>
          </w:p>
        </w:tc>
        <w:tc>
          <w:tcPr>
            <w:tcW w:w="4111" w:type="dxa"/>
          </w:tcPr>
          <w:p w14:paraId="597BE47A" w14:textId="19D08050" w:rsidR="009F578E" w:rsidRPr="00F50AEE" w:rsidRDefault="00456220" w:rsidP="009F578E">
            <w:pPr>
              <w:jc w:val="both"/>
              <w:rPr>
                <w:highlight w:val="yellow"/>
              </w:rPr>
            </w:pPr>
            <w:r>
              <w:rPr>
                <w:u w:val="single"/>
              </w:rPr>
              <w:t>https://lekerdezo-adm.enyugta.nav.gov.hu</w:t>
            </w:r>
            <w:r w:rsidRPr="00F50AEE" w:rsidDel="003E109B">
              <w:rPr>
                <w:u w:val="single"/>
              </w:rPr>
              <w:t xml:space="preserve"> </w:t>
            </w:r>
            <w:r w:rsidR="003E109B" w:rsidDel="003E109B">
              <w:t xml:space="preserve"> </w:t>
            </w:r>
          </w:p>
        </w:tc>
        <w:tc>
          <w:tcPr>
            <w:tcW w:w="2404" w:type="dxa"/>
          </w:tcPr>
          <w:p w14:paraId="00F8F736" w14:textId="6ED73CC0" w:rsidR="009F578E" w:rsidRPr="00F50AEE" w:rsidRDefault="008E370A" w:rsidP="009F578E">
            <w:pPr>
              <w:jc w:val="both"/>
            </w:pPr>
            <w:r w:rsidRPr="00FA4C01">
              <w:t>Customer app backend fixed IP address</w:t>
            </w:r>
          </w:p>
        </w:tc>
      </w:tr>
      <w:tr w:rsidR="008E370A" w:rsidRPr="00F50AEE" w14:paraId="4A65830F" w14:textId="77777777" w:rsidTr="009F578E">
        <w:tc>
          <w:tcPr>
            <w:tcW w:w="2547" w:type="dxa"/>
          </w:tcPr>
          <w:p w14:paraId="504DF855" w14:textId="01DA1973" w:rsidR="008E370A" w:rsidRPr="009F578E" w:rsidRDefault="008E370A" w:rsidP="008E370A">
            <w:pPr>
              <w:jc w:val="both"/>
            </w:pPr>
            <w:r w:rsidRPr="009F578E">
              <w:t>Nyugtatár (Receipt Repository)</w:t>
            </w:r>
          </w:p>
        </w:tc>
        <w:tc>
          <w:tcPr>
            <w:tcW w:w="4111" w:type="dxa"/>
          </w:tcPr>
          <w:p w14:paraId="5A3CAC2B" w14:textId="04B50823" w:rsidR="008E370A" w:rsidRPr="00F50AEE" w:rsidRDefault="008E370A" w:rsidP="008E370A">
            <w:pPr>
              <w:jc w:val="both"/>
              <w:rPr>
                <w:u w:val="single"/>
              </w:rPr>
            </w:pPr>
            <w:r>
              <w:rPr>
                <w:u w:val="single"/>
              </w:rPr>
              <w:t>https://</w:t>
            </w:r>
            <w:hyperlink r:id="rId133" w:tgtFrame="_blank" w:tooltip="https://lekerdezo-bv.enyugta.nav.gov.hu/" w:history="1">
              <w:r w:rsidRPr="008D6C60">
                <w:rPr>
                  <w:rStyle w:val="Hiperhivatkozs"/>
                  <w:rFonts w:eastAsia="Calibri"/>
                </w:rPr>
                <w:t>lekerdezo.enyugta.nav.gov.hu</w:t>
              </w:r>
            </w:hyperlink>
          </w:p>
        </w:tc>
        <w:tc>
          <w:tcPr>
            <w:tcW w:w="2404" w:type="dxa"/>
          </w:tcPr>
          <w:p w14:paraId="64A5DEE9" w14:textId="4E3F4B87" w:rsidR="008E370A" w:rsidRPr="00F50AEE" w:rsidRDefault="008E370A" w:rsidP="008E370A">
            <w:pPr>
              <w:jc w:val="both"/>
            </w:pPr>
            <w:r w:rsidRPr="00F50AEE">
              <w:t>Internet</w:t>
            </w:r>
          </w:p>
        </w:tc>
      </w:tr>
    </w:tbl>
    <w:p w14:paraId="273EEDFD" w14:textId="77777777" w:rsidR="00E404F5" w:rsidRPr="00F50AEE" w:rsidRDefault="00E404F5" w:rsidP="005D5C5E">
      <w:pPr>
        <w:jc w:val="both"/>
      </w:pPr>
    </w:p>
    <w:p w14:paraId="0B4AE67D" w14:textId="633BB929" w:rsidR="00E60A84" w:rsidRPr="00F50AEE" w:rsidRDefault="00E60A84" w:rsidP="006434FB">
      <w:pPr>
        <w:pStyle w:val="Cmsor1"/>
        <w:rPr>
          <w:lang w:val="en-US"/>
        </w:rPr>
      </w:pPr>
      <w:bookmarkStart w:id="817" w:name="_Toc187886479"/>
      <w:bookmarkStart w:id="818" w:name="_Toc135127670"/>
      <w:bookmarkStart w:id="819" w:name="_Toc138241242"/>
      <w:bookmarkStart w:id="820" w:name="_Toc138749157"/>
      <w:bookmarkStart w:id="821" w:name="_Toc147150914"/>
      <w:bookmarkStart w:id="822" w:name="_Toc167061748"/>
      <w:bookmarkStart w:id="823" w:name="_Toc1581201092"/>
      <w:bookmarkStart w:id="824" w:name="_Toc210056327"/>
      <w:bookmarkEnd w:id="817"/>
      <w:r w:rsidRPr="00F50AEE">
        <w:rPr>
          <w:lang w:val="en-US"/>
        </w:rPr>
        <w:t>H</w:t>
      </w:r>
      <w:r w:rsidR="0054648F" w:rsidRPr="00F50AEE">
        <w:rPr>
          <w:lang w:val="en-US"/>
        </w:rPr>
        <w:t xml:space="preserve">elpdesk </w:t>
      </w:r>
      <w:bookmarkEnd w:id="818"/>
      <w:bookmarkEnd w:id="819"/>
      <w:bookmarkEnd w:id="820"/>
      <w:bookmarkEnd w:id="821"/>
      <w:bookmarkEnd w:id="822"/>
      <w:bookmarkEnd w:id="823"/>
      <w:r w:rsidR="00966B91">
        <w:rPr>
          <w:lang w:val="en-US"/>
        </w:rPr>
        <w:t>and technical support</w:t>
      </w:r>
      <w:bookmarkEnd w:id="824"/>
    </w:p>
    <w:p w14:paraId="5379086D" w14:textId="274AB311" w:rsidR="00E60A84" w:rsidRPr="00F50AEE" w:rsidRDefault="00966B91" w:rsidP="00DA3390">
      <w:pPr>
        <w:jc w:val="both"/>
      </w:pPr>
      <w:r w:rsidRPr="00966B91">
        <w:t>This chapter provides guidance for troubleshooting and obtaining further assistance</w:t>
      </w:r>
      <w:r w:rsidR="00E60A84" w:rsidRPr="00F50AEE">
        <w:t>.</w:t>
      </w:r>
    </w:p>
    <w:p w14:paraId="65450E38" w14:textId="77777777" w:rsidR="00E60A84" w:rsidRPr="00F50AEE" w:rsidRDefault="00E60A84" w:rsidP="00DA3390">
      <w:pPr>
        <w:jc w:val="both"/>
      </w:pPr>
    </w:p>
    <w:p w14:paraId="467BA7D9" w14:textId="0A6346C7" w:rsidR="00E60A84" w:rsidRPr="00F50AEE" w:rsidRDefault="00E60A84" w:rsidP="003A7816">
      <w:pPr>
        <w:pStyle w:val="Cmsor2"/>
        <w:rPr>
          <w:lang w:val="en-US"/>
        </w:rPr>
      </w:pPr>
      <w:bookmarkStart w:id="825" w:name="_Toc135127672"/>
      <w:bookmarkStart w:id="826" w:name="_Toc138241243"/>
      <w:bookmarkStart w:id="827" w:name="_Toc138749158"/>
      <w:bookmarkStart w:id="828" w:name="_Toc147150915"/>
      <w:bookmarkStart w:id="829" w:name="_Toc167061749"/>
      <w:bookmarkStart w:id="830" w:name="_Toc510221172"/>
      <w:bookmarkStart w:id="831" w:name="_Toc210056328"/>
      <w:r w:rsidRPr="00F50AEE">
        <w:rPr>
          <w:lang w:val="en-US"/>
        </w:rPr>
        <w:t xml:space="preserve">Helpdesk </w:t>
      </w:r>
      <w:bookmarkStart w:id="832" w:name="_Toc25256246"/>
      <w:bookmarkEnd w:id="825"/>
      <w:bookmarkEnd w:id="826"/>
      <w:bookmarkEnd w:id="827"/>
      <w:bookmarkEnd w:id="828"/>
      <w:bookmarkEnd w:id="829"/>
      <w:bookmarkEnd w:id="830"/>
      <w:r w:rsidR="00966B91">
        <w:rPr>
          <w:lang w:val="en-US"/>
        </w:rPr>
        <w:t>availability</w:t>
      </w:r>
      <w:bookmarkEnd w:id="831"/>
    </w:p>
    <w:p w14:paraId="53CAD11D" w14:textId="77777777" w:rsidR="00966B91" w:rsidRPr="00966B91" w:rsidRDefault="00966B91" w:rsidP="00722324">
      <w:pPr>
        <w:spacing w:before="120"/>
        <w:jc w:val="both"/>
        <w:rPr>
          <w:lang w:val="hu-HU"/>
        </w:rPr>
      </w:pPr>
      <w:r w:rsidRPr="00966B91">
        <w:rPr>
          <w:lang w:val="hu-HU"/>
        </w:rPr>
        <w:t xml:space="preserve">Two separate helpdesks are available for resolving issues and answering questions related to the system. For all inquiries and problems related to the live system, users can submit a request through </w:t>
      </w:r>
      <w:hyperlink r:id="rId134" w:tgtFrame="_new" w:history="1">
        <w:r w:rsidRPr="00966B91">
          <w:rPr>
            <w:rStyle w:val="Hiperhivatkozs"/>
            <w:lang w:val="hu-HU"/>
          </w:rPr>
          <w:t>https://www.nav.gov.hu/nav/e-ugyfsz/levelkuldes</w:t>
        </w:r>
      </w:hyperlink>
      <w:r w:rsidRPr="00966B91">
        <w:rPr>
          <w:lang w:val="hu-HU"/>
        </w:rPr>
        <w:t xml:space="preserve"> under the subject "e-Cash Register - IT Issues."</w:t>
      </w:r>
    </w:p>
    <w:p w14:paraId="26C51F87" w14:textId="77777777" w:rsidR="00966B91" w:rsidRPr="00966B91" w:rsidRDefault="00966B91" w:rsidP="00722324">
      <w:pPr>
        <w:spacing w:before="120"/>
        <w:jc w:val="both"/>
        <w:rPr>
          <w:lang w:val="hu-HU"/>
        </w:rPr>
      </w:pPr>
      <w:r w:rsidRPr="00966B91">
        <w:rPr>
          <w:lang w:val="hu-HU"/>
        </w:rPr>
        <w:t xml:space="preserve">For technical support specifically related to the test system and only concerning interface services for developers, assistance is available through the designated issue tracking page on GitHub at </w:t>
      </w:r>
      <w:hyperlink r:id="rId135" w:tgtFrame="_new" w:history="1">
        <w:r w:rsidRPr="00966B91">
          <w:rPr>
            <w:rStyle w:val="Hiperhivatkozs"/>
            <w:lang w:val="hu-HU"/>
          </w:rPr>
          <w:t>https://github.com/nav-gov-hu/eReceipt/issues</w:t>
        </w:r>
      </w:hyperlink>
      <w:r w:rsidRPr="00966B91">
        <w:rPr>
          <w:lang w:val="hu-HU"/>
        </w:rPr>
        <w:t xml:space="preserve"> or by sending an email to init.epg.helpdesk@nav.gov.hu.</w:t>
      </w:r>
    </w:p>
    <w:p w14:paraId="124E9434" w14:textId="293DBC86" w:rsidR="00E60A84" w:rsidRPr="00F50AEE" w:rsidRDefault="002200C3" w:rsidP="006434FB">
      <w:pPr>
        <w:pStyle w:val="Cmsor1"/>
        <w:rPr>
          <w:lang w:val="en-US"/>
        </w:rPr>
      </w:pPr>
      <w:bookmarkStart w:id="833" w:name="_Toc135127673"/>
      <w:bookmarkStart w:id="834" w:name="_Toc138241244"/>
      <w:bookmarkStart w:id="835" w:name="_Toc138749159"/>
      <w:bookmarkStart w:id="836" w:name="_Toc167061750"/>
      <w:bookmarkStart w:id="837" w:name="_Toc2116949054"/>
      <w:bookmarkStart w:id="838" w:name="_Toc210056329"/>
      <w:r w:rsidRPr="00F50AEE">
        <w:rPr>
          <w:lang w:val="en-US"/>
        </w:rPr>
        <w:t>Ver</w:t>
      </w:r>
      <w:bookmarkEnd w:id="832"/>
      <w:bookmarkEnd w:id="833"/>
      <w:bookmarkEnd w:id="834"/>
      <w:bookmarkEnd w:id="835"/>
      <w:bookmarkEnd w:id="836"/>
      <w:bookmarkEnd w:id="837"/>
      <w:r w:rsidR="00966B91">
        <w:rPr>
          <w:lang w:val="en-US"/>
        </w:rPr>
        <w:t>sion tracking</w:t>
      </w:r>
      <w:bookmarkEnd w:id="838"/>
    </w:p>
    <w:p w14:paraId="56D74591" w14:textId="77777777" w:rsidR="00966B91" w:rsidRDefault="00966B91" w:rsidP="00966B91">
      <w:pPr>
        <w:spacing w:after="165" w:line="259" w:lineRule="auto"/>
        <w:jc w:val="both"/>
      </w:pPr>
      <w:r>
        <w:t>To facilitate easier tracking of service modifications, this chapter includes major changes and the different introduced interface versions.</w:t>
      </w:r>
    </w:p>
    <w:p w14:paraId="1B94B554" w14:textId="77777777" w:rsidR="00966B91" w:rsidRDefault="00966B91" w:rsidP="00966B91">
      <w:pPr>
        <w:spacing w:after="165" w:line="259" w:lineRule="auto"/>
        <w:jc w:val="both"/>
      </w:pPr>
      <w:r>
        <w:t>When services, especially interfaces, undergo modifications, a new Developer Documentation will be issued.</w:t>
      </w:r>
    </w:p>
    <w:p w14:paraId="0839589F" w14:textId="32FD0F57" w:rsidR="003328D5" w:rsidRDefault="00966B91" w:rsidP="00966B91">
      <w:pPr>
        <w:spacing w:after="165" w:line="259" w:lineRule="auto"/>
        <w:jc w:val="both"/>
      </w:pPr>
      <w:r>
        <w:t>If a change is backward-compatible with the previous version, the main version number will remain unchanged, and there will be no need to modify the version number in the context root.</w:t>
      </w:r>
    </w:p>
    <w:p w14:paraId="2B75AF24" w14:textId="77777777" w:rsidR="0045054B" w:rsidRDefault="00C2601C" w:rsidP="00966B91">
      <w:pPr>
        <w:spacing w:after="165" w:line="259" w:lineRule="auto"/>
        <w:jc w:val="both"/>
      </w:pPr>
      <w:r w:rsidRPr="00C2601C">
        <w:t>From the perspective of the service, the version is defined by the URL, while from the perspective of the business data model, the version is defined by the value of the requestVersion tag specified in the HTTP body (in XML).</w:t>
      </w:r>
    </w:p>
    <w:p w14:paraId="1ADAB95D" w14:textId="77777777" w:rsidR="0045054B" w:rsidRDefault="00C2601C" w:rsidP="00966B91">
      <w:pPr>
        <w:spacing w:after="165" w:line="259" w:lineRule="auto"/>
        <w:jc w:val="both"/>
      </w:pPr>
      <w:r w:rsidRPr="00C2601C">
        <w:t>Major versions are those in which backward compatibility of the business data model between versions cannot be ensured. Minor versions are those in which, within a given major version, the business data remains compatible.</w:t>
      </w:r>
    </w:p>
    <w:p w14:paraId="0906777F" w14:textId="77777777" w:rsidR="0045054B" w:rsidRDefault="00C2601C" w:rsidP="00966B91">
      <w:pPr>
        <w:spacing w:after="165" w:line="259" w:lineRule="auto"/>
        <w:jc w:val="both"/>
      </w:pPr>
      <w:r w:rsidRPr="00C2601C">
        <w:t>Each new major version is always associated with new URLs and a new XML namespace. Minor versions inherit the URL and namespace data of the major version to which they belong.</w:t>
      </w:r>
    </w:p>
    <w:p w14:paraId="4D5BF2EB" w14:textId="01F159FC" w:rsidR="0045054B" w:rsidRDefault="00C2601C" w:rsidP="00966B91">
      <w:pPr>
        <w:spacing w:after="165" w:line="259" w:lineRule="auto"/>
        <w:jc w:val="both"/>
      </w:pPr>
      <w:r w:rsidRPr="00C2601C">
        <w:t xml:space="preserve">Considering that during the transition period defined in the legislation two different versions of the XML API operate in </w:t>
      </w:r>
      <w:r w:rsidR="00ED5DC4" w:rsidRPr="00C2601C">
        <w:t>parallel;</w:t>
      </w:r>
      <w:r w:rsidRPr="00C2601C">
        <w:t xml:space="preserve"> it is necessary to stipulate some general correlations regarding versions.</w:t>
      </w:r>
    </w:p>
    <w:p w14:paraId="1F751896" w14:textId="165EC944" w:rsidR="00A51D29" w:rsidRDefault="00C2601C" w:rsidP="00966B91">
      <w:pPr>
        <w:spacing w:after="165" w:line="259" w:lineRule="auto"/>
        <w:jc w:val="both"/>
      </w:pPr>
      <w:r w:rsidRPr="00C2601C">
        <w:t>These correlations are as follows:</w:t>
      </w:r>
    </w:p>
    <w:p w14:paraId="2B689444" w14:textId="160EE47E" w:rsidR="0045054B" w:rsidRPr="009C267B" w:rsidRDefault="00406288" w:rsidP="009C267B">
      <w:pPr>
        <w:pStyle w:val="Listaszerbekezds"/>
        <w:numPr>
          <w:ilvl w:val="3"/>
          <w:numId w:val="148"/>
        </w:numPr>
        <w:spacing w:after="165" w:line="259" w:lineRule="auto"/>
        <w:ind w:left="426"/>
        <w:jc w:val="both"/>
        <w:rPr>
          <w:rFonts w:ascii="Times New Roman" w:hAnsi="Times New Roman" w:cs="Times New Roman"/>
        </w:rPr>
      </w:pPr>
      <w:r w:rsidRPr="009C267B">
        <w:rPr>
          <w:rFonts w:ascii="Times New Roman" w:hAnsi="Times New Roman" w:cs="Times New Roman"/>
        </w:rPr>
        <w:t>There is no crossover between versions. The version in the Context root must always match the XML namespace version. (For example, XML with version v2 cannot be submitted to a URL containing a v1 context root.)</w:t>
      </w:r>
    </w:p>
    <w:p w14:paraId="5EF8C008" w14:textId="5535289A" w:rsidR="00C53244" w:rsidRPr="00A87F5E" w:rsidRDefault="00C53244" w:rsidP="009C267B">
      <w:pPr>
        <w:pStyle w:val="Listaszerbekezds"/>
        <w:numPr>
          <w:ilvl w:val="3"/>
          <w:numId w:val="148"/>
        </w:numPr>
        <w:spacing w:after="165" w:line="259" w:lineRule="auto"/>
        <w:ind w:left="426"/>
        <w:jc w:val="both"/>
        <w:rPr>
          <w:rFonts w:ascii="Times New Roman" w:hAnsi="Times New Roman" w:cs="Times New Roman"/>
        </w:rPr>
      </w:pPr>
      <w:r w:rsidRPr="00A87F5E">
        <w:rPr>
          <w:rFonts w:ascii="Times New Roman" w:hAnsi="Times New Roman" w:cs="Times New Roman"/>
        </w:rPr>
        <w:t>Every successfully received receipt can only be downloaded if the requestVersion value of the query matches the value of the currently supported major version. However, there is no crossover upward between major versions: clients using a lower version can only download receipts with requests matching their own major version. (For example, 3.x receipt downloads have full visibility of 1.x, 2.x, and 3.x receipts, while 2.x queries cannot see 3.x receipts.)</w:t>
      </w:r>
    </w:p>
    <w:p w14:paraId="1C37F336" w14:textId="4D26B40A" w:rsidR="00684224" w:rsidRPr="009E12A8" w:rsidRDefault="00C01422" w:rsidP="009C267B">
      <w:pPr>
        <w:pStyle w:val="Listaszerbekezds"/>
        <w:numPr>
          <w:ilvl w:val="3"/>
          <w:numId w:val="148"/>
        </w:numPr>
        <w:spacing w:after="165" w:line="259" w:lineRule="auto"/>
        <w:ind w:left="426"/>
        <w:jc w:val="both"/>
      </w:pPr>
      <w:r w:rsidRPr="009C267B">
        <w:rPr>
          <w:rFonts w:ascii="Times New Roman" w:hAnsi="Times New Roman" w:cs="Times New Roman"/>
        </w:rPr>
        <w:t>Every receipt submitted with a /document or /report request can only be downloaded with at least a query using the requestVersion corresponding to the submission, never with a lower one. (For example, a receipt submitted on the 2.0 /document endpoint can be downloaded with a 3.0 query, but not the other way around.)</w:t>
      </w:r>
    </w:p>
    <w:p w14:paraId="4DE8E8FB" w14:textId="1C4639F7" w:rsidR="00C01422" w:rsidRPr="00A87F5E" w:rsidRDefault="00C01422" w:rsidP="009C267B">
      <w:pPr>
        <w:pStyle w:val="Listaszerbekezds"/>
        <w:numPr>
          <w:ilvl w:val="3"/>
          <w:numId w:val="148"/>
        </w:numPr>
        <w:spacing w:after="165" w:line="259" w:lineRule="auto"/>
        <w:ind w:left="426"/>
        <w:jc w:val="both"/>
        <w:rPr>
          <w:rFonts w:ascii="Times New Roman" w:hAnsi="Times New Roman" w:cs="Times New Roman"/>
        </w:rPr>
      </w:pPr>
      <w:r w:rsidRPr="00A87F5E">
        <w:rPr>
          <w:rFonts w:ascii="Times New Roman" w:hAnsi="Times New Roman" w:cs="Times New Roman"/>
        </w:rPr>
        <w:t>For every base receipt (cash receipt, simplified invoice, or invoice), only such a modifying or canceling receipt may be submitted whose requestVersion value is at least equal to the envelopeVersion value of the base receipt, never lower. (For example, a 3.0 canceling receipt can be submitted for a 2.0 base receipt, but not the other way around.)</w:t>
      </w:r>
    </w:p>
    <w:p w14:paraId="060C268F" w14:textId="77777777" w:rsidR="00C53244" w:rsidRDefault="00C53244" w:rsidP="00C53244">
      <w:pPr>
        <w:rPr>
          <w:lang w:val="hu-HU" w:eastAsia="hu-HU"/>
        </w:rPr>
      </w:pPr>
    </w:p>
    <w:p w14:paraId="0959CB7D" w14:textId="6E0F2431" w:rsidR="003363CA" w:rsidRDefault="003363CA" w:rsidP="00C53244">
      <w:pPr>
        <w:rPr>
          <w:lang w:eastAsia="hu-HU"/>
        </w:rPr>
      </w:pPr>
      <w:r w:rsidRPr="003363CA">
        <w:rPr>
          <w:lang w:eastAsia="hu-HU"/>
        </w:rPr>
        <w:t>In accordance with the above, version changes require a coordinated process for the entire system, the main steps of which in chronological order are as follows:</w:t>
      </w:r>
    </w:p>
    <w:p w14:paraId="31EE13F6" w14:textId="7E645A8F"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The new version and the corresponding Developer Documentation are published on the NAV GitHub page.</w:t>
      </w:r>
    </w:p>
    <w:p w14:paraId="158084A9" w14:textId="00AE61EF"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After this, the central components handling the new version are installed in the test environment.</w:t>
      </w:r>
    </w:p>
    <w:p w14:paraId="7E6DF506" w14:textId="3F54D954"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Vendors have the time defined in the Regulation to adapt to the changes and complete the testing and authorization process of the new version. It is especially important for the distributors of customer applications to complete development and authorization within the deadline, since customer applications using the old interface version cannot download receipts submitted by e-cash registers on the new version of the interface.</w:t>
      </w:r>
    </w:p>
    <w:p w14:paraId="5B5DD8C5" w14:textId="1C74E915"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NAV installs the components using the new version in the live environment.</w:t>
      </w:r>
    </w:p>
    <w:p w14:paraId="3A51E57E" w14:textId="20702A9C"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After this, the updated and authorized customer applications can be uploaded to the stores.</w:t>
      </w:r>
    </w:p>
    <w:p w14:paraId="72DDEA23" w14:textId="670070CB"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NAV withdraws the old versions of customer applications. If the distributor of the customer application does not carry out the update within the available time, its users will not be able to download receipts after the version change.</w:t>
      </w:r>
    </w:p>
    <w:p w14:paraId="466C38FA" w14:textId="60E30ECC" w:rsidR="0073267C" w:rsidRPr="009C267B" w:rsidRDefault="0073267C" w:rsidP="009C267B">
      <w:pPr>
        <w:pStyle w:val="Listaszerbekezds"/>
        <w:numPr>
          <w:ilvl w:val="3"/>
          <w:numId w:val="197"/>
        </w:numPr>
        <w:spacing w:after="165" w:line="259" w:lineRule="auto"/>
        <w:ind w:left="426"/>
        <w:jc w:val="both"/>
      </w:pPr>
      <w:r w:rsidRPr="009C267B">
        <w:rPr>
          <w:rFonts w:ascii="Times New Roman" w:hAnsi="Times New Roman" w:cs="Times New Roman"/>
        </w:rPr>
        <w:t>After the customer applications are updated, the new software version can be deployed to the e-cash registers. If the modification also affects the FAM version, FePG applications can only be updated from this point on as well.</w:t>
      </w:r>
    </w:p>
    <w:p w14:paraId="141B2727" w14:textId="77777777" w:rsidR="003363CA" w:rsidRPr="009C267B" w:rsidRDefault="003363CA" w:rsidP="00023B53"/>
    <w:p w14:paraId="2565991D" w14:textId="6C6FE94C" w:rsidR="003363CA" w:rsidRDefault="001F5518" w:rsidP="00023B53">
      <w:r>
        <w:rPr>
          <w:noProof/>
        </w:rPr>
        <w:drawing>
          <wp:inline distT="0" distB="0" distL="0" distR="0" wp14:anchorId="7F200868" wp14:editId="30606A88">
            <wp:extent cx="5842000" cy="1799100"/>
            <wp:effectExtent l="0" t="0" r="6350" b="0"/>
            <wp:docPr id="273218048"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44780" cy="1799956"/>
                    </a:xfrm>
                    <a:prstGeom prst="rect">
                      <a:avLst/>
                    </a:prstGeom>
                    <a:noFill/>
                    <a:ln>
                      <a:noFill/>
                    </a:ln>
                  </pic:spPr>
                </pic:pic>
              </a:graphicData>
            </a:graphic>
          </wp:inline>
        </w:drawing>
      </w:r>
    </w:p>
    <w:p w14:paraId="27C685C4" w14:textId="77777777" w:rsidR="002A3234" w:rsidRPr="009C267B" w:rsidRDefault="002A3234" w:rsidP="009C267B">
      <w:pPr>
        <w:rPr>
          <w:lang w:val="hu-HU" w:eastAsia="hu-HU"/>
        </w:rPr>
      </w:pPr>
    </w:p>
    <w:p w14:paraId="4E89BB8A" w14:textId="61D958CF" w:rsidR="002200C3" w:rsidRPr="00F50AEE" w:rsidRDefault="00966B91" w:rsidP="003A7816">
      <w:pPr>
        <w:pStyle w:val="Cmsor2"/>
        <w:rPr>
          <w:lang w:val="en-US"/>
        </w:rPr>
      </w:pPr>
      <w:bookmarkStart w:id="839" w:name="_Toc210056330"/>
      <w:r w:rsidRPr="00966B91">
        <w:rPr>
          <w:lang w:val="en-US"/>
        </w:rPr>
        <w:t>Version 1.0</w:t>
      </w:r>
      <w:bookmarkEnd w:id="839"/>
      <w:r>
        <w:rPr>
          <w:lang w:val="en-US"/>
        </w:rPr>
        <w:t xml:space="preserve"> </w:t>
      </w:r>
    </w:p>
    <w:p w14:paraId="14EC7E78" w14:textId="21B3C9C7" w:rsidR="002200C3" w:rsidRDefault="00966B91" w:rsidP="00966B91">
      <w:pPr>
        <w:spacing w:after="165" w:line="259" w:lineRule="auto"/>
        <w:jc w:val="both"/>
      </w:pPr>
      <w:r w:rsidRPr="00966B91">
        <w:t>At the time of the document’s publication, the value "1.0" must be included in the header/requestVersion element.</w:t>
      </w:r>
    </w:p>
    <w:p w14:paraId="044CAFA2" w14:textId="1AC98A1A" w:rsidR="00912DF7" w:rsidRPr="00F50AEE" w:rsidRDefault="00912DF7" w:rsidP="00912DF7">
      <w:pPr>
        <w:pStyle w:val="Cmsor2"/>
        <w:rPr>
          <w:lang w:val="en-US"/>
        </w:rPr>
      </w:pPr>
      <w:bookmarkStart w:id="840" w:name="_Toc210056331"/>
      <w:r w:rsidRPr="00966B91">
        <w:rPr>
          <w:lang w:val="en-US"/>
        </w:rPr>
        <w:t>Version 1.</w:t>
      </w:r>
      <w:r>
        <w:rPr>
          <w:lang w:val="en-US"/>
        </w:rPr>
        <w:t>1</w:t>
      </w:r>
      <w:bookmarkEnd w:id="840"/>
    </w:p>
    <w:p w14:paraId="2B02F160" w14:textId="136F0E2C" w:rsidR="00912DF7" w:rsidRDefault="00924B07" w:rsidP="00966B91">
      <w:pPr>
        <w:spacing w:after="165" w:line="259" w:lineRule="auto"/>
        <w:jc w:val="both"/>
      </w:pPr>
      <w:r w:rsidRPr="00924B07">
        <w:t>From September 19, 2025, the use of the following versions is mandatory</w:t>
      </w:r>
      <w:r w:rsidR="00E435A1">
        <w:t>.</w:t>
      </w:r>
    </w:p>
    <w:p w14:paraId="43C0B8B8" w14:textId="77777777" w:rsidR="00EF2547" w:rsidRDefault="00EF2547" w:rsidP="00966B91">
      <w:pPr>
        <w:spacing w:after="165" w:line="259" w:lineRule="auto"/>
        <w:jc w:val="both"/>
      </w:pPr>
    </w:p>
    <w:p w14:paraId="32225753" w14:textId="36D27AE0" w:rsidR="00E435A1" w:rsidRDefault="00824941" w:rsidP="00966B91">
      <w:pPr>
        <w:spacing w:after="165" w:line="259" w:lineRule="auto"/>
        <w:jc w:val="both"/>
      </w:pPr>
      <w:r>
        <w:t>e-Cash register interface</w:t>
      </w:r>
    </w:p>
    <w:tbl>
      <w:tblPr>
        <w:tblStyle w:val="Rcsostblzat"/>
        <w:tblW w:w="0" w:type="auto"/>
        <w:tblLook w:val="04A0" w:firstRow="1" w:lastRow="0" w:firstColumn="1" w:lastColumn="0" w:noHBand="0" w:noVBand="1"/>
      </w:tblPr>
      <w:tblGrid>
        <w:gridCol w:w="4531"/>
        <w:gridCol w:w="851"/>
      </w:tblGrid>
      <w:tr w:rsidR="00971A51" w14:paraId="05A4CA96" w14:textId="77777777" w:rsidTr="00BC5F6B">
        <w:tc>
          <w:tcPr>
            <w:tcW w:w="4531" w:type="dxa"/>
          </w:tcPr>
          <w:p w14:paraId="65DC6A80" w14:textId="77777777" w:rsidR="00971A51" w:rsidRDefault="00971A51" w:rsidP="00BC5F6B">
            <w:pPr>
              <w:spacing w:after="165" w:line="259" w:lineRule="auto"/>
              <w:jc w:val="both"/>
            </w:pPr>
            <w:r>
              <w:t>requestVersion</w:t>
            </w:r>
          </w:p>
        </w:tc>
        <w:tc>
          <w:tcPr>
            <w:tcW w:w="851" w:type="dxa"/>
          </w:tcPr>
          <w:p w14:paraId="53EEA7B6" w14:textId="77777777" w:rsidR="00971A51" w:rsidRDefault="00971A51" w:rsidP="00BC5F6B">
            <w:pPr>
              <w:spacing w:after="165" w:line="259" w:lineRule="auto"/>
              <w:jc w:val="both"/>
            </w:pPr>
            <w:r>
              <w:t>1.1</w:t>
            </w:r>
          </w:p>
        </w:tc>
      </w:tr>
      <w:tr w:rsidR="00971A51" w14:paraId="6466095F" w14:textId="77777777" w:rsidTr="00BC5F6B">
        <w:tc>
          <w:tcPr>
            <w:tcW w:w="4531" w:type="dxa"/>
          </w:tcPr>
          <w:p w14:paraId="1DFC8B53" w14:textId="665FCBBB" w:rsidR="00971A51" w:rsidRDefault="00971A51" w:rsidP="00BC5F6B">
            <w:pPr>
              <w:spacing w:after="165" w:line="259" w:lineRule="auto"/>
              <w:jc w:val="both"/>
            </w:pPr>
            <w:r>
              <w:t>Context root version number</w:t>
            </w:r>
          </w:p>
        </w:tc>
        <w:tc>
          <w:tcPr>
            <w:tcW w:w="851" w:type="dxa"/>
          </w:tcPr>
          <w:p w14:paraId="7C79B6C8" w14:textId="77777777" w:rsidR="00971A51" w:rsidRDefault="00971A51" w:rsidP="00BC5F6B">
            <w:pPr>
              <w:spacing w:after="165" w:line="259" w:lineRule="auto"/>
              <w:jc w:val="both"/>
            </w:pPr>
            <w:r>
              <w:t>v1</w:t>
            </w:r>
          </w:p>
        </w:tc>
      </w:tr>
      <w:tr w:rsidR="00971A51" w14:paraId="51F9934A" w14:textId="77777777" w:rsidTr="00BC5F6B">
        <w:tc>
          <w:tcPr>
            <w:tcW w:w="4531" w:type="dxa"/>
          </w:tcPr>
          <w:p w14:paraId="39825EF3" w14:textId="77777777" w:rsidR="00971A51" w:rsidRDefault="00971A51" w:rsidP="00BC5F6B">
            <w:pPr>
              <w:spacing w:after="165" w:line="259" w:lineRule="auto"/>
              <w:jc w:val="both"/>
            </w:pPr>
            <w:r>
              <w:t>envelopeVersion</w:t>
            </w:r>
          </w:p>
        </w:tc>
        <w:tc>
          <w:tcPr>
            <w:tcW w:w="851" w:type="dxa"/>
          </w:tcPr>
          <w:p w14:paraId="59815729" w14:textId="77777777" w:rsidR="00971A51" w:rsidRDefault="00971A51" w:rsidP="00BC5F6B">
            <w:pPr>
              <w:spacing w:after="165" w:line="259" w:lineRule="auto"/>
              <w:jc w:val="both"/>
            </w:pPr>
            <w:r>
              <w:t>1.1</w:t>
            </w:r>
          </w:p>
        </w:tc>
      </w:tr>
    </w:tbl>
    <w:p w14:paraId="6257698F" w14:textId="77777777" w:rsidR="00E435A1" w:rsidRDefault="00E435A1" w:rsidP="00966B91">
      <w:pPr>
        <w:spacing w:after="165" w:line="259" w:lineRule="auto"/>
        <w:jc w:val="both"/>
      </w:pPr>
    </w:p>
    <w:p w14:paraId="3D960FA0" w14:textId="16F185FF" w:rsidR="00971A51" w:rsidRDefault="00971A51" w:rsidP="00966B91">
      <w:pPr>
        <w:spacing w:after="165" w:line="259" w:lineRule="auto"/>
        <w:jc w:val="both"/>
      </w:pPr>
      <w:r>
        <w:t>Nyugtatár interface</w:t>
      </w:r>
    </w:p>
    <w:tbl>
      <w:tblPr>
        <w:tblStyle w:val="Rcsostblzat"/>
        <w:tblW w:w="0" w:type="auto"/>
        <w:tblLook w:val="04A0" w:firstRow="1" w:lastRow="0" w:firstColumn="1" w:lastColumn="0" w:noHBand="0" w:noVBand="1"/>
      </w:tblPr>
      <w:tblGrid>
        <w:gridCol w:w="4531"/>
        <w:gridCol w:w="851"/>
      </w:tblGrid>
      <w:tr w:rsidR="000750B6" w14:paraId="0C7220FC" w14:textId="77777777" w:rsidTr="00BC5F6B">
        <w:tc>
          <w:tcPr>
            <w:tcW w:w="4531" w:type="dxa"/>
          </w:tcPr>
          <w:p w14:paraId="316BAB52" w14:textId="77777777" w:rsidR="000750B6" w:rsidRDefault="000750B6" w:rsidP="00BC5F6B">
            <w:pPr>
              <w:spacing w:after="165" w:line="259" w:lineRule="auto"/>
              <w:jc w:val="both"/>
            </w:pPr>
            <w:r>
              <w:t>requestVersion</w:t>
            </w:r>
          </w:p>
        </w:tc>
        <w:tc>
          <w:tcPr>
            <w:tcW w:w="851" w:type="dxa"/>
          </w:tcPr>
          <w:p w14:paraId="0A983691" w14:textId="77777777" w:rsidR="000750B6" w:rsidRDefault="000750B6" w:rsidP="00BC5F6B">
            <w:pPr>
              <w:spacing w:after="165" w:line="259" w:lineRule="auto"/>
              <w:jc w:val="both"/>
            </w:pPr>
            <w:r>
              <w:t>1.1</w:t>
            </w:r>
          </w:p>
        </w:tc>
      </w:tr>
      <w:tr w:rsidR="000750B6" w14:paraId="1AEA08BC" w14:textId="77777777" w:rsidTr="00BC5F6B">
        <w:tc>
          <w:tcPr>
            <w:tcW w:w="4531" w:type="dxa"/>
          </w:tcPr>
          <w:p w14:paraId="116821E4" w14:textId="32C13227" w:rsidR="000750B6" w:rsidRDefault="000750B6" w:rsidP="000750B6">
            <w:pPr>
              <w:spacing w:after="165" w:line="259" w:lineRule="auto"/>
              <w:jc w:val="both"/>
            </w:pPr>
            <w:r>
              <w:t>Context root version number</w:t>
            </w:r>
          </w:p>
        </w:tc>
        <w:tc>
          <w:tcPr>
            <w:tcW w:w="851" w:type="dxa"/>
          </w:tcPr>
          <w:p w14:paraId="62E8E019" w14:textId="77777777" w:rsidR="000750B6" w:rsidRDefault="000750B6" w:rsidP="000750B6">
            <w:pPr>
              <w:spacing w:after="165" w:line="259" w:lineRule="auto"/>
              <w:jc w:val="both"/>
            </w:pPr>
            <w:r>
              <w:t>v1</w:t>
            </w:r>
          </w:p>
        </w:tc>
      </w:tr>
      <w:tr w:rsidR="000750B6" w14:paraId="19A192FF" w14:textId="77777777" w:rsidTr="00BC5F6B">
        <w:tc>
          <w:tcPr>
            <w:tcW w:w="4531" w:type="dxa"/>
          </w:tcPr>
          <w:p w14:paraId="1F5DCC1F" w14:textId="77777777" w:rsidR="000750B6" w:rsidRDefault="000750B6" w:rsidP="000750B6">
            <w:pPr>
              <w:spacing w:after="165" w:line="259" w:lineRule="auto"/>
              <w:jc w:val="both"/>
            </w:pPr>
            <w:r>
              <w:t>envelopeVersion</w:t>
            </w:r>
          </w:p>
        </w:tc>
        <w:tc>
          <w:tcPr>
            <w:tcW w:w="851" w:type="dxa"/>
          </w:tcPr>
          <w:p w14:paraId="6C6C8119" w14:textId="77777777" w:rsidR="000750B6" w:rsidRDefault="000750B6" w:rsidP="000750B6">
            <w:pPr>
              <w:spacing w:after="165" w:line="259" w:lineRule="auto"/>
              <w:jc w:val="both"/>
            </w:pPr>
            <w:r>
              <w:t>1.1</w:t>
            </w:r>
          </w:p>
        </w:tc>
      </w:tr>
    </w:tbl>
    <w:p w14:paraId="29A33CD3" w14:textId="77777777" w:rsidR="00971A51" w:rsidRDefault="00971A51" w:rsidP="00966B91">
      <w:pPr>
        <w:spacing w:after="165" w:line="259" w:lineRule="auto"/>
        <w:jc w:val="both"/>
      </w:pPr>
    </w:p>
    <w:p w14:paraId="16B1BDFE" w14:textId="14487350" w:rsidR="000750B6" w:rsidRDefault="000750B6" w:rsidP="00966B91">
      <w:pPr>
        <w:spacing w:after="165" w:line="259" w:lineRule="auto"/>
        <w:jc w:val="both"/>
      </w:pPr>
      <w:r>
        <w:t xml:space="preserve">FAM interface </w:t>
      </w:r>
    </w:p>
    <w:tbl>
      <w:tblPr>
        <w:tblStyle w:val="Rcsostblzat"/>
        <w:tblW w:w="0" w:type="auto"/>
        <w:tblLook w:val="04A0" w:firstRow="1" w:lastRow="0" w:firstColumn="1" w:lastColumn="0" w:noHBand="0" w:noVBand="1"/>
      </w:tblPr>
      <w:tblGrid>
        <w:gridCol w:w="4531"/>
        <w:gridCol w:w="851"/>
      </w:tblGrid>
      <w:tr w:rsidR="0024234D" w14:paraId="137F33AE" w14:textId="77777777" w:rsidTr="00BC5F6B">
        <w:tc>
          <w:tcPr>
            <w:tcW w:w="4531" w:type="dxa"/>
          </w:tcPr>
          <w:p w14:paraId="1A30FFA7" w14:textId="77777777" w:rsidR="0024234D" w:rsidRDefault="0024234D" w:rsidP="00BC5F6B">
            <w:pPr>
              <w:spacing w:after="165" w:line="259" w:lineRule="auto"/>
              <w:jc w:val="both"/>
            </w:pPr>
            <w:r>
              <w:t>requestVersion</w:t>
            </w:r>
          </w:p>
        </w:tc>
        <w:tc>
          <w:tcPr>
            <w:tcW w:w="851" w:type="dxa"/>
          </w:tcPr>
          <w:p w14:paraId="64CC7A5D" w14:textId="77777777" w:rsidR="0024234D" w:rsidRDefault="0024234D" w:rsidP="00BC5F6B">
            <w:pPr>
              <w:spacing w:after="165" w:line="259" w:lineRule="auto"/>
              <w:jc w:val="both"/>
            </w:pPr>
            <w:r>
              <w:t>1.0</w:t>
            </w:r>
          </w:p>
        </w:tc>
      </w:tr>
      <w:tr w:rsidR="0024234D" w14:paraId="6CCE56D0" w14:textId="77777777" w:rsidTr="00BC5F6B">
        <w:tc>
          <w:tcPr>
            <w:tcW w:w="4531" w:type="dxa"/>
          </w:tcPr>
          <w:p w14:paraId="11EE5149" w14:textId="78DC617F" w:rsidR="0024234D" w:rsidRDefault="0024234D" w:rsidP="00BC5F6B">
            <w:pPr>
              <w:spacing w:after="165" w:line="259" w:lineRule="auto"/>
              <w:jc w:val="both"/>
            </w:pPr>
            <w:r>
              <w:t>Context root version number</w:t>
            </w:r>
          </w:p>
        </w:tc>
        <w:tc>
          <w:tcPr>
            <w:tcW w:w="851" w:type="dxa"/>
          </w:tcPr>
          <w:p w14:paraId="7EB12466" w14:textId="77777777" w:rsidR="0024234D" w:rsidRDefault="0024234D" w:rsidP="00BC5F6B">
            <w:pPr>
              <w:spacing w:after="165" w:line="259" w:lineRule="auto"/>
              <w:jc w:val="both"/>
            </w:pPr>
            <w:r>
              <w:t>v1</w:t>
            </w:r>
          </w:p>
        </w:tc>
      </w:tr>
      <w:tr w:rsidR="0024234D" w14:paraId="771CF636" w14:textId="77777777" w:rsidTr="00BC5F6B">
        <w:tc>
          <w:tcPr>
            <w:tcW w:w="4531" w:type="dxa"/>
          </w:tcPr>
          <w:p w14:paraId="42E549D8" w14:textId="77777777" w:rsidR="0024234D" w:rsidRDefault="0024234D" w:rsidP="00BC5F6B">
            <w:pPr>
              <w:spacing w:after="165" w:line="259" w:lineRule="auto"/>
              <w:jc w:val="both"/>
            </w:pPr>
            <w:r>
              <w:t>envelopeVersion</w:t>
            </w:r>
          </w:p>
        </w:tc>
        <w:tc>
          <w:tcPr>
            <w:tcW w:w="851" w:type="dxa"/>
          </w:tcPr>
          <w:p w14:paraId="714ECD0A" w14:textId="77777777" w:rsidR="0024234D" w:rsidRDefault="0024234D" w:rsidP="00BC5F6B">
            <w:pPr>
              <w:spacing w:after="165" w:line="259" w:lineRule="auto"/>
              <w:jc w:val="both"/>
            </w:pPr>
            <w:r>
              <w:t>1.0</w:t>
            </w:r>
          </w:p>
        </w:tc>
      </w:tr>
    </w:tbl>
    <w:p w14:paraId="4F06446B" w14:textId="77777777" w:rsidR="0024234D" w:rsidRPr="00D63241" w:rsidRDefault="0024234D" w:rsidP="00966B91">
      <w:pPr>
        <w:spacing w:after="165" w:line="259" w:lineRule="auto"/>
        <w:jc w:val="both"/>
      </w:pPr>
    </w:p>
    <w:sectPr w:rsidR="0024234D" w:rsidRPr="00D63241" w:rsidSect="0018549B">
      <w:pgSz w:w="11906" w:h="16838"/>
      <w:pgMar w:top="1417" w:right="1417" w:bottom="1417" w:left="1560" w:header="12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F3E50" w14:textId="77777777" w:rsidR="003B66DD" w:rsidRPr="00F50AEE" w:rsidRDefault="003B66DD" w:rsidP="002200C3">
      <w:r w:rsidRPr="00F50AEE">
        <w:separator/>
      </w:r>
    </w:p>
  </w:endnote>
  <w:endnote w:type="continuationSeparator" w:id="0">
    <w:p w14:paraId="42C16877" w14:textId="77777777" w:rsidR="003B66DD" w:rsidRPr="00F50AEE" w:rsidRDefault="003B66DD" w:rsidP="002200C3">
      <w:r w:rsidRPr="00F50AEE">
        <w:continuationSeparator/>
      </w:r>
    </w:p>
  </w:endnote>
  <w:endnote w:type="continuationNotice" w:id="1">
    <w:p w14:paraId="5055CDC0" w14:textId="77777777" w:rsidR="003B66DD" w:rsidRPr="00F50AEE" w:rsidRDefault="003B66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w:panose1 w:val="02070409020205020404"/>
    <w:charset w:val="00"/>
    <w:family w:val="modern"/>
    <w:pitch w:val="fixed"/>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scadia Mono">
    <w:altName w:val="Calibri"/>
    <w:panose1 w:val="020B0609020000020004"/>
    <w:charset w:val="EE"/>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1DE5A" w14:textId="23C83D80" w:rsidR="0005237E" w:rsidRPr="00F50AEE" w:rsidRDefault="0005237E" w:rsidP="003A46D0">
    <w:pPr>
      <w:pStyle w:val="llb"/>
      <w:jc w:val="right"/>
    </w:pPr>
    <w:r w:rsidRPr="00F50AEE">
      <w:t>e-</w:t>
    </w:r>
    <w:r w:rsidR="00156A6E" w:rsidRPr="00F50AEE">
      <w:t>Cash Register system</w:t>
    </w:r>
    <w:r w:rsidRPr="00F50AEE">
      <w:tab/>
    </w:r>
    <w:r w:rsidRPr="00F50AEE">
      <w:tab/>
    </w:r>
    <w:sdt>
      <w:sdtPr>
        <w:id w:val="-13224500"/>
        <w:docPartObj>
          <w:docPartGallery w:val="Page Numbers (Bottom of Page)"/>
          <w:docPartUnique/>
        </w:docPartObj>
      </w:sdtPr>
      <w:sdtContent>
        <w:r w:rsidRPr="00F50AEE">
          <w:fldChar w:fldCharType="begin"/>
        </w:r>
        <w:r w:rsidRPr="00F50AEE">
          <w:instrText xml:space="preserve"> PAGE   \* MERGEFORMAT </w:instrText>
        </w:r>
        <w:r w:rsidRPr="00F50AEE">
          <w:fldChar w:fldCharType="separate"/>
        </w:r>
        <w:r w:rsidR="00D8589A" w:rsidRPr="00F50AEE">
          <w:t>53</w:t>
        </w:r>
        <w:r w:rsidRPr="00F50AEE">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F6DD" w14:textId="5F37887D" w:rsidR="0005237E" w:rsidRPr="00F50AEE" w:rsidRDefault="0005237E" w:rsidP="003A46D0">
    <w:pPr>
      <w:pStyle w:val="llb"/>
      <w:jc w:val="right"/>
    </w:pPr>
    <w:r w:rsidRPr="00F50AEE">
      <w:t>e-</w:t>
    </w:r>
    <w:r w:rsidR="00A0671B">
      <w:t>Cash Register system</w:t>
    </w:r>
    <w:r w:rsidRPr="00F50AEE">
      <w:tab/>
    </w:r>
    <w:r w:rsidRPr="00F50AEE">
      <w:tab/>
    </w:r>
    <w:sdt>
      <w:sdtPr>
        <w:id w:val="1426618333"/>
        <w:docPartObj>
          <w:docPartGallery w:val="Page Numbers (Bottom of Page)"/>
          <w:docPartUnique/>
        </w:docPartObj>
      </w:sdtPr>
      <w:sdtContent>
        <w:r w:rsidRPr="00F50AEE">
          <w:fldChar w:fldCharType="begin"/>
        </w:r>
        <w:r w:rsidRPr="00F50AEE">
          <w:instrText xml:space="preserve"> PAGE   \* MERGEFORMAT </w:instrText>
        </w:r>
        <w:r w:rsidRPr="00F50AEE">
          <w:fldChar w:fldCharType="separate"/>
        </w:r>
        <w:r w:rsidR="00D8589A" w:rsidRPr="00F50AEE">
          <w:t>266</w:t>
        </w:r>
        <w:r w:rsidRPr="00F50AEE">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B1C61" w14:textId="77777777" w:rsidR="003B66DD" w:rsidRPr="00F50AEE" w:rsidRDefault="003B66DD" w:rsidP="002200C3">
      <w:r w:rsidRPr="00F50AEE">
        <w:separator/>
      </w:r>
    </w:p>
  </w:footnote>
  <w:footnote w:type="continuationSeparator" w:id="0">
    <w:p w14:paraId="558D7D5C" w14:textId="77777777" w:rsidR="003B66DD" w:rsidRPr="00F50AEE" w:rsidRDefault="003B66DD" w:rsidP="002200C3">
      <w:r w:rsidRPr="00F50AEE">
        <w:continuationSeparator/>
      </w:r>
    </w:p>
  </w:footnote>
  <w:footnote w:type="continuationNotice" w:id="1">
    <w:p w14:paraId="4DF70542" w14:textId="77777777" w:rsidR="003B66DD" w:rsidRPr="00F50AEE" w:rsidRDefault="003B66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D09A" w14:textId="6476195B" w:rsidR="0005237E" w:rsidRPr="00F50AEE" w:rsidRDefault="0005237E">
    <w:pPr>
      <w:pStyle w:val="lfej"/>
    </w:pPr>
    <w:r w:rsidRPr="00F50AEE">
      <w:rPr>
        <w:noProof/>
        <w:color w:val="000000"/>
        <w:lang w:eastAsia="hu-HU"/>
      </w:rPr>
      <mc:AlternateContent>
        <mc:Choice Requires="wpg">
          <w:drawing>
            <wp:anchor distT="0" distB="0" distL="114300" distR="114300" simplePos="0" relativeHeight="251658241" behindDoc="0" locked="0" layoutInCell="1" allowOverlap="1" wp14:anchorId="4F4F713A" wp14:editId="35B79583">
              <wp:simplePos x="0" y="0"/>
              <wp:positionH relativeFrom="page">
                <wp:posOffset>899795</wp:posOffset>
              </wp:positionH>
              <wp:positionV relativeFrom="page">
                <wp:posOffset>96520</wp:posOffset>
              </wp:positionV>
              <wp:extent cx="5798820" cy="754380"/>
              <wp:effectExtent l="4445" t="3175" r="0" b="4445"/>
              <wp:wrapSquare wrapText="bothSides"/>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30"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A33C5" w14:textId="77777777" w:rsidR="0005237E" w:rsidRPr="00F50AEE" w:rsidRDefault="0005237E" w:rsidP="002200C3">
                            <w:pPr>
                              <w:spacing w:after="160" w:line="259" w:lineRule="auto"/>
                            </w:pPr>
                          </w:p>
                        </w:txbxContent>
                      </wps:txbx>
                      <wps:bodyPr rot="0" vert="horz" wrap="square" lIns="0" tIns="0" rIns="0" bIns="0" anchor="t" anchorCtr="0" upright="1">
                        <a:noAutofit/>
                      </wps:bodyPr>
                    </wps:wsp>
                    <wps:wsp>
                      <wps:cNvPr id="31"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696"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1E2CDB3D">
            <v:group id="Group 29" style="position:absolute;margin-left:70.85pt;margin-top:7.6pt;width:456.6pt;height:59.4pt;z-index:251659264;mso-position-horizontal-relative:page;mso-position-vertical-relative:page" coordsize="57985,7546" o:spid="_x0000_s1026" w14:anchorId="4F4F713A"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">
              <v:rect id="Rectangle 629221" style="position:absolute;left:35271;top:4739;width:421;height:1900;visibility:visible;mso-wrap-style:square;v-text-anchor:top" o:spid="_x0000_s1027"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v:textbox inset="0,0,0,0">
                  <w:txbxContent>
                    <w:p w:rsidRPr="00F50AEE" w:rsidR="0005237E" w:rsidP="002200C3" w:rsidRDefault="0005237E" w14:paraId="0A37501D" w14:textId="77777777">
                      <w:pPr>
                        <w:spacing w:after="160" w:line="259" w:lineRule="auto"/>
                      </w:pPr>
                    </w:p>
                  </w:txbxContent>
                </v:textbox>
              </v:rect>
              <v:shape id="Shape 663050" style="position:absolute;top:7272;width:57985;height:274;visibility:visible;mso-wrap-style:square;v-text-anchor:top" coordsize="5798566,27432" o:spid="_x0000_s1028" fillcolor="#999" stroked="f" strokeweight="0" path="m,l5798566,r,27432l,27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">
                <v:stroke miterlimit="83231f" joinstyle="miter"/>
                <v:path textboxrect="0,0,5798566,27432" arrowok="t" o:connecttype="custom" o:connectlocs="0,0;57985,0;57985,274;0,274;0,0" o:connectangles="0,0,0,0,0"/>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29220" style="position:absolute;left:22703;width:12573;height:579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">
                <v:imagedata o:title="" r:id="rId2"/>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9DAA6" w14:textId="5663CDDA" w:rsidR="0005237E" w:rsidRPr="00F50AEE" w:rsidRDefault="0005237E">
    <w:pPr>
      <w:pStyle w:val="lfej"/>
    </w:pPr>
    <w:r w:rsidRPr="00F50AEE">
      <w:rPr>
        <w:noProof/>
        <w:color w:val="000000"/>
        <w:lang w:eastAsia="hu-HU"/>
      </w:rPr>
      <mc:AlternateContent>
        <mc:Choice Requires="wpg">
          <w:drawing>
            <wp:anchor distT="0" distB="0" distL="114300" distR="114300" simplePos="0" relativeHeight="251658240" behindDoc="0" locked="0" layoutInCell="1" allowOverlap="1" wp14:anchorId="1B4D0505" wp14:editId="2CD1F82E">
              <wp:simplePos x="0" y="0"/>
              <wp:positionH relativeFrom="page">
                <wp:posOffset>899795</wp:posOffset>
              </wp:positionH>
              <wp:positionV relativeFrom="page">
                <wp:posOffset>96520</wp:posOffset>
              </wp:positionV>
              <wp:extent cx="5798820" cy="754380"/>
              <wp:effectExtent l="4445" t="3175" r="0" b="4445"/>
              <wp:wrapSquare wrapText="bothSides"/>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1500449379"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4B27" w14:textId="77777777" w:rsidR="0005237E" w:rsidRPr="00F50AEE" w:rsidRDefault="0005237E" w:rsidP="002200C3">
                            <w:pPr>
                              <w:spacing w:after="160" w:line="259" w:lineRule="auto"/>
                            </w:pPr>
                          </w:p>
                        </w:txbxContent>
                      </wps:txbx>
                      <wps:bodyPr rot="0" vert="horz" wrap="square" lIns="0" tIns="0" rIns="0" bIns="0" anchor="t" anchorCtr="0" upright="1">
                        <a:noAutofit/>
                      </wps:bodyPr>
                    </wps:wsp>
                    <wps:wsp>
                      <wps:cNvPr id="1575828967"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712"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xmlns:w16sdtfl="http://schemas.microsoft.com/office/word/2024/wordml/sdtformatlock" xmlns:w16du="http://schemas.microsoft.com/office/word/2023/wordml/word16du">
          <w:pict w14:anchorId="26E88745">
            <v:group id="Group 1" style="position:absolute;margin-left:70.85pt;margin-top:7.6pt;width:456.6pt;height:59.4pt;z-index:251657216;mso-position-horizontal-relative:page;mso-position-vertical-relative:page" coordsize="57985,7546" o:spid="_x0000_s1030" w14:anchorId="1B4D0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">
              <v:rect id="Rectangle 629221" style="position:absolute;left:35271;top:4739;width:421;height:1900;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">
                <v:textbox inset="0,0,0,0">
                  <w:txbxContent>
                    <w:p w:rsidRPr="00F50AEE" w:rsidR="0005237E" w:rsidP="002200C3" w:rsidRDefault="0005237E" w14:paraId="672A6659" w14:textId="77777777">
                      <w:pPr>
                        <w:spacing w:after="160" w:line="259" w:lineRule="auto"/>
                      </w:pPr>
                    </w:p>
                  </w:txbxContent>
                </v:textbox>
              </v:rect>
              <v:shape id="Shape 663050" style="position:absolute;top:7272;width:57985;height:274;visibility:visible;mso-wrap-style:square;v-text-anchor:top" coordsize="5798566,27432" o:spid="_x0000_s1032" fillcolor="#999" stroked="f" strokeweight="0" path="m,l5798566,r,27432l,27432,,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">
                <v:stroke miterlimit="83231f" joinstyle="miter"/>
                <v:path textboxrect="0,0,5798566,27432" arrowok="t" o:connecttype="custom" o:connectlocs="0,0;57985,0;57985,274;0,274;0,0" o:connectangles="0,0,0,0,0"/>
              </v:shap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29220" style="position:absolute;left:22703;width:12573;height:5791;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">
                <v:imagedata o:title="" r:id="rId3"/>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2" w15:restartNumberingAfterBreak="0">
    <w:nsid w:val="FFFFFF82"/>
    <w:multiLevelType w:val="singleLevel"/>
    <w:tmpl w:val="48E4A2DC"/>
    <w:lvl w:ilvl="0">
      <w:start w:val="1"/>
      <w:numFmt w:val="bullet"/>
      <w:pStyle w:val="Felsorols3"/>
      <w:lvlText w:val=""/>
      <w:lvlJc w:val="left"/>
      <w:pPr>
        <w:ind w:left="2157" w:hanging="360"/>
      </w:pPr>
      <w:rPr>
        <w:rFonts w:ascii="Wingdings" w:hAnsi="Wingdings" w:hint="default"/>
      </w:rPr>
    </w:lvl>
  </w:abstractNum>
  <w:abstractNum w:abstractNumId="3" w15:restartNumberingAfterBreak="0">
    <w:nsid w:val="FFFFFF83"/>
    <w:multiLevelType w:val="singleLevel"/>
    <w:tmpl w:val="0E9CFAD2"/>
    <w:lvl w:ilvl="0">
      <w:start w:val="1"/>
      <w:numFmt w:val="bullet"/>
      <w:pStyle w:val="Felsorols2"/>
      <w:lvlText w:val="o"/>
      <w:lvlJc w:val="left"/>
      <w:pPr>
        <w:ind w:left="1437" w:hanging="360"/>
      </w:pPr>
      <w:rPr>
        <w:rFonts w:ascii="Courier New" w:hAnsi="Courier New" w:cs="Courier New" w:hint="default"/>
      </w:rPr>
    </w:lvl>
  </w:abstractNum>
  <w:abstractNum w:abstractNumId="4" w15:restartNumberingAfterBreak="0">
    <w:nsid w:val="FFFFFF88"/>
    <w:multiLevelType w:val="singleLevel"/>
    <w:tmpl w:val="D9702908"/>
    <w:lvl w:ilvl="0">
      <w:start w:val="1"/>
      <w:numFmt w:val="decimal"/>
      <w:pStyle w:val="Szmozottlista"/>
      <w:lvlText w:val="%1."/>
      <w:lvlJc w:val="left"/>
      <w:pPr>
        <w:tabs>
          <w:tab w:val="num" w:pos="360"/>
        </w:tabs>
        <w:ind w:left="360" w:hanging="360"/>
      </w:pPr>
    </w:lvl>
  </w:abstractNum>
  <w:abstractNum w:abstractNumId="5" w15:restartNumberingAfterBreak="0">
    <w:nsid w:val="FFFFFF89"/>
    <w:multiLevelType w:val="singleLevel"/>
    <w:tmpl w:val="589E3E6A"/>
    <w:lvl w:ilvl="0">
      <w:start w:val="1"/>
      <w:numFmt w:val="bullet"/>
      <w:pStyle w:val="Felsorols"/>
      <w:lvlText w:val=""/>
      <w:lvlJc w:val="left"/>
      <w:pPr>
        <w:ind w:left="717" w:hanging="360"/>
      </w:pPr>
      <w:rPr>
        <w:rFonts w:ascii="Symbol" w:hAnsi="Symbol" w:hint="default"/>
      </w:rPr>
    </w:lvl>
  </w:abstractNum>
  <w:abstractNum w:abstractNumId="6" w15:restartNumberingAfterBreak="0">
    <w:nsid w:val="000A2CD8"/>
    <w:multiLevelType w:val="hybridMultilevel"/>
    <w:tmpl w:val="08ACFB2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004A3A83"/>
    <w:multiLevelType w:val="hybridMultilevel"/>
    <w:tmpl w:val="FA40FE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008F141F"/>
    <w:multiLevelType w:val="hybridMultilevel"/>
    <w:tmpl w:val="4058EF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0397797A"/>
    <w:multiLevelType w:val="hybridMultilevel"/>
    <w:tmpl w:val="0A7EFC5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3E16DFF"/>
    <w:multiLevelType w:val="multilevel"/>
    <w:tmpl w:val="42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257B96"/>
    <w:multiLevelType w:val="hybridMultilevel"/>
    <w:tmpl w:val="11F8AE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5F24A51"/>
    <w:multiLevelType w:val="multilevel"/>
    <w:tmpl w:val="79D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AF16D8"/>
    <w:multiLevelType w:val="hybridMultilevel"/>
    <w:tmpl w:val="FEFA6FC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076A23BD"/>
    <w:multiLevelType w:val="multilevel"/>
    <w:tmpl w:val="801C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3450C1"/>
    <w:multiLevelType w:val="hybridMultilevel"/>
    <w:tmpl w:val="919EEB86"/>
    <w:lvl w:ilvl="0" w:tplc="FFFFFFFF">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252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6" w15:restartNumberingAfterBreak="0">
    <w:nsid w:val="08426E8C"/>
    <w:multiLevelType w:val="multilevel"/>
    <w:tmpl w:val="99E8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F64167"/>
    <w:multiLevelType w:val="multilevel"/>
    <w:tmpl w:val="95A8B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8E13D5"/>
    <w:multiLevelType w:val="hybridMultilevel"/>
    <w:tmpl w:val="C218885A"/>
    <w:lvl w:ilvl="0" w:tplc="040E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0DCC6C37"/>
    <w:multiLevelType w:val="multilevel"/>
    <w:tmpl w:val="74520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5469BD"/>
    <w:multiLevelType w:val="hybridMultilevel"/>
    <w:tmpl w:val="81FE57E4"/>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472"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1" w15:restartNumberingAfterBreak="0">
    <w:nsid w:val="0F210EA1"/>
    <w:multiLevelType w:val="hybridMultilevel"/>
    <w:tmpl w:val="626C4B3A"/>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2" w15:restartNumberingAfterBreak="0">
    <w:nsid w:val="10F41171"/>
    <w:multiLevelType w:val="hybridMultilevel"/>
    <w:tmpl w:val="19623872"/>
    <w:lvl w:ilvl="0" w:tplc="FFFFFFFF">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040E0003">
      <w:start w:val="1"/>
      <w:numFmt w:val="bullet"/>
      <w:lvlText w:val="o"/>
      <w:lvlJc w:val="left"/>
      <w:pPr>
        <w:ind w:left="1440" w:hanging="360"/>
      </w:pPr>
      <w:rPr>
        <w:rFonts w:ascii="Courier New" w:hAnsi="Courier New" w:cs="Courier New"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1D6168A"/>
    <w:multiLevelType w:val="hybridMultilevel"/>
    <w:tmpl w:val="36060F1C"/>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A4829C68">
      <w:start w:val="1"/>
      <w:numFmt w:val="bullet"/>
      <w:lvlText w:val=""/>
      <w:lvlJc w:val="left"/>
      <w:pPr>
        <w:ind w:left="2160" w:hanging="360"/>
      </w:pPr>
      <w:rPr>
        <w:rFonts w:ascii="Wingdings" w:hAnsi="Wingdings" w:hint="default"/>
      </w:rPr>
    </w:lvl>
    <w:lvl w:ilvl="3" w:tplc="E3388E72">
      <w:start w:val="1"/>
      <w:numFmt w:val="bullet"/>
      <w:lvlText w:val=""/>
      <w:lvlJc w:val="left"/>
      <w:pPr>
        <w:ind w:left="2880" w:hanging="360"/>
      </w:pPr>
      <w:rPr>
        <w:rFonts w:ascii="Symbol" w:hAnsi="Symbol" w:hint="default"/>
      </w:rPr>
    </w:lvl>
    <w:lvl w:ilvl="4" w:tplc="22D222C2">
      <w:start w:val="1"/>
      <w:numFmt w:val="bullet"/>
      <w:lvlText w:val="o"/>
      <w:lvlJc w:val="left"/>
      <w:pPr>
        <w:ind w:left="3600" w:hanging="360"/>
      </w:pPr>
      <w:rPr>
        <w:rFonts w:ascii="Courier New" w:hAnsi="Courier New" w:hint="default"/>
      </w:rPr>
    </w:lvl>
    <w:lvl w:ilvl="5" w:tplc="D658779E">
      <w:start w:val="1"/>
      <w:numFmt w:val="bullet"/>
      <w:lvlText w:val=""/>
      <w:lvlJc w:val="left"/>
      <w:pPr>
        <w:ind w:left="4320" w:hanging="360"/>
      </w:pPr>
      <w:rPr>
        <w:rFonts w:ascii="Wingdings" w:hAnsi="Wingdings" w:hint="default"/>
      </w:rPr>
    </w:lvl>
    <w:lvl w:ilvl="6" w:tplc="815653FA">
      <w:start w:val="1"/>
      <w:numFmt w:val="bullet"/>
      <w:lvlText w:val=""/>
      <w:lvlJc w:val="left"/>
      <w:pPr>
        <w:ind w:left="5040" w:hanging="360"/>
      </w:pPr>
      <w:rPr>
        <w:rFonts w:ascii="Symbol" w:hAnsi="Symbol" w:hint="default"/>
      </w:rPr>
    </w:lvl>
    <w:lvl w:ilvl="7" w:tplc="08D668E4">
      <w:start w:val="1"/>
      <w:numFmt w:val="bullet"/>
      <w:lvlText w:val="o"/>
      <w:lvlJc w:val="left"/>
      <w:pPr>
        <w:ind w:left="5760" w:hanging="360"/>
      </w:pPr>
      <w:rPr>
        <w:rFonts w:ascii="Courier New" w:hAnsi="Courier New" w:hint="default"/>
      </w:rPr>
    </w:lvl>
    <w:lvl w:ilvl="8" w:tplc="5BD08D76">
      <w:start w:val="1"/>
      <w:numFmt w:val="bullet"/>
      <w:lvlText w:val=""/>
      <w:lvlJc w:val="left"/>
      <w:pPr>
        <w:ind w:left="6480" w:hanging="360"/>
      </w:pPr>
      <w:rPr>
        <w:rFonts w:ascii="Wingdings" w:hAnsi="Wingdings" w:hint="default"/>
      </w:rPr>
    </w:lvl>
  </w:abstractNum>
  <w:abstractNum w:abstractNumId="24" w15:restartNumberingAfterBreak="0">
    <w:nsid w:val="11F17E05"/>
    <w:multiLevelType w:val="hybridMultilevel"/>
    <w:tmpl w:val="D024B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5" w15:restartNumberingAfterBreak="0">
    <w:nsid w:val="128F3643"/>
    <w:multiLevelType w:val="hybridMultilevel"/>
    <w:tmpl w:val="EDE065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6" w15:restartNumberingAfterBreak="0">
    <w:nsid w:val="138F08DD"/>
    <w:multiLevelType w:val="hybridMultilevel"/>
    <w:tmpl w:val="4BFEE0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158665CE"/>
    <w:multiLevelType w:val="hybridMultilevel"/>
    <w:tmpl w:val="507066E6"/>
    <w:lvl w:ilvl="0" w:tplc="FFFFFFFF">
      <w:start w:val="1"/>
      <w:numFmt w:val="decimal"/>
      <w:lvlText w:val="%1."/>
      <w:lvlJc w:val="left"/>
      <w:pPr>
        <w:ind w:left="720" w:hanging="360"/>
      </w:pPr>
    </w:lvl>
    <w:lvl w:ilvl="1" w:tplc="040E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6671136"/>
    <w:multiLevelType w:val="hybridMultilevel"/>
    <w:tmpl w:val="E748331E"/>
    <w:lvl w:ilvl="0" w:tplc="040E0003">
      <w:start w:val="1"/>
      <w:numFmt w:val="bullet"/>
      <w:lvlText w:val="o"/>
      <w:lvlJc w:val="left"/>
      <w:pPr>
        <w:ind w:left="1069" w:hanging="360"/>
      </w:pPr>
      <w:rPr>
        <w:rFonts w:ascii="Courier New" w:hAnsi="Courier New" w:cs="Courier New"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29" w15:restartNumberingAfterBreak="0">
    <w:nsid w:val="16C66A88"/>
    <w:multiLevelType w:val="hybridMultilevel"/>
    <w:tmpl w:val="3F8C69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0" w15:restartNumberingAfterBreak="0">
    <w:nsid w:val="18D31BA6"/>
    <w:multiLevelType w:val="hybridMultilevel"/>
    <w:tmpl w:val="C41051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1" w15:restartNumberingAfterBreak="0">
    <w:nsid w:val="19452F5D"/>
    <w:multiLevelType w:val="hybridMultilevel"/>
    <w:tmpl w:val="9C02998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19D36824"/>
    <w:multiLevelType w:val="multilevel"/>
    <w:tmpl w:val="FA18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8D1DFC"/>
    <w:multiLevelType w:val="multilevel"/>
    <w:tmpl w:val="E28A8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D166A4"/>
    <w:multiLevelType w:val="hybridMultilevel"/>
    <w:tmpl w:val="20B8920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5" w15:restartNumberingAfterBreak="0">
    <w:nsid w:val="1D8B1D86"/>
    <w:multiLevelType w:val="multilevel"/>
    <w:tmpl w:val="B11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92C25"/>
    <w:multiLevelType w:val="multilevel"/>
    <w:tmpl w:val="7516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C21CC9"/>
    <w:multiLevelType w:val="hybridMultilevel"/>
    <w:tmpl w:val="A0E4B2E2"/>
    <w:lvl w:ilvl="0" w:tplc="040E0001">
      <w:start w:val="1"/>
      <w:numFmt w:val="bullet"/>
      <w:lvlText w:val=""/>
      <w:lvlJc w:val="left"/>
      <w:pPr>
        <w:ind w:left="1800" w:hanging="360"/>
      </w:pPr>
      <w:rPr>
        <w:rFonts w:ascii="Symbol" w:hAnsi="Symbol" w:hint="default"/>
      </w:rPr>
    </w:lvl>
    <w:lvl w:ilvl="1" w:tplc="07A23D6A">
      <w:numFmt w:val="bullet"/>
      <w:lvlText w:val="•"/>
      <w:lvlJc w:val="left"/>
      <w:pPr>
        <w:ind w:left="2520" w:hanging="360"/>
      </w:pPr>
      <w:rPr>
        <w:rFonts w:ascii="Times New Roman" w:eastAsia="Calibri" w:hAnsi="Times New Roman" w:cs="Times New Roman" w:hint="default"/>
      </w:rPr>
    </w:lvl>
    <w:lvl w:ilvl="2" w:tplc="040E0005" w:tentative="1">
      <w:start w:val="1"/>
      <w:numFmt w:val="bullet"/>
      <w:lvlText w:val=""/>
      <w:lvlJc w:val="left"/>
      <w:pPr>
        <w:ind w:left="3240" w:hanging="360"/>
      </w:pPr>
      <w:rPr>
        <w:rFonts w:ascii="Wingdings" w:hAnsi="Wingdings" w:hint="default"/>
      </w:rPr>
    </w:lvl>
    <w:lvl w:ilvl="3" w:tplc="040E0001" w:tentative="1">
      <w:start w:val="1"/>
      <w:numFmt w:val="bullet"/>
      <w:lvlText w:val=""/>
      <w:lvlJc w:val="left"/>
      <w:pPr>
        <w:ind w:left="3960" w:hanging="360"/>
      </w:pPr>
      <w:rPr>
        <w:rFonts w:ascii="Symbol" w:hAnsi="Symbol" w:hint="default"/>
      </w:rPr>
    </w:lvl>
    <w:lvl w:ilvl="4" w:tplc="040E0003" w:tentative="1">
      <w:start w:val="1"/>
      <w:numFmt w:val="bullet"/>
      <w:lvlText w:val="o"/>
      <w:lvlJc w:val="left"/>
      <w:pPr>
        <w:ind w:left="4680" w:hanging="360"/>
      </w:pPr>
      <w:rPr>
        <w:rFonts w:ascii="Courier New" w:hAnsi="Courier New" w:cs="Courier New" w:hint="default"/>
      </w:rPr>
    </w:lvl>
    <w:lvl w:ilvl="5" w:tplc="040E0005" w:tentative="1">
      <w:start w:val="1"/>
      <w:numFmt w:val="bullet"/>
      <w:lvlText w:val=""/>
      <w:lvlJc w:val="left"/>
      <w:pPr>
        <w:ind w:left="5400" w:hanging="360"/>
      </w:pPr>
      <w:rPr>
        <w:rFonts w:ascii="Wingdings" w:hAnsi="Wingdings" w:hint="default"/>
      </w:rPr>
    </w:lvl>
    <w:lvl w:ilvl="6" w:tplc="040E0001" w:tentative="1">
      <w:start w:val="1"/>
      <w:numFmt w:val="bullet"/>
      <w:lvlText w:val=""/>
      <w:lvlJc w:val="left"/>
      <w:pPr>
        <w:ind w:left="6120" w:hanging="360"/>
      </w:pPr>
      <w:rPr>
        <w:rFonts w:ascii="Symbol" w:hAnsi="Symbol" w:hint="default"/>
      </w:rPr>
    </w:lvl>
    <w:lvl w:ilvl="7" w:tplc="040E0003" w:tentative="1">
      <w:start w:val="1"/>
      <w:numFmt w:val="bullet"/>
      <w:lvlText w:val="o"/>
      <w:lvlJc w:val="left"/>
      <w:pPr>
        <w:ind w:left="6840" w:hanging="360"/>
      </w:pPr>
      <w:rPr>
        <w:rFonts w:ascii="Courier New" w:hAnsi="Courier New" w:cs="Courier New" w:hint="default"/>
      </w:rPr>
    </w:lvl>
    <w:lvl w:ilvl="8" w:tplc="040E0005" w:tentative="1">
      <w:start w:val="1"/>
      <w:numFmt w:val="bullet"/>
      <w:lvlText w:val=""/>
      <w:lvlJc w:val="left"/>
      <w:pPr>
        <w:ind w:left="7560" w:hanging="360"/>
      </w:pPr>
      <w:rPr>
        <w:rFonts w:ascii="Wingdings" w:hAnsi="Wingdings" w:hint="default"/>
      </w:rPr>
    </w:lvl>
  </w:abstractNum>
  <w:abstractNum w:abstractNumId="38" w15:restartNumberingAfterBreak="0">
    <w:nsid w:val="209D5F97"/>
    <w:multiLevelType w:val="hybridMultilevel"/>
    <w:tmpl w:val="FCBC53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21253F16"/>
    <w:multiLevelType w:val="hybridMultilevel"/>
    <w:tmpl w:val="CAE4155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40" w15:restartNumberingAfterBreak="0">
    <w:nsid w:val="21CA0C24"/>
    <w:multiLevelType w:val="hybridMultilevel"/>
    <w:tmpl w:val="F0883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2502030D"/>
    <w:multiLevelType w:val="hybridMultilevel"/>
    <w:tmpl w:val="60BC68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27077117"/>
    <w:multiLevelType w:val="multilevel"/>
    <w:tmpl w:val="79A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CC7811"/>
    <w:multiLevelType w:val="multilevel"/>
    <w:tmpl w:val="CD9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FB0892"/>
    <w:multiLevelType w:val="hybridMultilevel"/>
    <w:tmpl w:val="15085C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5" w15:restartNumberingAfterBreak="0">
    <w:nsid w:val="282E2F4C"/>
    <w:multiLevelType w:val="hybridMultilevel"/>
    <w:tmpl w:val="8CB0AC18"/>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6" w15:restartNumberingAfterBreak="0">
    <w:nsid w:val="283F3328"/>
    <w:multiLevelType w:val="hybridMultilevel"/>
    <w:tmpl w:val="78D86C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7" w15:restartNumberingAfterBreak="0">
    <w:nsid w:val="297366A2"/>
    <w:multiLevelType w:val="multilevel"/>
    <w:tmpl w:val="5E7AF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9CC22C3"/>
    <w:multiLevelType w:val="hybridMultilevel"/>
    <w:tmpl w:val="917E28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9" w15:restartNumberingAfterBreak="0">
    <w:nsid w:val="2ABE7D76"/>
    <w:multiLevelType w:val="hybridMultilevel"/>
    <w:tmpl w:val="E11A2F2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0" w15:restartNumberingAfterBreak="0">
    <w:nsid w:val="2B8307BA"/>
    <w:multiLevelType w:val="multilevel"/>
    <w:tmpl w:val="2F8EB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BA76855"/>
    <w:multiLevelType w:val="hybridMultilevel"/>
    <w:tmpl w:val="A15A67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2" w15:restartNumberingAfterBreak="0">
    <w:nsid w:val="2CFD2974"/>
    <w:multiLevelType w:val="hybridMultilevel"/>
    <w:tmpl w:val="0FCC7E4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3" w15:restartNumberingAfterBreak="0">
    <w:nsid w:val="2E60548E"/>
    <w:multiLevelType w:val="hybridMultilevel"/>
    <w:tmpl w:val="4BE4FF1A"/>
    <w:lvl w:ilvl="0" w:tplc="040E000F">
      <w:start w:val="1"/>
      <w:numFmt w:val="decimal"/>
      <w:lvlText w:val="%1."/>
      <w:lvlJc w:val="left"/>
      <w:pPr>
        <w:ind w:left="720" w:hanging="360"/>
      </w:pPr>
    </w:lvl>
    <w:lvl w:ilvl="1" w:tplc="2190DF3A">
      <w:numFmt w:val="bullet"/>
      <w:lvlText w:val="•"/>
      <w:lvlJc w:val="left"/>
      <w:pPr>
        <w:ind w:left="1440" w:hanging="360"/>
      </w:pPr>
      <w:rPr>
        <w:rFonts w:ascii="Times New Roman" w:eastAsia="Times New Roman" w:hAnsi="Times New Roman" w:cs="Times New Roman" w:hint="default"/>
      </w:r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54" w15:restartNumberingAfterBreak="0">
    <w:nsid w:val="2E953864"/>
    <w:multiLevelType w:val="multilevel"/>
    <w:tmpl w:val="18408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57467C"/>
    <w:multiLevelType w:val="hybridMultilevel"/>
    <w:tmpl w:val="6A0EF8E2"/>
    <w:lvl w:ilvl="0" w:tplc="FFFFFFFF">
      <w:start w:val="1"/>
      <w:numFmt w:val="bullet"/>
      <w:lvlText w:val=""/>
      <w:lvlJc w:val="left"/>
      <w:pPr>
        <w:ind w:left="216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6" w15:restartNumberingAfterBreak="0">
    <w:nsid w:val="31733DA9"/>
    <w:multiLevelType w:val="hybridMultilevel"/>
    <w:tmpl w:val="887A30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7" w15:restartNumberingAfterBreak="0">
    <w:nsid w:val="33550149"/>
    <w:multiLevelType w:val="hybridMultilevel"/>
    <w:tmpl w:val="EA3A5F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3374328E"/>
    <w:multiLevelType w:val="multilevel"/>
    <w:tmpl w:val="5D68C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4171E9F"/>
    <w:multiLevelType w:val="hybridMultilevel"/>
    <w:tmpl w:val="67E2B2BA"/>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0" w15:restartNumberingAfterBreak="0">
    <w:nsid w:val="342B075C"/>
    <w:multiLevelType w:val="hybridMultilevel"/>
    <w:tmpl w:val="EEC83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4F67FCF"/>
    <w:multiLevelType w:val="multilevel"/>
    <w:tmpl w:val="EF040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4FF550D"/>
    <w:multiLevelType w:val="hybridMultilevel"/>
    <w:tmpl w:val="3528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356D44A1"/>
    <w:multiLevelType w:val="hybridMultilevel"/>
    <w:tmpl w:val="1CDC946A"/>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4" w15:restartNumberingAfterBreak="0">
    <w:nsid w:val="35856EF0"/>
    <w:multiLevelType w:val="hybridMultilevel"/>
    <w:tmpl w:val="696EFB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36C90C0F"/>
    <w:multiLevelType w:val="multilevel"/>
    <w:tmpl w:val="94C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7771618"/>
    <w:multiLevelType w:val="hybridMultilevel"/>
    <w:tmpl w:val="A6FCBF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39A9539C"/>
    <w:multiLevelType w:val="hybridMultilevel"/>
    <w:tmpl w:val="9DFEAF86"/>
    <w:lvl w:ilvl="0" w:tplc="040E0001">
      <w:start w:val="1"/>
      <w:numFmt w:val="bullet"/>
      <w:lvlText w:val=""/>
      <w:lvlJc w:val="left"/>
      <w:pPr>
        <w:ind w:left="1080" w:hanging="360"/>
      </w:pPr>
      <w:rPr>
        <w:rFonts w:ascii="Symbol" w:hAnsi="Symbol"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68" w15:restartNumberingAfterBreak="0">
    <w:nsid w:val="3B7F25AF"/>
    <w:multiLevelType w:val="hybridMultilevel"/>
    <w:tmpl w:val="CBA63A46"/>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9" w15:restartNumberingAfterBreak="0">
    <w:nsid w:val="3CE73A88"/>
    <w:multiLevelType w:val="hybridMultilevel"/>
    <w:tmpl w:val="90662952"/>
    <w:lvl w:ilvl="0" w:tplc="384E683E">
      <w:start w:val="1"/>
      <w:numFmt w:val="bullet"/>
      <w:pStyle w:val="Listaszerbekezds"/>
      <w:lvlText w:val=""/>
      <w:lvlJc w:val="left"/>
      <w:pPr>
        <w:ind w:left="1440" w:hanging="720"/>
      </w:pPr>
      <w:rPr>
        <w:rFonts w:ascii="Symbol" w:hAnsi="Symbol" w:hint="default"/>
      </w:rPr>
    </w:lvl>
    <w:lvl w:ilvl="1" w:tplc="040E0003">
      <w:start w:val="1"/>
      <w:numFmt w:val="bullet"/>
      <w:lvlText w:val="o"/>
      <w:lvlJc w:val="left"/>
      <w:pPr>
        <w:ind w:left="1800" w:hanging="360"/>
      </w:pPr>
      <w:rPr>
        <w:rFonts w:ascii="Courier New" w:hAnsi="Courier New" w:cs="Courier New" w:hint="default"/>
      </w:rPr>
    </w:lvl>
    <w:lvl w:ilvl="2" w:tplc="040E001B">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70" w15:restartNumberingAfterBreak="0">
    <w:nsid w:val="3EC37481"/>
    <w:multiLevelType w:val="hybridMultilevel"/>
    <w:tmpl w:val="04989A5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41E3608E"/>
    <w:multiLevelType w:val="hybridMultilevel"/>
    <w:tmpl w:val="C1B8241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44746BEA"/>
    <w:multiLevelType w:val="multilevel"/>
    <w:tmpl w:val="6468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47B68A1"/>
    <w:multiLevelType w:val="hybridMultilevel"/>
    <w:tmpl w:val="5A9ED51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4" w15:restartNumberingAfterBreak="0">
    <w:nsid w:val="468060DB"/>
    <w:multiLevelType w:val="hybridMultilevel"/>
    <w:tmpl w:val="FF224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7526A58"/>
    <w:multiLevelType w:val="multilevel"/>
    <w:tmpl w:val="205AA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774706E"/>
    <w:multiLevelType w:val="hybridMultilevel"/>
    <w:tmpl w:val="EAE2833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7" w15:restartNumberingAfterBreak="0">
    <w:nsid w:val="47B526B8"/>
    <w:multiLevelType w:val="hybridMultilevel"/>
    <w:tmpl w:val="2DE8991A"/>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78" w15:restartNumberingAfterBreak="0">
    <w:nsid w:val="481C290A"/>
    <w:multiLevelType w:val="multilevel"/>
    <w:tmpl w:val="3F18F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8907CB2"/>
    <w:multiLevelType w:val="hybridMultilevel"/>
    <w:tmpl w:val="1BB67B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0" w15:restartNumberingAfterBreak="0">
    <w:nsid w:val="48FA56A0"/>
    <w:multiLevelType w:val="hybridMultilevel"/>
    <w:tmpl w:val="E5688258"/>
    <w:lvl w:ilvl="0" w:tplc="040E0003">
      <w:start w:val="1"/>
      <w:numFmt w:val="bullet"/>
      <w:lvlText w:val="o"/>
      <w:lvlJc w:val="left"/>
      <w:pPr>
        <w:ind w:left="1072" w:hanging="360"/>
      </w:pPr>
      <w:rPr>
        <w:rFonts w:ascii="Courier New" w:hAnsi="Courier New" w:cs="Courier New" w:hint="default"/>
      </w:rPr>
    </w:lvl>
    <w:lvl w:ilvl="1" w:tplc="FFFFFFFF" w:tentative="1">
      <w:start w:val="1"/>
      <w:numFmt w:val="bullet"/>
      <w:lvlText w:val="o"/>
      <w:lvlJc w:val="left"/>
      <w:pPr>
        <w:ind w:left="1792" w:hanging="360"/>
      </w:pPr>
      <w:rPr>
        <w:rFonts w:ascii="Courier New" w:hAnsi="Courier New" w:cs="Courier New" w:hint="default"/>
      </w:rPr>
    </w:lvl>
    <w:lvl w:ilvl="2" w:tplc="FFFFFFFF" w:tentative="1">
      <w:start w:val="1"/>
      <w:numFmt w:val="bullet"/>
      <w:lvlText w:val=""/>
      <w:lvlJc w:val="left"/>
      <w:pPr>
        <w:ind w:left="2512" w:hanging="360"/>
      </w:pPr>
      <w:rPr>
        <w:rFonts w:ascii="Wingdings" w:hAnsi="Wingdings" w:hint="default"/>
      </w:rPr>
    </w:lvl>
    <w:lvl w:ilvl="3" w:tplc="FFFFFFFF" w:tentative="1">
      <w:start w:val="1"/>
      <w:numFmt w:val="bullet"/>
      <w:lvlText w:val=""/>
      <w:lvlJc w:val="left"/>
      <w:pPr>
        <w:ind w:left="3232" w:hanging="360"/>
      </w:pPr>
      <w:rPr>
        <w:rFonts w:ascii="Symbol" w:hAnsi="Symbol" w:hint="default"/>
      </w:rPr>
    </w:lvl>
    <w:lvl w:ilvl="4" w:tplc="FFFFFFFF" w:tentative="1">
      <w:start w:val="1"/>
      <w:numFmt w:val="bullet"/>
      <w:lvlText w:val="o"/>
      <w:lvlJc w:val="left"/>
      <w:pPr>
        <w:ind w:left="3952" w:hanging="360"/>
      </w:pPr>
      <w:rPr>
        <w:rFonts w:ascii="Courier New" w:hAnsi="Courier New" w:cs="Courier New" w:hint="default"/>
      </w:rPr>
    </w:lvl>
    <w:lvl w:ilvl="5" w:tplc="FFFFFFFF" w:tentative="1">
      <w:start w:val="1"/>
      <w:numFmt w:val="bullet"/>
      <w:lvlText w:val=""/>
      <w:lvlJc w:val="left"/>
      <w:pPr>
        <w:ind w:left="4672" w:hanging="360"/>
      </w:pPr>
      <w:rPr>
        <w:rFonts w:ascii="Wingdings" w:hAnsi="Wingdings" w:hint="default"/>
      </w:rPr>
    </w:lvl>
    <w:lvl w:ilvl="6" w:tplc="FFFFFFFF" w:tentative="1">
      <w:start w:val="1"/>
      <w:numFmt w:val="bullet"/>
      <w:lvlText w:val=""/>
      <w:lvlJc w:val="left"/>
      <w:pPr>
        <w:ind w:left="5392" w:hanging="360"/>
      </w:pPr>
      <w:rPr>
        <w:rFonts w:ascii="Symbol" w:hAnsi="Symbol" w:hint="default"/>
      </w:rPr>
    </w:lvl>
    <w:lvl w:ilvl="7" w:tplc="FFFFFFFF" w:tentative="1">
      <w:start w:val="1"/>
      <w:numFmt w:val="bullet"/>
      <w:lvlText w:val="o"/>
      <w:lvlJc w:val="left"/>
      <w:pPr>
        <w:ind w:left="6112" w:hanging="360"/>
      </w:pPr>
      <w:rPr>
        <w:rFonts w:ascii="Courier New" w:hAnsi="Courier New" w:cs="Courier New" w:hint="default"/>
      </w:rPr>
    </w:lvl>
    <w:lvl w:ilvl="8" w:tplc="FFFFFFFF" w:tentative="1">
      <w:start w:val="1"/>
      <w:numFmt w:val="bullet"/>
      <w:lvlText w:val=""/>
      <w:lvlJc w:val="left"/>
      <w:pPr>
        <w:ind w:left="6832" w:hanging="360"/>
      </w:pPr>
      <w:rPr>
        <w:rFonts w:ascii="Wingdings" w:hAnsi="Wingdings" w:hint="default"/>
      </w:rPr>
    </w:lvl>
  </w:abstractNum>
  <w:abstractNum w:abstractNumId="81" w15:restartNumberingAfterBreak="0">
    <w:nsid w:val="4A9E4810"/>
    <w:multiLevelType w:val="hybridMultilevel"/>
    <w:tmpl w:val="BCB0503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4B2E79C1"/>
    <w:multiLevelType w:val="multilevel"/>
    <w:tmpl w:val="50BE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BD43764"/>
    <w:multiLevelType w:val="hybridMultilevel"/>
    <w:tmpl w:val="62E67328"/>
    <w:lvl w:ilvl="0" w:tplc="040E0003">
      <w:start w:val="1"/>
      <w:numFmt w:val="bullet"/>
      <w:lvlText w:val="o"/>
      <w:lvlJc w:val="left"/>
      <w:pPr>
        <w:ind w:left="1069" w:hanging="360"/>
      </w:pPr>
      <w:rPr>
        <w:rFonts w:ascii="Courier New" w:hAnsi="Courier New" w:cs="Courier New"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84" w15:restartNumberingAfterBreak="0">
    <w:nsid w:val="4CE23212"/>
    <w:multiLevelType w:val="multilevel"/>
    <w:tmpl w:val="4F502B34"/>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3E5F5C"/>
    <w:multiLevelType w:val="hybridMultilevel"/>
    <w:tmpl w:val="4566BE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4EA13B29"/>
    <w:multiLevelType w:val="multilevel"/>
    <w:tmpl w:val="0F569F44"/>
    <w:lvl w:ilvl="0">
      <w:start w:val="1"/>
      <w:numFmt w:val="bullet"/>
      <w:lvlText w:val="o"/>
      <w:lvlJc w:val="left"/>
      <w:pPr>
        <w:tabs>
          <w:tab w:val="num" w:pos="2152"/>
        </w:tabs>
        <w:ind w:left="2152" w:hanging="360"/>
      </w:pPr>
      <w:rPr>
        <w:rFonts w:ascii="Courier New" w:hAnsi="Courier New" w:cs="Courier New" w:hint="default"/>
        <w:sz w:val="20"/>
      </w:rPr>
    </w:lvl>
    <w:lvl w:ilvl="1" w:tentative="1">
      <w:start w:val="1"/>
      <w:numFmt w:val="bullet"/>
      <w:lvlText w:val="o"/>
      <w:lvlJc w:val="left"/>
      <w:pPr>
        <w:tabs>
          <w:tab w:val="num" w:pos="2872"/>
        </w:tabs>
        <w:ind w:left="2872" w:hanging="360"/>
      </w:pPr>
      <w:rPr>
        <w:rFonts w:ascii="Courier New" w:hAnsi="Courier New" w:hint="default"/>
        <w:sz w:val="20"/>
      </w:rPr>
    </w:lvl>
    <w:lvl w:ilvl="2" w:tentative="1">
      <w:start w:val="1"/>
      <w:numFmt w:val="bullet"/>
      <w:lvlText w:val=""/>
      <w:lvlJc w:val="left"/>
      <w:pPr>
        <w:tabs>
          <w:tab w:val="num" w:pos="3592"/>
        </w:tabs>
        <w:ind w:left="3592" w:hanging="360"/>
      </w:pPr>
      <w:rPr>
        <w:rFonts w:ascii="Wingdings" w:hAnsi="Wingdings" w:hint="default"/>
        <w:sz w:val="20"/>
      </w:rPr>
    </w:lvl>
    <w:lvl w:ilvl="3" w:tentative="1">
      <w:start w:val="1"/>
      <w:numFmt w:val="bullet"/>
      <w:lvlText w:val=""/>
      <w:lvlJc w:val="left"/>
      <w:pPr>
        <w:tabs>
          <w:tab w:val="num" w:pos="4312"/>
        </w:tabs>
        <w:ind w:left="4312" w:hanging="360"/>
      </w:pPr>
      <w:rPr>
        <w:rFonts w:ascii="Wingdings" w:hAnsi="Wingdings" w:hint="default"/>
        <w:sz w:val="20"/>
      </w:rPr>
    </w:lvl>
    <w:lvl w:ilvl="4" w:tentative="1">
      <w:start w:val="1"/>
      <w:numFmt w:val="bullet"/>
      <w:lvlText w:val=""/>
      <w:lvlJc w:val="left"/>
      <w:pPr>
        <w:tabs>
          <w:tab w:val="num" w:pos="5032"/>
        </w:tabs>
        <w:ind w:left="5032" w:hanging="360"/>
      </w:pPr>
      <w:rPr>
        <w:rFonts w:ascii="Wingdings" w:hAnsi="Wingdings" w:hint="default"/>
        <w:sz w:val="20"/>
      </w:rPr>
    </w:lvl>
    <w:lvl w:ilvl="5" w:tentative="1">
      <w:start w:val="1"/>
      <w:numFmt w:val="bullet"/>
      <w:lvlText w:val=""/>
      <w:lvlJc w:val="left"/>
      <w:pPr>
        <w:tabs>
          <w:tab w:val="num" w:pos="5752"/>
        </w:tabs>
        <w:ind w:left="5752" w:hanging="360"/>
      </w:pPr>
      <w:rPr>
        <w:rFonts w:ascii="Wingdings" w:hAnsi="Wingdings" w:hint="default"/>
        <w:sz w:val="20"/>
      </w:rPr>
    </w:lvl>
    <w:lvl w:ilvl="6" w:tentative="1">
      <w:start w:val="1"/>
      <w:numFmt w:val="bullet"/>
      <w:lvlText w:val=""/>
      <w:lvlJc w:val="left"/>
      <w:pPr>
        <w:tabs>
          <w:tab w:val="num" w:pos="6472"/>
        </w:tabs>
        <w:ind w:left="6472" w:hanging="360"/>
      </w:pPr>
      <w:rPr>
        <w:rFonts w:ascii="Wingdings" w:hAnsi="Wingdings" w:hint="default"/>
        <w:sz w:val="20"/>
      </w:rPr>
    </w:lvl>
    <w:lvl w:ilvl="7" w:tentative="1">
      <w:start w:val="1"/>
      <w:numFmt w:val="bullet"/>
      <w:lvlText w:val=""/>
      <w:lvlJc w:val="left"/>
      <w:pPr>
        <w:tabs>
          <w:tab w:val="num" w:pos="7192"/>
        </w:tabs>
        <w:ind w:left="7192" w:hanging="360"/>
      </w:pPr>
      <w:rPr>
        <w:rFonts w:ascii="Wingdings" w:hAnsi="Wingdings" w:hint="default"/>
        <w:sz w:val="20"/>
      </w:rPr>
    </w:lvl>
    <w:lvl w:ilvl="8" w:tentative="1">
      <w:start w:val="1"/>
      <w:numFmt w:val="bullet"/>
      <w:lvlText w:val=""/>
      <w:lvlJc w:val="left"/>
      <w:pPr>
        <w:tabs>
          <w:tab w:val="num" w:pos="7912"/>
        </w:tabs>
        <w:ind w:left="7912" w:hanging="360"/>
      </w:pPr>
      <w:rPr>
        <w:rFonts w:ascii="Wingdings" w:hAnsi="Wingdings" w:hint="default"/>
        <w:sz w:val="20"/>
      </w:rPr>
    </w:lvl>
  </w:abstractNum>
  <w:abstractNum w:abstractNumId="87" w15:restartNumberingAfterBreak="0">
    <w:nsid w:val="50047E02"/>
    <w:multiLevelType w:val="hybridMultilevel"/>
    <w:tmpl w:val="D54EB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8" w15:restartNumberingAfterBreak="0">
    <w:nsid w:val="50312894"/>
    <w:multiLevelType w:val="hybridMultilevel"/>
    <w:tmpl w:val="DB4ECDD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9" w15:restartNumberingAfterBreak="0">
    <w:nsid w:val="52013E03"/>
    <w:multiLevelType w:val="hybridMultilevel"/>
    <w:tmpl w:val="943077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0" w15:restartNumberingAfterBreak="0">
    <w:nsid w:val="521941BC"/>
    <w:multiLevelType w:val="hybridMultilevel"/>
    <w:tmpl w:val="F836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534A0AA5"/>
    <w:multiLevelType w:val="multilevel"/>
    <w:tmpl w:val="148E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E0010A"/>
    <w:multiLevelType w:val="hybridMultilevel"/>
    <w:tmpl w:val="0C4C1D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3" w15:restartNumberingAfterBreak="0">
    <w:nsid w:val="547716EF"/>
    <w:multiLevelType w:val="hybridMultilevel"/>
    <w:tmpl w:val="4342A5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4" w15:restartNumberingAfterBreak="0">
    <w:nsid w:val="567624CC"/>
    <w:multiLevelType w:val="multilevel"/>
    <w:tmpl w:val="C240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68791B"/>
    <w:multiLevelType w:val="hybridMultilevel"/>
    <w:tmpl w:val="A300CF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6" w15:restartNumberingAfterBreak="0">
    <w:nsid w:val="57C143DB"/>
    <w:multiLevelType w:val="hybridMultilevel"/>
    <w:tmpl w:val="F94EC1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59A556A2"/>
    <w:multiLevelType w:val="hybridMultilevel"/>
    <w:tmpl w:val="AEB01474"/>
    <w:lvl w:ilvl="0" w:tplc="040E0001">
      <w:start w:val="1"/>
      <w:numFmt w:val="bullet"/>
      <w:lvlText w:val=""/>
      <w:lvlJc w:val="left"/>
      <w:pPr>
        <w:ind w:left="783" w:hanging="360"/>
      </w:pPr>
      <w:rPr>
        <w:rFonts w:ascii="Symbol" w:hAnsi="Symbol" w:hint="default"/>
      </w:rPr>
    </w:lvl>
    <w:lvl w:ilvl="1" w:tplc="040E0003" w:tentative="1">
      <w:start w:val="1"/>
      <w:numFmt w:val="bullet"/>
      <w:lvlText w:val="o"/>
      <w:lvlJc w:val="left"/>
      <w:pPr>
        <w:ind w:left="1503" w:hanging="360"/>
      </w:pPr>
      <w:rPr>
        <w:rFonts w:ascii="Courier New" w:hAnsi="Courier New" w:cs="Courier New" w:hint="default"/>
      </w:rPr>
    </w:lvl>
    <w:lvl w:ilvl="2" w:tplc="040E0005" w:tentative="1">
      <w:start w:val="1"/>
      <w:numFmt w:val="bullet"/>
      <w:lvlText w:val=""/>
      <w:lvlJc w:val="left"/>
      <w:pPr>
        <w:ind w:left="2223" w:hanging="360"/>
      </w:pPr>
      <w:rPr>
        <w:rFonts w:ascii="Wingdings" w:hAnsi="Wingdings" w:hint="default"/>
      </w:rPr>
    </w:lvl>
    <w:lvl w:ilvl="3" w:tplc="040E0001" w:tentative="1">
      <w:start w:val="1"/>
      <w:numFmt w:val="bullet"/>
      <w:lvlText w:val=""/>
      <w:lvlJc w:val="left"/>
      <w:pPr>
        <w:ind w:left="2943" w:hanging="360"/>
      </w:pPr>
      <w:rPr>
        <w:rFonts w:ascii="Symbol" w:hAnsi="Symbol" w:hint="default"/>
      </w:rPr>
    </w:lvl>
    <w:lvl w:ilvl="4" w:tplc="040E0003" w:tentative="1">
      <w:start w:val="1"/>
      <w:numFmt w:val="bullet"/>
      <w:lvlText w:val="o"/>
      <w:lvlJc w:val="left"/>
      <w:pPr>
        <w:ind w:left="3663" w:hanging="360"/>
      </w:pPr>
      <w:rPr>
        <w:rFonts w:ascii="Courier New" w:hAnsi="Courier New" w:cs="Courier New" w:hint="default"/>
      </w:rPr>
    </w:lvl>
    <w:lvl w:ilvl="5" w:tplc="040E0005" w:tentative="1">
      <w:start w:val="1"/>
      <w:numFmt w:val="bullet"/>
      <w:lvlText w:val=""/>
      <w:lvlJc w:val="left"/>
      <w:pPr>
        <w:ind w:left="4383" w:hanging="360"/>
      </w:pPr>
      <w:rPr>
        <w:rFonts w:ascii="Wingdings" w:hAnsi="Wingdings" w:hint="default"/>
      </w:rPr>
    </w:lvl>
    <w:lvl w:ilvl="6" w:tplc="040E0001" w:tentative="1">
      <w:start w:val="1"/>
      <w:numFmt w:val="bullet"/>
      <w:lvlText w:val=""/>
      <w:lvlJc w:val="left"/>
      <w:pPr>
        <w:ind w:left="5103" w:hanging="360"/>
      </w:pPr>
      <w:rPr>
        <w:rFonts w:ascii="Symbol" w:hAnsi="Symbol" w:hint="default"/>
      </w:rPr>
    </w:lvl>
    <w:lvl w:ilvl="7" w:tplc="040E0003" w:tentative="1">
      <w:start w:val="1"/>
      <w:numFmt w:val="bullet"/>
      <w:lvlText w:val="o"/>
      <w:lvlJc w:val="left"/>
      <w:pPr>
        <w:ind w:left="5823" w:hanging="360"/>
      </w:pPr>
      <w:rPr>
        <w:rFonts w:ascii="Courier New" w:hAnsi="Courier New" w:cs="Courier New" w:hint="default"/>
      </w:rPr>
    </w:lvl>
    <w:lvl w:ilvl="8" w:tplc="040E0005" w:tentative="1">
      <w:start w:val="1"/>
      <w:numFmt w:val="bullet"/>
      <w:lvlText w:val=""/>
      <w:lvlJc w:val="left"/>
      <w:pPr>
        <w:ind w:left="6543" w:hanging="360"/>
      </w:pPr>
      <w:rPr>
        <w:rFonts w:ascii="Wingdings" w:hAnsi="Wingdings" w:hint="default"/>
      </w:rPr>
    </w:lvl>
  </w:abstractNum>
  <w:abstractNum w:abstractNumId="98" w15:restartNumberingAfterBreak="0">
    <w:nsid w:val="5A135E0C"/>
    <w:multiLevelType w:val="hybridMultilevel"/>
    <w:tmpl w:val="7AFA3E5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9" w15:restartNumberingAfterBreak="0">
    <w:nsid w:val="5B645C3B"/>
    <w:multiLevelType w:val="hybridMultilevel"/>
    <w:tmpl w:val="2764AB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0" w15:restartNumberingAfterBreak="0">
    <w:nsid w:val="5B6E4F94"/>
    <w:multiLevelType w:val="multilevel"/>
    <w:tmpl w:val="6106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B8A7AC7"/>
    <w:multiLevelType w:val="hybridMultilevel"/>
    <w:tmpl w:val="1FF2F1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5CBB2B2D"/>
    <w:multiLevelType w:val="hybridMultilevel"/>
    <w:tmpl w:val="3DF8A8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3" w15:restartNumberingAfterBreak="0">
    <w:nsid w:val="5E2B57E4"/>
    <w:multiLevelType w:val="hybridMultilevel"/>
    <w:tmpl w:val="A9D6ED70"/>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04" w15:restartNumberingAfterBreak="0">
    <w:nsid w:val="5F742B18"/>
    <w:multiLevelType w:val="hybridMultilevel"/>
    <w:tmpl w:val="026645F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5" w15:restartNumberingAfterBreak="0">
    <w:nsid w:val="5F865B70"/>
    <w:multiLevelType w:val="multilevel"/>
    <w:tmpl w:val="A672F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980200"/>
    <w:multiLevelType w:val="hybridMultilevel"/>
    <w:tmpl w:val="B0289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60032B49"/>
    <w:multiLevelType w:val="multilevel"/>
    <w:tmpl w:val="77E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9F065B"/>
    <w:multiLevelType w:val="multilevel"/>
    <w:tmpl w:val="25A8E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13A3373"/>
    <w:multiLevelType w:val="hybridMultilevel"/>
    <w:tmpl w:val="F24AA9F2"/>
    <w:lvl w:ilvl="0" w:tplc="040E0001">
      <w:start w:val="1"/>
      <w:numFmt w:val="bullet"/>
      <w:lvlText w:val=""/>
      <w:lvlJc w:val="left"/>
      <w:pPr>
        <w:ind w:left="675" w:hanging="360"/>
      </w:pPr>
      <w:rPr>
        <w:rFonts w:ascii="Symbol" w:hAnsi="Symbol" w:hint="default"/>
      </w:rPr>
    </w:lvl>
    <w:lvl w:ilvl="1" w:tplc="040E0003" w:tentative="1">
      <w:start w:val="1"/>
      <w:numFmt w:val="bullet"/>
      <w:lvlText w:val="o"/>
      <w:lvlJc w:val="left"/>
      <w:pPr>
        <w:ind w:left="1395" w:hanging="360"/>
      </w:pPr>
      <w:rPr>
        <w:rFonts w:ascii="Courier New" w:hAnsi="Courier New" w:cs="Courier New" w:hint="default"/>
      </w:rPr>
    </w:lvl>
    <w:lvl w:ilvl="2" w:tplc="040E0005" w:tentative="1">
      <w:start w:val="1"/>
      <w:numFmt w:val="bullet"/>
      <w:lvlText w:val=""/>
      <w:lvlJc w:val="left"/>
      <w:pPr>
        <w:ind w:left="2115" w:hanging="360"/>
      </w:pPr>
      <w:rPr>
        <w:rFonts w:ascii="Wingdings" w:hAnsi="Wingdings" w:hint="default"/>
      </w:rPr>
    </w:lvl>
    <w:lvl w:ilvl="3" w:tplc="040E0001" w:tentative="1">
      <w:start w:val="1"/>
      <w:numFmt w:val="bullet"/>
      <w:lvlText w:val=""/>
      <w:lvlJc w:val="left"/>
      <w:pPr>
        <w:ind w:left="2835" w:hanging="360"/>
      </w:pPr>
      <w:rPr>
        <w:rFonts w:ascii="Symbol" w:hAnsi="Symbol" w:hint="default"/>
      </w:rPr>
    </w:lvl>
    <w:lvl w:ilvl="4" w:tplc="040E0003" w:tentative="1">
      <w:start w:val="1"/>
      <w:numFmt w:val="bullet"/>
      <w:lvlText w:val="o"/>
      <w:lvlJc w:val="left"/>
      <w:pPr>
        <w:ind w:left="3555" w:hanging="360"/>
      </w:pPr>
      <w:rPr>
        <w:rFonts w:ascii="Courier New" w:hAnsi="Courier New" w:cs="Courier New" w:hint="default"/>
      </w:rPr>
    </w:lvl>
    <w:lvl w:ilvl="5" w:tplc="040E0005" w:tentative="1">
      <w:start w:val="1"/>
      <w:numFmt w:val="bullet"/>
      <w:lvlText w:val=""/>
      <w:lvlJc w:val="left"/>
      <w:pPr>
        <w:ind w:left="4275" w:hanging="360"/>
      </w:pPr>
      <w:rPr>
        <w:rFonts w:ascii="Wingdings" w:hAnsi="Wingdings" w:hint="default"/>
      </w:rPr>
    </w:lvl>
    <w:lvl w:ilvl="6" w:tplc="040E0001" w:tentative="1">
      <w:start w:val="1"/>
      <w:numFmt w:val="bullet"/>
      <w:lvlText w:val=""/>
      <w:lvlJc w:val="left"/>
      <w:pPr>
        <w:ind w:left="4995" w:hanging="360"/>
      </w:pPr>
      <w:rPr>
        <w:rFonts w:ascii="Symbol" w:hAnsi="Symbol" w:hint="default"/>
      </w:rPr>
    </w:lvl>
    <w:lvl w:ilvl="7" w:tplc="040E0003" w:tentative="1">
      <w:start w:val="1"/>
      <w:numFmt w:val="bullet"/>
      <w:lvlText w:val="o"/>
      <w:lvlJc w:val="left"/>
      <w:pPr>
        <w:ind w:left="5715" w:hanging="360"/>
      </w:pPr>
      <w:rPr>
        <w:rFonts w:ascii="Courier New" w:hAnsi="Courier New" w:cs="Courier New" w:hint="default"/>
      </w:rPr>
    </w:lvl>
    <w:lvl w:ilvl="8" w:tplc="040E0005" w:tentative="1">
      <w:start w:val="1"/>
      <w:numFmt w:val="bullet"/>
      <w:lvlText w:val=""/>
      <w:lvlJc w:val="left"/>
      <w:pPr>
        <w:ind w:left="6435" w:hanging="360"/>
      </w:pPr>
      <w:rPr>
        <w:rFonts w:ascii="Wingdings" w:hAnsi="Wingdings" w:hint="default"/>
      </w:rPr>
    </w:lvl>
  </w:abstractNum>
  <w:abstractNum w:abstractNumId="110" w15:restartNumberingAfterBreak="0">
    <w:nsid w:val="629B2E68"/>
    <w:multiLevelType w:val="hybridMultilevel"/>
    <w:tmpl w:val="27AA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644E4A83"/>
    <w:multiLevelType w:val="hybridMultilevel"/>
    <w:tmpl w:val="9154B1EA"/>
    <w:lvl w:ilvl="0" w:tplc="040E0003">
      <w:start w:val="1"/>
      <w:numFmt w:val="bullet"/>
      <w:lvlText w:val="o"/>
      <w:lvlJc w:val="left"/>
      <w:pPr>
        <w:ind w:left="1069" w:hanging="360"/>
      </w:pPr>
      <w:rPr>
        <w:rFonts w:ascii="Courier New" w:hAnsi="Courier New" w:cs="Courier New"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12" w15:restartNumberingAfterBreak="0">
    <w:nsid w:val="652E60EC"/>
    <w:multiLevelType w:val="hybridMultilevel"/>
    <w:tmpl w:val="322C521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3" w15:restartNumberingAfterBreak="0">
    <w:nsid w:val="65746E53"/>
    <w:multiLevelType w:val="hybridMultilevel"/>
    <w:tmpl w:val="5BA65C32"/>
    <w:lvl w:ilvl="0" w:tplc="040E0003">
      <w:start w:val="1"/>
      <w:numFmt w:val="bullet"/>
      <w:lvlText w:val="o"/>
      <w:lvlJc w:val="left"/>
      <w:pPr>
        <w:ind w:left="1069" w:hanging="360"/>
      </w:pPr>
      <w:rPr>
        <w:rFonts w:ascii="Courier New" w:hAnsi="Courier New" w:cs="Courier New" w:hint="default"/>
      </w:rPr>
    </w:lvl>
    <w:lvl w:ilvl="1" w:tplc="040E0003" w:tentative="1">
      <w:start w:val="1"/>
      <w:numFmt w:val="bullet"/>
      <w:lvlText w:val="o"/>
      <w:lvlJc w:val="left"/>
      <w:pPr>
        <w:ind w:left="1789" w:hanging="360"/>
      </w:pPr>
      <w:rPr>
        <w:rFonts w:ascii="Courier New" w:hAnsi="Courier New" w:cs="Courier New" w:hint="default"/>
      </w:rPr>
    </w:lvl>
    <w:lvl w:ilvl="2" w:tplc="040E0005">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14" w15:restartNumberingAfterBreak="0">
    <w:nsid w:val="67295E53"/>
    <w:multiLevelType w:val="multilevel"/>
    <w:tmpl w:val="CE9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B146CD"/>
    <w:multiLevelType w:val="hybridMultilevel"/>
    <w:tmpl w:val="FE768C64"/>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16" w15:restartNumberingAfterBreak="0">
    <w:nsid w:val="68BB0960"/>
    <w:multiLevelType w:val="multilevel"/>
    <w:tmpl w:val="8F66D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9DD196E"/>
    <w:multiLevelType w:val="multilevel"/>
    <w:tmpl w:val="9D0A1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003638"/>
    <w:multiLevelType w:val="multilevel"/>
    <w:tmpl w:val="92A44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972013"/>
    <w:multiLevelType w:val="hybridMultilevel"/>
    <w:tmpl w:val="40CAF67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0" w15:restartNumberingAfterBreak="0">
    <w:nsid w:val="6DB04693"/>
    <w:multiLevelType w:val="hybridMultilevel"/>
    <w:tmpl w:val="94FCF6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6E1602B3"/>
    <w:multiLevelType w:val="multilevel"/>
    <w:tmpl w:val="81D4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E1E4F16"/>
    <w:multiLevelType w:val="multilevel"/>
    <w:tmpl w:val="9EB6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451AC9"/>
    <w:multiLevelType w:val="hybridMultilevel"/>
    <w:tmpl w:val="708E881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4" w15:restartNumberingAfterBreak="0">
    <w:nsid w:val="6F2C2CE1"/>
    <w:multiLevelType w:val="hybridMultilevel"/>
    <w:tmpl w:val="912842F8"/>
    <w:lvl w:ilvl="0" w:tplc="FFFFFFFF">
      <w:start w:val="1"/>
      <w:numFmt w:val="bullet"/>
      <w:lvlText w:val=""/>
      <w:lvlJc w:val="left"/>
      <w:pPr>
        <w:ind w:left="-36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25" w15:restartNumberingAfterBreak="0">
    <w:nsid w:val="6F2D6AD6"/>
    <w:multiLevelType w:val="multilevel"/>
    <w:tmpl w:val="A672F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3468C4"/>
    <w:multiLevelType w:val="hybridMultilevel"/>
    <w:tmpl w:val="2A928E20"/>
    <w:lvl w:ilvl="0" w:tplc="384E683E">
      <w:start w:val="1"/>
      <w:numFmt w:val="bullet"/>
      <w:lvlText w:val=""/>
      <w:lvlJc w:val="left"/>
      <w:pPr>
        <w:ind w:left="-360" w:hanging="360"/>
      </w:pPr>
      <w:rPr>
        <w:rFonts w:ascii="Symbol" w:hAnsi="Symbol" w:hint="default"/>
      </w:rPr>
    </w:lvl>
    <w:lvl w:ilvl="1" w:tplc="040E0003">
      <w:start w:val="1"/>
      <w:numFmt w:val="bullet"/>
      <w:lvlText w:val="o"/>
      <w:lvlJc w:val="left"/>
      <w:pPr>
        <w:ind w:left="472" w:hanging="360"/>
      </w:pPr>
      <w:rPr>
        <w:rFonts w:ascii="Courier New" w:hAnsi="Courier New" w:cs="Courier New" w:hint="default"/>
      </w:rPr>
    </w:lvl>
    <w:lvl w:ilvl="2" w:tplc="040E0005">
      <w:start w:val="1"/>
      <w:numFmt w:val="bullet"/>
      <w:lvlText w:val=""/>
      <w:lvlJc w:val="left"/>
      <w:pPr>
        <w:ind w:left="1080" w:hanging="360"/>
      </w:pPr>
      <w:rPr>
        <w:rFonts w:ascii="Wingdings" w:hAnsi="Wingdings" w:hint="default"/>
      </w:rPr>
    </w:lvl>
    <w:lvl w:ilvl="3" w:tplc="040E0001">
      <w:start w:val="1"/>
      <w:numFmt w:val="bullet"/>
      <w:lvlText w:val=""/>
      <w:lvlJc w:val="left"/>
      <w:pPr>
        <w:ind w:left="1800" w:hanging="360"/>
      </w:pPr>
      <w:rPr>
        <w:rFonts w:ascii="Symbol" w:hAnsi="Symbol" w:hint="default"/>
      </w:rPr>
    </w:lvl>
    <w:lvl w:ilvl="4" w:tplc="040E0003" w:tentative="1">
      <w:start w:val="1"/>
      <w:numFmt w:val="bullet"/>
      <w:lvlText w:val="o"/>
      <w:lvlJc w:val="left"/>
      <w:pPr>
        <w:ind w:left="2520" w:hanging="360"/>
      </w:pPr>
      <w:rPr>
        <w:rFonts w:ascii="Courier New" w:hAnsi="Courier New" w:cs="Courier New" w:hint="default"/>
      </w:rPr>
    </w:lvl>
    <w:lvl w:ilvl="5" w:tplc="040E0005" w:tentative="1">
      <w:start w:val="1"/>
      <w:numFmt w:val="bullet"/>
      <w:lvlText w:val=""/>
      <w:lvlJc w:val="left"/>
      <w:pPr>
        <w:ind w:left="3240" w:hanging="360"/>
      </w:pPr>
      <w:rPr>
        <w:rFonts w:ascii="Wingdings" w:hAnsi="Wingdings" w:hint="default"/>
      </w:rPr>
    </w:lvl>
    <w:lvl w:ilvl="6" w:tplc="040E0001" w:tentative="1">
      <w:start w:val="1"/>
      <w:numFmt w:val="bullet"/>
      <w:lvlText w:val=""/>
      <w:lvlJc w:val="left"/>
      <w:pPr>
        <w:ind w:left="3960" w:hanging="360"/>
      </w:pPr>
      <w:rPr>
        <w:rFonts w:ascii="Symbol" w:hAnsi="Symbol" w:hint="default"/>
      </w:rPr>
    </w:lvl>
    <w:lvl w:ilvl="7" w:tplc="040E0003" w:tentative="1">
      <w:start w:val="1"/>
      <w:numFmt w:val="bullet"/>
      <w:lvlText w:val="o"/>
      <w:lvlJc w:val="left"/>
      <w:pPr>
        <w:ind w:left="4680" w:hanging="360"/>
      </w:pPr>
      <w:rPr>
        <w:rFonts w:ascii="Courier New" w:hAnsi="Courier New" w:cs="Courier New" w:hint="default"/>
      </w:rPr>
    </w:lvl>
    <w:lvl w:ilvl="8" w:tplc="040E0005" w:tentative="1">
      <w:start w:val="1"/>
      <w:numFmt w:val="bullet"/>
      <w:lvlText w:val=""/>
      <w:lvlJc w:val="left"/>
      <w:pPr>
        <w:ind w:left="5400" w:hanging="360"/>
      </w:pPr>
      <w:rPr>
        <w:rFonts w:ascii="Wingdings" w:hAnsi="Wingdings" w:hint="default"/>
      </w:rPr>
    </w:lvl>
  </w:abstractNum>
  <w:abstractNum w:abstractNumId="127" w15:restartNumberingAfterBreak="0">
    <w:nsid w:val="70BD5394"/>
    <w:multiLevelType w:val="multilevel"/>
    <w:tmpl w:val="1512D1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2E5042B"/>
    <w:multiLevelType w:val="hybridMultilevel"/>
    <w:tmpl w:val="0EEA72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9" w15:restartNumberingAfterBreak="0">
    <w:nsid w:val="73037A98"/>
    <w:multiLevelType w:val="hybridMultilevel"/>
    <w:tmpl w:val="D75CA0B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0" w15:restartNumberingAfterBreak="0">
    <w:nsid w:val="75DD7D5F"/>
    <w:multiLevelType w:val="multilevel"/>
    <w:tmpl w:val="0409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31" w15:restartNumberingAfterBreak="0">
    <w:nsid w:val="76241E0D"/>
    <w:multiLevelType w:val="hybridMultilevel"/>
    <w:tmpl w:val="2F262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76667740"/>
    <w:multiLevelType w:val="hybridMultilevel"/>
    <w:tmpl w:val="E058541C"/>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33" w15:restartNumberingAfterBreak="0">
    <w:nsid w:val="7721026A"/>
    <w:multiLevelType w:val="multilevel"/>
    <w:tmpl w:val="AD343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7FB2DFF"/>
    <w:multiLevelType w:val="hybridMultilevel"/>
    <w:tmpl w:val="E0CEE72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5" w15:restartNumberingAfterBreak="0">
    <w:nsid w:val="788551EE"/>
    <w:multiLevelType w:val="multilevel"/>
    <w:tmpl w:val="A594C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A77AD1"/>
    <w:multiLevelType w:val="hybridMultilevel"/>
    <w:tmpl w:val="D62CDE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7" w15:restartNumberingAfterBreak="0">
    <w:nsid w:val="7BAC3A58"/>
    <w:multiLevelType w:val="hybridMultilevel"/>
    <w:tmpl w:val="9486550E"/>
    <w:lvl w:ilvl="0" w:tplc="040E0001">
      <w:start w:val="1"/>
      <w:numFmt w:val="bullet"/>
      <w:lvlText w:val=""/>
      <w:lvlJc w:val="left"/>
      <w:pPr>
        <w:ind w:left="1310" w:hanging="360"/>
      </w:pPr>
      <w:rPr>
        <w:rFonts w:ascii="Symbol" w:hAnsi="Symbol" w:hint="default"/>
      </w:rPr>
    </w:lvl>
    <w:lvl w:ilvl="1" w:tplc="040E0003">
      <w:start w:val="1"/>
      <w:numFmt w:val="bullet"/>
      <w:lvlText w:val="o"/>
      <w:lvlJc w:val="left"/>
      <w:pPr>
        <w:ind w:left="-130" w:hanging="360"/>
      </w:pPr>
      <w:rPr>
        <w:rFonts w:ascii="Courier New" w:hAnsi="Courier New" w:cs="Courier New" w:hint="default"/>
      </w:rPr>
    </w:lvl>
    <w:lvl w:ilvl="2" w:tplc="040E0005">
      <w:start w:val="1"/>
      <w:numFmt w:val="bullet"/>
      <w:lvlText w:val=""/>
      <w:lvlJc w:val="left"/>
      <w:pPr>
        <w:ind w:left="2750" w:hanging="360"/>
      </w:pPr>
      <w:rPr>
        <w:rFonts w:ascii="Wingdings" w:hAnsi="Wingdings" w:hint="default"/>
      </w:rPr>
    </w:lvl>
    <w:lvl w:ilvl="3" w:tplc="040E0001">
      <w:start w:val="1"/>
      <w:numFmt w:val="bullet"/>
      <w:lvlText w:val=""/>
      <w:lvlJc w:val="left"/>
      <w:pPr>
        <w:ind w:left="3470" w:hanging="360"/>
      </w:pPr>
      <w:rPr>
        <w:rFonts w:ascii="Symbol" w:hAnsi="Symbol" w:hint="default"/>
      </w:rPr>
    </w:lvl>
    <w:lvl w:ilvl="4" w:tplc="040E0003" w:tentative="1">
      <w:start w:val="1"/>
      <w:numFmt w:val="bullet"/>
      <w:lvlText w:val="o"/>
      <w:lvlJc w:val="left"/>
      <w:pPr>
        <w:ind w:left="4190" w:hanging="360"/>
      </w:pPr>
      <w:rPr>
        <w:rFonts w:ascii="Courier New" w:hAnsi="Courier New" w:cs="Courier New" w:hint="default"/>
      </w:rPr>
    </w:lvl>
    <w:lvl w:ilvl="5" w:tplc="040E0005" w:tentative="1">
      <w:start w:val="1"/>
      <w:numFmt w:val="bullet"/>
      <w:lvlText w:val=""/>
      <w:lvlJc w:val="left"/>
      <w:pPr>
        <w:ind w:left="4910" w:hanging="360"/>
      </w:pPr>
      <w:rPr>
        <w:rFonts w:ascii="Wingdings" w:hAnsi="Wingdings" w:hint="default"/>
      </w:rPr>
    </w:lvl>
    <w:lvl w:ilvl="6" w:tplc="040E0001" w:tentative="1">
      <w:start w:val="1"/>
      <w:numFmt w:val="bullet"/>
      <w:lvlText w:val=""/>
      <w:lvlJc w:val="left"/>
      <w:pPr>
        <w:ind w:left="5630" w:hanging="360"/>
      </w:pPr>
      <w:rPr>
        <w:rFonts w:ascii="Symbol" w:hAnsi="Symbol" w:hint="default"/>
      </w:rPr>
    </w:lvl>
    <w:lvl w:ilvl="7" w:tplc="040E0003" w:tentative="1">
      <w:start w:val="1"/>
      <w:numFmt w:val="bullet"/>
      <w:lvlText w:val="o"/>
      <w:lvlJc w:val="left"/>
      <w:pPr>
        <w:ind w:left="6350" w:hanging="360"/>
      </w:pPr>
      <w:rPr>
        <w:rFonts w:ascii="Courier New" w:hAnsi="Courier New" w:cs="Courier New" w:hint="default"/>
      </w:rPr>
    </w:lvl>
    <w:lvl w:ilvl="8" w:tplc="040E0005" w:tentative="1">
      <w:start w:val="1"/>
      <w:numFmt w:val="bullet"/>
      <w:lvlText w:val=""/>
      <w:lvlJc w:val="left"/>
      <w:pPr>
        <w:ind w:left="7070" w:hanging="360"/>
      </w:pPr>
      <w:rPr>
        <w:rFonts w:ascii="Wingdings" w:hAnsi="Wingdings" w:hint="default"/>
      </w:rPr>
    </w:lvl>
  </w:abstractNum>
  <w:abstractNum w:abstractNumId="138" w15:restartNumberingAfterBreak="0">
    <w:nsid w:val="7C11650C"/>
    <w:multiLevelType w:val="hybridMultilevel"/>
    <w:tmpl w:val="F8D0DEE2"/>
    <w:lvl w:ilvl="0" w:tplc="040E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39" w15:restartNumberingAfterBreak="0">
    <w:nsid w:val="7E4D368F"/>
    <w:multiLevelType w:val="hybridMultilevel"/>
    <w:tmpl w:val="BB5AE448"/>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0" w15:restartNumberingAfterBreak="0">
    <w:nsid w:val="7EE90EC5"/>
    <w:multiLevelType w:val="hybridMultilevel"/>
    <w:tmpl w:val="9642E4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1" w15:restartNumberingAfterBreak="0">
    <w:nsid w:val="7EF9702F"/>
    <w:multiLevelType w:val="hybridMultilevel"/>
    <w:tmpl w:val="015C8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2" w15:restartNumberingAfterBreak="0">
    <w:nsid w:val="7F0A6B1F"/>
    <w:multiLevelType w:val="hybridMultilevel"/>
    <w:tmpl w:val="CA048D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3" w15:restartNumberingAfterBreak="0">
    <w:nsid w:val="7F650837"/>
    <w:multiLevelType w:val="multilevel"/>
    <w:tmpl w:val="AEBA8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F7F0F8C"/>
    <w:multiLevelType w:val="hybridMultilevel"/>
    <w:tmpl w:val="274A9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7FC332D9"/>
    <w:multiLevelType w:val="hybridMultilevel"/>
    <w:tmpl w:val="F46210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6" w15:restartNumberingAfterBreak="0">
    <w:nsid w:val="7FF94BCE"/>
    <w:multiLevelType w:val="multilevel"/>
    <w:tmpl w:val="A0B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8636041">
    <w:abstractNumId w:val="5"/>
  </w:num>
  <w:num w:numId="2" w16cid:durableId="1398626932">
    <w:abstractNumId w:val="3"/>
  </w:num>
  <w:num w:numId="3" w16cid:durableId="557282048">
    <w:abstractNumId w:val="2"/>
  </w:num>
  <w:num w:numId="4" w16cid:durableId="543253865">
    <w:abstractNumId w:val="4"/>
  </w:num>
  <w:num w:numId="5" w16cid:durableId="334844950">
    <w:abstractNumId w:val="1"/>
  </w:num>
  <w:num w:numId="6" w16cid:durableId="1474447250">
    <w:abstractNumId w:val="0"/>
  </w:num>
  <w:num w:numId="7" w16cid:durableId="1391227813">
    <w:abstractNumId w:val="126"/>
  </w:num>
  <w:num w:numId="8" w16cid:durableId="1019359200">
    <w:abstractNumId w:val="130"/>
  </w:num>
  <w:num w:numId="9" w16cid:durableId="527792215">
    <w:abstractNumId w:val="23"/>
  </w:num>
  <w:num w:numId="10" w16cid:durableId="306521952">
    <w:abstractNumId w:val="91"/>
  </w:num>
  <w:num w:numId="11" w16cid:durableId="15430639">
    <w:abstractNumId w:val="127"/>
  </w:num>
  <w:num w:numId="12" w16cid:durableId="967473228">
    <w:abstractNumId w:val="16"/>
  </w:num>
  <w:num w:numId="13" w16cid:durableId="211961355">
    <w:abstractNumId w:val="146"/>
  </w:num>
  <w:num w:numId="14" w16cid:durableId="994601508">
    <w:abstractNumId w:val="10"/>
  </w:num>
  <w:num w:numId="15" w16cid:durableId="591400660">
    <w:abstractNumId w:val="121"/>
  </w:num>
  <w:num w:numId="16" w16cid:durableId="2102677517">
    <w:abstractNumId w:val="61"/>
  </w:num>
  <w:num w:numId="17" w16cid:durableId="1722171991">
    <w:abstractNumId w:val="12"/>
  </w:num>
  <w:num w:numId="18" w16cid:durableId="1485392604">
    <w:abstractNumId w:val="65"/>
  </w:num>
  <w:num w:numId="19" w16cid:durableId="1899511445">
    <w:abstractNumId w:val="42"/>
  </w:num>
  <w:num w:numId="20" w16cid:durableId="1499076560">
    <w:abstractNumId w:val="114"/>
  </w:num>
  <w:num w:numId="21" w16cid:durableId="1979795449">
    <w:abstractNumId w:val="58"/>
  </w:num>
  <w:num w:numId="22" w16cid:durableId="1959137389">
    <w:abstractNumId w:val="107"/>
  </w:num>
  <w:num w:numId="23" w16cid:durableId="1795521569">
    <w:abstractNumId w:val="43"/>
  </w:num>
  <w:num w:numId="24" w16cid:durableId="556664991">
    <w:abstractNumId w:val="72"/>
  </w:num>
  <w:num w:numId="25" w16cid:durableId="641270480">
    <w:abstractNumId w:val="14"/>
  </w:num>
  <w:num w:numId="26" w16cid:durableId="97339545">
    <w:abstractNumId w:val="122"/>
  </w:num>
  <w:num w:numId="27" w16cid:durableId="2106076633">
    <w:abstractNumId w:val="144"/>
  </w:num>
  <w:num w:numId="28" w16cid:durableId="713966829">
    <w:abstractNumId w:val="62"/>
  </w:num>
  <w:num w:numId="29" w16cid:durableId="409696297">
    <w:abstractNumId w:val="35"/>
  </w:num>
  <w:num w:numId="30" w16cid:durableId="333653640">
    <w:abstractNumId w:val="110"/>
  </w:num>
  <w:num w:numId="31" w16cid:durableId="606887461">
    <w:abstractNumId w:val="126"/>
  </w:num>
  <w:num w:numId="32" w16cid:durableId="1182207198">
    <w:abstractNumId w:val="93"/>
  </w:num>
  <w:num w:numId="33" w16cid:durableId="5912466">
    <w:abstractNumId w:val="26"/>
  </w:num>
  <w:num w:numId="34" w16cid:durableId="804737770">
    <w:abstractNumId w:val="56"/>
  </w:num>
  <w:num w:numId="35" w16cid:durableId="1127238995">
    <w:abstractNumId w:val="41"/>
  </w:num>
  <w:num w:numId="36" w16cid:durableId="1023438869">
    <w:abstractNumId w:val="25"/>
  </w:num>
  <w:num w:numId="37" w16cid:durableId="903563548">
    <w:abstractNumId w:val="134"/>
  </w:num>
  <w:num w:numId="38" w16cid:durableId="2109352373">
    <w:abstractNumId w:val="64"/>
  </w:num>
  <w:num w:numId="39" w16cid:durableId="1499346691">
    <w:abstractNumId w:val="38"/>
  </w:num>
  <w:num w:numId="40" w16cid:durableId="502596342">
    <w:abstractNumId w:val="79"/>
  </w:num>
  <w:num w:numId="41" w16cid:durableId="1690327281">
    <w:abstractNumId w:val="99"/>
  </w:num>
  <w:num w:numId="42" w16cid:durableId="2135058291">
    <w:abstractNumId w:val="145"/>
  </w:num>
  <w:num w:numId="43" w16cid:durableId="757212861">
    <w:abstractNumId w:val="76"/>
  </w:num>
  <w:num w:numId="44" w16cid:durableId="1586527773">
    <w:abstractNumId w:val="7"/>
  </w:num>
  <w:num w:numId="45" w16cid:durableId="839854742">
    <w:abstractNumId w:val="11"/>
  </w:num>
  <w:num w:numId="46" w16cid:durableId="1061637473">
    <w:abstractNumId w:val="92"/>
  </w:num>
  <w:num w:numId="47" w16cid:durableId="1194729474">
    <w:abstractNumId w:val="40"/>
  </w:num>
  <w:num w:numId="48" w16cid:durableId="132794084">
    <w:abstractNumId w:val="95"/>
  </w:num>
  <w:num w:numId="49" w16cid:durableId="742413994">
    <w:abstractNumId w:val="120"/>
  </w:num>
  <w:num w:numId="50" w16cid:durableId="1040207396">
    <w:abstractNumId w:val="8"/>
  </w:num>
  <w:num w:numId="51" w16cid:durableId="799540568">
    <w:abstractNumId w:val="57"/>
  </w:num>
  <w:num w:numId="52" w16cid:durableId="227614592">
    <w:abstractNumId w:val="29"/>
  </w:num>
  <w:num w:numId="53" w16cid:durableId="660045667">
    <w:abstractNumId w:val="96"/>
  </w:num>
  <w:num w:numId="54" w16cid:durableId="1801992900">
    <w:abstractNumId w:val="46"/>
  </w:num>
  <w:num w:numId="55" w16cid:durableId="1943024341">
    <w:abstractNumId w:val="89"/>
  </w:num>
  <w:num w:numId="56" w16cid:durableId="2124612826">
    <w:abstractNumId w:val="106"/>
  </w:num>
  <w:num w:numId="57" w16cid:durableId="1731920435">
    <w:abstractNumId w:val="24"/>
  </w:num>
  <w:num w:numId="58" w16cid:durableId="1688631020">
    <w:abstractNumId w:val="136"/>
  </w:num>
  <w:num w:numId="59" w16cid:durableId="988480891">
    <w:abstractNumId w:val="141"/>
  </w:num>
  <w:num w:numId="60" w16cid:durableId="427121277">
    <w:abstractNumId w:val="44"/>
  </w:num>
  <w:num w:numId="61" w16cid:durableId="570308292">
    <w:abstractNumId w:val="73"/>
  </w:num>
  <w:num w:numId="62" w16cid:durableId="1343555029">
    <w:abstractNumId w:val="69"/>
  </w:num>
  <w:num w:numId="63" w16cid:durableId="401948501">
    <w:abstractNumId w:val="103"/>
  </w:num>
  <w:num w:numId="64" w16cid:durableId="267858926">
    <w:abstractNumId w:val="137"/>
  </w:num>
  <w:num w:numId="65" w16cid:durableId="1016463682">
    <w:abstractNumId w:val="70"/>
  </w:num>
  <w:num w:numId="66" w16cid:durableId="985936927">
    <w:abstractNumId w:val="85"/>
  </w:num>
  <w:num w:numId="67" w16cid:durableId="956987110">
    <w:abstractNumId w:val="55"/>
  </w:num>
  <w:num w:numId="68" w16cid:durableId="1769619387">
    <w:abstractNumId w:val="21"/>
  </w:num>
  <w:num w:numId="69" w16cid:durableId="856776391">
    <w:abstractNumId w:val="15"/>
  </w:num>
  <w:num w:numId="70" w16cid:durableId="1447116499">
    <w:abstractNumId w:val="68"/>
  </w:num>
  <w:num w:numId="71" w16cid:durableId="198979232">
    <w:abstractNumId w:val="18"/>
  </w:num>
  <w:num w:numId="72" w16cid:durableId="351035354">
    <w:abstractNumId w:val="132"/>
  </w:num>
  <w:num w:numId="73" w16cid:durableId="1568950748">
    <w:abstractNumId w:val="124"/>
  </w:num>
  <w:num w:numId="74" w16cid:durableId="1487823365">
    <w:abstractNumId w:val="39"/>
  </w:num>
  <w:num w:numId="75" w16cid:durableId="1965581264">
    <w:abstractNumId w:val="129"/>
  </w:num>
  <w:num w:numId="76" w16cid:durableId="367030695">
    <w:abstractNumId w:val="102"/>
  </w:num>
  <w:num w:numId="77" w16cid:durableId="312686760">
    <w:abstractNumId w:val="87"/>
  </w:num>
  <w:num w:numId="78" w16cid:durableId="704328389">
    <w:abstractNumId w:val="119"/>
  </w:num>
  <w:num w:numId="79" w16cid:durableId="2079398607">
    <w:abstractNumId w:val="66"/>
  </w:num>
  <w:num w:numId="80" w16cid:durableId="1016880355">
    <w:abstractNumId w:val="48"/>
  </w:num>
  <w:num w:numId="81" w16cid:durableId="871381121">
    <w:abstractNumId w:val="131"/>
  </w:num>
  <w:num w:numId="82" w16cid:durableId="799884457">
    <w:abstractNumId w:val="45"/>
  </w:num>
  <w:num w:numId="83" w16cid:durableId="709692339">
    <w:abstractNumId w:val="142"/>
  </w:num>
  <w:num w:numId="84" w16cid:durableId="46607246">
    <w:abstractNumId w:val="60"/>
  </w:num>
  <w:num w:numId="85" w16cid:durableId="1584605507">
    <w:abstractNumId w:val="59"/>
  </w:num>
  <w:num w:numId="86" w16cid:durableId="1181315195">
    <w:abstractNumId w:val="139"/>
  </w:num>
  <w:num w:numId="87" w16cid:durableId="751850536">
    <w:abstractNumId w:val="74"/>
  </w:num>
  <w:num w:numId="88" w16cid:durableId="1820881544">
    <w:abstractNumId w:val="4"/>
    <w:lvlOverride w:ilvl="0">
      <w:startOverride w:val="1"/>
    </w:lvlOverride>
  </w:num>
  <w:num w:numId="89" w16cid:durableId="1109399028">
    <w:abstractNumId w:val="4"/>
    <w:lvlOverride w:ilvl="0">
      <w:startOverride w:val="1"/>
    </w:lvlOverride>
  </w:num>
  <w:num w:numId="90" w16cid:durableId="1400979410">
    <w:abstractNumId w:val="4"/>
    <w:lvlOverride w:ilvl="0">
      <w:startOverride w:val="1"/>
    </w:lvlOverride>
  </w:num>
  <w:num w:numId="91" w16cid:durableId="1652712552">
    <w:abstractNumId w:val="4"/>
    <w:lvlOverride w:ilvl="0">
      <w:startOverride w:val="1"/>
    </w:lvlOverride>
  </w:num>
  <w:num w:numId="92" w16cid:durableId="1186023343">
    <w:abstractNumId w:val="4"/>
    <w:lvlOverride w:ilvl="0">
      <w:startOverride w:val="1"/>
    </w:lvlOverride>
  </w:num>
  <w:num w:numId="93" w16cid:durableId="1252546176">
    <w:abstractNumId w:val="4"/>
    <w:lvlOverride w:ilvl="0">
      <w:startOverride w:val="3"/>
    </w:lvlOverride>
  </w:num>
  <w:num w:numId="94" w16cid:durableId="1429540901">
    <w:abstractNumId w:val="138"/>
  </w:num>
  <w:num w:numId="95" w16cid:durableId="607810304">
    <w:abstractNumId w:val="49"/>
  </w:num>
  <w:num w:numId="96" w16cid:durableId="1068528435">
    <w:abstractNumId w:val="81"/>
  </w:num>
  <w:num w:numId="97" w16cid:durableId="188683959">
    <w:abstractNumId w:val="28"/>
  </w:num>
  <w:num w:numId="98" w16cid:durableId="424963748">
    <w:abstractNumId w:val="94"/>
  </w:num>
  <w:num w:numId="99" w16cid:durableId="1355185703">
    <w:abstractNumId w:val="47"/>
  </w:num>
  <w:num w:numId="100" w16cid:durableId="1411729928">
    <w:abstractNumId w:val="77"/>
  </w:num>
  <w:num w:numId="101" w16cid:durableId="1658411238">
    <w:abstractNumId w:val="53"/>
  </w:num>
  <w:num w:numId="102" w16cid:durableId="522788270">
    <w:abstractNumId w:val="111"/>
  </w:num>
  <w:num w:numId="103" w16cid:durableId="1644431946">
    <w:abstractNumId w:val="54"/>
  </w:num>
  <w:num w:numId="104" w16cid:durableId="1303190721">
    <w:abstractNumId w:val="32"/>
  </w:num>
  <w:num w:numId="105" w16cid:durableId="396242670">
    <w:abstractNumId w:val="100"/>
  </w:num>
  <w:num w:numId="106" w16cid:durableId="1113865630">
    <w:abstractNumId w:val="31"/>
  </w:num>
  <w:num w:numId="107" w16cid:durableId="872572518">
    <w:abstractNumId w:val="118"/>
  </w:num>
  <w:num w:numId="108" w16cid:durableId="1060591114">
    <w:abstractNumId w:val="9"/>
  </w:num>
  <w:num w:numId="109" w16cid:durableId="229922340">
    <w:abstractNumId w:val="128"/>
  </w:num>
  <w:num w:numId="110" w16cid:durableId="1565407670">
    <w:abstractNumId w:val="67"/>
  </w:num>
  <w:num w:numId="111" w16cid:durableId="52318016">
    <w:abstractNumId w:val="82"/>
  </w:num>
  <w:num w:numId="112" w16cid:durableId="357657161">
    <w:abstractNumId w:val="135"/>
  </w:num>
  <w:num w:numId="113" w16cid:durableId="372730524">
    <w:abstractNumId w:val="50"/>
  </w:num>
  <w:num w:numId="114" w16cid:durableId="1765567632">
    <w:abstractNumId w:val="36"/>
  </w:num>
  <w:num w:numId="115" w16cid:durableId="167066791">
    <w:abstractNumId w:val="30"/>
  </w:num>
  <w:num w:numId="116" w16cid:durableId="1477378722">
    <w:abstractNumId w:val="71"/>
  </w:num>
  <w:num w:numId="117" w16cid:durableId="457341378">
    <w:abstractNumId w:val="33"/>
  </w:num>
  <w:num w:numId="118" w16cid:durableId="541551402">
    <w:abstractNumId w:val="116"/>
  </w:num>
  <w:num w:numId="119" w16cid:durableId="1223715778">
    <w:abstractNumId w:val="20"/>
  </w:num>
  <w:num w:numId="120" w16cid:durableId="884369740">
    <w:abstractNumId w:val="113"/>
  </w:num>
  <w:num w:numId="121" w16cid:durableId="500973355">
    <w:abstractNumId w:val="63"/>
  </w:num>
  <w:num w:numId="122" w16cid:durableId="1575235880">
    <w:abstractNumId w:val="115"/>
  </w:num>
  <w:num w:numId="123" w16cid:durableId="1287157667">
    <w:abstractNumId w:val="6"/>
  </w:num>
  <w:num w:numId="124" w16cid:durableId="1210216979">
    <w:abstractNumId w:val="117"/>
  </w:num>
  <w:num w:numId="125" w16cid:durableId="833225713">
    <w:abstractNumId w:val="97"/>
  </w:num>
  <w:num w:numId="126" w16cid:durableId="2078701396">
    <w:abstractNumId w:val="37"/>
  </w:num>
  <w:num w:numId="127" w16cid:durableId="1130127759">
    <w:abstractNumId w:val="112"/>
  </w:num>
  <w:num w:numId="128" w16cid:durableId="1821383471">
    <w:abstractNumId w:val="34"/>
  </w:num>
  <w:num w:numId="129" w16cid:durableId="1506747610">
    <w:abstractNumId w:val="78"/>
  </w:num>
  <w:num w:numId="130" w16cid:durableId="659694159">
    <w:abstractNumId w:val="98"/>
  </w:num>
  <w:num w:numId="131" w16cid:durableId="1556551114">
    <w:abstractNumId w:val="22"/>
  </w:num>
  <w:num w:numId="132" w16cid:durableId="2045593267">
    <w:abstractNumId w:val="80"/>
  </w:num>
  <w:num w:numId="133" w16cid:durableId="1359310144">
    <w:abstractNumId w:val="86"/>
  </w:num>
  <w:num w:numId="134" w16cid:durableId="1293631396">
    <w:abstractNumId w:val="27"/>
  </w:num>
  <w:num w:numId="135" w16cid:durableId="1489976821">
    <w:abstractNumId w:val="133"/>
  </w:num>
  <w:num w:numId="136" w16cid:durableId="1500464232">
    <w:abstractNumId w:val="17"/>
  </w:num>
  <w:num w:numId="137" w16cid:durableId="91905106">
    <w:abstractNumId w:val="143"/>
  </w:num>
  <w:num w:numId="138" w16cid:durableId="373584681">
    <w:abstractNumId w:val="75"/>
  </w:num>
  <w:num w:numId="139" w16cid:durableId="1725519590">
    <w:abstractNumId w:val="108"/>
  </w:num>
  <w:num w:numId="140" w16cid:durableId="994139107">
    <w:abstractNumId w:val="109"/>
  </w:num>
  <w:num w:numId="141" w16cid:durableId="1921866898">
    <w:abstractNumId w:val="13"/>
  </w:num>
  <w:num w:numId="142" w16cid:durableId="2096510615">
    <w:abstractNumId w:val="19"/>
  </w:num>
  <w:num w:numId="143" w16cid:durableId="424502394">
    <w:abstractNumId w:val="5"/>
  </w:num>
  <w:num w:numId="144" w16cid:durableId="304164044">
    <w:abstractNumId w:val="83"/>
  </w:num>
  <w:num w:numId="145" w16cid:durableId="232588706">
    <w:abstractNumId w:val="5"/>
  </w:num>
  <w:num w:numId="146" w16cid:durableId="1973368835">
    <w:abstractNumId w:val="5"/>
  </w:num>
  <w:num w:numId="147" w16cid:durableId="570046122">
    <w:abstractNumId w:val="84"/>
  </w:num>
  <w:num w:numId="148" w16cid:durableId="1835755408">
    <w:abstractNumId w:val="125"/>
  </w:num>
  <w:num w:numId="149" w16cid:durableId="1436631392">
    <w:abstractNumId w:val="69"/>
  </w:num>
  <w:num w:numId="150" w16cid:durableId="1809930837">
    <w:abstractNumId w:val="52"/>
  </w:num>
  <w:num w:numId="151" w16cid:durableId="503206141">
    <w:abstractNumId w:val="130"/>
  </w:num>
  <w:num w:numId="152" w16cid:durableId="222447046">
    <w:abstractNumId w:val="130"/>
  </w:num>
  <w:num w:numId="153" w16cid:durableId="1474325596">
    <w:abstractNumId w:val="104"/>
  </w:num>
  <w:num w:numId="154" w16cid:durableId="1989549710">
    <w:abstractNumId w:val="5"/>
  </w:num>
  <w:num w:numId="155" w16cid:durableId="1232423463">
    <w:abstractNumId w:val="130"/>
  </w:num>
  <w:num w:numId="156" w16cid:durableId="1532256024">
    <w:abstractNumId w:val="130"/>
  </w:num>
  <w:num w:numId="157" w16cid:durableId="198592992">
    <w:abstractNumId w:val="130"/>
  </w:num>
  <w:num w:numId="158" w16cid:durableId="1329286563">
    <w:abstractNumId w:val="5"/>
  </w:num>
  <w:num w:numId="159" w16cid:durableId="2143379567">
    <w:abstractNumId w:val="130"/>
  </w:num>
  <w:num w:numId="160" w16cid:durableId="276182398">
    <w:abstractNumId w:val="130"/>
  </w:num>
  <w:num w:numId="161" w16cid:durableId="1029375959">
    <w:abstractNumId w:val="130"/>
  </w:num>
  <w:num w:numId="162" w16cid:durableId="1081490748">
    <w:abstractNumId w:val="130"/>
  </w:num>
  <w:num w:numId="163" w16cid:durableId="1538081408">
    <w:abstractNumId w:val="130"/>
  </w:num>
  <w:num w:numId="164" w16cid:durableId="1203791232">
    <w:abstractNumId w:val="130"/>
  </w:num>
  <w:num w:numId="165" w16cid:durableId="1804540774">
    <w:abstractNumId w:val="69"/>
  </w:num>
  <w:num w:numId="166" w16cid:durableId="1669820962">
    <w:abstractNumId w:val="69"/>
  </w:num>
  <w:num w:numId="167" w16cid:durableId="1565681718">
    <w:abstractNumId w:val="130"/>
  </w:num>
  <w:num w:numId="168" w16cid:durableId="1726682395">
    <w:abstractNumId w:val="130"/>
  </w:num>
  <w:num w:numId="169" w16cid:durableId="1051731626">
    <w:abstractNumId w:val="140"/>
  </w:num>
  <w:num w:numId="170" w16cid:durableId="1398942339">
    <w:abstractNumId w:val="69"/>
  </w:num>
  <w:num w:numId="171" w16cid:durableId="1964456925">
    <w:abstractNumId w:val="101"/>
  </w:num>
  <w:num w:numId="172" w16cid:durableId="1100179726">
    <w:abstractNumId w:val="69"/>
  </w:num>
  <w:num w:numId="173" w16cid:durableId="965696987">
    <w:abstractNumId w:val="69"/>
  </w:num>
  <w:num w:numId="174" w16cid:durableId="165557960">
    <w:abstractNumId w:val="69"/>
  </w:num>
  <w:num w:numId="175" w16cid:durableId="102194967">
    <w:abstractNumId w:val="69"/>
  </w:num>
  <w:num w:numId="176" w16cid:durableId="833228321">
    <w:abstractNumId w:val="130"/>
  </w:num>
  <w:num w:numId="177" w16cid:durableId="1797488163">
    <w:abstractNumId w:val="88"/>
  </w:num>
  <w:num w:numId="178" w16cid:durableId="1342508847">
    <w:abstractNumId w:val="130"/>
  </w:num>
  <w:num w:numId="179" w16cid:durableId="2052995916">
    <w:abstractNumId w:val="130"/>
  </w:num>
  <w:num w:numId="180" w16cid:durableId="1195271735">
    <w:abstractNumId w:val="51"/>
  </w:num>
  <w:num w:numId="181" w16cid:durableId="1624649042">
    <w:abstractNumId w:val="123"/>
  </w:num>
  <w:num w:numId="182" w16cid:durableId="1357777446">
    <w:abstractNumId w:val="130"/>
  </w:num>
  <w:num w:numId="183" w16cid:durableId="288587096">
    <w:abstractNumId w:val="130"/>
  </w:num>
  <w:num w:numId="184" w16cid:durableId="1293437270">
    <w:abstractNumId w:val="130"/>
  </w:num>
  <w:num w:numId="185" w16cid:durableId="834615429">
    <w:abstractNumId w:val="130"/>
  </w:num>
  <w:num w:numId="186" w16cid:durableId="556280230">
    <w:abstractNumId w:val="130"/>
  </w:num>
  <w:num w:numId="187" w16cid:durableId="1838223537">
    <w:abstractNumId w:val="130"/>
  </w:num>
  <w:num w:numId="188" w16cid:durableId="1856072225">
    <w:abstractNumId w:val="90"/>
  </w:num>
  <w:num w:numId="189" w16cid:durableId="1451506670">
    <w:abstractNumId w:val="130"/>
  </w:num>
  <w:num w:numId="190" w16cid:durableId="160319653">
    <w:abstractNumId w:val="130"/>
  </w:num>
  <w:num w:numId="191" w16cid:durableId="453716141">
    <w:abstractNumId w:val="130"/>
  </w:num>
  <w:num w:numId="192" w16cid:durableId="840043963">
    <w:abstractNumId w:val="130"/>
  </w:num>
  <w:num w:numId="193" w16cid:durableId="60834001">
    <w:abstractNumId w:val="130"/>
  </w:num>
  <w:num w:numId="194" w16cid:durableId="834685478">
    <w:abstractNumId w:val="130"/>
  </w:num>
  <w:num w:numId="195" w16cid:durableId="210923478">
    <w:abstractNumId w:val="69"/>
  </w:num>
  <w:num w:numId="196" w16cid:durableId="1915160514">
    <w:abstractNumId w:val="69"/>
  </w:num>
  <w:num w:numId="197" w16cid:durableId="624892274">
    <w:abstractNumId w:val="105"/>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0C3"/>
    <w:rsid w:val="00000374"/>
    <w:rsid w:val="0000055C"/>
    <w:rsid w:val="000005B6"/>
    <w:rsid w:val="000005E2"/>
    <w:rsid w:val="0000093B"/>
    <w:rsid w:val="000009C0"/>
    <w:rsid w:val="00000AF9"/>
    <w:rsid w:val="00001120"/>
    <w:rsid w:val="00001567"/>
    <w:rsid w:val="000016CB"/>
    <w:rsid w:val="00001A08"/>
    <w:rsid w:val="00001B8E"/>
    <w:rsid w:val="00001FBB"/>
    <w:rsid w:val="000020A8"/>
    <w:rsid w:val="0000296A"/>
    <w:rsid w:val="00002BC6"/>
    <w:rsid w:val="00002F3A"/>
    <w:rsid w:val="00003030"/>
    <w:rsid w:val="00003289"/>
    <w:rsid w:val="0000338F"/>
    <w:rsid w:val="000034ED"/>
    <w:rsid w:val="00003568"/>
    <w:rsid w:val="000037E8"/>
    <w:rsid w:val="000038EC"/>
    <w:rsid w:val="00003D97"/>
    <w:rsid w:val="00003E4C"/>
    <w:rsid w:val="00004679"/>
    <w:rsid w:val="000047DF"/>
    <w:rsid w:val="00004830"/>
    <w:rsid w:val="00004E6B"/>
    <w:rsid w:val="00004F5F"/>
    <w:rsid w:val="00005458"/>
    <w:rsid w:val="00005881"/>
    <w:rsid w:val="00005C3E"/>
    <w:rsid w:val="00005CF3"/>
    <w:rsid w:val="00006489"/>
    <w:rsid w:val="00006712"/>
    <w:rsid w:val="00006799"/>
    <w:rsid w:val="00006815"/>
    <w:rsid w:val="00006C76"/>
    <w:rsid w:val="00006E79"/>
    <w:rsid w:val="00006F22"/>
    <w:rsid w:val="0000732C"/>
    <w:rsid w:val="0000733B"/>
    <w:rsid w:val="00007A55"/>
    <w:rsid w:val="00007E47"/>
    <w:rsid w:val="00007F7F"/>
    <w:rsid w:val="000100B4"/>
    <w:rsid w:val="000102CB"/>
    <w:rsid w:val="0001041C"/>
    <w:rsid w:val="00010699"/>
    <w:rsid w:val="00010BFA"/>
    <w:rsid w:val="00010CBB"/>
    <w:rsid w:val="00011616"/>
    <w:rsid w:val="00011B8F"/>
    <w:rsid w:val="00011BB1"/>
    <w:rsid w:val="00011D72"/>
    <w:rsid w:val="00012211"/>
    <w:rsid w:val="00012229"/>
    <w:rsid w:val="00012253"/>
    <w:rsid w:val="00012307"/>
    <w:rsid w:val="0001236C"/>
    <w:rsid w:val="00012529"/>
    <w:rsid w:val="0001275F"/>
    <w:rsid w:val="000127CE"/>
    <w:rsid w:val="000128B2"/>
    <w:rsid w:val="00012A9C"/>
    <w:rsid w:val="00013071"/>
    <w:rsid w:val="0001309F"/>
    <w:rsid w:val="000131E7"/>
    <w:rsid w:val="00013450"/>
    <w:rsid w:val="000138F1"/>
    <w:rsid w:val="000139C0"/>
    <w:rsid w:val="00013B02"/>
    <w:rsid w:val="00013C6F"/>
    <w:rsid w:val="000146C3"/>
    <w:rsid w:val="000149B1"/>
    <w:rsid w:val="00014E64"/>
    <w:rsid w:val="0001599C"/>
    <w:rsid w:val="000159EC"/>
    <w:rsid w:val="00015EAB"/>
    <w:rsid w:val="00015F9D"/>
    <w:rsid w:val="00016222"/>
    <w:rsid w:val="00016243"/>
    <w:rsid w:val="0001643B"/>
    <w:rsid w:val="000166DE"/>
    <w:rsid w:val="00016710"/>
    <w:rsid w:val="00016829"/>
    <w:rsid w:val="0001686D"/>
    <w:rsid w:val="00016A02"/>
    <w:rsid w:val="00016A28"/>
    <w:rsid w:val="00016CD4"/>
    <w:rsid w:val="00016CEE"/>
    <w:rsid w:val="00016F73"/>
    <w:rsid w:val="0001736F"/>
    <w:rsid w:val="0001792A"/>
    <w:rsid w:val="00017AFC"/>
    <w:rsid w:val="00017B2D"/>
    <w:rsid w:val="00017EAA"/>
    <w:rsid w:val="000200F5"/>
    <w:rsid w:val="00020610"/>
    <w:rsid w:val="000207F9"/>
    <w:rsid w:val="0002081E"/>
    <w:rsid w:val="00020DAF"/>
    <w:rsid w:val="00021249"/>
    <w:rsid w:val="000214A6"/>
    <w:rsid w:val="000229EC"/>
    <w:rsid w:val="00022B51"/>
    <w:rsid w:val="00022D2E"/>
    <w:rsid w:val="00022FC8"/>
    <w:rsid w:val="0002304F"/>
    <w:rsid w:val="00023B53"/>
    <w:rsid w:val="00023BF8"/>
    <w:rsid w:val="0002400B"/>
    <w:rsid w:val="00024085"/>
    <w:rsid w:val="000241C0"/>
    <w:rsid w:val="000245F6"/>
    <w:rsid w:val="000246A0"/>
    <w:rsid w:val="00024938"/>
    <w:rsid w:val="00024B04"/>
    <w:rsid w:val="00024CF5"/>
    <w:rsid w:val="00024D43"/>
    <w:rsid w:val="000251DE"/>
    <w:rsid w:val="0002536A"/>
    <w:rsid w:val="00025FAA"/>
    <w:rsid w:val="00026286"/>
    <w:rsid w:val="0002639B"/>
    <w:rsid w:val="000263CC"/>
    <w:rsid w:val="0002644B"/>
    <w:rsid w:val="0002683C"/>
    <w:rsid w:val="00026D74"/>
    <w:rsid w:val="00026F14"/>
    <w:rsid w:val="00026FE7"/>
    <w:rsid w:val="00027671"/>
    <w:rsid w:val="000278AE"/>
    <w:rsid w:val="00027A6D"/>
    <w:rsid w:val="00027B58"/>
    <w:rsid w:val="00027C69"/>
    <w:rsid w:val="00027F19"/>
    <w:rsid w:val="000300A7"/>
    <w:rsid w:val="00030DDA"/>
    <w:rsid w:val="00030E94"/>
    <w:rsid w:val="00030F60"/>
    <w:rsid w:val="00031165"/>
    <w:rsid w:val="000311A2"/>
    <w:rsid w:val="000311B9"/>
    <w:rsid w:val="00031D0C"/>
    <w:rsid w:val="0003231F"/>
    <w:rsid w:val="000326A7"/>
    <w:rsid w:val="00032C15"/>
    <w:rsid w:val="00032D27"/>
    <w:rsid w:val="00032DC1"/>
    <w:rsid w:val="00032E8F"/>
    <w:rsid w:val="00033045"/>
    <w:rsid w:val="00033CB1"/>
    <w:rsid w:val="00033DCA"/>
    <w:rsid w:val="00034028"/>
    <w:rsid w:val="000343DB"/>
    <w:rsid w:val="000344BE"/>
    <w:rsid w:val="0003452A"/>
    <w:rsid w:val="0003460F"/>
    <w:rsid w:val="00034673"/>
    <w:rsid w:val="00034811"/>
    <w:rsid w:val="00034A84"/>
    <w:rsid w:val="00034BAE"/>
    <w:rsid w:val="00035173"/>
    <w:rsid w:val="00035770"/>
    <w:rsid w:val="00035976"/>
    <w:rsid w:val="000359D3"/>
    <w:rsid w:val="0003686C"/>
    <w:rsid w:val="00036BBB"/>
    <w:rsid w:val="00037035"/>
    <w:rsid w:val="00037115"/>
    <w:rsid w:val="000373DE"/>
    <w:rsid w:val="00037636"/>
    <w:rsid w:val="00037D92"/>
    <w:rsid w:val="0004027D"/>
    <w:rsid w:val="000409AE"/>
    <w:rsid w:val="00040D83"/>
    <w:rsid w:val="0004152A"/>
    <w:rsid w:val="00041C3B"/>
    <w:rsid w:val="00041D21"/>
    <w:rsid w:val="00042203"/>
    <w:rsid w:val="00042690"/>
    <w:rsid w:val="0004295B"/>
    <w:rsid w:val="00043028"/>
    <w:rsid w:val="00043597"/>
    <w:rsid w:val="0004399D"/>
    <w:rsid w:val="00043D1F"/>
    <w:rsid w:val="00044381"/>
    <w:rsid w:val="000444EC"/>
    <w:rsid w:val="0004476C"/>
    <w:rsid w:val="000449EC"/>
    <w:rsid w:val="00044E5C"/>
    <w:rsid w:val="00045C1E"/>
    <w:rsid w:val="00045CD2"/>
    <w:rsid w:val="00045E73"/>
    <w:rsid w:val="00045EFF"/>
    <w:rsid w:val="000464DC"/>
    <w:rsid w:val="00046E28"/>
    <w:rsid w:val="0004708E"/>
    <w:rsid w:val="000471F6"/>
    <w:rsid w:val="00047567"/>
    <w:rsid w:val="00047605"/>
    <w:rsid w:val="00047732"/>
    <w:rsid w:val="00047A61"/>
    <w:rsid w:val="00047B33"/>
    <w:rsid w:val="00050362"/>
    <w:rsid w:val="000507D6"/>
    <w:rsid w:val="00050CCC"/>
    <w:rsid w:val="00050CD9"/>
    <w:rsid w:val="00051038"/>
    <w:rsid w:val="0005154E"/>
    <w:rsid w:val="00051684"/>
    <w:rsid w:val="00051C9A"/>
    <w:rsid w:val="00051DEA"/>
    <w:rsid w:val="00051F94"/>
    <w:rsid w:val="0005237E"/>
    <w:rsid w:val="0005273C"/>
    <w:rsid w:val="00052C34"/>
    <w:rsid w:val="00052D1B"/>
    <w:rsid w:val="00053980"/>
    <w:rsid w:val="00053DD5"/>
    <w:rsid w:val="00054348"/>
    <w:rsid w:val="0005449D"/>
    <w:rsid w:val="000544B3"/>
    <w:rsid w:val="00054C3C"/>
    <w:rsid w:val="00054CC1"/>
    <w:rsid w:val="00054CC9"/>
    <w:rsid w:val="000550C3"/>
    <w:rsid w:val="000551A8"/>
    <w:rsid w:val="000554AB"/>
    <w:rsid w:val="000557EE"/>
    <w:rsid w:val="00055E98"/>
    <w:rsid w:val="00056A50"/>
    <w:rsid w:val="00056DE5"/>
    <w:rsid w:val="00056E06"/>
    <w:rsid w:val="00057060"/>
    <w:rsid w:val="0005756F"/>
    <w:rsid w:val="000577E3"/>
    <w:rsid w:val="00060042"/>
    <w:rsid w:val="000601D4"/>
    <w:rsid w:val="00060297"/>
    <w:rsid w:val="0006048D"/>
    <w:rsid w:val="000604C7"/>
    <w:rsid w:val="000604D5"/>
    <w:rsid w:val="00060B0C"/>
    <w:rsid w:val="00061205"/>
    <w:rsid w:val="000612A4"/>
    <w:rsid w:val="00061457"/>
    <w:rsid w:val="000615DF"/>
    <w:rsid w:val="000616CE"/>
    <w:rsid w:val="00061915"/>
    <w:rsid w:val="00061B2A"/>
    <w:rsid w:val="00061E7B"/>
    <w:rsid w:val="00062693"/>
    <w:rsid w:val="000626D2"/>
    <w:rsid w:val="000626F0"/>
    <w:rsid w:val="0006332A"/>
    <w:rsid w:val="00063C02"/>
    <w:rsid w:val="00063FD7"/>
    <w:rsid w:val="000641EB"/>
    <w:rsid w:val="000642D5"/>
    <w:rsid w:val="0006447E"/>
    <w:rsid w:val="0006463B"/>
    <w:rsid w:val="000647CC"/>
    <w:rsid w:val="00064834"/>
    <w:rsid w:val="00064B6B"/>
    <w:rsid w:val="00064EA6"/>
    <w:rsid w:val="00064EF9"/>
    <w:rsid w:val="000651B3"/>
    <w:rsid w:val="0006524E"/>
    <w:rsid w:val="0006530E"/>
    <w:rsid w:val="000659DB"/>
    <w:rsid w:val="00065A7D"/>
    <w:rsid w:val="0006611A"/>
    <w:rsid w:val="0006650D"/>
    <w:rsid w:val="0006689F"/>
    <w:rsid w:val="0006691C"/>
    <w:rsid w:val="00066B2E"/>
    <w:rsid w:val="00066D3E"/>
    <w:rsid w:val="00067510"/>
    <w:rsid w:val="00067CB2"/>
    <w:rsid w:val="00067F27"/>
    <w:rsid w:val="00070181"/>
    <w:rsid w:val="00070420"/>
    <w:rsid w:val="00070AD9"/>
    <w:rsid w:val="00070C3A"/>
    <w:rsid w:val="00071342"/>
    <w:rsid w:val="000719B9"/>
    <w:rsid w:val="00071E47"/>
    <w:rsid w:val="00072092"/>
    <w:rsid w:val="00072226"/>
    <w:rsid w:val="000724DD"/>
    <w:rsid w:val="000728D6"/>
    <w:rsid w:val="00072C84"/>
    <w:rsid w:val="00073147"/>
    <w:rsid w:val="00073511"/>
    <w:rsid w:val="000735C9"/>
    <w:rsid w:val="000735EB"/>
    <w:rsid w:val="00073755"/>
    <w:rsid w:val="00074111"/>
    <w:rsid w:val="00074249"/>
    <w:rsid w:val="00074444"/>
    <w:rsid w:val="0007492A"/>
    <w:rsid w:val="00074A2A"/>
    <w:rsid w:val="000750B6"/>
    <w:rsid w:val="0007516B"/>
    <w:rsid w:val="00075382"/>
    <w:rsid w:val="00075AB1"/>
    <w:rsid w:val="00075CC4"/>
    <w:rsid w:val="00076288"/>
    <w:rsid w:val="0007628F"/>
    <w:rsid w:val="0007632F"/>
    <w:rsid w:val="00076D8E"/>
    <w:rsid w:val="00077010"/>
    <w:rsid w:val="00077025"/>
    <w:rsid w:val="00077266"/>
    <w:rsid w:val="000773AF"/>
    <w:rsid w:val="000776AD"/>
    <w:rsid w:val="0007784D"/>
    <w:rsid w:val="00077ADF"/>
    <w:rsid w:val="00077BCF"/>
    <w:rsid w:val="00077C0C"/>
    <w:rsid w:val="000801DA"/>
    <w:rsid w:val="000803E2"/>
    <w:rsid w:val="00080827"/>
    <w:rsid w:val="00080AC4"/>
    <w:rsid w:val="00080D1A"/>
    <w:rsid w:val="00080FA4"/>
    <w:rsid w:val="000810EC"/>
    <w:rsid w:val="00081489"/>
    <w:rsid w:val="00082008"/>
    <w:rsid w:val="00082134"/>
    <w:rsid w:val="000823FD"/>
    <w:rsid w:val="000825F9"/>
    <w:rsid w:val="000827FB"/>
    <w:rsid w:val="000830B3"/>
    <w:rsid w:val="00083329"/>
    <w:rsid w:val="00083851"/>
    <w:rsid w:val="00083D10"/>
    <w:rsid w:val="00083D76"/>
    <w:rsid w:val="000845C4"/>
    <w:rsid w:val="00084695"/>
    <w:rsid w:val="000848B4"/>
    <w:rsid w:val="00084960"/>
    <w:rsid w:val="00084C98"/>
    <w:rsid w:val="00084F8C"/>
    <w:rsid w:val="0008513D"/>
    <w:rsid w:val="000851C4"/>
    <w:rsid w:val="00085322"/>
    <w:rsid w:val="00085404"/>
    <w:rsid w:val="000854E2"/>
    <w:rsid w:val="0008550C"/>
    <w:rsid w:val="000856DF"/>
    <w:rsid w:val="00085707"/>
    <w:rsid w:val="000857AA"/>
    <w:rsid w:val="00085A3F"/>
    <w:rsid w:val="00085DF0"/>
    <w:rsid w:val="00085FB2"/>
    <w:rsid w:val="0008638D"/>
    <w:rsid w:val="000863D0"/>
    <w:rsid w:val="000867A2"/>
    <w:rsid w:val="00086C53"/>
    <w:rsid w:val="00086D41"/>
    <w:rsid w:val="00086EB4"/>
    <w:rsid w:val="00087005"/>
    <w:rsid w:val="000871D3"/>
    <w:rsid w:val="00087353"/>
    <w:rsid w:val="00087455"/>
    <w:rsid w:val="00087589"/>
    <w:rsid w:val="00087FCD"/>
    <w:rsid w:val="00087FE1"/>
    <w:rsid w:val="0009060E"/>
    <w:rsid w:val="0009067B"/>
    <w:rsid w:val="00090698"/>
    <w:rsid w:val="00090AA6"/>
    <w:rsid w:val="00091302"/>
    <w:rsid w:val="0009140C"/>
    <w:rsid w:val="000917DC"/>
    <w:rsid w:val="0009191F"/>
    <w:rsid w:val="0009196A"/>
    <w:rsid w:val="00092018"/>
    <w:rsid w:val="0009217D"/>
    <w:rsid w:val="00092773"/>
    <w:rsid w:val="000927D1"/>
    <w:rsid w:val="000927DC"/>
    <w:rsid w:val="00092A63"/>
    <w:rsid w:val="00092C12"/>
    <w:rsid w:val="00092CE3"/>
    <w:rsid w:val="00092FCC"/>
    <w:rsid w:val="000930F6"/>
    <w:rsid w:val="000934C6"/>
    <w:rsid w:val="00093992"/>
    <w:rsid w:val="0009406D"/>
    <w:rsid w:val="000942BA"/>
    <w:rsid w:val="00094373"/>
    <w:rsid w:val="000945C4"/>
    <w:rsid w:val="0009472C"/>
    <w:rsid w:val="00095A38"/>
    <w:rsid w:val="00095B51"/>
    <w:rsid w:val="0009611E"/>
    <w:rsid w:val="0009676C"/>
    <w:rsid w:val="00096926"/>
    <w:rsid w:val="000969BA"/>
    <w:rsid w:val="00096B1F"/>
    <w:rsid w:val="00096B4B"/>
    <w:rsid w:val="00097049"/>
    <w:rsid w:val="000972BF"/>
    <w:rsid w:val="000973D8"/>
    <w:rsid w:val="0009780D"/>
    <w:rsid w:val="00097BC6"/>
    <w:rsid w:val="00097EE0"/>
    <w:rsid w:val="000A00BD"/>
    <w:rsid w:val="000A00FE"/>
    <w:rsid w:val="000A0349"/>
    <w:rsid w:val="000A0630"/>
    <w:rsid w:val="000A1097"/>
    <w:rsid w:val="000A1561"/>
    <w:rsid w:val="000A1D21"/>
    <w:rsid w:val="000A252B"/>
    <w:rsid w:val="000A2531"/>
    <w:rsid w:val="000A27A9"/>
    <w:rsid w:val="000A27D3"/>
    <w:rsid w:val="000A2B5E"/>
    <w:rsid w:val="000A2F52"/>
    <w:rsid w:val="000A3048"/>
    <w:rsid w:val="000A3049"/>
    <w:rsid w:val="000A32B3"/>
    <w:rsid w:val="000A35C9"/>
    <w:rsid w:val="000A386C"/>
    <w:rsid w:val="000A3890"/>
    <w:rsid w:val="000A3DED"/>
    <w:rsid w:val="000A409D"/>
    <w:rsid w:val="000A42FB"/>
    <w:rsid w:val="000A43EF"/>
    <w:rsid w:val="000A4433"/>
    <w:rsid w:val="000A4553"/>
    <w:rsid w:val="000A47E4"/>
    <w:rsid w:val="000A4A8B"/>
    <w:rsid w:val="000A4A95"/>
    <w:rsid w:val="000A50F4"/>
    <w:rsid w:val="000A52BF"/>
    <w:rsid w:val="000A536D"/>
    <w:rsid w:val="000A5844"/>
    <w:rsid w:val="000A5847"/>
    <w:rsid w:val="000A5BA8"/>
    <w:rsid w:val="000A5EA9"/>
    <w:rsid w:val="000A5ED7"/>
    <w:rsid w:val="000A62B2"/>
    <w:rsid w:val="000A62CD"/>
    <w:rsid w:val="000A63E9"/>
    <w:rsid w:val="000A667E"/>
    <w:rsid w:val="000A6ACF"/>
    <w:rsid w:val="000A6ECF"/>
    <w:rsid w:val="000A7185"/>
    <w:rsid w:val="000A721D"/>
    <w:rsid w:val="000A789A"/>
    <w:rsid w:val="000A7C14"/>
    <w:rsid w:val="000A7C1F"/>
    <w:rsid w:val="000A7D64"/>
    <w:rsid w:val="000A7E8F"/>
    <w:rsid w:val="000B0529"/>
    <w:rsid w:val="000B0761"/>
    <w:rsid w:val="000B080C"/>
    <w:rsid w:val="000B08A0"/>
    <w:rsid w:val="000B0DA3"/>
    <w:rsid w:val="000B1441"/>
    <w:rsid w:val="000B1451"/>
    <w:rsid w:val="000B1735"/>
    <w:rsid w:val="000B18CE"/>
    <w:rsid w:val="000B1913"/>
    <w:rsid w:val="000B1BE7"/>
    <w:rsid w:val="000B207C"/>
    <w:rsid w:val="000B21A9"/>
    <w:rsid w:val="000B2272"/>
    <w:rsid w:val="000B22CC"/>
    <w:rsid w:val="000B2432"/>
    <w:rsid w:val="000B2CF8"/>
    <w:rsid w:val="000B2EB5"/>
    <w:rsid w:val="000B3148"/>
    <w:rsid w:val="000B3607"/>
    <w:rsid w:val="000B3915"/>
    <w:rsid w:val="000B3E41"/>
    <w:rsid w:val="000B4B58"/>
    <w:rsid w:val="000B4CF7"/>
    <w:rsid w:val="000B52C1"/>
    <w:rsid w:val="000B52EA"/>
    <w:rsid w:val="000B5347"/>
    <w:rsid w:val="000B5532"/>
    <w:rsid w:val="000B5611"/>
    <w:rsid w:val="000B57B6"/>
    <w:rsid w:val="000B5FCF"/>
    <w:rsid w:val="000B6A07"/>
    <w:rsid w:val="000B6A4C"/>
    <w:rsid w:val="000B6B10"/>
    <w:rsid w:val="000B6D09"/>
    <w:rsid w:val="000B71DB"/>
    <w:rsid w:val="000B7358"/>
    <w:rsid w:val="000B75BF"/>
    <w:rsid w:val="000B7610"/>
    <w:rsid w:val="000B77D5"/>
    <w:rsid w:val="000B7803"/>
    <w:rsid w:val="000B7839"/>
    <w:rsid w:val="000B7A7B"/>
    <w:rsid w:val="000C00A4"/>
    <w:rsid w:val="000C00AD"/>
    <w:rsid w:val="000C023D"/>
    <w:rsid w:val="000C02FF"/>
    <w:rsid w:val="000C0565"/>
    <w:rsid w:val="000C0726"/>
    <w:rsid w:val="000C076C"/>
    <w:rsid w:val="000C07DA"/>
    <w:rsid w:val="000C092B"/>
    <w:rsid w:val="000C146C"/>
    <w:rsid w:val="000C180A"/>
    <w:rsid w:val="000C20FE"/>
    <w:rsid w:val="000C23F1"/>
    <w:rsid w:val="000C2454"/>
    <w:rsid w:val="000C26FD"/>
    <w:rsid w:val="000C2C1D"/>
    <w:rsid w:val="000C32F3"/>
    <w:rsid w:val="000C34EF"/>
    <w:rsid w:val="000C3D1D"/>
    <w:rsid w:val="000C44CF"/>
    <w:rsid w:val="000C4B39"/>
    <w:rsid w:val="000C4E61"/>
    <w:rsid w:val="000C5022"/>
    <w:rsid w:val="000C5088"/>
    <w:rsid w:val="000C5508"/>
    <w:rsid w:val="000C5665"/>
    <w:rsid w:val="000C6057"/>
    <w:rsid w:val="000C6269"/>
    <w:rsid w:val="000C62B0"/>
    <w:rsid w:val="000C6B26"/>
    <w:rsid w:val="000C7369"/>
    <w:rsid w:val="000C7C95"/>
    <w:rsid w:val="000D00D4"/>
    <w:rsid w:val="000D075A"/>
    <w:rsid w:val="000D07CA"/>
    <w:rsid w:val="000D0929"/>
    <w:rsid w:val="000D0968"/>
    <w:rsid w:val="000D0CE4"/>
    <w:rsid w:val="000D0D82"/>
    <w:rsid w:val="000D1475"/>
    <w:rsid w:val="000D1E4D"/>
    <w:rsid w:val="000D1FAA"/>
    <w:rsid w:val="000D234E"/>
    <w:rsid w:val="000D2755"/>
    <w:rsid w:val="000D2A51"/>
    <w:rsid w:val="000D33DB"/>
    <w:rsid w:val="000D3744"/>
    <w:rsid w:val="000D3935"/>
    <w:rsid w:val="000D39E3"/>
    <w:rsid w:val="000D3BC2"/>
    <w:rsid w:val="000D4255"/>
    <w:rsid w:val="000D44B8"/>
    <w:rsid w:val="000D498C"/>
    <w:rsid w:val="000D4BEE"/>
    <w:rsid w:val="000D4CB0"/>
    <w:rsid w:val="000D5DA7"/>
    <w:rsid w:val="000D5E44"/>
    <w:rsid w:val="000D60FA"/>
    <w:rsid w:val="000D6702"/>
    <w:rsid w:val="000D6AC8"/>
    <w:rsid w:val="000D6C02"/>
    <w:rsid w:val="000D70BB"/>
    <w:rsid w:val="000D7194"/>
    <w:rsid w:val="000D7261"/>
    <w:rsid w:val="000D7438"/>
    <w:rsid w:val="000D7583"/>
    <w:rsid w:val="000D7D77"/>
    <w:rsid w:val="000D7DE3"/>
    <w:rsid w:val="000E047F"/>
    <w:rsid w:val="000E09A0"/>
    <w:rsid w:val="000E0F03"/>
    <w:rsid w:val="000E11F1"/>
    <w:rsid w:val="000E120F"/>
    <w:rsid w:val="000E1313"/>
    <w:rsid w:val="000E1965"/>
    <w:rsid w:val="000E196A"/>
    <w:rsid w:val="000E1B71"/>
    <w:rsid w:val="000E2161"/>
    <w:rsid w:val="000E21A2"/>
    <w:rsid w:val="000E261C"/>
    <w:rsid w:val="000E2671"/>
    <w:rsid w:val="000E2D53"/>
    <w:rsid w:val="000E3053"/>
    <w:rsid w:val="000E324C"/>
    <w:rsid w:val="000E3B9A"/>
    <w:rsid w:val="000E3C02"/>
    <w:rsid w:val="000E3C97"/>
    <w:rsid w:val="000E402C"/>
    <w:rsid w:val="000E4722"/>
    <w:rsid w:val="000E4A99"/>
    <w:rsid w:val="000E4B29"/>
    <w:rsid w:val="000E4CC6"/>
    <w:rsid w:val="000E502D"/>
    <w:rsid w:val="000E5234"/>
    <w:rsid w:val="000E5C3B"/>
    <w:rsid w:val="000E604F"/>
    <w:rsid w:val="000E6616"/>
    <w:rsid w:val="000E6BB0"/>
    <w:rsid w:val="000E766C"/>
    <w:rsid w:val="000E7965"/>
    <w:rsid w:val="000E7A2F"/>
    <w:rsid w:val="000F0479"/>
    <w:rsid w:val="000F0B62"/>
    <w:rsid w:val="000F0F74"/>
    <w:rsid w:val="000F105B"/>
    <w:rsid w:val="000F1745"/>
    <w:rsid w:val="000F1CC2"/>
    <w:rsid w:val="000F1D33"/>
    <w:rsid w:val="000F1DB4"/>
    <w:rsid w:val="000F2453"/>
    <w:rsid w:val="000F26F4"/>
    <w:rsid w:val="000F294B"/>
    <w:rsid w:val="000F2A08"/>
    <w:rsid w:val="000F2C97"/>
    <w:rsid w:val="000F2CC8"/>
    <w:rsid w:val="000F358C"/>
    <w:rsid w:val="000F39F6"/>
    <w:rsid w:val="000F3D43"/>
    <w:rsid w:val="000F3DD7"/>
    <w:rsid w:val="000F43A8"/>
    <w:rsid w:val="000F4678"/>
    <w:rsid w:val="000F46C3"/>
    <w:rsid w:val="000F5706"/>
    <w:rsid w:val="000F5744"/>
    <w:rsid w:val="000F585C"/>
    <w:rsid w:val="000F5953"/>
    <w:rsid w:val="000F5A27"/>
    <w:rsid w:val="000F5AF4"/>
    <w:rsid w:val="000F601C"/>
    <w:rsid w:val="000F639B"/>
    <w:rsid w:val="000F63A0"/>
    <w:rsid w:val="000F67FD"/>
    <w:rsid w:val="000F6A2E"/>
    <w:rsid w:val="000F6B94"/>
    <w:rsid w:val="000F6D01"/>
    <w:rsid w:val="000F7200"/>
    <w:rsid w:val="000F758A"/>
    <w:rsid w:val="000F787B"/>
    <w:rsid w:val="000F792A"/>
    <w:rsid w:val="000F7EF3"/>
    <w:rsid w:val="000F7EFF"/>
    <w:rsid w:val="0010043C"/>
    <w:rsid w:val="00100479"/>
    <w:rsid w:val="001005E7"/>
    <w:rsid w:val="00100780"/>
    <w:rsid w:val="001007EA"/>
    <w:rsid w:val="00100926"/>
    <w:rsid w:val="001015A0"/>
    <w:rsid w:val="00101AAB"/>
    <w:rsid w:val="00101B8E"/>
    <w:rsid w:val="00102458"/>
    <w:rsid w:val="00102A7B"/>
    <w:rsid w:val="00102DA4"/>
    <w:rsid w:val="00102DE7"/>
    <w:rsid w:val="001031F4"/>
    <w:rsid w:val="0010334B"/>
    <w:rsid w:val="00103449"/>
    <w:rsid w:val="00103470"/>
    <w:rsid w:val="00103936"/>
    <w:rsid w:val="00103A3C"/>
    <w:rsid w:val="00103A3D"/>
    <w:rsid w:val="00103A7E"/>
    <w:rsid w:val="00103FCD"/>
    <w:rsid w:val="00104B25"/>
    <w:rsid w:val="001052E7"/>
    <w:rsid w:val="0010585A"/>
    <w:rsid w:val="00105FB4"/>
    <w:rsid w:val="00106164"/>
    <w:rsid w:val="001061D0"/>
    <w:rsid w:val="001062D7"/>
    <w:rsid w:val="00106514"/>
    <w:rsid w:val="00106ADA"/>
    <w:rsid w:val="00107223"/>
    <w:rsid w:val="00107372"/>
    <w:rsid w:val="00107772"/>
    <w:rsid w:val="00107830"/>
    <w:rsid w:val="00107CEF"/>
    <w:rsid w:val="00107E01"/>
    <w:rsid w:val="00107F52"/>
    <w:rsid w:val="0011089C"/>
    <w:rsid w:val="001108D6"/>
    <w:rsid w:val="001109D2"/>
    <w:rsid w:val="00110A54"/>
    <w:rsid w:val="00110ADA"/>
    <w:rsid w:val="00110E94"/>
    <w:rsid w:val="00110EF9"/>
    <w:rsid w:val="00110FB7"/>
    <w:rsid w:val="00111305"/>
    <w:rsid w:val="00111D7A"/>
    <w:rsid w:val="00111E2B"/>
    <w:rsid w:val="00111E65"/>
    <w:rsid w:val="00112214"/>
    <w:rsid w:val="001129CF"/>
    <w:rsid w:val="00112C82"/>
    <w:rsid w:val="00112D16"/>
    <w:rsid w:val="00112E94"/>
    <w:rsid w:val="00112F45"/>
    <w:rsid w:val="00112FD2"/>
    <w:rsid w:val="0011315E"/>
    <w:rsid w:val="00113336"/>
    <w:rsid w:val="00113531"/>
    <w:rsid w:val="00113679"/>
    <w:rsid w:val="00113684"/>
    <w:rsid w:val="001137B5"/>
    <w:rsid w:val="0011380B"/>
    <w:rsid w:val="00113ABA"/>
    <w:rsid w:val="00113BA8"/>
    <w:rsid w:val="00113F27"/>
    <w:rsid w:val="001140D6"/>
    <w:rsid w:val="001144BB"/>
    <w:rsid w:val="00114576"/>
    <w:rsid w:val="00114DB3"/>
    <w:rsid w:val="00114F95"/>
    <w:rsid w:val="00115157"/>
    <w:rsid w:val="00115583"/>
    <w:rsid w:val="00115EDC"/>
    <w:rsid w:val="00116114"/>
    <w:rsid w:val="00116169"/>
    <w:rsid w:val="0011617A"/>
    <w:rsid w:val="001162B4"/>
    <w:rsid w:val="00116396"/>
    <w:rsid w:val="00116CB1"/>
    <w:rsid w:val="00116ED8"/>
    <w:rsid w:val="00116F1A"/>
    <w:rsid w:val="00116F78"/>
    <w:rsid w:val="00117624"/>
    <w:rsid w:val="001176AC"/>
    <w:rsid w:val="00117890"/>
    <w:rsid w:val="00117930"/>
    <w:rsid w:val="00117AD2"/>
    <w:rsid w:val="00117B51"/>
    <w:rsid w:val="00117EDF"/>
    <w:rsid w:val="0012036B"/>
    <w:rsid w:val="001206A1"/>
    <w:rsid w:val="00120A35"/>
    <w:rsid w:val="00120A6D"/>
    <w:rsid w:val="00120AB6"/>
    <w:rsid w:val="00120C3C"/>
    <w:rsid w:val="0012173D"/>
    <w:rsid w:val="001217A7"/>
    <w:rsid w:val="00121D8A"/>
    <w:rsid w:val="00122302"/>
    <w:rsid w:val="001226A9"/>
    <w:rsid w:val="001227D3"/>
    <w:rsid w:val="00122A1C"/>
    <w:rsid w:val="00122A4A"/>
    <w:rsid w:val="00122FC3"/>
    <w:rsid w:val="001230CD"/>
    <w:rsid w:val="00123188"/>
    <w:rsid w:val="001232D2"/>
    <w:rsid w:val="001235AE"/>
    <w:rsid w:val="001236A8"/>
    <w:rsid w:val="00123786"/>
    <w:rsid w:val="001237D6"/>
    <w:rsid w:val="00123B8E"/>
    <w:rsid w:val="00123FE7"/>
    <w:rsid w:val="0012402E"/>
    <w:rsid w:val="001241DB"/>
    <w:rsid w:val="001245A1"/>
    <w:rsid w:val="0012476C"/>
    <w:rsid w:val="00124FF8"/>
    <w:rsid w:val="00125162"/>
    <w:rsid w:val="0012563D"/>
    <w:rsid w:val="0012567C"/>
    <w:rsid w:val="0012587D"/>
    <w:rsid w:val="00125AF8"/>
    <w:rsid w:val="00125DCD"/>
    <w:rsid w:val="00126468"/>
    <w:rsid w:val="00126AC4"/>
    <w:rsid w:val="00126B38"/>
    <w:rsid w:val="00126C4A"/>
    <w:rsid w:val="00127409"/>
    <w:rsid w:val="00127568"/>
    <w:rsid w:val="0012761E"/>
    <w:rsid w:val="00127766"/>
    <w:rsid w:val="00127A8F"/>
    <w:rsid w:val="00127E60"/>
    <w:rsid w:val="00130022"/>
    <w:rsid w:val="00130142"/>
    <w:rsid w:val="0013022A"/>
    <w:rsid w:val="00130B93"/>
    <w:rsid w:val="00130E78"/>
    <w:rsid w:val="0013104B"/>
    <w:rsid w:val="001311C3"/>
    <w:rsid w:val="00131509"/>
    <w:rsid w:val="00131C7B"/>
    <w:rsid w:val="00131DFD"/>
    <w:rsid w:val="001323BD"/>
    <w:rsid w:val="001324B0"/>
    <w:rsid w:val="00132AC5"/>
    <w:rsid w:val="00132D4C"/>
    <w:rsid w:val="00132F60"/>
    <w:rsid w:val="001330BC"/>
    <w:rsid w:val="001332FE"/>
    <w:rsid w:val="00133427"/>
    <w:rsid w:val="001334DA"/>
    <w:rsid w:val="001334E8"/>
    <w:rsid w:val="0013350F"/>
    <w:rsid w:val="00133B74"/>
    <w:rsid w:val="0013412C"/>
    <w:rsid w:val="00134374"/>
    <w:rsid w:val="001345E5"/>
    <w:rsid w:val="00134752"/>
    <w:rsid w:val="001348DD"/>
    <w:rsid w:val="00134A4A"/>
    <w:rsid w:val="00134AE0"/>
    <w:rsid w:val="00134C80"/>
    <w:rsid w:val="00134EEF"/>
    <w:rsid w:val="001353C9"/>
    <w:rsid w:val="001356D7"/>
    <w:rsid w:val="00135A40"/>
    <w:rsid w:val="00135C6F"/>
    <w:rsid w:val="00135E91"/>
    <w:rsid w:val="00135F0E"/>
    <w:rsid w:val="001366CC"/>
    <w:rsid w:val="00136FE5"/>
    <w:rsid w:val="00137294"/>
    <w:rsid w:val="001376BA"/>
    <w:rsid w:val="001378EC"/>
    <w:rsid w:val="00137AD5"/>
    <w:rsid w:val="00137D70"/>
    <w:rsid w:val="00137D85"/>
    <w:rsid w:val="001402D4"/>
    <w:rsid w:val="001403C4"/>
    <w:rsid w:val="00140575"/>
    <w:rsid w:val="00140B01"/>
    <w:rsid w:val="00140E02"/>
    <w:rsid w:val="00140F05"/>
    <w:rsid w:val="0014103B"/>
    <w:rsid w:val="0014131B"/>
    <w:rsid w:val="0014139E"/>
    <w:rsid w:val="00141657"/>
    <w:rsid w:val="00141A3E"/>
    <w:rsid w:val="00141DF0"/>
    <w:rsid w:val="001422B9"/>
    <w:rsid w:val="00142333"/>
    <w:rsid w:val="00142593"/>
    <w:rsid w:val="0014272A"/>
    <w:rsid w:val="00142737"/>
    <w:rsid w:val="001427C8"/>
    <w:rsid w:val="00142E3C"/>
    <w:rsid w:val="00143430"/>
    <w:rsid w:val="00143902"/>
    <w:rsid w:val="00143BF7"/>
    <w:rsid w:val="00143C8C"/>
    <w:rsid w:val="00143F25"/>
    <w:rsid w:val="0014424B"/>
    <w:rsid w:val="0014455A"/>
    <w:rsid w:val="0014473A"/>
    <w:rsid w:val="00144B7A"/>
    <w:rsid w:val="00144C07"/>
    <w:rsid w:val="00144F15"/>
    <w:rsid w:val="001450AB"/>
    <w:rsid w:val="0014545F"/>
    <w:rsid w:val="001461F7"/>
    <w:rsid w:val="001463A8"/>
    <w:rsid w:val="00146513"/>
    <w:rsid w:val="00146604"/>
    <w:rsid w:val="00146899"/>
    <w:rsid w:val="00146AF8"/>
    <w:rsid w:val="00146E41"/>
    <w:rsid w:val="00146E89"/>
    <w:rsid w:val="00146E92"/>
    <w:rsid w:val="0014730F"/>
    <w:rsid w:val="00147749"/>
    <w:rsid w:val="00147913"/>
    <w:rsid w:val="001479A6"/>
    <w:rsid w:val="00147B07"/>
    <w:rsid w:val="00147B92"/>
    <w:rsid w:val="00147D6B"/>
    <w:rsid w:val="00150567"/>
    <w:rsid w:val="00150B89"/>
    <w:rsid w:val="00150E8C"/>
    <w:rsid w:val="001516C4"/>
    <w:rsid w:val="00151988"/>
    <w:rsid w:val="00152101"/>
    <w:rsid w:val="00152162"/>
    <w:rsid w:val="0015235C"/>
    <w:rsid w:val="001524C1"/>
    <w:rsid w:val="00152616"/>
    <w:rsid w:val="0015283C"/>
    <w:rsid w:val="00152B49"/>
    <w:rsid w:val="00152C95"/>
    <w:rsid w:val="00152E89"/>
    <w:rsid w:val="0015330B"/>
    <w:rsid w:val="00153414"/>
    <w:rsid w:val="001535B0"/>
    <w:rsid w:val="00153832"/>
    <w:rsid w:val="00153B03"/>
    <w:rsid w:val="00153F22"/>
    <w:rsid w:val="001540E8"/>
    <w:rsid w:val="00154586"/>
    <w:rsid w:val="00154593"/>
    <w:rsid w:val="001546F6"/>
    <w:rsid w:val="001548B7"/>
    <w:rsid w:val="001548CE"/>
    <w:rsid w:val="001550D5"/>
    <w:rsid w:val="0015608E"/>
    <w:rsid w:val="00156299"/>
    <w:rsid w:val="00156388"/>
    <w:rsid w:val="00156660"/>
    <w:rsid w:val="00156871"/>
    <w:rsid w:val="00156A6E"/>
    <w:rsid w:val="00156ADB"/>
    <w:rsid w:val="00156C95"/>
    <w:rsid w:val="00157040"/>
    <w:rsid w:val="001571BF"/>
    <w:rsid w:val="001571DF"/>
    <w:rsid w:val="001572A3"/>
    <w:rsid w:val="00157626"/>
    <w:rsid w:val="00157725"/>
    <w:rsid w:val="00157751"/>
    <w:rsid w:val="00157816"/>
    <w:rsid w:val="001579A6"/>
    <w:rsid w:val="00157A6A"/>
    <w:rsid w:val="00157B64"/>
    <w:rsid w:val="00157BF5"/>
    <w:rsid w:val="00157C14"/>
    <w:rsid w:val="00157C9E"/>
    <w:rsid w:val="00157D6D"/>
    <w:rsid w:val="00160227"/>
    <w:rsid w:val="00160552"/>
    <w:rsid w:val="00160AF5"/>
    <w:rsid w:val="0016153B"/>
    <w:rsid w:val="00161637"/>
    <w:rsid w:val="00161681"/>
    <w:rsid w:val="001616A8"/>
    <w:rsid w:val="001616E7"/>
    <w:rsid w:val="001617EF"/>
    <w:rsid w:val="00161939"/>
    <w:rsid w:val="00161CE1"/>
    <w:rsid w:val="0016212C"/>
    <w:rsid w:val="0016236B"/>
    <w:rsid w:val="0016243D"/>
    <w:rsid w:val="00162557"/>
    <w:rsid w:val="00162612"/>
    <w:rsid w:val="00162C4A"/>
    <w:rsid w:val="00163148"/>
    <w:rsid w:val="001631DE"/>
    <w:rsid w:val="00163AC6"/>
    <w:rsid w:val="00163E6E"/>
    <w:rsid w:val="001647B0"/>
    <w:rsid w:val="00164CB5"/>
    <w:rsid w:val="00164EE8"/>
    <w:rsid w:val="001651F9"/>
    <w:rsid w:val="0016530E"/>
    <w:rsid w:val="00165352"/>
    <w:rsid w:val="001655D8"/>
    <w:rsid w:val="00165682"/>
    <w:rsid w:val="0016568F"/>
    <w:rsid w:val="00165E8B"/>
    <w:rsid w:val="0016642E"/>
    <w:rsid w:val="00166582"/>
    <w:rsid w:val="00166A26"/>
    <w:rsid w:val="00166AF3"/>
    <w:rsid w:val="00166EA7"/>
    <w:rsid w:val="001673DF"/>
    <w:rsid w:val="00167792"/>
    <w:rsid w:val="00167EF6"/>
    <w:rsid w:val="001703CA"/>
    <w:rsid w:val="00170BD5"/>
    <w:rsid w:val="0017139A"/>
    <w:rsid w:val="00171415"/>
    <w:rsid w:val="00171798"/>
    <w:rsid w:val="001717EF"/>
    <w:rsid w:val="001727C6"/>
    <w:rsid w:val="00172AA9"/>
    <w:rsid w:val="00172ABC"/>
    <w:rsid w:val="00172DA6"/>
    <w:rsid w:val="00173196"/>
    <w:rsid w:val="00173B18"/>
    <w:rsid w:val="00173D91"/>
    <w:rsid w:val="00173F3C"/>
    <w:rsid w:val="001741B5"/>
    <w:rsid w:val="00174237"/>
    <w:rsid w:val="0017486B"/>
    <w:rsid w:val="00174AAB"/>
    <w:rsid w:val="00174FA3"/>
    <w:rsid w:val="00175EC3"/>
    <w:rsid w:val="00176019"/>
    <w:rsid w:val="00176594"/>
    <w:rsid w:val="001766DE"/>
    <w:rsid w:val="0017678C"/>
    <w:rsid w:val="00176C29"/>
    <w:rsid w:val="00176C41"/>
    <w:rsid w:val="00176F1D"/>
    <w:rsid w:val="0017714F"/>
    <w:rsid w:val="00177A9C"/>
    <w:rsid w:val="00177AD9"/>
    <w:rsid w:val="00177B62"/>
    <w:rsid w:val="00177C76"/>
    <w:rsid w:val="00177EA1"/>
    <w:rsid w:val="00180A12"/>
    <w:rsid w:val="00180C39"/>
    <w:rsid w:val="0018120D"/>
    <w:rsid w:val="001816FC"/>
    <w:rsid w:val="00181BA5"/>
    <w:rsid w:val="0018263B"/>
    <w:rsid w:val="001829B4"/>
    <w:rsid w:val="00182F66"/>
    <w:rsid w:val="00183332"/>
    <w:rsid w:val="001833C2"/>
    <w:rsid w:val="00183628"/>
    <w:rsid w:val="00183ACC"/>
    <w:rsid w:val="00183B7D"/>
    <w:rsid w:val="00183BF8"/>
    <w:rsid w:val="00183E39"/>
    <w:rsid w:val="00183EC6"/>
    <w:rsid w:val="00183F5B"/>
    <w:rsid w:val="00183FBA"/>
    <w:rsid w:val="00184132"/>
    <w:rsid w:val="00184810"/>
    <w:rsid w:val="00184A9E"/>
    <w:rsid w:val="00184B83"/>
    <w:rsid w:val="00184FD8"/>
    <w:rsid w:val="0018549B"/>
    <w:rsid w:val="00185843"/>
    <w:rsid w:val="00185924"/>
    <w:rsid w:val="001860E5"/>
    <w:rsid w:val="00186134"/>
    <w:rsid w:val="001862C6"/>
    <w:rsid w:val="001864A7"/>
    <w:rsid w:val="001864CB"/>
    <w:rsid w:val="001867BF"/>
    <w:rsid w:val="001867E9"/>
    <w:rsid w:val="001868E9"/>
    <w:rsid w:val="0018723B"/>
    <w:rsid w:val="001876EC"/>
    <w:rsid w:val="00187716"/>
    <w:rsid w:val="001878F6"/>
    <w:rsid w:val="00187D2B"/>
    <w:rsid w:val="00187E75"/>
    <w:rsid w:val="001905EC"/>
    <w:rsid w:val="0019075D"/>
    <w:rsid w:val="0019084A"/>
    <w:rsid w:val="00190AF6"/>
    <w:rsid w:val="00190B40"/>
    <w:rsid w:val="00190C4B"/>
    <w:rsid w:val="0019110C"/>
    <w:rsid w:val="00191872"/>
    <w:rsid w:val="00191B89"/>
    <w:rsid w:val="00191CC0"/>
    <w:rsid w:val="00191F2C"/>
    <w:rsid w:val="00191F82"/>
    <w:rsid w:val="00191FB4"/>
    <w:rsid w:val="001921BA"/>
    <w:rsid w:val="0019285A"/>
    <w:rsid w:val="001928BB"/>
    <w:rsid w:val="001928CF"/>
    <w:rsid w:val="00192A44"/>
    <w:rsid w:val="00193855"/>
    <w:rsid w:val="001939A6"/>
    <w:rsid w:val="00193DB6"/>
    <w:rsid w:val="001944CF"/>
    <w:rsid w:val="00194BD0"/>
    <w:rsid w:val="00194EC5"/>
    <w:rsid w:val="00195415"/>
    <w:rsid w:val="001954EF"/>
    <w:rsid w:val="00195EBA"/>
    <w:rsid w:val="001963F8"/>
    <w:rsid w:val="0019663A"/>
    <w:rsid w:val="00196B3D"/>
    <w:rsid w:val="00196FBF"/>
    <w:rsid w:val="0019730E"/>
    <w:rsid w:val="001974B9"/>
    <w:rsid w:val="00197B14"/>
    <w:rsid w:val="00197B1C"/>
    <w:rsid w:val="00197D5E"/>
    <w:rsid w:val="00197DEF"/>
    <w:rsid w:val="00197E41"/>
    <w:rsid w:val="001A046A"/>
    <w:rsid w:val="001A081B"/>
    <w:rsid w:val="001A08C3"/>
    <w:rsid w:val="001A0926"/>
    <w:rsid w:val="001A0952"/>
    <w:rsid w:val="001A12FD"/>
    <w:rsid w:val="001A14B2"/>
    <w:rsid w:val="001A1561"/>
    <w:rsid w:val="001A1769"/>
    <w:rsid w:val="001A19D8"/>
    <w:rsid w:val="001A19EB"/>
    <w:rsid w:val="001A1A98"/>
    <w:rsid w:val="001A1A9D"/>
    <w:rsid w:val="001A1B4E"/>
    <w:rsid w:val="001A1D09"/>
    <w:rsid w:val="001A1D88"/>
    <w:rsid w:val="001A20ED"/>
    <w:rsid w:val="001A2155"/>
    <w:rsid w:val="001A22C9"/>
    <w:rsid w:val="001A23FC"/>
    <w:rsid w:val="001A2405"/>
    <w:rsid w:val="001A24A2"/>
    <w:rsid w:val="001A25B8"/>
    <w:rsid w:val="001A289C"/>
    <w:rsid w:val="001A3060"/>
    <w:rsid w:val="001A350A"/>
    <w:rsid w:val="001A385D"/>
    <w:rsid w:val="001A42DF"/>
    <w:rsid w:val="001A4778"/>
    <w:rsid w:val="001A48C1"/>
    <w:rsid w:val="001A4B19"/>
    <w:rsid w:val="001A4F76"/>
    <w:rsid w:val="001A50A0"/>
    <w:rsid w:val="001A548C"/>
    <w:rsid w:val="001A5576"/>
    <w:rsid w:val="001A56F8"/>
    <w:rsid w:val="001A5833"/>
    <w:rsid w:val="001A5E30"/>
    <w:rsid w:val="001A6000"/>
    <w:rsid w:val="001A6071"/>
    <w:rsid w:val="001A617D"/>
    <w:rsid w:val="001A62C0"/>
    <w:rsid w:val="001A66B3"/>
    <w:rsid w:val="001A6A21"/>
    <w:rsid w:val="001A6D79"/>
    <w:rsid w:val="001A6E1F"/>
    <w:rsid w:val="001A6E5F"/>
    <w:rsid w:val="001A701C"/>
    <w:rsid w:val="001A7495"/>
    <w:rsid w:val="001A76D0"/>
    <w:rsid w:val="001A7A85"/>
    <w:rsid w:val="001B0360"/>
    <w:rsid w:val="001B0522"/>
    <w:rsid w:val="001B0B2B"/>
    <w:rsid w:val="001B0BB8"/>
    <w:rsid w:val="001B0D76"/>
    <w:rsid w:val="001B0EBD"/>
    <w:rsid w:val="001B10F0"/>
    <w:rsid w:val="001B1127"/>
    <w:rsid w:val="001B1315"/>
    <w:rsid w:val="001B1452"/>
    <w:rsid w:val="001B1518"/>
    <w:rsid w:val="001B19D6"/>
    <w:rsid w:val="001B28B6"/>
    <w:rsid w:val="001B29E6"/>
    <w:rsid w:val="001B2ABF"/>
    <w:rsid w:val="001B2C5E"/>
    <w:rsid w:val="001B3234"/>
    <w:rsid w:val="001B3964"/>
    <w:rsid w:val="001B3C19"/>
    <w:rsid w:val="001B3E96"/>
    <w:rsid w:val="001B3EE8"/>
    <w:rsid w:val="001B425C"/>
    <w:rsid w:val="001B484A"/>
    <w:rsid w:val="001B4B12"/>
    <w:rsid w:val="001B4CF3"/>
    <w:rsid w:val="001B4DEA"/>
    <w:rsid w:val="001B4E0D"/>
    <w:rsid w:val="001B5037"/>
    <w:rsid w:val="001B51A3"/>
    <w:rsid w:val="001B556B"/>
    <w:rsid w:val="001B63E1"/>
    <w:rsid w:val="001B6E61"/>
    <w:rsid w:val="001B702D"/>
    <w:rsid w:val="001B72E5"/>
    <w:rsid w:val="001B7389"/>
    <w:rsid w:val="001B7503"/>
    <w:rsid w:val="001B7898"/>
    <w:rsid w:val="001B7979"/>
    <w:rsid w:val="001B7ABF"/>
    <w:rsid w:val="001B7BFD"/>
    <w:rsid w:val="001B7E14"/>
    <w:rsid w:val="001B7E93"/>
    <w:rsid w:val="001C03A7"/>
    <w:rsid w:val="001C0818"/>
    <w:rsid w:val="001C0BCB"/>
    <w:rsid w:val="001C101F"/>
    <w:rsid w:val="001C13F6"/>
    <w:rsid w:val="001C15D7"/>
    <w:rsid w:val="001C1673"/>
    <w:rsid w:val="001C18C0"/>
    <w:rsid w:val="001C1997"/>
    <w:rsid w:val="001C1D02"/>
    <w:rsid w:val="001C217C"/>
    <w:rsid w:val="001C2325"/>
    <w:rsid w:val="001C23FF"/>
    <w:rsid w:val="001C29B8"/>
    <w:rsid w:val="001C2A1A"/>
    <w:rsid w:val="001C2BCE"/>
    <w:rsid w:val="001C2D10"/>
    <w:rsid w:val="001C2D53"/>
    <w:rsid w:val="001C2EAD"/>
    <w:rsid w:val="001C303E"/>
    <w:rsid w:val="001C314A"/>
    <w:rsid w:val="001C339D"/>
    <w:rsid w:val="001C3752"/>
    <w:rsid w:val="001C3801"/>
    <w:rsid w:val="001C3895"/>
    <w:rsid w:val="001C3995"/>
    <w:rsid w:val="001C4A85"/>
    <w:rsid w:val="001C4B3E"/>
    <w:rsid w:val="001C516E"/>
    <w:rsid w:val="001C5239"/>
    <w:rsid w:val="001C5576"/>
    <w:rsid w:val="001C5E25"/>
    <w:rsid w:val="001C5E3B"/>
    <w:rsid w:val="001C5F96"/>
    <w:rsid w:val="001C627C"/>
    <w:rsid w:val="001C63C8"/>
    <w:rsid w:val="001C7BF1"/>
    <w:rsid w:val="001C7EEE"/>
    <w:rsid w:val="001D0CF9"/>
    <w:rsid w:val="001D15AE"/>
    <w:rsid w:val="001D1C42"/>
    <w:rsid w:val="001D2035"/>
    <w:rsid w:val="001D20D2"/>
    <w:rsid w:val="001D2A67"/>
    <w:rsid w:val="001D2DAC"/>
    <w:rsid w:val="001D322C"/>
    <w:rsid w:val="001D3724"/>
    <w:rsid w:val="001D39DD"/>
    <w:rsid w:val="001D3CC8"/>
    <w:rsid w:val="001D3DE1"/>
    <w:rsid w:val="001D4C12"/>
    <w:rsid w:val="001D4C20"/>
    <w:rsid w:val="001D4CC9"/>
    <w:rsid w:val="001D4EBA"/>
    <w:rsid w:val="001D5258"/>
    <w:rsid w:val="001D55D1"/>
    <w:rsid w:val="001D561E"/>
    <w:rsid w:val="001D5775"/>
    <w:rsid w:val="001D6041"/>
    <w:rsid w:val="001D6100"/>
    <w:rsid w:val="001D616D"/>
    <w:rsid w:val="001D6F43"/>
    <w:rsid w:val="001D7521"/>
    <w:rsid w:val="001D7686"/>
    <w:rsid w:val="001D7714"/>
    <w:rsid w:val="001D7D4C"/>
    <w:rsid w:val="001E07B3"/>
    <w:rsid w:val="001E0A52"/>
    <w:rsid w:val="001E0C99"/>
    <w:rsid w:val="001E10D6"/>
    <w:rsid w:val="001E1346"/>
    <w:rsid w:val="001E176A"/>
    <w:rsid w:val="001E184E"/>
    <w:rsid w:val="001E1B9C"/>
    <w:rsid w:val="001E1BD4"/>
    <w:rsid w:val="001E2539"/>
    <w:rsid w:val="001E2726"/>
    <w:rsid w:val="001E27D6"/>
    <w:rsid w:val="001E2ACE"/>
    <w:rsid w:val="001E2C4C"/>
    <w:rsid w:val="001E2CB0"/>
    <w:rsid w:val="001E2CD6"/>
    <w:rsid w:val="001E2F25"/>
    <w:rsid w:val="001E302B"/>
    <w:rsid w:val="001E307E"/>
    <w:rsid w:val="001E3383"/>
    <w:rsid w:val="001E3ACB"/>
    <w:rsid w:val="001E3F36"/>
    <w:rsid w:val="001E5883"/>
    <w:rsid w:val="001E5B47"/>
    <w:rsid w:val="001E5C64"/>
    <w:rsid w:val="001E6713"/>
    <w:rsid w:val="001E6E11"/>
    <w:rsid w:val="001E6E90"/>
    <w:rsid w:val="001E7655"/>
    <w:rsid w:val="001E776E"/>
    <w:rsid w:val="001E77AC"/>
    <w:rsid w:val="001E7FA4"/>
    <w:rsid w:val="001F00A4"/>
    <w:rsid w:val="001F01AA"/>
    <w:rsid w:val="001F0326"/>
    <w:rsid w:val="001F0343"/>
    <w:rsid w:val="001F0D0A"/>
    <w:rsid w:val="001F0D61"/>
    <w:rsid w:val="001F0E99"/>
    <w:rsid w:val="001F11D3"/>
    <w:rsid w:val="001F122D"/>
    <w:rsid w:val="001F129D"/>
    <w:rsid w:val="001F17D0"/>
    <w:rsid w:val="001F196D"/>
    <w:rsid w:val="001F1C73"/>
    <w:rsid w:val="001F1D27"/>
    <w:rsid w:val="001F1D85"/>
    <w:rsid w:val="001F1EE0"/>
    <w:rsid w:val="001F229A"/>
    <w:rsid w:val="001F2386"/>
    <w:rsid w:val="001F244E"/>
    <w:rsid w:val="001F2648"/>
    <w:rsid w:val="001F2938"/>
    <w:rsid w:val="001F296E"/>
    <w:rsid w:val="001F3009"/>
    <w:rsid w:val="001F348C"/>
    <w:rsid w:val="001F368E"/>
    <w:rsid w:val="001F370F"/>
    <w:rsid w:val="001F39D5"/>
    <w:rsid w:val="001F3A7E"/>
    <w:rsid w:val="001F3B2C"/>
    <w:rsid w:val="001F3E4B"/>
    <w:rsid w:val="001F4028"/>
    <w:rsid w:val="001F412A"/>
    <w:rsid w:val="001F439E"/>
    <w:rsid w:val="001F4421"/>
    <w:rsid w:val="001F49EB"/>
    <w:rsid w:val="001F4C44"/>
    <w:rsid w:val="001F4D4E"/>
    <w:rsid w:val="001F4E8E"/>
    <w:rsid w:val="001F51D1"/>
    <w:rsid w:val="001F5518"/>
    <w:rsid w:val="001F5698"/>
    <w:rsid w:val="001F5C69"/>
    <w:rsid w:val="001F607E"/>
    <w:rsid w:val="001F63DA"/>
    <w:rsid w:val="001F66DC"/>
    <w:rsid w:val="001F6706"/>
    <w:rsid w:val="001F6860"/>
    <w:rsid w:val="001F69B6"/>
    <w:rsid w:val="001F6A8D"/>
    <w:rsid w:val="001F6EA3"/>
    <w:rsid w:val="001F78E8"/>
    <w:rsid w:val="001F78F5"/>
    <w:rsid w:val="001F7B93"/>
    <w:rsid w:val="002000E4"/>
    <w:rsid w:val="0020023A"/>
    <w:rsid w:val="00200971"/>
    <w:rsid w:val="00200B10"/>
    <w:rsid w:val="00200C74"/>
    <w:rsid w:val="00200D4B"/>
    <w:rsid w:val="00201927"/>
    <w:rsid w:val="00201CF4"/>
    <w:rsid w:val="00201E02"/>
    <w:rsid w:val="00202708"/>
    <w:rsid w:val="002028D7"/>
    <w:rsid w:val="002029C4"/>
    <w:rsid w:val="002029DA"/>
    <w:rsid w:val="00202A26"/>
    <w:rsid w:val="00202A91"/>
    <w:rsid w:val="00202ABA"/>
    <w:rsid w:val="00202C14"/>
    <w:rsid w:val="00202CE2"/>
    <w:rsid w:val="00202DF8"/>
    <w:rsid w:val="00202EED"/>
    <w:rsid w:val="0020325B"/>
    <w:rsid w:val="002032F6"/>
    <w:rsid w:val="00203373"/>
    <w:rsid w:val="00203513"/>
    <w:rsid w:val="0020360D"/>
    <w:rsid w:val="002036C3"/>
    <w:rsid w:val="00203AC6"/>
    <w:rsid w:val="00203ADA"/>
    <w:rsid w:val="002042A3"/>
    <w:rsid w:val="002046B8"/>
    <w:rsid w:val="002046D0"/>
    <w:rsid w:val="00204B16"/>
    <w:rsid w:val="00204BA4"/>
    <w:rsid w:val="00204ECD"/>
    <w:rsid w:val="00204FA8"/>
    <w:rsid w:val="002050AB"/>
    <w:rsid w:val="0020512B"/>
    <w:rsid w:val="00205986"/>
    <w:rsid w:val="00205B98"/>
    <w:rsid w:val="002069EF"/>
    <w:rsid w:val="00206D8D"/>
    <w:rsid w:val="00206DAD"/>
    <w:rsid w:val="002070C5"/>
    <w:rsid w:val="0020713D"/>
    <w:rsid w:val="00207238"/>
    <w:rsid w:val="002072A9"/>
    <w:rsid w:val="0020753E"/>
    <w:rsid w:val="002075BA"/>
    <w:rsid w:val="002075F5"/>
    <w:rsid w:val="00207754"/>
    <w:rsid w:val="00207A81"/>
    <w:rsid w:val="00207B29"/>
    <w:rsid w:val="00207DF7"/>
    <w:rsid w:val="00207E21"/>
    <w:rsid w:val="00207F8A"/>
    <w:rsid w:val="002104E7"/>
    <w:rsid w:val="00210A5D"/>
    <w:rsid w:val="00210C1A"/>
    <w:rsid w:val="00211FB8"/>
    <w:rsid w:val="002120E7"/>
    <w:rsid w:val="002123A8"/>
    <w:rsid w:val="00212613"/>
    <w:rsid w:val="002129B1"/>
    <w:rsid w:val="00212A3C"/>
    <w:rsid w:val="00212C23"/>
    <w:rsid w:val="00212CFD"/>
    <w:rsid w:val="00212FB8"/>
    <w:rsid w:val="00213045"/>
    <w:rsid w:val="00213940"/>
    <w:rsid w:val="002139FD"/>
    <w:rsid w:val="00213F5E"/>
    <w:rsid w:val="00213FF9"/>
    <w:rsid w:val="00214225"/>
    <w:rsid w:val="0021442B"/>
    <w:rsid w:val="00214501"/>
    <w:rsid w:val="002146DE"/>
    <w:rsid w:val="0021474E"/>
    <w:rsid w:val="00214C72"/>
    <w:rsid w:val="00214C88"/>
    <w:rsid w:val="00214D97"/>
    <w:rsid w:val="00215040"/>
    <w:rsid w:val="002150C4"/>
    <w:rsid w:val="00215371"/>
    <w:rsid w:val="00215747"/>
    <w:rsid w:val="00215D2B"/>
    <w:rsid w:val="00215F5D"/>
    <w:rsid w:val="00216175"/>
    <w:rsid w:val="002163ED"/>
    <w:rsid w:val="0021698B"/>
    <w:rsid w:val="002169D3"/>
    <w:rsid w:val="00216B3A"/>
    <w:rsid w:val="00216BB2"/>
    <w:rsid w:val="00216F51"/>
    <w:rsid w:val="00217071"/>
    <w:rsid w:val="002170DE"/>
    <w:rsid w:val="00217193"/>
    <w:rsid w:val="002172C9"/>
    <w:rsid w:val="002173F7"/>
    <w:rsid w:val="00217418"/>
    <w:rsid w:val="002175FB"/>
    <w:rsid w:val="002176BD"/>
    <w:rsid w:val="00217943"/>
    <w:rsid w:val="0021796C"/>
    <w:rsid w:val="002179C1"/>
    <w:rsid w:val="00217E8B"/>
    <w:rsid w:val="002200C3"/>
    <w:rsid w:val="00220306"/>
    <w:rsid w:val="00220402"/>
    <w:rsid w:val="00220894"/>
    <w:rsid w:val="00220ACF"/>
    <w:rsid w:val="00220B86"/>
    <w:rsid w:val="00220CCA"/>
    <w:rsid w:val="00220D90"/>
    <w:rsid w:val="00220DCC"/>
    <w:rsid w:val="00221647"/>
    <w:rsid w:val="002219D2"/>
    <w:rsid w:val="00221C63"/>
    <w:rsid w:val="00221D78"/>
    <w:rsid w:val="00221ED1"/>
    <w:rsid w:val="002220C5"/>
    <w:rsid w:val="002220D9"/>
    <w:rsid w:val="002228EB"/>
    <w:rsid w:val="00223109"/>
    <w:rsid w:val="002236D9"/>
    <w:rsid w:val="00223D94"/>
    <w:rsid w:val="00224444"/>
    <w:rsid w:val="0022452C"/>
    <w:rsid w:val="0022475F"/>
    <w:rsid w:val="00224842"/>
    <w:rsid w:val="002249DE"/>
    <w:rsid w:val="0022503B"/>
    <w:rsid w:val="002254E3"/>
    <w:rsid w:val="002257E3"/>
    <w:rsid w:val="0022580C"/>
    <w:rsid w:val="00225A96"/>
    <w:rsid w:val="00225BC3"/>
    <w:rsid w:val="00226169"/>
    <w:rsid w:val="00226628"/>
    <w:rsid w:val="00226C02"/>
    <w:rsid w:val="00226D31"/>
    <w:rsid w:val="00226D45"/>
    <w:rsid w:val="002276B5"/>
    <w:rsid w:val="00227EB4"/>
    <w:rsid w:val="002300E0"/>
    <w:rsid w:val="002304E4"/>
    <w:rsid w:val="00230511"/>
    <w:rsid w:val="0023070A"/>
    <w:rsid w:val="00230AA4"/>
    <w:rsid w:val="0023137F"/>
    <w:rsid w:val="002315BE"/>
    <w:rsid w:val="00231774"/>
    <w:rsid w:val="00231C97"/>
    <w:rsid w:val="00231D44"/>
    <w:rsid w:val="00231E5B"/>
    <w:rsid w:val="00231EFA"/>
    <w:rsid w:val="0023220E"/>
    <w:rsid w:val="00232780"/>
    <w:rsid w:val="002327C3"/>
    <w:rsid w:val="00232CCE"/>
    <w:rsid w:val="00232F28"/>
    <w:rsid w:val="0023318B"/>
    <w:rsid w:val="002333B2"/>
    <w:rsid w:val="002336EE"/>
    <w:rsid w:val="002340E1"/>
    <w:rsid w:val="0023455D"/>
    <w:rsid w:val="002345E3"/>
    <w:rsid w:val="00234E53"/>
    <w:rsid w:val="00234F45"/>
    <w:rsid w:val="002355AF"/>
    <w:rsid w:val="002358BD"/>
    <w:rsid w:val="00235B85"/>
    <w:rsid w:val="00235E7B"/>
    <w:rsid w:val="00236133"/>
    <w:rsid w:val="0023613C"/>
    <w:rsid w:val="00236526"/>
    <w:rsid w:val="0023691E"/>
    <w:rsid w:val="00236E54"/>
    <w:rsid w:val="002372E1"/>
    <w:rsid w:val="00237512"/>
    <w:rsid w:val="002377D0"/>
    <w:rsid w:val="00237942"/>
    <w:rsid w:val="00237E13"/>
    <w:rsid w:val="00240610"/>
    <w:rsid w:val="00240847"/>
    <w:rsid w:val="00240924"/>
    <w:rsid w:val="00240B02"/>
    <w:rsid w:val="00240B62"/>
    <w:rsid w:val="00241293"/>
    <w:rsid w:val="002413E4"/>
    <w:rsid w:val="0024146D"/>
    <w:rsid w:val="002416AA"/>
    <w:rsid w:val="00241D0A"/>
    <w:rsid w:val="00241FED"/>
    <w:rsid w:val="0024234D"/>
    <w:rsid w:val="0024268D"/>
    <w:rsid w:val="00242699"/>
    <w:rsid w:val="002426FB"/>
    <w:rsid w:val="00242AF2"/>
    <w:rsid w:val="00242FF5"/>
    <w:rsid w:val="00242FFA"/>
    <w:rsid w:val="00244036"/>
    <w:rsid w:val="002440C9"/>
    <w:rsid w:val="002446BB"/>
    <w:rsid w:val="0024492A"/>
    <w:rsid w:val="00244BEA"/>
    <w:rsid w:val="00244C06"/>
    <w:rsid w:val="002451B9"/>
    <w:rsid w:val="00245859"/>
    <w:rsid w:val="00245900"/>
    <w:rsid w:val="00245ACD"/>
    <w:rsid w:val="00245D34"/>
    <w:rsid w:val="00245EF4"/>
    <w:rsid w:val="00246203"/>
    <w:rsid w:val="002463F5"/>
    <w:rsid w:val="002464B1"/>
    <w:rsid w:val="00246BFF"/>
    <w:rsid w:val="00246C5D"/>
    <w:rsid w:val="00247054"/>
    <w:rsid w:val="002470FC"/>
    <w:rsid w:val="002471A8"/>
    <w:rsid w:val="002474DB"/>
    <w:rsid w:val="0024784E"/>
    <w:rsid w:val="00247DF2"/>
    <w:rsid w:val="00247E82"/>
    <w:rsid w:val="00247E9E"/>
    <w:rsid w:val="00247EB7"/>
    <w:rsid w:val="0025009C"/>
    <w:rsid w:val="0025025C"/>
    <w:rsid w:val="00250662"/>
    <w:rsid w:val="002508CE"/>
    <w:rsid w:val="002509FE"/>
    <w:rsid w:val="00250ABA"/>
    <w:rsid w:val="0025126C"/>
    <w:rsid w:val="002513D5"/>
    <w:rsid w:val="002514E8"/>
    <w:rsid w:val="00251B8C"/>
    <w:rsid w:val="00251C57"/>
    <w:rsid w:val="00251C7D"/>
    <w:rsid w:val="0025237C"/>
    <w:rsid w:val="00252794"/>
    <w:rsid w:val="00252877"/>
    <w:rsid w:val="00252C76"/>
    <w:rsid w:val="00252DD8"/>
    <w:rsid w:val="00252F05"/>
    <w:rsid w:val="00253137"/>
    <w:rsid w:val="0025327D"/>
    <w:rsid w:val="002533C5"/>
    <w:rsid w:val="00253AC3"/>
    <w:rsid w:val="00253D0F"/>
    <w:rsid w:val="00253FF9"/>
    <w:rsid w:val="0025411E"/>
    <w:rsid w:val="0025421D"/>
    <w:rsid w:val="00254269"/>
    <w:rsid w:val="00254548"/>
    <w:rsid w:val="00254664"/>
    <w:rsid w:val="0025475B"/>
    <w:rsid w:val="002555C4"/>
    <w:rsid w:val="00255762"/>
    <w:rsid w:val="00255DAC"/>
    <w:rsid w:val="0025715F"/>
    <w:rsid w:val="0025734E"/>
    <w:rsid w:val="0025736E"/>
    <w:rsid w:val="002578A4"/>
    <w:rsid w:val="00257ABD"/>
    <w:rsid w:val="00257ED9"/>
    <w:rsid w:val="00260302"/>
    <w:rsid w:val="00260454"/>
    <w:rsid w:val="00260490"/>
    <w:rsid w:val="00260883"/>
    <w:rsid w:val="00260C68"/>
    <w:rsid w:val="00260CA2"/>
    <w:rsid w:val="00261016"/>
    <w:rsid w:val="00261B08"/>
    <w:rsid w:val="00261C60"/>
    <w:rsid w:val="00261ED7"/>
    <w:rsid w:val="00261FA4"/>
    <w:rsid w:val="002620F4"/>
    <w:rsid w:val="00262BD1"/>
    <w:rsid w:val="00262CB2"/>
    <w:rsid w:val="002633DD"/>
    <w:rsid w:val="002635C4"/>
    <w:rsid w:val="002636BA"/>
    <w:rsid w:val="00263812"/>
    <w:rsid w:val="00263BCE"/>
    <w:rsid w:val="0026419C"/>
    <w:rsid w:val="00264256"/>
    <w:rsid w:val="00264322"/>
    <w:rsid w:val="00264547"/>
    <w:rsid w:val="002647ED"/>
    <w:rsid w:val="00264C7B"/>
    <w:rsid w:val="00264E06"/>
    <w:rsid w:val="00264F02"/>
    <w:rsid w:val="00264F58"/>
    <w:rsid w:val="00265223"/>
    <w:rsid w:val="0026537C"/>
    <w:rsid w:val="00265A7F"/>
    <w:rsid w:val="00265AF4"/>
    <w:rsid w:val="00265B01"/>
    <w:rsid w:val="00265D7B"/>
    <w:rsid w:val="00266200"/>
    <w:rsid w:val="0026620E"/>
    <w:rsid w:val="0026649D"/>
    <w:rsid w:val="00266626"/>
    <w:rsid w:val="0026681C"/>
    <w:rsid w:val="00266904"/>
    <w:rsid w:val="00266EF1"/>
    <w:rsid w:val="00267585"/>
    <w:rsid w:val="00267586"/>
    <w:rsid w:val="002675DC"/>
    <w:rsid w:val="00267758"/>
    <w:rsid w:val="002678E3"/>
    <w:rsid w:val="00267DF4"/>
    <w:rsid w:val="00267EE1"/>
    <w:rsid w:val="00267EF4"/>
    <w:rsid w:val="002702DF"/>
    <w:rsid w:val="0027032A"/>
    <w:rsid w:val="0027049D"/>
    <w:rsid w:val="002708AE"/>
    <w:rsid w:val="0027098D"/>
    <w:rsid w:val="00270F0F"/>
    <w:rsid w:val="00271489"/>
    <w:rsid w:val="0027154B"/>
    <w:rsid w:val="0027159F"/>
    <w:rsid w:val="00271853"/>
    <w:rsid w:val="00271A09"/>
    <w:rsid w:val="00271B55"/>
    <w:rsid w:val="00272763"/>
    <w:rsid w:val="002728F5"/>
    <w:rsid w:val="00272B52"/>
    <w:rsid w:val="00272DF0"/>
    <w:rsid w:val="00273482"/>
    <w:rsid w:val="00273ADC"/>
    <w:rsid w:val="00274178"/>
    <w:rsid w:val="00274AC8"/>
    <w:rsid w:val="00274C80"/>
    <w:rsid w:val="00274CD9"/>
    <w:rsid w:val="002751F0"/>
    <w:rsid w:val="002754DA"/>
    <w:rsid w:val="002758DD"/>
    <w:rsid w:val="00275913"/>
    <w:rsid w:val="0027599E"/>
    <w:rsid w:val="00275A63"/>
    <w:rsid w:val="00275D74"/>
    <w:rsid w:val="00275E19"/>
    <w:rsid w:val="00276021"/>
    <w:rsid w:val="002763C3"/>
    <w:rsid w:val="00276DC3"/>
    <w:rsid w:val="00276F9C"/>
    <w:rsid w:val="002770B8"/>
    <w:rsid w:val="00277757"/>
    <w:rsid w:val="002779D4"/>
    <w:rsid w:val="00277AF1"/>
    <w:rsid w:val="00277F1A"/>
    <w:rsid w:val="00277F2D"/>
    <w:rsid w:val="0027C2F4"/>
    <w:rsid w:val="0028004B"/>
    <w:rsid w:val="002805B5"/>
    <w:rsid w:val="00280817"/>
    <w:rsid w:val="00280A2F"/>
    <w:rsid w:val="00280B1B"/>
    <w:rsid w:val="0028112C"/>
    <w:rsid w:val="00281185"/>
    <w:rsid w:val="002812EB"/>
    <w:rsid w:val="0028163C"/>
    <w:rsid w:val="002817F7"/>
    <w:rsid w:val="00281898"/>
    <w:rsid w:val="00281FCF"/>
    <w:rsid w:val="002823CC"/>
    <w:rsid w:val="00282403"/>
    <w:rsid w:val="00282463"/>
    <w:rsid w:val="00282A22"/>
    <w:rsid w:val="0028304C"/>
    <w:rsid w:val="002836D1"/>
    <w:rsid w:val="002837C9"/>
    <w:rsid w:val="00283F9B"/>
    <w:rsid w:val="00284AE4"/>
    <w:rsid w:val="00284B7A"/>
    <w:rsid w:val="00284D78"/>
    <w:rsid w:val="00284DF6"/>
    <w:rsid w:val="00285027"/>
    <w:rsid w:val="00285361"/>
    <w:rsid w:val="002853A4"/>
    <w:rsid w:val="00285579"/>
    <w:rsid w:val="00285777"/>
    <w:rsid w:val="00286121"/>
    <w:rsid w:val="0028632C"/>
    <w:rsid w:val="0028673E"/>
    <w:rsid w:val="00286B15"/>
    <w:rsid w:val="00286B3C"/>
    <w:rsid w:val="00286C7C"/>
    <w:rsid w:val="00287428"/>
    <w:rsid w:val="002877E5"/>
    <w:rsid w:val="0029004A"/>
    <w:rsid w:val="002900A7"/>
    <w:rsid w:val="002906E4"/>
    <w:rsid w:val="00290C87"/>
    <w:rsid w:val="00290F6F"/>
    <w:rsid w:val="0029112C"/>
    <w:rsid w:val="0029124B"/>
    <w:rsid w:val="00291285"/>
    <w:rsid w:val="00291643"/>
    <w:rsid w:val="00291727"/>
    <w:rsid w:val="00291973"/>
    <w:rsid w:val="00291CDB"/>
    <w:rsid w:val="0029215B"/>
    <w:rsid w:val="00292179"/>
    <w:rsid w:val="00292704"/>
    <w:rsid w:val="00292A08"/>
    <w:rsid w:val="00292E7C"/>
    <w:rsid w:val="00292F6C"/>
    <w:rsid w:val="0029453E"/>
    <w:rsid w:val="00294921"/>
    <w:rsid w:val="00294DA8"/>
    <w:rsid w:val="00294EE9"/>
    <w:rsid w:val="00294FFC"/>
    <w:rsid w:val="00295066"/>
    <w:rsid w:val="00295285"/>
    <w:rsid w:val="002955AF"/>
    <w:rsid w:val="00295622"/>
    <w:rsid w:val="0029573E"/>
    <w:rsid w:val="002957EA"/>
    <w:rsid w:val="002959FC"/>
    <w:rsid w:val="00295B36"/>
    <w:rsid w:val="00295FA0"/>
    <w:rsid w:val="00296098"/>
    <w:rsid w:val="002969CA"/>
    <w:rsid w:val="00296E17"/>
    <w:rsid w:val="002971FB"/>
    <w:rsid w:val="0029732F"/>
    <w:rsid w:val="00297817"/>
    <w:rsid w:val="00297A78"/>
    <w:rsid w:val="00297B3F"/>
    <w:rsid w:val="00297EB5"/>
    <w:rsid w:val="002A0574"/>
    <w:rsid w:val="002A06D9"/>
    <w:rsid w:val="002A0C24"/>
    <w:rsid w:val="002A1142"/>
    <w:rsid w:val="002A13AE"/>
    <w:rsid w:val="002A15AC"/>
    <w:rsid w:val="002A15B6"/>
    <w:rsid w:val="002A18B3"/>
    <w:rsid w:val="002A1A0C"/>
    <w:rsid w:val="002A1AEA"/>
    <w:rsid w:val="002A1C0E"/>
    <w:rsid w:val="002A1DA7"/>
    <w:rsid w:val="002A2295"/>
    <w:rsid w:val="002A27BC"/>
    <w:rsid w:val="002A2990"/>
    <w:rsid w:val="002A2E55"/>
    <w:rsid w:val="002A3234"/>
    <w:rsid w:val="002A3670"/>
    <w:rsid w:val="002A3941"/>
    <w:rsid w:val="002A3B25"/>
    <w:rsid w:val="002A3C50"/>
    <w:rsid w:val="002A3E47"/>
    <w:rsid w:val="002A3EE3"/>
    <w:rsid w:val="002A461A"/>
    <w:rsid w:val="002A4AED"/>
    <w:rsid w:val="002A4AF8"/>
    <w:rsid w:val="002A4BBF"/>
    <w:rsid w:val="002A4C4B"/>
    <w:rsid w:val="002A5570"/>
    <w:rsid w:val="002A5A2E"/>
    <w:rsid w:val="002A5AFE"/>
    <w:rsid w:val="002A5BCA"/>
    <w:rsid w:val="002A6421"/>
    <w:rsid w:val="002A6631"/>
    <w:rsid w:val="002A6F9A"/>
    <w:rsid w:val="002A7103"/>
    <w:rsid w:val="002A73A9"/>
    <w:rsid w:val="002A76F9"/>
    <w:rsid w:val="002A7E49"/>
    <w:rsid w:val="002B00ED"/>
    <w:rsid w:val="002B029B"/>
    <w:rsid w:val="002B0BD4"/>
    <w:rsid w:val="002B0D75"/>
    <w:rsid w:val="002B0F6D"/>
    <w:rsid w:val="002B12B7"/>
    <w:rsid w:val="002B13C5"/>
    <w:rsid w:val="002B14EC"/>
    <w:rsid w:val="002B166D"/>
    <w:rsid w:val="002B16C4"/>
    <w:rsid w:val="002B1780"/>
    <w:rsid w:val="002B17C0"/>
    <w:rsid w:val="002B18D4"/>
    <w:rsid w:val="002B1B4B"/>
    <w:rsid w:val="002B1CC3"/>
    <w:rsid w:val="002B1DC9"/>
    <w:rsid w:val="002B1E96"/>
    <w:rsid w:val="002B1EC4"/>
    <w:rsid w:val="002B1FAE"/>
    <w:rsid w:val="002B26FC"/>
    <w:rsid w:val="002B2AC9"/>
    <w:rsid w:val="002B2B24"/>
    <w:rsid w:val="002B2D94"/>
    <w:rsid w:val="002B350F"/>
    <w:rsid w:val="002B3590"/>
    <w:rsid w:val="002B36F7"/>
    <w:rsid w:val="002B3809"/>
    <w:rsid w:val="002B3DE8"/>
    <w:rsid w:val="002B3EB6"/>
    <w:rsid w:val="002B42B0"/>
    <w:rsid w:val="002B440C"/>
    <w:rsid w:val="002B45A3"/>
    <w:rsid w:val="002B4C97"/>
    <w:rsid w:val="002B4CF8"/>
    <w:rsid w:val="002B4DAA"/>
    <w:rsid w:val="002B515F"/>
    <w:rsid w:val="002B528B"/>
    <w:rsid w:val="002B5405"/>
    <w:rsid w:val="002B563C"/>
    <w:rsid w:val="002B5881"/>
    <w:rsid w:val="002B628F"/>
    <w:rsid w:val="002B6355"/>
    <w:rsid w:val="002B644C"/>
    <w:rsid w:val="002B6840"/>
    <w:rsid w:val="002B68B0"/>
    <w:rsid w:val="002B6901"/>
    <w:rsid w:val="002B6E91"/>
    <w:rsid w:val="002B6F54"/>
    <w:rsid w:val="002B7505"/>
    <w:rsid w:val="002B77FD"/>
    <w:rsid w:val="002B7886"/>
    <w:rsid w:val="002B79C1"/>
    <w:rsid w:val="002B7F92"/>
    <w:rsid w:val="002B7FB2"/>
    <w:rsid w:val="002C035F"/>
    <w:rsid w:val="002C0363"/>
    <w:rsid w:val="002C0377"/>
    <w:rsid w:val="002C04D2"/>
    <w:rsid w:val="002C0605"/>
    <w:rsid w:val="002C06A0"/>
    <w:rsid w:val="002C0988"/>
    <w:rsid w:val="002C09DA"/>
    <w:rsid w:val="002C0DC1"/>
    <w:rsid w:val="002C0DE7"/>
    <w:rsid w:val="002C0E94"/>
    <w:rsid w:val="002C1001"/>
    <w:rsid w:val="002C13E9"/>
    <w:rsid w:val="002C1420"/>
    <w:rsid w:val="002C1893"/>
    <w:rsid w:val="002C212C"/>
    <w:rsid w:val="002C2546"/>
    <w:rsid w:val="002C2A30"/>
    <w:rsid w:val="002C2C44"/>
    <w:rsid w:val="002C2C9D"/>
    <w:rsid w:val="002C2EB0"/>
    <w:rsid w:val="002C2EDC"/>
    <w:rsid w:val="002C34EC"/>
    <w:rsid w:val="002C386E"/>
    <w:rsid w:val="002C3E96"/>
    <w:rsid w:val="002C4082"/>
    <w:rsid w:val="002C41B2"/>
    <w:rsid w:val="002C430A"/>
    <w:rsid w:val="002C4A3A"/>
    <w:rsid w:val="002C4B1F"/>
    <w:rsid w:val="002C4B64"/>
    <w:rsid w:val="002C4C92"/>
    <w:rsid w:val="002C4FD1"/>
    <w:rsid w:val="002C51CC"/>
    <w:rsid w:val="002C5DEC"/>
    <w:rsid w:val="002C615A"/>
    <w:rsid w:val="002C6D50"/>
    <w:rsid w:val="002C70D2"/>
    <w:rsid w:val="002C75A6"/>
    <w:rsid w:val="002C75E9"/>
    <w:rsid w:val="002C75EF"/>
    <w:rsid w:val="002C7783"/>
    <w:rsid w:val="002C7CE0"/>
    <w:rsid w:val="002D04C6"/>
    <w:rsid w:val="002D0932"/>
    <w:rsid w:val="002D0948"/>
    <w:rsid w:val="002D0F02"/>
    <w:rsid w:val="002D1695"/>
    <w:rsid w:val="002D1711"/>
    <w:rsid w:val="002D1B31"/>
    <w:rsid w:val="002D1BE9"/>
    <w:rsid w:val="002D1E13"/>
    <w:rsid w:val="002D21D8"/>
    <w:rsid w:val="002D265C"/>
    <w:rsid w:val="002D2858"/>
    <w:rsid w:val="002D313C"/>
    <w:rsid w:val="002D381D"/>
    <w:rsid w:val="002D399E"/>
    <w:rsid w:val="002D3B37"/>
    <w:rsid w:val="002D3F7A"/>
    <w:rsid w:val="002D41FB"/>
    <w:rsid w:val="002D4276"/>
    <w:rsid w:val="002D4F29"/>
    <w:rsid w:val="002D5101"/>
    <w:rsid w:val="002D5107"/>
    <w:rsid w:val="002D53DC"/>
    <w:rsid w:val="002D55FA"/>
    <w:rsid w:val="002D573A"/>
    <w:rsid w:val="002D57D1"/>
    <w:rsid w:val="002D63C9"/>
    <w:rsid w:val="002D6567"/>
    <w:rsid w:val="002D67B9"/>
    <w:rsid w:val="002D6B3E"/>
    <w:rsid w:val="002D6D95"/>
    <w:rsid w:val="002D6EEF"/>
    <w:rsid w:val="002D6EF0"/>
    <w:rsid w:val="002D7332"/>
    <w:rsid w:val="002D7858"/>
    <w:rsid w:val="002D7B34"/>
    <w:rsid w:val="002D7BD4"/>
    <w:rsid w:val="002D7BF5"/>
    <w:rsid w:val="002D7F22"/>
    <w:rsid w:val="002E0017"/>
    <w:rsid w:val="002E0228"/>
    <w:rsid w:val="002E0235"/>
    <w:rsid w:val="002E0775"/>
    <w:rsid w:val="002E12A3"/>
    <w:rsid w:val="002E14A3"/>
    <w:rsid w:val="002E175E"/>
    <w:rsid w:val="002E18AA"/>
    <w:rsid w:val="002E190D"/>
    <w:rsid w:val="002E1950"/>
    <w:rsid w:val="002E1DC4"/>
    <w:rsid w:val="002E209B"/>
    <w:rsid w:val="002E22DA"/>
    <w:rsid w:val="002E251C"/>
    <w:rsid w:val="002E2C3F"/>
    <w:rsid w:val="002E2CEC"/>
    <w:rsid w:val="002E33C3"/>
    <w:rsid w:val="002E3CA7"/>
    <w:rsid w:val="002E451F"/>
    <w:rsid w:val="002E4A5C"/>
    <w:rsid w:val="002E4B18"/>
    <w:rsid w:val="002E4D45"/>
    <w:rsid w:val="002E4DC3"/>
    <w:rsid w:val="002E4EAD"/>
    <w:rsid w:val="002E4EEB"/>
    <w:rsid w:val="002E5106"/>
    <w:rsid w:val="002E5EB9"/>
    <w:rsid w:val="002E5EF3"/>
    <w:rsid w:val="002E65EB"/>
    <w:rsid w:val="002E69FC"/>
    <w:rsid w:val="002E6B4F"/>
    <w:rsid w:val="002E6CD0"/>
    <w:rsid w:val="002E75FC"/>
    <w:rsid w:val="002E7650"/>
    <w:rsid w:val="002E77A3"/>
    <w:rsid w:val="002E7A14"/>
    <w:rsid w:val="002E7BCF"/>
    <w:rsid w:val="002E7C38"/>
    <w:rsid w:val="002E7C44"/>
    <w:rsid w:val="002E7D2C"/>
    <w:rsid w:val="002F0173"/>
    <w:rsid w:val="002F0224"/>
    <w:rsid w:val="002F0301"/>
    <w:rsid w:val="002F051F"/>
    <w:rsid w:val="002F0849"/>
    <w:rsid w:val="002F09E3"/>
    <w:rsid w:val="002F0A53"/>
    <w:rsid w:val="002F0B3C"/>
    <w:rsid w:val="002F11B7"/>
    <w:rsid w:val="002F18E8"/>
    <w:rsid w:val="002F1BAF"/>
    <w:rsid w:val="002F1CE2"/>
    <w:rsid w:val="002F20ED"/>
    <w:rsid w:val="002F2554"/>
    <w:rsid w:val="002F2B18"/>
    <w:rsid w:val="002F2C96"/>
    <w:rsid w:val="002F2D22"/>
    <w:rsid w:val="002F2DE2"/>
    <w:rsid w:val="002F30FB"/>
    <w:rsid w:val="002F3316"/>
    <w:rsid w:val="002F360D"/>
    <w:rsid w:val="002F3B31"/>
    <w:rsid w:val="002F3E38"/>
    <w:rsid w:val="002F3F89"/>
    <w:rsid w:val="002F3FD7"/>
    <w:rsid w:val="002F5823"/>
    <w:rsid w:val="002F59C6"/>
    <w:rsid w:val="002F6132"/>
    <w:rsid w:val="002F6246"/>
    <w:rsid w:val="002F6D08"/>
    <w:rsid w:val="002F6DA8"/>
    <w:rsid w:val="002F6E35"/>
    <w:rsid w:val="002F6E67"/>
    <w:rsid w:val="002F71AC"/>
    <w:rsid w:val="002F743D"/>
    <w:rsid w:val="002F756C"/>
    <w:rsid w:val="002F7C25"/>
    <w:rsid w:val="002F7CD8"/>
    <w:rsid w:val="00300D63"/>
    <w:rsid w:val="00300E1D"/>
    <w:rsid w:val="00300E89"/>
    <w:rsid w:val="003013CA"/>
    <w:rsid w:val="0030164C"/>
    <w:rsid w:val="00301869"/>
    <w:rsid w:val="003018ED"/>
    <w:rsid w:val="00301A38"/>
    <w:rsid w:val="00301B12"/>
    <w:rsid w:val="00301BD6"/>
    <w:rsid w:val="00301CC7"/>
    <w:rsid w:val="00301D2D"/>
    <w:rsid w:val="00301D6B"/>
    <w:rsid w:val="00301D98"/>
    <w:rsid w:val="00302160"/>
    <w:rsid w:val="003026DD"/>
    <w:rsid w:val="00302C50"/>
    <w:rsid w:val="003031B0"/>
    <w:rsid w:val="00303264"/>
    <w:rsid w:val="00303656"/>
    <w:rsid w:val="003038C5"/>
    <w:rsid w:val="00303D8A"/>
    <w:rsid w:val="0030452C"/>
    <w:rsid w:val="0030478B"/>
    <w:rsid w:val="003047C8"/>
    <w:rsid w:val="003047FF"/>
    <w:rsid w:val="00304A8F"/>
    <w:rsid w:val="003050EC"/>
    <w:rsid w:val="00305679"/>
    <w:rsid w:val="00305729"/>
    <w:rsid w:val="003059E0"/>
    <w:rsid w:val="00305ABA"/>
    <w:rsid w:val="00305DAC"/>
    <w:rsid w:val="00306027"/>
    <w:rsid w:val="003062CE"/>
    <w:rsid w:val="003063C9"/>
    <w:rsid w:val="003065BD"/>
    <w:rsid w:val="00306718"/>
    <w:rsid w:val="00306D40"/>
    <w:rsid w:val="003071A1"/>
    <w:rsid w:val="003071D9"/>
    <w:rsid w:val="00307535"/>
    <w:rsid w:val="003075AC"/>
    <w:rsid w:val="00307ABF"/>
    <w:rsid w:val="0031014F"/>
    <w:rsid w:val="0031018D"/>
    <w:rsid w:val="00310B86"/>
    <w:rsid w:val="003111E9"/>
    <w:rsid w:val="003116C7"/>
    <w:rsid w:val="003116FC"/>
    <w:rsid w:val="00311947"/>
    <w:rsid w:val="00311C53"/>
    <w:rsid w:val="00311E8A"/>
    <w:rsid w:val="00312004"/>
    <w:rsid w:val="003124D5"/>
    <w:rsid w:val="00312845"/>
    <w:rsid w:val="00312A67"/>
    <w:rsid w:val="00312D2A"/>
    <w:rsid w:val="00312DA5"/>
    <w:rsid w:val="00312F2A"/>
    <w:rsid w:val="003131C0"/>
    <w:rsid w:val="0031330E"/>
    <w:rsid w:val="00313480"/>
    <w:rsid w:val="003134E6"/>
    <w:rsid w:val="003138A5"/>
    <w:rsid w:val="00313A15"/>
    <w:rsid w:val="00313A73"/>
    <w:rsid w:val="0031425E"/>
    <w:rsid w:val="003144C1"/>
    <w:rsid w:val="00314658"/>
    <w:rsid w:val="003147F9"/>
    <w:rsid w:val="00314875"/>
    <w:rsid w:val="00314B12"/>
    <w:rsid w:val="00314CD6"/>
    <w:rsid w:val="00314FC2"/>
    <w:rsid w:val="00315676"/>
    <w:rsid w:val="00315919"/>
    <w:rsid w:val="00315E24"/>
    <w:rsid w:val="0031664C"/>
    <w:rsid w:val="003166DA"/>
    <w:rsid w:val="00316706"/>
    <w:rsid w:val="00316809"/>
    <w:rsid w:val="0031684B"/>
    <w:rsid w:val="003169CD"/>
    <w:rsid w:val="00316EF1"/>
    <w:rsid w:val="0031705B"/>
    <w:rsid w:val="00317880"/>
    <w:rsid w:val="00317936"/>
    <w:rsid w:val="00317B44"/>
    <w:rsid w:val="003206FF"/>
    <w:rsid w:val="003207B7"/>
    <w:rsid w:val="00320A2C"/>
    <w:rsid w:val="00321110"/>
    <w:rsid w:val="00321260"/>
    <w:rsid w:val="00321373"/>
    <w:rsid w:val="003217FF"/>
    <w:rsid w:val="00321EC0"/>
    <w:rsid w:val="00321F78"/>
    <w:rsid w:val="003220D7"/>
    <w:rsid w:val="00322296"/>
    <w:rsid w:val="0032277E"/>
    <w:rsid w:val="003228A5"/>
    <w:rsid w:val="003228E0"/>
    <w:rsid w:val="003229FA"/>
    <w:rsid w:val="00322C92"/>
    <w:rsid w:val="003238DA"/>
    <w:rsid w:val="0032398B"/>
    <w:rsid w:val="00323A60"/>
    <w:rsid w:val="00324095"/>
    <w:rsid w:val="003242C9"/>
    <w:rsid w:val="00324492"/>
    <w:rsid w:val="003248DD"/>
    <w:rsid w:val="003249D9"/>
    <w:rsid w:val="00324B73"/>
    <w:rsid w:val="00324B9F"/>
    <w:rsid w:val="00324C23"/>
    <w:rsid w:val="00324F70"/>
    <w:rsid w:val="00325208"/>
    <w:rsid w:val="0032529C"/>
    <w:rsid w:val="003252A1"/>
    <w:rsid w:val="00325690"/>
    <w:rsid w:val="003258A1"/>
    <w:rsid w:val="003259A3"/>
    <w:rsid w:val="00325CCD"/>
    <w:rsid w:val="00325D04"/>
    <w:rsid w:val="0032613C"/>
    <w:rsid w:val="00326167"/>
    <w:rsid w:val="00326176"/>
    <w:rsid w:val="00326531"/>
    <w:rsid w:val="00326980"/>
    <w:rsid w:val="0032729E"/>
    <w:rsid w:val="003275B0"/>
    <w:rsid w:val="0032768E"/>
    <w:rsid w:val="00327C45"/>
    <w:rsid w:val="00327DF8"/>
    <w:rsid w:val="00327F42"/>
    <w:rsid w:val="003300EF"/>
    <w:rsid w:val="0033010A"/>
    <w:rsid w:val="0033029B"/>
    <w:rsid w:val="003302DE"/>
    <w:rsid w:val="0033074B"/>
    <w:rsid w:val="00330D2E"/>
    <w:rsid w:val="00330E93"/>
    <w:rsid w:val="00331034"/>
    <w:rsid w:val="00331107"/>
    <w:rsid w:val="00331533"/>
    <w:rsid w:val="00331541"/>
    <w:rsid w:val="003320CF"/>
    <w:rsid w:val="00332472"/>
    <w:rsid w:val="00332579"/>
    <w:rsid w:val="003326AF"/>
    <w:rsid w:val="003328BB"/>
    <w:rsid w:val="003328D5"/>
    <w:rsid w:val="00332C4B"/>
    <w:rsid w:val="00332C94"/>
    <w:rsid w:val="00332D12"/>
    <w:rsid w:val="00332F7D"/>
    <w:rsid w:val="003331B8"/>
    <w:rsid w:val="003331E9"/>
    <w:rsid w:val="00333271"/>
    <w:rsid w:val="00333361"/>
    <w:rsid w:val="0033389D"/>
    <w:rsid w:val="00333AC6"/>
    <w:rsid w:val="00333EBD"/>
    <w:rsid w:val="003346B3"/>
    <w:rsid w:val="00335014"/>
    <w:rsid w:val="00335089"/>
    <w:rsid w:val="0033571E"/>
    <w:rsid w:val="00335852"/>
    <w:rsid w:val="003358E4"/>
    <w:rsid w:val="003359B0"/>
    <w:rsid w:val="00335AC6"/>
    <w:rsid w:val="003360AF"/>
    <w:rsid w:val="003363CA"/>
    <w:rsid w:val="00336B9F"/>
    <w:rsid w:val="00336C55"/>
    <w:rsid w:val="00336CF2"/>
    <w:rsid w:val="00336DDC"/>
    <w:rsid w:val="00337627"/>
    <w:rsid w:val="00337CCD"/>
    <w:rsid w:val="00337D84"/>
    <w:rsid w:val="00337DE0"/>
    <w:rsid w:val="00337E78"/>
    <w:rsid w:val="003400E9"/>
    <w:rsid w:val="00341012"/>
    <w:rsid w:val="003411D0"/>
    <w:rsid w:val="003412CF"/>
    <w:rsid w:val="00341316"/>
    <w:rsid w:val="00341485"/>
    <w:rsid w:val="00341589"/>
    <w:rsid w:val="003415CA"/>
    <w:rsid w:val="00341DC0"/>
    <w:rsid w:val="00341EEC"/>
    <w:rsid w:val="0034221A"/>
    <w:rsid w:val="0034286D"/>
    <w:rsid w:val="00342ED5"/>
    <w:rsid w:val="0034303F"/>
    <w:rsid w:val="00343058"/>
    <w:rsid w:val="00343192"/>
    <w:rsid w:val="0034329D"/>
    <w:rsid w:val="00343728"/>
    <w:rsid w:val="0034381F"/>
    <w:rsid w:val="00343CD8"/>
    <w:rsid w:val="00344158"/>
    <w:rsid w:val="00344795"/>
    <w:rsid w:val="003449A9"/>
    <w:rsid w:val="00344D01"/>
    <w:rsid w:val="00344EC3"/>
    <w:rsid w:val="00345127"/>
    <w:rsid w:val="0034575B"/>
    <w:rsid w:val="003457A6"/>
    <w:rsid w:val="00345A9E"/>
    <w:rsid w:val="00345B2F"/>
    <w:rsid w:val="00345D23"/>
    <w:rsid w:val="00346052"/>
    <w:rsid w:val="00346407"/>
    <w:rsid w:val="00346B4B"/>
    <w:rsid w:val="00346D31"/>
    <w:rsid w:val="003471BC"/>
    <w:rsid w:val="003473B1"/>
    <w:rsid w:val="00347410"/>
    <w:rsid w:val="00347467"/>
    <w:rsid w:val="00347766"/>
    <w:rsid w:val="003477A6"/>
    <w:rsid w:val="003478E1"/>
    <w:rsid w:val="003500B8"/>
    <w:rsid w:val="00350354"/>
    <w:rsid w:val="00350628"/>
    <w:rsid w:val="0035099F"/>
    <w:rsid w:val="00350ADB"/>
    <w:rsid w:val="00350BF9"/>
    <w:rsid w:val="00350D47"/>
    <w:rsid w:val="00350E1B"/>
    <w:rsid w:val="00350FE8"/>
    <w:rsid w:val="003510FF"/>
    <w:rsid w:val="0035120A"/>
    <w:rsid w:val="0035146B"/>
    <w:rsid w:val="00351657"/>
    <w:rsid w:val="003517D6"/>
    <w:rsid w:val="00351F17"/>
    <w:rsid w:val="00351F69"/>
    <w:rsid w:val="0035216C"/>
    <w:rsid w:val="003522C8"/>
    <w:rsid w:val="0035263D"/>
    <w:rsid w:val="003526B4"/>
    <w:rsid w:val="00352865"/>
    <w:rsid w:val="00352C48"/>
    <w:rsid w:val="00352CF4"/>
    <w:rsid w:val="00352DB3"/>
    <w:rsid w:val="003532F9"/>
    <w:rsid w:val="003533AF"/>
    <w:rsid w:val="0035352F"/>
    <w:rsid w:val="00353B3E"/>
    <w:rsid w:val="00353BED"/>
    <w:rsid w:val="0035418A"/>
    <w:rsid w:val="003541A8"/>
    <w:rsid w:val="0035442C"/>
    <w:rsid w:val="0035456D"/>
    <w:rsid w:val="0035486E"/>
    <w:rsid w:val="00354A8E"/>
    <w:rsid w:val="00354C1C"/>
    <w:rsid w:val="00354CFE"/>
    <w:rsid w:val="00354E2B"/>
    <w:rsid w:val="00354FA7"/>
    <w:rsid w:val="0035501D"/>
    <w:rsid w:val="0035511F"/>
    <w:rsid w:val="003551C0"/>
    <w:rsid w:val="003551F6"/>
    <w:rsid w:val="0035556F"/>
    <w:rsid w:val="00355A6E"/>
    <w:rsid w:val="00355ED1"/>
    <w:rsid w:val="00355F4F"/>
    <w:rsid w:val="00355FD7"/>
    <w:rsid w:val="00355FE9"/>
    <w:rsid w:val="00356047"/>
    <w:rsid w:val="0035633E"/>
    <w:rsid w:val="00356882"/>
    <w:rsid w:val="00356BA7"/>
    <w:rsid w:val="00356EA5"/>
    <w:rsid w:val="003571F8"/>
    <w:rsid w:val="0035742B"/>
    <w:rsid w:val="003574A1"/>
    <w:rsid w:val="003575B1"/>
    <w:rsid w:val="003575BC"/>
    <w:rsid w:val="003576D5"/>
    <w:rsid w:val="00357A80"/>
    <w:rsid w:val="00360345"/>
    <w:rsid w:val="003603E7"/>
    <w:rsid w:val="0036049E"/>
    <w:rsid w:val="003604FB"/>
    <w:rsid w:val="00360778"/>
    <w:rsid w:val="00360C5D"/>
    <w:rsid w:val="003610A8"/>
    <w:rsid w:val="003610D3"/>
    <w:rsid w:val="003611FE"/>
    <w:rsid w:val="0036148C"/>
    <w:rsid w:val="00361506"/>
    <w:rsid w:val="00361935"/>
    <w:rsid w:val="00361A29"/>
    <w:rsid w:val="00361AED"/>
    <w:rsid w:val="00361EBF"/>
    <w:rsid w:val="00362591"/>
    <w:rsid w:val="003626C8"/>
    <w:rsid w:val="0036296B"/>
    <w:rsid w:val="00362A51"/>
    <w:rsid w:val="00362BB1"/>
    <w:rsid w:val="00363210"/>
    <w:rsid w:val="0036331F"/>
    <w:rsid w:val="0036332E"/>
    <w:rsid w:val="00363677"/>
    <w:rsid w:val="003637A3"/>
    <w:rsid w:val="00363B93"/>
    <w:rsid w:val="003640C1"/>
    <w:rsid w:val="0036413B"/>
    <w:rsid w:val="003647D4"/>
    <w:rsid w:val="003655FF"/>
    <w:rsid w:val="0036608E"/>
    <w:rsid w:val="003662A3"/>
    <w:rsid w:val="003667CE"/>
    <w:rsid w:val="00366EE2"/>
    <w:rsid w:val="0036716C"/>
    <w:rsid w:val="003672AE"/>
    <w:rsid w:val="0036771D"/>
    <w:rsid w:val="00367753"/>
    <w:rsid w:val="00367AB2"/>
    <w:rsid w:val="003700A8"/>
    <w:rsid w:val="00370310"/>
    <w:rsid w:val="00370656"/>
    <w:rsid w:val="003714C5"/>
    <w:rsid w:val="0037151C"/>
    <w:rsid w:val="00371531"/>
    <w:rsid w:val="0037176F"/>
    <w:rsid w:val="00371A63"/>
    <w:rsid w:val="00371B7C"/>
    <w:rsid w:val="00371FA4"/>
    <w:rsid w:val="003724DF"/>
    <w:rsid w:val="003725E0"/>
    <w:rsid w:val="00373002"/>
    <w:rsid w:val="00373403"/>
    <w:rsid w:val="00373839"/>
    <w:rsid w:val="003738A2"/>
    <w:rsid w:val="00373920"/>
    <w:rsid w:val="00373A26"/>
    <w:rsid w:val="00373F29"/>
    <w:rsid w:val="00374707"/>
    <w:rsid w:val="00374A2F"/>
    <w:rsid w:val="00374CE2"/>
    <w:rsid w:val="00374DD5"/>
    <w:rsid w:val="0037518B"/>
    <w:rsid w:val="00375536"/>
    <w:rsid w:val="00375548"/>
    <w:rsid w:val="00375B50"/>
    <w:rsid w:val="00375D4E"/>
    <w:rsid w:val="00376068"/>
    <w:rsid w:val="003761A1"/>
    <w:rsid w:val="003761BB"/>
    <w:rsid w:val="00376324"/>
    <w:rsid w:val="00376A6C"/>
    <w:rsid w:val="00376A9D"/>
    <w:rsid w:val="0037705C"/>
    <w:rsid w:val="0037729C"/>
    <w:rsid w:val="003773B1"/>
    <w:rsid w:val="00377443"/>
    <w:rsid w:val="003775F0"/>
    <w:rsid w:val="00377AC8"/>
    <w:rsid w:val="003800D1"/>
    <w:rsid w:val="003805AC"/>
    <w:rsid w:val="0038070D"/>
    <w:rsid w:val="003809E0"/>
    <w:rsid w:val="003811ED"/>
    <w:rsid w:val="0038129D"/>
    <w:rsid w:val="003812F9"/>
    <w:rsid w:val="0038195B"/>
    <w:rsid w:val="00381CBB"/>
    <w:rsid w:val="00381DAA"/>
    <w:rsid w:val="00382326"/>
    <w:rsid w:val="00382548"/>
    <w:rsid w:val="0038294A"/>
    <w:rsid w:val="003831ED"/>
    <w:rsid w:val="00383524"/>
    <w:rsid w:val="00383A71"/>
    <w:rsid w:val="00383C57"/>
    <w:rsid w:val="00383EDE"/>
    <w:rsid w:val="0038404B"/>
    <w:rsid w:val="00384118"/>
    <w:rsid w:val="00384692"/>
    <w:rsid w:val="00384F0C"/>
    <w:rsid w:val="00384F79"/>
    <w:rsid w:val="00384FC9"/>
    <w:rsid w:val="0038557A"/>
    <w:rsid w:val="00385A93"/>
    <w:rsid w:val="00385BA1"/>
    <w:rsid w:val="00385CD2"/>
    <w:rsid w:val="0038672F"/>
    <w:rsid w:val="00386854"/>
    <w:rsid w:val="00386929"/>
    <w:rsid w:val="00386AE8"/>
    <w:rsid w:val="00386B11"/>
    <w:rsid w:val="00386C5B"/>
    <w:rsid w:val="00386F4F"/>
    <w:rsid w:val="00386FCC"/>
    <w:rsid w:val="00387460"/>
    <w:rsid w:val="00387C47"/>
    <w:rsid w:val="00387D4A"/>
    <w:rsid w:val="00387E53"/>
    <w:rsid w:val="00390179"/>
    <w:rsid w:val="00390221"/>
    <w:rsid w:val="003902F8"/>
    <w:rsid w:val="0039045D"/>
    <w:rsid w:val="0039071D"/>
    <w:rsid w:val="003907EF"/>
    <w:rsid w:val="00390CC7"/>
    <w:rsid w:val="00390D49"/>
    <w:rsid w:val="00391225"/>
    <w:rsid w:val="00391388"/>
    <w:rsid w:val="00391615"/>
    <w:rsid w:val="00391AC7"/>
    <w:rsid w:val="00391D01"/>
    <w:rsid w:val="00392003"/>
    <w:rsid w:val="0039253B"/>
    <w:rsid w:val="0039261B"/>
    <w:rsid w:val="00392DFA"/>
    <w:rsid w:val="003938A8"/>
    <w:rsid w:val="00393DE1"/>
    <w:rsid w:val="00393EB4"/>
    <w:rsid w:val="0039416B"/>
    <w:rsid w:val="003941A0"/>
    <w:rsid w:val="00394374"/>
    <w:rsid w:val="003943F4"/>
    <w:rsid w:val="00394543"/>
    <w:rsid w:val="00394869"/>
    <w:rsid w:val="00394968"/>
    <w:rsid w:val="003949F6"/>
    <w:rsid w:val="00395032"/>
    <w:rsid w:val="00395153"/>
    <w:rsid w:val="0039517C"/>
    <w:rsid w:val="003954E7"/>
    <w:rsid w:val="00395B15"/>
    <w:rsid w:val="00395B1E"/>
    <w:rsid w:val="00395B3C"/>
    <w:rsid w:val="00395BC6"/>
    <w:rsid w:val="00395C39"/>
    <w:rsid w:val="00395C42"/>
    <w:rsid w:val="00395D6A"/>
    <w:rsid w:val="00396314"/>
    <w:rsid w:val="0039645B"/>
    <w:rsid w:val="003967DD"/>
    <w:rsid w:val="00396A03"/>
    <w:rsid w:val="00396E3A"/>
    <w:rsid w:val="00396E62"/>
    <w:rsid w:val="00396E64"/>
    <w:rsid w:val="00396FB2"/>
    <w:rsid w:val="00397146"/>
    <w:rsid w:val="003971C7"/>
    <w:rsid w:val="003979CE"/>
    <w:rsid w:val="00397B78"/>
    <w:rsid w:val="003A00C3"/>
    <w:rsid w:val="003A020A"/>
    <w:rsid w:val="003A02E4"/>
    <w:rsid w:val="003A0828"/>
    <w:rsid w:val="003A1146"/>
    <w:rsid w:val="003A14D3"/>
    <w:rsid w:val="003A16D2"/>
    <w:rsid w:val="003A190A"/>
    <w:rsid w:val="003A272A"/>
    <w:rsid w:val="003A285B"/>
    <w:rsid w:val="003A2887"/>
    <w:rsid w:val="003A2D9A"/>
    <w:rsid w:val="003A2F5D"/>
    <w:rsid w:val="003A2F6C"/>
    <w:rsid w:val="003A3317"/>
    <w:rsid w:val="003A36E2"/>
    <w:rsid w:val="003A38CD"/>
    <w:rsid w:val="003A3EDF"/>
    <w:rsid w:val="003A4087"/>
    <w:rsid w:val="003A4222"/>
    <w:rsid w:val="003A445F"/>
    <w:rsid w:val="003A4497"/>
    <w:rsid w:val="003A46D0"/>
    <w:rsid w:val="003A4B85"/>
    <w:rsid w:val="003A4C0B"/>
    <w:rsid w:val="003A4D71"/>
    <w:rsid w:val="003A4DB2"/>
    <w:rsid w:val="003A52CB"/>
    <w:rsid w:val="003A5436"/>
    <w:rsid w:val="003A587C"/>
    <w:rsid w:val="003A5E54"/>
    <w:rsid w:val="003A63B9"/>
    <w:rsid w:val="003A6526"/>
    <w:rsid w:val="003A676C"/>
    <w:rsid w:val="003A6D5A"/>
    <w:rsid w:val="003A6E87"/>
    <w:rsid w:val="003A6FAD"/>
    <w:rsid w:val="003A718D"/>
    <w:rsid w:val="003A71BF"/>
    <w:rsid w:val="003A73FC"/>
    <w:rsid w:val="003A759F"/>
    <w:rsid w:val="003A7637"/>
    <w:rsid w:val="003A7816"/>
    <w:rsid w:val="003A79B5"/>
    <w:rsid w:val="003A7D47"/>
    <w:rsid w:val="003A7D97"/>
    <w:rsid w:val="003B04EF"/>
    <w:rsid w:val="003B0523"/>
    <w:rsid w:val="003B066B"/>
    <w:rsid w:val="003B08A2"/>
    <w:rsid w:val="003B0A73"/>
    <w:rsid w:val="003B0BAF"/>
    <w:rsid w:val="003B0EFB"/>
    <w:rsid w:val="003B22CE"/>
    <w:rsid w:val="003B2522"/>
    <w:rsid w:val="003B260A"/>
    <w:rsid w:val="003B28E2"/>
    <w:rsid w:val="003B2A53"/>
    <w:rsid w:val="003B2AD3"/>
    <w:rsid w:val="003B2B2E"/>
    <w:rsid w:val="003B308C"/>
    <w:rsid w:val="003B3DB1"/>
    <w:rsid w:val="003B3F28"/>
    <w:rsid w:val="003B3F6A"/>
    <w:rsid w:val="003B4356"/>
    <w:rsid w:val="003B471B"/>
    <w:rsid w:val="003B4B4D"/>
    <w:rsid w:val="003B4BE0"/>
    <w:rsid w:val="003B4C44"/>
    <w:rsid w:val="003B4DAC"/>
    <w:rsid w:val="003B4DBF"/>
    <w:rsid w:val="003B509E"/>
    <w:rsid w:val="003B537F"/>
    <w:rsid w:val="003B547E"/>
    <w:rsid w:val="003B54C9"/>
    <w:rsid w:val="003B557F"/>
    <w:rsid w:val="003B562A"/>
    <w:rsid w:val="003B57F4"/>
    <w:rsid w:val="003B58D6"/>
    <w:rsid w:val="003B5C6F"/>
    <w:rsid w:val="003B5F71"/>
    <w:rsid w:val="003B627D"/>
    <w:rsid w:val="003B628B"/>
    <w:rsid w:val="003B66DD"/>
    <w:rsid w:val="003B6A59"/>
    <w:rsid w:val="003B6AAD"/>
    <w:rsid w:val="003B6B3C"/>
    <w:rsid w:val="003B7A3F"/>
    <w:rsid w:val="003C02B8"/>
    <w:rsid w:val="003C03F1"/>
    <w:rsid w:val="003C0534"/>
    <w:rsid w:val="003C057E"/>
    <w:rsid w:val="003C08CF"/>
    <w:rsid w:val="003C0FCE"/>
    <w:rsid w:val="003C1012"/>
    <w:rsid w:val="003C10AE"/>
    <w:rsid w:val="003C1481"/>
    <w:rsid w:val="003C1754"/>
    <w:rsid w:val="003C1B59"/>
    <w:rsid w:val="003C1D1F"/>
    <w:rsid w:val="003C22E2"/>
    <w:rsid w:val="003C2341"/>
    <w:rsid w:val="003C23A4"/>
    <w:rsid w:val="003C2567"/>
    <w:rsid w:val="003C26A9"/>
    <w:rsid w:val="003C2906"/>
    <w:rsid w:val="003C292B"/>
    <w:rsid w:val="003C2950"/>
    <w:rsid w:val="003C2991"/>
    <w:rsid w:val="003C326D"/>
    <w:rsid w:val="003C3370"/>
    <w:rsid w:val="003C345B"/>
    <w:rsid w:val="003C36CC"/>
    <w:rsid w:val="003C3B67"/>
    <w:rsid w:val="003C41FE"/>
    <w:rsid w:val="003C43AA"/>
    <w:rsid w:val="003C4520"/>
    <w:rsid w:val="003C4608"/>
    <w:rsid w:val="003C4799"/>
    <w:rsid w:val="003C483A"/>
    <w:rsid w:val="003C498D"/>
    <w:rsid w:val="003C4ED5"/>
    <w:rsid w:val="003C5022"/>
    <w:rsid w:val="003C540D"/>
    <w:rsid w:val="003C5532"/>
    <w:rsid w:val="003C55DB"/>
    <w:rsid w:val="003C5663"/>
    <w:rsid w:val="003C5A9A"/>
    <w:rsid w:val="003C5E05"/>
    <w:rsid w:val="003C6106"/>
    <w:rsid w:val="003C6487"/>
    <w:rsid w:val="003C69FC"/>
    <w:rsid w:val="003C6BF3"/>
    <w:rsid w:val="003C6D62"/>
    <w:rsid w:val="003C6EDF"/>
    <w:rsid w:val="003C6F85"/>
    <w:rsid w:val="003C7097"/>
    <w:rsid w:val="003C71A9"/>
    <w:rsid w:val="003C7388"/>
    <w:rsid w:val="003C758B"/>
    <w:rsid w:val="003C75BD"/>
    <w:rsid w:val="003C7A3E"/>
    <w:rsid w:val="003D0149"/>
    <w:rsid w:val="003D039A"/>
    <w:rsid w:val="003D0426"/>
    <w:rsid w:val="003D0537"/>
    <w:rsid w:val="003D05DF"/>
    <w:rsid w:val="003D0CFD"/>
    <w:rsid w:val="003D1CDD"/>
    <w:rsid w:val="003D1CED"/>
    <w:rsid w:val="003D1FC1"/>
    <w:rsid w:val="003D22F8"/>
    <w:rsid w:val="003D2783"/>
    <w:rsid w:val="003D2EDA"/>
    <w:rsid w:val="003D2F5B"/>
    <w:rsid w:val="003D34BE"/>
    <w:rsid w:val="003D353B"/>
    <w:rsid w:val="003D3C7B"/>
    <w:rsid w:val="003D3D55"/>
    <w:rsid w:val="003D3DF6"/>
    <w:rsid w:val="003D3EEE"/>
    <w:rsid w:val="003D429C"/>
    <w:rsid w:val="003D451A"/>
    <w:rsid w:val="003D46B7"/>
    <w:rsid w:val="003D471B"/>
    <w:rsid w:val="003D4AD3"/>
    <w:rsid w:val="003D4CFF"/>
    <w:rsid w:val="003D4D39"/>
    <w:rsid w:val="003D4EBA"/>
    <w:rsid w:val="003D515C"/>
    <w:rsid w:val="003D5599"/>
    <w:rsid w:val="003D56F0"/>
    <w:rsid w:val="003D5AC4"/>
    <w:rsid w:val="003D5AE3"/>
    <w:rsid w:val="003D5B5B"/>
    <w:rsid w:val="003D5B80"/>
    <w:rsid w:val="003D5BCA"/>
    <w:rsid w:val="003D5E49"/>
    <w:rsid w:val="003D5F48"/>
    <w:rsid w:val="003D60AC"/>
    <w:rsid w:val="003D6265"/>
    <w:rsid w:val="003D6537"/>
    <w:rsid w:val="003D6557"/>
    <w:rsid w:val="003D65CD"/>
    <w:rsid w:val="003D686E"/>
    <w:rsid w:val="003D68EC"/>
    <w:rsid w:val="003D6F11"/>
    <w:rsid w:val="003D7135"/>
    <w:rsid w:val="003D791C"/>
    <w:rsid w:val="003D7C26"/>
    <w:rsid w:val="003D7D87"/>
    <w:rsid w:val="003E0125"/>
    <w:rsid w:val="003E0189"/>
    <w:rsid w:val="003E07A1"/>
    <w:rsid w:val="003E0B69"/>
    <w:rsid w:val="003E0B87"/>
    <w:rsid w:val="003E0DF8"/>
    <w:rsid w:val="003E0FA1"/>
    <w:rsid w:val="003E109B"/>
    <w:rsid w:val="003E1347"/>
    <w:rsid w:val="003E142F"/>
    <w:rsid w:val="003E14C9"/>
    <w:rsid w:val="003E1809"/>
    <w:rsid w:val="003E1933"/>
    <w:rsid w:val="003E1F02"/>
    <w:rsid w:val="003E223F"/>
    <w:rsid w:val="003E252C"/>
    <w:rsid w:val="003E264E"/>
    <w:rsid w:val="003E26EF"/>
    <w:rsid w:val="003E27C5"/>
    <w:rsid w:val="003E27D8"/>
    <w:rsid w:val="003E280B"/>
    <w:rsid w:val="003E284F"/>
    <w:rsid w:val="003E2A93"/>
    <w:rsid w:val="003E2C7B"/>
    <w:rsid w:val="003E2D1F"/>
    <w:rsid w:val="003E3037"/>
    <w:rsid w:val="003E311C"/>
    <w:rsid w:val="003E373F"/>
    <w:rsid w:val="003E3D25"/>
    <w:rsid w:val="003E3DBC"/>
    <w:rsid w:val="003E4224"/>
    <w:rsid w:val="003E50D5"/>
    <w:rsid w:val="003E5121"/>
    <w:rsid w:val="003E608A"/>
    <w:rsid w:val="003E6285"/>
    <w:rsid w:val="003E62B1"/>
    <w:rsid w:val="003E63E1"/>
    <w:rsid w:val="003E6462"/>
    <w:rsid w:val="003E66D2"/>
    <w:rsid w:val="003E6CAB"/>
    <w:rsid w:val="003E7053"/>
    <w:rsid w:val="003E7871"/>
    <w:rsid w:val="003E7E77"/>
    <w:rsid w:val="003F0678"/>
    <w:rsid w:val="003F06B8"/>
    <w:rsid w:val="003F0B2B"/>
    <w:rsid w:val="003F0B98"/>
    <w:rsid w:val="003F0DC9"/>
    <w:rsid w:val="003F0F92"/>
    <w:rsid w:val="003F0FCB"/>
    <w:rsid w:val="003F12C2"/>
    <w:rsid w:val="003F183C"/>
    <w:rsid w:val="003F1A1C"/>
    <w:rsid w:val="003F1D29"/>
    <w:rsid w:val="003F1E11"/>
    <w:rsid w:val="003F1F16"/>
    <w:rsid w:val="003F206F"/>
    <w:rsid w:val="003F234C"/>
    <w:rsid w:val="003F23D3"/>
    <w:rsid w:val="003F2492"/>
    <w:rsid w:val="003F29E7"/>
    <w:rsid w:val="003F3090"/>
    <w:rsid w:val="003F3098"/>
    <w:rsid w:val="003F30A4"/>
    <w:rsid w:val="003F322F"/>
    <w:rsid w:val="003F3320"/>
    <w:rsid w:val="003F36DE"/>
    <w:rsid w:val="003F3868"/>
    <w:rsid w:val="003F39C9"/>
    <w:rsid w:val="003F3D95"/>
    <w:rsid w:val="003F3E34"/>
    <w:rsid w:val="003F3F84"/>
    <w:rsid w:val="003F3FE2"/>
    <w:rsid w:val="003F4197"/>
    <w:rsid w:val="003F48B7"/>
    <w:rsid w:val="003F4D02"/>
    <w:rsid w:val="003F51B1"/>
    <w:rsid w:val="003F51CC"/>
    <w:rsid w:val="003F5317"/>
    <w:rsid w:val="003F53A1"/>
    <w:rsid w:val="003F5A0F"/>
    <w:rsid w:val="003F5FAC"/>
    <w:rsid w:val="003F6443"/>
    <w:rsid w:val="003F6541"/>
    <w:rsid w:val="003F6638"/>
    <w:rsid w:val="003F6681"/>
    <w:rsid w:val="003F68A4"/>
    <w:rsid w:val="003F6BF4"/>
    <w:rsid w:val="003F6DBC"/>
    <w:rsid w:val="003F6E9E"/>
    <w:rsid w:val="003F70D4"/>
    <w:rsid w:val="003F7925"/>
    <w:rsid w:val="003F7950"/>
    <w:rsid w:val="003F7B55"/>
    <w:rsid w:val="003F7C08"/>
    <w:rsid w:val="003F7C1A"/>
    <w:rsid w:val="00400275"/>
    <w:rsid w:val="0040036A"/>
    <w:rsid w:val="00400446"/>
    <w:rsid w:val="004007D2"/>
    <w:rsid w:val="004008E9"/>
    <w:rsid w:val="0040093C"/>
    <w:rsid w:val="00400AD5"/>
    <w:rsid w:val="00400FF2"/>
    <w:rsid w:val="0040106C"/>
    <w:rsid w:val="004016A8"/>
    <w:rsid w:val="004016C7"/>
    <w:rsid w:val="004017B4"/>
    <w:rsid w:val="0040180A"/>
    <w:rsid w:val="004027B5"/>
    <w:rsid w:val="00402834"/>
    <w:rsid w:val="00402A45"/>
    <w:rsid w:val="00402B6F"/>
    <w:rsid w:val="00403B6C"/>
    <w:rsid w:val="00403BAB"/>
    <w:rsid w:val="00403CFF"/>
    <w:rsid w:val="0040401E"/>
    <w:rsid w:val="004040EF"/>
    <w:rsid w:val="0040473C"/>
    <w:rsid w:val="00404BFF"/>
    <w:rsid w:val="004051CD"/>
    <w:rsid w:val="00405AA6"/>
    <w:rsid w:val="00405CE6"/>
    <w:rsid w:val="00405EA5"/>
    <w:rsid w:val="0040619A"/>
    <w:rsid w:val="00406209"/>
    <w:rsid w:val="00406288"/>
    <w:rsid w:val="004065DE"/>
    <w:rsid w:val="0040684C"/>
    <w:rsid w:val="00406C99"/>
    <w:rsid w:val="00406CEA"/>
    <w:rsid w:val="00406DD5"/>
    <w:rsid w:val="00406ED4"/>
    <w:rsid w:val="00407700"/>
    <w:rsid w:val="0040797D"/>
    <w:rsid w:val="00407BF6"/>
    <w:rsid w:val="00407C0E"/>
    <w:rsid w:val="0041033B"/>
    <w:rsid w:val="0041094D"/>
    <w:rsid w:val="004111FD"/>
    <w:rsid w:val="00411443"/>
    <w:rsid w:val="00411487"/>
    <w:rsid w:val="00411508"/>
    <w:rsid w:val="00411524"/>
    <w:rsid w:val="0041155C"/>
    <w:rsid w:val="00411760"/>
    <w:rsid w:val="004118F4"/>
    <w:rsid w:val="0041212B"/>
    <w:rsid w:val="00412261"/>
    <w:rsid w:val="00413047"/>
    <w:rsid w:val="00413175"/>
    <w:rsid w:val="00413393"/>
    <w:rsid w:val="004135C9"/>
    <w:rsid w:val="00413A5D"/>
    <w:rsid w:val="00413B57"/>
    <w:rsid w:val="00413C7E"/>
    <w:rsid w:val="00413CEB"/>
    <w:rsid w:val="00413E1C"/>
    <w:rsid w:val="0041407A"/>
    <w:rsid w:val="0041412A"/>
    <w:rsid w:val="004143F5"/>
    <w:rsid w:val="00414613"/>
    <w:rsid w:val="00414D26"/>
    <w:rsid w:val="00414DCA"/>
    <w:rsid w:val="004154E8"/>
    <w:rsid w:val="00415774"/>
    <w:rsid w:val="00415D4E"/>
    <w:rsid w:val="00415E6F"/>
    <w:rsid w:val="004161CD"/>
    <w:rsid w:val="0041682F"/>
    <w:rsid w:val="00416A72"/>
    <w:rsid w:val="00416CE7"/>
    <w:rsid w:val="00416DEC"/>
    <w:rsid w:val="00416F0C"/>
    <w:rsid w:val="00416FA5"/>
    <w:rsid w:val="00417062"/>
    <w:rsid w:val="00417201"/>
    <w:rsid w:val="00420650"/>
    <w:rsid w:val="00420653"/>
    <w:rsid w:val="004211BE"/>
    <w:rsid w:val="004217A7"/>
    <w:rsid w:val="00421943"/>
    <w:rsid w:val="004219C0"/>
    <w:rsid w:val="00421B48"/>
    <w:rsid w:val="00421CD0"/>
    <w:rsid w:val="004220A8"/>
    <w:rsid w:val="0042223F"/>
    <w:rsid w:val="004222E4"/>
    <w:rsid w:val="004222F4"/>
    <w:rsid w:val="00422482"/>
    <w:rsid w:val="004225A1"/>
    <w:rsid w:val="004226AF"/>
    <w:rsid w:val="00422BD2"/>
    <w:rsid w:val="00422CF7"/>
    <w:rsid w:val="00422DCB"/>
    <w:rsid w:val="00422DE3"/>
    <w:rsid w:val="0042313E"/>
    <w:rsid w:val="00423334"/>
    <w:rsid w:val="00423873"/>
    <w:rsid w:val="00423D3E"/>
    <w:rsid w:val="004241B8"/>
    <w:rsid w:val="0042443E"/>
    <w:rsid w:val="00424680"/>
    <w:rsid w:val="004246BC"/>
    <w:rsid w:val="004246E8"/>
    <w:rsid w:val="004251FA"/>
    <w:rsid w:val="00425961"/>
    <w:rsid w:val="00425C03"/>
    <w:rsid w:val="00425F41"/>
    <w:rsid w:val="00426219"/>
    <w:rsid w:val="004262EA"/>
    <w:rsid w:val="0042648C"/>
    <w:rsid w:val="004265F8"/>
    <w:rsid w:val="00426B42"/>
    <w:rsid w:val="00426CC0"/>
    <w:rsid w:val="00427597"/>
    <w:rsid w:val="00427939"/>
    <w:rsid w:val="00427B8B"/>
    <w:rsid w:val="00427D77"/>
    <w:rsid w:val="00427D7A"/>
    <w:rsid w:val="00430166"/>
    <w:rsid w:val="0043085A"/>
    <w:rsid w:val="00430CF6"/>
    <w:rsid w:val="0043105E"/>
    <w:rsid w:val="0043129F"/>
    <w:rsid w:val="0043139F"/>
    <w:rsid w:val="0043170E"/>
    <w:rsid w:val="0043177F"/>
    <w:rsid w:val="00431EBF"/>
    <w:rsid w:val="0043214D"/>
    <w:rsid w:val="00432183"/>
    <w:rsid w:val="00432261"/>
    <w:rsid w:val="00432274"/>
    <w:rsid w:val="00432822"/>
    <w:rsid w:val="00432AB8"/>
    <w:rsid w:val="00432B5D"/>
    <w:rsid w:val="00432BD2"/>
    <w:rsid w:val="00432E07"/>
    <w:rsid w:val="0043301F"/>
    <w:rsid w:val="00433055"/>
    <w:rsid w:val="004331C6"/>
    <w:rsid w:val="0043338D"/>
    <w:rsid w:val="00433D98"/>
    <w:rsid w:val="00433F1F"/>
    <w:rsid w:val="004341A1"/>
    <w:rsid w:val="004342CF"/>
    <w:rsid w:val="00434B72"/>
    <w:rsid w:val="00435080"/>
    <w:rsid w:val="0043518F"/>
    <w:rsid w:val="0043520F"/>
    <w:rsid w:val="00435360"/>
    <w:rsid w:val="00435750"/>
    <w:rsid w:val="00435A97"/>
    <w:rsid w:val="00435F66"/>
    <w:rsid w:val="00436419"/>
    <w:rsid w:val="00436A56"/>
    <w:rsid w:val="00436AAB"/>
    <w:rsid w:val="00436E23"/>
    <w:rsid w:val="00436F7F"/>
    <w:rsid w:val="00436FF9"/>
    <w:rsid w:val="00437156"/>
    <w:rsid w:val="004373C5"/>
    <w:rsid w:val="004375F6"/>
    <w:rsid w:val="00437671"/>
    <w:rsid w:val="004377D0"/>
    <w:rsid w:val="00437891"/>
    <w:rsid w:val="00437D41"/>
    <w:rsid w:val="00437DCA"/>
    <w:rsid w:val="00437E88"/>
    <w:rsid w:val="004400BC"/>
    <w:rsid w:val="0044057D"/>
    <w:rsid w:val="004405A9"/>
    <w:rsid w:val="0044072E"/>
    <w:rsid w:val="00440770"/>
    <w:rsid w:val="00440CA0"/>
    <w:rsid w:val="00440DD1"/>
    <w:rsid w:val="00441124"/>
    <w:rsid w:val="004415FA"/>
    <w:rsid w:val="00441666"/>
    <w:rsid w:val="0044171D"/>
    <w:rsid w:val="00441860"/>
    <w:rsid w:val="00441D3A"/>
    <w:rsid w:val="00441EFA"/>
    <w:rsid w:val="00442193"/>
    <w:rsid w:val="004421A1"/>
    <w:rsid w:val="004423F2"/>
    <w:rsid w:val="004427C4"/>
    <w:rsid w:val="0044283A"/>
    <w:rsid w:val="00442A40"/>
    <w:rsid w:val="00442AD4"/>
    <w:rsid w:val="00442E1D"/>
    <w:rsid w:val="00443105"/>
    <w:rsid w:val="00443390"/>
    <w:rsid w:val="004433EE"/>
    <w:rsid w:val="00443439"/>
    <w:rsid w:val="0044378C"/>
    <w:rsid w:val="00443C8F"/>
    <w:rsid w:val="004443F6"/>
    <w:rsid w:val="00444B28"/>
    <w:rsid w:val="00444BA9"/>
    <w:rsid w:val="0044536E"/>
    <w:rsid w:val="0044560C"/>
    <w:rsid w:val="00445902"/>
    <w:rsid w:val="0044591F"/>
    <w:rsid w:val="004459ED"/>
    <w:rsid w:val="00445C6F"/>
    <w:rsid w:val="00445F29"/>
    <w:rsid w:val="004461A0"/>
    <w:rsid w:val="004461E9"/>
    <w:rsid w:val="004462F9"/>
    <w:rsid w:val="004463FB"/>
    <w:rsid w:val="00446405"/>
    <w:rsid w:val="00446621"/>
    <w:rsid w:val="004467CD"/>
    <w:rsid w:val="00446B57"/>
    <w:rsid w:val="00447992"/>
    <w:rsid w:val="00447CB2"/>
    <w:rsid w:val="00447E51"/>
    <w:rsid w:val="00447E7D"/>
    <w:rsid w:val="00450314"/>
    <w:rsid w:val="0045054B"/>
    <w:rsid w:val="00450729"/>
    <w:rsid w:val="00450C09"/>
    <w:rsid w:val="00450D49"/>
    <w:rsid w:val="00450D7A"/>
    <w:rsid w:val="00450D94"/>
    <w:rsid w:val="004510AA"/>
    <w:rsid w:val="004511E4"/>
    <w:rsid w:val="00451664"/>
    <w:rsid w:val="00451684"/>
    <w:rsid w:val="00451775"/>
    <w:rsid w:val="004517B1"/>
    <w:rsid w:val="004518E9"/>
    <w:rsid w:val="00451A2A"/>
    <w:rsid w:val="00451D84"/>
    <w:rsid w:val="00451D86"/>
    <w:rsid w:val="00451E2D"/>
    <w:rsid w:val="00452657"/>
    <w:rsid w:val="0045271E"/>
    <w:rsid w:val="00452833"/>
    <w:rsid w:val="00452C29"/>
    <w:rsid w:val="00452C3C"/>
    <w:rsid w:val="00452CE3"/>
    <w:rsid w:val="00452E9B"/>
    <w:rsid w:val="00453324"/>
    <w:rsid w:val="004537B6"/>
    <w:rsid w:val="0045380D"/>
    <w:rsid w:val="00453ADA"/>
    <w:rsid w:val="00453BD8"/>
    <w:rsid w:val="00453DEF"/>
    <w:rsid w:val="00454842"/>
    <w:rsid w:val="0045496F"/>
    <w:rsid w:val="0045528F"/>
    <w:rsid w:val="004556D8"/>
    <w:rsid w:val="00455867"/>
    <w:rsid w:val="00455A10"/>
    <w:rsid w:val="00455C2E"/>
    <w:rsid w:val="00455DD7"/>
    <w:rsid w:val="00455F8A"/>
    <w:rsid w:val="00456220"/>
    <w:rsid w:val="004562E8"/>
    <w:rsid w:val="0045655C"/>
    <w:rsid w:val="0045665C"/>
    <w:rsid w:val="00456932"/>
    <w:rsid w:val="00456A36"/>
    <w:rsid w:val="00456F62"/>
    <w:rsid w:val="00457478"/>
    <w:rsid w:val="00457600"/>
    <w:rsid w:val="004577DE"/>
    <w:rsid w:val="00457887"/>
    <w:rsid w:val="00457A99"/>
    <w:rsid w:val="004602B0"/>
    <w:rsid w:val="00460612"/>
    <w:rsid w:val="004607A8"/>
    <w:rsid w:val="00460DAD"/>
    <w:rsid w:val="00461403"/>
    <w:rsid w:val="004616AD"/>
    <w:rsid w:val="0046199E"/>
    <w:rsid w:val="00461AB2"/>
    <w:rsid w:val="00461ABB"/>
    <w:rsid w:val="00461CA0"/>
    <w:rsid w:val="00462051"/>
    <w:rsid w:val="004627C7"/>
    <w:rsid w:val="00462A96"/>
    <w:rsid w:val="00462BC3"/>
    <w:rsid w:val="00462E7F"/>
    <w:rsid w:val="00462F96"/>
    <w:rsid w:val="004636EE"/>
    <w:rsid w:val="004636F5"/>
    <w:rsid w:val="00463A04"/>
    <w:rsid w:val="00463C52"/>
    <w:rsid w:val="00463F3B"/>
    <w:rsid w:val="00464141"/>
    <w:rsid w:val="00464356"/>
    <w:rsid w:val="004643CF"/>
    <w:rsid w:val="00464D56"/>
    <w:rsid w:val="00464F15"/>
    <w:rsid w:val="00465112"/>
    <w:rsid w:val="00465E08"/>
    <w:rsid w:val="00465ED3"/>
    <w:rsid w:val="00465F6D"/>
    <w:rsid w:val="00466056"/>
    <w:rsid w:val="00466375"/>
    <w:rsid w:val="00466D03"/>
    <w:rsid w:val="00466DD2"/>
    <w:rsid w:val="00466F04"/>
    <w:rsid w:val="00467271"/>
    <w:rsid w:val="00467286"/>
    <w:rsid w:val="004677D6"/>
    <w:rsid w:val="00467875"/>
    <w:rsid w:val="00467A8C"/>
    <w:rsid w:val="00467E17"/>
    <w:rsid w:val="004703F4"/>
    <w:rsid w:val="004707DD"/>
    <w:rsid w:val="004708A6"/>
    <w:rsid w:val="00470932"/>
    <w:rsid w:val="0047093B"/>
    <w:rsid w:val="00471BD9"/>
    <w:rsid w:val="0047226C"/>
    <w:rsid w:val="004724F9"/>
    <w:rsid w:val="00472587"/>
    <w:rsid w:val="004725FE"/>
    <w:rsid w:val="00472A59"/>
    <w:rsid w:val="00472A82"/>
    <w:rsid w:val="00472CDC"/>
    <w:rsid w:val="00472F70"/>
    <w:rsid w:val="00473318"/>
    <w:rsid w:val="004735C6"/>
    <w:rsid w:val="0047375A"/>
    <w:rsid w:val="00473B30"/>
    <w:rsid w:val="00473C64"/>
    <w:rsid w:val="00473CC0"/>
    <w:rsid w:val="00473D56"/>
    <w:rsid w:val="00473D6F"/>
    <w:rsid w:val="00473E49"/>
    <w:rsid w:val="0047411B"/>
    <w:rsid w:val="004743F2"/>
    <w:rsid w:val="004745CB"/>
    <w:rsid w:val="00474652"/>
    <w:rsid w:val="00474854"/>
    <w:rsid w:val="00474B93"/>
    <w:rsid w:val="00475317"/>
    <w:rsid w:val="0047554C"/>
    <w:rsid w:val="004755AA"/>
    <w:rsid w:val="004755C0"/>
    <w:rsid w:val="0047577C"/>
    <w:rsid w:val="0047592C"/>
    <w:rsid w:val="00475ADF"/>
    <w:rsid w:val="00475C5F"/>
    <w:rsid w:val="00475D99"/>
    <w:rsid w:val="004762BB"/>
    <w:rsid w:val="004766BB"/>
    <w:rsid w:val="00476E10"/>
    <w:rsid w:val="004771F3"/>
    <w:rsid w:val="00477204"/>
    <w:rsid w:val="00477297"/>
    <w:rsid w:val="0047739B"/>
    <w:rsid w:val="004779FD"/>
    <w:rsid w:val="00477BFE"/>
    <w:rsid w:val="004804C1"/>
    <w:rsid w:val="0048059A"/>
    <w:rsid w:val="00480960"/>
    <w:rsid w:val="00480A2B"/>
    <w:rsid w:val="00480BF3"/>
    <w:rsid w:val="00481352"/>
    <w:rsid w:val="00481792"/>
    <w:rsid w:val="004817CC"/>
    <w:rsid w:val="00481944"/>
    <w:rsid w:val="00481B60"/>
    <w:rsid w:val="00482592"/>
    <w:rsid w:val="00482653"/>
    <w:rsid w:val="004829C9"/>
    <w:rsid w:val="00482E77"/>
    <w:rsid w:val="004834B4"/>
    <w:rsid w:val="00483ED1"/>
    <w:rsid w:val="0048412E"/>
    <w:rsid w:val="004843E7"/>
    <w:rsid w:val="00484A70"/>
    <w:rsid w:val="00484D9D"/>
    <w:rsid w:val="0048532E"/>
    <w:rsid w:val="004856BE"/>
    <w:rsid w:val="004858B7"/>
    <w:rsid w:val="00485EBF"/>
    <w:rsid w:val="0048720B"/>
    <w:rsid w:val="0048721E"/>
    <w:rsid w:val="004874EA"/>
    <w:rsid w:val="0048758B"/>
    <w:rsid w:val="00487880"/>
    <w:rsid w:val="004878F2"/>
    <w:rsid w:val="004879AD"/>
    <w:rsid w:val="00487A8E"/>
    <w:rsid w:val="0049029F"/>
    <w:rsid w:val="004903C9"/>
    <w:rsid w:val="004904BB"/>
    <w:rsid w:val="004910A8"/>
    <w:rsid w:val="00491327"/>
    <w:rsid w:val="0049165E"/>
    <w:rsid w:val="004916E7"/>
    <w:rsid w:val="00491BA6"/>
    <w:rsid w:val="00491DF1"/>
    <w:rsid w:val="00491F6F"/>
    <w:rsid w:val="00491F87"/>
    <w:rsid w:val="00492280"/>
    <w:rsid w:val="00492284"/>
    <w:rsid w:val="00493309"/>
    <w:rsid w:val="004935D0"/>
    <w:rsid w:val="00493950"/>
    <w:rsid w:val="00493C07"/>
    <w:rsid w:val="00493DF6"/>
    <w:rsid w:val="00493FCF"/>
    <w:rsid w:val="00494323"/>
    <w:rsid w:val="00494360"/>
    <w:rsid w:val="0049475E"/>
    <w:rsid w:val="00494A96"/>
    <w:rsid w:val="00494F25"/>
    <w:rsid w:val="00495421"/>
    <w:rsid w:val="0049565E"/>
    <w:rsid w:val="00495828"/>
    <w:rsid w:val="0049590D"/>
    <w:rsid w:val="00495AF8"/>
    <w:rsid w:val="0049648D"/>
    <w:rsid w:val="00496943"/>
    <w:rsid w:val="00496955"/>
    <w:rsid w:val="00496ACE"/>
    <w:rsid w:val="00496F69"/>
    <w:rsid w:val="0049731A"/>
    <w:rsid w:val="004979AE"/>
    <w:rsid w:val="00497F8B"/>
    <w:rsid w:val="004A0086"/>
    <w:rsid w:val="004A06BC"/>
    <w:rsid w:val="004A12F8"/>
    <w:rsid w:val="004A1466"/>
    <w:rsid w:val="004A15DE"/>
    <w:rsid w:val="004A16C1"/>
    <w:rsid w:val="004A1BC0"/>
    <w:rsid w:val="004A1C2B"/>
    <w:rsid w:val="004A1D3A"/>
    <w:rsid w:val="004A21CC"/>
    <w:rsid w:val="004A23F1"/>
    <w:rsid w:val="004A2471"/>
    <w:rsid w:val="004A24BF"/>
    <w:rsid w:val="004A2616"/>
    <w:rsid w:val="004A29E4"/>
    <w:rsid w:val="004A2D6B"/>
    <w:rsid w:val="004A2D6F"/>
    <w:rsid w:val="004A306F"/>
    <w:rsid w:val="004A32A2"/>
    <w:rsid w:val="004A32B6"/>
    <w:rsid w:val="004A353E"/>
    <w:rsid w:val="004A363D"/>
    <w:rsid w:val="004A37A9"/>
    <w:rsid w:val="004A395C"/>
    <w:rsid w:val="004A39EA"/>
    <w:rsid w:val="004A3A12"/>
    <w:rsid w:val="004A3DD6"/>
    <w:rsid w:val="004A3E0D"/>
    <w:rsid w:val="004A43D4"/>
    <w:rsid w:val="004A465C"/>
    <w:rsid w:val="004A48F4"/>
    <w:rsid w:val="004A4C92"/>
    <w:rsid w:val="004A4DA7"/>
    <w:rsid w:val="004A55F0"/>
    <w:rsid w:val="004A5E4B"/>
    <w:rsid w:val="004A5F8C"/>
    <w:rsid w:val="004A5F96"/>
    <w:rsid w:val="004A613F"/>
    <w:rsid w:val="004A639D"/>
    <w:rsid w:val="004A65B8"/>
    <w:rsid w:val="004A6D48"/>
    <w:rsid w:val="004A6DDB"/>
    <w:rsid w:val="004A6E37"/>
    <w:rsid w:val="004A6F44"/>
    <w:rsid w:val="004A701E"/>
    <w:rsid w:val="004A75E0"/>
    <w:rsid w:val="004A7A73"/>
    <w:rsid w:val="004A7C6C"/>
    <w:rsid w:val="004A7CF7"/>
    <w:rsid w:val="004A7D12"/>
    <w:rsid w:val="004A7D51"/>
    <w:rsid w:val="004A7EE5"/>
    <w:rsid w:val="004B005F"/>
    <w:rsid w:val="004B03DC"/>
    <w:rsid w:val="004B07E3"/>
    <w:rsid w:val="004B1092"/>
    <w:rsid w:val="004B11C6"/>
    <w:rsid w:val="004B1259"/>
    <w:rsid w:val="004B13E8"/>
    <w:rsid w:val="004B1531"/>
    <w:rsid w:val="004B1AAB"/>
    <w:rsid w:val="004B1BE2"/>
    <w:rsid w:val="004B215D"/>
    <w:rsid w:val="004B25E5"/>
    <w:rsid w:val="004B2665"/>
    <w:rsid w:val="004B29E1"/>
    <w:rsid w:val="004B2A0D"/>
    <w:rsid w:val="004B2DB0"/>
    <w:rsid w:val="004B30D5"/>
    <w:rsid w:val="004B3699"/>
    <w:rsid w:val="004B36FE"/>
    <w:rsid w:val="004B3834"/>
    <w:rsid w:val="004B3AD5"/>
    <w:rsid w:val="004B3B06"/>
    <w:rsid w:val="004B401B"/>
    <w:rsid w:val="004B48D6"/>
    <w:rsid w:val="004B48E2"/>
    <w:rsid w:val="004B4D2B"/>
    <w:rsid w:val="004B4EF8"/>
    <w:rsid w:val="004B5008"/>
    <w:rsid w:val="004B530C"/>
    <w:rsid w:val="004B547E"/>
    <w:rsid w:val="004B59A7"/>
    <w:rsid w:val="004B5A3D"/>
    <w:rsid w:val="004B5E29"/>
    <w:rsid w:val="004B5F09"/>
    <w:rsid w:val="004B627C"/>
    <w:rsid w:val="004B6541"/>
    <w:rsid w:val="004B6813"/>
    <w:rsid w:val="004B6884"/>
    <w:rsid w:val="004B695D"/>
    <w:rsid w:val="004B6B97"/>
    <w:rsid w:val="004B6CB8"/>
    <w:rsid w:val="004B6DD0"/>
    <w:rsid w:val="004B6ED2"/>
    <w:rsid w:val="004B6F6E"/>
    <w:rsid w:val="004B6FBE"/>
    <w:rsid w:val="004B6FBF"/>
    <w:rsid w:val="004B74AB"/>
    <w:rsid w:val="004B7850"/>
    <w:rsid w:val="004B7ABA"/>
    <w:rsid w:val="004B7F40"/>
    <w:rsid w:val="004C017F"/>
    <w:rsid w:val="004C024C"/>
    <w:rsid w:val="004C0A7F"/>
    <w:rsid w:val="004C0E74"/>
    <w:rsid w:val="004C0ECF"/>
    <w:rsid w:val="004C115C"/>
    <w:rsid w:val="004C1578"/>
    <w:rsid w:val="004C1605"/>
    <w:rsid w:val="004C1757"/>
    <w:rsid w:val="004C2141"/>
    <w:rsid w:val="004C26A3"/>
    <w:rsid w:val="004C2743"/>
    <w:rsid w:val="004C27FD"/>
    <w:rsid w:val="004C29E0"/>
    <w:rsid w:val="004C2B37"/>
    <w:rsid w:val="004C3126"/>
    <w:rsid w:val="004C3735"/>
    <w:rsid w:val="004C3D33"/>
    <w:rsid w:val="004C3D7A"/>
    <w:rsid w:val="004C4343"/>
    <w:rsid w:val="004C435B"/>
    <w:rsid w:val="004C48AB"/>
    <w:rsid w:val="004C5139"/>
    <w:rsid w:val="004C51B7"/>
    <w:rsid w:val="004C5268"/>
    <w:rsid w:val="004C57A2"/>
    <w:rsid w:val="004C58D4"/>
    <w:rsid w:val="004C600E"/>
    <w:rsid w:val="004C6663"/>
    <w:rsid w:val="004C6883"/>
    <w:rsid w:val="004C691A"/>
    <w:rsid w:val="004C6AC3"/>
    <w:rsid w:val="004C6C18"/>
    <w:rsid w:val="004C6E79"/>
    <w:rsid w:val="004C71FF"/>
    <w:rsid w:val="004C7498"/>
    <w:rsid w:val="004C7CC8"/>
    <w:rsid w:val="004D00F6"/>
    <w:rsid w:val="004D017A"/>
    <w:rsid w:val="004D04B2"/>
    <w:rsid w:val="004D0C85"/>
    <w:rsid w:val="004D1551"/>
    <w:rsid w:val="004D1763"/>
    <w:rsid w:val="004D1C37"/>
    <w:rsid w:val="004D240F"/>
    <w:rsid w:val="004D25DF"/>
    <w:rsid w:val="004D2939"/>
    <w:rsid w:val="004D2A71"/>
    <w:rsid w:val="004D2FC5"/>
    <w:rsid w:val="004D32ED"/>
    <w:rsid w:val="004D3444"/>
    <w:rsid w:val="004D3EB4"/>
    <w:rsid w:val="004D4578"/>
    <w:rsid w:val="004D4F2B"/>
    <w:rsid w:val="004D537C"/>
    <w:rsid w:val="004D5495"/>
    <w:rsid w:val="004D5578"/>
    <w:rsid w:val="004D590A"/>
    <w:rsid w:val="004D5D26"/>
    <w:rsid w:val="004D6316"/>
    <w:rsid w:val="004D6426"/>
    <w:rsid w:val="004D6443"/>
    <w:rsid w:val="004D683C"/>
    <w:rsid w:val="004D6C55"/>
    <w:rsid w:val="004D6C67"/>
    <w:rsid w:val="004D70C8"/>
    <w:rsid w:val="004D71B9"/>
    <w:rsid w:val="004D7332"/>
    <w:rsid w:val="004D746D"/>
    <w:rsid w:val="004D74C9"/>
    <w:rsid w:val="004D7721"/>
    <w:rsid w:val="004D783E"/>
    <w:rsid w:val="004D79D8"/>
    <w:rsid w:val="004E01A1"/>
    <w:rsid w:val="004E04C9"/>
    <w:rsid w:val="004E0605"/>
    <w:rsid w:val="004E064E"/>
    <w:rsid w:val="004E066C"/>
    <w:rsid w:val="004E0847"/>
    <w:rsid w:val="004E0F1E"/>
    <w:rsid w:val="004E1194"/>
    <w:rsid w:val="004E1221"/>
    <w:rsid w:val="004E16B0"/>
    <w:rsid w:val="004E1938"/>
    <w:rsid w:val="004E19ED"/>
    <w:rsid w:val="004E19FB"/>
    <w:rsid w:val="004E1A63"/>
    <w:rsid w:val="004E1CDA"/>
    <w:rsid w:val="004E1ECA"/>
    <w:rsid w:val="004E2221"/>
    <w:rsid w:val="004E223F"/>
    <w:rsid w:val="004E245A"/>
    <w:rsid w:val="004E24D5"/>
    <w:rsid w:val="004E2524"/>
    <w:rsid w:val="004E26B0"/>
    <w:rsid w:val="004E2BA5"/>
    <w:rsid w:val="004E2E53"/>
    <w:rsid w:val="004E2E9F"/>
    <w:rsid w:val="004E3359"/>
    <w:rsid w:val="004E3465"/>
    <w:rsid w:val="004E35D1"/>
    <w:rsid w:val="004E364D"/>
    <w:rsid w:val="004E37B7"/>
    <w:rsid w:val="004E3853"/>
    <w:rsid w:val="004E3996"/>
    <w:rsid w:val="004E39EB"/>
    <w:rsid w:val="004E3D9E"/>
    <w:rsid w:val="004E3E6C"/>
    <w:rsid w:val="004E418A"/>
    <w:rsid w:val="004E43A8"/>
    <w:rsid w:val="004E45F2"/>
    <w:rsid w:val="004E4CAD"/>
    <w:rsid w:val="004E5103"/>
    <w:rsid w:val="004E5571"/>
    <w:rsid w:val="004E5664"/>
    <w:rsid w:val="004E5A5F"/>
    <w:rsid w:val="004E6288"/>
    <w:rsid w:val="004E63DD"/>
    <w:rsid w:val="004E67E3"/>
    <w:rsid w:val="004E6D0D"/>
    <w:rsid w:val="004E70A0"/>
    <w:rsid w:val="004E79BC"/>
    <w:rsid w:val="004E79D5"/>
    <w:rsid w:val="004E7AE3"/>
    <w:rsid w:val="004E7B78"/>
    <w:rsid w:val="004F00F1"/>
    <w:rsid w:val="004F02E5"/>
    <w:rsid w:val="004F05CE"/>
    <w:rsid w:val="004F0626"/>
    <w:rsid w:val="004F0BDE"/>
    <w:rsid w:val="004F0E45"/>
    <w:rsid w:val="004F161B"/>
    <w:rsid w:val="004F1730"/>
    <w:rsid w:val="004F18C6"/>
    <w:rsid w:val="004F1F6E"/>
    <w:rsid w:val="004F20BD"/>
    <w:rsid w:val="004F2394"/>
    <w:rsid w:val="004F2812"/>
    <w:rsid w:val="004F2F63"/>
    <w:rsid w:val="004F2FAA"/>
    <w:rsid w:val="004F348A"/>
    <w:rsid w:val="004F3863"/>
    <w:rsid w:val="004F38D0"/>
    <w:rsid w:val="004F3E40"/>
    <w:rsid w:val="004F3F85"/>
    <w:rsid w:val="004F4AA6"/>
    <w:rsid w:val="004F4CC2"/>
    <w:rsid w:val="004F5142"/>
    <w:rsid w:val="004F5359"/>
    <w:rsid w:val="004F54CB"/>
    <w:rsid w:val="004F58B5"/>
    <w:rsid w:val="004F5AB2"/>
    <w:rsid w:val="004F5C44"/>
    <w:rsid w:val="004F5C99"/>
    <w:rsid w:val="004F68AA"/>
    <w:rsid w:val="004F6E66"/>
    <w:rsid w:val="004F6F13"/>
    <w:rsid w:val="004F6FFC"/>
    <w:rsid w:val="004F708F"/>
    <w:rsid w:val="004F7564"/>
    <w:rsid w:val="004F7765"/>
    <w:rsid w:val="00500146"/>
    <w:rsid w:val="005003F0"/>
    <w:rsid w:val="00500A09"/>
    <w:rsid w:val="00500BEA"/>
    <w:rsid w:val="00500D86"/>
    <w:rsid w:val="00501287"/>
    <w:rsid w:val="00501658"/>
    <w:rsid w:val="00501B65"/>
    <w:rsid w:val="00501CCC"/>
    <w:rsid w:val="00502630"/>
    <w:rsid w:val="0050289D"/>
    <w:rsid w:val="00502AF9"/>
    <w:rsid w:val="00502BF6"/>
    <w:rsid w:val="00502F9D"/>
    <w:rsid w:val="0050322D"/>
    <w:rsid w:val="00503843"/>
    <w:rsid w:val="00503ECB"/>
    <w:rsid w:val="00503EF8"/>
    <w:rsid w:val="005049BB"/>
    <w:rsid w:val="00504F97"/>
    <w:rsid w:val="005051B4"/>
    <w:rsid w:val="005058B0"/>
    <w:rsid w:val="00505E07"/>
    <w:rsid w:val="00505F1E"/>
    <w:rsid w:val="0050619F"/>
    <w:rsid w:val="00506357"/>
    <w:rsid w:val="00506ACE"/>
    <w:rsid w:val="00506C39"/>
    <w:rsid w:val="00507283"/>
    <w:rsid w:val="005078EB"/>
    <w:rsid w:val="00507C04"/>
    <w:rsid w:val="00507C3D"/>
    <w:rsid w:val="0051015B"/>
    <w:rsid w:val="005106AD"/>
    <w:rsid w:val="005106DD"/>
    <w:rsid w:val="005107A7"/>
    <w:rsid w:val="0051081F"/>
    <w:rsid w:val="00511740"/>
    <w:rsid w:val="005117C6"/>
    <w:rsid w:val="00511867"/>
    <w:rsid w:val="0051195E"/>
    <w:rsid w:val="00511A5B"/>
    <w:rsid w:val="00511DE0"/>
    <w:rsid w:val="00511F26"/>
    <w:rsid w:val="00512614"/>
    <w:rsid w:val="005126B0"/>
    <w:rsid w:val="005127CE"/>
    <w:rsid w:val="005128D4"/>
    <w:rsid w:val="00512A43"/>
    <w:rsid w:val="00512B73"/>
    <w:rsid w:val="00512BC1"/>
    <w:rsid w:val="00512D6E"/>
    <w:rsid w:val="00512EE0"/>
    <w:rsid w:val="00512F89"/>
    <w:rsid w:val="00513210"/>
    <w:rsid w:val="0051339E"/>
    <w:rsid w:val="005137CA"/>
    <w:rsid w:val="00513A8D"/>
    <w:rsid w:val="00513C6E"/>
    <w:rsid w:val="00513EC0"/>
    <w:rsid w:val="0051457C"/>
    <w:rsid w:val="00514A61"/>
    <w:rsid w:val="00514C8E"/>
    <w:rsid w:val="0051512D"/>
    <w:rsid w:val="0051559B"/>
    <w:rsid w:val="00515694"/>
    <w:rsid w:val="005156B4"/>
    <w:rsid w:val="00515A8F"/>
    <w:rsid w:val="00515D15"/>
    <w:rsid w:val="00515E17"/>
    <w:rsid w:val="00515FEC"/>
    <w:rsid w:val="005160DE"/>
    <w:rsid w:val="00516166"/>
    <w:rsid w:val="0051644F"/>
    <w:rsid w:val="005165F2"/>
    <w:rsid w:val="00516C9A"/>
    <w:rsid w:val="00516E1E"/>
    <w:rsid w:val="00517064"/>
    <w:rsid w:val="00517251"/>
    <w:rsid w:val="00517508"/>
    <w:rsid w:val="005176D9"/>
    <w:rsid w:val="00517E04"/>
    <w:rsid w:val="005212E2"/>
    <w:rsid w:val="00521524"/>
    <w:rsid w:val="00521790"/>
    <w:rsid w:val="00521C0B"/>
    <w:rsid w:val="00521CA7"/>
    <w:rsid w:val="00521CF4"/>
    <w:rsid w:val="00521E14"/>
    <w:rsid w:val="00522481"/>
    <w:rsid w:val="00522528"/>
    <w:rsid w:val="00522785"/>
    <w:rsid w:val="005229B4"/>
    <w:rsid w:val="00522A9A"/>
    <w:rsid w:val="00522AC9"/>
    <w:rsid w:val="00522E9A"/>
    <w:rsid w:val="005230E0"/>
    <w:rsid w:val="005232C5"/>
    <w:rsid w:val="00523A0C"/>
    <w:rsid w:val="00523CEA"/>
    <w:rsid w:val="005240F2"/>
    <w:rsid w:val="0052417D"/>
    <w:rsid w:val="005241B3"/>
    <w:rsid w:val="005241FE"/>
    <w:rsid w:val="005242B4"/>
    <w:rsid w:val="005246BE"/>
    <w:rsid w:val="0052472C"/>
    <w:rsid w:val="005247BD"/>
    <w:rsid w:val="00525292"/>
    <w:rsid w:val="00525B0A"/>
    <w:rsid w:val="00525DDF"/>
    <w:rsid w:val="005261F1"/>
    <w:rsid w:val="005262FA"/>
    <w:rsid w:val="005268E8"/>
    <w:rsid w:val="005269C7"/>
    <w:rsid w:val="00526B8E"/>
    <w:rsid w:val="00526DA9"/>
    <w:rsid w:val="00527101"/>
    <w:rsid w:val="00527226"/>
    <w:rsid w:val="00527446"/>
    <w:rsid w:val="005274FE"/>
    <w:rsid w:val="00527889"/>
    <w:rsid w:val="00527A99"/>
    <w:rsid w:val="00527BB4"/>
    <w:rsid w:val="00527E89"/>
    <w:rsid w:val="0053005C"/>
    <w:rsid w:val="005300AC"/>
    <w:rsid w:val="00530218"/>
    <w:rsid w:val="005308F8"/>
    <w:rsid w:val="005309C7"/>
    <w:rsid w:val="00530E77"/>
    <w:rsid w:val="005310F5"/>
    <w:rsid w:val="00531AF9"/>
    <w:rsid w:val="00531DF2"/>
    <w:rsid w:val="00532051"/>
    <w:rsid w:val="005323C6"/>
    <w:rsid w:val="00532C02"/>
    <w:rsid w:val="00532C03"/>
    <w:rsid w:val="00533373"/>
    <w:rsid w:val="00533787"/>
    <w:rsid w:val="00534247"/>
    <w:rsid w:val="00534B07"/>
    <w:rsid w:val="0053503D"/>
    <w:rsid w:val="00535503"/>
    <w:rsid w:val="00535613"/>
    <w:rsid w:val="00535846"/>
    <w:rsid w:val="00535983"/>
    <w:rsid w:val="00535C9B"/>
    <w:rsid w:val="0053611A"/>
    <w:rsid w:val="0053615C"/>
    <w:rsid w:val="00536218"/>
    <w:rsid w:val="00536255"/>
    <w:rsid w:val="0053671D"/>
    <w:rsid w:val="00536898"/>
    <w:rsid w:val="005368E2"/>
    <w:rsid w:val="005368F7"/>
    <w:rsid w:val="0053696A"/>
    <w:rsid w:val="00536F07"/>
    <w:rsid w:val="00537826"/>
    <w:rsid w:val="00537C5B"/>
    <w:rsid w:val="005405F8"/>
    <w:rsid w:val="00540AF1"/>
    <w:rsid w:val="00541417"/>
    <w:rsid w:val="00541737"/>
    <w:rsid w:val="005419B2"/>
    <w:rsid w:val="00541A90"/>
    <w:rsid w:val="00541A9E"/>
    <w:rsid w:val="005420B7"/>
    <w:rsid w:val="00542157"/>
    <w:rsid w:val="00542296"/>
    <w:rsid w:val="005429C4"/>
    <w:rsid w:val="00542BCD"/>
    <w:rsid w:val="00542E24"/>
    <w:rsid w:val="0054356C"/>
    <w:rsid w:val="00543672"/>
    <w:rsid w:val="00543949"/>
    <w:rsid w:val="00543AF1"/>
    <w:rsid w:val="00543E46"/>
    <w:rsid w:val="00543F78"/>
    <w:rsid w:val="00544001"/>
    <w:rsid w:val="00544043"/>
    <w:rsid w:val="005444DD"/>
    <w:rsid w:val="00544F30"/>
    <w:rsid w:val="00545B61"/>
    <w:rsid w:val="00545C4E"/>
    <w:rsid w:val="00545C92"/>
    <w:rsid w:val="0054626C"/>
    <w:rsid w:val="0054647C"/>
    <w:rsid w:val="0054648F"/>
    <w:rsid w:val="005469A2"/>
    <w:rsid w:val="00546C00"/>
    <w:rsid w:val="005471E7"/>
    <w:rsid w:val="0054720D"/>
    <w:rsid w:val="0054761F"/>
    <w:rsid w:val="0054774B"/>
    <w:rsid w:val="0054783C"/>
    <w:rsid w:val="00547A1D"/>
    <w:rsid w:val="00547B9E"/>
    <w:rsid w:val="00547CB9"/>
    <w:rsid w:val="00547DE3"/>
    <w:rsid w:val="00547F87"/>
    <w:rsid w:val="00550122"/>
    <w:rsid w:val="0055032C"/>
    <w:rsid w:val="005504D6"/>
    <w:rsid w:val="005504E8"/>
    <w:rsid w:val="00550699"/>
    <w:rsid w:val="0055099D"/>
    <w:rsid w:val="00550EF9"/>
    <w:rsid w:val="00551711"/>
    <w:rsid w:val="005519B7"/>
    <w:rsid w:val="005519D0"/>
    <w:rsid w:val="00552084"/>
    <w:rsid w:val="005521FF"/>
    <w:rsid w:val="00552482"/>
    <w:rsid w:val="00552795"/>
    <w:rsid w:val="00552B6E"/>
    <w:rsid w:val="00552DCB"/>
    <w:rsid w:val="005535BF"/>
    <w:rsid w:val="00553A2D"/>
    <w:rsid w:val="005540D5"/>
    <w:rsid w:val="00554205"/>
    <w:rsid w:val="00554381"/>
    <w:rsid w:val="005543CA"/>
    <w:rsid w:val="00554499"/>
    <w:rsid w:val="00554F21"/>
    <w:rsid w:val="00554F90"/>
    <w:rsid w:val="0055510D"/>
    <w:rsid w:val="0055543C"/>
    <w:rsid w:val="00555631"/>
    <w:rsid w:val="005559FB"/>
    <w:rsid w:val="00555A20"/>
    <w:rsid w:val="00555B66"/>
    <w:rsid w:val="00555EF5"/>
    <w:rsid w:val="00555F9A"/>
    <w:rsid w:val="005568FC"/>
    <w:rsid w:val="00556AAE"/>
    <w:rsid w:val="00556CA2"/>
    <w:rsid w:val="00556D58"/>
    <w:rsid w:val="00556F21"/>
    <w:rsid w:val="005570E9"/>
    <w:rsid w:val="005571F8"/>
    <w:rsid w:val="005571FA"/>
    <w:rsid w:val="00557242"/>
    <w:rsid w:val="00557285"/>
    <w:rsid w:val="00557885"/>
    <w:rsid w:val="005606B7"/>
    <w:rsid w:val="00560E49"/>
    <w:rsid w:val="00560EF1"/>
    <w:rsid w:val="0056125E"/>
    <w:rsid w:val="00561CDD"/>
    <w:rsid w:val="00561DEB"/>
    <w:rsid w:val="0056207D"/>
    <w:rsid w:val="00562CFC"/>
    <w:rsid w:val="0056391A"/>
    <w:rsid w:val="00563F9D"/>
    <w:rsid w:val="00564631"/>
    <w:rsid w:val="005646B6"/>
    <w:rsid w:val="0056473D"/>
    <w:rsid w:val="00564966"/>
    <w:rsid w:val="00564973"/>
    <w:rsid w:val="0056497E"/>
    <w:rsid w:val="00564AB8"/>
    <w:rsid w:val="00564CAF"/>
    <w:rsid w:val="0056561F"/>
    <w:rsid w:val="0056567F"/>
    <w:rsid w:val="0056569D"/>
    <w:rsid w:val="005656B4"/>
    <w:rsid w:val="00565874"/>
    <w:rsid w:val="00565886"/>
    <w:rsid w:val="005658F5"/>
    <w:rsid w:val="00565A91"/>
    <w:rsid w:val="00565B27"/>
    <w:rsid w:val="00565C4D"/>
    <w:rsid w:val="00565D84"/>
    <w:rsid w:val="00565E20"/>
    <w:rsid w:val="0056624B"/>
    <w:rsid w:val="0056624D"/>
    <w:rsid w:val="00566374"/>
    <w:rsid w:val="00566B9D"/>
    <w:rsid w:val="00566DB2"/>
    <w:rsid w:val="005673C6"/>
    <w:rsid w:val="005675FD"/>
    <w:rsid w:val="00567B90"/>
    <w:rsid w:val="00570813"/>
    <w:rsid w:val="00570BA0"/>
    <w:rsid w:val="00570BF9"/>
    <w:rsid w:val="00571470"/>
    <w:rsid w:val="0057209F"/>
    <w:rsid w:val="0057284C"/>
    <w:rsid w:val="00572F1B"/>
    <w:rsid w:val="005736B0"/>
    <w:rsid w:val="00573710"/>
    <w:rsid w:val="00573A59"/>
    <w:rsid w:val="00573CAD"/>
    <w:rsid w:val="00573D1B"/>
    <w:rsid w:val="00573E3A"/>
    <w:rsid w:val="00573E70"/>
    <w:rsid w:val="00573F48"/>
    <w:rsid w:val="00574203"/>
    <w:rsid w:val="00574211"/>
    <w:rsid w:val="0057433D"/>
    <w:rsid w:val="00574610"/>
    <w:rsid w:val="00574857"/>
    <w:rsid w:val="00574960"/>
    <w:rsid w:val="00574B67"/>
    <w:rsid w:val="00574CFF"/>
    <w:rsid w:val="00575313"/>
    <w:rsid w:val="005755B9"/>
    <w:rsid w:val="0057572E"/>
    <w:rsid w:val="00575967"/>
    <w:rsid w:val="00575DB7"/>
    <w:rsid w:val="00575DFF"/>
    <w:rsid w:val="00575E62"/>
    <w:rsid w:val="00575FF8"/>
    <w:rsid w:val="005762BE"/>
    <w:rsid w:val="005763E0"/>
    <w:rsid w:val="00576505"/>
    <w:rsid w:val="0057675E"/>
    <w:rsid w:val="00576CCC"/>
    <w:rsid w:val="00576CE0"/>
    <w:rsid w:val="00577066"/>
    <w:rsid w:val="00577587"/>
    <w:rsid w:val="00577754"/>
    <w:rsid w:val="005778B3"/>
    <w:rsid w:val="00577B4F"/>
    <w:rsid w:val="005804F0"/>
    <w:rsid w:val="0058091C"/>
    <w:rsid w:val="0058094B"/>
    <w:rsid w:val="00580B04"/>
    <w:rsid w:val="00580B6E"/>
    <w:rsid w:val="00580B82"/>
    <w:rsid w:val="00580F4F"/>
    <w:rsid w:val="00581101"/>
    <w:rsid w:val="00581426"/>
    <w:rsid w:val="005814F2"/>
    <w:rsid w:val="00581838"/>
    <w:rsid w:val="00581AC0"/>
    <w:rsid w:val="00582350"/>
    <w:rsid w:val="005825E8"/>
    <w:rsid w:val="00582B14"/>
    <w:rsid w:val="005837B9"/>
    <w:rsid w:val="005838F4"/>
    <w:rsid w:val="00583932"/>
    <w:rsid w:val="00583A8A"/>
    <w:rsid w:val="00583AA8"/>
    <w:rsid w:val="00584155"/>
    <w:rsid w:val="00584159"/>
    <w:rsid w:val="005848EC"/>
    <w:rsid w:val="00584B38"/>
    <w:rsid w:val="00584D79"/>
    <w:rsid w:val="00584EAE"/>
    <w:rsid w:val="00584F21"/>
    <w:rsid w:val="005850C5"/>
    <w:rsid w:val="005851A9"/>
    <w:rsid w:val="0058520C"/>
    <w:rsid w:val="0058536F"/>
    <w:rsid w:val="00585406"/>
    <w:rsid w:val="00585624"/>
    <w:rsid w:val="0058593C"/>
    <w:rsid w:val="00585F2A"/>
    <w:rsid w:val="00585F34"/>
    <w:rsid w:val="005863F2"/>
    <w:rsid w:val="00586443"/>
    <w:rsid w:val="0058678B"/>
    <w:rsid w:val="00586937"/>
    <w:rsid w:val="00586B3E"/>
    <w:rsid w:val="0058739C"/>
    <w:rsid w:val="005873BA"/>
    <w:rsid w:val="0058750D"/>
    <w:rsid w:val="00587952"/>
    <w:rsid w:val="00590294"/>
    <w:rsid w:val="00590429"/>
    <w:rsid w:val="00590514"/>
    <w:rsid w:val="00590714"/>
    <w:rsid w:val="00590CAF"/>
    <w:rsid w:val="005914F5"/>
    <w:rsid w:val="00591642"/>
    <w:rsid w:val="005917D0"/>
    <w:rsid w:val="00591985"/>
    <w:rsid w:val="00591A6B"/>
    <w:rsid w:val="00591CDF"/>
    <w:rsid w:val="005921B4"/>
    <w:rsid w:val="0059237E"/>
    <w:rsid w:val="005923B8"/>
    <w:rsid w:val="005923FC"/>
    <w:rsid w:val="0059242F"/>
    <w:rsid w:val="00592744"/>
    <w:rsid w:val="005927BA"/>
    <w:rsid w:val="0059285C"/>
    <w:rsid w:val="00592BBB"/>
    <w:rsid w:val="00592E1E"/>
    <w:rsid w:val="00593617"/>
    <w:rsid w:val="00593F07"/>
    <w:rsid w:val="00594183"/>
    <w:rsid w:val="0059426D"/>
    <w:rsid w:val="0059429C"/>
    <w:rsid w:val="005945E7"/>
    <w:rsid w:val="005947B5"/>
    <w:rsid w:val="00594B8F"/>
    <w:rsid w:val="00594EC1"/>
    <w:rsid w:val="00595168"/>
    <w:rsid w:val="0059516A"/>
    <w:rsid w:val="005954CB"/>
    <w:rsid w:val="0059557E"/>
    <w:rsid w:val="00595B91"/>
    <w:rsid w:val="00595F8E"/>
    <w:rsid w:val="005963EE"/>
    <w:rsid w:val="005964C1"/>
    <w:rsid w:val="005968DC"/>
    <w:rsid w:val="00596E52"/>
    <w:rsid w:val="005973A3"/>
    <w:rsid w:val="005977A9"/>
    <w:rsid w:val="00597B4E"/>
    <w:rsid w:val="00597C87"/>
    <w:rsid w:val="00597D0D"/>
    <w:rsid w:val="005A00D1"/>
    <w:rsid w:val="005A0167"/>
    <w:rsid w:val="005A02C3"/>
    <w:rsid w:val="005A08A5"/>
    <w:rsid w:val="005A0A10"/>
    <w:rsid w:val="005A0B96"/>
    <w:rsid w:val="005A114A"/>
    <w:rsid w:val="005A11DD"/>
    <w:rsid w:val="005A122B"/>
    <w:rsid w:val="005A1272"/>
    <w:rsid w:val="005A15B3"/>
    <w:rsid w:val="005A1721"/>
    <w:rsid w:val="005A1ED2"/>
    <w:rsid w:val="005A21AF"/>
    <w:rsid w:val="005A2561"/>
    <w:rsid w:val="005A25FA"/>
    <w:rsid w:val="005A26BF"/>
    <w:rsid w:val="005A27F6"/>
    <w:rsid w:val="005A28DE"/>
    <w:rsid w:val="005A2E6F"/>
    <w:rsid w:val="005A2F24"/>
    <w:rsid w:val="005A3344"/>
    <w:rsid w:val="005A3380"/>
    <w:rsid w:val="005A3422"/>
    <w:rsid w:val="005A3423"/>
    <w:rsid w:val="005A3497"/>
    <w:rsid w:val="005A354E"/>
    <w:rsid w:val="005A35F2"/>
    <w:rsid w:val="005A3670"/>
    <w:rsid w:val="005A3783"/>
    <w:rsid w:val="005A3846"/>
    <w:rsid w:val="005A38DA"/>
    <w:rsid w:val="005A411F"/>
    <w:rsid w:val="005A448F"/>
    <w:rsid w:val="005A4618"/>
    <w:rsid w:val="005A4CD5"/>
    <w:rsid w:val="005A5079"/>
    <w:rsid w:val="005A509D"/>
    <w:rsid w:val="005A52E0"/>
    <w:rsid w:val="005A54BD"/>
    <w:rsid w:val="005A6137"/>
    <w:rsid w:val="005A6C2D"/>
    <w:rsid w:val="005A706B"/>
    <w:rsid w:val="005A713E"/>
    <w:rsid w:val="005A7589"/>
    <w:rsid w:val="005A7A52"/>
    <w:rsid w:val="005A7A8B"/>
    <w:rsid w:val="005A7B9F"/>
    <w:rsid w:val="005A7E8D"/>
    <w:rsid w:val="005B0114"/>
    <w:rsid w:val="005B05D6"/>
    <w:rsid w:val="005B0960"/>
    <w:rsid w:val="005B0ABE"/>
    <w:rsid w:val="005B198E"/>
    <w:rsid w:val="005B1AC0"/>
    <w:rsid w:val="005B1B60"/>
    <w:rsid w:val="005B1CBF"/>
    <w:rsid w:val="005B1D2B"/>
    <w:rsid w:val="005B1EBB"/>
    <w:rsid w:val="005B1ECD"/>
    <w:rsid w:val="005B201C"/>
    <w:rsid w:val="005B2096"/>
    <w:rsid w:val="005B23DF"/>
    <w:rsid w:val="005B2571"/>
    <w:rsid w:val="005B2738"/>
    <w:rsid w:val="005B2973"/>
    <w:rsid w:val="005B2A43"/>
    <w:rsid w:val="005B31A5"/>
    <w:rsid w:val="005B3200"/>
    <w:rsid w:val="005B32E1"/>
    <w:rsid w:val="005B33DD"/>
    <w:rsid w:val="005B37BE"/>
    <w:rsid w:val="005B3935"/>
    <w:rsid w:val="005B39D9"/>
    <w:rsid w:val="005B3A0B"/>
    <w:rsid w:val="005B3AFB"/>
    <w:rsid w:val="005B3BE7"/>
    <w:rsid w:val="005B3CF5"/>
    <w:rsid w:val="005B4138"/>
    <w:rsid w:val="005B4224"/>
    <w:rsid w:val="005B49D3"/>
    <w:rsid w:val="005B4AB2"/>
    <w:rsid w:val="005B4C4D"/>
    <w:rsid w:val="005B507D"/>
    <w:rsid w:val="005B5402"/>
    <w:rsid w:val="005B580D"/>
    <w:rsid w:val="005B5CC3"/>
    <w:rsid w:val="005B5DE5"/>
    <w:rsid w:val="005B5F7D"/>
    <w:rsid w:val="005B66D1"/>
    <w:rsid w:val="005B6770"/>
    <w:rsid w:val="005B68C2"/>
    <w:rsid w:val="005B6AAD"/>
    <w:rsid w:val="005B6C3C"/>
    <w:rsid w:val="005B6D70"/>
    <w:rsid w:val="005B700A"/>
    <w:rsid w:val="005B7220"/>
    <w:rsid w:val="005B74BA"/>
    <w:rsid w:val="005B78E5"/>
    <w:rsid w:val="005B7F60"/>
    <w:rsid w:val="005C001A"/>
    <w:rsid w:val="005C050A"/>
    <w:rsid w:val="005C05D3"/>
    <w:rsid w:val="005C06D0"/>
    <w:rsid w:val="005C0EE1"/>
    <w:rsid w:val="005C1262"/>
    <w:rsid w:val="005C14AB"/>
    <w:rsid w:val="005C1545"/>
    <w:rsid w:val="005C1B3C"/>
    <w:rsid w:val="005C1D09"/>
    <w:rsid w:val="005C20ED"/>
    <w:rsid w:val="005C24F2"/>
    <w:rsid w:val="005C25EA"/>
    <w:rsid w:val="005C2698"/>
    <w:rsid w:val="005C2C0A"/>
    <w:rsid w:val="005C2E28"/>
    <w:rsid w:val="005C30C4"/>
    <w:rsid w:val="005C3116"/>
    <w:rsid w:val="005C32AE"/>
    <w:rsid w:val="005C33C4"/>
    <w:rsid w:val="005C35A6"/>
    <w:rsid w:val="005C37F3"/>
    <w:rsid w:val="005C3922"/>
    <w:rsid w:val="005C3983"/>
    <w:rsid w:val="005C3C37"/>
    <w:rsid w:val="005C4245"/>
    <w:rsid w:val="005C4BC7"/>
    <w:rsid w:val="005C4DAF"/>
    <w:rsid w:val="005C5A46"/>
    <w:rsid w:val="005C5BF9"/>
    <w:rsid w:val="005C5F4B"/>
    <w:rsid w:val="005C62EA"/>
    <w:rsid w:val="005C6738"/>
    <w:rsid w:val="005C6844"/>
    <w:rsid w:val="005C700F"/>
    <w:rsid w:val="005C7035"/>
    <w:rsid w:val="005C79FC"/>
    <w:rsid w:val="005C7EC9"/>
    <w:rsid w:val="005D0088"/>
    <w:rsid w:val="005D0630"/>
    <w:rsid w:val="005D076D"/>
    <w:rsid w:val="005D15D0"/>
    <w:rsid w:val="005D16C5"/>
    <w:rsid w:val="005D1752"/>
    <w:rsid w:val="005D1921"/>
    <w:rsid w:val="005D1C64"/>
    <w:rsid w:val="005D1D60"/>
    <w:rsid w:val="005D2416"/>
    <w:rsid w:val="005D277A"/>
    <w:rsid w:val="005D2FBB"/>
    <w:rsid w:val="005D2FC1"/>
    <w:rsid w:val="005D380D"/>
    <w:rsid w:val="005D389C"/>
    <w:rsid w:val="005D3B75"/>
    <w:rsid w:val="005D3B9A"/>
    <w:rsid w:val="005D3CC7"/>
    <w:rsid w:val="005D3E70"/>
    <w:rsid w:val="005D46FE"/>
    <w:rsid w:val="005D4876"/>
    <w:rsid w:val="005D4BBE"/>
    <w:rsid w:val="005D4F86"/>
    <w:rsid w:val="005D52A3"/>
    <w:rsid w:val="005D56A1"/>
    <w:rsid w:val="005D57AC"/>
    <w:rsid w:val="005D59C6"/>
    <w:rsid w:val="005D5B5C"/>
    <w:rsid w:val="005D5BF8"/>
    <w:rsid w:val="005D5C5E"/>
    <w:rsid w:val="005D5CB7"/>
    <w:rsid w:val="005D5D93"/>
    <w:rsid w:val="005D5DF3"/>
    <w:rsid w:val="005D60CC"/>
    <w:rsid w:val="005D6347"/>
    <w:rsid w:val="005D6910"/>
    <w:rsid w:val="005D70D0"/>
    <w:rsid w:val="005D75DC"/>
    <w:rsid w:val="005D75DE"/>
    <w:rsid w:val="005D760E"/>
    <w:rsid w:val="005D76BD"/>
    <w:rsid w:val="005D7729"/>
    <w:rsid w:val="005D7B76"/>
    <w:rsid w:val="005D7BFF"/>
    <w:rsid w:val="005D7C43"/>
    <w:rsid w:val="005E007C"/>
    <w:rsid w:val="005E045E"/>
    <w:rsid w:val="005E05F7"/>
    <w:rsid w:val="005E08BD"/>
    <w:rsid w:val="005E0A8E"/>
    <w:rsid w:val="005E0BAB"/>
    <w:rsid w:val="005E0F36"/>
    <w:rsid w:val="005E12EE"/>
    <w:rsid w:val="005E14CA"/>
    <w:rsid w:val="005E1731"/>
    <w:rsid w:val="005E198B"/>
    <w:rsid w:val="005E1A13"/>
    <w:rsid w:val="005E1BC3"/>
    <w:rsid w:val="005E1E46"/>
    <w:rsid w:val="005E1F10"/>
    <w:rsid w:val="005E2408"/>
    <w:rsid w:val="005E243C"/>
    <w:rsid w:val="005E2484"/>
    <w:rsid w:val="005E24EA"/>
    <w:rsid w:val="005E2520"/>
    <w:rsid w:val="005E2EF6"/>
    <w:rsid w:val="005E3247"/>
    <w:rsid w:val="005E32BA"/>
    <w:rsid w:val="005E3550"/>
    <w:rsid w:val="005E3ADE"/>
    <w:rsid w:val="005E3C4B"/>
    <w:rsid w:val="005E3E58"/>
    <w:rsid w:val="005E3F63"/>
    <w:rsid w:val="005E3F7D"/>
    <w:rsid w:val="005E3FA7"/>
    <w:rsid w:val="005E46FA"/>
    <w:rsid w:val="005E4959"/>
    <w:rsid w:val="005E4B73"/>
    <w:rsid w:val="005E4F7C"/>
    <w:rsid w:val="005E51C7"/>
    <w:rsid w:val="005E6404"/>
    <w:rsid w:val="005E64B6"/>
    <w:rsid w:val="005E65F7"/>
    <w:rsid w:val="005E664C"/>
    <w:rsid w:val="005E6A19"/>
    <w:rsid w:val="005E71CF"/>
    <w:rsid w:val="005E7765"/>
    <w:rsid w:val="005E78B2"/>
    <w:rsid w:val="005E7915"/>
    <w:rsid w:val="005E7C76"/>
    <w:rsid w:val="005F0624"/>
    <w:rsid w:val="005F0D57"/>
    <w:rsid w:val="005F0D66"/>
    <w:rsid w:val="005F126D"/>
    <w:rsid w:val="005F15A8"/>
    <w:rsid w:val="005F1D06"/>
    <w:rsid w:val="005F219B"/>
    <w:rsid w:val="005F2BE6"/>
    <w:rsid w:val="005F2C13"/>
    <w:rsid w:val="005F3878"/>
    <w:rsid w:val="005F3B4E"/>
    <w:rsid w:val="005F3BC7"/>
    <w:rsid w:val="005F3C52"/>
    <w:rsid w:val="005F3DF6"/>
    <w:rsid w:val="005F456D"/>
    <w:rsid w:val="005F469B"/>
    <w:rsid w:val="005F53E7"/>
    <w:rsid w:val="005F5456"/>
    <w:rsid w:val="005F5792"/>
    <w:rsid w:val="005F5992"/>
    <w:rsid w:val="005F5C1F"/>
    <w:rsid w:val="005F5F76"/>
    <w:rsid w:val="005F62A2"/>
    <w:rsid w:val="005F64E4"/>
    <w:rsid w:val="005F6762"/>
    <w:rsid w:val="005F6774"/>
    <w:rsid w:val="005F68A1"/>
    <w:rsid w:val="005F7090"/>
    <w:rsid w:val="005F72CD"/>
    <w:rsid w:val="005F7594"/>
    <w:rsid w:val="005F75A2"/>
    <w:rsid w:val="005F78C2"/>
    <w:rsid w:val="00600B3D"/>
    <w:rsid w:val="00600D0F"/>
    <w:rsid w:val="00600D76"/>
    <w:rsid w:val="00601491"/>
    <w:rsid w:val="006014CA"/>
    <w:rsid w:val="00601654"/>
    <w:rsid w:val="00601B68"/>
    <w:rsid w:val="00602614"/>
    <w:rsid w:val="00602653"/>
    <w:rsid w:val="00602A68"/>
    <w:rsid w:val="00602AA8"/>
    <w:rsid w:val="00602C63"/>
    <w:rsid w:val="00602F65"/>
    <w:rsid w:val="00602FFB"/>
    <w:rsid w:val="00603088"/>
    <w:rsid w:val="006032CE"/>
    <w:rsid w:val="00603400"/>
    <w:rsid w:val="0060344A"/>
    <w:rsid w:val="00603482"/>
    <w:rsid w:val="00603868"/>
    <w:rsid w:val="006039CE"/>
    <w:rsid w:val="00603A75"/>
    <w:rsid w:val="00603D89"/>
    <w:rsid w:val="00603EEF"/>
    <w:rsid w:val="0060439D"/>
    <w:rsid w:val="0060488C"/>
    <w:rsid w:val="00604A54"/>
    <w:rsid w:val="00604C07"/>
    <w:rsid w:val="00604C92"/>
    <w:rsid w:val="00605606"/>
    <w:rsid w:val="00605835"/>
    <w:rsid w:val="00605921"/>
    <w:rsid w:val="00605BA5"/>
    <w:rsid w:val="00605C44"/>
    <w:rsid w:val="00605E22"/>
    <w:rsid w:val="00605F04"/>
    <w:rsid w:val="0060606E"/>
    <w:rsid w:val="0060608E"/>
    <w:rsid w:val="006060D2"/>
    <w:rsid w:val="00606514"/>
    <w:rsid w:val="006065B0"/>
    <w:rsid w:val="00607082"/>
    <w:rsid w:val="006075FF"/>
    <w:rsid w:val="006076E3"/>
    <w:rsid w:val="00607DFC"/>
    <w:rsid w:val="0061012C"/>
    <w:rsid w:val="00610478"/>
    <w:rsid w:val="006104CA"/>
    <w:rsid w:val="00610559"/>
    <w:rsid w:val="0061057D"/>
    <w:rsid w:val="00610735"/>
    <w:rsid w:val="00610821"/>
    <w:rsid w:val="00610838"/>
    <w:rsid w:val="00610E9D"/>
    <w:rsid w:val="00610EB1"/>
    <w:rsid w:val="0061168C"/>
    <w:rsid w:val="006116D9"/>
    <w:rsid w:val="00611AAF"/>
    <w:rsid w:val="00611B34"/>
    <w:rsid w:val="00612043"/>
    <w:rsid w:val="006123C9"/>
    <w:rsid w:val="0061254F"/>
    <w:rsid w:val="006127D1"/>
    <w:rsid w:val="00612B6B"/>
    <w:rsid w:val="00612C33"/>
    <w:rsid w:val="006139C0"/>
    <w:rsid w:val="00613BA2"/>
    <w:rsid w:val="006142EB"/>
    <w:rsid w:val="00614432"/>
    <w:rsid w:val="0061486F"/>
    <w:rsid w:val="00614CC2"/>
    <w:rsid w:val="00614DBF"/>
    <w:rsid w:val="00614E1C"/>
    <w:rsid w:val="006156AF"/>
    <w:rsid w:val="00615A24"/>
    <w:rsid w:val="00615DA7"/>
    <w:rsid w:val="006162C1"/>
    <w:rsid w:val="00616936"/>
    <w:rsid w:val="00616C54"/>
    <w:rsid w:val="00616F4C"/>
    <w:rsid w:val="006176D6"/>
    <w:rsid w:val="0061770B"/>
    <w:rsid w:val="00617AB8"/>
    <w:rsid w:val="00617E02"/>
    <w:rsid w:val="00617EDE"/>
    <w:rsid w:val="0062015E"/>
    <w:rsid w:val="00620857"/>
    <w:rsid w:val="00620BCB"/>
    <w:rsid w:val="00620C26"/>
    <w:rsid w:val="00620E83"/>
    <w:rsid w:val="006211FF"/>
    <w:rsid w:val="0062204A"/>
    <w:rsid w:val="006220F3"/>
    <w:rsid w:val="006222FF"/>
    <w:rsid w:val="00622AAD"/>
    <w:rsid w:val="00622D95"/>
    <w:rsid w:val="0062324B"/>
    <w:rsid w:val="0062332E"/>
    <w:rsid w:val="006239AF"/>
    <w:rsid w:val="00623DBF"/>
    <w:rsid w:val="006241A8"/>
    <w:rsid w:val="006241AB"/>
    <w:rsid w:val="00624283"/>
    <w:rsid w:val="006243EA"/>
    <w:rsid w:val="00624684"/>
    <w:rsid w:val="00624D03"/>
    <w:rsid w:val="00624D06"/>
    <w:rsid w:val="00624E07"/>
    <w:rsid w:val="00624E2C"/>
    <w:rsid w:val="00624F32"/>
    <w:rsid w:val="006254C8"/>
    <w:rsid w:val="00625719"/>
    <w:rsid w:val="00625768"/>
    <w:rsid w:val="00625818"/>
    <w:rsid w:val="00625D0E"/>
    <w:rsid w:val="00625DE0"/>
    <w:rsid w:val="00625F6A"/>
    <w:rsid w:val="00626097"/>
    <w:rsid w:val="006267D8"/>
    <w:rsid w:val="00627267"/>
    <w:rsid w:val="00627613"/>
    <w:rsid w:val="00627854"/>
    <w:rsid w:val="00627CC7"/>
    <w:rsid w:val="00627CD8"/>
    <w:rsid w:val="00627E51"/>
    <w:rsid w:val="00627E99"/>
    <w:rsid w:val="00630061"/>
    <w:rsid w:val="006307F7"/>
    <w:rsid w:val="00630CB5"/>
    <w:rsid w:val="00630EAE"/>
    <w:rsid w:val="00630EBC"/>
    <w:rsid w:val="00630FD4"/>
    <w:rsid w:val="00631028"/>
    <w:rsid w:val="006310C0"/>
    <w:rsid w:val="00631174"/>
    <w:rsid w:val="00631F74"/>
    <w:rsid w:val="00632057"/>
    <w:rsid w:val="006321D5"/>
    <w:rsid w:val="0063271C"/>
    <w:rsid w:val="0063282A"/>
    <w:rsid w:val="006331DC"/>
    <w:rsid w:val="006333E4"/>
    <w:rsid w:val="006336D3"/>
    <w:rsid w:val="006338A2"/>
    <w:rsid w:val="006338D1"/>
    <w:rsid w:val="00633AD2"/>
    <w:rsid w:val="00633AF8"/>
    <w:rsid w:val="00633D2F"/>
    <w:rsid w:val="0063407C"/>
    <w:rsid w:val="00634383"/>
    <w:rsid w:val="006343E9"/>
    <w:rsid w:val="00634425"/>
    <w:rsid w:val="0063497A"/>
    <w:rsid w:val="00635346"/>
    <w:rsid w:val="00635564"/>
    <w:rsid w:val="00635756"/>
    <w:rsid w:val="00635787"/>
    <w:rsid w:val="00635A2B"/>
    <w:rsid w:val="00635D84"/>
    <w:rsid w:val="00636331"/>
    <w:rsid w:val="006364E7"/>
    <w:rsid w:val="00636612"/>
    <w:rsid w:val="00636E86"/>
    <w:rsid w:val="00636EE3"/>
    <w:rsid w:val="00636F79"/>
    <w:rsid w:val="00637158"/>
    <w:rsid w:val="0063727B"/>
    <w:rsid w:val="00637363"/>
    <w:rsid w:val="00637516"/>
    <w:rsid w:val="006377F1"/>
    <w:rsid w:val="00637811"/>
    <w:rsid w:val="00637DF9"/>
    <w:rsid w:val="00637E07"/>
    <w:rsid w:val="00637EB1"/>
    <w:rsid w:val="00637F41"/>
    <w:rsid w:val="0064036E"/>
    <w:rsid w:val="00640570"/>
    <w:rsid w:val="006407A6"/>
    <w:rsid w:val="00640DE8"/>
    <w:rsid w:val="00640E50"/>
    <w:rsid w:val="006411D5"/>
    <w:rsid w:val="00641230"/>
    <w:rsid w:val="0064145D"/>
    <w:rsid w:val="006417A2"/>
    <w:rsid w:val="006417D9"/>
    <w:rsid w:val="006421FF"/>
    <w:rsid w:val="006423A4"/>
    <w:rsid w:val="0064248D"/>
    <w:rsid w:val="00642A80"/>
    <w:rsid w:val="00642CEC"/>
    <w:rsid w:val="00642D44"/>
    <w:rsid w:val="00642DB7"/>
    <w:rsid w:val="00643081"/>
    <w:rsid w:val="006430D2"/>
    <w:rsid w:val="006433EB"/>
    <w:rsid w:val="006434FB"/>
    <w:rsid w:val="0064360C"/>
    <w:rsid w:val="006436C6"/>
    <w:rsid w:val="00643DF7"/>
    <w:rsid w:val="006442E1"/>
    <w:rsid w:val="00644365"/>
    <w:rsid w:val="006445DA"/>
    <w:rsid w:val="00644995"/>
    <w:rsid w:val="00644C4D"/>
    <w:rsid w:val="00645187"/>
    <w:rsid w:val="006451F7"/>
    <w:rsid w:val="006453C1"/>
    <w:rsid w:val="00645CC5"/>
    <w:rsid w:val="00645CD1"/>
    <w:rsid w:val="00645E2C"/>
    <w:rsid w:val="00645E4F"/>
    <w:rsid w:val="00645EAA"/>
    <w:rsid w:val="00646534"/>
    <w:rsid w:val="006465B1"/>
    <w:rsid w:val="0064687D"/>
    <w:rsid w:val="006468EE"/>
    <w:rsid w:val="00646BE8"/>
    <w:rsid w:val="00646C73"/>
    <w:rsid w:val="00646DB4"/>
    <w:rsid w:val="00646E2E"/>
    <w:rsid w:val="006470B3"/>
    <w:rsid w:val="0064744C"/>
    <w:rsid w:val="00647483"/>
    <w:rsid w:val="006475FA"/>
    <w:rsid w:val="00647755"/>
    <w:rsid w:val="00647D6A"/>
    <w:rsid w:val="00647F04"/>
    <w:rsid w:val="00650074"/>
    <w:rsid w:val="00650161"/>
    <w:rsid w:val="0065099C"/>
    <w:rsid w:val="00650A3B"/>
    <w:rsid w:val="00651711"/>
    <w:rsid w:val="00651FE7"/>
    <w:rsid w:val="006522D4"/>
    <w:rsid w:val="00652794"/>
    <w:rsid w:val="00652C62"/>
    <w:rsid w:val="00652E75"/>
    <w:rsid w:val="00652EA6"/>
    <w:rsid w:val="00652ED4"/>
    <w:rsid w:val="00652F7A"/>
    <w:rsid w:val="0065352B"/>
    <w:rsid w:val="00653B9B"/>
    <w:rsid w:val="00653D52"/>
    <w:rsid w:val="006540E2"/>
    <w:rsid w:val="0065431B"/>
    <w:rsid w:val="006547E7"/>
    <w:rsid w:val="006548FD"/>
    <w:rsid w:val="00654AB3"/>
    <w:rsid w:val="00655306"/>
    <w:rsid w:val="006556CC"/>
    <w:rsid w:val="00655CA0"/>
    <w:rsid w:val="00655DDC"/>
    <w:rsid w:val="00656465"/>
    <w:rsid w:val="006564C5"/>
    <w:rsid w:val="00656DBB"/>
    <w:rsid w:val="00656E0F"/>
    <w:rsid w:val="0065742E"/>
    <w:rsid w:val="00657994"/>
    <w:rsid w:val="00657C7E"/>
    <w:rsid w:val="00657E5D"/>
    <w:rsid w:val="006600A1"/>
    <w:rsid w:val="006602C7"/>
    <w:rsid w:val="006602EC"/>
    <w:rsid w:val="006605C1"/>
    <w:rsid w:val="006606D3"/>
    <w:rsid w:val="006608EE"/>
    <w:rsid w:val="00661291"/>
    <w:rsid w:val="0066146B"/>
    <w:rsid w:val="00661744"/>
    <w:rsid w:val="00661748"/>
    <w:rsid w:val="00661F7A"/>
    <w:rsid w:val="0066208E"/>
    <w:rsid w:val="0066269F"/>
    <w:rsid w:val="00662D5E"/>
    <w:rsid w:val="006632EA"/>
    <w:rsid w:val="0066332B"/>
    <w:rsid w:val="00663440"/>
    <w:rsid w:val="00663ACB"/>
    <w:rsid w:val="00663C65"/>
    <w:rsid w:val="00663CBA"/>
    <w:rsid w:val="00663D06"/>
    <w:rsid w:val="00663E2A"/>
    <w:rsid w:val="00663F95"/>
    <w:rsid w:val="0066430C"/>
    <w:rsid w:val="0066439B"/>
    <w:rsid w:val="00664E8E"/>
    <w:rsid w:val="006659B4"/>
    <w:rsid w:val="00665F84"/>
    <w:rsid w:val="0066621A"/>
    <w:rsid w:val="00666951"/>
    <w:rsid w:val="00666D19"/>
    <w:rsid w:val="006670ED"/>
    <w:rsid w:val="006678AA"/>
    <w:rsid w:val="006678F4"/>
    <w:rsid w:val="00667ABA"/>
    <w:rsid w:val="00667CE3"/>
    <w:rsid w:val="00667D56"/>
    <w:rsid w:val="00667FB5"/>
    <w:rsid w:val="00670009"/>
    <w:rsid w:val="006702EA"/>
    <w:rsid w:val="006709DF"/>
    <w:rsid w:val="00670D3E"/>
    <w:rsid w:val="00670DA0"/>
    <w:rsid w:val="00670F7A"/>
    <w:rsid w:val="006710AA"/>
    <w:rsid w:val="00671436"/>
    <w:rsid w:val="00671CDA"/>
    <w:rsid w:val="00671E73"/>
    <w:rsid w:val="00671FD8"/>
    <w:rsid w:val="00672074"/>
    <w:rsid w:val="006720D4"/>
    <w:rsid w:val="006722C2"/>
    <w:rsid w:val="00672307"/>
    <w:rsid w:val="0067239C"/>
    <w:rsid w:val="00672801"/>
    <w:rsid w:val="006729A7"/>
    <w:rsid w:val="00672B03"/>
    <w:rsid w:val="00673573"/>
    <w:rsid w:val="00673AF2"/>
    <w:rsid w:val="00673D71"/>
    <w:rsid w:val="00674002"/>
    <w:rsid w:val="00674043"/>
    <w:rsid w:val="0067464E"/>
    <w:rsid w:val="00674AA8"/>
    <w:rsid w:val="0067557F"/>
    <w:rsid w:val="00675AF8"/>
    <w:rsid w:val="00675E29"/>
    <w:rsid w:val="00676393"/>
    <w:rsid w:val="006763F0"/>
    <w:rsid w:val="006765EC"/>
    <w:rsid w:val="00676D7C"/>
    <w:rsid w:val="006771FC"/>
    <w:rsid w:val="0067774E"/>
    <w:rsid w:val="00680065"/>
    <w:rsid w:val="006800ED"/>
    <w:rsid w:val="00680266"/>
    <w:rsid w:val="0068064D"/>
    <w:rsid w:val="006808BF"/>
    <w:rsid w:val="00680914"/>
    <w:rsid w:val="0068119B"/>
    <w:rsid w:val="006812CE"/>
    <w:rsid w:val="006812E5"/>
    <w:rsid w:val="00681454"/>
    <w:rsid w:val="0068187A"/>
    <w:rsid w:val="00681A6B"/>
    <w:rsid w:val="00681B50"/>
    <w:rsid w:val="00681C12"/>
    <w:rsid w:val="00681C66"/>
    <w:rsid w:val="00681C8A"/>
    <w:rsid w:val="0068214C"/>
    <w:rsid w:val="00682284"/>
    <w:rsid w:val="006827ED"/>
    <w:rsid w:val="00682C3F"/>
    <w:rsid w:val="00682C42"/>
    <w:rsid w:val="0068306D"/>
    <w:rsid w:val="00683274"/>
    <w:rsid w:val="0068354F"/>
    <w:rsid w:val="00683728"/>
    <w:rsid w:val="006837FE"/>
    <w:rsid w:val="006839F8"/>
    <w:rsid w:val="00683BA5"/>
    <w:rsid w:val="00683DFB"/>
    <w:rsid w:val="00684224"/>
    <w:rsid w:val="006846EB"/>
    <w:rsid w:val="00684974"/>
    <w:rsid w:val="00685068"/>
    <w:rsid w:val="00685135"/>
    <w:rsid w:val="00685136"/>
    <w:rsid w:val="00685178"/>
    <w:rsid w:val="006852B5"/>
    <w:rsid w:val="00685742"/>
    <w:rsid w:val="00685B6D"/>
    <w:rsid w:val="00685D31"/>
    <w:rsid w:val="00685D82"/>
    <w:rsid w:val="0068626B"/>
    <w:rsid w:val="00686275"/>
    <w:rsid w:val="00686490"/>
    <w:rsid w:val="00686515"/>
    <w:rsid w:val="006872CA"/>
    <w:rsid w:val="00687568"/>
    <w:rsid w:val="006875B5"/>
    <w:rsid w:val="006878A7"/>
    <w:rsid w:val="00690163"/>
    <w:rsid w:val="00690328"/>
    <w:rsid w:val="0069058B"/>
    <w:rsid w:val="00690727"/>
    <w:rsid w:val="006907C4"/>
    <w:rsid w:val="006907CD"/>
    <w:rsid w:val="00690A1B"/>
    <w:rsid w:val="00691049"/>
    <w:rsid w:val="006911AC"/>
    <w:rsid w:val="006913E0"/>
    <w:rsid w:val="00691E39"/>
    <w:rsid w:val="006921E4"/>
    <w:rsid w:val="006921F3"/>
    <w:rsid w:val="006929D6"/>
    <w:rsid w:val="00692EF5"/>
    <w:rsid w:val="0069363D"/>
    <w:rsid w:val="006936B4"/>
    <w:rsid w:val="00693C62"/>
    <w:rsid w:val="00693CDC"/>
    <w:rsid w:val="00694052"/>
    <w:rsid w:val="00694399"/>
    <w:rsid w:val="00694738"/>
    <w:rsid w:val="00694838"/>
    <w:rsid w:val="00694BD2"/>
    <w:rsid w:val="00694C59"/>
    <w:rsid w:val="00694E25"/>
    <w:rsid w:val="00694EFB"/>
    <w:rsid w:val="00695163"/>
    <w:rsid w:val="00695223"/>
    <w:rsid w:val="00695741"/>
    <w:rsid w:val="0069575C"/>
    <w:rsid w:val="006959E7"/>
    <w:rsid w:val="00695D89"/>
    <w:rsid w:val="00696813"/>
    <w:rsid w:val="00696CC9"/>
    <w:rsid w:val="00696F85"/>
    <w:rsid w:val="00697242"/>
    <w:rsid w:val="006973BD"/>
    <w:rsid w:val="0069754F"/>
    <w:rsid w:val="0069789A"/>
    <w:rsid w:val="00697C87"/>
    <w:rsid w:val="00697DCF"/>
    <w:rsid w:val="00697E37"/>
    <w:rsid w:val="006A01C6"/>
    <w:rsid w:val="006A028D"/>
    <w:rsid w:val="006A03E8"/>
    <w:rsid w:val="006A040E"/>
    <w:rsid w:val="006A1033"/>
    <w:rsid w:val="006A1591"/>
    <w:rsid w:val="006A15E2"/>
    <w:rsid w:val="006A1720"/>
    <w:rsid w:val="006A194A"/>
    <w:rsid w:val="006A1C8B"/>
    <w:rsid w:val="006A1CE5"/>
    <w:rsid w:val="006A1FAF"/>
    <w:rsid w:val="006A1FF9"/>
    <w:rsid w:val="006A2041"/>
    <w:rsid w:val="006A2071"/>
    <w:rsid w:val="006A22C1"/>
    <w:rsid w:val="006A2807"/>
    <w:rsid w:val="006A298B"/>
    <w:rsid w:val="006A389D"/>
    <w:rsid w:val="006A3C63"/>
    <w:rsid w:val="006A4138"/>
    <w:rsid w:val="006A42DC"/>
    <w:rsid w:val="006A4574"/>
    <w:rsid w:val="006A4C02"/>
    <w:rsid w:val="006A4C52"/>
    <w:rsid w:val="006A4CAC"/>
    <w:rsid w:val="006A53E9"/>
    <w:rsid w:val="006A563A"/>
    <w:rsid w:val="006A5C5B"/>
    <w:rsid w:val="006A5D91"/>
    <w:rsid w:val="006A5DC9"/>
    <w:rsid w:val="006A6115"/>
    <w:rsid w:val="006A63FA"/>
    <w:rsid w:val="006A6594"/>
    <w:rsid w:val="006A66DF"/>
    <w:rsid w:val="006A681C"/>
    <w:rsid w:val="006A6C1B"/>
    <w:rsid w:val="006A705F"/>
    <w:rsid w:val="006B0306"/>
    <w:rsid w:val="006B06C4"/>
    <w:rsid w:val="006B1035"/>
    <w:rsid w:val="006B10B2"/>
    <w:rsid w:val="006B18A9"/>
    <w:rsid w:val="006B1E20"/>
    <w:rsid w:val="006B1EBD"/>
    <w:rsid w:val="006B1F21"/>
    <w:rsid w:val="006B1F82"/>
    <w:rsid w:val="006B21C5"/>
    <w:rsid w:val="006B277B"/>
    <w:rsid w:val="006B2814"/>
    <w:rsid w:val="006B34D4"/>
    <w:rsid w:val="006B4115"/>
    <w:rsid w:val="006B42CB"/>
    <w:rsid w:val="006B4770"/>
    <w:rsid w:val="006B4823"/>
    <w:rsid w:val="006B483F"/>
    <w:rsid w:val="006B49EE"/>
    <w:rsid w:val="006B509A"/>
    <w:rsid w:val="006B51E8"/>
    <w:rsid w:val="006B51FE"/>
    <w:rsid w:val="006B52FC"/>
    <w:rsid w:val="006B5498"/>
    <w:rsid w:val="006B5CEA"/>
    <w:rsid w:val="006B5E80"/>
    <w:rsid w:val="006B5FBD"/>
    <w:rsid w:val="006B6065"/>
    <w:rsid w:val="006B620B"/>
    <w:rsid w:val="006B63D6"/>
    <w:rsid w:val="006B65AD"/>
    <w:rsid w:val="006B665E"/>
    <w:rsid w:val="006B7008"/>
    <w:rsid w:val="006B7503"/>
    <w:rsid w:val="006B7853"/>
    <w:rsid w:val="006B7A36"/>
    <w:rsid w:val="006C004E"/>
    <w:rsid w:val="006C01A7"/>
    <w:rsid w:val="006C02D1"/>
    <w:rsid w:val="006C0679"/>
    <w:rsid w:val="006C09FE"/>
    <w:rsid w:val="006C0CE2"/>
    <w:rsid w:val="006C0F2F"/>
    <w:rsid w:val="006C0F6A"/>
    <w:rsid w:val="006C155A"/>
    <w:rsid w:val="006C17DC"/>
    <w:rsid w:val="006C1EC8"/>
    <w:rsid w:val="006C23F0"/>
    <w:rsid w:val="006C2482"/>
    <w:rsid w:val="006C2537"/>
    <w:rsid w:val="006C31CD"/>
    <w:rsid w:val="006C3275"/>
    <w:rsid w:val="006C3300"/>
    <w:rsid w:val="006C3849"/>
    <w:rsid w:val="006C3875"/>
    <w:rsid w:val="006C3AB5"/>
    <w:rsid w:val="006C455B"/>
    <w:rsid w:val="006C4611"/>
    <w:rsid w:val="006C46AE"/>
    <w:rsid w:val="006C482B"/>
    <w:rsid w:val="006C4A19"/>
    <w:rsid w:val="006C4B46"/>
    <w:rsid w:val="006C4FDC"/>
    <w:rsid w:val="006C5292"/>
    <w:rsid w:val="006C53E1"/>
    <w:rsid w:val="006C54EE"/>
    <w:rsid w:val="006C5D16"/>
    <w:rsid w:val="006C5EEC"/>
    <w:rsid w:val="006C66EC"/>
    <w:rsid w:val="006C690D"/>
    <w:rsid w:val="006C691D"/>
    <w:rsid w:val="006C6B96"/>
    <w:rsid w:val="006C6BD6"/>
    <w:rsid w:val="006C6CF9"/>
    <w:rsid w:val="006C6F7A"/>
    <w:rsid w:val="006C7675"/>
    <w:rsid w:val="006C794B"/>
    <w:rsid w:val="006D0180"/>
    <w:rsid w:val="006D01B5"/>
    <w:rsid w:val="006D02E1"/>
    <w:rsid w:val="006D02FA"/>
    <w:rsid w:val="006D0645"/>
    <w:rsid w:val="006D078B"/>
    <w:rsid w:val="006D149C"/>
    <w:rsid w:val="006D1D83"/>
    <w:rsid w:val="006D1F02"/>
    <w:rsid w:val="006D20D0"/>
    <w:rsid w:val="006D22AE"/>
    <w:rsid w:val="006D239A"/>
    <w:rsid w:val="006D27AC"/>
    <w:rsid w:val="006D2BA7"/>
    <w:rsid w:val="006D2C62"/>
    <w:rsid w:val="006D2CEC"/>
    <w:rsid w:val="006D3240"/>
    <w:rsid w:val="006D3330"/>
    <w:rsid w:val="006D36AD"/>
    <w:rsid w:val="006D3749"/>
    <w:rsid w:val="006D3E5C"/>
    <w:rsid w:val="006D3F04"/>
    <w:rsid w:val="006D4147"/>
    <w:rsid w:val="006D43D1"/>
    <w:rsid w:val="006D43E3"/>
    <w:rsid w:val="006D4898"/>
    <w:rsid w:val="006D4B2F"/>
    <w:rsid w:val="006D4D50"/>
    <w:rsid w:val="006D4DB3"/>
    <w:rsid w:val="006D4F0C"/>
    <w:rsid w:val="006D519B"/>
    <w:rsid w:val="006D53E7"/>
    <w:rsid w:val="006D557D"/>
    <w:rsid w:val="006D6228"/>
    <w:rsid w:val="006D62DF"/>
    <w:rsid w:val="006D659F"/>
    <w:rsid w:val="006D68CB"/>
    <w:rsid w:val="006D6AB5"/>
    <w:rsid w:val="006D6E36"/>
    <w:rsid w:val="006D70F1"/>
    <w:rsid w:val="006D763D"/>
    <w:rsid w:val="006D7AE2"/>
    <w:rsid w:val="006D7BB6"/>
    <w:rsid w:val="006D7D30"/>
    <w:rsid w:val="006D7E1C"/>
    <w:rsid w:val="006D7E60"/>
    <w:rsid w:val="006E02E3"/>
    <w:rsid w:val="006E03D9"/>
    <w:rsid w:val="006E0D70"/>
    <w:rsid w:val="006E1626"/>
    <w:rsid w:val="006E1CDC"/>
    <w:rsid w:val="006E21A9"/>
    <w:rsid w:val="006E26E6"/>
    <w:rsid w:val="006E2894"/>
    <w:rsid w:val="006E2B0B"/>
    <w:rsid w:val="006E3140"/>
    <w:rsid w:val="006E3486"/>
    <w:rsid w:val="006E36FF"/>
    <w:rsid w:val="006E3A67"/>
    <w:rsid w:val="006E4710"/>
    <w:rsid w:val="006E48D0"/>
    <w:rsid w:val="006E4BE2"/>
    <w:rsid w:val="006E4C5B"/>
    <w:rsid w:val="006E50F7"/>
    <w:rsid w:val="006E53B3"/>
    <w:rsid w:val="006E53B6"/>
    <w:rsid w:val="006E5465"/>
    <w:rsid w:val="006E548B"/>
    <w:rsid w:val="006E54ED"/>
    <w:rsid w:val="006E5A28"/>
    <w:rsid w:val="006E5C90"/>
    <w:rsid w:val="006E5CD1"/>
    <w:rsid w:val="006E5D45"/>
    <w:rsid w:val="006E5D4B"/>
    <w:rsid w:val="006E5EB1"/>
    <w:rsid w:val="006E6537"/>
    <w:rsid w:val="006E6581"/>
    <w:rsid w:val="006E67F8"/>
    <w:rsid w:val="006E6879"/>
    <w:rsid w:val="006E6CEA"/>
    <w:rsid w:val="006E7215"/>
    <w:rsid w:val="006E728C"/>
    <w:rsid w:val="006E78A0"/>
    <w:rsid w:val="006E7A19"/>
    <w:rsid w:val="006E7F61"/>
    <w:rsid w:val="006E7FD5"/>
    <w:rsid w:val="006F05ED"/>
    <w:rsid w:val="006F08A6"/>
    <w:rsid w:val="006F0F7A"/>
    <w:rsid w:val="006F16F3"/>
    <w:rsid w:val="006F1D2E"/>
    <w:rsid w:val="006F1EF3"/>
    <w:rsid w:val="006F2009"/>
    <w:rsid w:val="006F2A5F"/>
    <w:rsid w:val="006F2C7F"/>
    <w:rsid w:val="006F2F07"/>
    <w:rsid w:val="006F32D8"/>
    <w:rsid w:val="006F3396"/>
    <w:rsid w:val="006F376E"/>
    <w:rsid w:val="006F37E4"/>
    <w:rsid w:val="006F38F4"/>
    <w:rsid w:val="006F3FE5"/>
    <w:rsid w:val="006F41C8"/>
    <w:rsid w:val="006F4226"/>
    <w:rsid w:val="006F4532"/>
    <w:rsid w:val="006F4993"/>
    <w:rsid w:val="006F4C37"/>
    <w:rsid w:val="006F4D8B"/>
    <w:rsid w:val="006F4E0D"/>
    <w:rsid w:val="006F5122"/>
    <w:rsid w:val="006F54EC"/>
    <w:rsid w:val="006F5537"/>
    <w:rsid w:val="006F57AB"/>
    <w:rsid w:val="006F5EE0"/>
    <w:rsid w:val="006F5F3E"/>
    <w:rsid w:val="006F63AD"/>
    <w:rsid w:val="006F6686"/>
    <w:rsid w:val="006F710F"/>
    <w:rsid w:val="006F7220"/>
    <w:rsid w:val="006F746E"/>
    <w:rsid w:val="006F748F"/>
    <w:rsid w:val="006F74BB"/>
    <w:rsid w:val="006F74C8"/>
    <w:rsid w:val="006F79CF"/>
    <w:rsid w:val="006F7A94"/>
    <w:rsid w:val="006F7AC6"/>
    <w:rsid w:val="006F7C59"/>
    <w:rsid w:val="00700490"/>
    <w:rsid w:val="0070051F"/>
    <w:rsid w:val="00700570"/>
    <w:rsid w:val="0070066F"/>
    <w:rsid w:val="00700A9E"/>
    <w:rsid w:val="00700C2B"/>
    <w:rsid w:val="007012BB"/>
    <w:rsid w:val="00701809"/>
    <w:rsid w:val="00701F58"/>
    <w:rsid w:val="00702311"/>
    <w:rsid w:val="007023C5"/>
    <w:rsid w:val="007025DB"/>
    <w:rsid w:val="007030EE"/>
    <w:rsid w:val="00703138"/>
    <w:rsid w:val="00703544"/>
    <w:rsid w:val="007035AC"/>
    <w:rsid w:val="0070381A"/>
    <w:rsid w:val="0070385F"/>
    <w:rsid w:val="007039C5"/>
    <w:rsid w:val="00703EE5"/>
    <w:rsid w:val="00704419"/>
    <w:rsid w:val="00704B70"/>
    <w:rsid w:val="00704B7E"/>
    <w:rsid w:val="00704C0E"/>
    <w:rsid w:val="00704E28"/>
    <w:rsid w:val="00704E6B"/>
    <w:rsid w:val="00705546"/>
    <w:rsid w:val="007055E0"/>
    <w:rsid w:val="00705612"/>
    <w:rsid w:val="0070563C"/>
    <w:rsid w:val="00705798"/>
    <w:rsid w:val="00705A0D"/>
    <w:rsid w:val="00705AB6"/>
    <w:rsid w:val="00705D13"/>
    <w:rsid w:val="00705E35"/>
    <w:rsid w:val="007061FE"/>
    <w:rsid w:val="0070627C"/>
    <w:rsid w:val="00706449"/>
    <w:rsid w:val="00706499"/>
    <w:rsid w:val="00706697"/>
    <w:rsid w:val="0070671F"/>
    <w:rsid w:val="00706ED2"/>
    <w:rsid w:val="00707067"/>
    <w:rsid w:val="007071AA"/>
    <w:rsid w:val="00707A1D"/>
    <w:rsid w:val="007100D0"/>
    <w:rsid w:val="00710140"/>
    <w:rsid w:val="0071032C"/>
    <w:rsid w:val="007105AB"/>
    <w:rsid w:val="00710E63"/>
    <w:rsid w:val="00710E8F"/>
    <w:rsid w:val="00710EEA"/>
    <w:rsid w:val="007112E4"/>
    <w:rsid w:val="00711431"/>
    <w:rsid w:val="007114C7"/>
    <w:rsid w:val="007114F4"/>
    <w:rsid w:val="007115E3"/>
    <w:rsid w:val="0071164E"/>
    <w:rsid w:val="007118CE"/>
    <w:rsid w:val="00711BA8"/>
    <w:rsid w:val="00711EE2"/>
    <w:rsid w:val="007123E5"/>
    <w:rsid w:val="00712B27"/>
    <w:rsid w:val="00712EC3"/>
    <w:rsid w:val="0071318E"/>
    <w:rsid w:val="007131A9"/>
    <w:rsid w:val="00713435"/>
    <w:rsid w:val="007135CF"/>
    <w:rsid w:val="0071396E"/>
    <w:rsid w:val="00713BE1"/>
    <w:rsid w:val="00713F6C"/>
    <w:rsid w:val="00714005"/>
    <w:rsid w:val="0071434B"/>
    <w:rsid w:val="0071464A"/>
    <w:rsid w:val="00714863"/>
    <w:rsid w:val="00714DEC"/>
    <w:rsid w:val="007153F6"/>
    <w:rsid w:val="007155A1"/>
    <w:rsid w:val="007157F2"/>
    <w:rsid w:val="0071580A"/>
    <w:rsid w:val="00715A7C"/>
    <w:rsid w:val="00715BA0"/>
    <w:rsid w:val="00715EC0"/>
    <w:rsid w:val="00715FC6"/>
    <w:rsid w:val="0071636E"/>
    <w:rsid w:val="00716558"/>
    <w:rsid w:val="007166DE"/>
    <w:rsid w:val="00716A77"/>
    <w:rsid w:val="00716EC8"/>
    <w:rsid w:val="0071740A"/>
    <w:rsid w:val="0071756F"/>
    <w:rsid w:val="00717780"/>
    <w:rsid w:val="007177CD"/>
    <w:rsid w:val="00717E33"/>
    <w:rsid w:val="00717F4F"/>
    <w:rsid w:val="00720326"/>
    <w:rsid w:val="007203DF"/>
    <w:rsid w:val="007203E8"/>
    <w:rsid w:val="00720832"/>
    <w:rsid w:val="00721113"/>
    <w:rsid w:val="0072160F"/>
    <w:rsid w:val="00721A2F"/>
    <w:rsid w:val="007222AC"/>
    <w:rsid w:val="00722324"/>
    <w:rsid w:val="0072258F"/>
    <w:rsid w:val="00722901"/>
    <w:rsid w:val="00722BC6"/>
    <w:rsid w:val="007231EC"/>
    <w:rsid w:val="0072326C"/>
    <w:rsid w:val="007232CC"/>
    <w:rsid w:val="00723563"/>
    <w:rsid w:val="00723725"/>
    <w:rsid w:val="00723C64"/>
    <w:rsid w:val="00723FA9"/>
    <w:rsid w:val="00724093"/>
    <w:rsid w:val="007241A8"/>
    <w:rsid w:val="007250E3"/>
    <w:rsid w:val="00725103"/>
    <w:rsid w:val="00725552"/>
    <w:rsid w:val="007259BE"/>
    <w:rsid w:val="00725A9C"/>
    <w:rsid w:val="00726A2D"/>
    <w:rsid w:val="00726A95"/>
    <w:rsid w:val="00726F7F"/>
    <w:rsid w:val="0072703D"/>
    <w:rsid w:val="00727537"/>
    <w:rsid w:val="00727A7E"/>
    <w:rsid w:val="00727D79"/>
    <w:rsid w:val="00730006"/>
    <w:rsid w:val="00730011"/>
    <w:rsid w:val="007300B5"/>
    <w:rsid w:val="007302EC"/>
    <w:rsid w:val="007303B7"/>
    <w:rsid w:val="00730510"/>
    <w:rsid w:val="00730868"/>
    <w:rsid w:val="00730981"/>
    <w:rsid w:val="00731225"/>
    <w:rsid w:val="0073156E"/>
    <w:rsid w:val="007315C1"/>
    <w:rsid w:val="00731EF7"/>
    <w:rsid w:val="00731F0B"/>
    <w:rsid w:val="00731F54"/>
    <w:rsid w:val="0073222F"/>
    <w:rsid w:val="00732321"/>
    <w:rsid w:val="00732365"/>
    <w:rsid w:val="007323AE"/>
    <w:rsid w:val="00732481"/>
    <w:rsid w:val="0073267C"/>
    <w:rsid w:val="007326E2"/>
    <w:rsid w:val="00732967"/>
    <w:rsid w:val="00732BDA"/>
    <w:rsid w:val="00732C39"/>
    <w:rsid w:val="00733375"/>
    <w:rsid w:val="0073419A"/>
    <w:rsid w:val="00734888"/>
    <w:rsid w:val="00735156"/>
    <w:rsid w:val="00735393"/>
    <w:rsid w:val="00735464"/>
    <w:rsid w:val="00736021"/>
    <w:rsid w:val="0073604A"/>
    <w:rsid w:val="007360B1"/>
    <w:rsid w:val="00736394"/>
    <w:rsid w:val="007368EC"/>
    <w:rsid w:val="0073696D"/>
    <w:rsid w:val="007369FD"/>
    <w:rsid w:val="00736B45"/>
    <w:rsid w:val="00736D41"/>
    <w:rsid w:val="007371DD"/>
    <w:rsid w:val="00737220"/>
    <w:rsid w:val="0073749D"/>
    <w:rsid w:val="00737825"/>
    <w:rsid w:val="007378D3"/>
    <w:rsid w:val="00737D4A"/>
    <w:rsid w:val="00740017"/>
    <w:rsid w:val="0074025F"/>
    <w:rsid w:val="00740548"/>
    <w:rsid w:val="0074059B"/>
    <w:rsid w:val="00740A35"/>
    <w:rsid w:val="00740C93"/>
    <w:rsid w:val="00740D4F"/>
    <w:rsid w:val="007416D1"/>
    <w:rsid w:val="00741BAF"/>
    <w:rsid w:val="00741C53"/>
    <w:rsid w:val="00741CCA"/>
    <w:rsid w:val="00741E58"/>
    <w:rsid w:val="0074204D"/>
    <w:rsid w:val="00742516"/>
    <w:rsid w:val="00742B6C"/>
    <w:rsid w:val="00742F84"/>
    <w:rsid w:val="007434C7"/>
    <w:rsid w:val="0074369D"/>
    <w:rsid w:val="00743A5E"/>
    <w:rsid w:val="00743C5C"/>
    <w:rsid w:val="00743CC4"/>
    <w:rsid w:val="00743EAA"/>
    <w:rsid w:val="00744043"/>
    <w:rsid w:val="007441FD"/>
    <w:rsid w:val="00744732"/>
    <w:rsid w:val="00744EEC"/>
    <w:rsid w:val="00745177"/>
    <w:rsid w:val="007452EE"/>
    <w:rsid w:val="007453B8"/>
    <w:rsid w:val="00745E0B"/>
    <w:rsid w:val="007462F1"/>
    <w:rsid w:val="0074635A"/>
    <w:rsid w:val="00746982"/>
    <w:rsid w:val="00746DCE"/>
    <w:rsid w:val="00747356"/>
    <w:rsid w:val="00747374"/>
    <w:rsid w:val="007474B0"/>
    <w:rsid w:val="007474C1"/>
    <w:rsid w:val="007479D7"/>
    <w:rsid w:val="00747A9E"/>
    <w:rsid w:val="00747AE0"/>
    <w:rsid w:val="00747EBE"/>
    <w:rsid w:val="00750214"/>
    <w:rsid w:val="0075028F"/>
    <w:rsid w:val="00750A3C"/>
    <w:rsid w:val="00750B1B"/>
    <w:rsid w:val="00750B3D"/>
    <w:rsid w:val="00751748"/>
    <w:rsid w:val="0075180E"/>
    <w:rsid w:val="00751CAE"/>
    <w:rsid w:val="00751E11"/>
    <w:rsid w:val="007524F3"/>
    <w:rsid w:val="0075271B"/>
    <w:rsid w:val="007527D9"/>
    <w:rsid w:val="00752857"/>
    <w:rsid w:val="00752B3A"/>
    <w:rsid w:val="007530FC"/>
    <w:rsid w:val="0075319D"/>
    <w:rsid w:val="007535CB"/>
    <w:rsid w:val="007537BE"/>
    <w:rsid w:val="00753963"/>
    <w:rsid w:val="00753AF7"/>
    <w:rsid w:val="00753B22"/>
    <w:rsid w:val="00753F02"/>
    <w:rsid w:val="007542A7"/>
    <w:rsid w:val="0075461D"/>
    <w:rsid w:val="00754799"/>
    <w:rsid w:val="00754AEB"/>
    <w:rsid w:val="00754D6D"/>
    <w:rsid w:val="0075500C"/>
    <w:rsid w:val="007558F1"/>
    <w:rsid w:val="00755917"/>
    <w:rsid w:val="007559BA"/>
    <w:rsid w:val="00755AF5"/>
    <w:rsid w:val="0075637A"/>
    <w:rsid w:val="00756A05"/>
    <w:rsid w:val="00756AFE"/>
    <w:rsid w:val="00756CFC"/>
    <w:rsid w:val="00756FA5"/>
    <w:rsid w:val="00757123"/>
    <w:rsid w:val="00757E46"/>
    <w:rsid w:val="00760212"/>
    <w:rsid w:val="00760B80"/>
    <w:rsid w:val="007611CF"/>
    <w:rsid w:val="007613DC"/>
    <w:rsid w:val="00761D67"/>
    <w:rsid w:val="007621E2"/>
    <w:rsid w:val="00762334"/>
    <w:rsid w:val="007626DE"/>
    <w:rsid w:val="00762726"/>
    <w:rsid w:val="007627FC"/>
    <w:rsid w:val="0076287F"/>
    <w:rsid w:val="00762898"/>
    <w:rsid w:val="00762AD9"/>
    <w:rsid w:val="00762BC5"/>
    <w:rsid w:val="00762FC9"/>
    <w:rsid w:val="00763013"/>
    <w:rsid w:val="00763990"/>
    <w:rsid w:val="00764038"/>
    <w:rsid w:val="007641DE"/>
    <w:rsid w:val="00764D14"/>
    <w:rsid w:val="00764D26"/>
    <w:rsid w:val="00765108"/>
    <w:rsid w:val="00765309"/>
    <w:rsid w:val="0076549E"/>
    <w:rsid w:val="007655F4"/>
    <w:rsid w:val="007658B8"/>
    <w:rsid w:val="00765D1A"/>
    <w:rsid w:val="00765EC9"/>
    <w:rsid w:val="007660AC"/>
    <w:rsid w:val="00766562"/>
    <w:rsid w:val="00766563"/>
    <w:rsid w:val="00766635"/>
    <w:rsid w:val="0076683E"/>
    <w:rsid w:val="00766B64"/>
    <w:rsid w:val="00766BF8"/>
    <w:rsid w:val="007670A5"/>
    <w:rsid w:val="00767358"/>
    <w:rsid w:val="0076738D"/>
    <w:rsid w:val="007675B1"/>
    <w:rsid w:val="0076765C"/>
    <w:rsid w:val="00767719"/>
    <w:rsid w:val="00767811"/>
    <w:rsid w:val="00767BFB"/>
    <w:rsid w:val="00767D9F"/>
    <w:rsid w:val="00767EAC"/>
    <w:rsid w:val="00767F02"/>
    <w:rsid w:val="007704D0"/>
    <w:rsid w:val="00770854"/>
    <w:rsid w:val="007708B6"/>
    <w:rsid w:val="00770930"/>
    <w:rsid w:val="00770AA1"/>
    <w:rsid w:val="00771808"/>
    <w:rsid w:val="00772021"/>
    <w:rsid w:val="00772138"/>
    <w:rsid w:val="00772188"/>
    <w:rsid w:val="00772291"/>
    <w:rsid w:val="007725A0"/>
    <w:rsid w:val="00772B5E"/>
    <w:rsid w:val="007730D6"/>
    <w:rsid w:val="0077338B"/>
    <w:rsid w:val="007739C5"/>
    <w:rsid w:val="007739E9"/>
    <w:rsid w:val="00773BFB"/>
    <w:rsid w:val="00774475"/>
    <w:rsid w:val="007745AA"/>
    <w:rsid w:val="00774800"/>
    <w:rsid w:val="00774B28"/>
    <w:rsid w:val="007750E0"/>
    <w:rsid w:val="00775143"/>
    <w:rsid w:val="007751D4"/>
    <w:rsid w:val="0077551E"/>
    <w:rsid w:val="00775806"/>
    <w:rsid w:val="0077595A"/>
    <w:rsid w:val="00775C8B"/>
    <w:rsid w:val="00775DC2"/>
    <w:rsid w:val="00775EB8"/>
    <w:rsid w:val="00775ED2"/>
    <w:rsid w:val="00776365"/>
    <w:rsid w:val="0077664A"/>
    <w:rsid w:val="007768BA"/>
    <w:rsid w:val="00776B9C"/>
    <w:rsid w:val="00776C6E"/>
    <w:rsid w:val="00776F4F"/>
    <w:rsid w:val="00777669"/>
    <w:rsid w:val="0077768E"/>
    <w:rsid w:val="00777B20"/>
    <w:rsid w:val="00777B25"/>
    <w:rsid w:val="007800B5"/>
    <w:rsid w:val="007800C4"/>
    <w:rsid w:val="0078012A"/>
    <w:rsid w:val="007806B7"/>
    <w:rsid w:val="0078080B"/>
    <w:rsid w:val="00780813"/>
    <w:rsid w:val="00780C70"/>
    <w:rsid w:val="0078102E"/>
    <w:rsid w:val="0078116E"/>
    <w:rsid w:val="007811C8"/>
    <w:rsid w:val="0078169A"/>
    <w:rsid w:val="00781FFD"/>
    <w:rsid w:val="00782566"/>
    <w:rsid w:val="0078258A"/>
    <w:rsid w:val="00782950"/>
    <w:rsid w:val="007829CA"/>
    <w:rsid w:val="00782AC5"/>
    <w:rsid w:val="00782C73"/>
    <w:rsid w:val="00782D91"/>
    <w:rsid w:val="007830C7"/>
    <w:rsid w:val="00783680"/>
    <w:rsid w:val="0078372E"/>
    <w:rsid w:val="00783A8C"/>
    <w:rsid w:val="00783AD0"/>
    <w:rsid w:val="007840EB"/>
    <w:rsid w:val="00784638"/>
    <w:rsid w:val="007846EC"/>
    <w:rsid w:val="00784715"/>
    <w:rsid w:val="00784759"/>
    <w:rsid w:val="007848EA"/>
    <w:rsid w:val="00785308"/>
    <w:rsid w:val="00785C5D"/>
    <w:rsid w:val="00785DAA"/>
    <w:rsid w:val="00785ECD"/>
    <w:rsid w:val="00785F95"/>
    <w:rsid w:val="00786044"/>
    <w:rsid w:val="00786404"/>
    <w:rsid w:val="00786BBC"/>
    <w:rsid w:val="00787288"/>
    <w:rsid w:val="007874D2"/>
    <w:rsid w:val="00787510"/>
    <w:rsid w:val="007877C4"/>
    <w:rsid w:val="00787DFE"/>
    <w:rsid w:val="00787E3D"/>
    <w:rsid w:val="00787F9C"/>
    <w:rsid w:val="0079042E"/>
    <w:rsid w:val="007904D9"/>
    <w:rsid w:val="007905FA"/>
    <w:rsid w:val="00790DF4"/>
    <w:rsid w:val="0079121F"/>
    <w:rsid w:val="007914B0"/>
    <w:rsid w:val="0079168B"/>
    <w:rsid w:val="00791A73"/>
    <w:rsid w:val="00791BE5"/>
    <w:rsid w:val="00791CD6"/>
    <w:rsid w:val="00792140"/>
    <w:rsid w:val="00792202"/>
    <w:rsid w:val="0079240C"/>
    <w:rsid w:val="00792662"/>
    <w:rsid w:val="007929CA"/>
    <w:rsid w:val="00792DB3"/>
    <w:rsid w:val="00792F11"/>
    <w:rsid w:val="0079367F"/>
    <w:rsid w:val="00793A6D"/>
    <w:rsid w:val="00794111"/>
    <w:rsid w:val="00794301"/>
    <w:rsid w:val="0079476A"/>
    <w:rsid w:val="00794B37"/>
    <w:rsid w:val="007952BD"/>
    <w:rsid w:val="00795477"/>
    <w:rsid w:val="00795A97"/>
    <w:rsid w:val="00795CB7"/>
    <w:rsid w:val="00795DC0"/>
    <w:rsid w:val="0079602D"/>
    <w:rsid w:val="007962EB"/>
    <w:rsid w:val="00796828"/>
    <w:rsid w:val="007969E5"/>
    <w:rsid w:val="00796AE5"/>
    <w:rsid w:val="00796BC2"/>
    <w:rsid w:val="00797035"/>
    <w:rsid w:val="00797269"/>
    <w:rsid w:val="0079740E"/>
    <w:rsid w:val="007974A1"/>
    <w:rsid w:val="007976CF"/>
    <w:rsid w:val="007978D0"/>
    <w:rsid w:val="00797C44"/>
    <w:rsid w:val="00797EF0"/>
    <w:rsid w:val="007A01D5"/>
    <w:rsid w:val="007A0387"/>
    <w:rsid w:val="007A03E1"/>
    <w:rsid w:val="007A040F"/>
    <w:rsid w:val="007A05A1"/>
    <w:rsid w:val="007A0643"/>
    <w:rsid w:val="007A072A"/>
    <w:rsid w:val="007A0AF8"/>
    <w:rsid w:val="007A0B6A"/>
    <w:rsid w:val="007A1449"/>
    <w:rsid w:val="007A150E"/>
    <w:rsid w:val="007A1E03"/>
    <w:rsid w:val="007A1E86"/>
    <w:rsid w:val="007A20A7"/>
    <w:rsid w:val="007A288E"/>
    <w:rsid w:val="007A29AD"/>
    <w:rsid w:val="007A2B83"/>
    <w:rsid w:val="007A2DA9"/>
    <w:rsid w:val="007A2DF0"/>
    <w:rsid w:val="007A310D"/>
    <w:rsid w:val="007A361F"/>
    <w:rsid w:val="007A36F3"/>
    <w:rsid w:val="007A3886"/>
    <w:rsid w:val="007A400D"/>
    <w:rsid w:val="007A40B2"/>
    <w:rsid w:val="007A42CB"/>
    <w:rsid w:val="007A441F"/>
    <w:rsid w:val="007A4A62"/>
    <w:rsid w:val="007A4B92"/>
    <w:rsid w:val="007A4E01"/>
    <w:rsid w:val="007A4F2E"/>
    <w:rsid w:val="007A53AB"/>
    <w:rsid w:val="007A5761"/>
    <w:rsid w:val="007A5861"/>
    <w:rsid w:val="007A5955"/>
    <w:rsid w:val="007A5968"/>
    <w:rsid w:val="007A5996"/>
    <w:rsid w:val="007A5B3B"/>
    <w:rsid w:val="007A60F3"/>
    <w:rsid w:val="007A6214"/>
    <w:rsid w:val="007A6386"/>
    <w:rsid w:val="007A63AF"/>
    <w:rsid w:val="007A63CF"/>
    <w:rsid w:val="007A6686"/>
    <w:rsid w:val="007A66A7"/>
    <w:rsid w:val="007A6BAB"/>
    <w:rsid w:val="007A742B"/>
    <w:rsid w:val="007A77D0"/>
    <w:rsid w:val="007A77E6"/>
    <w:rsid w:val="007A7AC2"/>
    <w:rsid w:val="007A7B05"/>
    <w:rsid w:val="007A7E4C"/>
    <w:rsid w:val="007A7F5B"/>
    <w:rsid w:val="007B015A"/>
    <w:rsid w:val="007B0246"/>
    <w:rsid w:val="007B06EB"/>
    <w:rsid w:val="007B0CCE"/>
    <w:rsid w:val="007B0E89"/>
    <w:rsid w:val="007B13CE"/>
    <w:rsid w:val="007B13F3"/>
    <w:rsid w:val="007B15A9"/>
    <w:rsid w:val="007B1682"/>
    <w:rsid w:val="007B18AE"/>
    <w:rsid w:val="007B1A2E"/>
    <w:rsid w:val="007B1A40"/>
    <w:rsid w:val="007B1A5C"/>
    <w:rsid w:val="007B1BB4"/>
    <w:rsid w:val="007B1F6E"/>
    <w:rsid w:val="007B2367"/>
    <w:rsid w:val="007B24E3"/>
    <w:rsid w:val="007B27AD"/>
    <w:rsid w:val="007B2867"/>
    <w:rsid w:val="007B2C3F"/>
    <w:rsid w:val="007B3028"/>
    <w:rsid w:val="007B34CC"/>
    <w:rsid w:val="007B351F"/>
    <w:rsid w:val="007B354A"/>
    <w:rsid w:val="007B365E"/>
    <w:rsid w:val="007B3906"/>
    <w:rsid w:val="007B3913"/>
    <w:rsid w:val="007B444D"/>
    <w:rsid w:val="007B4598"/>
    <w:rsid w:val="007B4653"/>
    <w:rsid w:val="007B4922"/>
    <w:rsid w:val="007B5016"/>
    <w:rsid w:val="007B524D"/>
    <w:rsid w:val="007B5501"/>
    <w:rsid w:val="007B5823"/>
    <w:rsid w:val="007B587E"/>
    <w:rsid w:val="007B59B4"/>
    <w:rsid w:val="007B5A23"/>
    <w:rsid w:val="007B5C22"/>
    <w:rsid w:val="007B5C45"/>
    <w:rsid w:val="007B5F4F"/>
    <w:rsid w:val="007B6340"/>
    <w:rsid w:val="007B658D"/>
    <w:rsid w:val="007B6A15"/>
    <w:rsid w:val="007B70B2"/>
    <w:rsid w:val="007B7449"/>
    <w:rsid w:val="007B75CB"/>
    <w:rsid w:val="007B7D2F"/>
    <w:rsid w:val="007B7E3E"/>
    <w:rsid w:val="007C01C3"/>
    <w:rsid w:val="007C02CB"/>
    <w:rsid w:val="007C04CC"/>
    <w:rsid w:val="007C080C"/>
    <w:rsid w:val="007C0A7F"/>
    <w:rsid w:val="007C0B19"/>
    <w:rsid w:val="007C16A1"/>
    <w:rsid w:val="007C1809"/>
    <w:rsid w:val="007C18A0"/>
    <w:rsid w:val="007C1968"/>
    <w:rsid w:val="007C1976"/>
    <w:rsid w:val="007C1A24"/>
    <w:rsid w:val="007C25CA"/>
    <w:rsid w:val="007C29F3"/>
    <w:rsid w:val="007C2A8B"/>
    <w:rsid w:val="007C2CB1"/>
    <w:rsid w:val="007C2CDB"/>
    <w:rsid w:val="007C2D49"/>
    <w:rsid w:val="007C321C"/>
    <w:rsid w:val="007C3452"/>
    <w:rsid w:val="007C3EBB"/>
    <w:rsid w:val="007C3EEF"/>
    <w:rsid w:val="007C417D"/>
    <w:rsid w:val="007C47A6"/>
    <w:rsid w:val="007C4F66"/>
    <w:rsid w:val="007C4FB8"/>
    <w:rsid w:val="007C53D8"/>
    <w:rsid w:val="007C5509"/>
    <w:rsid w:val="007C5AEB"/>
    <w:rsid w:val="007C5AFB"/>
    <w:rsid w:val="007C5B13"/>
    <w:rsid w:val="007C5B1E"/>
    <w:rsid w:val="007C5C03"/>
    <w:rsid w:val="007C5DCD"/>
    <w:rsid w:val="007C5DFB"/>
    <w:rsid w:val="007C6203"/>
    <w:rsid w:val="007C63A9"/>
    <w:rsid w:val="007C6464"/>
    <w:rsid w:val="007C6589"/>
    <w:rsid w:val="007C6873"/>
    <w:rsid w:val="007C6A7B"/>
    <w:rsid w:val="007C6E1F"/>
    <w:rsid w:val="007C6E30"/>
    <w:rsid w:val="007C70B5"/>
    <w:rsid w:val="007C7168"/>
    <w:rsid w:val="007C71D8"/>
    <w:rsid w:val="007C74C3"/>
    <w:rsid w:val="007C76BF"/>
    <w:rsid w:val="007C7765"/>
    <w:rsid w:val="007C7856"/>
    <w:rsid w:val="007C7967"/>
    <w:rsid w:val="007C7D6E"/>
    <w:rsid w:val="007C7F70"/>
    <w:rsid w:val="007D05A2"/>
    <w:rsid w:val="007D0B60"/>
    <w:rsid w:val="007D0C0C"/>
    <w:rsid w:val="007D1417"/>
    <w:rsid w:val="007D1508"/>
    <w:rsid w:val="007D2198"/>
    <w:rsid w:val="007D2314"/>
    <w:rsid w:val="007D263A"/>
    <w:rsid w:val="007D267B"/>
    <w:rsid w:val="007D2757"/>
    <w:rsid w:val="007D29A4"/>
    <w:rsid w:val="007D2AD4"/>
    <w:rsid w:val="007D2B54"/>
    <w:rsid w:val="007D2BF3"/>
    <w:rsid w:val="007D30EF"/>
    <w:rsid w:val="007D323C"/>
    <w:rsid w:val="007D329D"/>
    <w:rsid w:val="007D34B7"/>
    <w:rsid w:val="007D34EB"/>
    <w:rsid w:val="007D3606"/>
    <w:rsid w:val="007D3AC6"/>
    <w:rsid w:val="007D40DB"/>
    <w:rsid w:val="007D43BD"/>
    <w:rsid w:val="007D485E"/>
    <w:rsid w:val="007D497B"/>
    <w:rsid w:val="007D595D"/>
    <w:rsid w:val="007D5C60"/>
    <w:rsid w:val="007D61D5"/>
    <w:rsid w:val="007D65D7"/>
    <w:rsid w:val="007D6D66"/>
    <w:rsid w:val="007D6EB7"/>
    <w:rsid w:val="007D729B"/>
    <w:rsid w:val="007D744E"/>
    <w:rsid w:val="007D771D"/>
    <w:rsid w:val="007D7A6E"/>
    <w:rsid w:val="007D7A83"/>
    <w:rsid w:val="007D7BC1"/>
    <w:rsid w:val="007E0483"/>
    <w:rsid w:val="007E0B47"/>
    <w:rsid w:val="007E0F26"/>
    <w:rsid w:val="007E12C1"/>
    <w:rsid w:val="007E144C"/>
    <w:rsid w:val="007E147C"/>
    <w:rsid w:val="007E1A58"/>
    <w:rsid w:val="007E1CA0"/>
    <w:rsid w:val="007E1ECF"/>
    <w:rsid w:val="007E2103"/>
    <w:rsid w:val="007E24E3"/>
    <w:rsid w:val="007E265D"/>
    <w:rsid w:val="007E2884"/>
    <w:rsid w:val="007E2C47"/>
    <w:rsid w:val="007E2F63"/>
    <w:rsid w:val="007E3073"/>
    <w:rsid w:val="007E31E4"/>
    <w:rsid w:val="007E33AB"/>
    <w:rsid w:val="007E36CB"/>
    <w:rsid w:val="007E3728"/>
    <w:rsid w:val="007E3975"/>
    <w:rsid w:val="007E399D"/>
    <w:rsid w:val="007E3DB3"/>
    <w:rsid w:val="007E43BE"/>
    <w:rsid w:val="007E45BD"/>
    <w:rsid w:val="007E4C75"/>
    <w:rsid w:val="007E4D35"/>
    <w:rsid w:val="007E4F6C"/>
    <w:rsid w:val="007E51B6"/>
    <w:rsid w:val="007E52C5"/>
    <w:rsid w:val="007E55F9"/>
    <w:rsid w:val="007E591C"/>
    <w:rsid w:val="007E5A92"/>
    <w:rsid w:val="007E6431"/>
    <w:rsid w:val="007E661C"/>
    <w:rsid w:val="007E66FA"/>
    <w:rsid w:val="007E6748"/>
    <w:rsid w:val="007E6D15"/>
    <w:rsid w:val="007E6D2E"/>
    <w:rsid w:val="007E72B0"/>
    <w:rsid w:val="007E7A2D"/>
    <w:rsid w:val="007E7A9B"/>
    <w:rsid w:val="007E7DA5"/>
    <w:rsid w:val="007F00CC"/>
    <w:rsid w:val="007F01B4"/>
    <w:rsid w:val="007F04FD"/>
    <w:rsid w:val="007F0C2A"/>
    <w:rsid w:val="007F0C6F"/>
    <w:rsid w:val="007F1318"/>
    <w:rsid w:val="007F1392"/>
    <w:rsid w:val="007F13FC"/>
    <w:rsid w:val="007F1725"/>
    <w:rsid w:val="007F20D8"/>
    <w:rsid w:val="007F2162"/>
    <w:rsid w:val="007F21B1"/>
    <w:rsid w:val="007F271D"/>
    <w:rsid w:val="007F27BB"/>
    <w:rsid w:val="007F2D54"/>
    <w:rsid w:val="007F2E38"/>
    <w:rsid w:val="007F33F2"/>
    <w:rsid w:val="007F3AA0"/>
    <w:rsid w:val="007F4583"/>
    <w:rsid w:val="007F4A8F"/>
    <w:rsid w:val="007F4B79"/>
    <w:rsid w:val="007F4FB4"/>
    <w:rsid w:val="007F4FF5"/>
    <w:rsid w:val="007F53CF"/>
    <w:rsid w:val="007F55B9"/>
    <w:rsid w:val="007F5622"/>
    <w:rsid w:val="007F575E"/>
    <w:rsid w:val="007F581D"/>
    <w:rsid w:val="007F5B8C"/>
    <w:rsid w:val="007F5D10"/>
    <w:rsid w:val="007F5D4D"/>
    <w:rsid w:val="007F60D1"/>
    <w:rsid w:val="007F6664"/>
    <w:rsid w:val="007F67CD"/>
    <w:rsid w:val="007F6BCA"/>
    <w:rsid w:val="007F6F54"/>
    <w:rsid w:val="007F71A9"/>
    <w:rsid w:val="007F763C"/>
    <w:rsid w:val="007F7A25"/>
    <w:rsid w:val="007F7AA7"/>
    <w:rsid w:val="007F7B7A"/>
    <w:rsid w:val="00800225"/>
    <w:rsid w:val="008002B9"/>
    <w:rsid w:val="00800330"/>
    <w:rsid w:val="00800E84"/>
    <w:rsid w:val="008011DA"/>
    <w:rsid w:val="00801315"/>
    <w:rsid w:val="0080141B"/>
    <w:rsid w:val="008016FB"/>
    <w:rsid w:val="008017D8"/>
    <w:rsid w:val="00801D38"/>
    <w:rsid w:val="00801D59"/>
    <w:rsid w:val="00801F1B"/>
    <w:rsid w:val="00801FC2"/>
    <w:rsid w:val="008022FF"/>
    <w:rsid w:val="00802696"/>
    <w:rsid w:val="0080283A"/>
    <w:rsid w:val="00802A66"/>
    <w:rsid w:val="00802B22"/>
    <w:rsid w:val="00802BCD"/>
    <w:rsid w:val="00802CCC"/>
    <w:rsid w:val="00802D25"/>
    <w:rsid w:val="00803C5D"/>
    <w:rsid w:val="008042AC"/>
    <w:rsid w:val="008043DA"/>
    <w:rsid w:val="008043DD"/>
    <w:rsid w:val="0080527D"/>
    <w:rsid w:val="00805671"/>
    <w:rsid w:val="00805712"/>
    <w:rsid w:val="00805A4E"/>
    <w:rsid w:val="00805CD8"/>
    <w:rsid w:val="00805D45"/>
    <w:rsid w:val="00805E34"/>
    <w:rsid w:val="0080619E"/>
    <w:rsid w:val="008061B4"/>
    <w:rsid w:val="00806229"/>
    <w:rsid w:val="0080653B"/>
    <w:rsid w:val="0080665B"/>
    <w:rsid w:val="00806717"/>
    <w:rsid w:val="00807015"/>
    <w:rsid w:val="008071D8"/>
    <w:rsid w:val="008077B7"/>
    <w:rsid w:val="00807A02"/>
    <w:rsid w:val="00807B16"/>
    <w:rsid w:val="00807CBD"/>
    <w:rsid w:val="00807CF5"/>
    <w:rsid w:val="00807E0A"/>
    <w:rsid w:val="008100A7"/>
    <w:rsid w:val="00810791"/>
    <w:rsid w:val="00810C97"/>
    <w:rsid w:val="00810C98"/>
    <w:rsid w:val="00810FED"/>
    <w:rsid w:val="0081124A"/>
    <w:rsid w:val="00811513"/>
    <w:rsid w:val="00811698"/>
    <w:rsid w:val="00811AEF"/>
    <w:rsid w:val="008123EA"/>
    <w:rsid w:val="008124C3"/>
    <w:rsid w:val="008129C2"/>
    <w:rsid w:val="00812A84"/>
    <w:rsid w:val="0081303E"/>
    <w:rsid w:val="008131BA"/>
    <w:rsid w:val="00813421"/>
    <w:rsid w:val="0081357A"/>
    <w:rsid w:val="00813806"/>
    <w:rsid w:val="00813B16"/>
    <w:rsid w:val="00813CF7"/>
    <w:rsid w:val="00813E21"/>
    <w:rsid w:val="00814195"/>
    <w:rsid w:val="008142AA"/>
    <w:rsid w:val="008145FA"/>
    <w:rsid w:val="00814757"/>
    <w:rsid w:val="00814F11"/>
    <w:rsid w:val="00815097"/>
    <w:rsid w:val="00815239"/>
    <w:rsid w:val="008153E6"/>
    <w:rsid w:val="00815611"/>
    <w:rsid w:val="00815938"/>
    <w:rsid w:val="00815974"/>
    <w:rsid w:val="00815CE0"/>
    <w:rsid w:val="00815D0D"/>
    <w:rsid w:val="00816052"/>
    <w:rsid w:val="008166B2"/>
    <w:rsid w:val="0081697B"/>
    <w:rsid w:val="00816BFA"/>
    <w:rsid w:val="008170D3"/>
    <w:rsid w:val="0081724D"/>
    <w:rsid w:val="00817349"/>
    <w:rsid w:val="008174DE"/>
    <w:rsid w:val="008174E5"/>
    <w:rsid w:val="00817846"/>
    <w:rsid w:val="008178F5"/>
    <w:rsid w:val="00817D15"/>
    <w:rsid w:val="008200F7"/>
    <w:rsid w:val="00820132"/>
    <w:rsid w:val="00820843"/>
    <w:rsid w:val="00820CC9"/>
    <w:rsid w:val="008213AD"/>
    <w:rsid w:val="00821555"/>
    <w:rsid w:val="00821EA8"/>
    <w:rsid w:val="00822046"/>
    <w:rsid w:val="00822382"/>
    <w:rsid w:val="00822953"/>
    <w:rsid w:val="00822C87"/>
    <w:rsid w:val="00822DC1"/>
    <w:rsid w:val="00822EB3"/>
    <w:rsid w:val="00823356"/>
    <w:rsid w:val="00823907"/>
    <w:rsid w:val="00823BA1"/>
    <w:rsid w:val="00823ED2"/>
    <w:rsid w:val="00824398"/>
    <w:rsid w:val="00824721"/>
    <w:rsid w:val="00824941"/>
    <w:rsid w:val="00824E1D"/>
    <w:rsid w:val="0082518F"/>
    <w:rsid w:val="00825BE2"/>
    <w:rsid w:val="00825CA9"/>
    <w:rsid w:val="00826B91"/>
    <w:rsid w:val="00827D0B"/>
    <w:rsid w:val="00827D52"/>
    <w:rsid w:val="0083009C"/>
    <w:rsid w:val="0083038B"/>
    <w:rsid w:val="008307FE"/>
    <w:rsid w:val="008311C8"/>
    <w:rsid w:val="00831AA6"/>
    <w:rsid w:val="00832155"/>
    <w:rsid w:val="00832193"/>
    <w:rsid w:val="008323B7"/>
    <w:rsid w:val="00832E26"/>
    <w:rsid w:val="00832E89"/>
    <w:rsid w:val="0083319A"/>
    <w:rsid w:val="00833659"/>
    <w:rsid w:val="00833ED3"/>
    <w:rsid w:val="00833F79"/>
    <w:rsid w:val="008340B5"/>
    <w:rsid w:val="00834252"/>
    <w:rsid w:val="00834354"/>
    <w:rsid w:val="00834909"/>
    <w:rsid w:val="00834AF3"/>
    <w:rsid w:val="00834C65"/>
    <w:rsid w:val="00834CE0"/>
    <w:rsid w:val="0083507A"/>
    <w:rsid w:val="0083525C"/>
    <w:rsid w:val="008353DD"/>
    <w:rsid w:val="008353E5"/>
    <w:rsid w:val="008354C5"/>
    <w:rsid w:val="008357B0"/>
    <w:rsid w:val="00835E56"/>
    <w:rsid w:val="00835ED5"/>
    <w:rsid w:val="0083639F"/>
    <w:rsid w:val="0083674E"/>
    <w:rsid w:val="008367C3"/>
    <w:rsid w:val="00836AD0"/>
    <w:rsid w:val="00836B26"/>
    <w:rsid w:val="0083700D"/>
    <w:rsid w:val="00837249"/>
    <w:rsid w:val="00837A47"/>
    <w:rsid w:val="00837ED9"/>
    <w:rsid w:val="008402A6"/>
    <w:rsid w:val="0084039E"/>
    <w:rsid w:val="00840CE5"/>
    <w:rsid w:val="00840CE8"/>
    <w:rsid w:val="008411BA"/>
    <w:rsid w:val="00841218"/>
    <w:rsid w:val="008415E7"/>
    <w:rsid w:val="0084169A"/>
    <w:rsid w:val="00841872"/>
    <w:rsid w:val="008419F8"/>
    <w:rsid w:val="00841C96"/>
    <w:rsid w:val="00841E9B"/>
    <w:rsid w:val="00842086"/>
    <w:rsid w:val="00842165"/>
    <w:rsid w:val="008425F1"/>
    <w:rsid w:val="00842715"/>
    <w:rsid w:val="008429C5"/>
    <w:rsid w:val="00842B2E"/>
    <w:rsid w:val="00843128"/>
    <w:rsid w:val="00843186"/>
    <w:rsid w:val="00843386"/>
    <w:rsid w:val="00843635"/>
    <w:rsid w:val="00843766"/>
    <w:rsid w:val="00843788"/>
    <w:rsid w:val="0084381E"/>
    <w:rsid w:val="00843B3A"/>
    <w:rsid w:val="00843B59"/>
    <w:rsid w:val="00843B9A"/>
    <w:rsid w:val="00843F1D"/>
    <w:rsid w:val="00844051"/>
    <w:rsid w:val="00844119"/>
    <w:rsid w:val="00844144"/>
    <w:rsid w:val="0084446F"/>
    <w:rsid w:val="00844A1C"/>
    <w:rsid w:val="00844DB5"/>
    <w:rsid w:val="00844F04"/>
    <w:rsid w:val="00844F13"/>
    <w:rsid w:val="0084529F"/>
    <w:rsid w:val="00845651"/>
    <w:rsid w:val="0084586F"/>
    <w:rsid w:val="008458EA"/>
    <w:rsid w:val="008462B1"/>
    <w:rsid w:val="00846649"/>
    <w:rsid w:val="00846675"/>
    <w:rsid w:val="00846D1D"/>
    <w:rsid w:val="00846DE1"/>
    <w:rsid w:val="00846EC5"/>
    <w:rsid w:val="0084706E"/>
    <w:rsid w:val="00847184"/>
    <w:rsid w:val="00847810"/>
    <w:rsid w:val="00847963"/>
    <w:rsid w:val="008479D3"/>
    <w:rsid w:val="00847B98"/>
    <w:rsid w:val="00847F7F"/>
    <w:rsid w:val="00850204"/>
    <w:rsid w:val="008510C7"/>
    <w:rsid w:val="00851518"/>
    <w:rsid w:val="0085242C"/>
    <w:rsid w:val="008527C5"/>
    <w:rsid w:val="0085286A"/>
    <w:rsid w:val="008531D6"/>
    <w:rsid w:val="0085358E"/>
    <w:rsid w:val="00853A44"/>
    <w:rsid w:val="00853EC0"/>
    <w:rsid w:val="00854429"/>
    <w:rsid w:val="00854540"/>
    <w:rsid w:val="0085475F"/>
    <w:rsid w:val="00854846"/>
    <w:rsid w:val="00854848"/>
    <w:rsid w:val="008552D9"/>
    <w:rsid w:val="00855376"/>
    <w:rsid w:val="008555B3"/>
    <w:rsid w:val="008557B7"/>
    <w:rsid w:val="00855962"/>
    <w:rsid w:val="00855CEC"/>
    <w:rsid w:val="00857A61"/>
    <w:rsid w:val="00857CB1"/>
    <w:rsid w:val="00857F02"/>
    <w:rsid w:val="008601FA"/>
    <w:rsid w:val="00860604"/>
    <w:rsid w:val="008611F7"/>
    <w:rsid w:val="0086130F"/>
    <w:rsid w:val="0086159A"/>
    <w:rsid w:val="008619CE"/>
    <w:rsid w:val="00861AAF"/>
    <w:rsid w:val="00861B96"/>
    <w:rsid w:val="00861C74"/>
    <w:rsid w:val="00862066"/>
    <w:rsid w:val="00862171"/>
    <w:rsid w:val="00862486"/>
    <w:rsid w:val="0086276C"/>
    <w:rsid w:val="00862B9D"/>
    <w:rsid w:val="00862BCE"/>
    <w:rsid w:val="00862C4B"/>
    <w:rsid w:val="00862D23"/>
    <w:rsid w:val="00862E70"/>
    <w:rsid w:val="008631CB"/>
    <w:rsid w:val="00863344"/>
    <w:rsid w:val="00863569"/>
    <w:rsid w:val="008635FF"/>
    <w:rsid w:val="0086368D"/>
    <w:rsid w:val="00863720"/>
    <w:rsid w:val="008638A9"/>
    <w:rsid w:val="008639C7"/>
    <w:rsid w:val="008641F0"/>
    <w:rsid w:val="00864256"/>
    <w:rsid w:val="0086451F"/>
    <w:rsid w:val="0086465D"/>
    <w:rsid w:val="00864824"/>
    <w:rsid w:val="00864B51"/>
    <w:rsid w:val="00865160"/>
    <w:rsid w:val="0086533E"/>
    <w:rsid w:val="00865635"/>
    <w:rsid w:val="00865999"/>
    <w:rsid w:val="00865B4E"/>
    <w:rsid w:val="00865E00"/>
    <w:rsid w:val="00866002"/>
    <w:rsid w:val="008663EE"/>
    <w:rsid w:val="008666C0"/>
    <w:rsid w:val="0086696F"/>
    <w:rsid w:val="00866EA4"/>
    <w:rsid w:val="00866EB6"/>
    <w:rsid w:val="008671CA"/>
    <w:rsid w:val="00867200"/>
    <w:rsid w:val="00867273"/>
    <w:rsid w:val="00867BB9"/>
    <w:rsid w:val="00867D3A"/>
    <w:rsid w:val="00867E77"/>
    <w:rsid w:val="00867E7B"/>
    <w:rsid w:val="00870042"/>
    <w:rsid w:val="0087064E"/>
    <w:rsid w:val="00870764"/>
    <w:rsid w:val="00870775"/>
    <w:rsid w:val="00870849"/>
    <w:rsid w:val="008709F7"/>
    <w:rsid w:val="00870A4A"/>
    <w:rsid w:val="00870C79"/>
    <w:rsid w:val="00870D89"/>
    <w:rsid w:val="008710F3"/>
    <w:rsid w:val="00871228"/>
    <w:rsid w:val="00871251"/>
    <w:rsid w:val="00871356"/>
    <w:rsid w:val="0087149F"/>
    <w:rsid w:val="00871C0F"/>
    <w:rsid w:val="00871EB1"/>
    <w:rsid w:val="008725E4"/>
    <w:rsid w:val="00872A0F"/>
    <w:rsid w:val="00872BE4"/>
    <w:rsid w:val="00872E08"/>
    <w:rsid w:val="00872FA2"/>
    <w:rsid w:val="0087375F"/>
    <w:rsid w:val="00873CB2"/>
    <w:rsid w:val="00873F45"/>
    <w:rsid w:val="008746FD"/>
    <w:rsid w:val="0087484E"/>
    <w:rsid w:val="00874BDD"/>
    <w:rsid w:val="008753B3"/>
    <w:rsid w:val="0087547A"/>
    <w:rsid w:val="0087560B"/>
    <w:rsid w:val="00875796"/>
    <w:rsid w:val="008757F7"/>
    <w:rsid w:val="00875A13"/>
    <w:rsid w:val="00875AA0"/>
    <w:rsid w:val="00875B18"/>
    <w:rsid w:val="00875F47"/>
    <w:rsid w:val="0087602A"/>
    <w:rsid w:val="0087603F"/>
    <w:rsid w:val="00876076"/>
    <w:rsid w:val="00876827"/>
    <w:rsid w:val="008770B8"/>
    <w:rsid w:val="008773FA"/>
    <w:rsid w:val="00877658"/>
    <w:rsid w:val="008776EE"/>
    <w:rsid w:val="00877C7E"/>
    <w:rsid w:val="00877CE5"/>
    <w:rsid w:val="00877E33"/>
    <w:rsid w:val="0088002F"/>
    <w:rsid w:val="0088010E"/>
    <w:rsid w:val="008804AC"/>
    <w:rsid w:val="00880B83"/>
    <w:rsid w:val="00880C20"/>
    <w:rsid w:val="0088126D"/>
    <w:rsid w:val="008814CE"/>
    <w:rsid w:val="00881770"/>
    <w:rsid w:val="008818D3"/>
    <w:rsid w:val="0088192A"/>
    <w:rsid w:val="00881C2F"/>
    <w:rsid w:val="008821FB"/>
    <w:rsid w:val="00882253"/>
    <w:rsid w:val="008822F6"/>
    <w:rsid w:val="00882398"/>
    <w:rsid w:val="00883197"/>
    <w:rsid w:val="00883767"/>
    <w:rsid w:val="00883B4B"/>
    <w:rsid w:val="00883BF1"/>
    <w:rsid w:val="00883EB3"/>
    <w:rsid w:val="00884622"/>
    <w:rsid w:val="00884748"/>
    <w:rsid w:val="008852E3"/>
    <w:rsid w:val="0088550C"/>
    <w:rsid w:val="008855AE"/>
    <w:rsid w:val="0088565C"/>
    <w:rsid w:val="00885762"/>
    <w:rsid w:val="0088588A"/>
    <w:rsid w:val="00885959"/>
    <w:rsid w:val="00885BCE"/>
    <w:rsid w:val="008864E9"/>
    <w:rsid w:val="008865FD"/>
    <w:rsid w:val="008868BB"/>
    <w:rsid w:val="008871BC"/>
    <w:rsid w:val="00887316"/>
    <w:rsid w:val="00887383"/>
    <w:rsid w:val="0088771F"/>
    <w:rsid w:val="00887982"/>
    <w:rsid w:val="00887BE5"/>
    <w:rsid w:val="0089007F"/>
    <w:rsid w:val="008900A7"/>
    <w:rsid w:val="0089037E"/>
    <w:rsid w:val="00890613"/>
    <w:rsid w:val="008914F2"/>
    <w:rsid w:val="0089162A"/>
    <w:rsid w:val="00891793"/>
    <w:rsid w:val="008923B4"/>
    <w:rsid w:val="00892479"/>
    <w:rsid w:val="00892676"/>
    <w:rsid w:val="00892A36"/>
    <w:rsid w:val="00892B1E"/>
    <w:rsid w:val="00892BF1"/>
    <w:rsid w:val="00892C57"/>
    <w:rsid w:val="00892C93"/>
    <w:rsid w:val="00892CCB"/>
    <w:rsid w:val="0089300F"/>
    <w:rsid w:val="008931C0"/>
    <w:rsid w:val="008931DB"/>
    <w:rsid w:val="008935AC"/>
    <w:rsid w:val="00893933"/>
    <w:rsid w:val="00894122"/>
    <w:rsid w:val="00894247"/>
    <w:rsid w:val="00894A5A"/>
    <w:rsid w:val="00894C13"/>
    <w:rsid w:val="00894C24"/>
    <w:rsid w:val="00894E9A"/>
    <w:rsid w:val="008950C5"/>
    <w:rsid w:val="00895197"/>
    <w:rsid w:val="00895A16"/>
    <w:rsid w:val="00895C08"/>
    <w:rsid w:val="00895C0D"/>
    <w:rsid w:val="00895FE8"/>
    <w:rsid w:val="00895FF3"/>
    <w:rsid w:val="008960AE"/>
    <w:rsid w:val="008961D9"/>
    <w:rsid w:val="00896540"/>
    <w:rsid w:val="0089655C"/>
    <w:rsid w:val="008966F5"/>
    <w:rsid w:val="00896BF4"/>
    <w:rsid w:val="00896C81"/>
    <w:rsid w:val="008970A6"/>
    <w:rsid w:val="008971F7"/>
    <w:rsid w:val="00897262"/>
    <w:rsid w:val="0089754A"/>
    <w:rsid w:val="008975DF"/>
    <w:rsid w:val="008976A9"/>
    <w:rsid w:val="008979E4"/>
    <w:rsid w:val="00897AB3"/>
    <w:rsid w:val="00897C90"/>
    <w:rsid w:val="00897CC5"/>
    <w:rsid w:val="00897DFD"/>
    <w:rsid w:val="00897E6F"/>
    <w:rsid w:val="00897F5C"/>
    <w:rsid w:val="008A0071"/>
    <w:rsid w:val="008A07BF"/>
    <w:rsid w:val="008A089A"/>
    <w:rsid w:val="008A0A77"/>
    <w:rsid w:val="008A0CCC"/>
    <w:rsid w:val="008A0F79"/>
    <w:rsid w:val="008A10C3"/>
    <w:rsid w:val="008A1470"/>
    <w:rsid w:val="008A16D1"/>
    <w:rsid w:val="008A1C4A"/>
    <w:rsid w:val="008A224C"/>
    <w:rsid w:val="008A234E"/>
    <w:rsid w:val="008A24A7"/>
    <w:rsid w:val="008A24B5"/>
    <w:rsid w:val="008A24F9"/>
    <w:rsid w:val="008A27B3"/>
    <w:rsid w:val="008A2BCA"/>
    <w:rsid w:val="008A2D7A"/>
    <w:rsid w:val="008A2E44"/>
    <w:rsid w:val="008A2E74"/>
    <w:rsid w:val="008A306A"/>
    <w:rsid w:val="008A32F1"/>
    <w:rsid w:val="008A35AD"/>
    <w:rsid w:val="008A36B9"/>
    <w:rsid w:val="008A38BD"/>
    <w:rsid w:val="008A3B4D"/>
    <w:rsid w:val="008A3C80"/>
    <w:rsid w:val="008A3F11"/>
    <w:rsid w:val="008A40E6"/>
    <w:rsid w:val="008A43ED"/>
    <w:rsid w:val="008A4461"/>
    <w:rsid w:val="008A4E73"/>
    <w:rsid w:val="008A4E7E"/>
    <w:rsid w:val="008A536B"/>
    <w:rsid w:val="008A56A6"/>
    <w:rsid w:val="008A5BD1"/>
    <w:rsid w:val="008A5CD3"/>
    <w:rsid w:val="008A6316"/>
    <w:rsid w:val="008A6B22"/>
    <w:rsid w:val="008A6E6F"/>
    <w:rsid w:val="008A6F83"/>
    <w:rsid w:val="008A78BF"/>
    <w:rsid w:val="008A7D79"/>
    <w:rsid w:val="008B048F"/>
    <w:rsid w:val="008B0A89"/>
    <w:rsid w:val="008B0C8C"/>
    <w:rsid w:val="008B17F3"/>
    <w:rsid w:val="008B18EC"/>
    <w:rsid w:val="008B19FF"/>
    <w:rsid w:val="008B1D10"/>
    <w:rsid w:val="008B1FEC"/>
    <w:rsid w:val="008B2BDC"/>
    <w:rsid w:val="008B2D47"/>
    <w:rsid w:val="008B3075"/>
    <w:rsid w:val="008B3177"/>
    <w:rsid w:val="008B327D"/>
    <w:rsid w:val="008B38A0"/>
    <w:rsid w:val="008B391F"/>
    <w:rsid w:val="008B3992"/>
    <w:rsid w:val="008B4053"/>
    <w:rsid w:val="008B4157"/>
    <w:rsid w:val="008B422F"/>
    <w:rsid w:val="008B424A"/>
    <w:rsid w:val="008B42BA"/>
    <w:rsid w:val="008B42BF"/>
    <w:rsid w:val="008B43EF"/>
    <w:rsid w:val="008B4953"/>
    <w:rsid w:val="008B4CB9"/>
    <w:rsid w:val="008B4F07"/>
    <w:rsid w:val="008B5395"/>
    <w:rsid w:val="008B54BF"/>
    <w:rsid w:val="008B5594"/>
    <w:rsid w:val="008B57D7"/>
    <w:rsid w:val="008B5F0D"/>
    <w:rsid w:val="008B63A2"/>
    <w:rsid w:val="008B65C6"/>
    <w:rsid w:val="008B65F6"/>
    <w:rsid w:val="008B682D"/>
    <w:rsid w:val="008B69BF"/>
    <w:rsid w:val="008B6A26"/>
    <w:rsid w:val="008B6B2B"/>
    <w:rsid w:val="008B6B45"/>
    <w:rsid w:val="008B6C50"/>
    <w:rsid w:val="008B6F49"/>
    <w:rsid w:val="008B723F"/>
    <w:rsid w:val="008B72CD"/>
    <w:rsid w:val="008B7611"/>
    <w:rsid w:val="008B7719"/>
    <w:rsid w:val="008B78BB"/>
    <w:rsid w:val="008B78E6"/>
    <w:rsid w:val="008B796B"/>
    <w:rsid w:val="008B7A88"/>
    <w:rsid w:val="008B7C78"/>
    <w:rsid w:val="008B7F04"/>
    <w:rsid w:val="008B7F9C"/>
    <w:rsid w:val="008C03B0"/>
    <w:rsid w:val="008C0B4B"/>
    <w:rsid w:val="008C1000"/>
    <w:rsid w:val="008C10BF"/>
    <w:rsid w:val="008C1209"/>
    <w:rsid w:val="008C1800"/>
    <w:rsid w:val="008C1965"/>
    <w:rsid w:val="008C1EA0"/>
    <w:rsid w:val="008C20A2"/>
    <w:rsid w:val="008C225C"/>
    <w:rsid w:val="008C244B"/>
    <w:rsid w:val="008C247B"/>
    <w:rsid w:val="008C2788"/>
    <w:rsid w:val="008C2804"/>
    <w:rsid w:val="008C2BE5"/>
    <w:rsid w:val="008C2C21"/>
    <w:rsid w:val="008C2C3D"/>
    <w:rsid w:val="008C2CC2"/>
    <w:rsid w:val="008C30C4"/>
    <w:rsid w:val="008C3325"/>
    <w:rsid w:val="008C40FD"/>
    <w:rsid w:val="008C4389"/>
    <w:rsid w:val="008C4582"/>
    <w:rsid w:val="008C458D"/>
    <w:rsid w:val="008C4655"/>
    <w:rsid w:val="008C4772"/>
    <w:rsid w:val="008C549F"/>
    <w:rsid w:val="008C5A7A"/>
    <w:rsid w:val="008C5B4D"/>
    <w:rsid w:val="008C62E7"/>
    <w:rsid w:val="008C64C8"/>
    <w:rsid w:val="008C668D"/>
    <w:rsid w:val="008C6877"/>
    <w:rsid w:val="008C75A5"/>
    <w:rsid w:val="008C7611"/>
    <w:rsid w:val="008C788F"/>
    <w:rsid w:val="008C78C4"/>
    <w:rsid w:val="008C7DD8"/>
    <w:rsid w:val="008C7E74"/>
    <w:rsid w:val="008D07FE"/>
    <w:rsid w:val="008D0B6D"/>
    <w:rsid w:val="008D0B81"/>
    <w:rsid w:val="008D0E1D"/>
    <w:rsid w:val="008D12E1"/>
    <w:rsid w:val="008D1375"/>
    <w:rsid w:val="008D13F1"/>
    <w:rsid w:val="008D16BC"/>
    <w:rsid w:val="008D1968"/>
    <w:rsid w:val="008D19E9"/>
    <w:rsid w:val="008D2099"/>
    <w:rsid w:val="008D2A8E"/>
    <w:rsid w:val="008D2EF6"/>
    <w:rsid w:val="008D2F21"/>
    <w:rsid w:val="008D36E6"/>
    <w:rsid w:val="008D3819"/>
    <w:rsid w:val="008D3A8A"/>
    <w:rsid w:val="008D3BFA"/>
    <w:rsid w:val="008D3C70"/>
    <w:rsid w:val="008D3FDF"/>
    <w:rsid w:val="008D42B7"/>
    <w:rsid w:val="008D49CB"/>
    <w:rsid w:val="008D4A73"/>
    <w:rsid w:val="008D4BE7"/>
    <w:rsid w:val="008D4BFA"/>
    <w:rsid w:val="008D4C6F"/>
    <w:rsid w:val="008D50CA"/>
    <w:rsid w:val="008D5298"/>
    <w:rsid w:val="008D569F"/>
    <w:rsid w:val="008D5776"/>
    <w:rsid w:val="008D5B8B"/>
    <w:rsid w:val="008D5F0B"/>
    <w:rsid w:val="008D5F27"/>
    <w:rsid w:val="008D61F3"/>
    <w:rsid w:val="008D64B6"/>
    <w:rsid w:val="008D64F6"/>
    <w:rsid w:val="008D68D0"/>
    <w:rsid w:val="008D6A81"/>
    <w:rsid w:val="008D6C60"/>
    <w:rsid w:val="008D7049"/>
    <w:rsid w:val="008D7051"/>
    <w:rsid w:val="008D7299"/>
    <w:rsid w:val="008D74B5"/>
    <w:rsid w:val="008D74D4"/>
    <w:rsid w:val="008D77BC"/>
    <w:rsid w:val="008D7833"/>
    <w:rsid w:val="008D7B63"/>
    <w:rsid w:val="008D7D95"/>
    <w:rsid w:val="008E0892"/>
    <w:rsid w:val="008E08BC"/>
    <w:rsid w:val="008E08E3"/>
    <w:rsid w:val="008E0DC4"/>
    <w:rsid w:val="008E0E47"/>
    <w:rsid w:val="008E0F12"/>
    <w:rsid w:val="008E0F8D"/>
    <w:rsid w:val="008E12FB"/>
    <w:rsid w:val="008E1461"/>
    <w:rsid w:val="008E1882"/>
    <w:rsid w:val="008E19F7"/>
    <w:rsid w:val="008E1AC3"/>
    <w:rsid w:val="008E1BF4"/>
    <w:rsid w:val="008E2292"/>
    <w:rsid w:val="008E22A2"/>
    <w:rsid w:val="008E28C8"/>
    <w:rsid w:val="008E2988"/>
    <w:rsid w:val="008E2A54"/>
    <w:rsid w:val="008E2C73"/>
    <w:rsid w:val="008E2C8F"/>
    <w:rsid w:val="008E2D5C"/>
    <w:rsid w:val="008E2F9B"/>
    <w:rsid w:val="008E3520"/>
    <w:rsid w:val="008E370A"/>
    <w:rsid w:val="008E3AFD"/>
    <w:rsid w:val="008E3F96"/>
    <w:rsid w:val="008E43D8"/>
    <w:rsid w:val="008E4653"/>
    <w:rsid w:val="008E47B8"/>
    <w:rsid w:val="008E4C71"/>
    <w:rsid w:val="008E4CF0"/>
    <w:rsid w:val="008E4D5F"/>
    <w:rsid w:val="008E5905"/>
    <w:rsid w:val="008E5CC9"/>
    <w:rsid w:val="008E5F1E"/>
    <w:rsid w:val="008E60A7"/>
    <w:rsid w:val="008E6224"/>
    <w:rsid w:val="008E635D"/>
    <w:rsid w:val="008E6E67"/>
    <w:rsid w:val="008E714D"/>
    <w:rsid w:val="008E758F"/>
    <w:rsid w:val="008E79D0"/>
    <w:rsid w:val="008E7D4B"/>
    <w:rsid w:val="008E7DC7"/>
    <w:rsid w:val="008F0324"/>
    <w:rsid w:val="008F0493"/>
    <w:rsid w:val="008F0A08"/>
    <w:rsid w:val="008F0ABD"/>
    <w:rsid w:val="008F0CA4"/>
    <w:rsid w:val="008F0EC5"/>
    <w:rsid w:val="008F0FD8"/>
    <w:rsid w:val="008F11C9"/>
    <w:rsid w:val="008F1320"/>
    <w:rsid w:val="008F1866"/>
    <w:rsid w:val="008F19BB"/>
    <w:rsid w:val="008F1D29"/>
    <w:rsid w:val="008F2287"/>
    <w:rsid w:val="008F2386"/>
    <w:rsid w:val="008F246F"/>
    <w:rsid w:val="008F26B6"/>
    <w:rsid w:val="008F287A"/>
    <w:rsid w:val="008F2BA5"/>
    <w:rsid w:val="008F30F9"/>
    <w:rsid w:val="008F3260"/>
    <w:rsid w:val="008F37C4"/>
    <w:rsid w:val="008F3961"/>
    <w:rsid w:val="008F397D"/>
    <w:rsid w:val="008F3B54"/>
    <w:rsid w:val="008F4803"/>
    <w:rsid w:val="008F48AB"/>
    <w:rsid w:val="008F4DB1"/>
    <w:rsid w:val="008F502B"/>
    <w:rsid w:val="008F50C7"/>
    <w:rsid w:val="008F58BF"/>
    <w:rsid w:val="008F5A1C"/>
    <w:rsid w:val="008F5DAD"/>
    <w:rsid w:val="008F6341"/>
    <w:rsid w:val="008F65C8"/>
    <w:rsid w:val="008F66E6"/>
    <w:rsid w:val="008F6757"/>
    <w:rsid w:val="008F683D"/>
    <w:rsid w:val="008F6B99"/>
    <w:rsid w:val="008F6CF6"/>
    <w:rsid w:val="008F736A"/>
    <w:rsid w:val="008F73A7"/>
    <w:rsid w:val="008F73F4"/>
    <w:rsid w:val="008F76E3"/>
    <w:rsid w:val="008F7A27"/>
    <w:rsid w:val="008F7A95"/>
    <w:rsid w:val="008F7B8B"/>
    <w:rsid w:val="008F7DA1"/>
    <w:rsid w:val="008F7E18"/>
    <w:rsid w:val="008F7E74"/>
    <w:rsid w:val="0090002E"/>
    <w:rsid w:val="00900360"/>
    <w:rsid w:val="00900364"/>
    <w:rsid w:val="00900762"/>
    <w:rsid w:val="0090100C"/>
    <w:rsid w:val="009010C5"/>
    <w:rsid w:val="0090192B"/>
    <w:rsid w:val="0090206D"/>
    <w:rsid w:val="0090268D"/>
    <w:rsid w:val="009029B9"/>
    <w:rsid w:val="00902B78"/>
    <w:rsid w:val="00902B84"/>
    <w:rsid w:val="00902D66"/>
    <w:rsid w:val="0090327F"/>
    <w:rsid w:val="009033D7"/>
    <w:rsid w:val="0090342E"/>
    <w:rsid w:val="009036BD"/>
    <w:rsid w:val="009039B5"/>
    <w:rsid w:val="009042AD"/>
    <w:rsid w:val="00904342"/>
    <w:rsid w:val="009043DF"/>
    <w:rsid w:val="009045B5"/>
    <w:rsid w:val="0090465E"/>
    <w:rsid w:val="00904F13"/>
    <w:rsid w:val="00905019"/>
    <w:rsid w:val="0090509F"/>
    <w:rsid w:val="009051BE"/>
    <w:rsid w:val="009054DB"/>
    <w:rsid w:val="00905730"/>
    <w:rsid w:val="009057E9"/>
    <w:rsid w:val="009057F1"/>
    <w:rsid w:val="009058C6"/>
    <w:rsid w:val="00905A34"/>
    <w:rsid w:val="00905C27"/>
    <w:rsid w:val="00905C6F"/>
    <w:rsid w:val="00905E40"/>
    <w:rsid w:val="00907208"/>
    <w:rsid w:val="0090745F"/>
    <w:rsid w:val="0090781F"/>
    <w:rsid w:val="00907891"/>
    <w:rsid w:val="00907B4F"/>
    <w:rsid w:val="00907D45"/>
    <w:rsid w:val="00907FF5"/>
    <w:rsid w:val="00910065"/>
    <w:rsid w:val="009101CF"/>
    <w:rsid w:val="009101E6"/>
    <w:rsid w:val="009107B2"/>
    <w:rsid w:val="0091081A"/>
    <w:rsid w:val="009109D7"/>
    <w:rsid w:val="009109DC"/>
    <w:rsid w:val="009109F4"/>
    <w:rsid w:val="00910B5F"/>
    <w:rsid w:val="00910C83"/>
    <w:rsid w:val="00911024"/>
    <w:rsid w:val="00911065"/>
    <w:rsid w:val="009113A0"/>
    <w:rsid w:val="00911577"/>
    <w:rsid w:val="00911883"/>
    <w:rsid w:val="00911BFE"/>
    <w:rsid w:val="00911D17"/>
    <w:rsid w:val="00911DCE"/>
    <w:rsid w:val="0091239D"/>
    <w:rsid w:val="00912464"/>
    <w:rsid w:val="009129A9"/>
    <w:rsid w:val="00912D96"/>
    <w:rsid w:val="00912DF7"/>
    <w:rsid w:val="00913222"/>
    <w:rsid w:val="00913285"/>
    <w:rsid w:val="0091356E"/>
    <w:rsid w:val="009136B4"/>
    <w:rsid w:val="00913777"/>
    <w:rsid w:val="009139B6"/>
    <w:rsid w:val="00913B7B"/>
    <w:rsid w:val="00913CA2"/>
    <w:rsid w:val="00913CA4"/>
    <w:rsid w:val="00913CAD"/>
    <w:rsid w:val="00913E74"/>
    <w:rsid w:val="00913F56"/>
    <w:rsid w:val="00914567"/>
    <w:rsid w:val="009148D6"/>
    <w:rsid w:val="009149B9"/>
    <w:rsid w:val="009149CC"/>
    <w:rsid w:val="00914BA9"/>
    <w:rsid w:val="00914CD6"/>
    <w:rsid w:val="009156E8"/>
    <w:rsid w:val="009158AD"/>
    <w:rsid w:val="00915941"/>
    <w:rsid w:val="00915D64"/>
    <w:rsid w:val="00915D9C"/>
    <w:rsid w:val="00916462"/>
    <w:rsid w:val="009168E9"/>
    <w:rsid w:val="009169E1"/>
    <w:rsid w:val="00916B9B"/>
    <w:rsid w:val="00916C33"/>
    <w:rsid w:val="00916D15"/>
    <w:rsid w:val="00916E81"/>
    <w:rsid w:val="0091735C"/>
    <w:rsid w:val="009173A5"/>
    <w:rsid w:val="0091750F"/>
    <w:rsid w:val="009179AB"/>
    <w:rsid w:val="00917BBD"/>
    <w:rsid w:val="00917C60"/>
    <w:rsid w:val="00917DCC"/>
    <w:rsid w:val="00920AA6"/>
    <w:rsid w:val="009211A8"/>
    <w:rsid w:val="009214E5"/>
    <w:rsid w:val="00921B1B"/>
    <w:rsid w:val="00921D50"/>
    <w:rsid w:val="009223E2"/>
    <w:rsid w:val="00922516"/>
    <w:rsid w:val="00922520"/>
    <w:rsid w:val="00922663"/>
    <w:rsid w:val="0092273F"/>
    <w:rsid w:val="0092299B"/>
    <w:rsid w:val="00922ABC"/>
    <w:rsid w:val="00922D79"/>
    <w:rsid w:val="00922EC7"/>
    <w:rsid w:val="0092325C"/>
    <w:rsid w:val="00923280"/>
    <w:rsid w:val="0092377F"/>
    <w:rsid w:val="00923B23"/>
    <w:rsid w:val="00923BF8"/>
    <w:rsid w:val="00923D61"/>
    <w:rsid w:val="009241BA"/>
    <w:rsid w:val="009241C7"/>
    <w:rsid w:val="0092437A"/>
    <w:rsid w:val="0092441A"/>
    <w:rsid w:val="00924600"/>
    <w:rsid w:val="00924703"/>
    <w:rsid w:val="00924A3D"/>
    <w:rsid w:val="00924B07"/>
    <w:rsid w:val="00924B21"/>
    <w:rsid w:val="00924BBC"/>
    <w:rsid w:val="00924BED"/>
    <w:rsid w:val="00924CFE"/>
    <w:rsid w:val="00924E5D"/>
    <w:rsid w:val="00925082"/>
    <w:rsid w:val="0092587A"/>
    <w:rsid w:val="00925EF0"/>
    <w:rsid w:val="00925FB4"/>
    <w:rsid w:val="00926052"/>
    <w:rsid w:val="0092610A"/>
    <w:rsid w:val="00926150"/>
    <w:rsid w:val="009264F2"/>
    <w:rsid w:val="00926704"/>
    <w:rsid w:val="00926790"/>
    <w:rsid w:val="00926916"/>
    <w:rsid w:val="009269A0"/>
    <w:rsid w:val="00926CA9"/>
    <w:rsid w:val="00926EDC"/>
    <w:rsid w:val="00927010"/>
    <w:rsid w:val="00927055"/>
    <w:rsid w:val="0092708A"/>
    <w:rsid w:val="009271AA"/>
    <w:rsid w:val="00927316"/>
    <w:rsid w:val="009273F1"/>
    <w:rsid w:val="009274F8"/>
    <w:rsid w:val="00927A80"/>
    <w:rsid w:val="00927E5A"/>
    <w:rsid w:val="00930370"/>
    <w:rsid w:val="00930644"/>
    <w:rsid w:val="00930B6B"/>
    <w:rsid w:val="00930CFA"/>
    <w:rsid w:val="00930DE2"/>
    <w:rsid w:val="0093105A"/>
    <w:rsid w:val="00931260"/>
    <w:rsid w:val="00931463"/>
    <w:rsid w:val="009317A8"/>
    <w:rsid w:val="0093189A"/>
    <w:rsid w:val="00931A39"/>
    <w:rsid w:val="00931BD2"/>
    <w:rsid w:val="00931C24"/>
    <w:rsid w:val="00932189"/>
    <w:rsid w:val="00932DF4"/>
    <w:rsid w:val="0093319C"/>
    <w:rsid w:val="0093332F"/>
    <w:rsid w:val="0093378E"/>
    <w:rsid w:val="00933961"/>
    <w:rsid w:val="00933D6E"/>
    <w:rsid w:val="00933FA8"/>
    <w:rsid w:val="0093420D"/>
    <w:rsid w:val="0093438B"/>
    <w:rsid w:val="0093444B"/>
    <w:rsid w:val="00934BD8"/>
    <w:rsid w:val="00934BDF"/>
    <w:rsid w:val="009354C6"/>
    <w:rsid w:val="00935598"/>
    <w:rsid w:val="009355CC"/>
    <w:rsid w:val="0093560B"/>
    <w:rsid w:val="009359BB"/>
    <w:rsid w:val="00935AC9"/>
    <w:rsid w:val="00935C0F"/>
    <w:rsid w:val="00935C8F"/>
    <w:rsid w:val="00935E53"/>
    <w:rsid w:val="0093612A"/>
    <w:rsid w:val="0093649C"/>
    <w:rsid w:val="009364C3"/>
    <w:rsid w:val="00936AC9"/>
    <w:rsid w:val="00936D81"/>
    <w:rsid w:val="00936EF6"/>
    <w:rsid w:val="00936F1C"/>
    <w:rsid w:val="009373C2"/>
    <w:rsid w:val="009373FF"/>
    <w:rsid w:val="009374DC"/>
    <w:rsid w:val="0093776F"/>
    <w:rsid w:val="00937796"/>
    <w:rsid w:val="0093785D"/>
    <w:rsid w:val="00937B55"/>
    <w:rsid w:val="009403FC"/>
    <w:rsid w:val="00940541"/>
    <w:rsid w:val="00940AF2"/>
    <w:rsid w:val="00940EED"/>
    <w:rsid w:val="00940FAF"/>
    <w:rsid w:val="009412E0"/>
    <w:rsid w:val="009412F5"/>
    <w:rsid w:val="009415AD"/>
    <w:rsid w:val="009415FE"/>
    <w:rsid w:val="00941644"/>
    <w:rsid w:val="00941B23"/>
    <w:rsid w:val="00941C81"/>
    <w:rsid w:val="009420D6"/>
    <w:rsid w:val="0094244E"/>
    <w:rsid w:val="0094268C"/>
    <w:rsid w:val="009427FA"/>
    <w:rsid w:val="00942BBE"/>
    <w:rsid w:val="00943250"/>
    <w:rsid w:val="00943295"/>
    <w:rsid w:val="00943D28"/>
    <w:rsid w:val="009444E0"/>
    <w:rsid w:val="00944560"/>
    <w:rsid w:val="009448E5"/>
    <w:rsid w:val="00944B53"/>
    <w:rsid w:val="00944E55"/>
    <w:rsid w:val="0094537A"/>
    <w:rsid w:val="00945737"/>
    <w:rsid w:val="009458DD"/>
    <w:rsid w:val="00945A36"/>
    <w:rsid w:val="00945AB8"/>
    <w:rsid w:val="00945BBF"/>
    <w:rsid w:val="00946003"/>
    <w:rsid w:val="00946165"/>
    <w:rsid w:val="0094630D"/>
    <w:rsid w:val="00946517"/>
    <w:rsid w:val="00946A72"/>
    <w:rsid w:val="0094726B"/>
    <w:rsid w:val="00947296"/>
    <w:rsid w:val="00947994"/>
    <w:rsid w:val="009504B0"/>
    <w:rsid w:val="00950643"/>
    <w:rsid w:val="00950756"/>
    <w:rsid w:val="00950799"/>
    <w:rsid w:val="009507F6"/>
    <w:rsid w:val="0095085E"/>
    <w:rsid w:val="00950AD5"/>
    <w:rsid w:val="00950E0C"/>
    <w:rsid w:val="00950E4D"/>
    <w:rsid w:val="00950F3B"/>
    <w:rsid w:val="00950F49"/>
    <w:rsid w:val="00951198"/>
    <w:rsid w:val="0095150B"/>
    <w:rsid w:val="00951571"/>
    <w:rsid w:val="009519E9"/>
    <w:rsid w:val="00951F68"/>
    <w:rsid w:val="009521B5"/>
    <w:rsid w:val="00952220"/>
    <w:rsid w:val="00952527"/>
    <w:rsid w:val="0095289B"/>
    <w:rsid w:val="0095297D"/>
    <w:rsid w:val="00952B0B"/>
    <w:rsid w:val="0095308E"/>
    <w:rsid w:val="00953419"/>
    <w:rsid w:val="0095371D"/>
    <w:rsid w:val="009539E8"/>
    <w:rsid w:val="00953A3E"/>
    <w:rsid w:val="00953B07"/>
    <w:rsid w:val="00953CE7"/>
    <w:rsid w:val="00954352"/>
    <w:rsid w:val="009544F4"/>
    <w:rsid w:val="009544FA"/>
    <w:rsid w:val="00954671"/>
    <w:rsid w:val="00954675"/>
    <w:rsid w:val="00954C48"/>
    <w:rsid w:val="00954D94"/>
    <w:rsid w:val="009552ED"/>
    <w:rsid w:val="009552FE"/>
    <w:rsid w:val="0095546E"/>
    <w:rsid w:val="0095568C"/>
    <w:rsid w:val="009557A5"/>
    <w:rsid w:val="00955843"/>
    <w:rsid w:val="00955E5D"/>
    <w:rsid w:val="009563B6"/>
    <w:rsid w:val="009563CF"/>
    <w:rsid w:val="00956541"/>
    <w:rsid w:val="0095696E"/>
    <w:rsid w:val="00956AC6"/>
    <w:rsid w:val="00956D8E"/>
    <w:rsid w:val="009573F8"/>
    <w:rsid w:val="009575A6"/>
    <w:rsid w:val="00960026"/>
    <w:rsid w:val="009600C4"/>
    <w:rsid w:val="0096094D"/>
    <w:rsid w:val="00960B56"/>
    <w:rsid w:val="00960D96"/>
    <w:rsid w:val="00960ECA"/>
    <w:rsid w:val="00960F26"/>
    <w:rsid w:val="009610D3"/>
    <w:rsid w:val="009617F4"/>
    <w:rsid w:val="00961804"/>
    <w:rsid w:val="00961810"/>
    <w:rsid w:val="00961D63"/>
    <w:rsid w:val="00962108"/>
    <w:rsid w:val="0096246A"/>
    <w:rsid w:val="009624BE"/>
    <w:rsid w:val="00962781"/>
    <w:rsid w:val="00962827"/>
    <w:rsid w:val="009629F1"/>
    <w:rsid w:val="00962B1F"/>
    <w:rsid w:val="00962D8D"/>
    <w:rsid w:val="009631BE"/>
    <w:rsid w:val="00963585"/>
    <w:rsid w:val="00963832"/>
    <w:rsid w:val="00964112"/>
    <w:rsid w:val="00964802"/>
    <w:rsid w:val="0096496C"/>
    <w:rsid w:val="00964CCE"/>
    <w:rsid w:val="00964D85"/>
    <w:rsid w:val="00964F1C"/>
    <w:rsid w:val="00965279"/>
    <w:rsid w:val="00965428"/>
    <w:rsid w:val="0096557C"/>
    <w:rsid w:val="009657A6"/>
    <w:rsid w:val="0096610A"/>
    <w:rsid w:val="009664F5"/>
    <w:rsid w:val="00966A1E"/>
    <w:rsid w:val="00966AEC"/>
    <w:rsid w:val="00966B91"/>
    <w:rsid w:val="009670B5"/>
    <w:rsid w:val="009670E7"/>
    <w:rsid w:val="00967614"/>
    <w:rsid w:val="009678A8"/>
    <w:rsid w:val="00967A89"/>
    <w:rsid w:val="00967DC6"/>
    <w:rsid w:val="009702D0"/>
    <w:rsid w:val="0097031A"/>
    <w:rsid w:val="00970331"/>
    <w:rsid w:val="009705EC"/>
    <w:rsid w:val="00970A31"/>
    <w:rsid w:val="00970F05"/>
    <w:rsid w:val="00971185"/>
    <w:rsid w:val="00971275"/>
    <w:rsid w:val="00971307"/>
    <w:rsid w:val="00971A13"/>
    <w:rsid w:val="00971A51"/>
    <w:rsid w:val="00971EDF"/>
    <w:rsid w:val="00972218"/>
    <w:rsid w:val="00972460"/>
    <w:rsid w:val="0097249B"/>
    <w:rsid w:val="0097284A"/>
    <w:rsid w:val="00972DD0"/>
    <w:rsid w:val="00972E39"/>
    <w:rsid w:val="009730D7"/>
    <w:rsid w:val="00973477"/>
    <w:rsid w:val="009737B0"/>
    <w:rsid w:val="0097398F"/>
    <w:rsid w:val="00973D49"/>
    <w:rsid w:val="00974485"/>
    <w:rsid w:val="0097453D"/>
    <w:rsid w:val="00974C36"/>
    <w:rsid w:val="009751CA"/>
    <w:rsid w:val="009757A2"/>
    <w:rsid w:val="00975DB3"/>
    <w:rsid w:val="00976536"/>
    <w:rsid w:val="00976900"/>
    <w:rsid w:val="00976EB6"/>
    <w:rsid w:val="00977139"/>
    <w:rsid w:val="00977346"/>
    <w:rsid w:val="00977740"/>
    <w:rsid w:val="0097777F"/>
    <w:rsid w:val="00977D07"/>
    <w:rsid w:val="00977D88"/>
    <w:rsid w:val="00977FB4"/>
    <w:rsid w:val="009800AA"/>
    <w:rsid w:val="00980107"/>
    <w:rsid w:val="0098082D"/>
    <w:rsid w:val="00980A4B"/>
    <w:rsid w:val="00980B6E"/>
    <w:rsid w:val="00980CA2"/>
    <w:rsid w:val="00980DCA"/>
    <w:rsid w:val="00981254"/>
    <w:rsid w:val="00981455"/>
    <w:rsid w:val="009814FB"/>
    <w:rsid w:val="009815A8"/>
    <w:rsid w:val="00981D5A"/>
    <w:rsid w:val="00982614"/>
    <w:rsid w:val="009826C2"/>
    <w:rsid w:val="00982C64"/>
    <w:rsid w:val="00982D80"/>
    <w:rsid w:val="00982DBF"/>
    <w:rsid w:val="0098364D"/>
    <w:rsid w:val="00983964"/>
    <w:rsid w:val="00983DAD"/>
    <w:rsid w:val="009840CE"/>
    <w:rsid w:val="00984379"/>
    <w:rsid w:val="009846B7"/>
    <w:rsid w:val="00984AEA"/>
    <w:rsid w:val="00984E0B"/>
    <w:rsid w:val="009851D0"/>
    <w:rsid w:val="009851D3"/>
    <w:rsid w:val="00985877"/>
    <w:rsid w:val="00985984"/>
    <w:rsid w:val="0098644B"/>
    <w:rsid w:val="009867E0"/>
    <w:rsid w:val="00986832"/>
    <w:rsid w:val="00986D59"/>
    <w:rsid w:val="00986E71"/>
    <w:rsid w:val="00986EA7"/>
    <w:rsid w:val="009870BB"/>
    <w:rsid w:val="009873D7"/>
    <w:rsid w:val="00987C8A"/>
    <w:rsid w:val="00987CEE"/>
    <w:rsid w:val="00987F04"/>
    <w:rsid w:val="009900EB"/>
    <w:rsid w:val="009901E2"/>
    <w:rsid w:val="0099042A"/>
    <w:rsid w:val="0099045E"/>
    <w:rsid w:val="00990719"/>
    <w:rsid w:val="009908A4"/>
    <w:rsid w:val="0099095F"/>
    <w:rsid w:val="00990B0C"/>
    <w:rsid w:val="00990B30"/>
    <w:rsid w:val="00990FEC"/>
    <w:rsid w:val="0099104F"/>
    <w:rsid w:val="0099131A"/>
    <w:rsid w:val="00991725"/>
    <w:rsid w:val="009917CC"/>
    <w:rsid w:val="00991896"/>
    <w:rsid w:val="00991ABD"/>
    <w:rsid w:val="009922D1"/>
    <w:rsid w:val="009922E3"/>
    <w:rsid w:val="00992844"/>
    <w:rsid w:val="00992A6A"/>
    <w:rsid w:val="00992C9D"/>
    <w:rsid w:val="00992D2C"/>
    <w:rsid w:val="00992D9D"/>
    <w:rsid w:val="00992FB9"/>
    <w:rsid w:val="00993243"/>
    <w:rsid w:val="00993334"/>
    <w:rsid w:val="0099356B"/>
    <w:rsid w:val="0099389D"/>
    <w:rsid w:val="009938BB"/>
    <w:rsid w:val="00994AD3"/>
    <w:rsid w:val="00994C7A"/>
    <w:rsid w:val="009950B0"/>
    <w:rsid w:val="0099534F"/>
    <w:rsid w:val="009956F3"/>
    <w:rsid w:val="00995988"/>
    <w:rsid w:val="00995B4D"/>
    <w:rsid w:val="00995D33"/>
    <w:rsid w:val="009961F3"/>
    <w:rsid w:val="00996537"/>
    <w:rsid w:val="00997215"/>
    <w:rsid w:val="009974EB"/>
    <w:rsid w:val="00997789"/>
    <w:rsid w:val="0099788C"/>
    <w:rsid w:val="00997B03"/>
    <w:rsid w:val="009A0628"/>
    <w:rsid w:val="009A085E"/>
    <w:rsid w:val="009A090D"/>
    <w:rsid w:val="009A0956"/>
    <w:rsid w:val="009A0A8E"/>
    <w:rsid w:val="009A0B1C"/>
    <w:rsid w:val="009A10F6"/>
    <w:rsid w:val="009A1931"/>
    <w:rsid w:val="009A20AE"/>
    <w:rsid w:val="009A23FC"/>
    <w:rsid w:val="009A265C"/>
    <w:rsid w:val="009A26CB"/>
    <w:rsid w:val="009A2790"/>
    <w:rsid w:val="009A28C1"/>
    <w:rsid w:val="009A2956"/>
    <w:rsid w:val="009A2C43"/>
    <w:rsid w:val="009A2CA1"/>
    <w:rsid w:val="009A309B"/>
    <w:rsid w:val="009A342F"/>
    <w:rsid w:val="009A36B7"/>
    <w:rsid w:val="009A37BA"/>
    <w:rsid w:val="009A3A46"/>
    <w:rsid w:val="009A3CEC"/>
    <w:rsid w:val="009A4010"/>
    <w:rsid w:val="009A4451"/>
    <w:rsid w:val="009A4670"/>
    <w:rsid w:val="009A46B0"/>
    <w:rsid w:val="009A46C4"/>
    <w:rsid w:val="009A4815"/>
    <w:rsid w:val="009A4958"/>
    <w:rsid w:val="009A4BA9"/>
    <w:rsid w:val="009A4F30"/>
    <w:rsid w:val="009A50BE"/>
    <w:rsid w:val="009A525D"/>
    <w:rsid w:val="009A561F"/>
    <w:rsid w:val="009A5FD6"/>
    <w:rsid w:val="009A6184"/>
    <w:rsid w:val="009A64E2"/>
    <w:rsid w:val="009A677D"/>
    <w:rsid w:val="009A6C6E"/>
    <w:rsid w:val="009A6EA3"/>
    <w:rsid w:val="009A7065"/>
    <w:rsid w:val="009A73FA"/>
    <w:rsid w:val="009A7B77"/>
    <w:rsid w:val="009A7BD8"/>
    <w:rsid w:val="009A7C59"/>
    <w:rsid w:val="009B057C"/>
    <w:rsid w:val="009B0968"/>
    <w:rsid w:val="009B0A90"/>
    <w:rsid w:val="009B0ADC"/>
    <w:rsid w:val="009B0C4F"/>
    <w:rsid w:val="009B10F8"/>
    <w:rsid w:val="009B113A"/>
    <w:rsid w:val="009B11A6"/>
    <w:rsid w:val="009B1301"/>
    <w:rsid w:val="009B1393"/>
    <w:rsid w:val="009B14BB"/>
    <w:rsid w:val="009B18D4"/>
    <w:rsid w:val="009B2281"/>
    <w:rsid w:val="009B2352"/>
    <w:rsid w:val="009B2B5A"/>
    <w:rsid w:val="009B2CFC"/>
    <w:rsid w:val="009B2D52"/>
    <w:rsid w:val="009B2EAF"/>
    <w:rsid w:val="009B3BBE"/>
    <w:rsid w:val="009B3F10"/>
    <w:rsid w:val="009B40FC"/>
    <w:rsid w:val="009B4378"/>
    <w:rsid w:val="009B444B"/>
    <w:rsid w:val="009B44A6"/>
    <w:rsid w:val="009B537E"/>
    <w:rsid w:val="009B595F"/>
    <w:rsid w:val="009B5D9D"/>
    <w:rsid w:val="009B5E42"/>
    <w:rsid w:val="009B5F1C"/>
    <w:rsid w:val="009B5F67"/>
    <w:rsid w:val="009B5F84"/>
    <w:rsid w:val="009B608C"/>
    <w:rsid w:val="009B60D2"/>
    <w:rsid w:val="009B6262"/>
    <w:rsid w:val="009B6500"/>
    <w:rsid w:val="009B66BD"/>
    <w:rsid w:val="009B67D6"/>
    <w:rsid w:val="009B6953"/>
    <w:rsid w:val="009B6A56"/>
    <w:rsid w:val="009B6B16"/>
    <w:rsid w:val="009B6B56"/>
    <w:rsid w:val="009B6EFB"/>
    <w:rsid w:val="009B6F24"/>
    <w:rsid w:val="009B707C"/>
    <w:rsid w:val="009B7111"/>
    <w:rsid w:val="009B7311"/>
    <w:rsid w:val="009B73D1"/>
    <w:rsid w:val="009B7558"/>
    <w:rsid w:val="009B75BD"/>
    <w:rsid w:val="009B769B"/>
    <w:rsid w:val="009B7D77"/>
    <w:rsid w:val="009B7D7E"/>
    <w:rsid w:val="009B7F30"/>
    <w:rsid w:val="009C064C"/>
    <w:rsid w:val="009C09D8"/>
    <w:rsid w:val="009C0AF9"/>
    <w:rsid w:val="009C0C40"/>
    <w:rsid w:val="009C0F29"/>
    <w:rsid w:val="009C0F75"/>
    <w:rsid w:val="009C10BF"/>
    <w:rsid w:val="009C1181"/>
    <w:rsid w:val="009C1253"/>
    <w:rsid w:val="009C135F"/>
    <w:rsid w:val="009C1837"/>
    <w:rsid w:val="009C1943"/>
    <w:rsid w:val="009C1D50"/>
    <w:rsid w:val="009C267B"/>
    <w:rsid w:val="009C2A6F"/>
    <w:rsid w:val="009C2A85"/>
    <w:rsid w:val="009C2E30"/>
    <w:rsid w:val="009C2EA2"/>
    <w:rsid w:val="009C3B53"/>
    <w:rsid w:val="009C3C75"/>
    <w:rsid w:val="009C3EF6"/>
    <w:rsid w:val="009C3F88"/>
    <w:rsid w:val="009C41CE"/>
    <w:rsid w:val="009C45C7"/>
    <w:rsid w:val="009C4757"/>
    <w:rsid w:val="009C4D83"/>
    <w:rsid w:val="009C4DDC"/>
    <w:rsid w:val="009C550A"/>
    <w:rsid w:val="009C558E"/>
    <w:rsid w:val="009C5884"/>
    <w:rsid w:val="009C5A96"/>
    <w:rsid w:val="009C6297"/>
    <w:rsid w:val="009C688F"/>
    <w:rsid w:val="009C68E6"/>
    <w:rsid w:val="009C6CAE"/>
    <w:rsid w:val="009C6E78"/>
    <w:rsid w:val="009C77F7"/>
    <w:rsid w:val="009C7AA6"/>
    <w:rsid w:val="009C7D04"/>
    <w:rsid w:val="009C7EFF"/>
    <w:rsid w:val="009D05CB"/>
    <w:rsid w:val="009D08DD"/>
    <w:rsid w:val="009D0A4B"/>
    <w:rsid w:val="009D0C45"/>
    <w:rsid w:val="009D110A"/>
    <w:rsid w:val="009D11BD"/>
    <w:rsid w:val="009D1220"/>
    <w:rsid w:val="009D1613"/>
    <w:rsid w:val="009D1ACB"/>
    <w:rsid w:val="009D1BD7"/>
    <w:rsid w:val="009D1E48"/>
    <w:rsid w:val="009D1F17"/>
    <w:rsid w:val="009D2012"/>
    <w:rsid w:val="009D2137"/>
    <w:rsid w:val="009D2358"/>
    <w:rsid w:val="009D2914"/>
    <w:rsid w:val="009D2AF9"/>
    <w:rsid w:val="009D3324"/>
    <w:rsid w:val="009D345C"/>
    <w:rsid w:val="009D3AEF"/>
    <w:rsid w:val="009D3DAE"/>
    <w:rsid w:val="009D3E28"/>
    <w:rsid w:val="009D41FA"/>
    <w:rsid w:val="009D43B2"/>
    <w:rsid w:val="009D52C1"/>
    <w:rsid w:val="009D52D6"/>
    <w:rsid w:val="009D5364"/>
    <w:rsid w:val="009D54F1"/>
    <w:rsid w:val="009D5627"/>
    <w:rsid w:val="009D5C47"/>
    <w:rsid w:val="009D5CCB"/>
    <w:rsid w:val="009D67E1"/>
    <w:rsid w:val="009D6AB0"/>
    <w:rsid w:val="009D6BD8"/>
    <w:rsid w:val="009D6FBA"/>
    <w:rsid w:val="009D7078"/>
    <w:rsid w:val="009D7235"/>
    <w:rsid w:val="009D787E"/>
    <w:rsid w:val="009D7FB2"/>
    <w:rsid w:val="009DF31E"/>
    <w:rsid w:val="009E0460"/>
    <w:rsid w:val="009E07F2"/>
    <w:rsid w:val="009E0A3E"/>
    <w:rsid w:val="009E0AF0"/>
    <w:rsid w:val="009E0BFB"/>
    <w:rsid w:val="009E0D32"/>
    <w:rsid w:val="009E12A8"/>
    <w:rsid w:val="009E1645"/>
    <w:rsid w:val="009E1E9D"/>
    <w:rsid w:val="009E1F48"/>
    <w:rsid w:val="009E2550"/>
    <w:rsid w:val="009E2872"/>
    <w:rsid w:val="009E29C6"/>
    <w:rsid w:val="009E2B1C"/>
    <w:rsid w:val="009E2C10"/>
    <w:rsid w:val="009E2E46"/>
    <w:rsid w:val="009E2F1E"/>
    <w:rsid w:val="009E3375"/>
    <w:rsid w:val="009E3398"/>
    <w:rsid w:val="009E341C"/>
    <w:rsid w:val="009E343D"/>
    <w:rsid w:val="009E366E"/>
    <w:rsid w:val="009E39EF"/>
    <w:rsid w:val="009E3B3D"/>
    <w:rsid w:val="009E414B"/>
    <w:rsid w:val="009E41C8"/>
    <w:rsid w:val="009E4222"/>
    <w:rsid w:val="009E44B7"/>
    <w:rsid w:val="009E44F4"/>
    <w:rsid w:val="009E461C"/>
    <w:rsid w:val="009E4AED"/>
    <w:rsid w:val="009E4F49"/>
    <w:rsid w:val="009E5005"/>
    <w:rsid w:val="009E51CF"/>
    <w:rsid w:val="009E5FFE"/>
    <w:rsid w:val="009E621E"/>
    <w:rsid w:val="009E66C7"/>
    <w:rsid w:val="009E6991"/>
    <w:rsid w:val="009E6BCC"/>
    <w:rsid w:val="009E6D9F"/>
    <w:rsid w:val="009E6F76"/>
    <w:rsid w:val="009E6F9E"/>
    <w:rsid w:val="009E7192"/>
    <w:rsid w:val="009E7349"/>
    <w:rsid w:val="009E7AD3"/>
    <w:rsid w:val="009F00EC"/>
    <w:rsid w:val="009F01BD"/>
    <w:rsid w:val="009F0812"/>
    <w:rsid w:val="009F091F"/>
    <w:rsid w:val="009F0B6A"/>
    <w:rsid w:val="009F0F79"/>
    <w:rsid w:val="009F1431"/>
    <w:rsid w:val="009F15AC"/>
    <w:rsid w:val="009F1E27"/>
    <w:rsid w:val="009F1FA2"/>
    <w:rsid w:val="009F213F"/>
    <w:rsid w:val="009F2424"/>
    <w:rsid w:val="009F2699"/>
    <w:rsid w:val="009F28B9"/>
    <w:rsid w:val="009F29CB"/>
    <w:rsid w:val="009F2B38"/>
    <w:rsid w:val="009F2B83"/>
    <w:rsid w:val="009F3059"/>
    <w:rsid w:val="009F357C"/>
    <w:rsid w:val="009F36B0"/>
    <w:rsid w:val="009F37A5"/>
    <w:rsid w:val="009F3DE8"/>
    <w:rsid w:val="009F42D9"/>
    <w:rsid w:val="009F4448"/>
    <w:rsid w:val="009F4947"/>
    <w:rsid w:val="009F49BA"/>
    <w:rsid w:val="009F578E"/>
    <w:rsid w:val="009F57AA"/>
    <w:rsid w:val="009F5EBA"/>
    <w:rsid w:val="009F655E"/>
    <w:rsid w:val="009F6781"/>
    <w:rsid w:val="009F6B3B"/>
    <w:rsid w:val="009F6F96"/>
    <w:rsid w:val="009F70A0"/>
    <w:rsid w:val="009F72D6"/>
    <w:rsid w:val="009F79D8"/>
    <w:rsid w:val="00A00079"/>
    <w:rsid w:val="00A0026D"/>
    <w:rsid w:val="00A005A3"/>
    <w:rsid w:val="00A00736"/>
    <w:rsid w:val="00A00906"/>
    <w:rsid w:val="00A01445"/>
    <w:rsid w:val="00A0197D"/>
    <w:rsid w:val="00A01AE0"/>
    <w:rsid w:val="00A01BA7"/>
    <w:rsid w:val="00A01FA9"/>
    <w:rsid w:val="00A01FB4"/>
    <w:rsid w:val="00A02B05"/>
    <w:rsid w:val="00A02CCA"/>
    <w:rsid w:val="00A02FFE"/>
    <w:rsid w:val="00A0314C"/>
    <w:rsid w:val="00A03373"/>
    <w:rsid w:val="00A03703"/>
    <w:rsid w:val="00A03FDD"/>
    <w:rsid w:val="00A041BD"/>
    <w:rsid w:val="00A04319"/>
    <w:rsid w:val="00A04BB1"/>
    <w:rsid w:val="00A04F5F"/>
    <w:rsid w:val="00A05122"/>
    <w:rsid w:val="00A051CD"/>
    <w:rsid w:val="00A058F9"/>
    <w:rsid w:val="00A05D7D"/>
    <w:rsid w:val="00A05F1D"/>
    <w:rsid w:val="00A0627A"/>
    <w:rsid w:val="00A06414"/>
    <w:rsid w:val="00A0651E"/>
    <w:rsid w:val="00A065B1"/>
    <w:rsid w:val="00A066EC"/>
    <w:rsid w:val="00A0671B"/>
    <w:rsid w:val="00A06928"/>
    <w:rsid w:val="00A06AF5"/>
    <w:rsid w:val="00A076C3"/>
    <w:rsid w:val="00A07A53"/>
    <w:rsid w:val="00A07C5D"/>
    <w:rsid w:val="00A07ED1"/>
    <w:rsid w:val="00A101EC"/>
    <w:rsid w:val="00A102B4"/>
    <w:rsid w:val="00A102D2"/>
    <w:rsid w:val="00A103ED"/>
    <w:rsid w:val="00A10746"/>
    <w:rsid w:val="00A10858"/>
    <w:rsid w:val="00A10DB4"/>
    <w:rsid w:val="00A10E20"/>
    <w:rsid w:val="00A1148B"/>
    <w:rsid w:val="00A11570"/>
    <w:rsid w:val="00A11AB1"/>
    <w:rsid w:val="00A11DFD"/>
    <w:rsid w:val="00A121CB"/>
    <w:rsid w:val="00A122B2"/>
    <w:rsid w:val="00A12422"/>
    <w:rsid w:val="00A124B4"/>
    <w:rsid w:val="00A1281A"/>
    <w:rsid w:val="00A130D9"/>
    <w:rsid w:val="00A134D0"/>
    <w:rsid w:val="00A134D7"/>
    <w:rsid w:val="00A13731"/>
    <w:rsid w:val="00A137F3"/>
    <w:rsid w:val="00A1405D"/>
    <w:rsid w:val="00A1413C"/>
    <w:rsid w:val="00A1436E"/>
    <w:rsid w:val="00A145A3"/>
    <w:rsid w:val="00A14C97"/>
    <w:rsid w:val="00A14CB0"/>
    <w:rsid w:val="00A15131"/>
    <w:rsid w:val="00A15152"/>
    <w:rsid w:val="00A154E1"/>
    <w:rsid w:val="00A158FA"/>
    <w:rsid w:val="00A15E8F"/>
    <w:rsid w:val="00A15FBD"/>
    <w:rsid w:val="00A162E6"/>
    <w:rsid w:val="00A1654F"/>
    <w:rsid w:val="00A16630"/>
    <w:rsid w:val="00A16CA2"/>
    <w:rsid w:val="00A171CB"/>
    <w:rsid w:val="00A17372"/>
    <w:rsid w:val="00A176F2"/>
    <w:rsid w:val="00A17746"/>
    <w:rsid w:val="00A17773"/>
    <w:rsid w:val="00A17ADA"/>
    <w:rsid w:val="00A17C17"/>
    <w:rsid w:val="00A17CAB"/>
    <w:rsid w:val="00A17CC2"/>
    <w:rsid w:val="00A20041"/>
    <w:rsid w:val="00A20142"/>
    <w:rsid w:val="00A20463"/>
    <w:rsid w:val="00A20726"/>
    <w:rsid w:val="00A20933"/>
    <w:rsid w:val="00A20E6B"/>
    <w:rsid w:val="00A21A76"/>
    <w:rsid w:val="00A22047"/>
    <w:rsid w:val="00A22129"/>
    <w:rsid w:val="00A22272"/>
    <w:rsid w:val="00A2250F"/>
    <w:rsid w:val="00A22640"/>
    <w:rsid w:val="00A22E61"/>
    <w:rsid w:val="00A22F00"/>
    <w:rsid w:val="00A22F27"/>
    <w:rsid w:val="00A22FCF"/>
    <w:rsid w:val="00A23345"/>
    <w:rsid w:val="00A233FB"/>
    <w:rsid w:val="00A23590"/>
    <w:rsid w:val="00A2370D"/>
    <w:rsid w:val="00A24066"/>
    <w:rsid w:val="00A240DA"/>
    <w:rsid w:val="00A24444"/>
    <w:rsid w:val="00A24A07"/>
    <w:rsid w:val="00A24D3C"/>
    <w:rsid w:val="00A24E6A"/>
    <w:rsid w:val="00A24EE1"/>
    <w:rsid w:val="00A24F1E"/>
    <w:rsid w:val="00A25124"/>
    <w:rsid w:val="00A253BB"/>
    <w:rsid w:val="00A25479"/>
    <w:rsid w:val="00A2557F"/>
    <w:rsid w:val="00A256D1"/>
    <w:rsid w:val="00A257E2"/>
    <w:rsid w:val="00A25C2F"/>
    <w:rsid w:val="00A25CD0"/>
    <w:rsid w:val="00A25E19"/>
    <w:rsid w:val="00A25E77"/>
    <w:rsid w:val="00A25FFD"/>
    <w:rsid w:val="00A2650D"/>
    <w:rsid w:val="00A265C3"/>
    <w:rsid w:val="00A2664C"/>
    <w:rsid w:val="00A26796"/>
    <w:rsid w:val="00A267DD"/>
    <w:rsid w:val="00A26D90"/>
    <w:rsid w:val="00A26D9A"/>
    <w:rsid w:val="00A26FCD"/>
    <w:rsid w:val="00A2707B"/>
    <w:rsid w:val="00A271B5"/>
    <w:rsid w:val="00A273C4"/>
    <w:rsid w:val="00A277EE"/>
    <w:rsid w:val="00A27BDE"/>
    <w:rsid w:val="00A27C47"/>
    <w:rsid w:val="00A27F0A"/>
    <w:rsid w:val="00A27F18"/>
    <w:rsid w:val="00A303C7"/>
    <w:rsid w:val="00A3047C"/>
    <w:rsid w:val="00A309E8"/>
    <w:rsid w:val="00A30D37"/>
    <w:rsid w:val="00A30E68"/>
    <w:rsid w:val="00A3131E"/>
    <w:rsid w:val="00A31321"/>
    <w:rsid w:val="00A313AB"/>
    <w:rsid w:val="00A31569"/>
    <w:rsid w:val="00A315BD"/>
    <w:rsid w:val="00A31894"/>
    <w:rsid w:val="00A332DF"/>
    <w:rsid w:val="00A332E4"/>
    <w:rsid w:val="00A338C0"/>
    <w:rsid w:val="00A33BC1"/>
    <w:rsid w:val="00A33CEF"/>
    <w:rsid w:val="00A340D2"/>
    <w:rsid w:val="00A3433B"/>
    <w:rsid w:val="00A349C3"/>
    <w:rsid w:val="00A34A80"/>
    <w:rsid w:val="00A34B98"/>
    <w:rsid w:val="00A34ED0"/>
    <w:rsid w:val="00A350E4"/>
    <w:rsid w:val="00A35257"/>
    <w:rsid w:val="00A353F5"/>
    <w:rsid w:val="00A3542D"/>
    <w:rsid w:val="00A355C9"/>
    <w:rsid w:val="00A3575F"/>
    <w:rsid w:val="00A35CE7"/>
    <w:rsid w:val="00A36500"/>
    <w:rsid w:val="00A3667D"/>
    <w:rsid w:val="00A36ACF"/>
    <w:rsid w:val="00A36D76"/>
    <w:rsid w:val="00A36D77"/>
    <w:rsid w:val="00A36E7C"/>
    <w:rsid w:val="00A36EA4"/>
    <w:rsid w:val="00A3742B"/>
    <w:rsid w:val="00A37528"/>
    <w:rsid w:val="00A40218"/>
    <w:rsid w:val="00A402EE"/>
    <w:rsid w:val="00A40F78"/>
    <w:rsid w:val="00A4133C"/>
    <w:rsid w:val="00A41AC5"/>
    <w:rsid w:val="00A426E9"/>
    <w:rsid w:val="00A42993"/>
    <w:rsid w:val="00A42BD6"/>
    <w:rsid w:val="00A42C4D"/>
    <w:rsid w:val="00A42CA1"/>
    <w:rsid w:val="00A42DEB"/>
    <w:rsid w:val="00A42F46"/>
    <w:rsid w:val="00A4322D"/>
    <w:rsid w:val="00A43496"/>
    <w:rsid w:val="00A434FB"/>
    <w:rsid w:val="00A43812"/>
    <w:rsid w:val="00A43C43"/>
    <w:rsid w:val="00A43D2F"/>
    <w:rsid w:val="00A44416"/>
    <w:rsid w:val="00A4443E"/>
    <w:rsid w:val="00A44650"/>
    <w:rsid w:val="00A4469A"/>
    <w:rsid w:val="00A44897"/>
    <w:rsid w:val="00A449BD"/>
    <w:rsid w:val="00A449C6"/>
    <w:rsid w:val="00A44A67"/>
    <w:rsid w:val="00A44B4C"/>
    <w:rsid w:val="00A44B55"/>
    <w:rsid w:val="00A44BB6"/>
    <w:rsid w:val="00A44C64"/>
    <w:rsid w:val="00A45202"/>
    <w:rsid w:val="00A45734"/>
    <w:rsid w:val="00A45851"/>
    <w:rsid w:val="00A45A21"/>
    <w:rsid w:val="00A45A9D"/>
    <w:rsid w:val="00A45DEF"/>
    <w:rsid w:val="00A46508"/>
    <w:rsid w:val="00A46562"/>
    <w:rsid w:val="00A4678F"/>
    <w:rsid w:val="00A46969"/>
    <w:rsid w:val="00A46A67"/>
    <w:rsid w:val="00A46FD6"/>
    <w:rsid w:val="00A4702D"/>
    <w:rsid w:val="00A4772B"/>
    <w:rsid w:val="00A4781A"/>
    <w:rsid w:val="00A47975"/>
    <w:rsid w:val="00A47AF6"/>
    <w:rsid w:val="00A47B53"/>
    <w:rsid w:val="00A47DFC"/>
    <w:rsid w:val="00A5005F"/>
    <w:rsid w:val="00A500DF"/>
    <w:rsid w:val="00A504EA"/>
    <w:rsid w:val="00A506D4"/>
    <w:rsid w:val="00A50B6D"/>
    <w:rsid w:val="00A50E07"/>
    <w:rsid w:val="00A511AF"/>
    <w:rsid w:val="00A5149A"/>
    <w:rsid w:val="00A518A5"/>
    <w:rsid w:val="00A51ABC"/>
    <w:rsid w:val="00A51D29"/>
    <w:rsid w:val="00A51DCF"/>
    <w:rsid w:val="00A521B7"/>
    <w:rsid w:val="00A52357"/>
    <w:rsid w:val="00A5242E"/>
    <w:rsid w:val="00A52527"/>
    <w:rsid w:val="00A526F3"/>
    <w:rsid w:val="00A52950"/>
    <w:rsid w:val="00A52DA8"/>
    <w:rsid w:val="00A5357A"/>
    <w:rsid w:val="00A53A36"/>
    <w:rsid w:val="00A53D5C"/>
    <w:rsid w:val="00A53F6A"/>
    <w:rsid w:val="00A54022"/>
    <w:rsid w:val="00A544B7"/>
    <w:rsid w:val="00A5456B"/>
    <w:rsid w:val="00A5467C"/>
    <w:rsid w:val="00A547E4"/>
    <w:rsid w:val="00A548B6"/>
    <w:rsid w:val="00A54CD7"/>
    <w:rsid w:val="00A5544F"/>
    <w:rsid w:val="00A5578D"/>
    <w:rsid w:val="00A55B31"/>
    <w:rsid w:val="00A55E01"/>
    <w:rsid w:val="00A55E8D"/>
    <w:rsid w:val="00A5648E"/>
    <w:rsid w:val="00A56EC4"/>
    <w:rsid w:val="00A56EDB"/>
    <w:rsid w:val="00A57095"/>
    <w:rsid w:val="00A572F1"/>
    <w:rsid w:val="00A5782D"/>
    <w:rsid w:val="00A57BB5"/>
    <w:rsid w:val="00A57C46"/>
    <w:rsid w:val="00A57F54"/>
    <w:rsid w:val="00A60067"/>
    <w:rsid w:val="00A605D6"/>
    <w:rsid w:val="00A60A41"/>
    <w:rsid w:val="00A60BC8"/>
    <w:rsid w:val="00A60FA6"/>
    <w:rsid w:val="00A61063"/>
    <w:rsid w:val="00A6120A"/>
    <w:rsid w:val="00A614CB"/>
    <w:rsid w:val="00A61591"/>
    <w:rsid w:val="00A61AB1"/>
    <w:rsid w:val="00A61E16"/>
    <w:rsid w:val="00A61EFC"/>
    <w:rsid w:val="00A61F72"/>
    <w:rsid w:val="00A61F81"/>
    <w:rsid w:val="00A6222F"/>
    <w:rsid w:val="00A622D0"/>
    <w:rsid w:val="00A622EE"/>
    <w:rsid w:val="00A624BB"/>
    <w:rsid w:val="00A62AE9"/>
    <w:rsid w:val="00A62EA9"/>
    <w:rsid w:val="00A62F09"/>
    <w:rsid w:val="00A62FDD"/>
    <w:rsid w:val="00A630DF"/>
    <w:rsid w:val="00A63622"/>
    <w:rsid w:val="00A63703"/>
    <w:rsid w:val="00A6399C"/>
    <w:rsid w:val="00A639D6"/>
    <w:rsid w:val="00A63A86"/>
    <w:rsid w:val="00A63B3A"/>
    <w:rsid w:val="00A63E03"/>
    <w:rsid w:val="00A63EB8"/>
    <w:rsid w:val="00A63ED5"/>
    <w:rsid w:val="00A64658"/>
    <w:rsid w:val="00A6473F"/>
    <w:rsid w:val="00A64C5F"/>
    <w:rsid w:val="00A64E4E"/>
    <w:rsid w:val="00A64FBF"/>
    <w:rsid w:val="00A6515C"/>
    <w:rsid w:val="00A6525F"/>
    <w:rsid w:val="00A6567A"/>
    <w:rsid w:val="00A6593F"/>
    <w:rsid w:val="00A65B45"/>
    <w:rsid w:val="00A65BF5"/>
    <w:rsid w:val="00A66102"/>
    <w:rsid w:val="00A66532"/>
    <w:rsid w:val="00A6689C"/>
    <w:rsid w:val="00A66B0E"/>
    <w:rsid w:val="00A66D47"/>
    <w:rsid w:val="00A66E97"/>
    <w:rsid w:val="00A67041"/>
    <w:rsid w:val="00A67423"/>
    <w:rsid w:val="00A67926"/>
    <w:rsid w:val="00A67C5A"/>
    <w:rsid w:val="00A706C7"/>
    <w:rsid w:val="00A708C9"/>
    <w:rsid w:val="00A70CA4"/>
    <w:rsid w:val="00A70D82"/>
    <w:rsid w:val="00A71728"/>
    <w:rsid w:val="00A71DE6"/>
    <w:rsid w:val="00A71EF1"/>
    <w:rsid w:val="00A72593"/>
    <w:rsid w:val="00A72748"/>
    <w:rsid w:val="00A72BB7"/>
    <w:rsid w:val="00A72C00"/>
    <w:rsid w:val="00A72C57"/>
    <w:rsid w:val="00A7371D"/>
    <w:rsid w:val="00A7387D"/>
    <w:rsid w:val="00A739BF"/>
    <w:rsid w:val="00A739DD"/>
    <w:rsid w:val="00A73A4B"/>
    <w:rsid w:val="00A74273"/>
    <w:rsid w:val="00A74540"/>
    <w:rsid w:val="00A747CB"/>
    <w:rsid w:val="00A75193"/>
    <w:rsid w:val="00A75198"/>
    <w:rsid w:val="00A7556A"/>
    <w:rsid w:val="00A758DB"/>
    <w:rsid w:val="00A75BF9"/>
    <w:rsid w:val="00A75D23"/>
    <w:rsid w:val="00A75D87"/>
    <w:rsid w:val="00A76759"/>
    <w:rsid w:val="00A769C5"/>
    <w:rsid w:val="00A76DA4"/>
    <w:rsid w:val="00A7705E"/>
    <w:rsid w:val="00A770AF"/>
    <w:rsid w:val="00A776A6"/>
    <w:rsid w:val="00A77A6D"/>
    <w:rsid w:val="00A77D7D"/>
    <w:rsid w:val="00A77FE7"/>
    <w:rsid w:val="00A802F1"/>
    <w:rsid w:val="00A8071C"/>
    <w:rsid w:val="00A80774"/>
    <w:rsid w:val="00A8099C"/>
    <w:rsid w:val="00A80B4B"/>
    <w:rsid w:val="00A80DD6"/>
    <w:rsid w:val="00A80F75"/>
    <w:rsid w:val="00A81089"/>
    <w:rsid w:val="00A81AFE"/>
    <w:rsid w:val="00A81D5E"/>
    <w:rsid w:val="00A8237B"/>
    <w:rsid w:val="00A8290A"/>
    <w:rsid w:val="00A82C02"/>
    <w:rsid w:val="00A82E58"/>
    <w:rsid w:val="00A835E6"/>
    <w:rsid w:val="00A83890"/>
    <w:rsid w:val="00A83BFC"/>
    <w:rsid w:val="00A842AE"/>
    <w:rsid w:val="00A842C7"/>
    <w:rsid w:val="00A842DE"/>
    <w:rsid w:val="00A8437C"/>
    <w:rsid w:val="00A8488D"/>
    <w:rsid w:val="00A84C04"/>
    <w:rsid w:val="00A84EEE"/>
    <w:rsid w:val="00A8521D"/>
    <w:rsid w:val="00A8594D"/>
    <w:rsid w:val="00A85E8B"/>
    <w:rsid w:val="00A8614D"/>
    <w:rsid w:val="00A8638F"/>
    <w:rsid w:val="00A863CC"/>
    <w:rsid w:val="00A8663D"/>
    <w:rsid w:val="00A866C2"/>
    <w:rsid w:val="00A86B43"/>
    <w:rsid w:val="00A86B75"/>
    <w:rsid w:val="00A86D4E"/>
    <w:rsid w:val="00A86E48"/>
    <w:rsid w:val="00A873E3"/>
    <w:rsid w:val="00A87654"/>
    <w:rsid w:val="00A87762"/>
    <w:rsid w:val="00A87886"/>
    <w:rsid w:val="00A87E74"/>
    <w:rsid w:val="00A87F5E"/>
    <w:rsid w:val="00A87F97"/>
    <w:rsid w:val="00A87FEE"/>
    <w:rsid w:val="00A901CB"/>
    <w:rsid w:val="00A90650"/>
    <w:rsid w:val="00A906AD"/>
    <w:rsid w:val="00A90878"/>
    <w:rsid w:val="00A90FD6"/>
    <w:rsid w:val="00A90FFA"/>
    <w:rsid w:val="00A91541"/>
    <w:rsid w:val="00A917C1"/>
    <w:rsid w:val="00A918E4"/>
    <w:rsid w:val="00A91AC6"/>
    <w:rsid w:val="00A91E54"/>
    <w:rsid w:val="00A922D4"/>
    <w:rsid w:val="00A9234C"/>
    <w:rsid w:val="00A92455"/>
    <w:rsid w:val="00A926C7"/>
    <w:rsid w:val="00A92821"/>
    <w:rsid w:val="00A92ED6"/>
    <w:rsid w:val="00A930D2"/>
    <w:rsid w:val="00A932C2"/>
    <w:rsid w:val="00A93C09"/>
    <w:rsid w:val="00A9402C"/>
    <w:rsid w:val="00A94523"/>
    <w:rsid w:val="00A945FB"/>
    <w:rsid w:val="00A94C76"/>
    <w:rsid w:val="00A94E10"/>
    <w:rsid w:val="00A95413"/>
    <w:rsid w:val="00A9568B"/>
    <w:rsid w:val="00A95CA1"/>
    <w:rsid w:val="00A95DA2"/>
    <w:rsid w:val="00A95EF1"/>
    <w:rsid w:val="00A96363"/>
    <w:rsid w:val="00A963B3"/>
    <w:rsid w:val="00A96EA9"/>
    <w:rsid w:val="00A979DE"/>
    <w:rsid w:val="00A97EC8"/>
    <w:rsid w:val="00AA038E"/>
    <w:rsid w:val="00AA047C"/>
    <w:rsid w:val="00AA04C9"/>
    <w:rsid w:val="00AA0918"/>
    <w:rsid w:val="00AA0B16"/>
    <w:rsid w:val="00AA0B50"/>
    <w:rsid w:val="00AA0D4C"/>
    <w:rsid w:val="00AA1483"/>
    <w:rsid w:val="00AA157F"/>
    <w:rsid w:val="00AA1BA0"/>
    <w:rsid w:val="00AA1E5C"/>
    <w:rsid w:val="00AA2226"/>
    <w:rsid w:val="00AA2303"/>
    <w:rsid w:val="00AA2478"/>
    <w:rsid w:val="00AA276B"/>
    <w:rsid w:val="00AA28D6"/>
    <w:rsid w:val="00AA2F13"/>
    <w:rsid w:val="00AA35BC"/>
    <w:rsid w:val="00AA3808"/>
    <w:rsid w:val="00AA3E4A"/>
    <w:rsid w:val="00AA41D5"/>
    <w:rsid w:val="00AA458D"/>
    <w:rsid w:val="00AA49CF"/>
    <w:rsid w:val="00AA4BA8"/>
    <w:rsid w:val="00AA4EAC"/>
    <w:rsid w:val="00AA4ED6"/>
    <w:rsid w:val="00AA5588"/>
    <w:rsid w:val="00AA622D"/>
    <w:rsid w:val="00AA6872"/>
    <w:rsid w:val="00AA6E2C"/>
    <w:rsid w:val="00AA72C5"/>
    <w:rsid w:val="00AA753C"/>
    <w:rsid w:val="00AB0144"/>
    <w:rsid w:val="00AB074E"/>
    <w:rsid w:val="00AB0AB9"/>
    <w:rsid w:val="00AB0B42"/>
    <w:rsid w:val="00AB0DA3"/>
    <w:rsid w:val="00AB107F"/>
    <w:rsid w:val="00AB12C5"/>
    <w:rsid w:val="00AB1FB5"/>
    <w:rsid w:val="00AB2638"/>
    <w:rsid w:val="00AB283E"/>
    <w:rsid w:val="00AB2AFA"/>
    <w:rsid w:val="00AB2D47"/>
    <w:rsid w:val="00AB2D57"/>
    <w:rsid w:val="00AB2F48"/>
    <w:rsid w:val="00AB323C"/>
    <w:rsid w:val="00AB3490"/>
    <w:rsid w:val="00AB35A2"/>
    <w:rsid w:val="00AB36C1"/>
    <w:rsid w:val="00AB3815"/>
    <w:rsid w:val="00AB38C6"/>
    <w:rsid w:val="00AB3E11"/>
    <w:rsid w:val="00AB402D"/>
    <w:rsid w:val="00AB4137"/>
    <w:rsid w:val="00AB427C"/>
    <w:rsid w:val="00AB49A5"/>
    <w:rsid w:val="00AB4A94"/>
    <w:rsid w:val="00AB51C1"/>
    <w:rsid w:val="00AB525B"/>
    <w:rsid w:val="00AB5AA1"/>
    <w:rsid w:val="00AB5C49"/>
    <w:rsid w:val="00AB5E06"/>
    <w:rsid w:val="00AB608D"/>
    <w:rsid w:val="00AB61A2"/>
    <w:rsid w:val="00AB62D9"/>
    <w:rsid w:val="00AB67D3"/>
    <w:rsid w:val="00AB688C"/>
    <w:rsid w:val="00AB6F88"/>
    <w:rsid w:val="00AB7642"/>
    <w:rsid w:val="00AB7F24"/>
    <w:rsid w:val="00AB7FD3"/>
    <w:rsid w:val="00AC0213"/>
    <w:rsid w:val="00AC03FD"/>
    <w:rsid w:val="00AC0C97"/>
    <w:rsid w:val="00AC0D88"/>
    <w:rsid w:val="00AC0D8D"/>
    <w:rsid w:val="00AC10B4"/>
    <w:rsid w:val="00AC12A8"/>
    <w:rsid w:val="00AC1362"/>
    <w:rsid w:val="00AC13B2"/>
    <w:rsid w:val="00AC13C9"/>
    <w:rsid w:val="00AC16E1"/>
    <w:rsid w:val="00AC1721"/>
    <w:rsid w:val="00AC1B36"/>
    <w:rsid w:val="00AC1C45"/>
    <w:rsid w:val="00AC1DD6"/>
    <w:rsid w:val="00AC232F"/>
    <w:rsid w:val="00AC235F"/>
    <w:rsid w:val="00AC24F1"/>
    <w:rsid w:val="00AC25A3"/>
    <w:rsid w:val="00AC29AD"/>
    <w:rsid w:val="00AC2E0A"/>
    <w:rsid w:val="00AC30E8"/>
    <w:rsid w:val="00AC331F"/>
    <w:rsid w:val="00AC381C"/>
    <w:rsid w:val="00AC3C53"/>
    <w:rsid w:val="00AC417A"/>
    <w:rsid w:val="00AC4578"/>
    <w:rsid w:val="00AC4EE2"/>
    <w:rsid w:val="00AC4F37"/>
    <w:rsid w:val="00AC4FED"/>
    <w:rsid w:val="00AC5686"/>
    <w:rsid w:val="00AC56F7"/>
    <w:rsid w:val="00AC57E3"/>
    <w:rsid w:val="00AC59E6"/>
    <w:rsid w:val="00AC64CE"/>
    <w:rsid w:val="00AC67A5"/>
    <w:rsid w:val="00AC6B0B"/>
    <w:rsid w:val="00AC6C97"/>
    <w:rsid w:val="00AC6CD3"/>
    <w:rsid w:val="00AC6FE3"/>
    <w:rsid w:val="00AC71FB"/>
    <w:rsid w:val="00AC745D"/>
    <w:rsid w:val="00AC74AB"/>
    <w:rsid w:val="00AC7610"/>
    <w:rsid w:val="00AC7D41"/>
    <w:rsid w:val="00AC7E0D"/>
    <w:rsid w:val="00AD031E"/>
    <w:rsid w:val="00AD049B"/>
    <w:rsid w:val="00AD08C4"/>
    <w:rsid w:val="00AD0BE6"/>
    <w:rsid w:val="00AD11FE"/>
    <w:rsid w:val="00AD160C"/>
    <w:rsid w:val="00AD1B81"/>
    <w:rsid w:val="00AD1C4B"/>
    <w:rsid w:val="00AD1E70"/>
    <w:rsid w:val="00AD20E0"/>
    <w:rsid w:val="00AD219A"/>
    <w:rsid w:val="00AD22A6"/>
    <w:rsid w:val="00AD272C"/>
    <w:rsid w:val="00AD2B38"/>
    <w:rsid w:val="00AD2F45"/>
    <w:rsid w:val="00AD34AE"/>
    <w:rsid w:val="00AD362B"/>
    <w:rsid w:val="00AD3824"/>
    <w:rsid w:val="00AD39F5"/>
    <w:rsid w:val="00AD3DBC"/>
    <w:rsid w:val="00AD41EA"/>
    <w:rsid w:val="00AD44DE"/>
    <w:rsid w:val="00AD458D"/>
    <w:rsid w:val="00AD45D2"/>
    <w:rsid w:val="00AD483C"/>
    <w:rsid w:val="00AD4E0D"/>
    <w:rsid w:val="00AD4F43"/>
    <w:rsid w:val="00AD4F6F"/>
    <w:rsid w:val="00AD4F9B"/>
    <w:rsid w:val="00AD4FBA"/>
    <w:rsid w:val="00AD5615"/>
    <w:rsid w:val="00AD56E9"/>
    <w:rsid w:val="00AD579D"/>
    <w:rsid w:val="00AD5840"/>
    <w:rsid w:val="00AD59BC"/>
    <w:rsid w:val="00AD5A90"/>
    <w:rsid w:val="00AD5B55"/>
    <w:rsid w:val="00AD6546"/>
    <w:rsid w:val="00AD6773"/>
    <w:rsid w:val="00AD6AA4"/>
    <w:rsid w:val="00AD72C1"/>
    <w:rsid w:val="00AD734A"/>
    <w:rsid w:val="00AD762F"/>
    <w:rsid w:val="00AD7877"/>
    <w:rsid w:val="00AD7FCF"/>
    <w:rsid w:val="00AE0050"/>
    <w:rsid w:val="00AE023D"/>
    <w:rsid w:val="00AE071D"/>
    <w:rsid w:val="00AE0822"/>
    <w:rsid w:val="00AE0A33"/>
    <w:rsid w:val="00AE0B67"/>
    <w:rsid w:val="00AE0D37"/>
    <w:rsid w:val="00AE1033"/>
    <w:rsid w:val="00AE12E4"/>
    <w:rsid w:val="00AE139B"/>
    <w:rsid w:val="00AE13F4"/>
    <w:rsid w:val="00AE155B"/>
    <w:rsid w:val="00AE1791"/>
    <w:rsid w:val="00AE19FE"/>
    <w:rsid w:val="00AE1BB5"/>
    <w:rsid w:val="00AE1FB3"/>
    <w:rsid w:val="00AE2242"/>
    <w:rsid w:val="00AE26F0"/>
    <w:rsid w:val="00AE2823"/>
    <w:rsid w:val="00AE2A42"/>
    <w:rsid w:val="00AE2CB8"/>
    <w:rsid w:val="00AE3052"/>
    <w:rsid w:val="00AE3374"/>
    <w:rsid w:val="00AE3396"/>
    <w:rsid w:val="00AE34DC"/>
    <w:rsid w:val="00AE382A"/>
    <w:rsid w:val="00AE42F6"/>
    <w:rsid w:val="00AE43AB"/>
    <w:rsid w:val="00AE46CA"/>
    <w:rsid w:val="00AE4751"/>
    <w:rsid w:val="00AE4933"/>
    <w:rsid w:val="00AE4B61"/>
    <w:rsid w:val="00AE4FA0"/>
    <w:rsid w:val="00AE51B6"/>
    <w:rsid w:val="00AE531D"/>
    <w:rsid w:val="00AE5574"/>
    <w:rsid w:val="00AE5B7C"/>
    <w:rsid w:val="00AE66B7"/>
    <w:rsid w:val="00AE66C5"/>
    <w:rsid w:val="00AE68A9"/>
    <w:rsid w:val="00AE6D1A"/>
    <w:rsid w:val="00AE6EE0"/>
    <w:rsid w:val="00AE71AB"/>
    <w:rsid w:val="00AE7223"/>
    <w:rsid w:val="00AE723D"/>
    <w:rsid w:val="00AE72AC"/>
    <w:rsid w:val="00AE7405"/>
    <w:rsid w:val="00AE7C76"/>
    <w:rsid w:val="00AE7F8E"/>
    <w:rsid w:val="00AF0184"/>
    <w:rsid w:val="00AF0306"/>
    <w:rsid w:val="00AF0328"/>
    <w:rsid w:val="00AF0BF3"/>
    <w:rsid w:val="00AF0EA9"/>
    <w:rsid w:val="00AF10FE"/>
    <w:rsid w:val="00AF1650"/>
    <w:rsid w:val="00AF19F7"/>
    <w:rsid w:val="00AF1AF3"/>
    <w:rsid w:val="00AF1E31"/>
    <w:rsid w:val="00AF1F36"/>
    <w:rsid w:val="00AF2273"/>
    <w:rsid w:val="00AF25C6"/>
    <w:rsid w:val="00AF2824"/>
    <w:rsid w:val="00AF2A55"/>
    <w:rsid w:val="00AF3314"/>
    <w:rsid w:val="00AF331D"/>
    <w:rsid w:val="00AF35AA"/>
    <w:rsid w:val="00AF362B"/>
    <w:rsid w:val="00AF371A"/>
    <w:rsid w:val="00AF37E6"/>
    <w:rsid w:val="00AF3D2E"/>
    <w:rsid w:val="00AF41DD"/>
    <w:rsid w:val="00AF43B5"/>
    <w:rsid w:val="00AF470B"/>
    <w:rsid w:val="00AF4843"/>
    <w:rsid w:val="00AF4D33"/>
    <w:rsid w:val="00AF5708"/>
    <w:rsid w:val="00AF5A32"/>
    <w:rsid w:val="00AF6011"/>
    <w:rsid w:val="00AF63DF"/>
    <w:rsid w:val="00AF6605"/>
    <w:rsid w:val="00AF66F6"/>
    <w:rsid w:val="00AF6961"/>
    <w:rsid w:val="00AF6EE5"/>
    <w:rsid w:val="00AF7768"/>
    <w:rsid w:val="00AF7BD6"/>
    <w:rsid w:val="00B00210"/>
    <w:rsid w:val="00B00474"/>
    <w:rsid w:val="00B00735"/>
    <w:rsid w:val="00B00865"/>
    <w:rsid w:val="00B009F7"/>
    <w:rsid w:val="00B00B07"/>
    <w:rsid w:val="00B00B7F"/>
    <w:rsid w:val="00B00F23"/>
    <w:rsid w:val="00B018D9"/>
    <w:rsid w:val="00B0190C"/>
    <w:rsid w:val="00B02360"/>
    <w:rsid w:val="00B02C24"/>
    <w:rsid w:val="00B02E74"/>
    <w:rsid w:val="00B03086"/>
    <w:rsid w:val="00B031BD"/>
    <w:rsid w:val="00B032C0"/>
    <w:rsid w:val="00B038B5"/>
    <w:rsid w:val="00B03D11"/>
    <w:rsid w:val="00B041A7"/>
    <w:rsid w:val="00B049EB"/>
    <w:rsid w:val="00B04F7D"/>
    <w:rsid w:val="00B051CE"/>
    <w:rsid w:val="00B05286"/>
    <w:rsid w:val="00B054C5"/>
    <w:rsid w:val="00B05BB2"/>
    <w:rsid w:val="00B0637F"/>
    <w:rsid w:val="00B06837"/>
    <w:rsid w:val="00B06DF5"/>
    <w:rsid w:val="00B077E9"/>
    <w:rsid w:val="00B078F4"/>
    <w:rsid w:val="00B07CEE"/>
    <w:rsid w:val="00B100AE"/>
    <w:rsid w:val="00B10278"/>
    <w:rsid w:val="00B10282"/>
    <w:rsid w:val="00B10501"/>
    <w:rsid w:val="00B10545"/>
    <w:rsid w:val="00B10A80"/>
    <w:rsid w:val="00B10AFD"/>
    <w:rsid w:val="00B11524"/>
    <w:rsid w:val="00B116A2"/>
    <w:rsid w:val="00B11AEC"/>
    <w:rsid w:val="00B11F1D"/>
    <w:rsid w:val="00B12126"/>
    <w:rsid w:val="00B12554"/>
    <w:rsid w:val="00B12769"/>
    <w:rsid w:val="00B12787"/>
    <w:rsid w:val="00B12C38"/>
    <w:rsid w:val="00B1321B"/>
    <w:rsid w:val="00B13511"/>
    <w:rsid w:val="00B135FE"/>
    <w:rsid w:val="00B13A98"/>
    <w:rsid w:val="00B13ADB"/>
    <w:rsid w:val="00B13C6B"/>
    <w:rsid w:val="00B14235"/>
    <w:rsid w:val="00B142FF"/>
    <w:rsid w:val="00B14393"/>
    <w:rsid w:val="00B14DFF"/>
    <w:rsid w:val="00B1549F"/>
    <w:rsid w:val="00B15617"/>
    <w:rsid w:val="00B157B8"/>
    <w:rsid w:val="00B15ECB"/>
    <w:rsid w:val="00B161C3"/>
    <w:rsid w:val="00B16477"/>
    <w:rsid w:val="00B165BB"/>
    <w:rsid w:val="00B16705"/>
    <w:rsid w:val="00B16D6F"/>
    <w:rsid w:val="00B16ED1"/>
    <w:rsid w:val="00B16FA2"/>
    <w:rsid w:val="00B1748C"/>
    <w:rsid w:val="00B174CB"/>
    <w:rsid w:val="00B17F09"/>
    <w:rsid w:val="00B17F13"/>
    <w:rsid w:val="00B17FB6"/>
    <w:rsid w:val="00B201EA"/>
    <w:rsid w:val="00B20631"/>
    <w:rsid w:val="00B20E81"/>
    <w:rsid w:val="00B20F8B"/>
    <w:rsid w:val="00B2129D"/>
    <w:rsid w:val="00B2146E"/>
    <w:rsid w:val="00B21760"/>
    <w:rsid w:val="00B217CE"/>
    <w:rsid w:val="00B217EE"/>
    <w:rsid w:val="00B22247"/>
    <w:rsid w:val="00B22280"/>
    <w:rsid w:val="00B22374"/>
    <w:rsid w:val="00B22487"/>
    <w:rsid w:val="00B2279C"/>
    <w:rsid w:val="00B228A2"/>
    <w:rsid w:val="00B22A7D"/>
    <w:rsid w:val="00B23393"/>
    <w:rsid w:val="00B23882"/>
    <w:rsid w:val="00B239DC"/>
    <w:rsid w:val="00B23E23"/>
    <w:rsid w:val="00B24156"/>
    <w:rsid w:val="00B2461A"/>
    <w:rsid w:val="00B24759"/>
    <w:rsid w:val="00B24BBB"/>
    <w:rsid w:val="00B24F8E"/>
    <w:rsid w:val="00B25112"/>
    <w:rsid w:val="00B25167"/>
    <w:rsid w:val="00B25254"/>
    <w:rsid w:val="00B25570"/>
    <w:rsid w:val="00B25701"/>
    <w:rsid w:val="00B260E0"/>
    <w:rsid w:val="00B261F6"/>
    <w:rsid w:val="00B26285"/>
    <w:rsid w:val="00B2662E"/>
    <w:rsid w:val="00B27013"/>
    <w:rsid w:val="00B2728D"/>
    <w:rsid w:val="00B278AF"/>
    <w:rsid w:val="00B27DD2"/>
    <w:rsid w:val="00B27F1B"/>
    <w:rsid w:val="00B27F3E"/>
    <w:rsid w:val="00B300F8"/>
    <w:rsid w:val="00B301D5"/>
    <w:rsid w:val="00B306EC"/>
    <w:rsid w:val="00B30AD4"/>
    <w:rsid w:val="00B30C00"/>
    <w:rsid w:val="00B30D41"/>
    <w:rsid w:val="00B31909"/>
    <w:rsid w:val="00B31984"/>
    <w:rsid w:val="00B31BAB"/>
    <w:rsid w:val="00B31C32"/>
    <w:rsid w:val="00B31D3E"/>
    <w:rsid w:val="00B31F46"/>
    <w:rsid w:val="00B325BA"/>
    <w:rsid w:val="00B326B9"/>
    <w:rsid w:val="00B32A0D"/>
    <w:rsid w:val="00B32F35"/>
    <w:rsid w:val="00B330D7"/>
    <w:rsid w:val="00B331D3"/>
    <w:rsid w:val="00B3363E"/>
    <w:rsid w:val="00B33A28"/>
    <w:rsid w:val="00B33B8D"/>
    <w:rsid w:val="00B33EBA"/>
    <w:rsid w:val="00B33F14"/>
    <w:rsid w:val="00B347D5"/>
    <w:rsid w:val="00B34809"/>
    <w:rsid w:val="00B34E23"/>
    <w:rsid w:val="00B3583B"/>
    <w:rsid w:val="00B35870"/>
    <w:rsid w:val="00B35982"/>
    <w:rsid w:val="00B35CC5"/>
    <w:rsid w:val="00B35DA3"/>
    <w:rsid w:val="00B35E62"/>
    <w:rsid w:val="00B35EB4"/>
    <w:rsid w:val="00B35F7B"/>
    <w:rsid w:val="00B3612C"/>
    <w:rsid w:val="00B362B0"/>
    <w:rsid w:val="00B379F3"/>
    <w:rsid w:val="00B37A7C"/>
    <w:rsid w:val="00B37F22"/>
    <w:rsid w:val="00B40679"/>
    <w:rsid w:val="00B40DCF"/>
    <w:rsid w:val="00B40F09"/>
    <w:rsid w:val="00B40FA0"/>
    <w:rsid w:val="00B40FCD"/>
    <w:rsid w:val="00B40FED"/>
    <w:rsid w:val="00B418D4"/>
    <w:rsid w:val="00B4190E"/>
    <w:rsid w:val="00B41D3A"/>
    <w:rsid w:val="00B41DF2"/>
    <w:rsid w:val="00B42250"/>
    <w:rsid w:val="00B422C6"/>
    <w:rsid w:val="00B427B1"/>
    <w:rsid w:val="00B429C7"/>
    <w:rsid w:val="00B42AF1"/>
    <w:rsid w:val="00B42EFF"/>
    <w:rsid w:val="00B4311F"/>
    <w:rsid w:val="00B437E7"/>
    <w:rsid w:val="00B4384D"/>
    <w:rsid w:val="00B43D9E"/>
    <w:rsid w:val="00B440D2"/>
    <w:rsid w:val="00B444C3"/>
    <w:rsid w:val="00B444C9"/>
    <w:rsid w:val="00B446CD"/>
    <w:rsid w:val="00B44E23"/>
    <w:rsid w:val="00B4550B"/>
    <w:rsid w:val="00B45693"/>
    <w:rsid w:val="00B46357"/>
    <w:rsid w:val="00B463B2"/>
    <w:rsid w:val="00B46566"/>
    <w:rsid w:val="00B46572"/>
    <w:rsid w:val="00B46840"/>
    <w:rsid w:val="00B46B9E"/>
    <w:rsid w:val="00B46FEE"/>
    <w:rsid w:val="00B47242"/>
    <w:rsid w:val="00B47576"/>
    <w:rsid w:val="00B475F6"/>
    <w:rsid w:val="00B476E0"/>
    <w:rsid w:val="00B4796D"/>
    <w:rsid w:val="00B47D61"/>
    <w:rsid w:val="00B500F2"/>
    <w:rsid w:val="00B50384"/>
    <w:rsid w:val="00B50534"/>
    <w:rsid w:val="00B509DF"/>
    <w:rsid w:val="00B509FD"/>
    <w:rsid w:val="00B50A1D"/>
    <w:rsid w:val="00B50B0E"/>
    <w:rsid w:val="00B50D26"/>
    <w:rsid w:val="00B50E28"/>
    <w:rsid w:val="00B5105F"/>
    <w:rsid w:val="00B511CE"/>
    <w:rsid w:val="00B512FC"/>
    <w:rsid w:val="00B51310"/>
    <w:rsid w:val="00B513F9"/>
    <w:rsid w:val="00B51410"/>
    <w:rsid w:val="00B516A7"/>
    <w:rsid w:val="00B51779"/>
    <w:rsid w:val="00B51CC1"/>
    <w:rsid w:val="00B52067"/>
    <w:rsid w:val="00B521F9"/>
    <w:rsid w:val="00B52561"/>
    <w:rsid w:val="00B528BC"/>
    <w:rsid w:val="00B52AF4"/>
    <w:rsid w:val="00B52D06"/>
    <w:rsid w:val="00B52F97"/>
    <w:rsid w:val="00B537DF"/>
    <w:rsid w:val="00B538C8"/>
    <w:rsid w:val="00B53A86"/>
    <w:rsid w:val="00B53D02"/>
    <w:rsid w:val="00B54521"/>
    <w:rsid w:val="00B545AB"/>
    <w:rsid w:val="00B548A5"/>
    <w:rsid w:val="00B549AF"/>
    <w:rsid w:val="00B54AEC"/>
    <w:rsid w:val="00B55036"/>
    <w:rsid w:val="00B55197"/>
    <w:rsid w:val="00B551FA"/>
    <w:rsid w:val="00B554DB"/>
    <w:rsid w:val="00B55711"/>
    <w:rsid w:val="00B55E56"/>
    <w:rsid w:val="00B560A8"/>
    <w:rsid w:val="00B56387"/>
    <w:rsid w:val="00B568F4"/>
    <w:rsid w:val="00B56EC4"/>
    <w:rsid w:val="00B574B4"/>
    <w:rsid w:val="00B574DB"/>
    <w:rsid w:val="00B579E8"/>
    <w:rsid w:val="00B57DF2"/>
    <w:rsid w:val="00B602CC"/>
    <w:rsid w:val="00B60356"/>
    <w:rsid w:val="00B611CC"/>
    <w:rsid w:val="00B61595"/>
    <w:rsid w:val="00B61C3A"/>
    <w:rsid w:val="00B62417"/>
    <w:rsid w:val="00B62B74"/>
    <w:rsid w:val="00B630D1"/>
    <w:rsid w:val="00B63102"/>
    <w:rsid w:val="00B6310E"/>
    <w:rsid w:val="00B63237"/>
    <w:rsid w:val="00B63B2B"/>
    <w:rsid w:val="00B63C1E"/>
    <w:rsid w:val="00B64A4D"/>
    <w:rsid w:val="00B64B77"/>
    <w:rsid w:val="00B64EA3"/>
    <w:rsid w:val="00B64ECF"/>
    <w:rsid w:val="00B653C0"/>
    <w:rsid w:val="00B6552D"/>
    <w:rsid w:val="00B658B9"/>
    <w:rsid w:val="00B659EB"/>
    <w:rsid w:val="00B65EC1"/>
    <w:rsid w:val="00B65F4C"/>
    <w:rsid w:val="00B66314"/>
    <w:rsid w:val="00B663AC"/>
    <w:rsid w:val="00B664CE"/>
    <w:rsid w:val="00B66696"/>
    <w:rsid w:val="00B666F3"/>
    <w:rsid w:val="00B668B7"/>
    <w:rsid w:val="00B66BF3"/>
    <w:rsid w:val="00B6734F"/>
    <w:rsid w:val="00B67369"/>
    <w:rsid w:val="00B67453"/>
    <w:rsid w:val="00B676D5"/>
    <w:rsid w:val="00B67758"/>
    <w:rsid w:val="00B67A51"/>
    <w:rsid w:val="00B67D25"/>
    <w:rsid w:val="00B67E65"/>
    <w:rsid w:val="00B700C8"/>
    <w:rsid w:val="00B705F8"/>
    <w:rsid w:val="00B7129E"/>
    <w:rsid w:val="00B7146A"/>
    <w:rsid w:val="00B71520"/>
    <w:rsid w:val="00B716CC"/>
    <w:rsid w:val="00B71750"/>
    <w:rsid w:val="00B71B2C"/>
    <w:rsid w:val="00B71EC4"/>
    <w:rsid w:val="00B72405"/>
    <w:rsid w:val="00B7275B"/>
    <w:rsid w:val="00B72A43"/>
    <w:rsid w:val="00B72AC9"/>
    <w:rsid w:val="00B72BC0"/>
    <w:rsid w:val="00B72E08"/>
    <w:rsid w:val="00B72F23"/>
    <w:rsid w:val="00B731E6"/>
    <w:rsid w:val="00B7323F"/>
    <w:rsid w:val="00B73AD6"/>
    <w:rsid w:val="00B73F13"/>
    <w:rsid w:val="00B73F8F"/>
    <w:rsid w:val="00B74472"/>
    <w:rsid w:val="00B74834"/>
    <w:rsid w:val="00B74BD8"/>
    <w:rsid w:val="00B74C78"/>
    <w:rsid w:val="00B74E0F"/>
    <w:rsid w:val="00B74E1F"/>
    <w:rsid w:val="00B74F00"/>
    <w:rsid w:val="00B750EB"/>
    <w:rsid w:val="00B753C2"/>
    <w:rsid w:val="00B758D6"/>
    <w:rsid w:val="00B75981"/>
    <w:rsid w:val="00B75B37"/>
    <w:rsid w:val="00B75C10"/>
    <w:rsid w:val="00B76181"/>
    <w:rsid w:val="00B7639C"/>
    <w:rsid w:val="00B76623"/>
    <w:rsid w:val="00B7675D"/>
    <w:rsid w:val="00B769AB"/>
    <w:rsid w:val="00B76C2E"/>
    <w:rsid w:val="00B7739C"/>
    <w:rsid w:val="00B777F7"/>
    <w:rsid w:val="00B778EA"/>
    <w:rsid w:val="00B77A26"/>
    <w:rsid w:val="00B77E0D"/>
    <w:rsid w:val="00B80338"/>
    <w:rsid w:val="00B80632"/>
    <w:rsid w:val="00B80668"/>
    <w:rsid w:val="00B809BC"/>
    <w:rsid w:val="00B80DE8"/>
    <w:rsid w:val="00B80FA0"/>
    <w:rsid w:val="00B81AC1"/>
    <w:rsid w:val="00B81B1D"/>
    <w:rsid w:val="00B81DF1"/>
    <w:rsid w:val="00B82B62"/>
    <w:rsid w:val="00B82C13"/>
    <w:rsid w:val="00B82C51"/>
    <w:rsid w:val="00B82CE5"/>
    <w:rsid w:val="00B82E1D"/>
    <w:rsid w:val="00B833D2"/>
    <w:rsid w:val="00B836DD"/>
    <w:rsid w:val="00B83899"/>
    <w:rsid w:val="00B83B7C"/>
    <w:rsid w:val="00B83C5B"/>
    <w:rsid w:val="00B83E80"/>
    <w:rsid w:val="00B84008"/>
    <w:rsid w:val="00B8427C"/>
    <w:rsid w:val="00B842AB"/>
    <w:rsid w:val="00B8466C"/>
    <w:rsid w:val="00B8475F"/>
    <w:rsid w:val="00B8484E"/>
    <w:rsid w:val="00B84980"/>
    <w:rsid w:val="00B84AA1"/>
    <w:rsid w:val="00B84AB9"/>
    <w:rsid w:val="00B84D0D"/>
    <w:rsid w:val="00B850AD"/>
    <w:rsid w:val="00B85152"/>
    <w:rsid w:val="00B856B8"/>
    <w:rsid w:val="00B8584B"/>
    <w:rsid w:val="00B858F1"/>
    <w:rsid w:val="00B85AFE"/>
    <w:rsid w:val="00B863DB"/>
    <w:rsid w:val="00B8650D"/>
    <w:rsid w:val="00B867C7"/>
    <w:rsid w:val="00B86C58"/>
    <w:rsid w:val="00B8708E"/>
    <w:rsid w:val="00B870E4"/>
    <w:rsid w:val="00B877C7"/>
    <w:rsid w:val="00B87AAC"/>
    <w:rsid w:val="00B90577"/>
    <w:rsid w:val="00B905D2"/>
    <w:rsid w:val="00B9077D"/>
    <w:rsid w:val="00B90919"/>
    <w:rsid w:val="00B909DB"/>
    <w:rsid w:val="00B90AD0"/>
    <w:rsid w:val="00B90DFE"/>
    <w:rsid w:val="00B91013"/>
    <w:rsid w:val="00B91311"/>
    <w:rsid w:val="00B915B5"/>
    <w:rsid w:val="00B9175C"/>
    <w:rsid w:val="00B91EE8"/>
    <w:rsid w:val="00B91FA7"/>
    <w:rsid w:val="00B920C6"/>
    <w:rsid w:val="00B92231"/>
    <w:rsid w:val="00B9228A"/>
    <w:rsid w:val="00B92294"/>
    <w:rsid w:val="00B9236D"/>
    <w:rsid w:val="00B9257F"/>
    <w:rsid w:val="00B9295D"/>
    <w:rsid w:val="00B92B7F"/>
    <w:rsid w:val="00B92C60"/>
    <w:rsid w:val="00B92D1F"/>
    <w:rsid w:val="00B92EFE"/>
    <w:rsid w:val="00B933AC"/>
    <w:rsid w:val="00B933BE"/>
    <w:rsid w:val="00B9361E"/>
    <w:rsid w:val="00B93784"/>
    <w:rsid w:val="00B93AD1"/>
    <w:rsid w:val="00B93BFB"/>
    <w:rsid w:val="00B93E09"/>
    <w:rsid w:val="00B93E98"/>
    <w:rsid w:val="00B93EE4"/>
    <w:rsid w:val="00B93F9B"/>
    <w:rsid w:val="00B94026"/>
    <w:rsid w:val="00B9440C"/>
    <w:rsid w:val="00B94489"/>
    <w:rsid w:val="00B94624"/>
    <w:rsid w:val="00B948AA"/>
    <w:rsid w:val="00B951D5"/>
    <w:rsid w:val="00B95283"/>
    <w:rsid w:val="00B952C7"/>
    <w:rsid w:val="00B95497"/>
    <w:rsid w:val="00B955CE"/>
    <w:rsid w:val="00B95A0A"/>
    <w:rsid w:val="00B95CBC"/>
    <w:rsid w:val="00B95F29"/>
    <w:rsid w:val="00B95FA1"/>
    <w:rsid w:val="00B963EE"/>
    <w:rsid w:val="00B96B73"/>
    <w:rsid w:val="00B973DD"/>
    <w:rsid w:val="00B9792A"/>
    <w:rsid w:val="00B97AE5"/>
    <w:rsid w:val="00B97BA9"/>
    <w:rsid w:val="00B97C9C"/>
    <w:rsid w:val="00B97CB1"/>
    <w:rsid w:val="00B97DE8"/>
    <w:rsid w:val="00B97EBE"/>
    <w:rsid w:val="00BA084D"/>
    <w:rsid w:val="00BA0DB2"/>
    <w:rsid w:val="00BA14B0"/>
    <w:rsid w:val="00BA185F"/>
    <w:rsid w:val="00BA199F"/>
    <w:rsid w:val="00BA1A1C"/>
    <w:rsid w:val="00BA1D5B"/>
    <w:rsid w:val="00BA1D68"/>
    <w:rsid w:val="00BA1E20"/>
    <w:rsid w:val="00BA21C3"/>
    <w:rsid w:val="00BA232E"/>
    <w:rsid w:val="00BA23C4"/>
    <w:rsid w:val="00BA2622"/>
    <w:rsid w:val="00BA3091"/>
    <w:rsid w:val="00BA3205"/>
    <w:rsid w:val="00BA32CC"/>
    <w:rsid w:val="00BA3409"/>
    <w:rsid w:val="00BA3459"/>
    <w:rsid w:val="00BA3918"/>
    <w:rsid w:val="00BA42BF"/>
    <w:rsid w:val="00BA45DC"/>
    <w:rsid w:val="00BA4777"/>
    <w:rsid w:val="00BA49F2"/>
    <w:rsid w:val="00BA4AF9"/>
    <w:rsid w:val="00BA4BFD"/>
    <w:rsid w:val="00BA4F6A"/>
    <w:rsid w:val="00BA59D7"/>
    <w:rsid w:val="00BA5D8A"/>
    <w:rsid w:val="00BA6082"/>
    <w:rsid w:val="00BA61F9"/>
    <w:rsid w:val="00BA6457"/>
    <w:rsid w:val="00BA6946"/>
    <w:rsid w:val="00BA6A2F"/>
    <w:rsid w:val="00BA6CDB"/>
    <w:rsid w:val="00BA6DA0"/>
    <w:rsid w:val="00BA6EE9"/>
    <w:rsid w:val="00BA71AF"/>
    <w:rsid w:val="00BA720B"/>
    <w:rsid w:val="00BA758F"/>
    <w:rsid w:val="00BA7763"/>
    <w:rsid w:val="00BA7C94"/>
    <w:rsid w:val="00BB0875"/>
    <w:rsid w:val="00BB08FB"/>
    <w:rsid w:val="00BB0C55"/>
    <w:rsid w:val="00BB0FBF"/>
    <w:rsid w:val="00BB182E"/>
    <w:rsid w:val="00BB1B9C"/>
    <w:rsid w:val="00BB1F26"/>
    <w:rsid w:val="00BB1FFE"/>
    <w:rsid w:val="00BB2A84"/>
    <w:rsid w:val="00BB2B78"/>
    <w:rsid w:val="00BB2BFF"/>
    <w:rsid w:val="00BB2DB5"/>
    <w:rsid w:val="00BB2ED3"/>
    <w:rsid w:val="00BB2F35"/>
    <w:rsid w:val="00BB3566"/>
    <w:rsid w:val="00BB3622"/>
    <w:rsid w:val="00BB38F9"/>
    <w:rsid w:val="00BB3A96"/>
    <w:rsid w:val="00BB443A"/>
    <w:rsid w:val="00BB4A9F"/>
    <w:rsid w:val="00BB4BA5"/>
    <w:rsid w:val="00BB4E29"/>
    <w:rsid w:val="00BB4E94"/>
    <w:rsid w:val="00BB4EEA"/>
    <w:rsid w:val="00BB502B"/>
    <w:rsid w:val="00BB507C"/>
    <w:rsid w:val="00BB5082"/>
    <w:rsid w:val="00BB52C2"/>
    <w:rsid w:val="00BB558A"/>
    <w:rsid w:val="00BB5A97"/>
    <w:rsid w:val="00BB5FD1"/>
    <w:rsid w:val="00BB61DC"/>
    <w:rsid w:val="00BB6268"/>
    <w:rsid w:val="00BB6303"/>
    <w:rsid w:val="00BB66CF"/>
    <w:rsid w:val="00BB698C"/>
    <w:rsid w:val="00BB6B19"/>
    <w:rsid w:val="00BB6B20"/>
    <w:rsid w:val="00BB6BEA"/>
    <w:rsid w:val="00BB6F3A"/>
    <w:rsid w:val="00BB74BE"/>
    <w:rsid w:val="00BB752B"/>
    <w:rsid w:val="00BB7607"/>
    <w:rsid w:val="00BB77A3"/>
    <w:rsid w:val="00BB792C"/>
    <w:rsid w:val="00BB7A7E"/>
    <w:rsid w:val="00BB7AD9"/>
    <w:rsid w:val="00BB7B4C"/>
    <w:rsid w:val="00BB7C58"/>
    <w:rsid w:val="00BB7CD8"/>
    <w:rsid w:val="00BB7D00"/>
    <w:rsid w:val="00BB7F90"/>
    <w:rsid w:val="00BC032C"/>
    <w:rsid w:val="00BC06F2"/>
    <w:rsid w:val="00BC06F9"/>
    <w:rsid w:val="00BC0996"/>
    <w:rsid w:val="00BC09B6"/>
    <w:rsid w:val="00BC0B5F"/>
    <w:rsid w:val="00BC0F8A"/>
    <w:rsid w:val="00BC1065"/>
    <w:rsid w:val="00BC1B6F"/>
    <w:rsid w:val="00BC1EBA"/>
    <w:rsid w:val="00BC1FD7"/>
    <w:rsid w:val="00BC21FF"/>
    <w:rsid w:val="00BC235A"/>
    <w:rsid w:val="00BC2D6B"/>
    <w:rsid w:val="00BC2EED"/>
    <w:rsid w:val="00BC344B"/>
    <w:rsid w:val="00BC3838"/>
    <w:rsid w:val="00BC3987"/>
    <w:rsid w:val="00BC3C47"/>
    <w:rsid w:val="00BC3DA3"/>
    <w:rsid w:val="00BC3DAF"/>
    <w:rsid w:val="00BC41E4"/>
    <w:rsid w:val="00BC4788"/>
    <w:rsid w:val="00BC4813"/>
    <w:rsid w:val="00BC49B2"/>
    <w:rsid w:val="00BC55FD"/>
    <w:rsid w:val="00BC569F"/>
    <w:rsid w:val="00BC5A0C"/>
    <w:rsid w:val="00BC5A23"/>
    <w:rsid w:val="00BC5B34"/>
    <w:rsid w:val="00BC5BE2"/>
    <w:rsid w:val="00BC5DF7"/>
    <w:rsid w:val="00BC5F6B"/>
    <w:rsid w:val="00BC6115"/>
    <w:rsid w:val="00BC6AEB"/>
    <w:rsid w:val="00BC6B3C"/>
    <w:rsid w:val="00BC6D24"/>
    <w:rsid w:val="00BC7049"/>
    <w:rsid w:val="00BC7225"/>
    <w:rsid w:val="00BC744D"/>
    <w:rsid w:val="00BC75B0"/>
    <w:rsid w:val="00BC79C3"/>
    <w:rsid w:val="00BC7AED"/>
    <w:rsid w:val="00BCF865"/>
    <w:rsid w:val="00BD021F"/>
    <w:rsid w:val="00BD0288"/>
    <w:rsid w:val="00BD03BE"/>
    <w:rsid w:val="00BD073B"/>
    <w:rsid w:val="00BD09D4"/>
    <w:rsid w:val="00BD0B4B"/>
    <w:rsid w:val="00BD0C47"/>
    <w:rsid w:val="00BD0CED"/>
    <w:rsid w:val="00BD0DD1"/>
    <w:rsid w:val="00BD160C"/>
    <w:rsid w:val="00BD1B9B"/>
    <w:rsid w:val="00BD21D0"/>
    <w:rsid w:val="00BD22CB"/>
    <w:rsid w:val="00BD2756"/>
    <w:rsid w:val="00BD2A1F"/>
    <w:rsid w:val="00BD2CFC"/>
    <w:rsid w:val="00BD3070"/>
    <w:rsid w:val="00BD3343"/>
    <w:rsid w:val="00BD369A"/>
    <w:rsid w:val="00BD398A"/>
    <w:rsid w:val="00BD3A78"/>
    <w:rsid w:val="00BD3B34"/>
    <w:rsid w:val="00BD41E8"/>
    <w:rsid w:val="00BD45FB"/>
    <w:rsid w:val="00BD4FC1"/>
    <w:rsid w:val="00BD5045"/>
    <w:rsid w:val="00BD543D"/>
    <w:rsid w:val="00BD548D"/>
    <w:rsid w:val="00BD575A"/>
    <w:rsid w:val="00BD57DF"/>
    <w:rsid w:val="00BD60FC"/>
    <w:rsid w:val="00BD63EB"/>
    <w:rsid w:val="00BD69AD"/>
    <w:rsid w:val="00BD6ECE"/>
    <w:rsid w:val="00BD7051"/>
    <w:rsid w:val="00BD715C"/>
    <w:rsid w:val="00BD731B"/>
    <w:rsid w:val="00BD750F"/>
    <w:rsid w:val="00BD7ABA"/>
    <w:rsid w:val="00BD7D10"/>
    <w:rsid w:val="00BD7D8D"/>
    <w:rsid w:val="00BD7FC5"/>
    <w:rsid w:val="00BE0623"/>
    <w:rsid w:val="00BE073D"/>
    <w:rsid w:val="00BE0A52"/>
    <w:rsid w:val="00BE0D47"/>
    <w:rsid w:val="00BE0EA4"/>
    <w:rsid w:val="00BE1096"/>
    <w:rsid w:val="00BE112C"/>
    <w:rsid w:val="00BE143B"/>
    <w:rsid w:val="00BE1755"/>
    <w:rsid w:val="00BE194E"/>
    <w:rsid w:val="00BE1D21"/>
    <w:rsid w:val="00BE2728"/>
    <w:rsid w:val="00BE2EAA"/>
    <w:rsid w:val="00BE3277"/>
    <w:rsid w:val="00BE3602"/>
    <w:rsid w:val="00BE393A"/>
    <w:rsid w:val="00BE47D3"/>
    <w:rsid w:val="00BE4876"/>
    <w:rsid w:val="00BE4A51"/>
    <w:rsid w:val="00BE4A64"/>
    <w:rsid w:val="00BE4ADA"/>
    <w:rsid w:val="00BE4C72"/>
    <w:rsid w:val="00BE5171"/>
    <w:rsid w:val="00BE51C2"/>
    <w:rsid w:val="00BE51D1"/>
    <w:rsid w:val="00BE52AB"/>
    <w:rsid w:val="00BE571D"/>
    <w:rsid w:val="00BE587C"/>
    <w:rsid w:val="00BE5B76"/>
    <w:rsid w:val="00BE5C8C"/>
    <w:rsid w:val="00BE60F9"/>
    <w:rsid w:val="00BE620E"/>
    <w:rsid w:val="00BE68DA"/>
    <w:rsid w:val="00BE7095"/>
    <w:rsid w:val="00BE72B2"/>
    <w:rsid w:val="00BE76B2"/>
    <w:rsid w:val="00BE7C12"/>
    <w:rsid w:val="00BE7F65"/>
    <w:rsid w:val="00BF094D"/>
    <w:rsid w:val="00BF0952"/>
    <w:rsid w:val="00BF0C6F"/>
    <w:rsid w:val="00BF0DC2"/>
    <w:rsid w:val="00BF0F17"/>
    <w:rsid w:val="00BF1017"/>
    <w:rsid w:val="00BF1D6B"/>
    <w:rsid w:val="00BF1F6C"/>
    <w:rsid w:val="00BF2194"/>
    <w:rsid w:val="00BF2252"/>
    <w:rsid w:val="00BF256E"/>
    <w:rsid w:val="00BF2902"/>
    <w:rsid w:val="00BF2E44"/>
    <w:rsid w:val="00BF2EDC"/>
    <w:rsid w:val="00BF2FB4"/>
    <w:rsid w:val="00BF3940"/>
    <w:rsid w:val="00BF3992"/>
    <w:rsid w:val="00BF3A0F"/>
    <w:rsid w:val="00BF3B1B"/>
    <w:rsid w:val="00BF4029"/>
    <w:rsid w:val="00BF40D6"/>
    <w:rsid w:val="00BF43C0"/>
    <w:rsid w:val="00BF46CD"/>
    <w:rsid w:val="00BF4971"/>
    <w:rsid w:val="00BF4C21"/>
    <w:rsid w:val="00BF4C83"/>
    <w:rsid w:val="00BF4E65"/>
    <w:rsid w:val="00BF5312"/>
    <w:rsid w:val="00BF54DD"/>
    <w:rsid w:val="00BF5B14"/>
    <w:rsid w:val="00BF5C61"/>
    <w:rsid w:val="00BF6895"/>
    <w:rsid w:val="00BF6CE6"/>
    <w:rsid w:val="00BF6D6F"/>
    <w:rsid w:val="00BF7CEC"/>
    <w:rsid w:val="00BF7DA0"/>
    <w:rsid w:val="00BF7DC4"/>
    <w:rsid w:val="00BF7EBA"/>
    <w:rsid w:val="00C0083B"/>
    <w:rsid w:val="00C00B2F"/>
    <w:rsid w:val="00C01422"/>
    <w:rsid w:val="00C0149A"/>
    <w:rsid w:val="00C01746"/>
    <w:rsid w:val="00C01A4A"/>
    <w:rsid w:val="00C02065"/>
    <w:rsid w:val="00C021EE"/>
    <w:rsid w:val="00C02480"/>
    <w:rsid w:val="00C0295C"/>
    <w:rsid w:val="00C03226"/>
    <w:rsid w:val="00C033D9"/>
    <w:rsid w:val="00C033F7"/>
    <w:rsid w:val="00C039C5"/>
    <w:rsid w:val="00C03E81"/>
    <w:rsid w:val="00C04025"/>
    <w:rsid w:val="00C0450A"/>
    <w:rsid w:val="00C04D8E"/>
    <w:rsid w:val="00C04E34"/>
    <w:rsid w:val="00C0529A"/>
    <w:rsid w:val="00C057B8"/>
    <w:rsid w:val="00C0580D"/>
    <w:rsid w:val="00C05980"/>
    <w:rsid w:val="00C05A03"/>
    <w:rsid w:val="00C05A99"/>
    <w:rsid w:val="00C05EA0"/>
    <w:rsid w:val="00C05F5B"/>
    <w:rsid w:val="00C06020"/>
    <w:rsid w:val="00C06138"/>
    <w:rsid w:val="00C06380"/>
    <w:rsid w:val="00C065DA"/>
    <w:rsid w:val="00C06882"/>
    <w:rsid w:val="00C06AE1"/>
    <w:rsid w:val="00C06CB8"/>
    <w:rsid w:val="00C06EC1"/>
    <w:rsid w:val="00C06F61"/>
    <w:rsid w:val="00C077A5"/>
    <w:rsid w:val="00C07888"/>
    <w:rsid w:val="00C07D95"/>
    <w:rsid w:val="00C07E59"/>
    <w:rsid w:val="00C10278"/>
    <w:rsid w:val="00C10535"/>
    <w:rsid w:val="00C105A3"/>
    <w:rsid w:val="00C10D3E"/>
    <w:rsid w:val="00C111A0"/>
    <w:rsid w:val="00C11359"/>
    <w:rsid w:val="00C1149F"/>
    <w:rsid w:val="00C1175A"/>
    <w:rsid w:val="00C11DF6"/>
    <w:rsid w:val="00C1246B"/>
    <w:rsid w:val="00C12569"/>
    <w:rsid w:val="00C125AB"/>
    <w:rsid w:val="00C125AF"/>
    <w:rsid w:val="00C12EB2"/>
    <w:rsid w:val="00C13BC6"/>
    <w:rsid w:val="00C140CC"/>
    <w:rsid w:val="00C141A0"/>
    <w:rsid w:val="00C14547"/>
    <w:rsid w:val="00C14793"/>
    <w:rsid w:val="00C147A2"/>
    <w:rsid w:val="00C1481E"/>
    <w:rsid w:val="00C14AC7"/>
    <w:rsid w:val="00C14BAA"/>
    <w:rsid w:val="00C14BB2"/>
    <w:rsid w:val="00C14CE3"/>
    <w:rsid w:val="00C14E3F"/>
    <w:rsid w:val="00C15277"/>
    <w:rsid w:val="00C153FA"/>
    <w:rsid w:val="00C154E4"/>
    <w:rsid w:val="00C159A3"/>
    <w:rsid w:val="00C15B89"/>
    <w:rsid w:val="00C15D8C"/>
    <w:rsid w:val="00C16030"/>
    <w:rsid w:val="00C1607E"/>
    <w:rsid w:val="00C16184"/>
    <w:rsid w:val="00C167B4"/>
    <w:rsid w:val="00C16978"/>
    <w:rsid w:val="00C16EB4"/>
    <w:rsid w:val="00C17262"/>
    <w:rsid w:val="00C172B2"/>
    <w:rsid w:val="00C17306"/>
    <w:rsid w:val="00C17437"/>
    <w:rsid w:val="00C17604"/>
    <w:rsid w:val="00C17700"/>
    <w:rsid w:val="00C2002B"/>
    <w:rsid w:val="00C200B3"/>
    <w:rsid w:val="00C20904"/>
    <w:rsid w:val="00C20BC0"/>
    <w:rsid w:val="00C20C37"/>
    <w:rsid w:val="00C2105A"/>
    <w:rsid w:val="00C2114A"/>
    <w:rsid w:val="00C212B8"/>
    <w:rsid w:val="00C21505"/>
    <w:rsid w:val="00C21FFB"/>
    <w:rsid w:val="00C22A41"/>
    <w:rsid w:val="00C22C5C"/>
    <w:rsid w:val="00C23494"/>
    <w:rsid w:val="00C239B4"/>
    <w:rsid w:val="00C240DA"/>
    <w:rsid w:val="00C244D2"/>
    <w:rsid w:val="00C244D6"/>
    <w:rsid w:val="00C24884"/>
    <w:rsid w:val="00C248AC"/>
    <w:rsid w:val="00C252F4"/>
    <w:rsid w:val="00C25A94"/>
    <w:rsid w:val="00C2601C"/>
    <w:rsid w:val="00C2623F"/>
    <w:rsid w:val="00C268CC"/>
    <w:rsid w:val="00C26B03"/>
    <w:rsid w:val="00C27018"/>
    <w:rsid w:val="00C27889"/>
    <w:rsid w:val="00C278EE"/>
    <w:rsid w:val="00C27AFF"/>
    <w:rsid w:val="00C27CDE"/>
    <w:rsid w:val="00C27F46"/>
    <w:rsid w:val="00C302DA"/>
    <w:rsid w:val="00C30B1C"/>
    <w:rsid w:val="00C31241"/>
    <w:rsid w:val="00C313D0"/>
    <w:rsid w:val="00C315E1"/>
    <w:rsid w:val="00C31719"/>
    <w:rsid w:val="00C31D24"/>
    <w:rsid w:val="00C31E49"/>
    <w:rsid w:val="00C31F19"/>
    <w:rsid w:val="00C321A7"/>
    <w:rsid w:val="00C3222E"/>
    <w:rsid w:val="00C32AB1"/>
    <w:rsid w:val="00C32F9A"/>
    <w:rsid w:val="00C32FE2"/>
    <w:rsid w:val="00C331D3"/>
    <w:rsid w:val="00C3352A"/>
    <w:rsid w:val="00C3358A"/>
    <w:rsid w:val="00C33881"/>
    <w:rsid w:val="00C33D85"/>
    <w:rsid w:val="00C341FF"/>
    <w:rsid w:val="00C34552"/>
    <w:rsid w:val="00C34AF6"/>
    <w:rsid w:val="00C34C2D"/>
    <w:rsid w:val="00C35056"/>
    <w:rsid w:val="00C352DE"/>
    <w:rsid w:val="00C35A00"/>
    <w:rsid w:val="00C35C69"/>
    <w:rsid w:val="00C35DE1"/>
    <w:rsid w:val="00C362FC"/>
    <w:rsid w:val="00C36676"/>
    <w:rsid w:val="00C36B0F"/>
    <w:rsid w:val="00C36CC9"/>
    <w:rsid w:val="00C36CCA"/>
    <w:rsid w:val="00C36F9B"/>
    <w:rsid w:val="00C370A2"/>
    <w:rsid w:val="00C371EE"/>
    <w:rsid w:val="00C37590"/>
    <w:rsid w:val="00C3760F"/>
    <w:rsid w:val="00C37738"/>
    <w:rsid w:val="00C3777E"/>
    <w:rsid w:val="00C377CA"/>
    <w:rsid w:val="00C37B94"/>
    <w:rsid w:val="00C37BD4"/>
    <w:rsid w:val="00C37E80"/>
    <w:rsid w:val="00C401EB"/>
    <w:rsid w:val="00C40370"/>
    <w:rsid w:val="00C409E7"/>
    <w:rsid w:val="00C417E6"/>
    <w:rsid w:val="00C41AD9"/>
    <w:rsid w:val="00C41C8C"/>
    <w:rsid w:val="00C41CB5"/>
    <w:rsid w:val="00C424FC"/>
    <w:rsid w:val="00C42B1F"/>
    <w:rsid w:val="00C42B68"/>
    <w:rsid w:val="00C42C8B"/>
    <w:rsid w:val="00C42D95"/>
    <w:rsid w:val="00C42F21"/>
    <w:rsid w:val="00C42F6C"/>
    <w:rsid w:val="00C43391"/>
    <w:rsid w:val="00C434DC"/>
    <w:rsid w:val="00C4352A"/>
    <w:rsid w:val="00C43999"/>
    <w:rsid w:val="00C43DED"/>
    <w:rsid w:val="00C43F96"/>
    <w:rsid w:val="00C43FC3"/>
    <w:rsid w:val="00C44497"/>
    <w:rsid w:val="00C4466E"/>
    <w:rsid w:val="00C44795"/>
    <w:rsid w:val="00C447FA"/>
    <w:rsid w:val="00C448C4"/>
    <w:rsid w:val="00C45188"/>
    <w:rsid w:val="00C451BF"/>
    <w:rsid w:val="00C45291"/>
    <w:rsid w:val="00C453E6"/>
    <w:rsid w:val="00C454D5"/>
    <w:rsid w:val="00C45500"/>
    <w:rsid w:val="00C4569C"/>
    <w:rsid w:val="00C4591B"/>
    <w:rsid w:val="00C45959"/>
    <w:rsid w:val="00C45C6B"/>
    <w:rsid w:val="00C46246"/>
    <w:rsid w:val="00C462B5"/>
    <w:rsid w:val="00C4669A"/>
    <w:rsid w:val="00C46B07"/>
    <w:rsid w:val="00C46D55"/>
    <w:rsid w:val="00C47294"/>
    <w:rsid w:val="00C473EB"/>
    <w:rsid w:val="00C47F94"/>
    <w:rsid w:val="00C50310"/>
    <w:rsid w:val="00C510F3"/>
    <w:rsid w:val="00C5154A"/>
    <w:rsid w:val="00C518DF"/>
    <w:rsid w:val="00C51A73"/>
    <w:rsid w:val="00C51E5A"/>
    <w:rsid w:val="00C52085"/>
    <w:rsid w:val="00C5237F"/>
    <w:rsid w:val="00C5272C"/>
    <w:rsid w:val="00C52841"/>
    <w:rsid w:val="00C52B88"/>
    <w:rsid w:val="00C53244"/>
    <w:rsid w:val="00C5384E"/>
    <w:rsid w:val="00C5400A"/>
    <w:rsid w:val="00C543C7"/>
    <w:rsid w:val="00C54680"/>
    <w:rsid w:val="00C549B8"/>
    <w:rsid w:val="00C549D9"/>
    <w:rsid w:val="00C54B92"/>
    <w:rsid w:val="00C54EA2"/>
    <w:rsid w:val="00C550E9"/>
    <w:rsid w:val="00C557D6"/>
    <w:rsid w:val="00C55AFE"/>
    <w:rsid w:val="00C56177"/>
    <w:rsid w:val="00C56506"/>
    <w:rsid w:val="00C56852"/>
    <w:rsid w:val="00C5687C"/>
    <w:rsid w:val="00C573CE"/>
    <w:rsid w:val="00C5751F"/>
    <w:rsid w:val="00C5773F"/>
    <w:rsid w:val="00C57B4C"/>
    <w:rsid w:val="00C57C07"/>
    <w:rsid w:val="00C57E9B"/>
    <w:rsid w:val="00C57F47"/>
    <w:rsid w:val="00C6003E"/>
    <w:rsid w:val="00C6021E"/>
    <w:rsid w:val="00C6098C"/>
    <w:rsid w:val="00C60A27"/>
    <w:rsid w:val="00C60B81"/>
    <w:rsid w:val="00C60C63"/>
    <w:rsid w:val="00C60EDF"/>
    <w:rsid w:val="00C61137"/>
    <w:rsid w:val="00C6127C"/>
    <w:rsid w:val="00C612F2"/>
    <w:rsid w:val="00C6249F"/>
    <w:rsid w:val="00C625BB"/>
    <w:rsid w:val="00C62757"/>
    <w:rsid w:val="00C62B40"/>
    <w:rsid w:val="00C62E52"/>
    <w:rsid w:val="00C62FA4"/>
    <w:rsid w:val="00C630DA"/>
    <w:rsid w:val="00C6329C"/>
    <w:rsid w:val="00C63486"/>
    <w:rsid w:val="00C6372E"/>
    <w:rsid w:val="00C63983"/>
    <w:rsid w:val="00C63B47"/>
    <w:rsid w:val="00C63BB3"/>
    <w:rsid w:val="00C63FC6"/>
    <w:rsid w:val="00C64136"/>
    <w:rsid w:val="00C641D8"/>
    <w:rsid w:val="00C64285"/>
    <w:rsid w:val="00C6438C"/>
    <w:rsid w:val="00C64855"/>
    <w:rsid w:val="00C6488C"/>
    <w:rsid w:val="00C64A65"/>
    <w:rsid w:val="00C64A69"/>
    <w:rsid w:val="00C64A8E"/>
    <w:rsid w:val="00C64E19"/>
    <w:rsid w:val="00C64E76"/>
    <w:rsid w:val="00C65873"/>
    <w:rsid w:val="00C659FF"/>
    <w:rsid w:val="00C65A4E"/>
    <w:rsid w:val="00C65B84"/>
    <w:rsid w:val="00C65BE3"/>
    <w:rsid w:val="00C66031"/>
    <w:rsid w:val="00C66191"/>
    <w:rsid w:val="00C662E7"/>
    <w:rsid w:val="00C6631C"/>
    <w:rsid w:val="00C6673B"/>
    <w:rsid w:val="00C66E6B"/>
    <w:rsid w:val="00C670A0"/>
    <w:rsid w:val="00C674A5"/>
    <w:rsid w:val="00C679B4"/>
    <w:rsid w:val="00C679DB"/>
    <w:rsid w:val="00C67A75"/>
    <w:rsid w:val="00C67DD0"/>
    <w:rsid w:val="00C700E0"/>
    <w:rsid w:val="00C70135"/>
    <w:rsid w:val="00C701A4"/>
    <w:rsid w:val="00C70218"/>
    <w:rsid w:val="00C705EF"/>
    <w:rsid w:val="00C70A99"/>
    <w:rsid w:val="00C70DC9"/>
    <w:rsid w:val="00C70DCD"/>
    <w:rsid w:val="00C7128E"/>
    <w:rsid w:val="00C713CB"/>
    <w:rsid w:val="00C714D4"/>
    <w:rsid w:val="00C71659"/>
    <w:rsid w:val="00C716D4"/>
    <w:rsid w:val="00C72043"/>
    <w:rsid w:val="00C72472"/>
    <w:rsid w:val="00C72EC0"/>
    <w:rsid w:val="00C7316B"/>
    <w:rsid w:val="00C7348D"/>
    <w:rsid w:val="00C73A95"/>
    <w:rsid w:val="00C73BC3"/>
    <w:rsid w:val="00C73DA4"/>
    <w:rsid w:val="00C74082"/>
    <w:rsid w:val="00C740D6"/>
    <w:rsid w:val="00C74384"/>
    <w:rsid w:val="00C74539"/>
    <w:rsid w:val="00C746A7"/>
    <w:rsid w:val="00C74E07"/>
    <w:rsid w:val="00C74EA1"/>
    <w:rsid w:val="00C74F94"/>
    <w:rsid w:val="00C75614"/>
    <w:rsid w:val="00C75D01"/>
    <w:rsid w:val="00C765BF"/>
    <w:rsid w:val="00C76D07"/>
    <w:rsid w:val="00C76F14"/>
    <w:rsid w:val="00C76F2C"/>
    <w:rsid w:val="00C76FE1"/>
    <w:rsid w:val="00C7792C"/>
    <w:rsid w:val="00C77F43"/>
    <w:rsid w:val="00C77FAF"/>
    <w:rsid w:val="00C8042D"/>
    <w:rsid w:val="00C80F8D"/>
    <w:rsid w:val="00C80F9D"/>
    <w:rsid w:val="00C810D5"/>
    <w:rsid w:val="00C811DD"/>
    <w:rsid w:val="00C819A8"/>
    <w:rsid w:val="00C81FDC"/>
    <w:rsid w:val="00C82B51"/>
    <w:rsid w:val="00C82BE1"/>
    <w:rsid w:val="00C82F0D"/>
    <w:rsid w:val="00C830F5"/>
    <w:rsid w:val="00C8322B"/>
    <w:rsid w:val="00C838BE"/>
    <w:rsid w:val="00C838F8"/>
    <w:rsid w:val="00C83DEE"/>
    <w:rsid w:val="00C83E39"/>
    <w:rsid w:val="00C8417B"/>
    <w:rsid w:val="00C84688"/>
    <w:rsid w:val="00C846E5"/>
    <w:rsid w:val="00C84E0B"/>
    <w:rsid w:val="00C85091"/>
    <w:rsid w:val="00C85635"/>
    <w:rsid w:val="00C8583E"/>
    <w:rsid w:val="00C859D7"/>
    <w:rsid w:val="00C86794"/>
    <w:rsid w:val="00C8681E"/>
    <w:rsid w:val="00C86910"/>
    <w:rsid w:val="00C86967"/>
    <w:rsid w:val="00C86BD5"/>
    <w:rsid w:val="00C86D08"/>
    <w:rsid w:val="00C86E13"/>
    <w:rsid w:val="00C87413"/>
    <w:rsid w:val="00C875F2"/>
    <w:rsid w:val="00C879FE"/>
    <w:rsid w:val="00C87A31"/>
    <w:rsid w:val="00C87B98"/>
    <w:rsid w:val="00C87CA6"/>
    <w:rsid w:val="00C87D80"/>
    <w:rsid w:val="00C87E11"/>
    <w:rsid w:val="00C87FF0"/>
    <w:rsid w:val="00C90270"/>
    <w:rsid w:val="00C909BF"/>
    <w:rsid w:val="00C90CF8"/>
    <w:rsid w:val="00C90D89"/>
    <w:rsid w:val="00C90E20"/>
    <w:rsid w:val="00C90FD9"/>
    <w:rsid w:val="00C9116C"/>
    <w:rsid w:val="00C9117F"/>
    <w:rsid w:val="00C91249"/>
    <w:rsid w:val="00C9163C"/>
    <w:rsid w:val="00C91D6E"/>
    <w:rsid w:val="00C91E79"/>
    <w:rsid w:val="00C927FF"/>
    <w:rsid w:val="00C92A2D"/>
    <w:rsid w:val="00C930C4"/>
    <w:rsid w:val="00C933CB"/>
    <w:rsid w:val="00C93D6D"/>
    <w:rsid w:val="00C93EEE"/>
    <w:rsid w:val="00C9428C"/>
    <w:rsid w:val="00C944B9"/>
    <w:rsid w:val="00C9457F"/>
    <w:rsid w:val="00C95004"/>
    <w:rsid w:val="00C9577F"/>
    <w:rsid w:val="00C9579E"/>
    <w:rsid w:val="00C957F7"/>
    <w:rsid w:val="00C9583B"/>
    <w:rsid w:val="00C95EF1"/>
    <w:rsid w:val="00C95F9A"/>
    <w:rsid w:val="00C96116"/>
    <w:rsid w:val="00C964DF"/>
    <w:rsid w:val="00C96588"/>
    <w:rsid w:val="00C969EF"/>
    <w:rsid w:val="00C96A49"/>
    <w:rsid w:val="00C96E91"/>
    <w:rsid w:val="00C97533"/>
    <w:rsid w:val="00CA020E"/>
    <w:rsid w:val="00CA0862"/>
    <w:rsid w:val="00CA08EB"/>
    <w:rsid w:val="00CA0BB7"/>
    <w:rsid w:val="00CA0D37"/>
    <w:rsid w:val="00CA1122"/>
    <w:rsid w:val="00CA1236"/>
    <w:rsid w:val="00CA134B"/>
    <w:rsid w:val="00CA18D5"/>
    <w:rsid w:val="00CA1914"/>
    <w:rsid w:val="00CA1A3E"/>
    <w:rsid w:val="00CA1FD2"/>
    <w:rsid w:val="00CA226E"/>
    <w:rsid w:val="00CA2770"/>
    <w:rsid w:val="00CA3144"/>
    <w:rsid w:val="00CA3621"/>
    <w:rsid w:val="00CA36BC"/>
    <w:rsid w:val="00CA3F0B"/>
    <w:rsid w:val="00CA3F42"/>
    <w:rsid w:val="00CA4047"/>
    <w:rsid w:val="00CA41DA"/>
    <w:rsid w:val="00CA4294"/>
    <w:rsid w:val="00CA43BF"/>
    <w:rsid w:val="00CA4542"/>
    <w:rsid w:val="00CA454B"/>
    <w:rsid w:val="00CA4675"/>
    <w:rsid w:val="00CA494B"/>
    <w:rsid w:val="00CA4E59"/>
    <w:rsid w:val="00CA5117"/>
    <w:rsid w:val="00CA57D3"/>
    <w:rsid w:val="00CA5DBC"/>
    <w:rsid w:val="00CA5F31"/>
    <w:rsid w:val="00CA5FD2"/>
    <w:rsid w:val="00CA61A6"/>
    <w:rsid w:val="00CA6295"/>
    <w:rsid w:val="00CA64E6"/>
    <w:rsid w:val="00CA66DB"/>
    <w:rsid w:val="00CA67D1"/>
    <w:rsid w:val="00CA68DB"/>
    <w:rsid w:val="00CA6CDA"/>
    <w:rsid w:val="00CA7587"/>
    <w:rsid w:val="00CA77F1"/>
    <w:rsid w:val="00CA7AA1"/>
    <w:rsid w:val="00CA7D5E"/>
    <w:rsid w:val="00CB006B"/>
    <w:rsid w:val="00CB073A"/>
    <w:rsid w:val="00CB0759"/>
    <w:rsid w:val="00CB080A"/>
    <w:rsid w:val="00CB0A42"/>
    <w:rsid w:val="00CB0EA3"/>
    <w:rsid w:val="00CB168C"/>
    <w:rsid w:val="00CB1D0F"/>
    <w:rsid w:val="00CB1D15"/>
    <w:rsid w:val="00CB217C"/>
    <w:rsid w:val="00CB2385"/>
    <w:rsid w:val="00CB2452"/>
    <w:rsid w:val="00CB267A"/>
    <w:rsid w:val="00CB2869"/>
    <w:rsid w:val="00CB2BEE"/>
    <w:rsid w:val="00CB32BC"/>
    <w:rsid w:val="00CB331D"/>
    <w:rsid w:val="00CB33DB"/>
    <w:rsid w:val="00CB37E2"/>
    <w:rsid w:val="00CB3CF0"/>
    <w:rsid w:val="00CB3DD1"/>
    <w:rsid w:val="00CB3DDD"/>
    <w:rsid w:val="00CB400D"/>
    <w:rsid w:val="00CB404D"/>
    <w:rsid w:val="00CB4129"/>
    <w:rsid w:val="00CB44D5"/>
    <w:rsid w:val="00CB4649"/>
    <w:rsid w:val="00CB49D8"/>
    <w:rsid w:val="00CB4AF2"/>
    <w:rsid w:val="00CB4D18"/>
    <w:rsid w:val="00CB4D54"/>
    <w:rsid w:val="00CB4DB0"/>
    <w:rsid w:val="00CB4ECF"/>
    <w:rsid w:val="00CB528C"/>
    <w:rsid w:val="00CB52D0"/>
    <w:rsid w:val="00CB558E"/>
    <w:rsid w:val="00CB595B"/>
    <w:rsid w:val="00CB5ABB"/>
    <w:rsid w:val="00CB6103"/>
    <w:rsid w:val="00CB6416"/>
    <w:rsid w:val="00CB6423"/>
    <w:rsid w:val="00CB6D89"/>
    <w:rsid w:val="00CB6ED8"/>
    <w:rsid w:val="00CB7600"/>
    <w:rsid w:val="00CB7FAB"/>
    <w:rsid w:val="00CC00BA"/>
    <w:rsid w:val="00CC063B"/>
    <w:rsid w:val="00CC0696"/>
    <w:rsid w:val="00CC06D3"/>
    <w:rsid w:val="00CC0B1D"/>
    <w:rsid w:val="00CC1665"/>
    <w:rsid w:val="00CC19C7"/>
    <w:rsid w:val="00CC1E64"/>
    <w:rsid w:val="00CC1F1C"/>
    <w:rsid w:val="00CC2905"/>
    <w:rsid w:val="00CC2939"/>
    <w:rsid w:val="00CC2BA8"/>
    <w:rsid w:val="00CC2D3E"/>
    <w:rsid w:val="00CC3218"/>
    <w:rsid w:val="00CC3677"/>
    <w:rsid w:val="00CC36DF"/>
    <w:rsid w:val="00CC370D"/>
    <w:rsid w:val="00CC3ACF"/>
    <w:rsid w:val="00CC3B89"/>
    <w:rsid w:val="00CC4F89"/>
    <w:rsid w:val="00CC54F4"/>
    <w:rsid w:val="00CC571C"/>
    <w:rsid w:val="00CC5914"/>
    <w:rsid w:val="00CC6208"/>
    <w:rsid w:val="00CC623D"/>
    <w:rsid w:val="00CC63E8"/>
    <w:rsid w:val="00CC650F"/>
    <w:rsid w:val="00CC6778"/>
    <w:rsid w:val="00CC680D"/>
    <w:rsid w:val="00CC6D5E"/>
    <w:rsid w:val="00CC7ABA"/>
    <w:rsid w:val="00CD0909"/>
    <w:rsid w:val="00CD0CE1"/>
    <w:rsid w:val="00CD0D77"/>
    <w:rsid w:val="00CD0D97"/>
    <w:rsid w:val="00CD0F10"/>
    <w:rsid w:val="00CD1058"/>
    <w:rsid w:val="00CD112F"/>
    <w:rsid w:val="00CD13F1"/>
    <w:rsid w:val="00CD1668"/>
    <w:rsid w:val="00CD1830"/>
    <w:rsid w:val="00CD19C4"/>
    <w:rsid w:val="00CD1A6F"/>
    <w:rsid w:val="00CD1B40"/>
    <w:rsid w:val="00CD1B47"/>
    <w:rsid w:val="00CD1C6E"/>
    <w:rsid w:val="00CD1D8A"/>
    <w:rsid w:val="00CD1F99"/>
    <w:rsid w:val="00CD1FB7"/>
    <w:rsid w:val="00CD2AEF"/>
    <w:rsid w:val="00CD2EE9"/>
    <w:rsid w:val="00CD3094"/>
    <w:rsid w:val="00CD351F"/>
    <w:rsid w:val="00CD3658"/>
    <w:rsid w:val="00CD3729"/>
    <w:rsid w:val="00CD3762"/>
    <w:rsid w:val="00CD4137"/>
    <w:rsid w:val="00CD43D0"/>
    <w:rsid w:val="00CD46A7"/>
    <w:rsid w:val="00CD4741"/>
    <w:rsid w:val="00CD4CE9"/>
    <w:rsid w:val="00CD4D33"/>
    <w:rsid w:val="00CD4FA5"/>
    <w:rsid w:val="00CD533C"/>
    <w:rsid w:val="00CD56FC"/>
    <w:rsid w:val="00CD59C0"/>
    <w:rsid w:val="00CD5ACF"/>
    <w:rsid w:val="00CD5B12"/>
    <w:rsid w:val="00CD5D01"/>
    <w:rsid w:val="00CD60B7"/>
    <w:rsid w:val="00CD612C"/>
    <w:rsid w:val="00CD61EA"/>
    <w:rsid w:val="00CD6275"/>
    <w:rsid w:val="00CD6286"/>
    <w:rsid w:val="00CD6486"/>
    <w:rsid w:val="00CD677B"/>
    <w:rsid w:val="00CD685A"/>
    <w:rsid w:val="00CD6968"/>
    <w:rsid w:val="00CD6E23"/>
    <w:rsid w:val="00CD71B5"/>
    <w:rsid w:val="00CD726E"/>
    <w:rsid w:val="00CD769D"/>
    <w:rsid w:val="00CD776C"/>
    <w:rsid w:val="00CD782F"/>
    <w:rsid w:val="00CD7D04"/>
    <w:rsid w:val="00CD7E1A"/>
    <w:rsid w:val="00CE0131"/>
    <w:rsid w:val="00CE097C"/>
    <w:rsid w:val="00CE1406"/>
    <w:rsid w:val="00CE1C6A"/>
    <w:rsid w:val="00CE1F86"/>
    <w:rsid w:val="00CE2539"/>
    <w:rsid w:val="00CE2BAC"/>
    <w:rsid w:val="00CE2C76"/>
    <w:rsid w:val="00CE2F1B"/>
    <w:rsid w:val="00CE31E8"/>
    <w:rsid w:val="00CE32E2"/>
    <w:rsid w:val="00CE3C09"/>
    <w:rsid w:val="00CE3DFA"/>
    <w:rsid w:val="00CE443A"/>
    <w:rsid w:val="00CE4719"/>
    <w:rsid w:val="00CE4BC4"/>
    <w:rsid w:val="00CE4C8C"/>
    <w:rsid w:val="00CE524A"/>
    <w:rsid w:val="00CE5707"/>
    <w:rsid w:val="00CE5F06"/>
    <w:rsid w:val="00CE608A"/>
    <w:rsid w:val="00CE6150"/>
    <w:rsid w:val="00CE637F"/>
    <w:rsid w:val="00CE6392"/>
    <w:rsid w:val="00CE63A4"/>
    <w:rsid w:val="00CE660F"/>
    <w:rsid w:val="00CE6692"/>
    <w:rsid w:val="00CE6867"/>
    <w:rsid w:val="00CE6974"/>
    <w:rsid w:val="00CE6AB8"/>
    <w:rsid w:val="00CE6FBE"/>
    <w:rsid w:val="00CE747B"/>
    <w:rsid w:val="00CE78C1"/>
    <w:rsid w:val="00CE7C87"/>
    <w:rsid w:val="00CE7D25"/>
    <w:rsid w:val="00CE7EBE"/>
    <w:rsid w:val="00CF0E72"/>
    <w:rsid w:val="00CF100B"/>
    <w:rsid w:val="00CF141A"/>
    <w:rsid w:val="00CF1458"/>
    <w:rsid w:val="00CF1D0A"/>
    <w:rsid w:val="00CF1E40"/>
    <w:rsid w:val="00CF2055"/>
    <w:rsid w:val="00CF2744"/>
    <w:rsid w:val="00CF2913"/>
    <w:rsid w:val="00CF2C80"/>
    <w:rsid w:val="00CF2F37"/>
    <w:rsid w:val="00CF2F9E"/>
    <w:rsid w:val="00CF3035"/>
    <w:rsid w:val="00CF387C"/>
    <w:rsid w:val="00CF3917"/>
    <w:rsid w:val="00CF3B45"/>
    <w:rsid w:val="00CF40F4"/>
    <w:rsid w:val="00CF43F6"/>
    <w:rsid w:val="00CF4A67"/>
    <w:rsid w:val="00CF4DB3"/>
    <w:rsid w:val="00CF4DE4"/>
    <w:rsid w:val="00CF4FF9"/>
    <w:rsid w:val="00CF512E"/>
    <w:rsid w:val="00CF5908"/>
    <w:rsid w:val="00CF5BAC"/>
    <w:rsid w:val="00CF5C12"/>
    <w:rsid w:val="00CF5D60"/>
    <w:rsid w:val="00CF5E79"/>
    <w:rsid w:val="00CF5FC3"/>
    <w:rsid w:val="00CF63D5"/>
    <w:rsid w:val="00CF6BEF"/>
    <w:rsid w:val="00CF6DA4"/>
    <w:rsid w:val="00CF7093"/>
    <w:rsid w:val="00CF76F5"/>
    <w:rsid w:val="00CF7732"/>
    <w:rsid w:val="00CF7CE2"/>
    <w:rsid w:val="00D0009B"/>
    <w:rsid w:val="00D004D5"/>
    <w:rsid w:val="00D00539"/>
    <w:rsid w:val="00D008CB"/>
    <w:rsid w:val="00D00D34"/>
    <w:rsid w:val="00D00D8C"/>
    <w:rsid w:val="00D00FE1"/>
    <w:rsid w:val="00D0117D"/>
    <w:rsid w:val="00D01A51"/>
    <w:rsid w:val="00D02049"/>
    <w:rsid w:val="00D02123"/>
    <w:rsid w:val="00D0250C"/>
    <w:rsid w:val="00D02594"/>
    <w:rsid w:val="00D03897"/>
    <w:rsid w:val="00D038D7"/>
    <w:rsid w:val="00D039B3"/>
    <w:rsid w:val="00D04416"/>
    <w:rsid w:val="00D04989"/>
    <w:rsid w:val="00D053EC"/>
    <w:rsid w:val="00D05729"/>
    <w:rsid w:val="00D0587E"/>
    <w:rsid w:val="00D058C5"/>
    <w:rsid w:val="00D05ABE"/>
    <w:rsid w:val="00D06A4C"/>
    <w:rsid w:val="00D06A68"/>
    <w:rsid w:val="00D06AC7"/>
    <w:rsid w:val="00D06B6A"/>
    <w:rsid w:val="00D06C9B"/>
    <w:rsid w:val="00D06CDC"/>
    <w:rsid w:val="00D06D2D"/>
    <w:rsid w:val="00D06D96"/>
    <w:rsid w:val="00D06DC2"/>
    <w:rsid w:val="00D06EB7"/>
    <w:rsid w:val="00D07121"/>
    <w:rsid w:val="00D0773E"/>
    <w:rsid w:val="00D07BA1"/>
    <w:rsid w:val="00D07DB9"/>
    <w:rsid w:val="00D07E16"/>
    <w:rsid w:val="00D07EDF"/>
    <w:rsid w:val="00D10055"/>
    <w:rsid w:val="00D1042C"/>
    <w:rsid w:val="00D10437"/>
    <w:rsid w:val="00D10525"/>
    <w:rsid w:val="00D106EE"/>
    <w:rsid w:val="00D10908"/>
    <w:rsid w:val="00D10D27"/>
    <w:rsid w:val="00D11EB8"/>
    <w:rsid w:val="00D12399"/>
    <w:rsid w:val="00D126B7"/>
    <w:rsid w:val="00D1286A"/>
    <w:rsid w:val="00D12C78"/>
    <w:rsid w:val="00D12F41"/>
    <w:rsid w:val="00D139E0"/>
    <w:rsid w:val="00D13BF3"/>
    <w:rsid w:val="00D13EE5"/>
    <w:rsid w:val="00D145BA"/>
    <w:rsid w:val="00D14650"/>
    <w:rsid w:val="00D146F7"/>
    <w:rsid w:val="00D14706"/>
    <w:rsid w:val="00D147EA"/>
    <w:rsid w:val="00D14C61"/>
    <w:rsid w:val="00D14F9F"/>
    <w:rsid w:val="00D15210"/>
    <w:rsid w:val="00D152D3"/>
    <w:rsid w:val="00D1547B"/>
    <w:rsid w:val="00D155CE"/>
    <w:rsid w:val="00D155F2"/>
    <w:rsid w:val="00D158CB"/>
    <w:rsid w:val="00D15D63"/>
    <w:rsid w:val="00D16102"/>
    <w:rsid w:val="00D165D6"/>
    <w:rsid w:val="00D1668E"/>
    <w:rsid w:val="00D167FC"/>
    <w:rsid w:val="00D16B1D"/>
    <w:rsid w:val="00D16DC0"/>
    <w:rsid w:val="00D16E91"/>
    <w:rsid w:val="00D1731C"/>
    <w:rsid w:val="00D17818"/>
    <w:rsid w:val="00D17994"/>
    <w:rsid w:val="00D17C1B"/>
    <w:rsid w:val="00D17E10"/>
    <w:rsid w:val="00D17FAE"/>
    <w:rsid w:val="00D2004D"/>
    <w:rsid w:val="00D200E9"/>
    <w:rsid w:val="00D20100"/>
    <w:rsid w:val="00D204E7"/>
    <w:rsid w:val="00D20B50"/>
    <w:rsid w:val="00D20CA5"/>
    <w:rsid w:val="00D20DE9"/>
    <w:rsid w:val="00D20E8D"/>
    <w:rsid w:val="00D20F97"/>
    <w:rsid w:val="00D21234"/>
    <w:rsid w:val="00D213B0"/>
    <w:rsid w:val="00D21559"/>
    <w:rsid w:val="00D218E9"/>
    <w:rsid w:val="00D21938"/>
    <w:rsid w:val="00D21AB7"/>
    <w:rsid w:val="00D21BAB"/>
    <w:rsid w:val="00D21D19"/>
    <w:rsid w:val="00D21E3A"/>
    <w:rsid w:val="00D21F55"/>
    <w:rsid w:val="00D225BD"/>
    <w:rsid w:val="00D225FF"/>
    <w:rsid w:val="00D22DD2"/>
    <w:rsid w:val="00D22F5A"/>
    <w:rsid w:val="00D22FC3"/>
    <w:rsid w:val="00D23433"/>
    <w:rsid w:val="00D23E7A"/>
    <w:rsid w:val="00D247B0"/>
    <w:rsid w:val="00D24964"/>
    <w:rsid w:val="00D252D9"/>
    <w:rsid w:val="00D253CF"/>
    <w:rsid w:val="00D25651"/>
    <w:rsid w:val="00D258CB"/>
    <w:rsid w:val="00D25AAD"/>
    <w:rsid w:val="00D25B27"/>
    <w:rsid w:val="00D25BB4"/>
    <w:rsid w:val="00D25FDC"/>
    <w:rsid w:val="00D264EC"/>
    <w:rsid w:val="00D2665B"/>
    <w:rsid w:val="00D26760"/>
    <w:rsid w:val="00D26F58"/>
    <w:rsid w:val="00D273CD"/>
    <w:rsid w:val="00D27471"/>
    <w:rsid w:val="00D27A1B"/>
    <w:rsid w:val="00D27A2A"/>
    <w:rsid w:val="00D27B9F"/>
    <w:rsid w:val="00D27F1E"/>
    <w:rsid w:val="00D27F56"/>
    <w:rsid w:val="00D30506"/>
    <w:rsid w:val="00D3054E"/>
    <w:rsid w:val="00D308C2"/>
    <w:rsid w:val="00D30993"/>
    <w:rsid w:val="00D30EA0"/>
    <w:rsid w:val="00D30FDF"/>
    <w:rsid w:val="00D313EF"/>
    <w:rsid w:val="00D315F0"/>
    <w:rsid w:val="00D3181C"/>
    <w:rsid w:val="00D31BCA"/>
    <w:rsid w:val="00D31E72"/>
    <w:rsid w:val="00D32238"/>
    <w:rsid w:val="00D32329"/>
    <w:rsid w:val="00D323D0"/>
    <w:rsid w:val="00D324BD"/>
    <w:rsid w:val="00D32514"/>
    <w:rsid w:val="00D32A23"/>
    <w:rsid w:val="00D32C2F"/>
    <w:rsid w:val="00D32C80"/>
    <w:rsid w:val="00D33020"/>
    <w:rsid w:val="00D331F4"/>
    <w:rsid w:val="00D33759"/>
    <w:rsid w:val="00D33908"/>
    <w:rsid w:val="00D341D7"/>
    <w:rsid w:val="00D344D0"/>
    <w:rsid w:val="00D34675"/>
    <w:rsid w:val="00D3488C"/>
    <w:rsid w:val="00D34992"/>
    <w:rsid w:val="00D34A1B"/>
    <w:rsid w:val="00D34B28"/>
    <w:rsid w:val="00D34EF3"/>
    <w:rsid w:val="00D35055"/>
    <w:rsid w:val="00D3567B"/>
    <w:rsid w:val="00D3568C"/>
    <w:rsid w:val="00D356EC"/>
    <w:rsid w:val="00D35A2B"/>
    <w:rsid w:val="00D35AFE"/>
    <w:rsid w:val="00D363C1"/>
    <w:rsid w:val="00D36EC4"/>
    <w:rsid w:val="00D37CEC"/>
    <w:rsid w:val="00D402FF"/>
    <w:rsid w:val="00D40670"/>
    <w:rsid w:val="00D40856"/>
    <w:rsid w:val="00D40B00"/>
    <w:rsid w:val="00D40C2B"/>
    <w:rsid w:val="00D40F0B"/>
    <w:rsid w:val="00D41931"/>
    <w:rsid w:val="00D41990"/>
    <w:rsid w:val="00D41BD0"/>
    <w:rsid w:val="00D42202"/>
    <w:rsid w:val="00D42333"/>
    <w:rsid w:val="00D42411"/>
    <w:rsid w:val="00D4278A"/>
    <w:rsid w:val="00D42D17"/>
    <w:rsid w:val="00D433DD"/>
    <w:rsid w:val="00D43627"/>
    <w:rsid w:val="00D43716"/>
    <w:rsid w:val="00D4388A"/>
    <w:rsid w:val="00D439F1"/>
    <w:rsid w:val="00D43C29"/>
    <w:rsid w:val="00D43E78"/>
    <w:rsid w:val="00D43F86"/>
    <w:rsid w:val="00D440DB"/>
    <w:rsid w:val="00D44AC1"/>
    <w:rsid w:val="00D44AC8"/>
    <w:rsid w:val="00D44C9D"/>
    <w:rsid w:val="00D44CB3"/>
    <w:rsid w:val="00D44CE0"/>
    <w:rsid w:val="00D45035"/>
    <w:rsid w:val="00D45391"/>
    <w:rsid w:val="00D4576B"/>
    <w:rsid w:val="00D45B05"/>
    <w:rsid w:val="00D45C43"/>
    <w:rsid w:val="00D45ED3"/>
    <w:rsid w:val="00D45F85"/>
    <w:rsid w:val="00D4600A"/>
    <w:rsid w:val="00D461C0"/>
    <w:rsid w:val="00D4622D"/>
    <w:rsid w:val="00D466A9"/>
    <w:rsid w:val="00D46806"/>
    <w:rsid w:val="00D469A5"/>
    <w:rsid w:val="00D46A28"/>
    <w:rsid w:val="00D46CCC"/>
    <w:rsid w:val="00D46D51"/>
    <w:rsid w:val="00D4751F"/>
    <w:rsid w:val="00D475E2"/>
    <w:rsid w:val="00D47624"/>
    <w:rsid w:val="00D47750"/>
    <w:rsid w:val="00D47A43"/>
    <w:rsid w:val="00D47C8F"/>
    <w:rsid w:val="00D47D2B"/>
    <w:rsid w:val="00D50160"/>
    <w:rsid w:val="00D50690"/>
    <w:rsid w:val="00D5091C"/>
    <w:rsid w:val="00D50BEA"/>
    <w:rsid w:val="00D50E3D"/>
    <w:rsid w:val="00D51224"/>
    <w:rsid w:val="00D5127B"/>
    <w:rsid w:val="00D51296"/>
    <w:rsid w:val="00D513AD"/>
    <w:rsid w:val="00D5142F"/>
    <w:rsid w:val="00D51BC3"/>
    <w:rsid w:val="00D51F98"/>
    <w:rsid w:val="00D5201D"/>
    <w:rsid w:val="00D52218"/>
    <w:rsid w:val="00D5221F"/>
    <w:rsid w:val="00D528D8"/>
    <w:rsid w:val="00D5339C"/>
    <w:rsid w:val="00D537C3"/>
    <w:rsid w:val="00D537E1"/>
    <w:rsid w:val="00D53BA5"/>
    <w:rsid w:val="00D53C4A"/>
    <w:rsid w:val="00D53E7B"/>
    <w:rsid w:val="00D54034"/>
    <w:rsid w:val="00D540A8"/>
    <w:rsid w:val="00D5419C"/>
    <w:rsid w:val="00D54474"/>
    <w:rsid w:val="00D54740"/>
    <w:rsid w:val="00D54795"/>
    <w:rsid w:val="00D54886"/>
    <w:rsid w:val="00D549B3"/>
    <w:rsid w:val="00D54A03"/>
    <w:rsid w:val="00D54AF2"/>
    <w:rsid w:val="00D54D72"/>
    <w:rsid w:val="00D550EE"/>
    <w:rsid w:val="00D5513D"/>
    <w:rsid w:val="00D5555E"/>
    <w:rsid w:val="00D55737"/>
    <w:rsid w:val="00D55B75"/>
    <w:rsid w:val="00D55E37"/>
    <w:rsid w:val="00D55EE0"/>
    <w:rsid w:val="00D55FB2"/>
    <w:rsid w:val="00D55FB5"/>
    <w:rsid w:val="00D560AC"/>
    <w:rsid w:val="00D564FA"/>
    <w:rsid w:val="00D567BC"/>
    <w:rsid w:val="00D568B6"/>
    <w:rsid w:val="00D56910"/>
    <w:rsid w:val="00D56B68"/>
    <w:rsid w:val="00D56C51"/>
    <w:rsid w:val="00D57430"/>
    <w:rsid w:val="00D574B9"/>
    <w:rsid w:val="00D5785A"/>
    <w:rsid w:val="00D5791A"/>
    <w:rsid w:val="00D579DB"/>
    <w:rsid w:val="00D57B87"/>
    <w:rsid w:val="00D588E8"/>
    <w:rsid w:val="00D60046"/>
    <w:rsid w:val="00D6017D"/>
    <w:rsid w:val="00D601A4"/>
    <w:rsid w:val="00D60287"/>
    <w:rsid w:val="00D60305"/>
    <w:rsid w:val="00D60890"/>
    <w:rsid w:val="00D608A1"/>
    <w:rsid w:val="00D60C58"/>
    <w:rsid w:val="00D60DD4"/>
    <w:rsid w:val="00D60FA7"/>
    <w:rsid w:val="00D60FB1"/>
    <w:rsid w:val="00D60FB5"/>
    <w:rsid w:val="00D60FEB"/>
    <w:rsid w:val="00D611E9"/>
    <w:rsid w:val="00D613FF"/>
    <w:rsid w:val="00D61816"/>
    <w:rsid w:val="00D61934"/>
    <w:rsid w:val="00D61953"/>
    <w:rsid w:val="00D61BB6"/>
    <w:rsid w:val="00D61C3A"/>
    <w:rsid w:val="00D61CEF"/>
    <w:rsid w:val="00D62984"/>
    <w:rsid w:val="00D62D81"/>
    <w:rsid w:val="00D62DF0"/>
    <w:rsid w:val="00D62F6F"/>
    <w:rsid w:val="00D63241"/>
    <w:rsid w:val="00D63CBB"/>
    <w:rsid w:val="00D64532"/>
    <w:rsid w:val="00D64725"/>
    <w:rsid w:val="00D64B65"/>
    <w:rsid w:val="00D64F1D"/>
    <w:rsid w:val="00D65136"/>
    <w:rsid w:val="00D657BB"/>
    <w:rsid w:val="00D65A23"/>
    <w:rsid w:val="00D65A67"/>
    <w:rsid w:val="00D6609C"/>
    <w:rsid w:val="00D661DE"/>
    <w:rsid w:val="00D6631C"/>
    <w:rsid w:val="00D665C4"/>
    <w:rsid w:val="00D667B2"/>
    <w:rsid w:val="00D668EE"/>
    <w:rsid w:val="00D669C3"/>
    <w:rsid w:val="00D66A67"/>
    <w:rsid w:val="00D66D55"/>
    <w:rsid w:val="00D672D8"/>
    <w:rsid w:val="00D6749D"/>
    <w:rsid w:val="00D6750F"/>
    <w:rsid w:val="00D6775A"/>
    <w:rsid w:val="00D67AF4"/>
    <w:rsid w:val="00D67BB4"/>
    <w:rsid w:val="00D67D8A"/>
    <w:rsid w:val="00D7005D"/>
    <w:rsid w:val="00D703D2"/>
    <w:rsid w:val="00D70547"/>
    <w:rsid w:val="00D70698"/>
    <w:rsid w:val="00D70BB3"/>
    <w:rsid w:val="00D710B8"/>
    <w:rsid w:val="00D7122E"/>
    <w:rsid w:val="00D7151D"/>
    <w:rsid w:val="00D71547"/>
    <w:rsid w:val="00D71944"/>
    <w:rsid w:val="00D7194D"/>
    <w:rsid w:val="00D71C4D"/>
    <w:rsid w:val="00D71C95"/>
    <w:rsid w:val="00D71D34"/>
    <w:rsid w:val="00D7213A"/>
    <w:rsid w:val="00D721E0"/>
    <w:rsid w:val="00D725A7"/>
    <w:rsid w:val="00D7284E"/>
    <w:rsid w:val="00D72B82"/>
    <w:rsid w:val="00D72CE7"/>
    <w:rsid w:val="00D72D72"/>
    <w:rsid w:val="00D72ECD"/>
    <w:rsid w:val="00D72F67"/>
    <w:rsid w:val="00D731E8"/>
    <w:rsid w:val="00D733DB"/>
    <w:rsid w:val="00D73FF8"/>
    <w:rsid w:val="00D740BE"/>
    <w:rsid w:val="00D7446A"/>
    <w:rsid w:val="00D74833"/>
    <w:rsid w:val="00D74867"/>
    <w:rsid w:val="00D74B75"/>
    <w:rsid w:val="00D75457"/>
    <w:rsid w:val="00D7572E"/>
    <w:rsid w:val="00D75C2B"/>
    <w:rsid w:val="00D760FD"/>
    <w:rsid w:val="00D76111"/>
    <w:rsid w:val="00D763DE"/>
    <w:rsid w:val="00D765AA"/>
    <w:rsid w:val="00D7672B"/>
    <w:rsid w:val="00D76777"/>
    <w:rsid w:val="00D76DF8"/>
    <w:rsid w:val="00D771E9"/>
    <w:rsid w:val="00D7726E"/>
    <w:rsid w:val="00D77498"/>
    <w:rsid w:val="00D77651"/>
    <w:rsid w:val="00D776FF"/>
    <w:rsid w:val="00D779F7"/>
    <w:rsid w:val="00D77DAA"/>
    <w:rsid w:val="00D77E9E"/>
    <w:rsid w:val="00D80417"/>
    <w:rsid w:val="00D80D0A"/>
    <w:rsid w:val="00D81432"/>
    <w:rsid w:val="00D814BD"/>
    <w:rsid w:val="00D81633"/>
    <w:rsid w:val="00D819F2"/>
    <w:rsid w:val="00D81B64"/>
    <w:rsid w:val="00D81F96"/>
    <w:rsid w:val="00D820D7"/>
    <w:rsid w:val="00D821B0"/>
    <w:rsid w:val="00D822EB"/>
    <w:rsid w:val="00D82643"/>
    <w:rsid w:val="00D8273F"/>
    <w:rsid w:val="00D8280D"/>
    <w:rsid w:val="00D828C2"/>
    <w:rsid w:val="00D82CA4"/>
    <w:rsid w:val="00D83116"/>
    <w:rsid w:val="00D83470"/>
    <w:rsid w:val="00D8387B"/>
    <w:rsid w:val="00D83B4C"/>
    <w:rsid w:val="00D83E87"/>
    <w:rsid w:val="00D8419B"/>
    <w:rsid w:val="00D842F5"/>
    <w:rsid w:val="00D84704"/>
    <w:rsid w:val="00D84D0C"/>
    <w:rsid w:val="00D85145"/>
    <w:rsid w:val="00D8577F"/>
    <w:rsid w:val="00D8589A"/>
    <w:rsid w:val="00D85C95"/>
    <w:rsid w:val="00D86652"/>
    <w:rsid w:val="00D86671"/>
    <w:rsid w:val="00D866F1"/>
    <w:rsid w:val="00D86719"/>
    <w:rsid w:val="00D86CE4"/>
    <w:rsid w:val="00D86D97"/>
    <w:rsid w:val="00D86D9F"/>
    <w:rsid w:val="00D871B3"/>
    <w:rsid w:val="00D87765"/>
    <w:rsid w:val="00D87A1D"/>
    <w:rsid w:val="00D902E6"/>
    <w:rsid w:val="00D90337"/>
    <w:rsid w:val="00D906A7"/>
    <w:rsid w:val="00D907CA"/>
    <w:rsid w:val="00D90D8E"/>
    <w:rsid w:val="00D90D92"/>
    <w:rsid w:val="00D90D94"/>
    <w:rsid w:val="00D912A5"/>
    <w:rsid w:val="00D9141B"/>
    <w:rsid w:val="00D91649"/>
    <w:rsid w:val="00D9177F"/>
    <w:rsid w:val="00D9180E"/>
    <w:rsid w:val="00D91883"/>
    <w:rsid w:val="00D91CA8"/>
    <w:rsid w:val="00D92009"/>
    <w:rsid w:val="00D921D4"/>
    <w:rsid w:val="00D9221D"/>
    <w:rsid w:val="00D92379"/>
    <w:rsid w:val="00D92A8F"/>
    <w:rsid w:val="00D92E45"/>
    <w:rsid w:val="00D9310F"/>
    <w:rsid w:val="00D934CF"/>
    <w:rsid w:val="00D935F7"/>
    <w:rsid w:val="00D936DB"/>
    <w:rsid w:val="00D93902"/>
    <w:rsid w:val="00D93957"/>
    <w:rsid w:val="00D93A2C"/>
    <w:rsid w:val="00D93C0E"/>
    <w:rsid w:val="00D93C44"/>
    <w:rsid w:val="00D94016"/>
    <w:rsid w:val="00D94711"/>
    <w:rsid w:val="00D9475C"/>
    <w:rsid w:val="00D94896"/>
    <w:rsid w:val="00D95062"/>
    <w:rsid w:val="00D95ACC"/>
    <w:rsid w:val="00D95B85"/>
    <w:rsid w:val="00D96726"/>
    <w:rsid w:val="00D96A91"/>
    <w:rsid w:val="00D96B42"/>
    <w:rsid w:val="00D96E0E"/>
    <w:rsid w:val="00D96E2A"/>
    <w:rsid w:val="00D97025"/>
    <w:rsid w:val="00D9724E"/>
    <w:rsid w:val="00D97726"/>
    <w:rsid w:val="00D979BA"/>
    <w:rsid w:val="00D97F62"/>
    <w:rsid w:val="00DA058C"/>
    <w:rsid w:val="00DA0833"/>
    <w:rsid w:val="00DA095E"/>
    <w:rsid w:val="00DA0AD0"/>
    <w:rsid w:val="00DA0C34"/>
    <w:rsid w:val="00DA0F89"/>
    <w:rsid w:val="00DA117D"/>
    <w:rsid w:val="00DA1215"/>
    <w:rsid w:val="00DA1D11"/>
    <w:rsid w:val="00DA1D70"/>
    <w:rsid w:val="00DA1D91"/>
    <w:rsid w:val="00DA23EF"/>
    <w:rsid w:val="00DA3390"/>
    <w:rsid w:val="00DA369E"/>
    <w:rsid w:val="00DA40A2"/>
    <w:rsid w:val="00DA44C9"/>
    <w:rsid w:val="00DA4518"/>
    <w:rsid w:val="00DA534B"/>
    <w:rsid w:val="00DA53B8"/>
    <w:rsid w:val="00DA54D9"/>
    <w:rsid w:val="00DA5F6F"/>
    <w:rsid w:val="00DA6032"/>
    <w:rsid w:val="00DA6319"/>
    <w:rsid w:val="00DA64C3"/>
    <w:rsid w:val="00DA665B"/>
    <w:rsid w:val="00DA6773"/>
    <w:rsid w:val="00DA687A"/>
    <w:rsid w:val="00DA6A56"/>
    <w:rsid w:val="00DA6F28"/>
    <w:rsid w:val="00DA7115"/>
    <w:rsid w:val="00DA7207"/>
    <w:rsid w:val="00DA7367"/>
    <w:rsid w:val="00DA7457"/>
    <w:rsid w:val="00DA779B"/>
    <w:rsid w:val="00DA78B8"/>
    <w:rsid w:val="00DA78C0"/>
    <w:rsid w:val="00DA7B71"/>
    <w:rsid w:val="00DA7E09"/>
    <w:rsid w:val="00DA7E2E"/>
    <w:rsid w:val="00DB0072"/>
    <w:rsid w:val="00DB04C2"/>
    <w:rsid w:val="00DB0B07"/>
    <w:rsid w:val="00DB0D65"/>
    <w:rsid w:val="00DB180B"/>
    <w:rsid w:val="00DB2300"/>
    <w:rsid w:val="00DB2520"/>
    <w:rsid w:val="00DB31DC"/>
    <w:rsid w:val="00DB3452"/>
    <w:rsid w:val="00DB3904"/>
    <w:rsid w:val="00DB3F02"/>
    <w:rsid w:val="00DB41BB"/>
    <w:rsid w:val="00DB45D4"/>
    <w:rsid w:val="00DB4976"/>
    <w:rsid w:val="00DB4A04"/>
    <w:rsid w:val="00DB4B49"/>
    <w:rsid w:val="00DB4ED3"/>
    <w:rsid w:val="00DB5130"/>
    <w:rsid w:val="00DB542B"/>
    <w:rsid w:val="00DB546D"/>
    <w:rsid w:val="00DB5948"/>
    <w:rsid w:val="00DB5C3D"/>
    <w:rsid w:val="00DB5F6F"/>
    <w:rsid w:val="00DB5FBE"/>
    <w:rsid w:val="00DB69B7"/>
    <w:rsid w:val="00DB6BB7"/>
    <w:rsid w:val="00DB6D21"/>
    <w:rsid w:val="00DB6D29"/>
    <w:rsid w:val="00DB6DB9"/>
    <w:rsid w:val="00DB6E7C"/>
    <w:rsid w:val="00DB704A"/>
    <w:rsid w:val="00DB70A1"/>
    <w:rsid w:val="00DB7354"/>
    <w:rsid w:val="00DB74A3"/>
    <w:rsid w:val="00DB74A7"/>
    <w:rsid w:val="00DB7EAA"/>
    <w:rsid w:val="00DC0180"/>
    <w:rsid w:val="00DC0244"/>
    <w:rsid w:val="00DC1291"/>
    <w:rsid w:val="00DC15D6"/>
    <w:rsid w:val="00DC15FD"/>
    <w:rsid w:val="00DC1A54"/>
    <w:rsid w:val="00DC1A95"/>
    <w:rsid w:val="00DC1CFE"/>
    <w:rsid w:val="00DC1D21"/>
    <w:rsid w:val="00DC1DD1"/>
    <w:rsid w:val="00DC1E3D"/>
    <w:rsid w:val="00DC2235"/>
    <w:rsid w:val="00DC2486"/>
    <w:rsid w:val="00DC25EF"/>
    <w:rsid w:val="00DC2A6D"/>
    <w:rsid w:val="00DC2ACC"/>
    <w:rsid w:val="00DC2ADA"/>
    <w:rsid w:val="00DC2C15"/>
    <w:rsid w:val="00DC2C6B"/>
    <w:rsid w:val="00DC2C92"/>
    <w:rsid w:val="00DC3314"/>
    <w:rsid w:val="00DC371F"/>
    <w:rsid w:val="00DC3A10"/>
    <w:rsid w:val="00DC3AAA"/>
    <w:rsid w:val="00DC3C05"/>
    <w:rsid w:val="00DC3EF8"/>
    <w:rsid w:val="00DC43DC"/>
    <w:rsid w:val="00DC44BE"/>
    <w:rsid w:val="00DC462E"/>
    <w:rsid w:val="00DC4E41"/>
    <w:rsid w:val="00DC5058"/>
    <w:rsid w:val="00DC5105"/>
    <w:rsid w:val="00DC5145"/>
    <w:rsid w:val="00DC5293"/>
    <w:rsid w:val="00DC54B7"/>
    <w:rsid w:val="00DC56B5"/>
    <w:rsid w:val="00DC5C20"/>
    <w:rsid w:val="00DC6370"/>
    <w:rsid w:val="00DC6E32"/>
    <w:rsid w:val="00DC6EC5"/>
    <w:rsid w:val="00DC73F1"/>
    <w:rsid w:val="00DC7924"/>
    <w:rsid w:val="00DC7EBA"/>
    <w:rsid w:val="00DD0074"/>
    <w:rsid w:val="00DD00DA"/>
    <w:rsid w:val="00DD01FF"/>
    <w:rsid w:val="00DD05ED"/>
    <w:rsid w:val="00DD0876"/>
    <w:rsid w:val="00DD0A64"/>
    <w:rsid w:val="00DD0C52"/>
    <w:rsid w:val="00DD0FB4"/>
    <w:rsid w:val="00DD0FC2"/>
    <w:rsid w:val="00DD1011"/>
    <w:rsid w:val="00DD1E61"/>
    <w:rsid w:val="00DD2651"/>
    <w:rsid w:val="00DD26B1"/>
    <w:rsid w:val="00DD26B3"/>
    <w:rsid w:val="00DD26ED"/>
    <w:rsid w:val="00DD2788"/>
    <w:rsid w:val="00DD283D"/>
    <w:rsid w:val="00DD2F83"/>
    <w:rsid w:val="00DD3031"/>
    <w:rsid w:val="00DD3C95"/>
    <w:rsid w:val="00DD3F55"/>
    <w:rsid w:val="00DD4081"/>
    <w:rsid w:val="00DD43F1"/>
    <w:rsid w:val="00DD451F"/>
    <w:rsid w:val="00DD4A9D"/>
    <w:rsid w:val="00DD4E58"/>
    <w:rsid w:val="00DD5497"/>
    <w:rsid w:val="00DD5BE9"/>
    <w:rsid w:val="00DD5C9C"/>
    <w:rsid w:val="00DD5E43"/>
    <w:rsid w:val="00DD608C"/>
    <w:rsid w:val="00DD62AD"/>
    <w:rsid w:val="00DD63B6"/>
    <w:rsid w:val="00DD698F"/>
    <w:rsid w:val="00DD6C65"/>
    <w:rsid w:val="00DD6C83"/>
    <w:rsid w:val="00DD6E29"/>
    <w:rsid w:val="00DD6E82"/>
    <w:rsid w:val="00DD7022"/>
    <w:rsid w:val="00DD71BA"/>
    <w:rsid w:val="00DD73AF"/>
    <w:rsid w:val="00DD7603"/>
    <w:rsid w:val="00DD77C9"/>
    <w:rsid w:val="00DD7868"/>
    <w:rsid w:val="00DD78C8"/>
    <w:rsid w:val="00DD7B7B"/>
    <w:rsid w:val="00DD7D7B"/>
    <w:rsid w:val="00DD7FBB"/>
    <w:rsid w:val="00DE0248"/>
    <w:rsid w:val="00DE1222"/>
    <w:rsid w:val="00DE12FD"/>
    <w:rsid w:val="00DE1591"/>
    <w:rsid w:val="00DE1D91"/>
    <w:rsid w:val="00DE214A"/>
    <w:rsid w:val="00DE247A"/>
    <w:rsid w:val="00DE24E7"/>
    <w:rsid w:val="00DE253A"/>
    <w:rsid w:val="00DE26CE"/>
    <w:rsid w:val="00DE26E0"/>
    <w:rsid w:val="00DE2FBD"/>
    <w:rsid w:val="00DE3078"/>
    <w:rsid w:val="00DE3083"/>
    <w:rsid w:val="00DE30C6"/>
    <w:rsid w:val="00DE3726"/>
    <w:rsid w:val="00DE3B84"/>
    <w:rsid w:val="00DE3D88"/>
    <w:rsid w:val="00DE3F3F"/>
    <w:rsid w:val="00DE4233"/>
    <w:rsid w:val="00DE4810"/>
    <w:rsid w:val="00DE4A18"/>
    <w:rsid w:val="00DE5146"/>
    <w:rsid w:val="00DE5164"/>
    <w:rsid w:val="00DE5629"/>
    <w:rsid w:val="00DE5B7C"/>
    <w:rsid w:val="00DE5BBB"/>
    <w:rsid w:val="00DE5CD5"/>
    <w:rsid w:val="00DE60C0"/>
    <w:rsid w:val="00DE64E3"/>
    <w:rsid w:val="00DE6C2E"/>
    <w:rsid w:val="00DE6F23"/>
    <w:rsid w:val="00DE707C"/>
    <w:rsid w:val="00DE7095"/>
    <w:rsid w:val="00DE7266"/>
    <w:rsid w:val="00DE7470"/>
    <w:rsid w:val="00DE7757"/>
    <w:rsid w:val="00DE7A27"/>
    <w:rsid w:val="00DE7B46"/>
    <w:rsid w:val="00DE7DC1"/>
    <w:rsid w:val="00DE7F41"/>
    <w:rsid w:val="00DF005B"/>
    <w:rsid w:val="00DF0258"/>
    <w:rsid w:val="00DF05F6"/>
    <w:rsid w:val="00DF0B6D"/>
    <w:rsid w:val="00DF0D46"/>
    <w:rsid w:val="00DF0EEF"/>
    <w:rsid w:val="00DF0EFF"/>
    <w:rsid w:val="00DF100C"/>
    <w:rsid w:val="00DF160C"/>
    <w:rsid w:val="00DF1637"/>
    <w:rsid w:val="00DF17D0"/>
    <w:rsid w:val="00DF1842"/>
    <w:rsid w:val="00DF1AB0"/>
    <w:rsid w:val="00DF1CDB"/>
    <w:rsid w:val="00DF202B"/>
    <w:rsid w:val="00DF20F5"/>
    <w:rsid w:val="00DF23B9"/>
    <w:rsid w:val="00DF2BC1"/>
    <w:rsid w:val="00DF2D57"/>
    <w:rsid w:val="00DF2E14"/>
    <w:rsid w:val="00DF2F73"/>
    <w:rsid w:val="00DF2F8A"/>
    <w:rsid w:val="00DF34F3"/>
    <w:rsid w:val="00DF37B2"/>
    <w:rsid w:val="00DF3E39"/>
    <w:rsid w:val="00DF3F07"/>
    <w:rsid w:val="00DF4035"/>
    <w:rsid w:val="00DF4269"/>
    <w:rsid w:val="00DF4336"/>
    <w:rsid w:val="00DF5406"/>
    <w:rsid w:val="00DF5683"/>
    <w:rsid w:val="00DF61AE"/>
    <w:rsid w:val="00DF64B5"/>
    <w:rsid w:val="00DF65E6"/>
    <w:rsid w:val="00DF6C55"/>
    <w:rsid w:val="00DF6EC2"/>
    <w:rsid w:val="00DF7044"/>
    <w:rsid w:val="00DF7056"/>
    <w:rsid w:val="00DF70A4"/>
    <w:rsid w:val="00DF749D"/>
    <w:rsid w:val="00DF7749"/>
    <w:rsid w:val="00DF789C"/>
    <w:rsid w:val="00DF7FD6"/>
    <w:rsid w:val="00E000A8"/>
    <w:rsid w:val="00E0024F"/>
    <w:rsid w:val="00E006EB"/>
    <w:rsid w:val="00E00729"/>
    <w:rsid w:val="00E00B2C"/>
    <w:rsid w:val="00E00C18"/>
    <w:rsid w:val="00E00F90"/>
    <w:rsid w:val="00E0140D"/>
    <w:rsid w:val="00E014BF"/>
    <w:rsid w:val="00E01562"/>
    <w:rsid w:val="00E01852"/>
    <w:rsid w:val="00E0197D"/>
    <w:rsid w:val="00E01B62"/>
    <w:rsid w:val="00E01BF0"/>
    <w:rsid w:val="00E01CE9"/>
    <w:rsid w:val="00E02274"/>
    <w:rsid w:val="00E0257E"/>
    <w:rsid w:val="00E02857"/>
    <w:rsid w:val="00E02A9A"/>
    <w:rsid w:val="00E02CB7"/>
    <w:rsid w:val="00E03076"/>
    <w:rsid w:val="00E033F8"/>
    <w:rsid w:val="00E0383D"/>
    <w:rsid w:val="00E03E31"/>
    <w:rsid w:val="00E04066"/>
    <w:rsid w:val="00E04531"/>
    <w:rsid w:val="00E045C9"/>
    <w:rsid w:val="00E049CB"/>
    <w:rsid w:val="00E049DE"/>
    <w:rsid w:val="00E04EBA"/>
    <w:rsid w:val="00E05DC2"/>
    <w:rsid w:val="00E05EE6"/>
    <w:rsid w:val="00E0612C"/>
    <w:rsid w:val="00E06301"/>
    <w:rsid w:val="00E0641E"/>
    <w:rsid w:val="00E0646E"/>
    <w:rsid w:val="00E065FC"/>
    <w:rsid w:val="00E06A36"/>
    <w:rsid w:val="00E06CD8"/>
    <w:rsid w:val="00E06DCC"/>
    <w:rsid w:val="00E07131"/>
    <w:rsid w:val="00E077CC"/>
    <w:rsid w:val="00E078A7"/>
    <w:rsid w:val="00E07BDC"/>
    <w:rsid w:val="00E104A9"/>
    <w:rsid w:val="00E10E4D"/>
    <w:rsid w:val="00E1132D"/>
    <w:rsid w:val="00E115C8"/>
    <w:rsid w:val="00E11E3E"/>
    <w:rsid w:val="00E12445"/>
    <w:rsid w:val="00E12647"/>
    <w:rsid w:val="00E12954"/>
    <w:rsid w:val="00E12B50"/>
    <w:rsid w:val="00E12B80"/>
    <w:rsid w:val="00E12F4F"/>
    <w:rsid w:val="00E133C0"/>
    <w:rsid w:val="00E135B8"/>
    <w:rsid w:val="00E1403A"/>
    <w:rsid w:val="00E14287"/>
    <w:rsid w:val="00E14589"/>
    <w:rsid w:val="00E14EDB"/>
    <w:rsid w:val="00E150B6"/>
    <w:rsid w:val="00E152D5"/>
    <w:rsid w:val="00E15307"/>
    <w:rsid w:val="00E15A4F"/>
    <w:rsid w:val="00E15C93"/>
    <w:rsid w:val="00E15CD8"/>
    <w:rsid w:val="00E160BE"/>
    <w:rsid w:val="00E161B0"/>
    <w:rsid w:val="00E1623F"/>
    <w:rsid w:val="00E1636C"/>
    <w:rsid w:val="00E16523"/>
    <w:rsid w:val="00E1654B"/>
    <w:rsid w:val="00E16576"/>
    <w:rsid w:val="00E1693D"/>
    <w:rsid w:val="00E169E0"/>
    <w:rsid w:val="00E16D95"/>
    <w:rsid w:val="00E16F96"/>
    <w:rsid w:val="00E1709C"/>
    <w:rsid w:val="00E170BA"/>
    <w:rsid w:val="00E17225"/>
    <w:rsid w:val="00E173DF"/>
    <w:rsid w:val="00E174EC"/>
    <w:rsid w:val="00E1751B"/>
    <w:rsid w:val="00E20715"/>
    <w:rsid w:val="00E20BC0"/>
    <w:rsid w:val="00E20D63"/>
    <w:rsid w:val="00E20E73"/>
    <w:rsid w:val="00E212DA"/>
    <w:rsid w:val="00E2149E"/>
    <w:rsid w:val="00E2151A"/>
    <w:rsid w:val="00E2153E"/>
    <w:rsid w:val="00E21D74"/>
    <w:rsid w:val="00E2225F"/>
    <w:rsid w:val="00E2235E"/>
    <w:rsid w:val="00E22585"/>
    <w:rsid w:val="00E226AE"/>
    <w:rsid w:val="00E227EF"/>
    <w:rsid w:val="00E22B2D"/>
    <w:rsid w:val="00E22D44"/>
    <w:rsid w:val="00E233A4"/>
    <w:rsid w:val="00E23662"/>
    <w:rsid w:val="00E23C15"/>
    <w:rsid w:val="00E23CD8"/>
    <w:rsid w:val="00E247B6"/>
    <w:rsid w:val="00E2481B"/>
    <w:rsid w:val="00E24AFA"/>
    <w:rsid w:val="00E24B31"/>
    <w:rsid w:val="00E24B71"/>
    <w:rsid w:val="00E25108"/>
    <w:rsid w:val="00E25BA5"/>
    <w:rsid w:val="00E25C80"/>
    <w:rsid w:val="00E25E54"/>
    <w:rsid w:val="00E25EF6"/>
    <w:rsid w:val="00E26356"/>
    <w:rsid w:val="00E263D4"/>
    <w:rsid w:val="00E268CB"/>
    <w:rsid w:val="00E26B0A"/>
    <w:rsid w:val="00E26B70"/>
    <w:rsid w:val="00E26CC9"/>
    <w:rsid w:val="00E26D5B"/>
    <w:rsid w:val="00E26E2C"/>
    <w:rsid w:val="00E26F7C"/>
    <w:rsid w:val="00E27053"/>
    <w:rsid w:val="00E2714E"/>
    <w:rsid w:val="00E2754B"/>
    <w:rsid w:val="00E275FF"/>
    <w:rsid w:val="00E27965"/>
    <w:rsid w:val="00E27CDE"/>
    <w:rsid w:val="00E3012D"/>
    <w:rsid w:val="00E30546"/>
    <w:rsid w:val="00E30583"/>
    <w:rsid w:val="00E3074E"/>
    <w:rsid w:val="00E309EA"/>
    <w:rsid w:val="00E30B2E"/>
    <w:rsid w:val="00E30EC9"/>
    <w:rsid w:val="00E3108C"/>
    <w:rsid w:val="00E31108"/>
    <w:rsid w:val="00E315ED"/>
    <w:rsid w:val="00E31913"/>
    <w:rsid w:val="00E31A17"/>
    <w:rsid w:val="00E31A44"/>
    <w:rsid w:val="00E31AF6"/>
    <w:rsid w:val="00E31EC8"/>
    <w:rsid w:val="00E31FDD"/>
    <w:rsid w:val="00E32AB4"/>
    <w:rsid w:val="00E3305D"/>
    <w:rsid w:val="00E33129"/>
    <w:rsid w:val="00E33764"/>
    <w:rsid w:val="00E3381D"/>
    <w:rsid w:val="00E340C3"/>
    <w:rsid w:val="00E3457D"/>
    <w:rsid w:val="00E346E7"/>
    <w:rsid w:val="00E3470B"/>
    <w:rsid w:val="00E35088"/>
    <w:rsid w:val="00E355FF"/>
    <w:rsid w:val="00E3565B"/>
    <w:rsid w:val="00E35811"/>
    <w:rsid w:val="00E35F12"/>
    <w:rsid w:val="00E35FBC"/>
    <w:rsid w:val="00E36031"/>
    <w:rsid w:val="00E3640E"/>
    <w:rsid w:val="00E36451"/>
    <w:rsid w:val="00E36652"/>
    <w:rsid w:val="00E3695E"/>
    <w:rsid w:val="00E370FA"/>
    <w:rsid w:val="00E37263"/>
    <w:rsid w:val="00E372F6"/>
    <w:rsid w:val="00E375C8"/>
    <w:rsid w:val="00E37751"/>
    <w:rsid w:val="00E378CD"/>
    <w:rsid w:val="00E37D19"/>
    <w:rsid w:val="00E37D59"/>
    <w:rsid w:val="00E402FC"/>
    <w:rsid w:val="00E40431"/>
    <w:rsid w:val="00E404F5"/>
    <w:rsid w:val="00E40A20"/>
    <w:rsid w:val="00E40B21"/>
    <w:rsid w:val="00E410A8"/>
    <w:rsid w:val="00E410DA"/>
    <w:rsid w:val="00E4116E"/>
    <w:rsid w:val="00E413EC"/>
    <w:rsid w:val="00E415B2"/>
    <w:rsid w:val="00E41C3B"/>
    <w:rsid w:val="00E41C77"/>
    <w:rsid w:val="00E4227C"/>
    <w:rsid w:val="00E423C8"/>
    <w:rsid w:val="00E429AE"/>
    <w:rsid w:val="00E42AEA"/>
    <w:rsid w:val="00E42B9D"/>
    <w:rsid w:val="00E42BEE"/>
    <w:rsid w:val="00E42CAC"/>
    <w:rsid w:val="00E42D96"/>
    <w:rsid w:val="00E42DEC"/>
    <w:rsid w:val="00E435A1"/>
    <w:rsid w:val="00E438E1"/>
    <w:rsid w:val="00E43917"/>
    <w:rsid w:val="00E43A0D"/>
    <w:rsid w:val="00E44080"/>
    <w:rsid w:val="00E443E5"/>
    <w:rsid w:val="00E444DD"/>
    <w:rsid w:val="00E44681"/>
    <w:rsid w:val="00E446A3"/>
    <w:rsid w:val="00E44846"/>
    <w:rsid w:val="00E449EA"/>
    <w:rsid w:val="00E44BF2"/>
    <w:rsid w:val="00E44C14"/>
    <w:rsid w:val="00E44C73"/>
    <w:rsid w:val="00E456FE"/>
    <w:rsid w:val="00E45C59"/>
    <w:rsid w:val="00E45E2B"/>
    <w:rsid w:val="00E4613C"/>
    <w:rsid w:val="00E46346"/>
    <w:rsid w:val="00E46394"/>
    <w:rsid w:val="00E46489"/>
    <w:rsid w:val="00E465FE"/>
    <w:rsid w:val="00E46689"/>
    <w:rsid w:val="00E46781"/>
    <w:rsid w:val="00E467C1"/>
    <w:rsid w:val="00E468F1"/>
    <w:rsid w:val="00E46909"/>
    <w:rsid w:val="00E46ACF"/>
    <w:rsid w:val="00E46E81"/>
    <w:rsid w:val="00E47123"/>
    <w:rsid w:val="00E471A3"/>
    <w:rsid w:val="00E47520"/>
    <w:rsid w:val="00E475C3"/>
    <w:rsid w:val="00E47AF2"/>
    <w:rsid w:val="00E47FA2"/>
    <w:rsid w:val="00E50487"/>
    <w:rsid w:val="00E507C7"/>
    <w:rsid w:val="00E5085E"/>
    <w:rsid w:val="00E50BE9"/>
    <w:rsid w:val="00E51760"/>
    <w:rsid w:val="00E51D74"/>
    <w:rsid w:val="00E520B0"/>
    <w:rsid w:val="00E52383"/>
    <w:rsid w:val="00E52AD1"/>
    <w:rsid w:val="00E52D43"/>
    <w:rsid w:val="00E5306C"/>
    <w:rsid w:val="00E53271"/>
    <w:rsid w:val="00E53698"/>
    <w:rsid w:val="00E53868"/>
    <w:rsid w:val="00E53E83"/>
    <w:rsid w:val="00E540FA"/>
    <w:rsid w:val="00E54AD5"/>
    <w:rsid w:val="00E54D3B"/>
    <w:rsid w:val="00E54E15"/>
    <w:rsid w:val="00E55081"/>
    <w:rsid w:val="00E5530B"/>
    <w:rsid w:val="00E55415"/>
    <w:rsid w:val="00E55741"/>
    <w:rsid w:val="00E55970"/>
    <w:rsid w:val="00E55C02"/>
    <w:rsid w:val="00E55DC3"/>
    <w:rsid w:val="00E55FE0"/>
    <w:rsid w:val="00E56096"/>
    <w:rsid w:val="00E5616C"/>
    <w:rsid w:val="00E56579"/>
    <w:rsid w:val="00E5676F"/>
    <w:rsid w:val="00E567DA"/>
    <w:rsid w:val="00E56979"/>
    <w:rsid w:val="00E56A89"/>
    <w:rsid w:val="00E56F48"/>
    <w:rsid w:val="00E576B6"/>
    <w:rsid w:val="00E57952"/>
    <w:rsid w:val="00E57EBF"/>
    <w:rsid w:val="00E57F73"/>
    <w:rsid w:val="00E57F82"/>
    <w:rsid w:val="00E60032"/>
    <w:rsid w:val="00E60127"/>
    <w:rsid w:val="00E60357"/>
    <w:rsid w:val="00E60547"/>
    <w:rsid w:val="00E60975"/>
    <w:rsid w:val="00E60A84"/>
    <w:rsid w:val="00E60B4E"/>
    <w:rsid w:val="00E60C14"/>
    <w:rsid w:val="00E60F38"/>
    <w:rsid w:val="00E61575"/>
    <w:rsid w:val="00E618D6"/>
    <w:rsid w:val="00E61A04"/>
    <w:rsid w:val="00E61A42"/>
    <w:rsid w:val="00E61BB1"/>
    <w:rsid w:val="00E62143"/>
    <w:rsid w:val="00E62208"/>
    <w:rsid w:val="00E62798"/>
    <w:rsid w:val="00E627F4"/>
    <w:rsid w:val="00E62AD7"/>
    <w:rsid w:val="00E63105"/>
    <w:rsid w:val="00E631CD"/>
    <w:rsid w:val="00E63507"/>
    <w:rsid w:val="00E635CE"/>
    <w:rsid w:val="00E63853"/>
    <w:rsid w:val="00E63903"/>
    <w:rsid w:val="00E63D28"/>
    <w:rsid w:val="00E63EB0"/>
    <w:rsid w:val="00E63F79"/>
    <w:rsid w:val="00E6423A"/>
    <w:rsid w:val="00E64299"/>
    <w:rsid w:val="00E649CD"/>
    <w:rsid w:val="00E64B7F"/>
    <w:rsid w:val="00E65448"/>
    <w:rsid w:val="00E65939"/>
    <w:rsid w:val="00E65C7A"/>
    <w:rsid w:val="00E65EAB"/>
    <w:rsid w:val="00E65F5C"/>
    <w:rsid w:val="00E660EE"/>
    <w:rsid w:val="00E6626B"/>
    <w:rsid w:val="00E66332"/>
    <w:rsid w:val="00E663B6"/>
    <w:rsid w:val="00E66471"/>
    <w:rsid w:val="00E6696B"/>
    <w:rsid w:val="00E66C57"/>
    <w:rsid w:val="00E67A01"/>
    <w:rsid w:val="00E67DCD"/>
    <w:rsid w:val="00E67DCE"/>
    <w:rsid w:val="00E67EAC"/>
    <w:rsid w:val="00E701A8"/>
    <w:rsid w:val="00E70732"/>
    <w:rsid w:val="00E709B7"/>
    <w:rsid w:val="00E70E36"/>
    <w:rsid w:val="00E70F15"/>
    <w:rsid w:val="00E7104F"/>
    <w:rsid w:val="00E71878"/>
    <w:rsid w:val="00E72316"/>
    <w:rsid w:val="00E72B81"/>
    <w:rsid w:val="00E72E40"/>
    <w:rsid w:val="00E72F01"/>
    <w:rsid w:val="00E7312E"/>
    <w:rsid w:val="00E731F4"/>
    <w:rsid w:val="00E73693"/>
    <w:rsid w:val="00E73790"/>
    <w:rsid w:val="00E73C6F"/>
    <w:rsid w:val="00E7402B"/>
    <w:rsid w:val="00E742CF"/>
    <w:rsid w:val="00E746B1"/>
    <w:rsid w:val="00E75236"/>
    <w:rsid w:val="00E755A7"/>
    <w:rsid w:val="00E7561F"/>
    <w:rsid w:val="00E75E13"/>
    <w:rsid w:val="00E75F4C"/>
    <w:rsid w:val="00E764EF"/>
    <w:rsid w:val="00E76585"/>
    <w:rsid w:val="00E765E3"/>
    <w:rsid w:val="00E7670E"/>
    <w:rsid w:val="00E769D3"/>
    <w:rsid w:val="00E76A93"/>
    <w:rsid w:val="00E771E3"/>
    <w:rsid w:val="00E77466"/>
    <w:rsid w:val="00E775B9"/>
    <w:rsid w:val="00E777E3"/>
    <w:rsid w:val="00E77C80"/>
    <w:rsid w:val="00E77F54"/>
    <w:rsid w:val="00E801BD"/>
    <w:rsid w:val="00E80720"/>
    <w:rsid w:val="00E80CD6"/>
    <w:rsid w:val="00E81253"/>
    <w:rsid w:val="00E816B6"/>
    <w:rsid w:val="00E817A5"/>
    <w:rsid w:val="00E81B44"/>
    <w:rsid w:val="00E81E1E"/>
    <w:rsid w:val="00E81E6F"/>
    <w:rsid w:val="00E822FF"/>
    <w:rsid w:val="00E8242C"/>
    <w:rsid w:val="00E82811"/>
    <w:rsid w:val="00E8285E"/>
    <w:rsid w:val="00E830AC"/>
    <w:rsid w:val="00E8310E"/>
    <w:rsid w:val="00E83139"/>
    <w:rsid w:val="00E831ED"/>
    <w:rsid w:val="00E8327F"/>
    <w:rsid w:val="00E835D5"/>
    <w:rsid w:val="00E83735"/>
    <w:rsid w:val="00E83D05"/>
    <w:rsid w:val="00E84048"/>
    <w:rsid w:val="00E84114"/>
    <w:rsid w:val="00E8421D"/>
    <w:rsid w:val="00E8433E"/>
    <w:rsid w:val="00E849BF"/>
    <w:rsid w:val="00E84B36"/>
    <w:rsid w:val="00E84D1A"/>
    <w:rsid w:val="00E84ECD"/>
    <w:rsid w:val="00E84FB3"/>
    <w:rsid w:val="00E84FF4"/>
    <w:rsid w:val="00E85670"/>
    <w:rsid w:val="00E85CCF"/>
    <w:rsid w:val="00E86006"/>
    <w:rsid w:val="00E860CB"/>
    <w:rsid w:val="00E86223"/>
    <w:rsid w:val="00E862B0"/>
    <w:rsid w:val="00E866EB"/>
    <w:rsid w:val="00E867FF"/>
    <w:rsid w:val="00E86AA9"/>
    <w:rsid w:val="00E87A5F"/>
    <w:rsid w:val="00E87A72"/>
    <w:rsid w:val="00E87EEB"/>
    <w:rsid w:val="00E9079A"/>
    <w:rsid w:val="00E90A8D"/>
    <w:rsid w:val="00E912A0"/>
    <w:rsid w:val="00E91722"/>
    <w:rsid w:val="00E91C79"/>
    <w:rsid w:val="00E91DB6"/>
    <w:rsid w:val="00E92425"/>
    <w:rsid w:val="00E9248B"/>
    <w:rsid w:val="00E928E0"/>
    <w:rsid w:val="00E92988"/>
    <w:rsid w:val="00E92AFC"/>
    <w:rsid w:val="00E92D09"/>
    <w:rsid w:val="00E93008"/>
    <w:rsid w:val="00E930BB"/>
    <w:rsid w:val="00E9310D"/>
    <w:rsid w:val="00E93465"/>
    <w:rsid w:val="00E9375A"/>
    <w:rsid w:val="00E93829"/>
    <w:rsid w:val="00E9463E"/>
    <w:rsid w:val="00E94742"/>
    <w:rsid w:val="00E947C9"/>
    <w:rsid w:val="00E94891"/>
    <w:rsid w:val="00E9490B"/>
    <w:rsid w:val="00E94958"/>
    <w:rsid w:val="00E94D09"/>
    <w:rsid w:val="00E94D82"/>
    <w:rsid w:val="00E950F3"/>
    <w:rsid w:val="00E9514A"/>
    <w:rsid w:val="00E951F7"/>
    <w:rsid w:val="00E95235"/>
    <w:rsid w:val="00E955E1"/>
    <w:rsid w:val="00E956F5"/>
    <w:rsid w:val="00E95957"/>
    <w:rsid w:val="00E95AC5"/>
    <w:rsid w:val="00E9600A"/>
    <w:rsid w:val="00E962F6"/>
    <w:rsid w:val="00E96A12"/>
    <w:rsid w:val="00E96FDA"/>
    <w:rsid w:val="00E974CA"/>
    <w:rsid w:val="00E976C6"/>
    <w:rsid w:val="00E97B35"/>
    <w:rsid w:val="00E97B9D"/>
    <w:rsid w:val="00E97F9A"/>
    <w:rsid w:val="00EA011C"/>
    <w:rsid w:val="00EA02AD"/>
    <w:rsid w:val="00EA02C7"/>
    <w:rsid w:val="00EA0853"/>
    <w:rsid w:val="00EA0B39"/>
    <w:rsid w:val="00EA0D5E"/>
    <w:rsid w:val="00EA0F52"/>
    <w:rsid w:val="00EA10CB"/>
    <w:rsid w:val="00EA10EC"/>
    <w:rsid w:val="00EA17AF"/>
    <w:rsid w:val="00EA24D1"/>
    <w:rsid w:val="00EA2920"/>
    <w:rsid w:val="00EA299A"/>
    <w:rsid w:val="00EA2EFB"/>
    <w:rsid w:val="00EA3090"/>
    <w:rsid w:val="00EA3712"/>
    <w:rsid w:val="00EA3AB1"/>
    <w:rsid w:val="00EA3D7F"/>
    <w:rsid w:val="00EA434D"/>
    <w:rsid w:val="00EA43EF"/>
    <w:rsid w:val="00EA452D"/>
    <w:rsid w:val="00EA459E"/>
    <w:rsid w:val="00EA4742"/>
    <w:rsid w:val="00EA47A5"/>
    <w:rsid w:val="00EA4A63"/>
    <w:rsid w:val="00EA4F15"/>
    <w:rsid w:val="00EA5299"/>
    <w:rsid w:val="00EA546E"/>
    <w:rsid w:val="00EA5503"/>
    <w:rsid w:val="00EA5539"/>
    <w:rsid w:val="00EA597B"/>
    <w:rsid w:val="00EA5E28"/>
    <w:rsid w:val="00EA5E8F"/>
    <w:rsid w:val="00EA6040"/>
    <w:rsid w:val="00EA6619"/>
    <w:rsid w:val="00EA7CD2"/>
    <w:rsid w:val="00EB08C8"/>
    <w:rsid w:val="00EB0DDA"/>
    <w:rsid w:val="00EB0EC0"/>
    <w:rsid w:val="00EB1267"/>
    <w:rsid w:val="00EB13A0"/>
    <w:rsid w:val="00EB1460"/>
    <w:rsid w:val="00EB14EC"/>
    <w:rsid w:val="00EB17DE"/>
    <w:rsid w:val="00EB19C4"/>
    <w:rsid w:val="00EB19D2"/>
    <w:rsid w:val="00EB19EE"/>
    <w:rsid w:val="00EB1BF7"/>
    <w:rsid w:val="00EB1C11"/>
    <w:rsid w:val="00EB1C3A"/>
    <w:rsid w:val="00EB2189"/>
    <w:rsid w:val="00EB219A"/>
    <w:rsid w:val="00EB2584"/>
    <w:rsid w:val="00EB285F"/>
    <w:rsid w:val="00EB30E9"/>
    <w:rsid w:val="00EB318E"/>
    <w:rsid w:val="00EB33E2"/>
    <w:rsid w:val="00EB3922"/>
    <w:rsid w:val="00EB39F9"/>
    <w:rsid w:val="00EB3D9E"/>
    <w:rsid w:val="00EB457B"/>
    <w:rsid w:val="00EB4582"/>
    <w:rsid w:val="00EB4AD9"/>
    <w:rsid w:val="00EB4B14"/>
    <w:rsid w:val="00EB4B24"/>
    <w:rsid w:val="00EB4B34"/>
    <w:rsid w:val="00EB5231"/>
    <w:rsid w:val="00EB5391"/>
    <w:rsid w:val="00EB57C2"/>
    <w:rsid w:val="00EB5C6A"/>
    <w:rsid w:val="00EB60BE"/>
    <w:rsid w:val="00EB610B"/>
    <w:rsid w:val="00EB6170"/>
    <w:rsid w:val="00EB61A8"/>
    <w:rsid w:val="00EB632D"/>
    <w:rsid w:val="00EB6497"/>
    <w:rsid w:val="00EB65A5"/>
    <w:rsid w:val="00EB6851"/>
    <w:rsid w:val="00EB6A4D"/>
    <w:rsid w:val="00EB6EED"/>
    <w:rsid w:val="00EB722D"/>
    <w:rsid w:val="00EB766A"/>
    <w:rsid w:val="00EB784D"/>
    <w:rsid w:val="00EB78FA"/>
    <w:rsid w:val="00EB7C62"/>
    <w:rsid w:val="00EB7D5A"/>
    <w:rsid w:val="00EB7EF5"/>
    <w:rsid w:val="00EC0004"/>
    <w:rsid w:val="00EC012D"/>
    <w:rsid w:val="00EC0BFE"/>
    <w:rsid w:val="00EC0DA2"/>
    <w:rsid w:val="00EC0EFA"/>
    <w:rsid w:val="00EC0F91"/>
    <w:rsid w:val="00EC12BB"/>
    <w:rsid w:val="00EC167E"/>
    <w:rsid w:val="00EC211E"/>
    <w:rsid w:val="00EC227C"/>
    <w:rsid w:val="00EC295A"/>
    <w:rsid w:val="00EC2D80"/>
    <w:rsid w:val="00EC2DF1"/>
    <w:rsid w:val="00EC2E4E"/>
    <w:rsid w:val="00EC3122"/>
    <w:rsid w:val="00EC3204"/>
    <w:rsid w:val="00EC3301"/>
    <w:rsid w:val="00EC3449"/>
    <w:rsid w:val="00EC3601"/>
    <w:rsid w:val="00EC3CF8"/>
    <w:rsid w:val="00EC3E27"/>
    <w:rsid w:val="00EC4232"/>
    <w:rsid w:val="00EC4682"/>
    <w:rsid w:val="00EC4A89"/>
    <w:rsid w:val="00EC4C58"/>
    <w:rsid w:val="00EC4DD6"/>
    <w:rsid w:val="00EC4E8F"/>
    <w:rsid w:val="00EC4F71"/>
    <w:rsid w:val="00EC4FEE"/>
    <w:rsid w:val="00EC540A"/>
    <w:rsid w:val="00EC57BC"/>
    <w:rsid w:val="00EC5AD7"/>
    <w:rsid w:val="00EC63AA"/>
    <w:rsid w:val="00EC64BD"/>
    <w:rsid w:val="00EC68FA"/>
    <w:rsid w:val="00EC69D1"/>
    <w:rsid w:val="00EC6B6A"/>
    <w:rsid w:val="00EC6C5C"/>
    <w:rsid w:val="00EC6EA4"/>
    <w:rsid w:val="00EC70F5"/>
    <w:rsid w:val="00EC749E"/>
    <w:rsid w:val="00ED0353"/>
    <w:rsid w:val="00ED0421"/>
    <w:rsid w:val="00ED0569"/>
    <w:rsid w:val="00ED071C"/>
    <w:rsid w:val="00ED0801"/>
    <w:rsid w:val="00ED0BF0"/>
    <w:rsid w:val="00ED12F6"/>
    <w:rsid w:val="00ED1376"/>
    <w:rsid w:val="00ED1614"/>
    <w:rsid w:val="00ED1AB4"/>
    <w:rsid w:val="00ED1BB9"/>
    <w:rsid w:val="00ED1DE0"/>
    <w:rsid w:val="00ED20CA"/>
    <w:rsid w:val="00ED20F3"/>
    <w:rsid w:val="00ED21E6"/>
    <w:rsid w:val="00ED2853"/>
    <w:rsid w:val="00ED2984"/>
    <w:rsid w:val="00ED29F0"/>
    <w:rsid w:val="00ED2E74"/>
    <w:rsid w:val="00ED3380"/>
    <w:rsid w:val="00ED35F8"/>
    <w:rsid w:val="00ED3A90"/>
    <w:rsid w:val="00ED3E2C"/>
    <w:rsid w:val="00ED49DD"/>
    <w:rsid w:val="00ED4DC5"/>
    <w:rsid w:val="00ED5B56"/>
    <w:rsid w:val="00ED5DC4"/>
    <w:rsid w:val="00ED6182"/>
    <w:rsid w:val="00ED6604"/>
    <w:rsid w:val="00ED6A8D"/>
    <w:rsid w:val="00ED6B05"/>
    <w:rsid w:val="00ED6F1D"/>
    <w:rsid w:val="00ED73BE"/>
    <w:rsid w:val="00ED778B"/>
    <w:rsid w:val="00ED7DAC"/>
    <w:rsid w:val="00EE18E4"/>
    <w:rsid w:val="00EE1B9F"/>
    <w:rsid w:val="00EE1CBC"/>
    <w:rsid w:val="00EE2B03"/>
    <w:rsid w:val="00EE2BF8"/>
    <w:rsid w:val="00EE2DAE"/>
    <w:rsid w:val="00EE336B"/>
    <w:rsid w:val="00EE3424"/>
    <w:rsid w:val="00EE3832"/>
    <w:rsid w:val="00EE393F"/>
    <w:rsid w:val="00EE3D43"/>
    <w:rsid w:val="00EE3DE6"/>
    <w:rsid w:val="00EE4277"/>
    <w:rsid w:val="00EE43DE"/>
    <w:rsid w:val="00EE47CE"/>
    <w:rsid w:val="00EE4C1F"/>
    <w:rsid w:val="00EE4C70"/>
    <w:rsid w:val="00EE4C84"/>
    <w:rsid w:val="00EE4F70"/>
    <w:rsid w:val="00EE4FEF"/>
    <w:rsid w:val="00EE5159"/>
    <w:rsid w:val="00EE54A1"/>
    <w:rsid w:val="00EE5837"/>
    <w:rsid w:val="00EE63AF"/>
    <w:rsid w:val="00EE644D"/>
    <w:rsid w:val="00EE657C"/>
    <w:rsid w:val="00EE68AD"/>
    <w:rsid w:val="00EE6FDA"/>
    <w:rsid w:val="00EE732B"/>
    <w:rsid w:val="00EE7444"/>
    <w:rsid w:val="00EE7A24"/>
    <w:rsid w:val="00EE7CBB"/>
    <w:rsid w:val="00EE7F73"/>
    <w:rsid w:val="00EF007F"/>
    <w:rsid w:val="00EF0801"/>
    <w:rsid w:val="00EF082D"/>
    <w:rsid w:val="00EF0B64"/>
    <w:rsid w:val="00EF0EF7"/>
    <w:rsid w:val="00EF109A"/>
    <w:rsid w:val="00EF1112"/>
    <w:rsid w:val="00EF13D1"/>
    <w:rsid w:val="00EF15C1"/>
    <w:rsid w:val="00EF1915"/>
    <w:rsid w:val="00EF1DD3"/>
    <w:rsid w:val="00EF214C"/>
    <w:rsid w:val="00EF2547"/>
    <w:rsid w:val="00EF2828"/>
    <w:rsid w:val="00EF28E1"/>
    <w:rsid w:val="00EF291C"/>
    <w:rsid w:val="00EF2C5C"/>
    <w:rsid w:val="00EF33CB"/>
    <w:rsid w:val="00EF3976"/>
    <w:rsid w:val="00EF3BC7"/>
    <w:rsid w:val="00EF3DBF"/>
    <w:rsid w:val="00EF434D"/>
    <w:rsid w:val="00EF461A"/>
    <w:rsid w:val="00EF477B"/>
    <w:rsid w:val="00EF4A49"/>
    <w:rsid w:val="00EF4DCD"/>
    <w:rsid w:val="00EF4E37"/>
    <w:rsid w:val="00EF5531"/>
    <w:rsid w:val="00EF57F7"/>
    <w:rsid w:val="00EF5D38"/>
    <w:rsid w:val="00EF5DA1"/>
    <w:rsid w:val="00EF5E3E"/>
    <w:rsid w:val="00EF60CD"/>
    <w:rsid w:val="00EF6376"/>
    <w:rsid w:val="00EF65A7"/>
    <w:rsid w:val="00EF67C1"/>
    <w:rsid w:val="00EF67EC"/>
    <w:rsid w:val="00EF6E1A"/>
    <w:rsid w:val="00EF6EA2"/>
    <w:rsid w:val="00EF7418"/>
    <w:rsid w:val="00EF753A"/>
    <w:rsid w:val="00EF7625"/>
    <w:rsid w:val="00EF7A0D"/>
    <w:rsid w:val="00EF7B7D"/>
    <w:rsid w:val="00EF7C93"/>
    <w:rsid w:val="00EF7E16"/>
    <w:rsid w:val="00F00A37"/>
    <w:rsid w:val="00F00E0A"/>
    <w:rsid w:val="00F00E38"/>
    <w:rsid w:val="00F01347"/>
    <w:rsid w:val="00F0139B"/>
    <w:rsid w:val="00F015E8"/>
    <w:rsid w:val="00F01B35"/>
    <w:rsid w:val="00F01FBD"/>
    <w:rsid w:val="00F022A0"/>
    <w:rsid w:val="00F024FD"/>
    <w:rsid w:val="00F02977"/>
    <w:rsid w:val="00F02D43"/>
    <w:rsid w:val="00F02DD6"/>
    <w:rsid w:val="00F02F4F"/>
    <w:rsid w:val="00F02F79"/>
    <w:rsid w:val="00F03153"/>
    <w:rsid w:val="00F031AE"/>
    <w:rsid w:val="00F03523"/>
    <w:rsid w:val="00F0372F"/>
    <w:rsid w:val="00F0373E"/>
    <w:rsid w:val="00F039C8"/>
    <w:rsid w:val="00F03AF0"/>
    <w:rsid w:val="00F04146"/>
    <w:rsid w:val="00F042F5"/>
    <w:rsid w:val="00F04348"/>
    <w:rsid w:val="00F043D3"/>
    <w:rsid w:val="00F043F7"/>
    <w:rsid w:val="00F04688"/>
    <w:rsid w:val="00F04E4F"/>
    <w:rsid w:val="00F0547D"/>
    <w:rsid w:val="00F0554B"/>
    <w:rsid w:val="00F055B6"/>
    <w:rsid w:val="00F05F03"/>
    <w:rsid w:val="00F066A2"/>
    <w:rsid w:val="00F06D9E"/>
    <w:rsid w:val="00F073A0"/>
    <w:rsid w:val="00F07D63"/>
    <w:rsid w:val="00F07E7F"/>
    <w:rsid w:val="00F104B1"/>
    <w:rsid w:val="00F1065B"/>
    <w:rsid w:val="00F109D2"/>
    <w:rsid w:val="00F10DA9"/>
    <w:rsid w:val="00F11C6D"/>
    <w:rsid w:val="00F11D37"/>
    <w:rsid w:val="00F11E4F"/>
    <w:rsid w:val="00F11EFB"/>
    <w:rsid w:val="00F12922"/>
    <w:rsid w:val="00F12C4B"/>
    <w:rsid w:val="00F1330A"/>
    <w:rsid w:val="00F1377A"/>
    <w:rsid w:val="00F13B1C"/>
    <w:rsid w:val="00F13F40"/>
    <w:rsid w:val="00F14AAA"/>
    <w:rsid w:val="00F14BE7"/>
    <w:rsid w:val="00F14CB9"/>
    <w:rsid w:val="00F154D2"/>
    <w:rsid w:val="00F15997"/>
    <w:rsid w:val="00F15FFA"/>
    <w:rsid w:val="00F16191"/>
    <w:rsid w:val="00F164D2"/>
    <w:rsid w:val="00F1662A"/>
    <w:rsid w:val="00F16731"/>
    <w:rsid w:val="00F16892"/>
    <w:rsid w:val="00F1733A"/>
    <w:rsid w:val="00F1796E"/>
    <w:rsid w:val="00F17F9C"/>
    <w:rsid w:val="00F20783"/>
    <w:rsid w:val="00F21204"/>
    <w:rsid w:val="00F21315"/>
    <w:rsid w:val="00F2174B"/>
    <w:rsid w:val="00F217C8"/>
    <w:rsid w:val="00F21814"/>
    <w:rsid w:val="00F21C90"/>
    <w:rsid w:val="00F21FC5"/>
    <w:rsid w:val="00F2257E"/>
    <w:rsid w:val="00F22C3C"/>
    <w:rsid w:val="00F22DCB"/>
    <w:rsid w:val="00F22EAE"/>
    <w:rsid w:val="00F23042"/>
    <w:rsid w:val="00F2306B"/>
    <w:rsid w:val="00F2342C"/>
    <w:rsid w:val="00F23535"/>
    <w:rsid w:val="00F23773"/>
    <w:rsid w:val="00F23C48"/>
    <w:rsid w:val="00F245D5"/>
    <w:rsid w:val="00F247B8"/>
    <w:rsid w:val="00F24914"/>
    <w:rsid w:val="00F24AF5"/>
    <w:rsid w:val="00F256BA"/>
    <w:rsid w:val="00F25855"/>
    <w:rsid w:val="00F25FF7"/>
    <w:rsid w:val="00F264B7"/>
    <w:rsid w:val="00F264E9"/>
    <w:rsid w:val="00F2660E"/>
    <w:rsid w:val="00F267CD"/>
    <w:rsid w:val="00F2691C"/>
    <w:rsid w:val="00F26AD6"/>
    <w:rsid w:val="00F26B0A"/>
    <w:rsid w:val="00F26B39"/>
    <w:rsid w:val="00F27031"/>
    <w:rsid w:val="00F27427"/>
    <w:rsid w:val="00F2747F"/>
    <w:rsid w:val="00F274BA"/>
    <w:rsid w:val="00F274C1"/>
    <w:rsid w:val="00F27532"/>
    <w:rsid w:val="00F276B3"/>
    <w:rsid w:val="00F279CF"/>
    <w:rsid w:val="00F302EE"/>
    <w:rsid w:val="00F306F8"/>
    <w:rsid w:val="00F30881"/>
    <w:rsid w:val="00F308A3"/>
    <w:rsid w:val="00F308D0"/>
    <w:rsid w:val="00F30951"/>
    <w:rsid w:val="00F30EDF"/>
    <w:rsid w:val="00F30F05"/>
    <w:rsid w:val="00F3168E"/>
    <w:rsid w:val="00F32303"/>
    <w:rsid w:val="00F32D4D"/>
    <w:rsid w:val="00F32D99"/>
    <w:rsid w:val="00F33A65"/>
    <w:rsid w:val="00F33BCA"/>
    <w:rsid w:val="00F33C41"/>
    <w:rsid w:val="00F33E5C"/>
    <w:rsid w:val="00F33FE3"/>
    <w:rsid w:val="00F34A11"/>
    <w:rsid w:val="00F34AFC"/>
    <w:rsid w:val="00F34DB8"/>
    <w:rsid w:val="00F34E06"/>
    <w:rsid w:val="00F34E2D"/>
    <w:rsid w:val="00F350B4"/>
    <w:rsid w:val="00F35144"/>
    <w:rsid w:val="00F35545"/>
    <w:rsid w:val="00F35DD0"/>
    <w:rsid w:val="00F35DFF"/>
    <w:rsid w:val="00F36087"/>
    <w:rsid w:val="00F36094"/>
    <w:rsid w:val="00F36759"/>
    <w:rsid w:val="00F36905"/>
    <w:rsid w:val="00F369F9"/>
    <w:rsid w:val="00F36A15"/>
    <w:rsid w:val="00F36D1F"/>
    <w:rsid w:val="00F37072"/>
    <w:rsid w:val="00F37B18"/>
    <w:rsid w:val="00F400CB"/>
    <w:rsid w:val="00F402F0"/>
    <w:rsid w:val="00F405E8"/>
    <w:rsid w:val="00F41135"/>
    <w:rsid w:val="00F4128F"/>
    <w:rsid w:val="00F4151B"/>
    <w:rsid w:val="00F4155D"/>
    <w:rsid w:val="00F41753"/>
    <w:rsid w:val="00F4178F"/>
    <w:rsid w:val="00F418A2"/>
    <w:rsid w:val="00F41B18"/>
    <w:rsid w:val="00F42040"/>
    <w:rsid w:val="00F42100"/>
    <w:rsid w:val="00F421DE"/>
    <w:rsid w:val="00F42457"/>
    <w:rsid w:val="00F428CD"/>
    <w:rsid w:val="00F42921"/>
    <w:rsid w:val="00F42B0B"/>
    <w:rsid w:val="00F42D3B"/>
    <w:rsid w:val="00F42DA7"/>
    <w:rsid w:val="00F42DE7"/>
    <w:rsid w:val="00F42FD7"/>
    <w:rsid w:val="00F430F7"/>
    <w:rsid w:val="00F43365"/>
    <w:rsid w:val="00F433FD"/>
    <w:rsid w:val="00F43628"/>
    <w:rsid w:val="00F43732"/>
    <w:rsid w:val="00F43BF0"/>
    <w:rsid w:val="00F43BF6"/>
    <w:rsid w:val="00F43CDA"/>
    <w:rsid w:val="00F44057"/>
    <w:rsid w:val="00F44134"/>
    <w:rsid w:val="00F44235"/>
    <w:rsid w:val="00F4468B"/>
    <w:rsid w:val="00F44773"/>
    <w:rsid w:val="00F4479C"/>
    <w:rsid w:val="00F44A7A"/>
    <w:rsid w:val="00F44F0D"/>
    <w:rsid w:val="00F45112"/>
    <w:rsid w:val="00F456BF"/>
    <w:rsid w:val="00F461E7"/>
    <w:rsid w:val="00F474C3"/>
    <w:rsid w:val="00F475D6"/>
    <w:rsid w:val="00F475F0"/>
    <w:rsid w:val="00F476C7"/>
    <w:rsid w:val="00F476C8"/>
    <w:rsid w:val="00F4779F"/>
    <w:rsid w:val="00F478D3"/>
    <w:rsid w:val="00F47A79"/>
    <w:rsid w:val="00F47C8E"/>
    <w:rsid w:val="00F47E7B"/>
    <w:rsid w:val="00F47EF1"/>
    <w:rsid w:val="00F50187"/>
    <w:rsid w:val="00F50393"/>
    <w:rsid w:val="00F50536"/>
    <w:rsid w:val="00F5069D"/>
    <w:rsid w:val="00F50AEE"/>
    <w:rsid w:val="00F50D7E"/>
    <w:rsid w:val="00F51991"/>
    <w:rsid w:val="00F51B96"/>
    <w:rsid w:val="00F51BA2"/>
    <w:rsid w:val="00F51C8A"/>
    <w:rsid w:val="00F5231B"/>
    <w:rsid w:val="00F523DE"/>
    <w:rsid w:val="00F52B5B"/>
    <w:rsid w:val="00F52E44"/>
    <w:rsid w:val="00F52E56"/>
    <w:rsid w:val="00F52F17"/>
    <w:rsid w:val="00F532CA"/>
    <w:rsid w:val="00F53A7B"/>
    <w:rsid w:val="00F53F16"/>
    <w:rsid w:val="00F546BD"/>
    <w:rsid w:val="00F54C8B"/>
    <w:rsid w:val="00F54CCA"/>
    <w:rsid w:val="00F54D25"/>
    <w:rsid w:val="00F54D5D"/>
    <w:rsid w:val="00F55079"/>
    <w:rsid w:val="00F551E1"/>
    <w:rsid w:val="00F5528A"/>
    <w:rsid w:val="00F560FD"/>
    <w:rsid w:val="00F562BC"/>
    <w:rsid w:val="00F5697D"/>
    <w:rsid w:val="00F56BC1"/>
    <w:rsid w:val="00F5714B"/>
    <w:rsid w:val="00F571CC"/>
    <w:rsid w:val="00F5728E"/>
    <w:rsid w:val="00F57CF4"/>
    <w:rsid w:val="00F57D1E"/>
    <w:rsid w:val="00F6000C"/>
    <w:rsid w:val="00F607BC"/>
    <w:rsid w:val="00F60920"/>
    <w:rsid w:val="00F60DFC"/>
    <w:rsid w:val="00F611B9"/>
    <w:rsid w:val="00F6123F"/>
    <w:rsid w:val="00F62120"/>
    <w:rsid w:val="00F622F4"/>
    <w:rsid w:val="00F62CCC"/>
    <w:rsid w:val="00F62E85"/>
    <w:rsid w:val="00F6316A"/>
    <w:rsid w:val="00F634B1"/>
    <w:rsid w:val="00F63637"/>
    <w:rsid w:val="00F63927"/>
    <w:rsid w:val="00F63ACA"/>
    <w:rsid w:val="00F641C5"/>
    <w:rsid w:val="00F64292"/>
    <w:rsid w:val="00F6447F"/>
    <w:rsid w:val="00F64A5A"/>
    <w:rsid w:val="00F64C1F"/>
    <w:rsid w:val="00F64E99"/>
    <w:rsid w:val="00F652EE"/>
    <w:rsid w:val="00F65CEA"/>
    <w:rsid w:val="00F65E01"/>
    <w:rsid w:val="00F65F1C"/>
    <w:rsid w:val="00F661E3"/>
    <w:rsid w:val="00F66369"/>
    <w:rsid w:val="00F66391"/>
    <w:rsid w:val="00F66C61"/>
    <w:rsid w:val="00F67065"/>
    <w:rsid w:val="00F6713A"/>
    <w:rsid w:val="00F673A2"/>
    <w:rsid w:val="00F674D0"/>
    <w:rsid w:val="00F6770A"/>
    <w:rsid w:val="00F67BF2"/>
    <w:rsid w:val="00F67D11"/>
    <w:rsid w:val="00F70318"/>
    <w:rsid w:val="00F705C3"/>
    <w:rsid w:val="00F70A27"/>
    <w:rsid w:val="00F70B60"/>
    <w:rsid w:val="00F710E0"/>
    <w:rsid w:val="00F716EC"/>
    <w:rsid w:val="00F71BDD"/>
    <w:rsid w:val="00F71D20"/>
    <w:rsid w:val="00F71E75"/>
    <w:rsid w:val="00F71F83"/>
    <w:rsid w:val="00F7201C"/>
    <w:rsid w:val="00F720F6"/>
    <w:rsid w:val="00F72502"/>
    <w:rsid w:val="00F7263E"/>
    <w:rsid w:val="00F72950"/>
    <w:rsid w:val="00F729ED"/>
    <w:rsid w:val="00F72AFA"/>
    <w:rsid w:val="00F72B46"/>
    <w:rsid w:val="00F72D22"/>
    <w:rsid w:val="00F72EC1"/>
    <w:rsid w:val="00F72F5E"/>
    <w:rsid w:val="00F72F61"/>
    <w:rsid w:val="00F72F62"/>
    <w:rsid w:val="00F72FB5"/>
    <w:rsid w:val="00F7331F"/>
    <w:rsid w:val="00F73323"/>
    <w:rsid w:val="00F73F30"/>
    <w:rsid w:val="00F7408E"/>
    <w:rsid w:val="00F74B33"/>
    <w:rsid w:val="00F74B71"/>
    <w:rsid w:val="00F74F8D"/>
    <w:rsid w:val="00F75081"/>
    <w:rsid w:val="00F75689"/>
    <w:rsid w:val="00F7576B"/>
    <w:rsid w:val="00F758DF"/>
    <w:rsid w:val="00F7604B"/>
    <w:rsid w:val="00F761D6"/>
    <w:rsid w:val="00F772DB"/>
    <w:rsid w:val="00F77341"/>
    <w:rsid w:val="00F7789C"/>
    <w:rsid w:val="00F77ACD"/>
    <w:rsid w:val="00F77FC5"/>
    <w:rsid w:val="00F803E8"/>
    <w:rsid w:val="00F80641"/>
    <w:rsid w:val="00F81541"/>
    <w:rsid w:val="00F81656"/>
    <w:rsid w:val="00F816AB"/>
    <w:rsid w:val="00F81F1F"/>
    <w:rsid w:val="00F81FF3"/>
    <w:rsid w:val="00F8277A"/>
    <w:rsid w:val="00F82A89"/>
    <w:rsid w:val="00F82D27"/>
    <w:rsid w:val="00F82D4C"/>
    <w:rsid w:val="00F82E07"/>
    <w:rsid w:val="00F830A0"/>
    <w:rsid w:val="00F83212"/>
    <w:rsid w:val="00F83870"/>
    <w:rsid w:val="00F83A65"/>
    <w:rsid w:val="00F83C84"/>
    <w:rsid w:val="00F84246"/>
    <w:rsid w:val="00F84416"/>
    <w:rsid w:val="00F84664"/>
    <w:rsid w:val="00F84725"/>
    <w:rsid w:val="00F849C4"/>
    <w:rsid w:val="00F84A36"/>
    <w:rsid w:val="00F84BA1"/>
    <w:rsid w:val="00F84C3A"/>
    <w:rsid w:val="00F84C65"/>
    <w:rsid w:val="00F84FB6"/>
    <w:rsid w:val="00F856C3"/>
    <w:rsid w:val="00F85F7D"/>
    <w:rsid w:val="00F86278"/>
    <w:rsid w:val="00F863D1"/>
    <w:rsid w:val="00F8693A"/>
    <w:rsid w:val="00F8697A"/>
    <w:rsid w:val="00F86987"/>
    <w:rsid w:val="00F86BB4"/>
    <w:rsid w:val="00F86BFF"/>
    <w:rsid w:val="00F86CFC"/>
    <w:rsid w:val="00F87696"/>
    <w:rsid w:val="00F90C20"/>
    <w:rsid w:val="00F90CB8"/>
    <w:rsid w:val="00F90DB6"/>
    <w:rsid w:val="00F916C7"/>
    <w:rsid w:val="00F91FFC"/>
    <w:rsid w:val="00F92187"/>
    <w:rsid w:val="00F924E7"/>
    <w:rsid w:val="00F92D09"/>
    <w:rsid w:val="00F9358A"/>
    <w:rsid w:val="00F935EF"/>
    <w:rsid w:val="00F93E47"/>
    <w:rsid w:val="00F93F1C"/>
    <w:rsid w:val="00F94577"/>
    <w:rsid w:val="00F9482F"/>
    <w:rsid w:val="00F94ADD"/>
    <w:rsid w:val="00F94B5D"/>
    <w:rsid w:val="00F94B61"/>
    <w:rsid w:val="00F94B6C"/>
    <w:rsid w:val="00F94F1D"/>
    <w:rsid w:val="00F94F5C"/>
    <w:rsid w:val="00F950AB"/>
    <w:rsid w:val="00F95295"/>
    <w:rsid w:val="00F95508"/>
    <w:rsid w:val="00F95598"/>
    <w:rsid w:val="00F958A8"/>
    <w:rsid w:val="00F9591F"/>
    <w:rsid w:val="00F95AA6"/>
    <w:rsid w:val="00F95AE3"/>
    <w:rsid w:val="00F96023"/>
    <w:rsid w:val="00F96A9B"/>
    <w:rsid w:val="00F96D3B"/>
    <w:rsid w:val="00F96D4D"/>
    <w:rsid w:val="00F96DB7"/>
    <w:rsid w:val="00F976E1"/>
    <w:rsid w:val="00FA031D"/>
    <w:rsid w:val="00FA0381"/>
    <w:rsid w:val="00FA0AD4"/>
    <w:rsid w:val="00FA0B13"/>
    <w:rsid w:val="00FA0D01"/>
    <w:rsid w:val="00FA1097"/>
    <w:rsid w:val="00FA11B0"/>
    <w:rsid w:val="00FA124A"/>
    <w:rsid w:val="00FA17A9"/>
    <w:rsid w:val="00FA18EF"/>
    <w:rsid w:val="00FA1C20"/>
    <w:rsid w:val="00FA1CFF"/>
    <w:rsid w:val="00FA24E6"/>
    <w:rsid w:val="00FA2753"/>
    <w:rsid w:val="00FA28F3"/>
    <w:rsid w:val="00FA2AAD"/>
    <w:rsid w:val="00FA2D90"/>
    <w:rsid w:val="00FA3A2C"/>
    <w:rsid w:val="00FA3A89"/>
    <w:rsid w:val="00FA3CA6"/>
    <w:rsid w:val="00FA40DB"/>
    <w:rsid w:val="00FA49F4"/>
    <w:rsid w:val="00FA4C01"/>
    <w:rsid w:val="00FA5126"/>
    <w:rsid w:val="00FA57AB"/>
    <w:rsid w:val="00FA5E06"/>
    <w:rsid w:val="00FA5F5C"/>
    <w:rsid w:val="00FA5FBB"/>
    <w:rsid w:val="00FA60A5"/>
    <w:rsid w:val="00FA614C"/>
    <w:rsid w:val="00FA644E"/>
    <w:rsid w:val="00FA6464"/>
    <w:rsid w:val="00FA6790"/>
    <w:rsid w:val="00FA6878"/>
    <w:rsid w:val="00FA6AC6"/>
    <w:rsid w:val="00FA6CE4"/>
    <w:rsid w:val="00FA6E69"/>
    <w:rsid w:val="00FA710F"/>
    <w:rsid w:val="00FA737A"/>
    <w:rsid w:val="00FA7435"/>
    <w:rsid w:val="00FA7883"/>
    <w:rsid w:val="00FA78C0"/>
    <w:rsid w:val="00FA7997"/>
    <w:rsid w:val="00FA7D17"/>
    <w:rsid w:val="00FA7EE6"/>
    <w:rsid w:val="00FB015A"/>
    <w:rsid w:val="00FB0267"/>
    <w:rsid w:val="00FB0326"/>
    <w:rsid w:val="00FB05D6"/>
    <w:rsid w:val="00FB06C9"/>
    <w:rsid w:val="00FB0900"/>
    <w:rsid w:val="00FB094F"/>
    <w:rsid w:val="00FB09B7"/>
    <w:rsid w:val="00FB0A97"/>
    <w:rsid w:val="00FB10CD"/>
    <w:rsid w:val="00FB1632"/>
    <w:rsid w:val="00FB1693"/>
    <w:rsid w:val="00FB16A5"/>
    <w:rsid w:val="00FB1925"/>
    <w:rsid w:val="00FB1EC2"/>
    <w:rsid w:val="00FB2037"/>
    <w:rsid w:val="00FB298E"/>
    <w:rsid w:val="00FB2AA1"/>
    <w:rsid w:val="00FB2AD0"/>
    <w:rsid w:val="00FB3527"/>
    <w:rsid w:val="00FB35EE"/>
    <w:rsid w:val="00FB395C"/>
    <w:rsid w:val="00FB3962"/>
    <w:rsid w:val="00FB3A72"/>
    <w:rsid w:val="00FB3CFE"/>
    <w:rsid w:val="00FB40E5"/>
    <w:rsid w:val="00FB4410"/>
    <w:rsid w:val="00FB469D"/>
    <w:rsid w:val="00FB472F"/>
    <w:rsid w:val="00FB4D34"/>
    <w:rsid w:val="00FB4EAD"/>
    <w:rsid w:val="00FB4F2C"/>
    <w:rsid w:val="00FB50E3"/>
    <w:rsid w:val="00FB5766"/>
    <w:rsid w:val="00FB5CFB"/>
    <w:rsid w:val="00FB5E4C"/>
    <w:rsid w:val="00FB60E1"/>
    <w:rsid w:val="00FB665C"/>
    <w:rsid w:val="00FB677A"/>
    <w:rsid w:val="00FB6DA8"/>
    <w:rsid w:val="00FB6DEA"/>
    <w:rsid w:val="00FB7173"/>
    <w:rsid w:val="00FB7252"/>
    <w:rsid w:val="00FB72D5"/>
    <w:rsid w:val="00FB7A93"/>
    <w:rsid w:val="00FB7BF9"/>
    <w:rsid w:val="00FB7F61"/>
    <w:rsid w:val="00FC0531"/>
    <w:rsid w:val="00FC0638"/>
    <w:rsid w:val="00FC0DD6"/>
    <w:rsid w:val="00FC1363"/>
    <w:rsid w:val="00FC15AF"/>
    <w:rsid w:val="00FC1914"/>
    <w:rsid w:val="00FC1F41"/>
    <w:rsid w:val="00FC28F5"/>
    <w:rsid w:val="00FC2B0E"/>
    <w:rsid w:val="00FC2DD6"/>
    <w:rsid w:val="00FC2E7B"/>
    <w:rsid w:val="00FC2F54"/>
    <w:rsid w:val="00FC2FD0"/>
    <w:rsid w:val="00FC3059"/>
    <w:rsid w:val="00FC34F8"/>
    <w:rsid w:val="00FC357C"/>
    <w:rsid w:val="00FC3760"/>
    <w:rsid w:val="00FC378B"/>
    <w:rsid w:val="00FC3DBC"/>
    <w:rsid w:val="00FC3ED1"/>
    <w:rsid w:val="00FC4D06"/>
    <w:rsid w:val="00FC4E61"/>
    <w:rsid w:val="00FC507F"/>
    <w:rsid w:val="00FC51DB"/>
    <w:rsid w:val="00FC539D"/>
    <w:rsid w:val="00FC5487"/>
    <w:rsid w:val="00FC548F"/>
    <w:rsid w:val="00FC583A"/>
    <w:rsid w:val="00FC5A48"/>
    <w:rsid w:val="00FC60F1"/>
    <w:rsid w:val="00FC6CEA"/>
    <w:rsid w:val="00FC7097"/>
    <w:rsid w:val="00FC71C8"/>
    <w:rsid w:val="00FC73A3"/>
    <w:rsid w:val="00FC7450"/>
    <w:rsid w:val="00FC7482"/>
    <w:rsid w:val="00FC7A46"/>
    <w:rsid w:val="00FC7C51"/>
    <w:rsid w:val="00FC7D61"/>
    <w:rsid w:val="00FC7EB7"/>
    <w:rsid w:val="00FC7EEC"/>
    <w:rsid w:val="00FD01F5"/>
    <w:rsid w:val="00FD03AD"/>
    <w:rsid w:val="00FD052E"/>
    <w:rsid w:val="00FD07E4"/>
    <w:rsid w:val="00FD085F"/>
    <w:rsid w:val="00FD12A4"/>
    <w:rsid w:val="00FD1479"/>
    <w:rsid w:val="00FD1563"/>
    <w:rsid w:val="00FD1605"/>
    <w:rsid w:val="00FD1A09"/>
    <w:rsid w:val="00FD1DD6"/>
    <w:rsid w:val="00FD1F8F"/>
    <w:rsid w:val="00FD2001"/>
    <w:rsid w:val="00FD231D"/>
    <w:rsid w:val="00FD2779"/>
    <w:rsid w:val="00FD27AA"/>
    <w:rsid w:val="00FD27B4"/>
    <w:rsid w:val="00FD2AFF"/>
    <w:rsid w:val="00FD2C06"/>
    <w:rsid w:val="00FD2DC1"/>
    <w:rsid w:val="00FD3906"/>
    <w:rsid w:val="00FD3B52"/>
    <w:rsid w:val="00FD3B63"/>
    <w:rsid w:val="00FD443C"/>
    <w:rsid w:val="00FD47A1"/>
    <w:rsid w:val="00FD49B1"/>
    <w:rsid w:val="00FD4ED3"/>
    <w:rsid w:val="00FD526F"/>
    <w:rsid w:val="00FD58D4"/>
    <w:rsid w:val="00FD58D9"/>
    <w:rsid w:val="00FD5B21"/>
    <w:rsid w:val="00FD66B8"/>
    <w:rsid w:val="00FD66BA"/>
    <w:rsid w:val="00FD694E"/>
    <w:rsid w:val="00FD6B8D"/>
    <w:rsid w:val="00FD6C85"/>
    <w:rsid w:val="00FD708E"/>
    <w:rsid w:val="00FD736D"/>
    <w:rsid w:val="00FD7414"/>
    <w:rsid w:val="00FD7542"/>
    <w:rsid w:val="00FD7787"/>
    <w:rsid w:val="00FD7BE7"/>
    <w:rsid w:val="00FD7C87"/>
    <w:rsid w:val="00FE03E7"/>
    <w:rsid w:val="00FE09D1"/>
    <w:rsid w:val="00FE09DE"/>
    <w:rsid w:val="00FE0E71"/>
    <w:rsid w:val="00FE1527"/>
    <w:rsid w:val="00FE16CA"/>
    <w:rsid w:val="00FE1715"/>
    <w:rsid w:val="00FE18E0"/>
    <w:rsid w:val="00FE1C01"/>
    <w:rsid w:val="00FE1D59"/>
    <w:rsid w:val="00FE1F59"/>
    <w:rsid w:val="00FE1FF9"/>
    <w:rsid w:val="00FE2042"/>
    <w:rsid w:val="00FE218B"/>
    <w:rsid w:val="00FE2270"/>
    <w:rsid w:val="00FE2417"/>
    <w:rsid w:val="00FE31D2"/>
    <w:rsid w:val="00FE3CC0"/>
    <w:rsid w:val="00FE3FA9"/>
    <w:rsid w:val="00FE42E1"/>
    <w:rsid w:val="00FE4C68"/>
    <w:rsid w:val="00FE5234"/>
    <w:rsid w:val="00FE5287"/>
    <w:rsid w:val="00FE596A"/>
    <w:rsid w:val="00FE5A6A"/>
    <w:rsid w:val="00FE5ED9"/>
    <w:rsid w:val="00FE67BE"/>
    <w:rsid w:val="00FE6A5A"/>
    <w:rsid w:val="00FE6C1E"/>
    <w:rsid w:val="00FE6D05"/>
    <w:rsid w:val="00FE6D10"/>
    <w:rsid w:val="00FE707F"/>
    <w:rsid w:val="00FE72CF"/>
    <w:rsid w:val="00FE7354"/>
    <w:rsid w:val="00FE74D5"/>
    <w:rsid w:val="00FE74FA"/>
    <w:rsid w:val="00FE77BA"/>
    <w:rsid w:val="00FE784F"/>
    <w:rsid w:val="00FE7AF6"/>
    <w:rsid w:val="00FE7CB0"/>
    <w:rsid w:val="00FE7D51"/>
    <w:rsid w:val="00FE7EAD"/>
    <w:rsid w:val="00FE7F73"/>
    <w:rsid w:val="00FF0218"/>
    <w:rsid w:val="00FF02F1"/>
    <w:rsid w:val="00FF05A4"/>
    <w:rsid w:val="00FF068F"/>
    <w:rsid w:val="00FF08EA"/>
    <w:rsid w:val="00FF0BF2"/>
    <w:rsid w:val="00FF0D6C"/>
    <w:rsid w:val="00FF0F0A"/>
    <w:rsid w:val="00FF0FF9"/>
    <w:rsid w:val="00FF134F"/>
    <w:rsid w:val="00FF16D7"/>
    <w:rsid w:val="00FF1A13"/>
    <w:rsid w:val="00FF1E84"/>
    <w:rsid w:val="00FF2042"/>
    <w:rsid w:val="00FF20AD"/>
    <w:rsid w:val="00FF2160"/>
    <w:rsid w:val="00FF22CF"/>
    <w:rsid w:val="00FF2633"/>
    <w:rsid w:val="00FF2FC9"/>
    <w:rsid w:val="00FF304D"/>
    <w:rsid w:val="00FF340A"/>
    <w:rsid w:val="00FF3586"/>
    <w:rsid w:val="00FF35B4"/>
    <w:rsid w:val="00FF368A"/>
    <w:rsid w:val="00FF3C65"/>
    <w:rsid w:val="00FF3CE8"/>
    <w:rsid w:val="00FF3E03"/>
    <w:rsid w:val="00FF41AB"/>
    <w:rsid w:val="00FF445A"/>
    <w:rsid w:val="00FF4493"/>
    <w:rsid w:val="00FF457A"/>
    <w:rsid w:val="00FF465F"/>
    <w:rsid w:val="00FF4B8B"/>
    <w:rsid w:val="00FF4BAE"/>
    <w:rsid w:val="00FF4BE9"/>
    <w:rsid w:val="00FF4FB6"/>
    <w:rsid w:val="00FF5342"/>
    <w:rsid w:val="00FF5710"/>
    <w:rsid w:val="00FF573C"/>
    <w:rsid w:val="00FF58F9"/>
    <w:rsid w:val="00FF5A1D"/>
    <w:rsid w:val="00FF5CB3"/>
    <w:rsid w:val="00FF5CC1"/>
    <w:rsid w:val="00FF5DB9"/>
    <w:rsid w:val="00FF61EA"/>
    <w:rsid w:val="00FF62F0"/>
    <w:rsid w:val="00FF6461"/>
    <w:rsid w:val="00FF68CC"/>
    <w:rsid w:val="00FF6918"/>
    <w:rsid w:val="00FF6D52"/>
    <w:rsid w:val="00FF705A"/>
    <w:rsid w:val="00FF7757"/>
    <w:rsid w:val="0108DAF6"/>
    <w:rsid w:val="0130D6B0"/>
    <w:rsid w:val="0144F150"/>
    <w:rsid w:val="0149F5AE"/>
    <w:rsid w:val="014EEE98"/>
    <w:rsid w:val="0175643F"/>
    <w:rsid w:val="017D3CD0"/>
    <w:rsid w:val="019D092F"/>
    <w:rsid w:val="01A3AF0B"/>
    <w:rsid w:val="01C660F9"/>
    <w:rsid w:val="01D0FE5B"/>
    <w:rsid w:val="01E0A073"/>
    <w:rsid w:val="020831E4"/>
    <w:rsid w:val="020B2B7B"/>
    <w:rsid w:val="0221492D"/>
    <w:rsid w:val="0225A4B2"/>
    <w:rsid w:val="025469E2"/>
    <w:rsid w:val="026057FA"/>
    <w:rsid w:val="0265869C"/>
    <w:rsid w:val="027C6AFD"/>
    <w:rsid w:val="0299335F"/>
    <w:rsid w:val="02A0D17A"/>
    <w:rsid w:val="02B4C954"/>
    <w:rsid w:val="02B7F138"/>
    <w:rsid w:val="02E31CB9"/>
    <w:rsid w:val="02FD8445"/>
    <w:rsid w:val="031A468F"/>
    <w:rsid w:val="031ADDCA"/>
    <w:rsid w:val="0320D353"/>
    <w:rsid w:val="034FBEA1"/>
    <w:rsid w:val="035AF281"/>
    <w:rsid w:val="037DAE50"/>
    <w:rsid w:val="03809A8D"/>
    <w:rsid w:val="03A50DB0"/>
    <w:rsid w:val="03BE81FC"/>
    <w:rsid w:val="03C8EA01"/>
    <w:rsid w:val="03CAD012"/>
    <w:rsid w:val="03CDBF5F"/>
    <w:rsid w:val="03D6BBF6"/>
    <w:rsid w:val="03E38991"/>
    <w:rsid w:val="03E59699"/>
    <w:rsid w:val="03F0CDE2"/>
    <w:rsid w:val="03F72B8D"/>
    <w:rsid w:val="03FC35E0"/>
    <w:rsid w:val="040ABB70"/>
    <w:rsid w:val="0449242A"/>
    <w:rsid w:val="045159AE"/>
    <w:rsid w:val="0474EE39"/>
    <w:rsid w:val="049F8397"/>
    <w:rsid w:val="04A2F977"/>
    <w:rsid w:val="04CB736A"/>
    <w:rsid w:val="04FF65B4"/>
    <w:rsid w:val="05164B9A"/>
    <w:rsid w:val="05293995"/>
    <w:rsid w:val="05596139"/>
    <w:rsid w:val="056B4FFA"/>
    <w:rsid w:val="05754A4C"/>
    <w:rsid w:val="0582B438"/>
    <w:rsid w:val="0588EDEB"/>
    <w:rsid w:val="05943211"/>
    <w:rsid w:val="05B6FE5C"/>
    <w:rsid w:val="05C10B2B"/>
    <w:rsid w:val="05C93AC9"/>
    <w:rsid w:val="05DE0725"/>
    <w:rsid w:val="06255BC9"/>
    <w:rsid w:val="062DD331"/>
    <w:rsid w:val="0638514A"/>
    <w:rsid w:val="06432AA7"/>
    <w:rsid w:val="064C18F6"/>
    <w:rsid w:val="06559DA7"/>
    <w:rsid w:val="065B091E"/>
    <w:rsid w:val="0677558B"/>
    <w:rsid w:val="067F4471"/>
    <w:rsid w:val="068A9E5B"/>
    <w:rsid w:val="068C7420"/>
    <w:rsid w:val="068D526F"/>
    <w:rsid w:val="06A68BCB"/>
    <w:rsid w:val="06BCB0EE"/>
    <w:rsid w:val="06D0FA43"/>
    <w:rsid w:val="06D7F928"/>
    <w:rsid w:val="06F517B1"/>
    <w:rsid w:val="06FC2E6A"/>
    <w:rsid w:val="0708F79F"/>
    <w:rsid w:val="07173248"/>
    <w:rsid w:val="072C7BAC"/>
    <w:rsid w:val="07536364"/>
    <w:rsid w:val="0785DBE8"/>
    <w:rsid w:val="079834DE"/>
    <w:rsid w:val="079F534C"/>
    <w:rsid w:val="07B6D841"/>
    <w:rsid w:val="07C77B8B"/>
    <w:rsid w:val="07D9EF8F"/>
    <w:rsid w:val="07F05F46"/>
    <w:rsid w:val="080D4336"/>
    <w:rsid w:val="083A3CFC"/>
    <w:rsid w:val="083BA25C"/>
    <w:rsid w:val="084D4ABC"/>
    <w:rsid w:val="086531AC"/>
    <w:rsid w:val="0870DC3E"/>
    <w:rsid w:val="0870F345"/>
    <w:rsid w:val="088A5A88"/>
    <w:rsid w:val="088FDB0A"/>
    <w:rsid w:val="089F647C"/>
    <w:rsid w:val="08B4BDC7"/>
    <w:rsid w:val="08D9144C"/>
    <w:rsid w:val="08E3F0DD"/>
    <w:rsid w:val="09045C40"/>
    <w:rsid w:val="0933CD83"/>
    <w:rsid w:val="09450A90"/>
    <w:rsid w:val="09551A31"/>
    <w:rsid w:val="09880B13"/>
    <w:rsid w:val="09889726"/>
    <w:rsid w:val="098C2743"/>
    <w:rsid w:val="09AB04B8"/>
    <w:rsid w:val="09D986A2"/>
    <w:rsid w:val="09E002B0"/>
    <w:rsid w:val="0A000A83"/>
    <w:rsid w:val="0A001AC4"/>
    <w:rsid w:val="0A0743BC"/>
    <w:rsid w:val="0A1116BF"/>
    <w:rsid w:val="0A15D6CD"/>
    <w:rsid w:val="0A15F0FC"/>
    <w:rsid w:val="0A1C89B1"/>
    <w:rsid w:val="0A20FC08"/>
    <w:rsid w:val="0A2F1EEF"/>
    <w:rsid w:val="0A38035F"/>
    <w:rsid w:val="0A4A27FF"/>
    <w:rsid w:val="0A605329"/>
    <w:rsid w:val="0A89D976"/>
    <w:rsid w:val="0AA8D830"/>
    <w:rsid w:val="0AA926D2"/>
    <w:rsid w:val="0ABB98EB"/>
    <w:rsid w:val="0ABF8BDA"/>
    <w:rsid w:val="0AE3DF8D"/>
    <w:rsid w:val="0AF42B6C"/>
    <w:rsid w:val="0AF8C0D0"/>
    <w:rsid w:val="0B024D02"/>
    <w:rsid w:val="0B0ED58D"/>
    <w:rsid w:val="0B126A0F"/>
    <w:rsid w:val="0B262694"/>
    <w:rsid w:val="0B2A1EAE"/>
    <w:rsid w:val="0B38C3C5"/>
    <w:rsid w:val="0B3BEF64"/>
    <w:rsid w:val="0B554C62"/>
    <w:rsid w:val="0B67D85E"/>
    <w:rsid w:val="0B6B10C3"/>
    <w:rsid w:val="0B7C5245"/>
    <w:rsid w:val="0B7F0253"/>
    <w:rsid w:val="0B81EBD7"/>
    <w:rsid w:val="0BB5EE12"/>
    <w:rsid w:val="0BBF4C89"/>
    <w:rsid w:val="0BCDC77A"/>
    <w:rsid w:val="0BE3FF19"/>
    <w:rsid w:val="0C017EAC"/>
    <w:rsid w:val="0C3B4584"/>
    <w:rsid w:val="0C48067B"/>
    <w:rsid w:val="0C4C12A5"/>
    <w:rsid w:val="0C4EEBD4"/>
    <w:rsid w:val="0C9ACD0B"/>
    <w:rsid w:val="0CA7BF3E"/>
    <w:rsid w:val="0CD0C4C6"/>
    <w:rsid w:val="0CE00416"/>
    <w:rsid w:val="0D154355"/>
    <w:rsid w:val="0D1CC5BF"/>
    <w:rsid w:val="0D366638"/>
    <w:rsid w:val="0D3DA1D1"/>
    <w:rsid w:val="0D3E644A"/>
    <w:rsid w:val="0D4116CD"/>
    <w:rsid w:val="0D4C2E38"/>
    <w:rsid w:val="0D5FD015"/>
    <w:rsid w:val="0D84217F"/>
    <w:rsid w:val="0DB4DB57"/>
    <w:rsid w:val="0DBD8D14"/>
    <w:rsid w:val="0DC32854"/>
    <w:rsid w:val="0DC4E2D0"/>
    <w:rsid w:val="0DE30E69"/>
    <w:rsid w:val="0E17260D"/>
    <w:rsid w:val="0E28A4E6"/>
    <w:rsid w:val="0E326393"/>
    <w:rsid w:val="0E464557"/>
    <w:rsid w:val="0E46F918"/>
    <w:rsid w:val="0E4826A6"/>
    <w:rsid w:val="0E54147D"/>
    <w:rsid w:val="0E54CCBC"/>
    <w:rsid w:val="0E93F657"/>
    <w:rsid w:val="0E94254E"/>
    <w:rsid w:val="0E975361"/>
    <w:rsid w:val="0EAA213E"/>
    <w:rsid w:val="0EBAC3F7"/>
    <w:rsid w:val="0ECA7A42"/>
    <w:rsid w:val="0EE40102"/>
    <w:rsid w:val="0EED44E6"/>
    <w:rsid w:val="0EF0BAA3"/>
    <w:rsid w:val="0EF80CEE"/>
    <w:rsid w:val="0F0098F7"/>
    <w:rsid w:val="0F028F61"/>
    <w:rsid w:val="0F305866"/>
    <w:rsid w:val="0F332E95"/>
    <w:rsid w:val="0F46263F"/>
    <w:rsid w:val="0F4FE33E"/>
    <w:rsid w:val="0F56B848"/>
    <w:rsid w:val="0F6047CB"/>
    <w:rsid w:val="0F7ADBAA"/>
    <w:rsid w:val="0F8B0A34"/>
    <w:rsid w:val="0FB86AD3"/>
    <w:rsid w:val="0FC0A2B4"/>
    <w:rsid w:val="0FD708E8"/>
    <w:rsid w:val="0FE86C9A"/>
    <w:rsid w:val="10044113"/>
    <w:rsid w:val="10098DCB"/>
    <w:rsid w:val="100C405E"/>
    <w:rsid w:val="102A0B6F"/>
    <w:rsid w:val="107AC1DC"/>
    <w:rsid w:val="108C6E91"/>
    <w:rsid w:val="10B0B71F"/>
    <w:rsid w:val="10B40952"/>
    <w:rsid w:val="10D896AB"/>
    <w:rsid w:val="1100C7D2"/>
    <w:rsid w:val="1113A2D7"/>
    <w:rsid w:val="1143AC56"/>
    <w:rsid w:val="11630166"/>
    <w:rsid w:val="116A8975"/>
    <w:rsid w:val="116E32F0"/>
    <w:rsid w:val="1175E02E"/>
    <w:rsid w:val="11783A24"/>
    <w:rsid w:val="1179BE13"/>
    <w:rsid w:val="117B3A0B"/>
    <w:rsid w:val="1181A353"/>
    <w:rsid w:val="1187351E"/>
    <w:rsid w:val="1190BF03"/>
    <w:rsid w:val="11AF3FDD"/>
    <w:rsid w:val="11C11670"/>
    <w:rsid w:val="11D75165"/>
    <w:rsid w:val="11E5AE04"/>
    <w:rsid w:val="11E80F6C"/>
    <w:rsid w:val="120048A4"/>
    <w:rsid w:val="1206F8F7"/>
    <w:rsid w:val="120BA830"/>
    <w:rsid w:val="121E8DE6"/>
    <w:rsid w:val="1221F785"/>
    <w:rsid w:val="122CB5E9"/>
    <w:rsid w:val="12520A19"/>
    <w:rsid w:val="1265F355"/>
    <w:rsid w:val="129BF1E6"/>
    <w:rsid w:val="12CBCA77"/>
    <w:rsid w:val="12CD90F5"/>
    <w:rsid w:val="12F535EF"/>
    <w:rsid w:val="130109C3"/>
    <w:rsid w:val="1346931C"/>
    <w:rsid w:val="13524B5A"/>
    <w:rsid w:val="13564192"/>
    <w:rsid w:val="13565B78"/>
    <w:rsid w:val="1374BFA3"/>
    <w:rsid w:val="13760156"/>
    <w:rsid w:val="1386CC27"/>
    <w:rsid w:val="138F8175"/>
    <w:rsid w:val="13AB6F1D"/>
    <w:rsid w:val="13C004E7"/>
    <w:rsid w:val="13E6BAE7"/>
    <w:rsid w:val="13F96695"/>
    <w:rsid w:val="13FAC532"/>
    <w:rsid w:val="1432E010"/>
    <w:rsid w:val="143A0ED3"/>
    <w:rsid w:val="144738F9"/>
    <w:rsid w:val="144D2219"/>
    <w:rsid w:val="146C4E41"/>
    <w:rsid w:val="148C49C1"/>
    <w:rsid w:val="149F4C0A"/>
    <w:rsid w:val="14C54A19"/>
    <w:rsid w:val="14D365C9"/>
    <w:rsid w:val="14D4C5AE"/>
    <w:rsid w:val="14E45187"/>
    <w:rsid w:val="1500E497"/>
    <w:rsid w:val="15116804"/>
    <w:rsid w:val="15143E1D"/>
    <w:rsid w:val="1523510D"/>
    <w:rsid w:val="154E00F0"/>
    <w:rsid w:val="1550B1BB"/>
    <w:rsid w:val="155B73E2"/>
    <w:rsid w:val="15650D2A"/>
    <w:rsid w:val="1578A343"/>
    <w:rsid w:val="159F0E77"/>
    <w:rsid w:val="15A95DD1"/>
    <w:rsid w:val="15A9B458"/>
    <w:rsid w:val="15BF21D2"/>
    <w:rsid w:val="15E40D25"/>
    <w:rsid w:val="15F52BA8"/>
    <w:rsid w:val="164A277C"/>
    <w:rsid w:val="166B0540"/>
    <w:rsid w:val="167EC82B"/>
    <w:rsid w:val="169DCC42"/>
    <w:rsid w:val="16B158F4"/>
    <w:rsid w:val="16E43B76"/>
    <w:rsid w:val="17186574"/>
    <w:rsid w:val="173264F6"/>
    <w:rsid w:val="175987E9"/>
    <w:rsid w:val="175F3623"/>
    <w:rsid w:val="1774E46F"/>
    <w:rsid w:val="1797F75A"/>
    <w:rsid w:val="179E7415"/>
    <w:rsid w:val="17C2642F"/>
    <w:rsid w:val="17C4CE71"/>
    <w:rsid w:val="17F31BC2"/>
    <w:rsid w:val="17FEF439"/>
    <w:rsid w:val="180D7FC9"/>
    <w:rsid w:val="1842D601"/>
    <w:rsid w:val="18505B43"/>
    <w:rsid w:val="18969E7B"/>
    <w:rsid w:val="18A3196D"/>
    <w:rsid w:val="18B69CA5"/>
    <w:rsid w:val="18DC43D8"/>
    <w:rsid w:val="18F25E26"/>
    <w:rsid w:val="1928D29C"/>
    <w:rsid w:val="192A9B88"/>
    <w:rsid w:val="196743FE"/>
    <w:rsid w:val="1985E71C"/>
    <w:rsid w:val="1986ED78"/>
    <w:rsid w:val="19935EF7"/>
    <w:rsid w:val="19C2D81C"/>
    <w:rsid w:val="19EDEE7E"/>
    <w:rsid w:val="1A11C7F8"/>
    <w:rsid w:val="1A15EF06"/>
    <w:rsid w:val="1A190CCB"/>
    <w:rsid w:val="1A1C7857"/>
    <w:rsid w:val="1A2B5653"/>
    <w:rsid w:val="1A359468"/>
    <w:rsid w:val="1A39617B"/>
    <w:rsid w:val="1A56A9F7"/>
    <w:rsid w:val="1A694EBB"/>
    <w:rsid w:val="1A7D1B6F"/>
    <w:rsid w:val="1AD38463"/>
    <w:rsid w:val="1AECBA49"/>
    <w:rsid w:val="1AF6DBC8"/>
    <w:rsid w:val="1B078934"/>
    <w:rsid w:val="1B0A4612"/>
    <w:rsid w:val="1B110512"/>
    <w:rsid w:val="1B2E35EC"/>
    <w:rsid w:val="1B380991"/>
    <w:rsid w:val="1B65000F"/>
    <w:rsid w:val="1B787717"/>
    <w:rsid w:val="1B7AF22D"/>
    <w:rsid w:val="1B7C2F9C"/>
    <w:rsid w:val="1B813A21"/>
    <w:rsid w:val="1B841B59"/>
    <w:rsid w:val="1BAEF0D0"/>
    <w:rsid w:val="1BAFD04B"/>
    <w:rsid w:val="1BBEBD38"/>
    <w:rsid w:val="1BC258F0"/>
    <w:rsid w:val="1BDAA0F8"/>
    <w:rsid w:val="1BF487A9"/>
    <w:rsid w:val="1C14DBD8"/>
    <w:rsid w:val="1C34F3C1"/>
    <w:rsid w:val="1C430ABB"/>
    <w:rsid w:val="1C552960"/>
    <w:rsid w:val="1C5DEEBD"/>
    <w:rsid w:val="1C6C587D"/>
    <w:rsid w:val="1C790DA8"/>
    <w:rsid w:val="1C7F260B"/>
    <w:rsid w:val="1C83BCDD"/>
    <w:rsid w:val="1C850E2C"/>
    <w:rsid w:val="1CA0E3A5"/>
    <w:rsid w:val="1CF03E19"/>
    <w:rsid w:val="1CFF54FE"/>
    <w:rsid w:val="1D1BD999"/>
    <w:rsid w:val="1D258ACB"/>
    <w:rsid w:val="1D303ED5"/>
    <w:rsid w:val="1D3E79F4"/>
    <w:rsid w:val="1D4DABF7"/>
    <w:rsid w:val="1D56C61D"/>
    <w:rsid w:val="1D7AB73F"/>
    <w:rsid w:val="1D87082D"/>
    <w:rsid w:val="1D89D4CC"/>
    <w:rsid w:val="1D971C53"/>
    <w:rsid w:val="1D97961F"/>
    <w:rsid w:val="1DB08DA5"/>
    <w:rsid w:val="1DB4328A"/>
    <w:rsid w:val="1DB79616"/>
    <w:rsid w:val="1DD5D810"/>
    <w:rsid w:val="1DEE39DD"/>
    <w:rsid w:val="1DEED902"/>
    <w:rsid w:val="1DFC006D"/>
    <w:rsid w:val="1E69312E"/>
    <w:rsid w:val="1E71E50A"/>
    <w:rsid w:val="1E796F30"/>
    <w:rsid w:val="1EA0306C"/>
    <w:rsid w:val="1EB23539"/>
    <w:rsid w:val="1EE3CE12"/>
    <w:rsid w:val="1EFBBDD0"/>
    <w:rsid w:val="1F0CF86D"/>
    <w:rsid w:val="1F25EDE9"/>
    <w:rsid w:val="1F4A456E"/>
    <w:rsid w:val="1F7A3A8B"/>
    <w:rsid w:val="1F91DC41"/>
    <w:rsid w:val="1F96C883"/>
    <w:rsid w:val="1FAB4E07"/>
    <w:rsid w:val="1FAD747D"/>
    <w:rsid w:val="1FEAD392"/>
    <w:rsid w:val="1FF274FF"/>
    <w:rsid w:val="2027DD2D"/>
    <w:rsid w:val="202A9871"/>
    <w:rsid w:val="202DF666"/>
    <w:rsid w:val="2038B950"/>
    <w:rsid w:val="2040D108"/>
    <w:rsid w:val="20574F7C"/>
    <w:rsid w:val="20749F4B"/>
    <w:rsid w:val="20765578"/>
    <w:rsid w:val="20781F3E"/>
    <w:rsid w:val="2079B124"/>
    <w:rsid w:val="2083E038"/>
    <w:rsid w:val="208CA6DC"/>
    <w:rsid w:val="208F59FB"/>
    <w:rsid w:val="20922548"/>
    <w:rsid w:val="20923FD8"/>
    <w:rsid w:val="2094282F"/>
    <w:rsid w:val="2094FC8C"/>
    <w:rsid w:val="20973FBF"/>
    <w:rsid w:val="20AF3E86"/>
    <w:rsid w:val="20B9866F"/>
    <w:rsid w:val="20DCEF58"/>
    <w:rsid w:val="20F0414B"/>
    <w:rsid w:val="20F0E602"/>
    <w:rsid w:val="20F804B0"/>
    <w:rsid w:val="2123CEF3"/>
    <w:rsid w:val="21378289"/>
    <w:rsid w:val="2147C062"/>
    <w:rsid w:val="2149EB3B"/>
    <w:rsid w:val="214F7F28"/>
    <w:rsid w:val="215AEADA"/>
    <w:rsid w:val="2161A1C6"/>
    <w:rsid w:val="21756F34"/>
    <w:rsid w:val="21AE7A15"/>
    <w:rsid w:val="21B7C3C5"/>
    <w:rsid w:val="21C46421"/>
    <w:rsid w:val="21F103CB"/>
    <w:rsid w:val="21FC8FD8"/>
    <w:rsid w:val="2219E658"/>
    <w:rsid w:val="22593F0D"/>
    <w:rsid w:val="225F6442"/>
    <w:rsid w:val="22643D36"/>
    <w:rsid w:val="2275BF5A"/>
    <w:rsid w:val="2275D489"/>
    <w:rsid w:val="227DF3F7"/>
    <w:rsid w:val="229B9E74"/>
    <w:rsid w:val="22B5D526"/>
    <w:rsid w:val="22C0FA13"/>
    <w:rsid w:val="22C7DE83"/>
    <w:rsid w:val="22CFACFF"/>
    <w:rsid w:val="22D70E8A"/>
    <w:rsid w:val="22DAA03A"/>
    <w:rsid w:val="22E06E13"/>
    <w:rsid w:val="22EE3AD5"/>
    <w:rsid w:val="23174335"/>
    <w:rsid w:val="2319AC7F"/>
    <w:rsid w:val="232460A2"/>
    <w:rsid w:val="232C82B8"/>
    <w:rsid w:val="23315A68"/>
    <w:rsid w:val="23347227"/>
    <w:rsid w:val="233581A9"/>
    <w:rsid w:val="234187EF"/>
    <w:rsid w:val="23524638"/>
    <w:rsid w:val="23635320"/>
    <w:rsid w:val="2368F3F2"/>
    <w:rsid w:val="238AE78E"/>
    <w:rsid w:val="238EDD41"/>
    <w:rsid w:val="23940F8C"/>
    <w:rsid w:val="23A95F6E"/>
    <w:rsid w:val="23BEE626"/>
    <w:rsid w:val="23EA0CEE"/>
    <w:rsid w:val="23F59464"/>
    <w:rsid w:val="23FD1991"/>
    <w:rsid w:val="244A7DBB"/>
    <w:rsid w:val="244BAA8F"/>
    <w:rsid w:val="24514B9D"/>
    <w:rsid w:val="249B052C"/>
    <w:rsid w:val="24B231F2"/>
    <w:rsid w:val="24CA6DF0"/>
    <w:rsid w:val="24D72D6B"/>
    <w:rsid w:val="24F2118F"/>
    <w:rsid w:val="24FE9BB4"/>
    <w:rsid w:val="250339B3"/>
    <w:rsid w:val="251127E8"/>
    <w:rsid w:val="251F63C9"/>
    <w:rsid w:val="2522DC8A"/>
    <w:rsid w:val="2525E3D3"/>
    <w:rsid w:val="25460B8D"/>
    <w:rsid w:val="25464AE9"/>
    <w:rsid w:val="256A81CD"/>
    <w:rsid w:val="256A8F29"/>
    <w:rsid w:val="256BFB09"/>
    <w:rsid w:val="256CDD06"/>
    <w:rsid w:val="2584D127"/>
    <w:rsid w:val="258594FD"/>
    <w:rsid w:val="259234EC"/>
    <w:rsid w:val="259911BB"/>
    <w:rsid w:val="25992880"/>
    <w:rsid w:val="259E8FE8"/>
    <w:rsid w:val="25B42F60"/>
    <w:rsid w:val="25E09808"/>
    <w:rsid w:val="25E7B3AF"/>
    <w:rsid w:val="260FAE96"/>
    <w:rsid w:val="2624CFC9"/>
    <w:rsid w:val="263A7F90"/>
    <w:rsid w:val="265FC954"/>
    <w:rsid w:val="2664DACF"/>
    <w:rsid w:val="2670B751"/>
    <w:rsid w:val="26740CC0"/>
    <w:rsid w:val="268042C4"/>
    <w:rsid w:val="268167CB"/>
    <w:rsid w:val="268FA329"/>
    <w:rsid w:val="269B26E8"/>
    <w:rsid w:val="269EF86C"/>
    <w:rsid w:val="26A041D1"/>
    <w:rsid w:val="26B81F95"/>
    <w:rsid w:val="26C4B94A"/>
    <w:rsid w:val="26CF174D"/>
    <w:rsid w:val="26D42701"/>
    <w:rsid w:val="26E44F03"/>
    <w:rsid w:val="26F10B92"/>
    <w:rsid w:val="26F812B3"/>
    <w:rsid w:val="26F8ED6D"/>
    <w:rsid w:val="270359AA"/>
    <w:rsid w:val="27068EC6"/>
    <w:rsid w:val="270866E4"/>
    <w:rsid w:val="273A3936"/>
    <w:rsid w:val="273A5393"/>
    <w:rsid w:val="274C92DA"/>
    <w:rsid w:val="27589EFC"/>
    <w:rsid w:val="275B58DD"/>
    <w:rsid w:val="27623402"/>
    <w:rsid w:val="276F2B7B"/>
    <w:rsid w:val="277AE131"/>
    <w:rsid w:val="279A749D"/>
    <w:rsid w:val="279F75CE"/>
    <w:rsid w:val="27B6BF81"/>
    <w:rsid w:val="27BFBEEB"/>
    <w:rsid w:val="27C7EAAB"/>
    <w:rsid w:val="27CF60D1"/>
    <w:rsid w:val="27F410BC"/>
    <w:rsid w:val="27F90E4A"/>
    <w:rsid w:val="28166C13"/>
    <w:rsid w:val="2819A0D5"/>
    <w:rsid w:val="282D8EC4"/>
    <w:rsid w:val="2846B359"/>
    <w:rsid w:val="2862A121"/>
    <w:rsid w:val="286A2869"/>
    <w:rsid w:val="2872B7C9"/>
    <w:rsid w:val="287657FC"/>
    <w:rsid w:val="28A72F3C"/>
    <w:rsid w:val="28B80ED8"/>
    <w:rsid w:val="28BE9D90"/>
    <w:rsid w:val="28C64A8B"/>
    <w:rsid w:val="28C9E5C7"/>
    <w:rsid w:val="28CDBD7D"/>
    <w:rsid w:val="28D53D10"/>
    <w:rsid w:val="28D826E8"/>
    <w:rsid w:val="28E5A8F2"/>
    <w:rsid w:val="28F51802"/>
    <w:rsid w:val="29016ED2"/>
    <w:rsid w:val="29111A8B"/>
    <w:rsid w:val="291909CD"/>
    <w:rsid w:val="2921D96A"/>
    <w:rsid w:val="2938C2F3"/>
    <w:rsid w:val="293FB6BE"/>
    <w:rsid w:val="295D2A30"/>
    <w:rsid w:val="2965A7A4"/>
    <w:rsid w:val="298C6EEA"/>
    <w:rsid w:val="298CAE7F"/>
    <w:rsid w:val="29943075"/>
    <w:rsid w:val="2995C49E"/>
    <w:rsid w:val="29A71D2A"/>
    <w:rsid w:val="29D787FB"/>
    <w:rsid w:val="29E03A9E"/>
    <w:rsid w:val="29EF52A9"/>
    <w:rsid w:val="2A0D8D94"/>
    <w:rsid w:val="2A1A11BA"/>
    <w:rsid w:val="2A2434E3"/>
    <w:rsid w:val="2A426F06"/>
    <w:rsid w:val="2A4956F0"/>
    <w:rsid w:val="2A4C35FF"/>
    <w:rsid w:val="2A5892FB"/>
    <w:rsid w:val="2A59CD36"/>
    <w:rsid w:val="2A5C7DA9"/>
    <w:rsid w:val="2A749096"/>
    <w:rsid w:val="2A862DBF"/>
    <w:rsid w:val="2A9F4096"/>
    <w:rsid w:val="2ABA0116"/>
    <w:rsid w:val="2AC5A404"/>
    <w:rsid w:val="2AC8C5DA"/>
    <w:rsid w:val="2ACAF6C9"/>
    <w:rsid w:val="2AE06C07"/>
    <w:rsid w:val="2AFD39C0"/>
    <w:rsid w:val="2AFD46D0"/>
    <w:rsid w:val="2B1E6AA6"/>
    <w:rsid w:val="2B22C174"/>
    <w:rsid w:val="2B293B68"/>
    <w:rsid w:val="2B2A8193"/>
    <w:rsid w:val="2B2DE3BE"/>
    <w:rsid w:val="2B2E8B8F"/>
    <w:rsid w:val="2B3DFE0F"/>
    <w:rsid w:val="2B4A6EE3"/>
    <w:rsid w:val="2B4F1E53"/>
    <w:rsid w:val="2B54DC60"/>
    <w:rsid w:val="2B55325E"/>
    <w:rsid w:val="2B641A72"/>
    <w:rsid w:val="2B6901F3"/>
    <w:rsid w:val="2B7694D2"/>
    <w:rsid w:val="2B78BD96"/>
    <w:rsid w:val="2B7B4468"/>
    <w:rsid w:val="2BBDBD9C"/>
    <w:rsid w:val="2BC00DDB"/>
    <w:rsid w:val="2BC84AD5"/>
    <w:rsid w:val="2BCF3760"/>
    <w:rsid w:val="2BDB284F"/>
    <w:rsid w:val="2BFDD1FF"/>
    <w:rsid w:val="2C22058A"/>
    <w:rsid w:val="2C2206FC"/>
    <w:rsid w:val="2C2DBA62"/>
    <w:rsid w:val="2C6555CA"/>
    <w:rsid w:val="2C6C90D4"/>
    <w:rsid w:val="2CA1D823"/>
    <w:rsid w:val="2CB51A63"/>
    <w:rsid w:val="2CBBD331"/>
    <w:rsid w:val="2CBF3B4A"/>
    <w:rsid w:val="2CC41B7D"/>
    <w:rsid w:val="2CDFB7F1"/>
    <w:rsid w:val="2CF61550"/>
    <w:rsid w:val="2D2EC96C"/>
    <w:rsid w:val="2D36664B"/>
    <w:rsid w:val="2D4A9BAA"/>
    <w:rsid w:val="2D510A85"/>
    <w:rsid w:val="2D5DEDB1"/>
    <w:rsid w:val="2D6737F1"/>
    <w:rsid w:val="2D6D7A49"/>
    <w:rsid w:val="2D749061"/>
    <w:rsid w:val="2D94F0C9"/>
    <w:rsid w:val="2DA2EC1C"/>
    <w:rsid w:val="2DA9EFDB"/>
    <w:rsid w:val="2DB87853"/>
    <w:rsid w:val="2DC96B68"/>
    <w:rsid w:val="2DE2FCE3"/>
    <w:rsid w:val="2E05C560"/>
    <w:rsid w:val="2E089452"/>
    <w:rsid w:val="2E1BF5D3"/>
    <w:rsid w:val="2E204286"/>
    <w:rsid w:val="2E28EA42"/>
    <w:rsid w:val="2E2DD660"/>
    <w:rsid w:val="2E3279B0"/>
    <w:rsid w:val="2E37B63C"/>
    <w:rsid w:val="2E3F6E2F"/>
    <w:rsid w:val="2E5DBD4F"/>
    <w:rsid w:val="2E5F2131"/>
    <w:rsid w:val="2E7A7DF7"/>
    <w:rsid w:val="2EC4712E"/>
    <w:rsid w:val="2ECB187E"/>
    <w:rsid w:val="2ECD4551"/>
    <w:rsid w:val="2EDB6005"/>
    <w:rsid w:val="2F046E0C"/>
    <w:rsid w:val="2F0BD497"/>
    <w:rsid w:val="2F101BD6"/>
    <w:rsid w:val="2F3358E2"/>
    <w:rsid w:val="2F725867"/>
    <w:rsid w:val="2FA3FAEB"/>
    <w:rsid w:val="2FAB1239"/>
    <w:rsid w:val="2FAEEFCA"/>
    <w:rsid w:val="2FB35B92"/>
    <w:rsid w:val="2FB4B37D"/>
    <w:rsid w:val="2FC7412B"/>
    <w:rsid w:val="2FDB8575"/>
    <w:rsid w:val="2FEE9223"/>
    <w:rsid w:val="2FEF9572"/>
    <w:rsid w:val="30028565"/>
    <w:rsid w:val="300C9E29"/>
    <w:rsid w:val="3061324B"/>
    <w:rsid w:val="306D4779"/>
    <w:rsid w:val="30722F4B"/>
    <w:rsid w:val="3073DB96"/>
    <w:rsid w:val="3079E08A"/>
    <w:rsid w:val="30954669"/>
    <w:rsid w:val="309A48BB"/>
    <w:rsid w:val="30B2D470"/>
    <w:rsid w:val="30BF1087"/>
    <w:rsid w:val="30CD709C"/>
    <w:rsid w:val="30DBAC0A"/>
    <w:rsid w:val="30E99E32"/>
    <w:rsid w:val="30F24267"/>
    <w:rsid w:val="30F64502"/>
    <w:rsid w:val="30F7FD43"/>
    <w:rsid w:val="30FE268A"/>
    <w:rsid w:val="310FEB61"/>
    <w:rsid w:val="3120D258"/>
    <w:rsid w:val="31389701"/>
    <w:rsid w:val="31394A3C"/>
    <w:rsid w:val="313BF129"/>
    <w:rsid w:val="313FFC62"/>
    <w:rsid w:val="31474167"/>
    <w:rsid w:val="315D258F"/>
    <w:rsid w:val="3161F237"/>
    <w:rsid w:val="319E8D29"/>
    <w:rsid w:val="31A5173C"/>
    <w:rsid w:val="31A9EA42"/>
    <w:rsid w:val="31AF7726"/>
    <w:rsid w:val="31BA3FE3"/>
    <w:rsid w:val="31C60C34"/>
    <w:rsid w:val="31C8BF7C"/>
    <w:rsid w:val="31DE747C"/>
    <w:rsid w:val="31ED6021"/>
    <w:rsid w:val="32679A1F"/>
    <w:rsid w:val="32A088F1"/>
    <w:rsid w:val="32CA1D73"/>
    <w:rsid w:val="32CB63B3"/>
    <w:rsid w:val="32F3157F"/>
    <w:rsid w:val="32F80DD1"/>
    <w:rsid w:val="32F83212"/>
    <w:rsid w:val="3326E448"/>
    <w:rsid w:val="33320487"/>
    <w:rsid w:val="337A9E2F"/>
    <w:rsid w:val="338A9F8C"/>
    <w:rsid w:val="3398D8F1"/>
    <w:rsid w:val="33A6E679"/>
    <w:rsid w:val="33AA72BC"/>
    <w:rsid w:val="33C29908"/>
    <w:rsid w:val="33CEC180"/>
    <w:rsid w:val="33DE5D9C"/>
    <w:rsid w:val="33F72F32"/>
    <w:rsid w:val="341038FD"/>
    <w:rsid w:val="341A0FE7"/>
    <w:rsid w:val="343A5367"/>
    <w:rsid w:val="344B033C"/>
    <w:rsid w:val="344F0940"/>
    <w:rsid w:val="3459EB96"/>
    <w:rsid w:val="3462AD44"/>
    <w:rsid w:val="34680D37"/>
    <w:rsid w:val="347A086A"/>
    <w:rsid w:val="349F2983"/>
    <w:rsid w:val="34AB9DA1"/>
    <w:rsid w:val="34AD6F0A"/>
    <w:rsid w:val="350A1811"/>
    <w:rsid w:val="3516C1CF"/>
    <w:rsid w:val="3524CFC1"/>
    <w:rsid w:val="352CC69E"/>
    <w:rsid w:val="3552716F"/>
    <w:rsid w:val="3556AE5D"/>
    <w:rsid w:val="3562A7EE"/>
    <w:rsid w:val="3585AAD0"/>
    <w:rsid w:val="358C5CF8"/>
    <w:rsid w:val="362416BF"/>
    <w:rsid w:val="3639E44B"/>
    <w:rsid w:val="364C0CB4"/>
    <w:rsid w:val="364C8411"/>
    <w:rsid w:val="365474EF"/>
    <w:rsid w:val="36891BE0"/>
    <w:rsid w:val="368D9B16"/>
    <w:rsid w:val="3694BDCA"/>
    <w:rsid w:val="37216BC0"/>
    <w:rsid w:val="3743196F"/>
    <w:rsid w:val="3758A0AA"/>
    <w:rsid w:val="3761A232"/>
    <w:rsid w:val="378DA421"/>
    <w:rsid w:val="3795FC50"/>
    <w:rsid w:val="37AF622C"/>
    <w:rsid w:val="37EB8C1C"/>
    <w:rsid w:val="3809A9FF"/>
    <w:rsid w:val="386B5139"/>
    <w:rsid w:val="387C3BC9"/>
    <w:rsid w:val="38AE579F"/>
    <w:rsid w:val="3910CB20"/>
    <w:rsid w:val="3947EF84"/>
    <w:rsid w:val="39751A39"/>
    <w:rsid w:val="3990D67B"/>
    <w:rsid w:val="399C4E53"/>
    <w:rsid w:val="39AA48E7"/>
    <w:rsid w:val="39D4886F"/>
    <w:rsid w:val="3A2B6F65"/>
    <w:rsid w:val="3A585134"/>
    <w:rsid w:val="3A5C6F25"/>
    <w:rsid w:val="3A69FBA0"/>
    <w:rsid w:val="3A7B9C20"/>
    <w:rsid w:val="3AA6B6AC"/>
    <w:rsid w:val="3AA91998"/>
    <w:rsid w:val="3AB40DD7"/>
    <w:rsid w:val="3AC04439"/>
    <w:rsid w:val="3AC45482"/>
    <w:rsid w:val="3AD00016"/>
    <w:rsid w:val="3AE0F4E3"/>
    <w:rsid w:val="3AF18A96"/>
    <w:rsid w:val="3B03067B"/>
    <w:rsid w:val="3B0C3847"/>
    <w:rsid w:val="3B0CBAE6"/>
    <w:rsid w:val="3B15249A"/>
    <w:rsid w:val="3B35DEA2"/>
    <w:rsid w:val="3B4FBE87"/>
    <w:rsid w:val="3B5E97F5"/>
    <w:rsid w:val="3B6A1B14"/>
    <w:rsid w:val="3B76E345"/>
    <w:rsid w:val="3B8181F8"/>
    <w:rsid w:val="3B984A3B"/>
    <w:rsid w:val="3BAC09A4"/>
    <w:rsid w:val="3BAFC80C"/>
    <w:rsid w:val="3BBF0C7B"/>
    <w:rsid w:val="3C430079"/>
    <w:rsid w:val="3C83612D"/>
    <w:rsid w:val="3CA0BFF9"/>
    <w:rsid w:val="3CA74A32"/>
    <w:rsid w:val="3CB9FD39"/>
    <w:rsid w:val="3CC0335A"/>
    <w:rsid w:val="3CCB6B04"/>
    <w:rsid w:val="3CEE58A6"/>
    <w:rsid w:val="3D4CAC85"/>
    <w:rsid w:val="3D657FE9"/>
    <w:rsid w:val="3D69BB3D"/>
    <w:rsid w:val="3D96360A"/>
    <w:rsid w:val="3D9D257D"/>
    <w:rsid w:val="3DA25D14"/>
    <w:rsid w:val="3DB1E074"/>
    <w:rsid w:val="3DCB269D"/>
    <w:rsid w:val="3DCD65D7"/>
    <w:rsid w:val="3DCE9DF1"/>
    <w:rsid w:val="3E0181EA"/>
    <w:rsid w:val="3E1217FC"/>
    <w:rsid w:val="3E2616B0"/>
    <w:rsid w:val="3E40B4FE"/>
    <w:rsid w:val="3E7384CD"/>
    <w:rsid w:val="3E96FA64"/>
    <w:rsid w:val="3E9735C0"/>
    <w:rsid w:val="3EA3D872"/>
    <w:rsid w:val="3EA4A9E3"/>
    <w:rsid w:val="3EBC3658"/>
    <w:rsid w:val="3EFAC7B3"/>
    <w:rsid w:val="3F01CF19"/>
    <w:rsid w:val="3F1BEE12"/>
    <w:rsid w:val="3F25E383"/>
    <w:rsid w:val="3F484475"/>
    <w:rsid w:val="3F66512E"/>
    <w:rsid w:val="3F76F632"/>
    <w:rsid w:val="3F8E6832"/>
    <w:rsid w:val="3F9B67BF"/>
    <w:rsid w:val="3FB649C1"/>
    <w:rsid w:val="3FE8187D"/>
    <w:rsid w:val="3FF00AD6"/>
    <w:rsid w:val="40049825"/>
    <w:rsid w:val="400BE10D"/>
    <w:rsid w:val="40100777"/>
    <w:rsid w:val="4011E5D7"/>
    <w:rsid w:val="405581EF"/>
    <w:rsid w:val="40579227"/>
    <w:rsid w:val="405BF53D"/>
    <w:rsid w:val="407C854D"/>
    <w:rsid w:val="4080FC85"/>
    <w:rsid w:val="40AB50E3"/>
    <w:rsid w:val="40BBC2D2"/>
    <w:rsid w:val="40CC325C"/>
    <w:rsid w:val="40D9C35D"/>
    <w:rsid w:val="40DBB3FF"/>
    <w:rsid w:val="40E66855"/>
    <w:rsid w:val="40F3E181"/>
    <w:rsid w:val="40F7FBA7"/>
    <w:rsid w:val="4100698D"/>
    <w:rsid w:val="410E2A00"/>
    <w:rsid w:val="4115725F"/>
    <w:rsid w:val="4122E4D6"/>
    <w:rsid w:val="4127090A"/>
    <w:rsid w:val="412CD7A7"/>
    <w:rsid w:val="4131D38B"/>
    <w:rsid w:val="4132C60D"/>
    <w:rsid w:val="41359966"/>
    <w:rsid w:val="41434CCC"/>
    <w:rsid w:val="4160EE3D"/>
    <w:rsid w:val="417FE6B7"/>
    <w:rsid w:val="418101FB"/>
    <w:rsid w:val="41904F3B"/>
    <w:rsid w:val="41BA1016"/>
    <w:rsid w:val="41BCB230"/>
    <w:rsid w:val="41CB3C95"/>
    <w:rsid w:val="41CC4C6E"/>
    <w:rsid w:val="41CDE986"/>
    <w:rsid w:val="41DE20C5"/>
    <w:rsid w:val="41EC2B3E"/>
    <w:rsid w:val="421C0020"/>
    <w:rsid w:val="4245FE3A"/>
    <w:rsid w:val="424ACBAB"/>
    <w:rsid w:val="42515429"/>
    <w:rsid w:val="4257C0EF"/>
    <w:rsid w:val="425B5AEC"/>
    <w:rsid w:val="425C8B06"/>
    <w:rsid w:val="426E7FB7"/>
    <w:rsid w:val="427DD2EA"/>
    <w:rsid w:val="42913D93"/>
    <w:rsid w:val="42B2DD33"/>
    <w:rsid w:val="42BDC405"/>
    <w:rsid w:val="42E4F3F0"/>
    <w:rsid w:val="42F68E22"/>
    <w:rsid w:val="43116FC1"/>
    <w:rsid w:val="431438BD"/>
    <w:rsid w:val="43693413"/>
    <w:rsid w:val="436F3864"/>
    <w:rsid w:val="43874358"/>
    <w:rsid w:val="4388559A"/>
    <w:rsid w:val="4399856F"/>
    <w:rsid w:val="43A0F0BA"/>
    <w:rsid w:val="43A372CB"/>
    <w:rsid w:val="43B36DDC"/>
    <w:rsid w:val="43C99850"/>
    <w:rsid w:val="43D97E12"/>
    <w:rsid w:val="43E7223D"/>
    <w:rsid w:val="43E9EC17"/>
    <w:rsid w:val="43EE01D3"/>
    <w:rsid w:val="43F566DD"/>
    <w:rsid w:val="441367B4"/>
    <w:rsid w:val="44156DC1"/>
    <w:rsid w:val="4435077A"/>
    <w:rsid w:val="443521C5"/>
    <w:rsid w:val="4440007E"/>
    <w:rsid w:val="444FB745"/>
    <w:rsid w:val="44512ADA"/>
    <w:rsid w:val="4454B2DD"/>
    <w:rsid w:val="44589D81"/>
    <w:rsid w:val="446048C0"/>
    <w:rsid w:val="4463F252"/>
    <w:rsid w:val="446E4D6F"/>
    <w:rsid w:val="446E5836"/>
    <w:rsid w:val="447E46A4"/>
    <w:rsid w:val="44998D92"/>
    <w:rsid w:val="44B4EA0C"/>
    <w:rsid w:val="44BDD3AC"/>
    <w:rsid w:val="44CF630F"/>
    <w:rsid w:val="44D17242"/>
    <w:rsid w:val="44D5C451"/>
    <w:rsid w:val="44D84A43"/>
    <w:rsid w:val="44EED3FA"/>
    <w:rsid w:val="44FFF5BE"/>
    <w:rsid w:val="4529FEF9"/>
    <w:rsid w:val="4537587B"/>
    <w:rsid w:val="454C0D79"/>
    <w:rsid w:val="455B2394"/>
    <w:rsid w:val="4568BCDC"/>
    <w:rsid w:val="4569E8E3"/>
    <w:rsid w:val="457021F4"/>
    <w:rsid w:val="4590B8E2"/>
    <w:rsid w:val="4593AA3D"/>
    <w:rsid w:val="45B597E2"/>
    <w:rsid w:val="45BE168D"/>
    <w:rsid w:val="45BFF714"/>
    <w:rsid w:val="45C8ECBA"/>
    <w:rsid w:val="45D437D4"/>
    <w:rsid w:val="45EE0EE5"/>
    <w:rsid w:val="45FAFF52"/>
    <w:rsid w:val="460A8C0D"/>
    <w:rsid w:val="460D09EF"/>
    <w:rsid w:val="460EEBEB"/>
    <w:rsid w:val="4621E7E6"/>
    <w:rsid w:val="4623ACB0"/>
    <w:rsid w:val="462B3A67"/>
    <w:rsid w:val="46302E55"/>
    <w:rsid w:val="46446C12"/>
    <w:rsid w:val="4654165B"/>
    <w:rsid w:val="466FE27C"/>
    <w:rsid w:val="4686BC6D"/>
    <w:rsid w:val="46920C6E"/>
    <w:rsid w:val="46C5BE97"/>
    <w:rsid w:val="46C8F212"/>
    <w:rsid w:val="46E97C89"/>
    <w:rsid w:val="46FB9C1B"/>
    <w:rsid w:val="47036BAC"/>
    <w:rsid w:val="47088260"/>
    <w:rsid w:val="47143B67"/>
    <w:rsid w:val="471709FE"/>
    <w:rsid w:val="471CEDA1"/>
    <w:rsid w:val="4736C097"/>
    <w:rsid w:val="4743FA3C"/>
    <w:rsid w:val="474636A6"/>
    <w:rsid w:val="4759477A"/>
    <w:rsid w:val="47774413"/>
    <w:rsid w:val="479FC0D6"/>
    <w:rsid w:val="47A8CA05"/>
    <w:rsid w:val="47AD235B"/>
    <w:rsid w:val="47BEFCE4"/>
    <w:rsid w:val="47E963BC"/>
    <w:rsid w:val="4823F9F6"/>
    <w:rsid w:val="4824D01D"/>
    <w:rsid w:val="48282160"/>
    <w:rsid w:val="4829AF47"/>
    <w:rsid w:val="4842AA02"/>
    <w:rsid w:val="484D4E7A"/>
    <w:rsid w:val="4857B03F"/>
    <w:rsid w:val="485A9D7F"/>
    <w:rsid w:val="4860CB1A"/>
    <w:rsid w:val="487DB97A"/>
    <w:rsid w:val="48889C9C"/>
    <w:rsid w:val="48A08A7B"/>
    <w:rsid w:val="48A76E49"/>
    <w:rsid w:val="48B27E26"/>
    <w:rsid w:val="48C084F2"/>
    <w:rsid w:val="48C79F9A"/>
    <w:rsid w:val="48CC044E"/>
    <w:rsid w:val="48E69D5F"/>
    <w:rsid w:val="48F6789D"/>
    <w:rsid w:val="490999D0"/>
    <w:rsid w:val="4914A334"/>
    <w:rsid w:val="492166BF"/>
    <w:rsid w:val="494B927E"/>
    <w:rsid w:val="49525A22"/>
    <w:rsid w:val="4960CB29"/>
    <w:rsid w:val="49784099"/>
    <w:rsid w:val="4988349F"/>
    <w:rsid w:val="498A7F89"/>
    <w:rsid w:val="498AF436"/>
    <w:rsid w:val="49A6FEAA"/>
    <w:rsid w:val="49DBED57"/>
    <w:rsid w:val="49E6F252"/>
    <w:rsid w:val="49FD582D"/>
    <w:rsid w:val="4A0971C3"/>
    <w:rsid w:val="4A1549BF"/>
    <w:rsid w:val="4A2058FB"/>
    <w:rsid w:val="4A2B78D8"/>
    <w:rsid w:val="4A31F80F"/>
    <w:rsid w:val="4A3C21FA"/>
    <w:rsid w:val="4A5B4EAB"/>
    <w:rsid w:val="4A8B15B0"/>
    <w:rsid w:val="4A914CF0"/>
    <w:rsid w:val="4A9A3A83"/>
    <w:rsid w:val="4A9C5E18"/>
    <w:rsid w:val="4AB71B2E"/>
    <w:rsid w:val="4AC13CB3"/>
    <w:rsid w:val="4AC8225C"/>
    <w:rsid w:val="4ADFED29"/>
    <w:rsid w:val="4AFDF417"/>
    <w:rsid w:val="4B30AA62"/>
    <w:rsid w:val="4B5433C5"/>
    <w:rsid w:val="4B7C1B29"/>
    <w:rsid w:val="4B93E445"/>
    <w:rsid w:val="4BA58A0A"/>
    <w:rsid w:val="4BAEC6EF"/>
    <w:rsid w:val="4BB8B9AA"/>
    <w:rsid w:val="4BB8C363"/>
    <w:rsid w:val="4BD211C7"/>
    <w:rsid w:val="4BD30C5F"/>
    <w:rsid w:val="4C2D3EC9"/>
    <w:rsid w:val="4C5EA0F0"/>
    <w:rsid w:val="4C6305C4"/>
    <w:rsid w:val="4C72C395"/>
    <w:rsid w:val="4C762E62"/>
    <w:rsid w:val="4C7E64CD"/>
    <w:rsid w:val="4C88D021"/>
    <w:rsid w:val="4CA31CD7"/>
    <w:rsid w:val="4CC5EF97"/>
    <w:rsid w:val="4CD8E0EC"/>
    <w:rsid w:val="4CDB9D51"/>
    <w:rsid w:val="4CF6649A"/>
    <w:rsid w:val="4CFDF20B"/>
    <w:rsid w:val="4D03959A"/>
    <w:rsid w:val="4D15FA6B"/>
    <w:rsid w:val="4D3ED92E"/>
    <w:rsid w:val="4D4241F5"/>
    <w:rsid w:val="4D7AB9A9"/>
    <w:rsid w:val="4D7F06EB"/>
    <w:rsid w:val="4D8C6D24"/>
    <w:rsid w:val="4D9232DD"/>
    <w:rsid w:val="4DA18E24"/>
    <w:rsid w:val="4DAB9591"/>
    <w:rsid w:val="4DD898A5"/>
    <w:rsid w:val="4DDC7597"/>
    <w:rsid w:val="4DE6350A"/>
    <w:rsid w:val="4DE7ABEE"/>
    <w:rsid w:val="4DEEEC07"/>
    <w:rsid w:val="4E00AF77"/>
    <w:rsid w:val="4E096A03"/>
    <w:rsid w:val="4E156F3E"/>
    <w:rsid w:val="4E27EC21"/>
    <w:rsid w:val="4E2E20CF"/>
    <w:rsid w:val="4E62E6A1"/>
    <w:rsid w:val="4E8A3559"/>
    <w:rsid w:val="4E96265E"/>
    <w:rsid w:val="4EBA2BD3"/>
    <w:rsid w:val="4EBAC443"/>
    <w:rsid w:val="4ECB4B94"/>
    <w:rsid w:val="4EE2625B"/>
    <w:rsid w:val="4F08005B"/>
    <w:rsid w:val="4F16FC39"/>
    <w:rsid w:val="4F3AA343"/>
    <w:rsid w:val="4F447121"/>
    <w:rsid w:val="4F495C45"/>
    <w:rsid w:val="4F5D6E0A"/>
    <w:rsid w:val="4F6B1796"/>
    <w:rsid w:val="4F6DB04F"/>
    <w:rsid w:val="4F799976"/>
    <w:rsid w:val="4F7FCD30"/>
    <w:rsid w:val="4F96B362"/>
    <w:rsid w:val="4FB2A283"/>
    <w:rsid w:val="4FBAC2D7"/>
    <w:rsid w:val="4FCA0D6D"/>
    <w:rsid w:val="4FCEADB6"/>
    <w:rsid w:val="4FD1F815"/>
    <w:rsid w:val="501770FB"/>
    <w:rsid w:val="5030DCA5"/>
    <w:rsid w:val="50314A5C"/>
    <w:rsid w:val="503A2961"/>
    <w:rsid w:val="503F6A17"/>
    <w:rsid w:val="507D82FB"/>
    <w:rsid w:val="5081DD14"/>
    <w:rsid w:val="50916437"/>
    <w:rsid w:val="50EB74B1"/>
    <w:rsid w:val="50FC9FA5"/>
    <w:rsid w:val="510B0D03"/>
    <w:rsid w:val="5115A4F3"/>
    <w:rsid w:val="5137FA45"/>
    <w:rsid w:val="514CDE8C"/>
    <w:rsid w:val="515A8F06"/>
    <w:rsid w:val="518E785F"/>
    <w:rsid w:val="5196AD29"/>
    <w:rsid w:val="51D75B91"/>
    <w:rsid w:val="51F049DE"/>
    <w:rsid w:val="520E58A3"/>
    <w:rsid w:val="52197BC3"/>
    <w:rsid w:val="521D59AB"/>
    <w:rsid w:val="522D3E49"/>
    <w:rsid w:val="52397C84"/>
    <w:rsid w:val="52420C2F"/>
    <w:rsid w:val="524B5E94"/>
    <w:rsid w:val="52599C41"/>
    <w:rsid w:val="5260B060"/>
    <w:rsid w:val="52654BB4"/>
    <w:rsid w:val="527824ED"/>
    <w:rsid w:val="527966C5"/>
    <w:rsid w:val="5289FD3C"/>
    <w:rsid w:val="528D8669"/>
    <w:rsid w:val="5293A1B0"/>
    <w:rsid w:val="529E1176"/>
    <w:rsid w:val="52B1E1AC"/>
    <w:rsid w:val="52B87860"/>
    <w:rsid w:val="52C546A1"/>
    <w:rsid w:val="52C88A05"/>
    <w:rsid w:val="52DB89C8"/>
    <w:rsid w:val="52DD20AA"/>
    <w:rsid w:val="52DE8069"/>
    <w:rsid w:val="52E909BC"/>
    <w:rsid w:val="52F17717"/>
    <w:rsid w:val="53087B08"/>
    <w:rsid w:val="531261EF"/>
    <w:rsid w:val="534B8E88"/>
    <w:rsid w:val="5363830B"/>
    <w:rsid w:val="536CD221"/>
    <w:rsid w:val="53788F2B"/>
    <w:rsid w:val="53873581"/>
    <w:rsid w:val="539189DB"/>
    <w:rsid w:val="53966053"/>
    <w:rsid w:val="53B8975B"/>
    <w:rsid w:val="53BEC3D5"/>
    <w:rsid w:val="53D9079F"/>
    <w:rsid w:val="53DB6F15"/>
    <w:rsid w:val="53E0ED28"/>
    <w:rsid w:val="53F4CFD2"/>
    <w:rsid w:val="5412A66B"/>
    <w:rsid w:val="542CA1B7"/>
    <w:rsid w:val="5439FD65"/>
    <w:rsid w:val="543FF6BD"/>
    <w:rsid w:val="544384BF"/>
    <w:rsid w:val="545206F5"/>
    <w:rsid w:val="54625852"/>
    <w:rsid w:val="5486D711"/>
    <w:rsid w:val="548815A6"/>
    <w:rsid w:val="548C5C4D"/>
    <w:rsid w:val="54932D37"/>
    <w:rsid w:val="5497DCCB"/>
    <w:rsid w:val="54B20B74"/>
    <w:rsid w:val="54D32F7F"/>
    <w:rsid w:val="5505F030"/>
    <w:rsid w:val="55101432"/>
    <w:rsid w:val="553190CA"/>
    <w:rsid w:val="554B5DD7"/>
    <w:rsid w:val="55741C55"/>
    <w:rsid w:val="5580E9A8"/>
    <w:rsid w:val="55B38A43"/>
    <w:rsid w:val="55D67FBC"/>
    <w:rsid w:val="55D86FAA"/>
    <w:rsid w:val="55E1014F"/>
    <w:rsid w:val="55E5D152"/>
    <w:rsid w:val="5615D982"/>
    <w:rsid w:val="56305CB9"/>
    <w:rsid w:val="563948C5"/>
    <w:rsid w:val="56527ACF"/>
    <w:rsid w:val="56576F3F"/>
    <w:rsid w:val="5659A59F"/>
    <w:rsid w:val="565AC10F"/>
    <w:rsid w:val="565E0542"/>
    <w:rsid w:val="567379AD"/>
    <w:rsid w:val="567836B3"/>
    <w:rsid w:val="567BFA1D"/>
    <w:rsid w:val="56AA49A7"/>
    <w:rsid w:val="56B2F33A"/>
    <w:rsid w:val="56CFFE53"/>
    <w:rsid w:val="57053305"/>
    <w:rsid w:val="5712E9B0"/>
    <w:rsid w:val="57271878"/>
    <w:rsid w:val="574CA8B9"/>
    <w:rsid w:val="576F4FCE"/>
    <w:rsid w:val="57701251"/>
    <w:rsid w:val="57BA46AE"/>
    <w:rsid w:val="57C7A096"/>
    <w:rsid w:val="57E09409"/>
    <w:rsid w:val="57E170D7"/>
    <w:rsid w:val="57E818B0"/>
    <w:rsid w:val="580C802C"/>
    <w:rsid w:val="58190A76"/>
    <w:rsid w:val="582FF931"/>
    <w:rsid w:val="584CDD35"/>
    <w:rsid w:val="58517CD5"/>
    <w:rsid w:val="5854DEB8"/>
    <w:rsid w:val="585BAEE8"/>
    <w:rsid w:val="58736BC8"/>
    <w:rsid w:val="58835B26"/>
    <w:rsid w:val="58858252"/>
    <w:rsid w:val="588E9342"/>
    <w:rsid w:val="58996753"/>
    <w:rsid w:val="58A09659"/>
    <w:rsid w:val="58C2F7D6"/>
    <w:rsid w:val="58C7B253"/>
    <w:rsid w:val="58C99FBE"/>
    <w:rsid w:val="58E2CE99"/>
    <w:rsid w:val="58E36D18"/>
    <w:rsid w:val="58F73CE5"/>
    <w:rsid w:val="592A2C29"/>
    <w:rsid w:val="594E1366"/>
    <w:rsid w:val="596359C8"/>
    <w:rsid w:val="596A3F40"/>
    <w:rsid w:val="59726661"/>
    <w:rsid w:val="59747764"/>
    <w:rsid w:val="598C518E"/>
    <w:rsid w:val="599DA240"/>
    <w:rsid w:val="59B15734"/>
    <w:rsid w:val="59B2762A"/>
    <w:rsid w:val="59D29EB7"/>
    <w:rsid w:val="59D5DF91"/>
    <w:rsid w:val="59DCBC51"/>
    <w:rsid w:val="59E26027"/>
    <w:rsid w:val="59F42178"/>
    <w:rsid w:val="5A010F94"/>
    <w:rsid w:val="5A02FAEA"/>
    <w:rsid w:val="5A0FDE4E"/>
    <w:rsid w:val="5A21CAB1"/>
    <w:rsid w:val="5A229876"/>
    <w:rsid w:val="5A42E394"/>
    <w:rsid w:val="5A47D8AE"/>
    <w:rsid w:val="5A4ACCD5"/>
    <w:rsid w:val="5A502AD4"/>
    <w:rsid w:val="5A6D962F"/>
    <w:rsid w:val="5A971C06"/>
    <w:rsid w:val="5AAF24CD"/>
    <w:rsid w:val="5AC1CCA0"/>
    <w:rsid w:val="5ACA900A"/>
    <w:rsid w:val="5AD1DD29"/>
    <w:rsid w:val="5AE5090C"/>
    <w:rsid w:val="5AFF0B8D"/>
    <w:rsid w:val="5B01DC60"/>
    <w:rsid w:val="5B0B3D91"/>
    <w:rsid w:val="5B0C7DE8"/>
    <w:rsid w:val="5B1ED641"/>
    <w:rsid w:val="5B331D58"/>
    <w:rsid w:val="5B4778A7"/>
    <w:rsid w:val="5B497562"/>
    <w:rsid w:val="5B663EAD"/>
    <w:rsid w:val="5B66AF95"/>
    <w:rsid w:val="5B67070E"/>
    <w:rsid w:val="5B8D133E"/>
    <w:rsid w:val="5B90AEDB"/>
    <w:rsid w:val="5B9118C7"/>
    <w:rsid w:val="5BAB504E"/>
    <w:rsid w:val="5BABD9C9"/>
    <w:rsid w:val="5BB1F3D9"/>
    <w:rsid w:val="5BB2DAB2"/>
    <w:rsid w:val="5BB93C30"/>
    <w:rsid w:val="5BBDA32D"/>
    <w:rsid w:val="5BCC289C"/>
    <w:rsid w:val="5BD35761"/>
    <w:rsid w:val="5BEBEBC3"/>
    <w:rsid w:val="5C0DE5B0"/>
    <w:rsid w:val="5C24F91A"/>
    <w:rsid w:val="5C2E31E8"/>
    <w:rsid w:val="5C58507A"/>
    <w:rsid w:val="5C6FF6DF"/>
    <w:rsid w:val="5C843D92"/>
    <w:rsid w:val="5C86A65F"/>
    <w:rsid w:val="5CA1FBA9"/>
    <w:rsid w:val="5CD40D01"/>
    <w:rsid w:val="5CE6A36E"/>
    <w:rsid w:val="5CEFE930"/>
    <w:rsid w:val="5CF7AAD1"/>
    <w:rsid w:val="5CF9D977"/>
    <w:rsid w:val="5D023901"/>
    <w:rsid w:val="5D0A2A55"/>
    <w:rsid w:val="5D0EC119"/>
    <w:rsid w:val="5D1CC026"/>
    <w:rsid w:val="5D2EE350"/>
    <w:rsid w:val="5D322745"/>
    <w:rsid w:val="5D35F2FF"/>
    <w:rsid w:val="5D570B64"/>
    <w:rsid w:val="5D6B9713"/>
    <w:rsid w:val="5D701151"/>
    <w:rsid w:val="5D7198FA"/>
    <w:rsid w:val="5D89B786"/>
    <w:rsid w:val="5D9FE491"/>
    <w:rsid w:val="5DAF7854"/>
    <w:rsid w:val="5DC5F501"/>
    <w:rsid w:val="5DE207DB"/>
    <w:rsid w:val="5DEDB85D"/>
    <w:rsid w:val="5DFC2C2C"/>
    <w:rsid w:val="5E1410F5"/>
    <w:rsid w:val="5E23945F"/>
    <w:rsid w:val="5E4A37EB"/>
    <w:rsid w:val="5E6AC31C"/>
    <w:rsid w:val="5E9E22E2"/>
    <w:rsid w:val="5EA00877"/>
    <w:rsid w:val="5EA72CC7"/>
    <w:rsid w:val="5EC51835"/>
    <w:rsid w:val="5ECEE1CE"/>
    <w:rsid w:val="5F538933"/>
    <w:rsid w:val="5F55A2BB"/>
    <w:rsid w:val="5F8E20D2"/>
    <w:rsid w:val="5F8EBA02"/>
    <w:rsid w:val="5FA8F37C"/>
    <w:rsid w:val="5FC45996"/>
    <w:rsid w:val="5FEAA122"/>
    <w:rsid w:val="5FEB8F37"/>
    <w:rsid w:val="5FF7634E"/>
    <w:rsid w:val="6009A64B"/>
    <w:rsid w:val="6012F00A"/>
    <w:rsid w:val="6014BA67"/>
    <w:rsid w:val="6023EBF1"/>
    <w:rsid w:val="60240D4D"/>
    <w:rsid w:val="604FB9BE"/>
    <w:rsid w:val="605D8D55"/>
    <w:rsid w:val="6094949C"/>
    <w:rsid w:val="60998643"/>
    <w:rsid w:val="60ABFF66"/>
    <w:rsid w:val="60BF68A0"/>
    <w:rsid w:val="60F8249B"/>
    <w:rsid w:val="6103D155"/>
    <w:rsid w:val="6107E8B8"/>
    <w:rsid w:val="611BDEFE"/>
    <w:rsid w:val="612E73F8"/>
    <w:rsid w:val="6165A33B"/>
    <w:rsid w:val="6176B498"/>
    <w:rsid w:val="617C2C3F"/>
    <w:rsid w:val="617C76B8"/>
    <w:rsid w:val="61823961"/>
    <w:rsid w:val="6198408D"/>
    <w:rsid w:val="61B5799C"/>
    <w:rsid w:val="61B9F814"/>
    <w:rsid w:val="61BB05EE"/>
    <w:rsid w:val="61DFD643"/>
    <w:rsid w:val="61E58E0C"/>
    <w:rsid w:val="62044BEF"/>
    <w:rsid w:val="621DF5FE"/>
    <w:rsid w:val="622F70E1"/>
    <w:rsid w:val="623B2856"/>
    <w:rsid w:val="626C213B"/>
    <w:rsid w:val="626C37D2"/>
    <w:rsid w:val="62731A0B"/>
    <w:rsid w:val="629C85A3"/>
    <w:rsid w:val="62ADC16B"/>
    <w:rsid w:val="62C96181"/>
    <w:rsid w:val="62E3C775"/>
    <w:rsid w:val="63390F16"/>
    <w:rsid w:val="634A99F5"/>
    <w:rsid w:val="637597AF"/>
    <w:rsid w:val="6376B228"/>
    <w:rsid w:val="639CFA0C"/>
    <w:rsid w:val="63AF97AD"/>
    <w:rsid w:val="63C296B8"/>
    <w:rsid w:val="63E124A7"/>
    <w:rsid w:val="63FD0EAB"/>
    <w:rsid w:val="64090BE5"/>
    <w:rsid w:val="649B7CAE"/>
    <w:rsid w:val="64A09E66"/>
    <w:rsid w:val="64B4AFC4"/>
    <w:rsid w:val="64B77556"/>
    <w:rsid w:val="64CEB7D8"/>
    <w:rsid w:val="64CFBF02"/>
    <w:rsid w:val="64D2AF2F"/>
    <w:rsid w:val="650E68CA"/>
    <w:rsid w:val="652272BD"/>
    <w:rsid w:val="65458399"/>
    <w:rsid w:val="6564DA38"/>
    <w:rsid w:val="657EB2EF"/>
    <w:rsid w:val="658C6891"/>
    <w:rsid w:val="65BDBE84"/>
    <w:rsid w:val="65BF1A59"/>
    <w:rsid w:val="65FAD198"/>
    <w:rsid w:val="65FB8F50"/>
    <w:rsid w:val="6605FD86"/>
    <w:rsid w:val="660B046E"/>
    <w:rsid w:val="663C67FB"/>
    <w:rsid w:val="66657FE4"/>
    <w:rsid w:val="66659E7C"/>
    <w:rsid w:val="669304F9"/>
    <w:rsid w:val="669E53F3"/>
    <w:rsid w:val="66A590E5"/>
    <w:rsid w:val="66AB4D9E"/>
    <w:rsid w:val="66ABD2EB"/>
    <w:rsid w:val="66AF5350"/>
    <w:rsid w:val="66B1FA0E"/>
    <w:rsid w:val="66B57348"/>
    <w:rsid w:val="66BD4154"/>
    <w:rsid w:val="66BE8A43"/>
    <w:rsid w:val="66C2BC90"/>
    <w:rsid w:val="66DDAE24"/>
    <w:rsid w:val="66E276A7"/>
    <w:rsid w:val="6711E19A"/>
    <w:rsid w:val="6722B772"/>
    <w:rsid w:val="6736CC0E"/>
    <w:rsid w:val="6742008D"/>
    <w:rsid w:val="6786862E"/>
    <w:rsid w:val="679F20D6"/>
    <w:rsid w:val="67A29DEF"/>
    <w:rsid w:val="67DFA146"/>
    <w:rsid w:val="67E27788"/>
    <w:rsid w:val="67F6B8F8"/>
    <w:rsid w:val="6824FCA5"/>
    <w:rsid w:val="682FB124"/>
    <w:rsid w:val="68543850"/>
    <w:rsid w:val="68701F4E"/>
    <w:rsid w:val="68751377"/>
    <w:rsid w:val="6878E6F8"/>
    <w:rsid w:val="6888FCD4"/>
    <w:rsid w:val="68BCBBB4"/>
    <w:rsid w:val="68C36E92"/>
    <w:rsid w:val="68D80EC2"/>
    <w:rsid w:val="68D8CC91"/>
    <w:rsid w:val="690AF960"/>
    <w:rsid w:val="692C4887"/>
    <w:rsid w:val="69381AAB"/>
    <w:rsid w:val="6955C031"/>
    <w:rsid w:val="69581056"/>
    <w:rsid w:val="695EF721"/>
    <w:rsid w:val="696304C5"/>
    <w:rsid w:val="697377F5"/>
    <w:rsid w:val="697FAE15"/>
    <w:rsid w:val="698739EF"/>
    <w:rsid w:val="698CA590"/>
    <w:rsid w:val="69A3F492"/>
    <w:rsid w:val="69AD2352"/>
    <w:rsid w:val="69B3305B"/>
    <w:rsid w:val="69BB1560"/>
    <w:rsid w:val="69CA6A6A"/>
    <w:rsid w:val="69CE39CD"/>
    <w:rsid w:val="69DEDFF8"/>
    <w:rsid w:val="69E0BEF4"/>
    <w:rsid w:val="69ECAD11"/>
    <w:rsid w:val="69FB1CE9"/>
    <w:rsid w:val="69FB3569"/>
    <w:rsid w:val="69FB791D"/>
    <w:rsid w:val="6A00637D"/>
    <w:rsid w:val="6A10D93F"/>
    <w:rsid w:val="6A18E713"/>
    <w:rsid w:val="6A24B80C"/>
    <w:rsid w:val="6A26BEDE"/>
    <w:rsid w:val="6A45B15F"/>
    <w:rsid w:val="6A511DCE"/>
    <w:rsid w:val="6A79F86D"/>
    <w:rsid w:val="6A801CAA"/>
    <w:rsid w:val="6A889C8E"/>
    <w:rsid w:val="6A90C464"/>
    <w:rsid w:val="6AB56D37"/>
    <w:rsid w:val="6ABF3B67"/>
    <w:rsid w:val="6AF328A9"/>
    <w:rsid w:val="6AFC3780"/>
    <w:rsid w:val="6B2DE43F"/>
    <w:rsid w:val="6B339039"/>
    <w:rsid w:val="6B36CF91"/>
    <w:rsid w:val="6B408763"/>
    <w:rsid w:val="6B481BEE"/>
    <w:rsid w:val="6B4906E7"/>
    <w:rsid w:val="6B52F1C8"/>
    <w:rsid w:val="6B6529CB"/>
    <w:rsid w:val="6B772B4E"/>
    <w:rsid w:val="6B81C3BA"/>
    <w:rsid w:val="6B8B75A7"/>
    <w:rsid w:val="6BB13687"/>
    <w:rsid w:val="6BC12E27"/>
    <w:rsid w:val="6BC57622"/>
    <w:rsid w:val="6BCE4E59"/>
    <w:rsid w:val="6BCED179"/>
    <w:rsid w:val="6BF4477D"/>
    <w:rsid w:val="6C09F4AC"/>
    <w:rsid w:val="6C13D064"/>
    <w:rsid w:val="6C2776D8"/>
    <w:rsid w:val="6C42DC27"/>
    <w:rsid w:val="6C47EEBA"/>
    <w:rsid w:val="6C4F25C0"/>
    <w:rsid w:val="6C5C2306"/>
    <w:rsid w:val="6C6132FA"/>
    <w:rsid w:val="6C65B160"/>
    <w:rsid w:val="6C81CF70"/>
    <w:rsid w:val="6C875BE9"/>
    <w:rsid w:val="6CB08599"/>
    <w:rsid w:val="6CCDCDB9"/>
    <w:rsid w:val="6CD572B1"/>
    <w:rsid w:val="6CE91FF0"/>
    <w:rsid w:val="6CFC673C"/>
    <w:rsid w:val="6D11281C"/>
    <w:rsid w:val="6D2AE881"/>
    <w:rsid w:val="6D2F4EE1"/>
    <w:rsid w:val="6D43908E"/>
    <w:rsid w:val="6D57491D"/>
    <w:rsid w:val="6D9356D8"/>
    <w:rsid w:val="6DA44A8B"/>
    <w:rsid w:val="6DC026D8"/>
    <w:rsid w:val="6DC9D397"/>
    <w:rsid w:val="6DF033FB"/>
    <w:rsid w:val="6DF16E46"/>
    <w:rsid w:val="6E1434E6"/>
    <w:rsid w:val="6E218F3B"/>
    <w:rsid w:val="6E2CA426"/>
    <w:rsid w:val="6E4725C0"/>
    <w:rsid w:val="6E55264D"/>
    <w:rsid w:val="6E5C600B"/>
    <w:rsid w:val="6E60A966"/>
    <w:rsid w:val="6E763505"/>
    <w:rsid w:val="6E85913D"/>
    <w:rsid w:val="6E9374B7"/>
    <w:rsid w:val="6EA20B0F"/>
    <w:rsid w:val="6ED4EB1E"/>
    <w:rsid w:val="6EF84DC6"/>
    <w:rsid w:val="6F139372"/>
    <w:rsid w:val="6F148C44"/>
    <w:rsid w:val="6F283FDB"/>
    <w:rsid w:val="6F372675"/>
    <w:rsid w:val="6F37DE2E"/>
    <w:rsid w:val="6F4C780D"/>
    <w:rsid w:val="6F522427"/>
    <w:rsid w:val="6F52846B"/>
    <w:rsid w:val="6F59145C"/>
    <w:rsid w:val="6FB99F02"/>
    <w:rsid w:val="6FF18D4F"/>
    <w:rsid w:val="70045212"/>
    <w:rsid w:val="7019C9CC"/>
    <w:rsid w:val="705809AE"/>
    <w:rsid w:val="70838A52"/>
    <w:rsid w:val="708F7EC0"/>
    <w:rsid w:val="709D86F1"/>
    <w:rsid w:val="70B0DFA2"/>
    <w:rsid w:val="70C69438"/>
    <w:rsid w:val="70C7AB09"/>
    <w:rsid w:val="70E15CCD"/>
    <w:rsid w:val="70EA3BB7"/>
    <w:rsid w:val="70F096AD"/>
    <w:rsid w:val="7110CDED"/>
    <w:rsid w:val="7152EAEF"/>
    <w:rsid w:val="715CAA99"/>
    <w:rsid w:val="715E4E4D"/>
    <w:rsid w:val="71685B89"/>
    <w:rsid w:val="716954C7"/>
    <w:rsid w:val="71734B4B"/>
    <w:rsid w:val="7184233B"/>
    <w:rsid w:val="718452C9"/>
    <w:rsid w:val="71927E10"/>
    <w:rsid w:val="71A0D53F"/>
    <w:rsid w:val="71B879A6"/>
    <w:rsid w:val="71BD9F32"/>
    <w:rsid w:val="71D33DAA"/>
    <w:rsid w:val="71D61A63"/>
    <w:rsid w:val="71F94E9A"/>
    <w:rsid w:val="7229520F"/>
    <w:rsid w:val="7238F48A"/>
    <w:rsid w:val="7245E33B"/>
    <w:rsid w:val="7266C4BB"/>
    <w:rsid w:val="72675B77"/>
    <w:rsid w:val="726DCC03"/>
    <w:rsid w:val="72958385"/>
    <w:rsid w:val="72A3CAD0"/>
    <w:rsid w:val="72AE3F10"/>
    <w:rsid w:val="72BC324E"/>
    <w:rsid w:val="72D48EEB"/>
    <w:rsid w:val="72D68315"/>
    <w:rsid w:val="72E3F5E9"/>
    <w:rsid w:val="7300C929"/>
    <w:rsid w:val="7303C6E6"/>
    <w:rsid w:val="731FE816"/>
    <w:rsid w:val="734E0B08"/>
    <w:rsid w:val="73554987"/>
    <w:rsid w:val="735A619C"/>
    <w:rsid w:val="7366C938"/>
    <w:rsid w:val="737B0204"/>
    <w:rsid w:val="7389ECC0"/>
    <w:rsid w:val="73A25C57"/>
    <w:rsid w:val="73A6FC79"/>
    <w:rsid w:val="73A79E96"/>
    <w:rsid w:val="73BEABB9"/>
    <w:rsid w:val="73C0A45C"/>
    <w:rsid w:val="73CA4DE4"/>
    <w:rsid w:val="73D7F9C3"/>
    <w:rsid w:val="73F46F06"/>
    <w:rsid w:val="73F7D800"/>
    <w:rsid w:val="74190D70"/>
    <w:rsid w:val="746733D8"/>
    <w:rsid w:val="746C4F8E"/>
    <w:rsid w:val="746D94F4"/>
    <w:rsid w:val="747617D0"/>
    <w:rsid w:val="74C01CB5"/>
    <w:rsid w:val="74C8FC52"/>
    <w:rsid w:val="74D59A5B"/>
    <w:rsid w:val="74DA6975"/>
    <w:rsid w:val="74F2BDE5"/>
    <w:rsid w:val="74F47D93"/>
    <w:rsid w:val="74F7F406"/>
    <w:rsid w:val="74F86B65"/>
    <w:rsid w:val="7524A384"/>
    <w:rsid w:val="7525A3C9"/>
    <w:rsid w:val="7539233A"/>
    <w:rsid w:val="753D87FB"/>
    <w:rsid w:val="753F49D3"/>
    <w:rsid w:val="753FC398"/>
    <w:rsid w:val="755BC48B"/>
    <w:rsid w:val="756D7BEB"/>
    <w:rsid w:val="759D6880"/>
    <w:rsid w:val="759E93E4"/>
    <w:rsid w:val="75A367C6"/>
    <w:rsid w:val="75A45BDC"/>
    <w:rsid w:val="75C1FE23"/>
    <w:rsid w:val="75CDA542"/>
    <w:rsid w:val="75E17023"/>
    <w:rsid w:val="75F6711E"/>
    <w:rsid w:val="75FAFD55"/>
    <w:rsid w:val="75FB0BC3"/>
    <w:rsid w:val="76020F6A"/>
    <w:rsid w:val="7613D4A2"/>
    <w:rsid w:val="761841DC"/>
    <w:rsid w:val="76541C72"/>
    <w:rsid w:val="76553090"/>
    <w:rsid w:val="7662DDFD"/>
    <w:rsid w:val="76870FCD"/>
    <w:rsid w:val="768BCCB6"/>
    <w:rsid w:val="76A2B9E5"/>
    <w:rsid w:val="76AB4053"/>
    <w:rsid w:val="76B0365C"/>
    <w:rsid w:val="76C1E59D"/>
    <w:rsid w:val="76D0E69B"/>
    <w:rsid w:val="76D42D02"/>
    <w:rsid w:val="76E7234F"/>
    <w:rsid w:val="7726E658"/>
    <w:rsid w:val="772D04A7"/>
    <w:rsid w:val="7737845B"/>
    <w:rsid w:val="7752D6BE"/>
    <w:rsid w:val="77571B86"/>
    <w:rsid w:val="776E8D04"/>
    <w:rsid w:val="7778B814"/>
    <w:rsid w:val="779568A3"/>
    <w:rsid w:val="779ED6B5"/>
    <w:rsid w:val="77BC5496"/>
    <w:rsid w:val="77C1D375"/>
    <w:rsid w:val="77D41D03"/>
    <w:rsid w:val="78119602"/>
    <w:rsid w:val="78376CB7"/>
    <w:rsid w:val="783C5C74"/>
    <w:rsid w:val="788F5CDC"/>
    <w:rsid w:val="78B418C9"/>
    <w:rsid w:val="78BCB05E"/>
    <w:rsid w:val="78D17DDF"/>
    <w:rsid w:val="78E4C2A9"/>
    <w:rsid w:val="78FD7C44"/>
    <w:rsid w:val="796DFB22"/>
    <w:rsid w:val="79828914"/>
    <w:rsid w:val="79BBFCAF"/>
    <w:rsid w:val="79CE766C"/>
    <w:rsid w:val="79D2659F"/>
    <w:rsid w:val="79D45F22"/>
    <w:rsid w:val="79EA1400"/>
    <w:rsid w:val="7A00D3F6"/>
    <w:rsid w:val="7A00F411"/>
    <w:rsid w:val="7A73CD3F"/>
    <w:rsid w:val="7A7E9985"/>
    <w:rsid w:val="7A9060B2"/>
    <w:rsid w:val="7A93C650"/>
    <w:rsid w:val="7A96B8E8"/>
    <w:rsid w:val="7A99E703"/>
    <w:rsid w:val="7AAD7A42"/>
    <w:rsid w:val="7ACA2E44"/>
    <w:rsid w:val="7ACE88AB"/>
    <w:rsid w:val="7ADAC818"/>
    <w:rsid w:val="7AE7EFF9"/>
    <w:rsid w:val="7B4E6B38"/>
    <w:rsid w:val="7B788C51"/>
    <w:rsid w:val="7B878355"/>
    <w:rsid w:val="7B8FAF69"/>
    <w:rsid w:val="7B9300BE"/>
    <w:rsid w:val="7B942EE2"/>
    <w:rsid w:val="7B96713C"/>
    <w:rsid w:val="7B9E189F"/>
    <w:rsid w:val="7BABC725"/>
    <w:rsid w:val="7BCBD53E"/>
    <w:rsid w:val="7BD7B37D"/>
    <w:rsid w:val="7BEFC528"/>
    <w:rsid w:val="7BF0724E"/>
    <w:rsid w:val="7C2F9891"/>
    <w:rsid w:val="7C344DE8"/>
    <w:rsid w:val="7C388902"/>
    <w:rsid w:val="7C4BD96B"/>
    <w:rsid w:val="7C679394"/>
    <w:rsid w:val="7C914A53"/>
    <w:rsid w:val="7CC53520"/>
    <w:rsid w:val="7CD0F8D1"/>
    <w:rsid w:val="7CD168DD"/>
    <w:rsid w:val="7CD6C2C7"/>
    <w:rsid w:val="7D0406FB"/>
    <w:rsid w:val="7D28BD23"/>
    <w:rsid w:val="7D3B6D31"/>
    <w:rsid w:val="7D47712D"/>
    <w:rsid w:val="7D4E16D1"/>
    <w:rsid w:val="7D51A418"/>
    <w:rsid w:val="7D7D40BE"/>
    <w:rsid w:val="7DA666BE"/>
    <w:rsid w:val="7DB5CF1C"/>
    <w:rsid w:val="7DB5F138"/>
    <w:rsid w:val="7DB7FBED"/>
    <w:rsid w:val="7DBB9A04"/>
    <w:rsid w:val="7DD0FAC3"/>
    <w:rsid w:val="7DDA2D21"/>
    <w:rsid w:val="7E071C0A"/>
    <w:rsid w:val="7E2E6E06"/>
    <w:rsid w:val="7E324F30"/>
    <w:rsid w:val="7E691A02"/>
    <w:rsid w:val="7E6993F2"/>
    <w:rsid w:val="7E8D70AE"/>
    <w:rsid w:val="7E96339F"/>
    <w:rsid w:val="7E992DEC"/>
    <w:rsid w:val="7EA7462B"/>
    <w:rsid w:val="7EA9045E"/>
    <w:rsid w:val="7EAD44DE"/>
    <w:rsid w:val="7EB72833"/>
    <w:rsid w:val="7EB957EF"/>
    <w:rsid w:val="7ECFE50E"/>
    <w:rsid w:val="7ECFFB16"/>
    <w:rsid w:val="7ED04D99"/>
    <w:rsid w:val="7EF417A3"/>
    <w:rsid w:val="7EFD951F"/>
    <w:rsid w:val="7F00B716"/>
    <w:rsid w:val="7F46E39B"/>
    <w:rsid w:val="7F4F8B12"/>
    <w:rsid w:val="7F5D5B67"/>
    <w:rsid w:val="7F6C3F65"/>
    <w:rsid w:val="7FA6186A"/>
    <w:rsid w:val="7FABABFA"/>
    <w:rsid w:val="7FBE11AB"/>
    <w:rsid w:val="7FCB6062"/>
    <w:rsid w:val="7FEB600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8266D"/>
  <w15:docId w15:val="{008C1708-3492-459E-9887-A2A29A512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0637F"/>
    <w:rPr>
      <w:rFonts w:eastAsia="Times New Roman" w:cs="Times New Roman"/>
      <w:szCs w:val="24"/>
      <w:lang w:val="en-US" w:eastAsia="en-GB"/>
    </w:rPr>
  </w:style>
  <w:style w:type="paragraph" w:styleId="Cmsor1">
    <w:name w:val="heading 1"/>
    <w:next w:val="Norml"/>
    <w:link w:val="Cmsor1Char"/>
    <w:uiPriority w:val="9"/>
    <w:unhideWhenUsed/>
    <w:qFormat/>
    <w:rsid w:val="002C2C44"/>
    <w:pPr>
      <w:keepNext/>
      <w:keepLines/>
      <w:numPr>
        <w:numId w:val="8"/>
      </w:numPr>
      <w:spacing w:before="240" w:after="120" w:line="259" w:lineRule="auto"/>
      <w:outlineLvl w:val="0"/>
    </w:pPr>
    <w:rPr>
      <w:rFonts w:ascii="Calibri" w:eastAsia="Calibri" w:hAnsi="Calibri" w:cs="Calibri"/>
      <w:b/>
      <w:color w:val="000000"/>
      <w:sz w:val="29"/>
      <w:lang w:eastAsia="hu-HU"/>
    </w:rPr>
  </w:style>
  <w:style w:type="paragraph" w:styleId="Cmsor2">
    <w:name w:val="heading 2"/>
    <w:next w:val="Norml"/>
    <w:link w:val="Cmsor2Char"/>
    <w:uiPriority w:val="9"/>
    <w:unhideWhenUsed/>
    <w:qFormat/>
    <w:rsid w:val="00232F28"/>
    <w:pPr>
      <w:keepNext/>
      <w:keepLines/>
      <w:numPr>
        <w:ilvl w:val="1"/>
        <w:numId w:val="8"/>
      </w:numPr>
      <w:spacing w:before="120" w:after="60" w:line="259" w:lineRule="auto"/>
      <w:jc w:val="both"/>
      <w:outlineLvl w:val="1"/>
    </w:pPr>
    <w:rPr>
      <w:rFonts w:ascii="Calibri" w:eastAsia="Calibri" w:hAnsi="Calibri" w:cs="Calibri"/>
      <w:b/>
      <w:color w:val="000000"/>
      <w:sz w:val="26"/>
      <w:lang w:eastAsia="hu-HU"/>
    </w:rPr>
  </w:style>
  <w:style w:type="paragraph" w:styleId="Cmsor3">
    <w:name w:val="heading 3"/>
    <w:next w:val="Norml"/>
    <w:link w:val="Cmsor3Char"/>
    <w:uiPriority w:val="9"/>
    <w:unhideWhenUsed/>
    <w:qFormat/>
    <w:rsid w:val="00224842"/>
    <w:pPr>
      <w:keepNext/>
      <w:keepLines/>
      <w:numPr>
        <w:ilvl w:val="2"/>
        <w:numId w:val="8"/>
      </w:numPr>
      <w:spacing w:before="60" w:after="60" w:line="259" w:lineRule="auto"/>
      <w:outlineLvl w:val="2"/>
    </w:pPr>
    <w:rPr>
      <w:rFonts w:ascii="Calibri" w:eastAsia="Calibri" w:hAnsi="Calibri" w:cs="Calibri"/>
      <w:b/>
      <w:color w:val="000000"/>
      <w:lang w:eastAsia="hu-HU"/>
    </w:rPr>
  </w:style>
  <w:style w:type="paragraph" w:styleId="Cmsor4">
    <w:name w:val="heading 4"/>
    <w:next w:val="Norml"/>
    <w:link w:val="Cmsor4Char"/>
    <w:uiPriority w:val="9"/>
    <w:unhideWhenUsed/>
    <w:qFormat/>
    <w:rsid w:val="002200C3"/>
    <w:pPr>
      <w:keepNext/>
      <w:keepLines/>
      <w:numPr>
        <w:ilvl w:val="3"/>
        <w:numId w:val="8"/>
      </w:numPr>
      <w:spacing w:after="3" w:line="259" w:lineRule="auto"/>
      <w:outlineLvl w:val="3"/>
    </w:pPr>
    <w:rPr>
      <w:rFonts w:ascii="Calibri" w:eastAsia="Calibri" w:hAnsi="Calibri" w:cs="Calibri"/>
      <w:b/>
      <w:color w:val="00000A"/>
      <w:sz w:val="22"/>
      <w:u w:val="single" w:color="00000A"/>
      <w:lang w:eastAsia="hu-HU"/>
    </w:rPr>
  </w:style>
  <w:style w:type="paragraph" w:styleId="Cmsor5">
    <w:name w:val="heading 5"/>
    <w:next w:val="Norml"/>
    <w:link w:val="Cmsor5Char"/>
    <w:uiPriority w:val="9"/>
    <w:unhideWhenUsed/>
    <w:qFormat/>
    <w:rsid w:val="002200C3"/>
    <w:pPr>
      <w:keepNext/>
      <w:keepLines/>
      <w:numPr>
        <w:ilvl w:val="4"/>
        <w:numId w:val="8"/>
      </w:numPr>
      <w:spacing w:line="259" w:lineRule="auto"/>
      <w:outlineLvl w:val="4"/>
    </w:pPr>
    <w:rPr>
      <w:rFonts w:ascii="Calibri" w:eastAsia="Calibri" w:hAnsi="Calibri" w:cs="Calibri"/>
      <w:b/>
      <w:color w:val="000000"/>
      <w:sz w:val="22"/>
      <w:lang w:eastAsia="hu-HU"/>
    </w:rPr>
  </w:style>
  <w:style w:type="paragraph" w:styleId="Cmsor6">
    <w:name w:val="heading 6"/>
    <w:basedOn w:val="Norml"/>
    <w:next w:val="Norml"/>
    <w:link w:val="Cmsor6Char"/>
    <w:uiPriority w:val="9"/>
    <w:semiHidden/>
    <w:unhideWhenUsed/>
    <w:qFormat/>
    <w:rsid w:val="00172ABC"/>
    <w:pPr>
      <w:keepNext/>
      <w:keepLines/>
      <w:numPr>
        <w:ilvl w:val="5"/>
        <w:numId w:val="8"/>
      </w:numPr>
      <w:spacing w:before="200" w:line="276" w:lineRule="auto"/>
      <w:outlineLvl w:val="5"/>
    </w:pPr>
    <w:rPr>
      <w:rFonts w:asciiTheme="majorHAnsi" w:eastAsiaTheme="majorEastAsia" w:hAnsiTheme="majorHAnsi" w:cstheme="majorBidi"/>
      <w:i/>
      <w:iCs/>
      <w:color w:val="1F4D78" w:themeColor="accent1" w:themeShade="7F"/>
      <w:sz w:val="22"/>
    </w:rPr>
  </w:style>
  <w:style w:type="paragraph" w:styleId="Cmsor7">
    <w:name w:val="heading 7"/>
    <w:basedOn w:val="Norml"/>
    <w:next w:val="Norml"/>
    <w:link w:val="Cmsor7Char"/>
    <w:uiPriority w:val="9"/>
    <w:semiHidden/>
    <w:unhideWhenUsed/>
    <w:qFormat/>
    <w:rsid w:val="00172ABC"/>
    <w:pPr>
      <w:keepNext/>
      <w:keepLines/>
      <w:numPr>
        <w:ilvl w:val="6"/>
        <w:numId w:val="8"/>
      </w:numPr>
      <w:spacing w:before="200" w:line="276" w:lineRule="auto"/>
      <w:outlineLvl w:val="6"/>
    </w:pPr>
    <w:rPr>
      <w:rFonts w:asciiTheme="majorHAnsi" w:eastAsiaTheme="majorEastAsia" w:hAnsiTheme="majorHAnsi" w:cstheme="majorBidi"/>
      <w:i/>
      <w:iCs/>
      <w:color w:val="404040" w:themeColor="text1" w:themeTint="BF"/>
      <w:sz w:val="22"/>
    </w:rPr>
  </w:style>
  <w:style w:type="paragraph" w:styleId="Cmsor8">
    <w:name w:val="heading 8"/>
    <w:basedOn w:val="Norml"/>
    <w:next w:val="Norml"/>
    <w:link w:val="Cmsor8Char"/>
    <w:uiPriority w:val="9"/>
    <w:semiHidden/>
    <w:unhideWhenUsed/>
    <w:qFormat/>
    <w:rsid w:val="00172ABC"/>
    <w:pPr>
      <w:keepNext/>
      <w:keepLines/>
      <w:numPr>
        <w:ilvl w:val="7"/>
        <w:numId w:val="8"/>
      </w:numPr>
      <w:spacing w:before="200" w:line="276" w:lineRule="auto"/>
      <w:outlineLvl w:val="7"/>
    </w:pPr>
    <w:rPr>
      <w:rFonts w:asciiTheme="majorHAnsi" w:eastAsiaTheme="majorEastAsia" w:hAnsiTheme="majorHAnsi" w:cstheme="majorBidi"/>
      <w:color w:val="5B9BD5" w:themeColor="accent1"/>
      <w:sz w:val="20"/>
      <w:szCs w:val="20"/>
    </w:rPr>
  </w:style>
  <w:style w:type="paragraph" w:styleId="Cmsor9">
    <w:name w:val="heading 9"/>
    <w:basedOn w:val="Norml"/>
    <w:next w:val="Norml"/>
    <w:link w:val="Cmsor9Char"/>
    <w:uiPriority w:val="9"/>
    <w:semiHidden/>
    <w:unhideWhenUsed/>
    <w:qFormat/>
    <w:rsid w:val="00172ABC"/>
    <w:pPr>
      <w:keepNext/>
      <w:keepLines/>
      <w:numPr>
        <w:ilvl w:val="8"/>
        <w:numId w:val="8"/>
      </w:numPr>
      <w:spacing w:before="20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32F28"/>
    <w:rPr>
      <w:rFonts w:ascii="Calibri" w:eastAsia="Calibri" w:hAnsi="Calibri" w:cs="Calibri"/>
      <w:b/>
      <w:color w:val="000000"/>
      <w:sz w:val="29"/>
      <w:lang w:eastAsia="hu-HU"/>
    </w:rPr>
  </w:style>
  <w:style w:type="character" w:customStyle="1" w:styleId="Cmsor2Char">
    <w:name w:val="Címsor 2 Char"/>
    <w:basedOn w:val="Bekezdsalapbettpusa"/>
    <w:link w:val="Cmsor2"/>
    <w:uiPriority w:val="9"/>
    <w:rsid w:val="00232F28"/>
    <w:rPr>
      <w:rFonts w:ascii="Calibri" w:eastAsia="Calibri" w:hAnsi="Calibri" w:cs="Calibri"/>
      <w:b/>
      <w:color w:val="000000"/>
      <w:sz w:val="26"/>
      <w:lang w:eastAsia="hu-HU"/>
    </w:rPr>
  </w:style>
  <w:style w:type="character" w:customStyle="1" w:styleId="Cmsor3Char">
    <w:name w:val="Címsor 3 Char"/>
    <w:basedOn w:val="Bekezdsalapbettpusa"/>
    <w:link w:val="Cmsor3"/>
    <w:uiPriority w:val="9"/>
    <w:rsid w:val="00224842"/>
    <w:rPr>
      <w:rFonts w:ascii="Calibri" w:eastAsia="Calibri" w:hAnsi="Calibri" w:cs="Calibri"/>
      <w:b/>
      <w:color w:val="000000"/>
      <w:lang w:eastAsia="hu-HU"/>
    </w:rPr>
  </w:style>
  <w:style w:type="character" w:customStyle="1" w:styleId="Cmsor4Char">
    <w:name w:val="Címsor 4 Char"/>
    <w:basedOn w:val="Bekezdsalapbettpusa"/>
    <w:link w:val="Cmsor4"/>
    <w:uiPriority w:val="9"/>
    <w:rsid w:val="002200C3"/>
    <w:rPr>
      <w:rFonts w:ascii="Calibri" w:eastAsia="Calibri" w:hAnsi="Calibri" w:cs="Calibri"/>
      <w:b/>
      <w:color w:val="00000A"/>
      <w:sz w:val="22"/>
      <w:u w:val="single" w:color="00000A"/>
      <w:lang w:eastAsia="hu-HU"/>
    </w:rPr>
  </w:style>
  <w:style w:type="character" w:customStyle="1" w:styleId="Cmsor5Char">
    <w:name w:val="Címsor 5 Char"/>
    <w:basedOn w:val="Bekezdsalapbettpusa"/>
    <w:link w:val="Cmsor5"/>
    <w:uiPriority w:val="9"/>
    <w:rsid w:val="002200C3"/>
    <w:rPr>
      <w:rFonts w:ascii="Calibri" w:eastAsia="Calibri" w:hAnsi="Calibri" w:cs="Calibri"/>
      <w:b/>
      <w:color w:val="000000"/>
      <w:sz w:val="22"/>
      <w:lang w:eastAsia="hu-HU"/>
    </w:rPr>
  </w:style>
  <w:style w:type="paragraph" w:styleId="lfej">
    <w:name w:val="header"/>
    <w:basedOn w:val="Norml"/>
    <w:link w:val="lfejChar"/>
    <w:uiPriority w:val="99"/>
    <w:unhideWhenUsed/>
    <w:rsid w:val="002200C3"/>
    <w:pPr>
      <w:tabs>
        <w:tab w:val="center" w:pos="4536"/>
        <w:tab w:val="right" w:pos="9072"/>
      </w:tabs>
    </w:pPr>
  </w:style>
  <w:style w:type="character" w:customStyle="1" w:styleId="lfejChar">
    <w:name w:val="Élőfej Char"/>
    <w:basedOn w:val="Bekezdsalapbettpusa"/>
    <w:link w:val="lfej"/>
    <w:uiPriority w:val="99"/>
    <w:rsid w:val="002200C3"/>
  </w:style>
  <w:style w:type="paragraph" w:styleId="llb">
    <w:name w:val="footer"/>
    <w:basedOn w:val="Norml"/>
    <w:link w:val="llbChar"/>
    <w:uiPriority w:val="99"/>
    <w:unhideWhenUsed/>
    <w:rsid w:val="002200C3"/>
    <w:pPr>
      <w:tabs>
        <w:tab w:val="center" w:pos="4536"/>
        <w:tab w:val="right" w:pos="9072"/>
      </w:tabs>
    </w:pPr>
  </w:style>
  <w:style w:type="character" w:customStyle="1" w:styleId="llbChar">
    <w:name w:val="Élőláb Char"/>
    <w:basedOn w:val="Bekezdsalapbettpusa"/>
    <w:link w:val="llb"/>
    <w:uiPriority w:val="99"/>
    <w:rsid w:val="002200C3"/>
  </w:style>
  <w:style w:type="paragraph" w:customStyle="1" w:styleId="footnotedescription">
    <w:name w:val="footnote description"/>
    <w:next w:val="Norml"/>
    <w:link w:val="footnotedescriptionChar"/>
    <w:hidden/>
    <w:rsid w:val="002200C3"/>
    <w:pPr>
      <w:spacing w:line="259" w:lineRule="auto"/>
      <w:ind w:left="852"/>
    </w:pPr>
    <w:rPr>
      <w:rFonts w:eastAsia="Times New Roman" w:cs="Times New Roman"/>
      <w:color w:val="000000"/>
      <w:sz w:val="20"/>
      <w:lang w:eastAsia="hu-HU"/>
    </w:rPr>
  </w:style>
  <w:style w:type="character" w:customStyle="1" w:styleId="footnotedescriptionChar">
    <w:name w:val="footnote description Char"/>
    <w:link w:val="footnotedescription"/>
    <w:rsid w:val="002200C3"/>
    <w:rPr>
      <w:rFonts w:eastAsia="Times New Roman" w:cs="Times New Roman"/>
      <w:color w:val="000000"/>
      <w:sz w:val="20"/>
      <w:lang w:eastAsia="hu-HU"/>
    </w:rPr>
  </w:style>
  <w:style w:type="character" w:customStyle="1" w:styleId="footnotemark">
    <w:name w:val="footnote mark"/>
    <w:hidden/>
    <w:rsid w:val="002200C3"/>
    <w:rPr>
      <w:rFonts w:ascii="Times New Roman" w:eastAsia="Times New Roman" w:hAnsi="Times New Roman" w:cs="Times New Roman"/>
      <w:color w:val="000000"/>
      <w:sz w:val="20"/>
      <w:vertAlign w:val="superscript"/>
    </w:rPr>
  </w:style>
  <w:style w:type="table" w:customStyle="1" w:styleId="TableGrid10">
    <w:name w:val="Table Grid10"/>
    <w:rsid w:val="00846DE1"/>
    <w:rPr>
      <w:rFonts w:asciiTheme="minorHAnsi" w:eastAsiaTheme="minorEastAsia" w:hAnsiTheme="minorHAnsi" w:cstheme="minorBidi"/>
      <w:sz w:val="22"/>
      <w:lang w:eastAsia="hu-HU"/>
    </w:rPr>
    <w:tblPr>
      <w:tblCellMar>
        <w:top w:w="0" w:type="dxa"/>
        <w:left w:w="0" w:type="dxa"/>
        <w:bottom w:w="0" w:type="dxa"/>
        <w:right w:w="0" w:type="dxa"/>
      </w:tblCellMar>
    </w:tblPr>
  </w:style>
  <w:style w:type="paragraph" w:styleId="Listaszerbekezds">
    <w:name w:val="List Paragraph"/>
    <w:basedOn w:val="Norml"/>
    <w:link w:val="ListaszerbekezdsChar"/>
    <w:uiPriority w:val="34"/>
    <w:qFormat/>
    <w:rsid w:val="00CA18D5"/>
    <w:pPr>
      <w:numPr>
        <w:numId w:val="62"/>
      </w:numPr>
      <w:spacing w:before="120" w:after="120" w:line="247" w:lineRule="auto"/>
      <w:contextualSpacing/>
    </w:pPr>
    <w:rPr>
      <w:rFonts w:ascii="Calibri" w:eastAsia="Calibri" w:hAnsi="Calibri" w:cs="Calibri"/>
      <w:color w:val="00000A"/>
      <w:lang w:eastAsia="hu-HU"/>
    </w:rPr>
  </w:style>
  <w:style w:type="paragraph" w:styleId="Nincstrkz">
    <w:name w:val="No Spacing"/>
    <w:uiPriority w:val="1"/>
    <w:qFormat/>
    <w:rsid w:val="002200C3"/>
    <w:pPr>
      <w:ind w:left="10" w:hanging="10"/>
      <w:jc w:val="both"/>
    </w:pPr>
    <w:rPr>
      <w:rFonts w:ascii="Calibri" w:eastAsia="Calibri" w:hAnsi="Calibri" w:cs="Calibri"/>
      <w:color w:val="00000A"/>
      <w:sz w:val="22"/>
      <w:lang w:eastAsia="hu-HU"/>
    </w:rPr>
  </w:style>
  <w:style w:type="character" w:styleId="Hiperhivatkozs">
    <w:name w:val="Hyperlink"/>
    <w:basedOn w:val="Bekezdsalapbettpusa"/>
    <w:uiPriority w:val="99"/>
    <w:unhideWhenUsed/>
    <w:rsid w:val="002200C3"/>
    <w:rPr>
      <w:color w:val="0563C1" w:themeColor="hyperlink"/>
      <w:u w:val="single"/>
    </w:rPr>
  </w:style>
  <w:style w:type="paragraph" w:styleId="Tartalomjegyzkcmsora">
    <w:name w:val="TOC Heading"/>
    <w:basedOn w:val="Cmsor1"/>
    <w:next w:val="Norml"/>
    <w:uiPriority w:val="39"/>
    <w:unhideWhenUsed/>
    <w:qFormat/>
    <w:rsid w:val="002200C3"/>
    <w:pPr>
      <w:numPr>
        <w:numId w:val="0"/>
      </w:numPr>
      <w:outlineLvl w:val="9"/>
    </w:pPr>
    <w:rPr>
      <w:rFonts w:asciiTheme="majorHAnsi" w:eastAsiaTheme="majorEastAsia" w:hAnsiTheme="majorHAnsi" w:cstheme="majorBidi"/>
      <w:b w:val="0"/>
      <w:color w:val="2E74B5" w:themeColor="accent1" w:themeShade="BF"/>
      <w:sz w:val="32"/>
      <w:szCs w:val="32"/>
    </w:rPr>
  </w:style>
  <w:style w:type="paragraph" w:styleId="TJ1">
    <w:name w:val="toc 1"/>
    <w:basedOn w:val="Norml"/>
    <w:next w:val="Norml"/>
    <w:autoRedefine/>
    <w:uiPriority w:val="39"/>
    <w:unhideWhenUsed/>
    <w:rsid w:val="00DA3390"/>
    <w:pPr>
      <w:tabs>
        <w:tab w:val="left" w:pos="480"/>
        <w:tab w:val="right" w:leader="dot" w:pos="9062"/>
      </w:tabs>
      <w:spacing w:before="120" w:after="120"/>
      <w:jc w:val="both"/>
    </w:pPr>
    <w:rPr>
      <w:b/>
      <w:bCs/>
      <w:caps/>
      <w:sz w:val="20"/>
      <w:szCs w:val="20"/>
    </w:rPr>
  </w:style>
  <w:style w:type="paragraph" w:styleId="TJ2">
    <w:name w:val="toc 2"/>
    <w:basedOn w:val="Norml"/>
    <w:next w:val="Norml"/>
    <w:autoRedefine/>
    <w:uiPriority w:val="39"/>
    <w:unhideWhenUsed/>
    <w:rsid w:val="00DA3390"/>
    <w:pPr>
      <w:tabs>
        <w:tab w:val="left" w:pos="1200"/>
        <w:tab w:val="right" w:leader="dot" w:pos="9062"/>
      </w:tabs>
      <w:ind w:left="240"/>
      <w:jc w:val="both"/>
    </w:pPr>
    <w:rPr>
      <w:smallCaps/>
      <w:sz w:val="20"/>
      <w:szCs w:val="20"/>
    </w:rPr>
  </w:style>
  <w:style w:type="paragraph" w:customStyle="1" w:styleId="Stlus1">
    <w:name w:val="Stílus1"/>
    <w:basedOn w:val="Cmsor5"/>
    <w:link w:val="Stlus1Char"/>
    <w:rsid w:val="002200C3"/>
    <w:pPr>
      <w:numPr>
        <w:ilvl w:val="0"/>
        <w:numId w:val="0"/>
      </w:numPr>
      <w:ind w:left="10" w:hanging="10"/>
    </w:pPr>
  </w:style>
  <w:style w:type="character" w:customStyle="1" w:styleId="Stlus1Char">
    <w:name w:val="Stílus1 Char"/>
    <w:basedOn w:val="Cmsor5Char"/>
    <w:link w:val="Stlus1"/>
    <w:rsid w:val="002200C3"/>
    <w:rPr>
      <w:rFonts w:ascii="Calibri" w:eastAsia="Calibri" w:hAnsi="Calibri" w:cs="Calibri"/>
      <w:b/>
      <w:color w:val="000000"/>
      <w:sz w:val="22"/>
      <w:lang w:eastAsia="hu-HU"/>
    </w:rPr>
  </w:style>
  <w:style w:type="paragraph" w:styleId="brajegyzk">
    <w:name w:val="table of figures"/>
    <w:basedOn w:val="Norml"/>
    <w:next w:val="Norml"/>
    <w:uiPriority w:val="99"/>
    <w:unhideWhenUsed/>
    <w:rsid w:val="00315676"/>
  </w:style>
  <w:style w:type="paragraph" w:styleId="Lbjegyzetszveg">
    <w:name w:val="footnote text"/>
    <w:basedOn w:val="Norml"/>
    <w:link w:val="LbjegyzetszvegChar"/>
    <w:uiPriority w:val="99"/>
    <w:semiHidden/>
    <w:unhideWhenUsed/>
    <w:rsid w:val="00315676"/>
    <w:rPr>
      <w:sz w:val="20"/>
      <w:szCs w:val="20"/>
    </w:rPr>
  </w:style>
  <w:style w:type="character" w:customStyle="1" w:styleId="LbjegyzetszvegChar">
    <w:name w:val="Lábjegyzetszöveg Char"/>
    <w:basedOn w:val="Bekezdsalapbettpusa"/>
    <w:link w:val="Lbjegyzetszveg"/>
    <w:uiPriority w:val="99"/>
    <w:semiHidden/>
    <w:rsid w:val="00315676"/>
    <w:rPr>
      <w:sz w:val="20"/>
      <w:szCs w:val="20"/>
    </w:rPr>
  </w:style>
  <w:style w:type="character" w:styleId="Lbjegyzet-hivatkozs">
    <w:name w:val="footnote reference"/>
    <w:basedOn w:val="Bekezdsalapbettpusa"/>
    <w:uiPriority w:val="99"/>
    <w:semiHidden/>
    <w:unhideWhenUsed/>
    <w:rsid w:val="00315676"/>
    <w:rPr>
      <w:vertAlign w:val="superscript"/>
    </w:rPr>
  </w:style>
  <w:style w:type="paragraph" w:customStyle="1" w:styleId="TblzatSzveg">
    <w:name w:val="TáblázatSzöveg"/>
    <w:basedOn w:val="Norml"/>
    <w:link w:val="TblzatSzvegChar"/>
    <w:qFormat/>
    <w:rsid w:val="00A45734"/>
    <w:pPr>
      <w:spacing w:after="165" w:line="259" w:lineRule="auto"/>
    </w:pPr>
    <w:rPr>
      <w:sz w:val="20"/>
    </w:rPr>
  </w:style>
  <w:style w:type="character" w:customStyle="1" w:styleId="TblzatSzvegChar">
    <w:name w:val="TáblázatSzöveg Char"/>
    <w:basedOn w:val="Bekezdsalapbettpusa"/>
    <w:link w:val="TblzatSzveg"/>
    <w:rsid w:val="00A45734"/>
    <w:rPr>
      <w:rFonts w:asciiTheme="minorHAnsi" w:hAnsiTheme="minorHAnsi"/>
      <w:sz w:val="20"/>
    </w:rPr>
  </w:style>
  <w:style w:type="paragraph" w:styleId="TJ3">
    <w:name w:val="toc 3"/>
    <w:basedOn w:val="Norml"/>
    <w:next w:val="Norml"/>
    <w:autoRedefine/>
    <w:uiPriority w:val="39"/>
    <w:unhideWhenUsed/>
    <w:rsid w:val="00DA3390"/>
    <w:pPr>
      <w:tabs>
        <w:tab w:val="left" w:pos="1200"/>
        <w:tab w:val="right" w:leader="dot" w:pos="9062"/>
      </w:tabs>
      <w:ind w:left="480"/>
      <w:jc w:val="both"/>
    </w:pPr>
    <w:rPr>
      <w:i/>
      <w:iCs/>
      <w:sz w:val="20"/>
      <w:szCs w:val="20"/>
    </w:rPr>
  </w:style>
  <w:style w:type="paragraph" w:styleId="Buborkszveg">
    <w:name w:val="Balloon Text"/>
    <w:basedOn w:val="Norml"/>
    <w:link w:val="BuborkszvegChar"/>
    <w:uiPriority w:val="99"/>
    <w:semiHidden/>
    <w:unhideWhenUsed/>
    <w:rsid w:val="004F5142"/>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F5142"/>
    <w:rPr>
      <w:rFonts w:ascii="Segoe UI" w:hAnsi="Segoe UI" w:cs="Segoe UI"/>
      <w:sz w:val="18"/>
      <w:szCs w:val="18"/>
    </w:rPr>
  </w:style>
  <w:style w:type="character" w:styleId="Jegyzethivatkozs">
    <w:name w:val="annotation reference"/>
    <w:basedOn w:val="Bekezdsalapbettpusa"/>
    <w:uiPriority w:val="99"/>
    <w:semiHidden/>
    <w:unhideWhenUsed/>
    <w:rsid w:val="00FB677A"/>
    <w:rPr>
      <w:sz w:val="16"/>
      <w:szCs w:val="16"/>
    </w:rPr>
  </w:style>
  <w:style w:type="paragraph" w:styleId="Jegyzetszveg">
    <w:name w:val="annotation text"/>
    <w:basedOn w:val="Norml"/>
    <w:link w:val="JegyzetszvegChar"/>
    <w:uiPriority w:val="99"/>
    <w:unhideWhenUsed/>
    <w:rsid w:val="00FB677A"/>
    <w:rPr>
      <w:sz w:val="20"/>
      <w:szCs w:val="20"/>
    </w:rPr>
  </w:style>
  <w:style w:type="character" w:customStyle="1" w:styleId="JegyzetszvegChar">
    <w:name w:val="Jegyzetszöveg Char"/>
    <w:basedOn w:val="Bekezdsalapbettpusa"/>
    <w:link w:val="Jegyzetszveg"/>
    <w:uiPriority w:val="99"/>
    <w:rsid w:val="00FB677A"/>
    <w:rPr>
      <w:rFonts w:asciiTheme="minorHAnsi" w:hAnsiTheme="minorHAnsi"/>
      <w:sz w:val="20"/>
      <w:szCs w:val="20"/>
    </w:rPr>
  </w:style>
  <w:style w:type="paragraph" w:styleId="Megjegyzstrgya">
    <w:name w:val="annotation subject"/>
    <w:basedOn w:val="Jegyzetszveg"/>
    <w:next w:val="Jegyzetszveg"/>
    <w:link w:val="MegjegyzstrgyaChar"/>
    <w:uiPriority w:val="99"/>
    <w:semiHidden/>
    <w:unhideWhenUsed/>
    <w:rsid w:val="00FB677A"/>
    <w:rPr>
      <w:b/>
      <w:bCs/>
    </w:rPr>
  </w:style>
  <w:style w:type="character" w:customStyle="1" w:styleId="MegjegyzstrgyaChar">
    <w:name w:val="Megjegyzés tárgya Char"/>
    <w:basedOn w:val="JegyzetszvegChar"/>
    <w:link w:val="Megjegyzstrgya"/>
    <w:uiPriority w:val="99"/>
    <w:semiHidden/>
    <w:rsid w:val="00FB677A"/>
    <w:rPr>
      <w:rFonts w:asciiTheme="minorHAnsi" w:hAnsiTheme="minorHAnsi"/>
      <w:b/>
      <w:bCs/>
      <w:sz w:val="20"/>
      <w:szCs w:val="20"/>
    </w:rPr>
  </w:style>
  <w:style w:type="paragraph" w:styleId="TJ4">
    <w:name w:val="toc 4"/>
    <w:basedOn w:val="Norml"/>
    <w:next w:val="Norml"/>
    <w:autoRedefine/>
    <w:uiPriority w:val="39"/>
    <w:unhideWhenUsed/>
    <w:rsid w:val="00172ABC"/>
    <w:pPr>
      <w:ind w:left="720"/>
    </w:pPr>
    <w:rPr>
      <w:sz w:val="18"/>
      <w:szCs w:val="18"/>
    </w:rPr>
  </w:style>
  <w:style w:type="paragraph" w:styleId="TJ5">
    <w:name w:val="toc 5"/>
    <w:basedOn w:val="Norml"/>
    <w:next w:val="Norml"/>
    <w:autoRedefine/>
    <w:uiPriority w:val="39"/>
    <w:unhideWhenUsed/>
    <w:rsid w:val="00172ABC"/>
    <w:pPr>
      <w:ind w:left="960"/>
    </w:pPr>
    <w:rPr>
      <w:sz w:val="18"/>
      <w:szCs w:val="18"/>
    </w:rPr>
  </w:style>
  <w:style w:type="paragraph" w:styleId="TJ6">
    <w:name w:val="toc 6"/>
    <w:basedOn w:val="Norml"/>
    <w:next w:val="Norml"/>
    <w:autoRedefine/>
    <w:uiPriority w:val="39"/>
    <w:unhideWhenUsed/>
    <w:rsid w:val="00172ABC"/>
    <w:pPr>
      <w:ind w:left="1200"/>
    </w:pPr>
    <w:rPr>
      <w:sz w:val="18"/>
      <w:szCs w:val="18"/>
    </w:rPr>
  </w:style>
  <w:style w:type="paragraph" w:styleId="TJ7">
    <w:name w:val="toc 7"/>
    <w:basedOn w:val="Norml"/>
    <w:next w:val="Norml"/>
    <w:autoRedefine/>
    <w:uiPriority w:val="39"/>
    <w:unhideWhenUsed/>
    <w:rsid w:val="00172ABC"/>
    <w:pPr>
      <w:ind w:left="1440"/>
    </w:pPr>
    <w:rPr>
      <w:sz w:val="18"/>
      <w:szCs w:val="18"/>
    </w:rPr>
  </w:style>
  <w:style w:type="paragraph" w:styleId="TJ8">
    <w:name w:val="toc 8"/>
    <w:basedOn w:val="Norml"/>
    <w:next w:val="Norml"/>
    <w:autoRedefine/>
    <w:uiPriority w:val="39"/>
    <w:unhideWhenUsed/>
    <w:rsid w:val="00172ABC"/>
    <w:pPr>
      <w:ind w:left="1680"/>
    </w:pPr>
    <w:rPr>
      <w:sz w:val="18"/>
      <w:szCs w:val="18"/>
    </w:rPr>
  </w:style>
  <w:style w:type="paragraph" w:styleId="TJ9">
    <w:name w:val="toc 9"/>
    <w:basedOn w:val="Norml"/>
    <w:next w:val="Norml"/>
    <w:autoRedefine/>
    <w:uiPriority w:val="39"/>
    <w:unhideWhenUsed/>
    <w:rsid w:val="00172ABC"/>
    <w:pPr>
      <w:ind w:left="1920"/>
    </w:pPr>
    <w:rPr>
      <w:sz w:val="18"/>
      <w:szCs w:val="18"/>
    </w:rPr>
  </w:style>
  <w:style w:type="paragraph" w:customStyle="1" w:styleId="western">
    <w:name w:val="western"/>
    <w:basedOn w:val="Norml"/>
    <w:rsid w:val="00172ABC"/>
    <w:pPr>
      <w:spacing w:before="100" w:beforeAutospacing="1" w:after="144" w:line="276" w:lineRule="auto"/>
    </w:pPr>
    <w:rPr>
      <w:rFonts w:ascii="Calibri" w:hAnsi="Calibri"/>
      <w:color w:val="000000"/>
    </w:rPr>
  </w:style>
  <w:style w:type="character" w:customStyle="1" w:styleId="Cmsor6Char">
    <w:name w:val="Címsor 6 Char"/>
    <w:basedOn w:val="Bekezdsalapbettpusa"/>
    <w:link w:val="Cmsor6"/>
    <w:uiPriority w:val="9"/>
    <w:semiHidden/>
    <w:rsid w:val="00224842"/>
    <w:rPr>
      <w:rFonts w:asciiTheme="majorHAnsi" w:eastAsiaTheme="majorEastAsia" w:hAnsiTheme="majorHAnsi" w:cstheme="majorBidi"/>
      <w:i/>
      <w:iCs/>
      <w:color w:val="1F4D78" w:themeColor="accent1" w:themeShade="7F"/>
      <w:sz w:val="22"/>
      <w:szCs w:val="24"/>
      <w:lang w:val="en-US" w:eastAsia="en-GB"/>
    </w:rPr>
  </w:style>
  <w:style w:type="character" w:customStyle="1" w:styleId="Cmsor7Char">
    <w:name w:val="Címsor 7 Char"/>
    <w:basedOn w:val="Bekezdsalapbettpusa"/>
    <w:link w:val="Cmsor7"/>
    <w:uiPriority w:val="9"/>
    <w:semiHidden/>
    <w:rsid w:val="00224842"/>
    <w:rPr>
      <w:rFonts w:asciiTheme="majorHAnsi" w:eastAsiaTheme="majorEastAsia" w:hAnsiTheme="majorHAnsi" w:cstheme="majorBidi"/>
      <w:i/>
      <w:iCs/>
      <w:color w:val="404040" w:themeColor="text1" w:themeTint="BF"/>
      <w:sz w:val="22"/>
      <w:szCs w:val="24"/>
      <w:lang w:val="en-US" w:eastAsia="en-GB"/>
    </w:rPr>
  </w:style>
  <w:style w:type="character" w:customStyle="1" w:styleId="Cmsor8Char">
    <w:name w:val="Címsor 8 Char"/>
    <w:basedOn w:val="Bekezdsalapbettpusa"/>
    <w:link w:val="Cmsor8"/>
    <w:uiPriority w:val="9"/>
    <w:semiHidden/>
    <w:rsid w:val="00224842"/>
    <w:rPr>
      <w:rFonts w:asciiTheme="majorHAnsi" w:eastAsiaTheme="majorEastAsia" w:hAnsiTheme="majorHAnsi" w:cstheme="majorBidi"/>
      <w:color w:val="5B9BD5" w:themeColor="accent1"/>
      <w:sz w:val="20"/>
      <w:szCs w:val="20"/>
      <w:lang w:val="en-US" w:eastAsia="en-GB"/>
    </w:rPr>
  </w:style>
  <w:style w:type="character" w:customStyle="1" w:styleId="Cmsor9Char">
    <w:name w:val="Címsor 9 Char"/>
    <w:basedOn w:val="Bekezdsalapbettpusa"/>
    <w:link w:val="Cmsor9"/>
    <w:uiPriority w:val="9"/>
    <w:semiHidden/>
    <w:rsid w:val="00224842"/>
    <w:rPr>
      <w:rFonts w:asciiTheme="majorHAnsi" w:eastAsiaTheme="majorEastAsia" w:hAnsiTheme="majorHAnsi" w:cstheme="majorBidi"/>
      <w:i/>
      <w:iCs/>
      <w:color w:val="404040" w:themeColor="text1" w:themeTint="BF"/>
      <w:sz w:val="20"/>
      <w:szCs w:val="20"/>
      <w:lang w:val="en-US" w:eastAsia="en-GB"/>
    </w:rPr>
  </w:style>
  <w:style w:type="paragraph" w:styleId="Cm">
    <w:name w:val="Title"/>
    <w:basedOn w:val="Norml"/>
    <w:next w:val="Norml"/>
    <w:link w:val="CmChar"/>
    <w:uiPriority w:val="10"/>
    <w:qFormat/>
    <w:rsid w:val="00172AB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mChar">
    <w:name w:val="Cím Char"/>
    <w:basedOn w:val="Bekezdsalapbettpusa"/>
    <w:link w:val="Cm"/>
    <w:uiPriority w:val="10"/>
    <w:rsid w:val="00224842"/>
    <w:rPr>
      <w:rFonts w:asciiTheme="majorHAnsi" w:eastAsiaTheme="majorEastAsia" w:hAnsiTheme="majorHAnsi" w:cstheme="majorBidi"/>
      <w:color w:val="323E4F" w:themeColor="text2" w:themeShade="BF"/>
      <w:spacing w:val="5"/>
      <w:kern w:val="28"/>
      <w:sz w:val="52"/>
      <w:szCs w:val="52"/>
      <w:lang w:val="en-US" w:eastAsia="en-GB"/>
    </w:rPr>
  </w:style>
  <w:style w:type="paragraph" w:styleId="Alcm">
    <w:name w:val="Subtitle"/>
    <w:basedOn w:val="Norml"/>
    <w:next w:val="Norml"/>
    <w:link w:val="AlcmChar"/>
    <w:uiPriority w:val="11"/>
    <w:qFormat/>
    <w:rsid w:val="00172ABC"/>
    <w:pPr>
      <w:numPr>
        <w:ilvl w:val="1"/>
      </w:numPr>
      <w:spacing w:after="200" w:line="276" w:lineRule="auto"/>
    </w:pPr>
    <w:rPr>
      <w:rFonts w:asciiTheme="majorHAnsi" w:eastAsiaTheme="majorEastAsia" w:hAnsiTheme="majorHAnsi" w:cstheme="majorBidi"/>
      <w:i/>
      <w:iCs/>
      <w:color w:val="5B9BD5" w:themeColor="accent1"/>
      <w:spacing w:val="15"/>
    </w:rPr>
  </w:style>
  <w:style w:type="character" w:customStyle="1" w:styleId="AlcmChar">
    <w:name w:val="Alcím Char"/>
    <w:basedOn w:val="Bekezdsalapbettpusa"/>
    <w:link w:val="Alcm"/>
    <w:uiPriority w:val="11"/>
    <w:rsid w:val="00224842"/>
    <w:rPr>
      <w:rFonts w:asciiTheme="majorHAnsi" w:eastAsiaTheme="majorEastAsia" w:hAnsiTheme="majorHAnsi" w:cstheme="majorBidi"/>
      <w:i/>
      <w:iCs/>
      <w:color w:val="5B9BD5" w:themeColor="accent1"/>
      <w:spacing w:val="15"/>
      <w:szCs w:val="24"/>
      <w:lang w:val="en-US" w:eastAsia="en-GB"/>
    </w:rPr>
  </w:style>
  <w:style w:type="paragraph" w:styleId="Szvegtrzs">
    <w:name w:val="Body Text"/>
    <w:basedOn w:val="Norml"/>
    <w:link w:val="SzvegtrzsChar"/>
    <w:uiPriority w:val="99"/>
    <w:unhideWhenUsed/>
    <w:rsid w:val="00172ABC"/>
    <w:pPr>
      <w:spacing w:after="120" w:line="276" w:lineRule="auto"/>
    </w:pPr>
    <w:rPr>
      <w:rFonts w:eastAsiaTheme="minorEastAsia" w:cstheme="minorBidi"/>
      <w:sz w:val="22"/>
    </w:rPr>
  </w:style>
  <w:style w:type="character" w:customStyle="1" w:styleId="SzvegtrzsChar">
    <w:name w:val="Szövegtörzs Char"/>
    <w:basedOn w:val="Bekezdsalapbettpusa"/>
    <w:link w:val="Szvegtrzs"/>
    <w:uiPriority w:val="99"/>
    <w:rsid w:val="00224842"/>
    <w:rPr>
      <w:rFonts w:eastAsiaTheme="minorEastAsia" w:cstheme="minorBidi"/>
      <w:sz w:val="22"/>
      <w:szCs w:val="24"/>
      <w:lang w:val="en-US" w:eastAsia="en-GB"/>
    </w:rPr>
  </w:style>
  <w:style w:type="paragraph" w:styleId="Szvegtrzs2">
    <w:name w:val="Body Text 2"/>
    <w:basedOn w:val="Norml"/>
    <w:link w:val="Szvegtrzs2Char"/>
    <w:uiPriority w:val="99"/>
    <w:unhideWhenUsed/>
    <w:rsid w:val="00172ABC"/>
    <w:pPr>
      <w:spacing w:after="120" w:line="480" w:lineRule="auto"/>
    </w:pPr>
    <w:rPr>
      <w:rFonts w:eastAsiaTheme="minorEastAsia" w:cstheme="minorBidi"/>
      <w:sz w:val="22"/>
    </w:rPr>
  </w:style>
  <w:style w:type="character" w:customStyle="1" w:styleId="Szvegtrzs2Char">
    <w:name w:val="Szövegtörzs 2 Char"/>
    <w:basedOn w:val="Bekezdsalapbettpusa"/>
    <w:link w:val="Szvegtrzs2"/>
    <w:uiPriority w:val="99"/>
    <w:rsid w:val="00224842"/>
    <w:rPr>
      <w:rFonts w:eastAsiaTheme="minorEastAsia" w:cstheme="minorBidi"/>
      <w:sz w:val="22"/>
      <w:szCs w:val="24"/>
      <w:lang w:val="en-US" w:eastAsia="en-GB"/>
    </w:rPr>
  </w:style>
  <w:style w:type="paragraph" w:styleId="Szvegtrzs3">
    <w:name w:val="Body Text 3"/>
    <w:basedOn w:val="Norml"/>
    <w:link w:val="Szvegtrzs3Char"/>
    <w:uiPriority w:val="99"/>
    <w:unhideWhenUsed/>
    <w:rsid w:val="00172ABC"/>
    <w:pPr>
      <w:spacing w:after="120" w:line="276" w:lineRule="auto"/>
    </w:pPr>
    <w:rPr>
      <w:rFonts w:eastAsiaTheme="minorEastAsia" w:cstheme="minorBidi"/>
      <w:sz w:val="16"/>
      <w:szCs w:val="16"/>
    </w:rPr>
  </w:style>
  <w:style w:type="character" w:customStyle="1" w:styleId="Szvegtrzs3Char">
    <w:name w:val="Szövegtörzs 3 Char"/>
    <w:basedOn w:val="Bekezdsalapbettpusa"/>
    <w:link w:val="Szvegtrzs3"/>
    <w:uiPriority w:val="99"/>
    <w:rsid w:val="00224842"/>
    <w:rPr>
      <w:rFonts w:eastAsiaTheme="minorEastAsia" w:cstheme="minorBidi"/>
      <w:sz w:val="16"/>
      <w:szCs w:val="16"/>
      <w:lang w:val="en-US" w:eastAsia="en-GB"/>
    </w:rPr>
  </w:style>
  <w:style w:type="paragraph" w:styleId="Lista">
    <w:name w:val="List"/>
    <w:basedOn w:val="Norml"/>
    <w:uiPriority w:val="99"/>
    <w:unhideWhenUsed/>
    <w:rsid w:val="00172ABC"/>
    <w:pPr>
      <w:spacing w:after="200" w:line="276" w:lineRule="auto"/>
      <w:ind w:left="360" w:hanging="360"/>
      <w:contextualSpacing/>
    </w:pPr>
    <w:rPr>
      <w:rFonts w:eastAsiaTheme="minorEastAsia" w:cstheme="minorBidi"/>
      <w:sz w:val="22"/>
    </w:rPr>
  </w:style>
  <w:style w:type="paragraph" w:styleId="Lista2">
    <w:name w:val="List 2"/>
    <w:basedOn w:val="Norml"/>
    <w:uiPriority w:val="99"/>
    <w:unhideWhenUsed/>
    <w:rsid w:val="00172ABC"/>
    <w:pPr>
      <w:spacing w:after="200" w:line="276" w:lineRule="auto"/>
      <w:ind w:left="720" w:hanging="360"/>
      <w:contextualSpacing/>
    </w:pPr>
    <w:rPr>
      <w:rFonts w:eastAsiaTheme="minorEastAsia" w:cstheme="minorBidi"/>
      <w:sz w:val="22"/>
    </w:rPr>
  </w:style>
  <w:style w:type="paragraph" w:styleId="Lista3">
    <w:name w:val="List 3"/>
    <w:basedOn w:val="Norml"/>
    <w:uiPriority w:val="99"/>
    <w:unhideWhenUsed/>
    <w:rsid w:val="00172ABC"/>
    <w:pPr>
      <w:spacing w:after="200" w:line="276" w:lineRule="auto"/>
      <w:ind w:left="1080" w:hanging="360"/>
      <w:contextualSpacing/>
    </w:pPr>
    <w:rPr>
      <w:rFonts w:eastAsiaTheme="minorEastAsia" w:cstheme="minorBidi"/>
      <w:sz w:val="22"/>
    </w:rPr>
  </w:style>
  <w:style w:type="paragraph" w:styleId="Felsorols">
    <w:name w:val="List Bullet"/>
    <w:basedOn w:val="Norml"/>
    <w:uiPriority w:val="99"/>
    <w:unhideWhenUsed/>
    <w:qFormat/>
    <w:rsid w:val="006A389D"/>
    <w:pPr>
      <w:numPr>
        <w:numId w:val="1"/>
      </w:numPr>
      <w:contextualSpacing/>
    </w:pPr>
    <w:rPr>
      <w:rFonts w:eastAsiaTheme="minorEastAsia" w:cstheme="minorBidi"/>
    </w:rPr>
  </w:style>
  <w:style w:type="paragraph" w:styleId="Felsorols2">
    <w:name w:val="List Bullet 2"/>
    <w:basedOn w:val="Norml"/>
    <w:uiPriority w:val="99"/>
    <w:unhideWhenUsed/>
    <w:qFormat/>
    <w:rsid w:val="00720326"/>
    <w:pPr>
      <w:numPr>
        <w:numId w:val="2"/>
      </w:numPr>
      <w:ind w:left="1434" w:hanging="357"/>
      <w:contextualSpacing/>
    </w:pPr>
    <w:rPr>
      <w:rFonts w:eastAsiaTheme="minorEastAsia" w:cstheme="minorBidi"/>
    </w:rPr>
  </w:style>
  <w:style w:type="paragraph" w:styleId="Felsorols3">
    <w:name w:val="List Bullet 3"/>
    <w:basedOn w:val="Norml"/>
    <w:uiPriority w:val="99"/>
    <w:unhideWhenUsed/>
    <w:qFormat/>
    <w:rsid w:val="00720326"/>
    <w:pPr>
      <w:numPr>
        <w:numId w:val="3"/>
      </w:numPr>
      <w:ind w:left="2154" w:hanging="357"/>
      <w:contextualSpacing/>
    </w:pPr>
    <w:rPr>
      <w:rFonts w:eastAsiaTheme="minorEastAsia" w:cstheme="minorBidi"/>
    </w:rPr>
  </w:style>
  <w:style w:type="paragraph" w:styleId="Szmozottlista">
    <w:name w:val="List Number"/>
    <w:basedOn w:val="Norml"/>
    <w:uiPriority w:val="99"/>
    <w:unhideWhenUsed/>
    <w:rsid w:val="00AA3808"/>
    <w:pPr>
      <w:numPr>
        <w:numId w:val="4"/>
      </w:numPr>
      <w:ind w:left="357" w:hanging="357"/>
      <w:contextualSpacing/>
      <w:jc w:val="both"/>
    </w:pPr>
    <w:rPr>
      <w:rFonts w:eastAsiaTheme="minorEastAsia" w:cstheme="minorBidi"/>
    </w:rPr>
  </w:style>
  <w:style w:type="paragraph" w:styleId="Szmozottlista2">
    <w:name w:val="List Number 2"/>
    <w:basedOn w:val="Norml"/>
    <w:uiPriority w:val="99"/>
    <w:unhideWhenUsed/>
    <w:rsid w:val="00374CE2"/>
    <w:pPr>
      <w:numPr>
        <w:numId w:val="5"/>
      </w:numPr>
      <w:spacing w:after="200" w:line="276" w:lineRule="auto"/>
      <w:ind w:left="714" w:hanging="357"/>
      <w:contextualSpacing/>
      <w:jc w:val="both"/>
      <w:outlineLvl w:val="1"/>
    </w:pPr>
    <w:rPr>
      <w:rFonts w:eastAsiaTheme="minorEastAsia" w:cstheme="minorBidi"/>
      <w:sz w:val="22"/>
    </w:rPr>
  </w:style>
  <w:style w:type="paragraph" w:styleId="Szmozottlista3">
    <w:name w:val="List Number 3"/>
    <w:basedOn w:val="Norml"/>
    <w:uiPriority w:val="99"/>
    <w:unhideWhenUsed/>
    <w:rsid w:val="00172ABC"/>
    <w:pPr>
      <w:numPr>
        <w:numId w:val="6"/>
      </w:numPr>
      <w:spacing w:after="200" w:line="276" w:lineRule="auto"/>
      <w:contextualSpacing/>
    </w:pPr>
    <w:rPr>
      <w:rFonts w:eastAsiaTheme="minorEastAsia" w:cstheme="minorBidi"/>
      <w:sz w:val="22"/>
    </w:rPr>
  </w:style>
  <w:style w:type="paragraph" w:styleId="Listafolytatsa">
    <w:name w:val="List Continue"/>
    <w:basedOn w:val="Norml"/>
    <w:uiPriority w:val="99"/>
    <w:unhideWhenUsed/>
    <w:rsid w:val="004910A8"/>
    <w:pPr>
      <w:ind w:left="357"/>
      <w:contextualSpacing/>
      <w:jc w:val="both"/>
    </w:pPr>
    <w:rPr>
      <w:rFonts w:eastAsiaTheme="minorEastAsia" w:cstheme="minorBidi"/>
    </w:rPr>
  </w:style>
  <w:style w:type="paragraph" w:styleId="Listafolytatsa2">
    <w:name w:val="List Continue 2"/>
    <w:basedOn w:val="Norml"/>
    <w:uiPriority w:val="99"/>
    <w:unhideWhenUsed/>
    <w:rsid w:val="00172ABC"/>
    <w:pPr>
      <w:spacing w:after="120" w:line="276" w:lineRule="auto"/>
      <w:ind w:left="720"/>
      <w:contextualSpacing/>
    </w:pPr>
    <w:rPr>
      <w:rFonts w:eastAsiaTheme="minorEastAsia" w:cstheme="minorBidi"/>
      <w:sz w:val="22"/>
    </w:rPr>
  </w:style>
  <w:style w:type="paragraph" w:styleId="Listafolytatsa3">
    <w:name w:val="List Continue 3"/>
    <w:basedOn w:val="Norml"/>
    <w:uiPriority w:val="99"/>
    <w:unhideWhenUsed/>
    <w:rsid w:val="00172ABC"/>
    <w:pPr>
      <w:spacing w:after="120" w:line="276" w:lineRule="auto"/>
      <w:ind w:left="1080"/>
      <w:contextualSpacing/>
    </w:pPr>
    <w:rPr>
      <w:rFonts w:eastAsiaTheme="minorEastAsia" w:cstheme="minorBidi"/>
      <w:sz w:val="22"/>
    </w:rPr>
  </w:style>
  <w:style w:type="paragraph" w:styleId="Makrszvege">
    <w:name w:val="macro"/>
    <w:link w:val="MakrszvegeChar"/>
    <w:uiPriority w:val="99"/>
    <w:unhideWhenUsed/>
    <w:rsid w:val="0022484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rPr>
  </w:style>
  <w:style w:type="character" w:customStyle="1" w:styleId="MakrszvegeChar">
    <w:name w:val="Makró szövege Char"/>
    <w:basedOn w:val="Bekezdsalapbettpusa"/>
    <w:link w:val="Makrszvege"/>
    <w:uiPriority w:val="99"/>
    <w:rsid w:val="00224842"/>
    <w:rPr>
      <w:rFonts w:ascii="Courier" w:eastAsiaTheme="minorEastAsia" w:hAnsi="Courier" w:cstheme="minorBidi"/>
      <w:sz w:val="20"/>
      <w:szCs w:val="20"/>
    </w:rPr>
  </w:style>
  <w:style w:type="paragraph" w:styleId="Idzet">
    <w:name w:val="Quote"/>
    <w:basedOn w:val="Norml"/>
    <w:next w:val="Norml"/>
    <w:link w:val="IdzetChar"/>
    <w:uiPriority w:val="29"/>
    <w:qFormat/>
    <w:rsid w:val="00172ABC"/>
    <w:pPr>
      <w:spacing w:after="200" w:line="276" w:lineRule="auto"/>
    </w:pPr>
    <w:rPr>
      <w:rFonts w:eastAsiaTheme="minorEastAsia" w:cstheme="minorBidi"/>
      <w:i/>
      <w:iCs/>
      <w:color w:val="000000" w:themeColor="text1"/>
      <w:sz w:val="22"/>
    </w:rPr>
  </w:style>
  <w:style w:type="character" w:customStyle="1" w:styleId="IdzetChar">
    <w:name w:val="Idézet Char"/>
    <w:basedOn w:val="Bekezdsalapbettpusa"/>
    <w:link w:val="Idzet"/>
    <w:uiPriority w:val="29"/>
    <w:rsid w:val="00224842"/>
    <w:rPr>
      <w:rFonts w:eastAsiaTheme="minorEastAsia" w:cstheme="minorBidi"/>
      <w:i/>
      <w:iCs/>
      <w:color w:val="000000" w:themeColor="text1"/>
      <w:sz w:val="22"/>
      <w:szCs w:val="24"/>
      <w:lang w:val="en-US" w:eastAsia="en-GB"/>
    </w:rPr>
  </w:style>
  <w:style w:type="paragraph" w:styleId="Kpalrs">
    <w:name w:val="caption"/>
    <w:basedOn w:val="Norml"/>
    <w:next w:val="Norml"/>
    <w:uiPriority w:val="35"/>
    <w:semiHidden/>
    <w:unhideWhenUsed/>
    <w:qFormat/>
    <w:rsid w:val="00172ABC"/>
    <w:pPr>
      <w:spacing w:after="200"/>
    </w:pPr>
    <w:rPr>
      <w:rFonts w:eastAsiaTheme="minorEastAsia" w:cstheme="minorBidi"/>
      <w:b/>
      <w:bCs/>
      <w:color w:val="5B9BD5" w:themeColor="accent1"/>
      <w:sz w:val="18"/>
      <w:szCs w:val="18"/>
    </w:rPr>
  </w:style>
  <w:style w:type="character" w:styleId="Kiemels2">
    <w:name w:val="Strong"/>
    <w:basedOn w:val="Bekezdsalapbettpusa"/>
    <w:uiPriority w:val="22"/>
    <w:qFormat/>
    <w:rsid w:val="00224842"/>
    <w:rPr>
      <w:b/>
      <w:bCs/>
    </w:rPr>
  </w:style>
  <w:style w:type="character" w:styleId="Kiemels">
    <w:name w:val="Emphasis"/>
    <w:basedOn w:val="Bekezdsalapbettpusa"/>
    <w:uiPriority w:val="20"/>
    <w:qFormat/>
    <w:rsid w:val="00224842"/>
    <w:rPr>
      <w:i/>
      <w:iCs/>
    </w:rPr>
  </w:style>
  <w:style w:type="paragraph" w:styleId="Kiemeltidzet">
    <w:name w:val="Intense Quote"/>
    <w:basedOn w:val="Norml"/>
    <w:next w:val="Norml"/>
    <w:link w:val="KiemeltidzetChar"/>
    <w:uiPriority w:val="30"/>
    <w:qFormat/>
    <w:rsid w:val="00172ABC"/>
    <w:pPr>
      <w:pBdr>
        <w:bottom w:val="single" w:sz="4" w:space="4" w:color="5B9BD5" w:themeColor="accent1"/>
      </w:pBdr>
      <w:spacing w:before="200" w:after="280" w:line="276" w:lineRule="auto"/>
      <w:ind w:left="936" w:right="936"/>
    </w:pPr>
    <w:rPr>
      <w:rFonts w:eastAsiaTheme="minorEastAsia" w:cstheme="minorBidi"/>
      <w:b/>
      <w:bCs/>
      <w:i/>
      <w:iCs/>
      <w:color w:val="5B9BD5" w:themeColor="accent1"/>
      <w:sz w:val="22"/>
    </w:rPr>
  </w:style>
  <w:style w:type="character" w:customStyle="1" w:styleId="KiemeltidzetChar">
    <w:name w:val="Kiemelt idézet Char"/>
    <w:basedOn w:val="Bekezdsalapbettpusa"/>
    <w:link w:val="Kiemeltidzet"/>
    <w:uiPriority w:val="30"/>
    <w:rsid w:val="00224842"/>
    <w:rPr>
      <w:rFonts w:eastAsiaTheme="minorEastAsia" w:cstheme="minorBidi"/>
      <w:b/>
      <w:bCs/>
      <w:i/>
      <w:iCs/>
      <w:color w:val="5B9BD5" w:themeColor="accent1"/>
      <w:sz w:val="22"/>
      <w:szCs w:val="24"/>
      <w:lang w:val="en-US" w:eastAsia="en-GB"/>
    </w:rPr>
  </w:style>
  <w:style w:type="character" w:styleId="Finomkiemels">
    <w:name w:val="Subtle Emphasis"/>
    <w:basedOn w:val="Bekezdsalapbettpusa"/>
    <w:uiPriority w:val="19"/>
    <w:qFormat/>
    <w:rsid w:val="00224842"/>
    <w:rPr>
      <w:i/>
      <w:iCs/>
      <w:color w:val="808080" w:themeColor="text1" w:themeTint="7F"/>
    </w:rPr>
  </w:style>
  <w:style w:type="character" w:styleId="Erskiemels">
    <w:name w:val="Intense Emphasis"/>
    <w:basedOn w:val="Bekezdsalapbettpusa"/>
    <w:uiPriority w:val="21"/>
    <w:qFormat/>
    <w:rsid w:val="00224842"/>
    <w:rPr>
      <w:b/>
      <w:bCs/>
      <w:i/>
      <w:iCs/>
      <w:color w:val="5B9BD5" w:themeColor="accent1"/>
    </w:rPr>
  </w:style>
  <w:style w:type="character" w:styleId="Finomhivatkozs">
    <w:name w:val="Subtle Reference"/>
    <w:basedOn w:val="Bekezdsalapbettpusa"/>
    <w:uiPriority w:val="31"/>
    <w:qFormat/>
    <w:rsid w:val="00224842"/>
    <w:rPr>
      <w:smallCaps/>
      <w:color w:val="ED7D31" w:themeColor="accent2"/>
      <w:u w:val="single"/>
    </w:rPr>
  </w:style>
  <w:style w:type="character" w:styleId="Ershivatkozs">
    <w:name w:val="Intense Reference"/>
    <w:basedOn w:val="Bekezdsalapbettpusa"/>
    <w:uiPriority w:val="32"/>
    <w:qFormat/>
    <w:rsid w:val="00224842"/>
    <w:rPr>
      <w:b/>
      <w:bCs/>
      <w:smallCaps/>
      <w:color w:val="ED7D31" w:themeColor="accent2"/>
      <w:spacing w:val="5"/>
      <w:u w:val="single"/>
    </w:rPr>
  </w:style>
  <w:style w:type="character" w:styleId="Knyvcme">
    <w:name w:val="Book Title"/>
    <w:basedOn w:val="Bekezdsalapbettpusa"/>
    <w:uiPriority w:val="33"/>
    <w:qFormat/>
    <w:rsid w:val="00224842"/>
    <w:rPr>
      <w:b/>
      <w:bCs/>
      <w:smallCaps/>
      <w:spacing w:val="5"/>
    </w:rPr>
  </w:style>
  <w:style w:type="table" w:customStyle="1" w:styleId="LightShading1">
    <w:name w:val="Light Shading1"/>
    <w:basedOn w:val="Normltblzat"/>
    <w:uiPriority w:val="60"/>
    <w:rsid w:val="00224842"/>
    <w:rPr>
      <w:rFonts w:asciiTheme="minorHAnsi" w:eastAsiaTheme="minorEastAsia" w:hAnsiTheme="minorHAnsi" w:cstheme="minorBidi"/>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Normltblzat"/>
    <w:uiPriority w:val="60"/>
    <w:rsid w:val="00224842"/>
    <w:rPr>
      <w:rFonts w:asciiTheme="minorHAnsi" w:eastAsiaTheme="minorEastAsia" w:hAnsiTheme="minorHAnsi" w:cstheme="minorBidi"/>
      <w:color w:val="2E74B5" w:themeColor="accent1" w:themeShade="BF"/>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Vilgosrnykols2jellszn">
    <w:name w:val="Light Shading Accent 2"/>
    <w:basedOn w:val="Normltblzat"/>
    <w:uiPriority w:val="60"/>
    <w:rsid w:val="00224842"/>
    <w:rPr>
      <w:rFonts w:asciiTheme="minorHAnsi" w:eastAsiaTheme="minorEastAsia"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Vilgosrnykols3jellszn">
    <w:name w:val="Light Shading Accent 3"/>
    <w:basedOn w:val="Normltblzat"/>
    <w:uiPriority w:val="60"/>
    <w:rsid w:val="00224842"/>
    <w:rPr>
      <w:rFonts w:asciiTheme="minorHAnsi" w:eastAsiaTheme="minorEastAsia" w:hAnsiTheme="minorHAnsi" w:cstheme="minorBidi"/>
      <w:color w:val="7B7B7B" w:themeColor="accent3" w:themeShade="BF"/>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rnykols4jellszn">
    <w:name w:val="Light Shading Accent 4"/>
    <w:basedOn w:val="Normltblzat"/>
    <w:uiPriority w:val="60"/>
    <w:rsid w:val="00224842"/>
    <w:rPr>
      <w:rFonts w:asciiTheme="minorHAnsi" w:eastAsiaTheme="minorEastAsia" w:hAnsiTheme="minorHAnsi" w:cstheme="minorBidi"/>
      <w:color w:val="BF8F00" w:themeColor="accent4" w:themeShade="BF"/>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Vilgosrnykols5jellszn">
    <w:name w:val="Light Shading Accent 5"/>
    <w:basedOn w:val="Normltblzat"/>
    <w:uiPriority w:val="60"/>
    <w:rsid w:val="00224842"/>
    <w:rPr>
      <w:rFonts w:asciiTheme="minorHAnsi" w:eastAsiaTheme="minorEastAsia" w:hAnsiTheme="minorHAnsi" w:cstheme="minorBidi"/>
      <w:color w:val="2F5496" w:themeColor="accent5" w:themeShade="BF"/>
      <w:sz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Vilgosrnykols6jellszn">
    <w:name w:val="Light Shading Accent 6"/>
    <w:basedOn w:val="Normltblzat"/>
    <w:uiPriority w:val="60"/>
    <w:rsid w:val="00224842"/>
    <w:rPr>
      <w:rFonts w:asciiTheme="minorHAnsi" w:eastAsiaTheme="minorEastAsia" w:hAnsiTheme="minorHAnsi" w:cstheme="minorBidi"/>
      <w:color w:val="538135" w:themeColor="accent6" w:themeShade="BF"/>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customStyle="1" w:styleId="LightList1">
    <w:name w:val="Light List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Vilgoslista2jellszn">
    <w:name w:val="Light List Accent 2"/>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Vilgoslista3jellszn">
    <w:name w:val="Light List Accent 3"/>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Vilgoslista4jellszn">
    <w:name w:val="Light List Accent 4"/>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Vilgoslista5jellszn">
    <w:name w:val="Light List Accent 5"/>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Vilgoslista6jellszn">
    <w:name w:val="Light List Accent 6"/>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1">
    <w:name w:val="Light Grid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Vilgosrcs2jellszn">
    <w:name w:val="Light Grid Accent 2"/>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Vilgosrcs3jellszn">
    <w:name w:val="Light Grid Accent 3"/>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Vilgosrcs4jellszn">
    <w:name w:val="Light Grid Accent 4"/>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Vilgosrcs5jellszn">
    <w:name w:val="Light Grid Accent 5"/>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Vilgosrcs6jellszn">
    <w:name w:val="Light Grid Accent 6"/>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1">
    <w:name w:val="Medium Shading 2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Kzepeslista12jellszn">
    <w:name w:val="Medium List 1 Accent 2"/>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Kzepeslista13jellszn">
    <w:name w:val="Medium List 1 Accent 3"/>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Kzepeslista14jellszn">
    <w:name w:val="Medium List 1 Accent 4"/>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Kzepeslista15jellszn">
    <w:name w:val="Medium List 1 Accent 5"/>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Kzepeslista16jellszn">
    <w:name w:val="Medium List 1 Accent 6"/>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1">
    <w:name w:val="Medium List 21"/>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224842"/>
    <w:rPr>
      <w:rFonts w:asciiTheme="majorHAnsi" w:eastAsiaTheme="majorEastAsia" w:hAnsiTheme="majorHAnsi" w:cstheme="majorBidi"/>
      <w:color w:val="000000" w:themeColor="text1"/>
      <w:sz w:val="18"/>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Kzepesrcs12jellszn">
    <w:name w:val="Medium Grid 1 Accent 2"/>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Kzepesrcs13jellszn">
    <w:name w:val="Medium Grid 1 Accent 3"/>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Kzepesrcs14jellszn">
    <w:name w:val="Medium Grid 1 Accent 4"/>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Kzepesrcs15jellszn">
    <w:name w:val="Medium Grid 1 Accent 5"/>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Kzepesrcs16jellszn">
    <w:name w:val="Medium Grid 1 Accent 6"/>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1">
    <w:name w:val="Medium Grid 2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1">
    <w:name w:val="Medium Grid 3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Kzepesrcs32jellszn">
    <w:name w:val="Medium Grid 3 Accent 2"/>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Kzepesrcs33jellszn">
    <w:name w:val="Medium Grid 3 Accent 3"/>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Kzepesrcs34jellszn">
    <w:name w:val="Medium Grid 3 Accent 4"/>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Kzepesrcs35jellszn">
    <w:name w:val="Medium Grid 3 Accent 5"/>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Kzepesrcs36jellszn">
    <w:name w:val="Medium Grid 3 Accent 6"/>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1">
    <w:name w:val="Dark List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Sttlista2jellszn">
    <w:name w:val="Dark List Accent 2"/>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Sttlista3jellszn">
    <w:name w:val="Dark List Accent 3"/>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Sttlista4jellszn">
    <w:name w:val="Dark List Accent 4"/>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Sttlista5jellszn">
    <w:name w:val="Dark List Accent 5"/>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Sttlista6jellszn">
    <w:name w:val="Dark List Accent 6"/>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1">
    <w:name w:val="Colorful Shading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znesrnykols4jellszn">
    <w:name w:val="Colorful Shading Accent 4"/>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Szneslista2jellszn">
    <w:name w:val="Colorful List Accent 2"/>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Szneslista3jellszn">
    <w:name w:val="Colorful List Accent 3"/>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Szneslista4jellszn">
    <w:name w:val="Colorful List Accent 4"/>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Szneslista5jellszn">
    <w:name w:val="Colorful List Accent 5"/>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Szneslista6jellszn">
    <w:name w:val="Colorful List Accent 6"/>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1">
    <w:name w:val="Colorful Grid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znesrcs2jellszn">
    <w:name w:val="Colorful Grid Accent 2"/>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Sznesrcs3jellszn">
    <w:name w:val="Colorful Grid Accent 3"/>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Sznesrcs4jellszn">
    <w:name w:val="Colorful Grid Accent 4"/>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Sznesrcs5jellszn">
    <w:name w:val="Colorful Grid Accent 5"/>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Sznesrcs6jellszn">
    <w:name w:val="Colorful Grid Accent 6"/>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Vltozat">
    <w:name w:val="Revision"/>
    <w:hidden/>
    <w:uiPriority w:val="99"/>
    <w:semiHidden/>
    <w:rsid w:val="00AD3824"/>
    <w:rPr>
      <w:rFonts w:asciiTheme="minorHAnsi" w:hAnsiTheme="minorHAnsi"/>
    </w:rPr>
  </w:style>
  <w:style w:type="character" w:customStyle="1" w:styleId="ListaszerbekezdsChar">
    <w:name w:val="Listaszerű bekezdés Char"/>
    <w:link w:val="Listaszerbekezds"/>
    <w:uiPriority w:val="34"/>
    <w:qFormat/>
    <w:locked/>
    <w:rsid w:val="00CA18D5"/>
    <w:rPr>
      <w:rFonts w:ascii="Calibri" w:eastAsia="Calibri" w:hAnsi="Calibri" w:cs="Calibri"/>
      <w:color w:val="00000A"/>
      <w:szCs w:val="24"/>
      <w:lang w:val="en-US" w:eastAsia="hu-HU"/>
    </w:rPr>
  </w:style>
  <w:style w:type="paragraph" w:styleId="NormlWeb">
    <w:name w:val="Normal (Web)"/>
    <w:basedOn w:val="Norml"/>
    <w:uiPriority w:val="99"/>
    <w:unhideWhenUsed/>
    <w:rsid w:val="00172ABC"/>
    <w:pPr>
      <w:spacing w:before="100" w:beforeAutospacing="1" w:after="100" w:afterAutospacing="1"/>
    </w:pPr>
  </w:style>
  <w:style w:type="paragraph" w:customStyle="1" w:styleId="code">
    <w:name w:val="code"/>
    <w:basedOn w:val="Norml"/>
    <w:qFormat/>
    <w:rsid w:val="004C26A3"/>
    <w:rPr>
      <w:rFonts w:ascii="Courier New" w:hAnsi="Courier New"/>
      <w:sz w:val="20"/>
    </w:rPr>
  </w:style>
  <w:style w:type="character" w:customStyle="1" w:styleId="UnresolvedMention1">
    <w:name w:val="Unresolved Mention1"/>
    <w:basedOn w:val="Bekezdsalapbettpusa"/>
    <w:uiPriority w:val="99"/>
    <w:semiHidden/>
    <w:unhideWhenUsed/>
    <w:rsid w:val="004C26A3"/>
    <w:rPr>
      <w:color w:val="605E5C"/>
      <w:shd w:val="clear" w:color="auto" w:fill="E1DFDD"/>
    </w:rPr>
  </w:style>
  <w:style w:type="character" w:styleId="Oldalszm">
    <w:name w:val="page number"/>
    <w:basedOn w:val="Bekezdsalapbettpusa"/>
    <w:uiPriority w:val="99"/>
    <w:semiHidden/>
    <w:unhideWhenUsed/>
    <w:rsid w:val="00FD7C87"/>
  </w:style>
  <w:style w:type="character" w:customStyle="1" w:styleId="UnresolvedMention2">
    <w:name w:val="Unresolved Mention2"/>
    <w:basedOn w:val="Bekezdsalapbettpusa"/>
    <w:uiPriority w:val="99"/>
    <w:semiHidden/>
    <w:unhideWhenUsed/>
    <w:rsid w:val="00772B5E"/>
    <w:rPr>
      <w:color w:val="605E5C"/>
      <w:shd w:val="clear" w:color="auto" w:fill="E1DFDD"/>
    </w:rPr>
  </w:style>
  <w:style w:type="table" w:styleId="Tblzatrcsos41jellszn">
    <w:name w:val="Grid Table 4 Accent 1"/>
    <w:basedOn w:val="Normltblzat"/>
    <w:uiPriority w:val="49"/>
    <w:rsid w:val="003A46D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5jellszn">
    <w:name w:val="Grid Table 4 Accent 5"/>
    <w:basedOn w:val="Normltblzat"/>
    <w:uiPriority w:val="49"/>
    <w:rsid w:val="00206D8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3">
    <w:name w:val="Unresolved Mention3"/>
    <w:basedOn w:val="Bekezdsalapbettpusa"/>
    <w:uiPriority w:val="99"/>
    <w:semiHidden/>
    <w:unhideWhenUsed/>
    <w:rsid w:val="003C758B"/>
    <w:rPr>
      <w:color w:val="605E5C"/>
      <w:shd w:val="clear" w:color="auto" w:fill="E1DFDD"/>
    </w:rPr>
  </w:style>
  <w:style w:type="character" w:styleId="Mrltotthiperhivatkozs">
    <w:name w:val="FollowedHyperlink"/>
    <w:basedOn w:val="Bekezdsalapbettpusa"/>
    <w:uiPriority w:val="99"/>
    <w:semiHidden/>
    <w:unhideWhenUsed/>
    <w:rsid w:val="00581838"/>
    <w:rPr>
      <w:color w:val="954F72" w:themeColor="followedHyperlink"/>
      <w:u w:val="single"/>
    </w:rPr>
  </w:style>
  <w:style w:type="character" w:customStyle="1" w:styleId="apple-converted-space">
    <w:name w:val="apple-converted-space"/>
    <w:basedOn w:val="Bekezdsalapbettpusa"/>
    <w:rsid w:val="0089754A"/>
  </w:style>
  <w:style w:type="character" w:customStyle="1" w:styleId="UnresolvedMention4">
    <w:name w:val="Unresolved Mention4"/>
    <w:basedOn w:val="Bekezdsalapbettpusa"/>
    <w:uiPriority w:val="99"/>
    <w:semiHidden/>
    <w:unhideWhenUsed/>
    <w:rsid w:val="00C42D95"/>
    <w:rPr>
      <w:color w:val="605E5C"/>
      <w:shd w:val="clear" w:color="auto" w:fill="E1DFDD"/>
    </w:rPr>
  </w:style>
  <w:style w:type="character" w:customStyle="1" w:styleId="UnresolvedMention5">
    <w:name w:val="Unresolved Mention5"/>
    <w:basedOn w:val="Bekezdsalapbettpusa"/>
    <w:uiPriority w:val="99"/>
    <w:semiHidden/>
    <w:unhideWhenUsed/>
    <w:rsid w:val="006139C0"/>
    <w:rPr>
      <w:color w:val="605E5C"/>
      <w:shd w:val="clear" w:color="auto" w:fill="E1DFDD"/>
    </w:rPr>
  </w:style>
  <w:style w:type="character" w:customStyle="1" w:styleId="UnresolvedMention6">
    <w:name w:val="Unresolved Mention6"/>
    <w:basedOn w:val="Bekezdsalapbettpusa"/>
    <w:uiPriority w:val="99"/>
    <w:semiHidden/>
    <w:unhideWhenUsed/>
    <w:rsid w:val="0001236C"/>
    <w:rPr>
      <w:color w:val="605E5C"/>
      <w:shd w:val="clear" w:color="auto" w:fill="E1DFDD"/>
    </w:rPr>
  </w:style>
  <w:style w:type="table" w:customStyle="1" w:styleId="TableGrid1">
    <w:name w:val="Table Grid1"/>
    <w:rsid w:val="00C612F2"/>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0">
    <w:name w:val="Table Grid0"/>
    <w:basedOn w:val="Normltblzat"/>
    <w:uiPriority w:val="59"/>
    <w:rsid w:val="00C612F2"/>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00"/>
    <w:basedOn w:val="Normltblzat"/>
    <w:uiPriority w:val="59"/>
    <w:rsid w:val="008A3F11"/>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B53A86"/>
    <w:rPr>
      <w:color w:val="605E5C"/>
      <w:shd w:val="clear" w:color="auto" w:fill="E1DFDD"/>
    </w:rPr>
  </w:style>
  <w:style w:type="paragraph" w:styleId="HTML-kntformzott">
    <w:name w:val="HTML Preformatted"/>
    <w:basedOn w:val="Norml"/>
    <w:link w:val="HTML-kntformzottChar"/>
    <w:uiPriority w:val="99"/>
    <w:unhideWhenUsed/>
    <w:rsid w:val="0076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kntformzottChar">
    <w:name w:val="HTML-ként formázott Char"/>
    <w:basedOn w:val="Bekezdsalapbettpusa"/>
    <w:link w:val="HTML-kntformzott"/>
    <w:uiPriority w:val="99"/>
    <w:rsid w:val="0076683E"/>
    <w:rPr>
      <w:rFonts w:ascii="Courier New" w:eastAsia="Times New Roman" w:hAnsi="Courier New" w:cs="Courier New"/>
      <w:sz w:val="20"/>
      <w:szCs w:val="20"/>
      <w:lang w:val="en-US" w:eastAsia="en-GB"/>
    </w:rPr>
  </w:style>
  <w:style w:type="character" w:styleId="HTML-kd">
    <w:name w:val="HTML Code"/>
    <w:basedOn w:val="Bekezdsalapbettpusa"/>
    <w:uiPriority w:val="99"/>
    <w:semiHidden/>
    <w:unhideWhenUsed/>
    <w:rsid w:val="0076683E"/>
    <w:rPr>
      <w:rFonts w:ascii="Courier New" w:eastAsia="Times New Roman" w:hAnsi="Courier New" w:cs="Courier New"/>
      <w:sz w:val="20"/>
      <w:szCs w:val="20"/>
    </w:rPr>
  </w:style>
  <w:style w:type="character" w:customStyle="1" w:styleId="ui-provider">
    <w:name w:val="ui-provider"/>
    <w:basedOn w:val="Bekezdsalapbettpusa"/>
    <w:rsid w:val="00221D78"/>
  </w:style>
  <w:style w:type="table" w:customStyle="1" w:styleId="TableGrid2">
    <w:name w:val="Table Grid2"/>
    <w:uiPriority w:val="59"/>
    <w:rsid w:val="00B15617"/>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3">
    <w:name w:val="Table Grid3"/>
    <w:basedOn w:val="Normltblzat"/>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Normltblzat"/>
    <w:uiPriority w:val="59"/>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0">
    <w:name w:val="Feloldatlan megemlítés10"/>
    <w:basedOn w:val="Bekezdsalapbettpusa"/>
    <w:uiPriority w:val="99"/>
    <w:semiHidden/>
    <w:unhideWhenUsed/>
    <w:rsid w:val="00172ABC"/>
    <w:rPr>
      <w:color w:val="605E5C"/>
      <w:shd w:val="clear" w:color="auto" w:fill="E1DFDD"/>
    </w:rPr>
  </w:style>
  <w:style w:type="character" w:styleId="Feloldatlanmegemlts">
    <w:name w:val="Unresolved Mention"/>
    <w:basedOn w:val="Bekezdsalapbettpusa"/>
    <w:uiPriority w:val="99"/>
    <w:semiHidden/>
    <w:unhideWhenUsed/>
    <w:rsid w:val="000F2A08"/>
    <w:rPr>
      <w:color w:val="605E5C"/>
      <w:shd w:val="clear" w:color="auto" w:fill="E1DFDD"/>
    </w:rPr>
  </w:style>
  <w:style w:type="table" w:styleId="Rcsostblzat">
    <w:name w:val="Table Grid"/>
    <w:basedOn w:val="Normltblzat"/>
    <w:uiPriority w:val="59"/>
    <w:rsid w:val="00B46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E3083"/>
    <w:rPr>
      <w:rFonts w:asciiTheme="minorHAnsi" w:eastAsiaTheme="minorEastAsia" w:hAnsiTheme="minorHAnsi" w:cstheme="minorBidi"/>
      <w:sz w:val="22"/>
      <w:lang w:eastAsia="hu-HU"/>
    </w:rPr>
    <w:tblPr>
      <w:tblCellMar>
        <w:top w:w="0" w:type="dxa"/>
        <w:left w:w="0" w:type="dxa"/>
        <w:bottom w:w="0" w:type="dxa"/>
        <w:right w:w="0" w:type="dxa"/>
      </w:tblCellMar>
    </w:tblPr>
  </w:style>
  <w:style w:type="character" w:styleId="Megemlts">
    <w:name w:val="Mention"/>
    <w:basedOn w:val="Bekezdsalapbettpusa"/>
    <w:uiPriority w:val="99"/>
    <w:unhideWhenUsed/>
    <w:rsid w:val="005156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7524">
      <w:bodyDiv w:val="1"/>
      <w:marLeft w:val="0"/>
      <w:marRight w:val="0"/>
      <w:marTop w:val="0"/>
      <w:marBottom w:val="0"/>
      <w:divBdr>
        <w:top w:val="none" w:sz="0" w:space="0" w:color="auto"/>
        <w:left w:val="none" w:sz="0" w:space="0" w:color="auto"/>
        <w:bottom w:val="none" w:sz="0" w:space="0" w:color="auto"/>
        <w:right w:val="none" w:sz="0" w:space="0" w:color="auto"/>
      </w:divBdr>
    </w:div>
    <w:div w:id="13465540">
      <w:bodyDiv w:val="1"/>
      <w:marLeft w:val="0"/>
      <w:marRight w:val="0"/>
      <w:marTop w:val="0"/>
      <w:marBottom w:val="0"/>
      <w:divBdr>
        <w:top w:val="none" w:sz="0" w:space="0" w:color="auto"/>
        <w:left w:val="none" w:sz="0" w:space="0" w:color="auto"/>
        <w:bottom w:val="none" w:sz="0" w:space="0" w:color="auto"/>
        <w:right w:val="none" w:sz="0" w:space="0" w:color="auto"/>
      </w:divBdr>
    </w:div>
    <w:div w:id="22443112">
      <w:bodyDiv w:val="1"/>
      <w:marLeft w:val="0"/>
      <w:marRight w:val="0"/>
      <w:marTop w:val="0"/>
      <w:marBottom w:val="0"/>
      <w:divBdr>
        <w:top w:val="none" w:sz="0" w:space="0" w:color="auto"/>
        <w:left w:val="none" w:sz="0" w:space="0" w:color="auto"/>
        <w:bottom w:val="none" w:sz="0" w:space="0" w:color="auto"/>
        <w:right w:val="none" w:sz="0" w:space="0" w:color="auto"/>
      </w:divBdr>
      <w:divsChild>
        <w:div w:id="133910066">
          <w:marLeft w:val="0"/>
          <w:marRight w:val="0"/>
          <w:marTop w:val="0"/>
          <w:marBottom w:val="0"/>
          <w:divBdr>
            <w:top w:val="none" w:sz="0" w:space="0" w:color="auto"/>
            <w:left w:val="none" w:sz="0" w:space="0" w:color="auto"/>
            <w:bottom w:val="none" w:sz="0" w:space="0" w:color="auto"/>
            <w:right w:val="none" w:sz="0" w:space="0" w:color="auto"/>
          </w:divBdr>
          <w:divsChild>
            <w:div w:id="1418867872">
              <w:marLeft w:val="0"/>
              <w:marRight w:val="0"/>
              <w:marTop w:val="0"/>
              <w:marBottom w:val="0"/>
              <w:divBdr>
                <w:top w:val="none" w:sz="0" w:space="0" w:color="auto"/>
                <w:left w:val="none" w:sz="0" w:space="0" w:color="auto"/>
                <w:bottom w:val="none" w:sz="0" w:space="0" w:color="auto"/>
                <w:right w:val="none" w:sz="0" w:space="0" w:color="auto"/>
              </w:divBdr>
              <w:divsChild>
                <w:div w:id="1506245493">
                  <w:marLeft w:val="0"/>
                  <w:marRight w:val="0"/>
                  <w:marTop w:val="0"/>
                  <w:marBottom w:val="0"/>
                  <w:divBdr>
                    <w:top w:val="none" w:sz="0" w:space="0" w:color="auto"/>
                    <w:left w:val="none" w:sz="0" w:space="0" w:color="auto"/>
                    <w:bottom w:val="none" w:sz="0" w:space="0" w:color="auto"/>
                    <w:right w:val="none" w:sz="0" w:space="0" w:color="auto"/>
                  </w:divBdr>
                  <w:divsChild>
                    <w:div w:id="1837065068">
                      <w:marLeft w:val="0"/>
                      <w:marRight w:val="0"/>
                      <w:marTop w:val="0"/>
                      <w:marBottom w:val="0"/>
                      <w:divBdr>
                        <w:top w:val="none" w:sz="0" w:space="0" w:color="auto"/>
                        <w:left w:val="none" w:sz="0" w:space="0" w:color="auto"/>
                        <w:bottom w:val="none" w:sz="0" w:space="0" w:color="auto"/>
                        <w:right w:val="none" w:sz="0" w:space="0" w:color="auto"/>
                      </w:divBdr>
                      <w:divsChild>
                        <w:div w:id="54598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71465">
      <w:bodyDiv w:val="1"/>
      <w:marLeft w:val="0"/>
      <w:marRight w:val="0"/>
      <w:marTop w:val="0"/>
      <w:marBottom w:val="0"/>
      <w:divBdr>
        <w:top w:val="none" w:sz="0" w:space="0" w:color="auto"/>
        <w:left w:val="none" w:sz="0" w:space="0" w:color="auto"/>
        <w:bottom w:val="none" w:sz="0" w:space="0" w:color="auto"/>
        <w:right w:val="none" w:sz="0" w:space="0" w:color="auto"/>
      </w:divBdr>
    </w:div>
    <w:div w:id="35669839">
      <w:bodyDiv w:val="1"/>
      <w:marLeft w:val="0"/>
      <w:marRight w:val="0"/>
      <w:marTop w:val="0"/>
      <w:marBottom w:val="0"/>
      <w:divBdr>
        <w:top w:val="none" w:sz="0" w:space="0" w:color="auto"/>
        <w:left w:val="none" w:sz="0" w:space="0" w:color="auto"/>
        <w:bottom w:val="none" w:sz="0" w:space="0" w:color="auto"/>
        <w:right w:val="none" w:sz="0" w:space="0" w:color="auto"/>
      </w:divBdr>
      <w:divsChild>
        <w:div w:id="488132417">
          <w:marLeft w:val="0"/>
          <w:marRight w:val="0"/>
          <w:marTop w:val="0"/>
          <w:marBottom w:val="0"/>
          <w:divBdr>
            <w:top w:val="none" w:sz="0" w:space="0" w:color="auto"/>
            <w:left w:val="none" w:sz="0" w:space="0" w:color="auto"/>
            <w:bottom w:val="none" w:sz="0" w:space="0" w:color="auto"/>
            <w:right w:val="none" w:sz="0" w:space="0" w:color="auto"/>
          </w:divBdr>
        </w:div>
        <w:div w:id="850337111">
          <w:marLeft w:val="0"/>
          <w:marRight w:val="0"/>
          <w:marTop w:val="0"/>
          <w:marBottom w:val="0"/>
          <w:divBdr>
            <w:top w:val="none" w:sz="0" w:space="0" w:color="auto"/>
            <w:left w:val="none" w:sz="0" w:space="0" w:color="auto"/>
            <w:bottom w:val="none" w:sz="0" w:space="0" w:color="auto"/>
            <w:right w:val="none" w:sz="0" w:space="0" w:color="auto"/>
          </w:divBdr>
        </w:div>
        <w:div w:id="1445660737">
          <w:marLeft w:val="0"/>
          <w:marRight w:val="0"/>
          <w:marTop w:val="0"/>
          <w:marBottom w:val="0"/>
          <w:divBdr>
            <w:top w:val="none" w:sz="0" w:space="0" w:color="auto"/>
            <w:left w:val="none" w:sz="0" w:space="0" w:color="auto"/>
            <w:bottom w:val="none" w:sz="0" w:space="0" w:color="auto"/>
            <w:right w:val="none" w:sz="0" w:space="0" w:color="auto"/>
          </w:divBdr>
        </w:div>
      </w:divsChild>
    </w:div>
    <w:div w:id="36971702">
      <w:bodyDiv w:val="1"/>
      <w:marLeft w:val="0"/>
      <w:marRight w:val="0"/>
      <w:marTop w:val="0"/>
      <w:marBottom w:val="0"/>
      <w:divBdr>
        <w:top w:val="none" w:sz="0" w:space="0" w:color="auto"/>
        <w:left w:val="none" w:sz="0" w:space="0" w:color="auto"/>
        <w:bottom w:val="none" w:sz="0" w:space="0" w:color="auto"/>
        <w:right w:val="none" w:sz="0" w:space="0" w:color="auto"/>
      </w:divBdr>
    </w:div>
    <w:div w:id="39936033">
      <w:bodyDiv w:val="1"/>
      <w:marLeft w:val="0"/>
      <w:marRight w:val="0"/>
      <w:marTop w:val="0"/>
      <w:marBottom w:val="0"/>
      <w:divBdr>
        <w:top w:val="none" w:sz="0" w:space="0" w:color="auto"/>
        <w:left w:val="none" w:sz="0" w:space="0" w:color="auto"/>
        <w:bottom w:val="none" w:sz="0" w:space="0" w:color="auto"/>
        <w:right w:val="none" w:sz="0" w:space="0" w:color="auto"/>
      </w:divBdr>
      <w:divsChild>
        <w:div w:id="786923328">
          <w:marLeft w:val="0"/>
          <w:marRight w:val="0"/>
          <w:marTop w:val="0"/>
          <w:marBottom w:val="0"/>
          <w:divBdr>
            <w:top w:val="none" w:sz="0" w:space="0" w:color="auto"/>
            <w:left w:val="none" w:sz="0" w:space="0" w:color="auto"/>
            <w:bottom w:val="none" w:sz="0" w:space="0" w:color="auto"/>
            <w:right w:val="none" w:sz="0" w:space="0" w:color="auto"/>
          </w:divBdr>
        </w:div>
        <w:div w:id="1955941628">
          <w:marLeft w:val="0"/>
          <w:marRight w:val="0"/>
          <w:marTop w:val="0"/>
          <w:marBottom w:val="0"/>
          <w:divBdr>
            <w:top w:val="none" w:sz="0" w:space="0" w:color="auto"/>
            <w:left w:val="none" w:sz="0" w:space="0" w:color="auto"/>
            <w:bottom w:val="none" w:sz="0" w:space="0" w:color="auto"/>
            <w:right w:val="none" w:sz="0" w:space="0" w:color="auto"/>
          </w:divBdr>
        </w:div>
        <w:div w:id="2131893263">
          <w:marLeft w:val="0"/>
          <w:marRight w:val="0"/>
          <w:marTop w:val="0"/>
          <w:marBottom w:val="0"/>
          <w:divBdr>
            <w:top w:val="none" w:sz="0" w:space="0" w:color="auto"/>
            <w:left w:val="none" w:sz="0" w:space="0" w:color="auto"/>
            <w:bottom w:val="none" w:sz="0" w:space="0" w:color="auto"/>
            <w:right w:val="none" w:sz="0" w:space="0" w:color="auto"/>
          </w:divBdr>
        </w:div>
      </w:divsChild>
    </w:div>
    <w:div w:id="41560151">
      <w:bodyDiv w:val="1"/>
      <w:marLeft w:val="0"/>
      <w:marRight w:val="0"/>
      <w:marTop w:val="0"/>
      <w:marBottom w:val="0"/>
      <w:divBdr>
        <w:top w:val="none" w:sz="0" w:space="0" w:color="auto"/>
        <w:left w:val="none" w:sz="0" w:space="0" w:color="auto"/>
        <w:bottom w:val="none" w:sz="0" w:space="0" w:color="auto"/>
        <w:right w:val="none" w:sz="0" w:space="0" w:color="auto"/>
      </w:divBdr>
    </w:div>
    <w:div w:id="42486706">
      <w:bodyDiv w:val="1"/>
      <w:marLeft w:val="0"/>
      <w:marRight w:val="0"/>
      <w:marTop w:val="0"/>
      <w:marBottom w:val="0"/>
      <w:divBdr>
        <w:top w:val="none" w:sz="0" w:space="0" w:color="auto"/>
        <w:left w:val="none" w:sz="0" w:space="0" w:color="auto"/>
        <w:bottom w:val="none" w:sz="0" w:space="0" w:color="auto"/>
        <w:right w:val="none" w:sz="0" w:space="0" w:color="auto"/>
      </w:divBdr>
    </w:div>
    <w:div w:id="48386314">
      <w:bodyDiv w:val="1"/>
      <w:marLeft w:val="0"/>
      <w:marRight w:val="0"/>
      <w:marTop w:val="0"/>
      <w:marBottom w:val="0"/>
      <w:divBdr>
        <w:top w:val="none" w:sz="0" w:space="0" w:color="auto"/>
        <w:left w:val="none" w:sz="0" w:space="0" w:color="auto"/>
        <w:bottom w:val="none" w:sz="0" w:space="0" w:color="auto"/>
        <w:right w:val="none" w:sz="0" w:space="0" w:color="auto"/>
      </w:divBdr>
      <w:divsChild>
        <w:div w:id="244146066">
          <w:marLeft w:val="0"/>
          <w:marRight w:val="0"/>
          <w:marTop w:val="0"/>
          <w:marBottom w:val="0"/>
          <w:divBdr>
            <w:top w:val="none" w:sz="0" w:space="0" w:color="auto"/>
            <w:left w:val="none" w:sz="0" w:space="0" w:color="auto"/>
            <w:bottom w:val="none" w:sz="0" w:space="0" w:color="auto"/>
            <w:right w:val="none" w:sz="0" w:space="0" w:color="auto"/>
          </w:divBdr>
          <w:divsChild>
            <w:div w:id="1024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593">
      <w:bodyDiv w:val="1"/>
      <w:marLeft w:val="0"/>
      <w:marRight w:val="0"/>
      <w:marTop w:val="0"/>
      <w:marBottom w:val="0"/>
      <w:divBdr>
        <w:top w:val="none" w:sz="0" w:space="0" w:color="auto"/>
        <w:left w:val="none" w:sz="0" w:space="0" w:color="auto"/>
        <w:bottom w:val="none" w:sz="0" w:space="0" w:color="auto"/>
        <w:right w:val="none" w:sz="0" w:space="0" w:color="auto"/>
      </w:divBdr>
    </w:div>
    <w:div w:id="57480670">
      <w:bodyDiv w:val="1"/>
      <w:marLeft w:val="0"/>
      <w:marRight w:val="0"/>
      <w:marTop w:val="0"/>
      <w:marBottom w:val="0"/>
      <w:divBdr>
        <w:top w:val="none" w:sz="0" w:space="0" w:color="auto"/>
        <w:left w:val="none" w:sz="0" w:space="0" w:color="auto"/>
        <w:bottom w:val="none" w:sz="0" w:space="0" w:color="auto"/>
        <w:right w:val="none" w:sz="0" w:space="0" w:color="auto"/>
      </w:divBdr>
    </w:div>
    <w:div w:id="86579755">
      <w:bodyDiv w:val="1"/>
      <w:marLeft w:val="0"/>
      <w:marRight w:val="0"/>
      <w:marTop w:val="0"/>
      <w:marBottom w:val="0"/>
      <w:divBdr>
        <w:top w:val="none" w:sz="0" w:space="0" w:color="auto"/>
        <w:left w:val="none" w:sz="0" w:space="0" w:color="auto"/>
        <w:bottom w:val="none" w:sz="0" w:space="0" w:color="auto"/>
        <w:right w:val="none" w:sz="0" w:space="0" w:color="auto"/>
      </w:divBdr>
    </w:div>
    <w:div w:id="114106496">
      <w:bodyDiv w:val="1"/>
      <w:marLeft w:val="0"/>
      <w:marRight w:val="0"/>
      <w:marTop w:val="0"/>
      <w:marBottom w:val="0"/>
      <w:divBdr>
        <w:top w:val="none" w:sz="0" w:space="0" w:color="auto"/>
        <w:left w:val="none" w:sz="0" w:space="0" w:color="auto"/>
        <w:bottom w:val="none" w:sz="0" w:space="0" w:color="auto"/>
        <w:right w:val="none" w:sz="0" w:space="0" w:color="auto"/>
      </w:divBdr>
    </w:div>
    <w:div w:id="114518936">
      <w:bodyDiv w:val="1"/>
      <w:marLeft w:val="0"/>
      <w:marRight w:val="0"/>
      <w:marTop w:val="0"/>
      <w:marBottom w:val="0"/>
      <w:divBdr>
        <w:top w:val="none" w:sz="0" w:space="0" w:color="auto"/>
        <w:left w:val="none" w:sz="0" w:space="0" w:color="auto"/>
        <w:bottom w:val="none" w:sz="0" w:space="0" w:color="auto"/>
        <w:right w:val="none" w:sz="0" w:space="0" w:color="auto"/>
      </w:divBdr>
    </w:div>
    <w:div w:id="121197705">
      <w:bodyDiv w:val="1"/>
      <w:marLeft w:val="0"/>
      <w:marRight w:val="0"/>
      <w:marTop w:val="0"/>
      <w:marBottom w:val="0"/>
      <w:divBdr>
        <w:top w:val="none" w:sz="0" w:space="0" w:color="auto"/>
        <w:left w:val="none" w:sz="0" w:space="0" w:color="auto"/>
        <w:bottom w:val="none" w:sz="0" w:space="0" w:color="auto"/>
        <w:right w:val="none" w:sz="0" w:space="0" w:color="auto"/>
      </w:divBdr>
    </w:div>
    <w:div w:id="122425732">
      <w:bodyDiv w:val="1"/>
      <w:marLeft w:val="0"/>
      <w:marRight w:val="0"/>
      <w:marTop w:val="0"/>
      <w:marBottom w:val="0"/>
      <w:divBdr>
        <w:top w:val="none" w:sz="0" w:space="0" w:color="auto"/>
        <w:left w:val="none" w:sz="0" w:space="0" w:color="auto"/>
        <w:bottom w:val="none" w:sz="0" w:space="0" w:color="auto"/>
        <w:right w:val="none" w:sz="0" w:space="0" w:color="auto"/>
      </w:divBdr>
    </w:div>
    <w:div w:id="123160410">
      <w:bodyDiv w:val="1"/>
      <w:marLeft w:val="0"/>
      <w:marRight w:val="0"/>
      <w:marTop w:val="0"/>
      <w:marBottom w:val="0"/>
      <w:divBdr>
        <w:top w:val="none" w:sz="0" w:space="0" w:color="auto"/>
        <w:left w:val="none" w:sz="0" w:space="0" w:color="auto"/>
        <w:bottom w:val="none" w:sz="0" w:space="0" w:color="auto"/>
        <w:right w:val="none" w:sz="0" w:space="0" w:color="auto"/>
      </w:divBdr>
    </w:div>
    <w:div w:id="127600287">
      <w:bodyDiv w:val="1"/>
      <w:marLeft w:val="0"/>
      <w:marRight w:val="0"/>
      <w:marTop w:val="0"/>
      <w:marBottom w:val="0"/>
      <w:divBdr>
        <w:top w:val="none" w:sz="0" w:space="0" w:color="auto"/>
        <w:left w:val="none" w:sz="0" w:space="0" w:color="auto"/>
        <w:bottom w:val="none" w:sz="0" w:space="0" w:color="auto"/>
        <w:right w:val="none" w:sz="0" w:space="0" w:color="auto"/>
      </w:divBdr>
    </w:div>
    <w:div w:id="127862843">
      <w:bodyDiv w:val="1"/>
      <w:marLeft w:val="0"/>
      <w:marRight w:val="0"/>
      <w:marTop w:val="0"/>
      <w:marBottom w:val="0"/>
      <w:divBdr>
        <w:top w:val="none" w:sz="0" w:space="0" w:color="auto"/>
        <w:left w:val="none" w:sz="0" w:space="0" w:color="auto"/>
        <w:bottom w:val="none" w:sz="0" w:space="0" w:color="auto"/>
        <w:right w:val="none" w:sz="0" w:space="0" w:color="auto"/>
      </w:divBdr>
    </w:div>
    <w:div w:id="137697331">
      <w:bodyDiv w:val="1"/>
      <w:marLeft w:val="0"/>
      <w:marRight w:val="0"/>
      <w:marTop w:val="0"/>
      <w:marBottom w:val="0"/>
      <w:divBdr>
        <w:top w:val="none" w:sz="0" w:space="0" w:color="auto"/>
        <w:left w:val="none" w:sz="0" w:space="0" w:color="auto"/>
        <w:bottom w:val="none" w:sz="0" w:space="0" w:color="auto"/>
        <w:right w:val="none" w:sz="0" w:space="0" w:color="auto"/>
      </w:divBdr>
    </w:div>
    <w:div w:id="138158368">
      <w:bodyDiv w:val="1"/>
      <w:marLeft w:val="0"/>
      <w:marRight w:val="0"/>
      <w:marTop w:val="0"/>
      <w:marBottom w:val="0"/>
      <w:divBdr>
        <w:top w:val="none" w:sz="0" w:space="0" w:color="auto"/>
        <w:left w:val="none" w:sz="0" w:space="0" w:color="auto"/>
        <w:bottom w:val="none" w:sz="0" w:space="0" w:color="auto"/>
        <w:right w:val="none" w:sz="0" w:space="0" w:color="auto"/>
      </w:divBdr>
    </w:div>
    <w:div w:id="142280415">
      <w:bodyDiv w:val="1"/>
      <w:marLeft w:val="0"/>
      <w:marRight w:val="0"/>
      <w:marTop w:val="0"/>
      <w:marBottom w:val="0"/>
      <w:divBdr>
        <w:top w:val="none" w:sz="0" w:space="0" w:color="auto"/>
        <w:left w:val="none" w:sz="0" w:space="0" w:color="auto"/>
        <w:bottom w:val="none" w:sz="0" w:space="0" w:color="auto"/>
        <w:right w:val="none" w:sz="0" w:space="0" w:color="auto"/>
      </w:divBdr>
    </w:div>
    <w:div w:id="179467313">
      <w:bodyDiv w:val="1"/>
      <w:marLeft w:val="0"/>
      <w:marRight w:val="0"/>
      <w:marTop w:val="0"/>
      <w:marBottom w:val="0"/>
      <w:divBdr>
        <w:top w:val="none" w:sz="0" w:space="0" w:color="auto"/>
        <w:left w:val="none" w:sz="0" w:space="0" w:color="auto"/>
        <w:bottom w:val="none" w:sz="0" w:space="0" w:color="auto"/>
        <w:right w:val="none" w:sz="0" w:space="0" w:color="auto"/>
      </w:divBdr>
    </w:div>
    <w:div w:id="181093639">
      <w:bodyDiv w:val="1"/>
      <w:marLeft w:val="0"/>
      <w:marRight w:val="0"/>
      <w:marTop w:val="0"/>
      <w:marBottom w:val="0"/>
      <w:divBdr>
        <w:top w:val="none" w:sz="0" w:space="0" w:color="auto"/>
        <w:left w:val="none" w:sz="0" w:space="0" w:color="auto"/>
        <w:bottom w:val="none" w:sz="0" w:space="0" w:color="auto"/>
        <w:right w:val="none" w:sz="0" w:space="0" w:color="auto"/>
      </w:divBdr>
    </w:div>
    <w:div w:id="182129155">
      <w:bodyDiv w:val="1"/>
      <w:marLeft w:val="0"/>
      <w:marRight w:val="0"/>
      <w:marTop w:val="0"/>
      <w:marBottom w:val="0"/>
      <w:divBdr>
        <w:top w:val="none" w:sz="0" w:space="0" w:color="auto"/>
        <w:left w:val="none" w:sz="0" w:space="0" w:color="auto"/>
        <w:bottom w:val="none" w:sz="0" w:space="0" w:color="auto"/>
        <w:right w:val="none" w:sz="0" w:space="0" w:color="auto"/>
      </w:divBdr>
      <w:divsChild>
        <w:div w:id="92165207">
          <w:marLeft w:val="0"/>
          <w:marRight w:val="0"/>
          <w:marTop w:val="0"/>
          <w:marBottom w:val="0"/>
          <w:divBdr>
            <w:top w:val="none" w:sz="0" w:space="0" w:color="auto"/>
            <w:left w:val="none" w:sz="0" w:space="0" w:color="auto"/>
            <w:bottom w:val="none" w:sz="0" w:space="0" w:color="auto"/>
            <w:right w:val="none" w:sz="0" w:space="0" w:color="auto"/>
          </w:divBdr>
        </w:div>
        <w:div w:id="759176297">
          <w:marLeft w:val="0"/>
          <w:marRight w:val="0"/>
          <w:marTop w:val="0"/>
          <w:marBottom w:val="0"/>
          <w:divBdr>
            <w:top w:val="none" w:sz="0" w:space="0" w:color="auto"/>
            <w:left w:val="none" w:sz="0" w:space="0" w:color="auto"/>
            <w:bottom w:val="none" w:sz="0" w:space="0" w:color="auto"/>
            <w:right w:val="none" w:sz="0" w:space="0" w:color="auto"/>
          </w:divBdr>
        </w:div>
        <w:div w:id="1290432693">
          <w:marLeft w:val="0"/>
          <w:marRight w:val="0"/>
          <w:marTop w:val="0"/>
          <w:marBottom w:val="0"/>
          <w:divBdr>
            <w:top w:val="none" w:sz="0" w:space="0" w:color="auto"/>
            <w:left w:val="none" w:sz="0" w:space="0" w:color="auto"/>
            <w:bottom w:val="none" w:sz="0" w:space="0" w:color="auto"/>
            <w:right w:val="none" w:sz="0" w:space="0" w:color="auto"/>
          </w:divBdr>
        </w:div>
        <w:div w:id="1620914306">
          <w:marLeft w:val="0"/>
          <w:marRight w:val="0"/>
          <w:marTop w:val="0"/>
          <w:marBottom w:val="0"/>
          <w:divBdr>
            <w:top w:val="none" w:sz="0" w:space="0" w:color="auto"/>
            <w:left w:val="none" w:sz="0" w:space="0" w:color="auto"/>
            <w:bottom w:val="none" w:sz="0" w:space="0" w:color="auto"/>
            <w:right w:val="none" w:sz="0" w:space="0" w:color="auto"/>
          </w:divBdr>
        </w:div>
        <w:div w:id="2006467737">
          <w:marLeft w:val="0"/>
          <w:marRight w:val="0"/>
          <w:marTop w:val="0"/>
          <w:marBottom w:val="0"/>
          <w:divBdr>
            <w:top w:val="none" w:sz="0" w:space="0" w:color="auto"/>
            <w:left w:val="none" w:sz="0" w:space="0" w:color="auto"/>
            <w:bottom w:val="none" w:sz="0" w:space="0" w:color="auto"/>
            <w:right w:val="none" w:sz="0" w:space="0" w:color="auto"/>
          </w:divBdr>
        </w:div>
      </w:divsChild>
    </w:div>
    <w:div w:id="182130461">
      <w:bodyDiv w:val="1"/>
      <w:marLeft w:val="0"/>
      <w:marRight w:val="0"/>
      <w:marTop w:val="0"/>
      <w:marBottom w:val="0"/>
      <w:divBdr>
        <w:top w:val="none" w:sz="0" w:space="0" w:color="auto"/>
        <w:left w:val="none" w:sz="0" w:space="0" w:color="auto"/>
        <w:bottom w:val="none" w:sz="0" w:space="0" w:color="auto"/>
        <w:right w:val="none" w:sz="0" w:space="0" w:color="auto"/>
      </w:divBdr>
      <w:divsChild>
        <w:div w:id="1441531211">
          <w:marLeft w:val="0"/>
          <w:marRight w:val="0"/>
          <w:marTop w:val="0"/>
          <w:marBottom w:val="0"/>
          <w:divBdr>
            <w:top w:val="none" w:sz="0" w:space="0" w:color="auto"/>
            <w:left w:val="none" w:sz="0" w:space="0" w:color="auto"/>
            <w:bottom w:val="none" w:sz="0" w:space="0" w:color="auto"/>
            <w:right w:val="none" w:sz="0" w:space="0" w:color="auto"/>
          </w:divBdr>
          <w:divsChild>
            <w:div w:id="1134830873">
              <w:marLeft w:val="0"/>
              <w:marRight w:val="0"/>
              <w:marTop w:val="0"/>
              <w:marBottom w:val="0"/>
              <w:divBdr>
                <w:top w:val="none" w:sz="0" w:space="0" w:color="auto"/>
                <w:left w:val="none" w:sz="0" w:space="0" w:color="auto"/>
                <w:bottom w:val="none" w:sz="0" w:space="0" w:color="auto"/>
                <w:right w:val="none" w:sz="0" w:space="0" w:color="auto"/>
              </w:divBdr>
              <w:divsChild>
                <w:div w:id="344212146">
                  <w:marLeft w:val="0"/>
                  <w:marRight w:val="0"/>
                  <w:marTop w:val="0"/>
                  <w:marBottom w:val="0"/>
                  <w:divBdr>
                    <w:top w:val="none" w:sz="0" w:space="0" w:color="auto"/>
                    <w:left w:val="none" w:sz="0" w:space="0" w:color="auto"/>
                    <w:bottom w:val="none" w:sz="0" w:space="0" w:color="auto"/>
                    <w:right w:val="none" w:sz="0" w:space="0" w:color="auto"/>
                  </w:divBdr>
                  <w:divsChild>
                    <w:div w:id="841818872">
                      <w:marLeft w:val="0"/>
                      <w:marRight w:val="0"/>
                      <w:marTop w:val="0"/>
                      <w:marBottom w:val="0"/>
                      <w:divBdr>
                        <w:top w:val="none" w:sz="0" w:space="0" w:color="auto"/>
                        <w:left w:val="none" w:sz="0" w:space="0" w:color="auto"/>
                        <w:bottom w:val="none" w:sz="0" w:space="0" w:color="auto"/>
                        <w:right w:val="none" w:sz="0" w:space="0" w:color="auto"/>
                      </w:divBdr>
                      <w:divsChild>
                        <w:div w:id="124217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827322">
      <w:bodyDiv w:val="1"/>
      <w:marLeft w:val="0"/>
      <w:marRight w:val="0"/>
      <w:marTop w:val="0"/>
      <w:marBottom w:val="0"/>
      <w:divBdr>
        <w:top w:val="none" w:sz="0" w:space="0" w:color="auto"/>
        <w:left w:val="none" w:sz="0" w:space="0" w:color="auto"/>
        <w:bottom w:val="none" w:sz="0" w:space="0" w:color="auto"/>
        <w:right w:val="none" w:sz="0" w:space="0" w:color="auto"/>
      </w:divBdr>
    </w:div>
    <w:div w:id="185606146">
      <w:bodyDiv w:val="1"/>
      <w:marLeft w:val="0"/>
      <w:marRight w:val="0"/>
      <w:marTop w:val="0"/>
      <w:marBottom w:val="0"/>
      <w:divBdr>
        <w:top w:val="none" w:sz="0" w:space="0" w:color="auto"/>
        <w:left w:val="none" w:sz="0" w:space="0" w:color="auto"/>
        <w:bottom w:val="none" w:sz="0" w:space="0" w:color="auto"/>
        <w:right w:val="none" w:sz="0" w:space="0" w:color="auto"/>
      </w:divBdr>
    </w:div>
    <w:div w:id="186530046">
      <w:bodyDiv w:val="1"/>
      <w:marLeft w:val="0"/>
      <w:marRight w:val="0"/>
      <w:marTop w:val="0"/>
      <w:marBottom w:val="0"/>
      <w:divBdr>
        <w:top w:val="none" w:sz="0" w:space="0" w:color="auto"/>
        <w:left w:val="none" w:sz="0" w:space="0" w:color="auto"/>
        <w:bottom w:val="none" w:sz="0" w:space="0" w:color="auto"/>
        <w:right w:val="none" w:sz="0" w:space="0" w:color="auto"/>
      </w:divBdr>
    </w:div>
    <w:div w:id="187648308">
      <w:bodyDiv w:val="1"/>
      <w:marLeft w:val="0"/>
      <w:marRight w:val="0"/>
      <w:marTop w:val="0"/>
      <w:marBottom w:val="0"/>
      <w:divBdr>
        <w:top w:val="none" w:sz="0" w:space="0" w:color="auto"/>
        <w:left w:val="none" w:sz="0" w:space="0" w:color="auto"/>
        <w:bottom w:val="none" w:sz="0" w:space="0" w:color="auto"/>
        <w:right w:val="none" w:sz="0" w:space="0" w:color="auto"/>
      </w:divBdr>
    </w:div>
    <w:div w:id="198855242">
      <w:bodyDiv w:val="1"/>
      <w:marLeft w:val="0"/>
      <w:marRight w:val="0"/>
      <w:marTop w:val="0"/>
      <w:marBottom w:val="0"/>
      <w:divBdr>
        <w:top w:val="none" w:sz="0" w:space="0" w:color="auto"/>
        <w:left w:val="none" w:sz="0" w:space="0" w:color="auto"/>
        <w:bottom w:val="none" w:sz="0" w:space="0" w:color="auto"/>
        <w:right w:val="none" w:sz="0" w:space="0" w:color="auto"/>
      </w:divBdr>
    </w:div>
    <w:div w:id="206380007">
      <w:bodyDiv w:val="1"/>
      <w:marLeft w:val="0"/>
      <w:marRight w:val="0"/>
      <w:marTop w:val="0"/>
      <w:marBottom w:val="0"/>
      <w:divBdr>
        <w:top w:val="none" w:sz="0" w:space="0" w:color="auto"/>
        <w:left w:val="none" w:sz="0" w:space="0" w:color="auto"/>
        <w:bottom w:val="none" w:sz="0" w:space="0" w:color="auto"/>
        <w:right w:val="none" w:sz="0" w:space="0" w:color="auto"/>
      </w:divBdr>
    </w:div>
    <w:div w:id="213396336">
      <w:bodyDiv w:val="1"/>
      <w:marLeft w:val="0"/>
      <w:marRight w:val="0"/>
      <w:marTop w:val="0"/>
      <w:marBottom w:val="0"/>
      <w:divBdr>
        <w:top w:val="none" w:sz="0" w:space="0" w:color="auto"/>
        <w:left w:val="none" w:sz="0" w:space="0" w:color="auto"/>
        <w:bottom w:val="none" w:sz="0" w:space="0" w:color="auto"/>
        <w:right w:val="none" w:sz="0" w:space="0" w:color="auto"/>
      </w:divBdr>
    </w:div>
    <w:div w:id="216012212">
      <w:bodyDiv w:val="1"/>
      <w:marLeft w:val="0"/>
      <w:marRight w:val="0"/>
      <w:marTop w:val="0"/>
      <w:marBottom w:val="0"/>
      <w:divBdr>
        <w:top w:val="none" w:sz="0" w:space="0" w:color="auto"/>
        <w:left w:val="none" w:sz="0" w:space="0" w:color="auto"/>
        <w:bottom w:val="none" w:sz="0" w:space="0" w:color="auto"/>
        <w:right w:val="none" w:sz="0" w:space="0" w:color="auto"/>
      </w:divBdr>
    </w:div>
    <w:div w:id="227153065">
      <w:bodyDiv w:val="1"/>
      <w:marLeft w:val="0"/>
      <w:marRight w:val="0"/>
      <w:marTop w:val="0"/>
      <w:marBottom w:val="0"/>
      <w:divBdr>
        <w:top w:val="none" w:sz="0" w:space="0" w:color="auto"/>
        <w:left w:val="none" w:sz="0" w:space="0" w:color="auto"/>
        <w:bottom w:val="none" w:sz="0" w:space="0" w:color="auto"/>
        <w:right w:val="none" w:sz="0" w:space="0" w:color="auto"/>
      </w:divBdr>
    </w:div>
    <w:div w:id="227618362">
      <w:bodyDiv w:val="1"/>
      <w:marLeft w:val="0"/>
      <w:marRight w:val="0"/>
      <w:marTop w:val="0"/>
      <w:marBottom w:val="0"/>
      <w:divBdr>
        <w:top w:val="none" w:sz="0" w:space="0" w:color="auto"/>
        <w:left w:val="none" w:sz="0" w:space="0" w:color="auto"/>
        <w:bottom w:val="none" w:sz="0" w:space="0" w:color="auto"/>
        <w:right w:val="none" w:sz="0" w:space="0" w:color="auto"/>
      </w:divBdr>
    </w:div>
    <w:div w:id="233930598">
      <w:bodyDiv w:val="1"/>
      <w:marLeft w:val="0"/>
      <w:marRight w:val="0"/>
      <w:marTop w:val="0"/>
      <w:marBottom w:val="0"/>
      <w:divBdr>
        <w:top w:val="none" w:sz="0" w:space="0" w:color="auto"/>
        <w:left w:val="none" w:sz="0" w:space="0" w:color="auto"/>
        <w:bottom w:val="none" w:sz="0" w:space="0" w:color="auto"/>
        <w:right w:val="none" w:sz="0" w:space="0" w:color="auto"/>
      </w:divBdr>
    </w:div>
    <w:div w:id="234437495">
      <w:bodyDiv w:val="1"/>
      <w:marLeft w:val="0"/>
      <w:marRight w:val="0"/>
      <w:marTop w:val="0"/>
      <w:marBottom w:val="0"/>
      <w:divBdr>
        <w:top w:val="none" w:sz="0" w:space="0" w:color="auto"/>
        <w:left w:val="none" w:sz="0" w:space="0" w:color="auto"/>
        <w:bottom w:val="none" w:sz="0" w:space="0" w:color="auto"/>
        <w:right w:val="none" w:sz="0" w:space="0" w:color="auto"/>
      </w:divBdr>
    </w:div>
    <w:div w:id="239101295">
      <w:bodyDiv w:val="1"/>
      <w:marLeft w:val="0"/>
      <w:marRight w:val="0"/>
      <w:marTop w:val="0"/>
      <w:marBottom w:val="0"/>
      <w:divBdr>
        <w:top w:val="none" w:sz="0" w:space="0" w:color="auto"/>
        <w:left w:val="none" w:sz="0" w:space="0" w:color="auto"/>
        <w:bottom w:val="none" w:sz="0" w:space="0" w:color="auto"/>
        <w:right w:val="none" w:sz="0" w:space="0" w:color="auto"/>
      </w:divBdr>
    </w:div>
    <w:div w:id="240649163">
      <w:bodyDiv w:val="1"/>
      <w:marLeft w:val="0"/>
      <w:marRight w:val="0"/>
      <w:marTop w:val="0"/>
      <w:marBottom w:val="0"/>
      <w:divBdr>
        <w:top w:val="none" w:sz="0" w:space="0" w:color="auto"/>
        <w:left w:val="none" w:sz="0" w:space="0" w:color="auto"/>
        <w:bottom w:val="none" w:sz="0" w:space="0" w:color="auto"/>
        <w:right w:val="none" w:sz="0" w:space="0" w:color="auto"/>
      </w:divBdr>
    </w:div>
    <w:div w:id="244194821">
      <w:bodyDiv w:val="1"/>
      <w:marLeft w:val="0"/>
      <w:marRight w:val="0"/>
      <w:marTop w:val="0"/>
      <w:marBottom w:val="0"/>
      <w:divBdr>
        <w:top w:val="none" w:sz="0" w:space="0" w:color="auto"/>
        <w:left w:val="none" w:sz="0" w:space="0" w:color="auto"/>
        <w:bottom w:val="none" w:sz="0" w:space="0" w:color="auto"/>
        <w:right w:val="none" w:sz="0" w:space="0" w:color="auto"/>
      </w:divBdr>
    </w:div>
    <w:div w:id="250240768">
      <w:bodyDiv w:val="1"/>
      <w:marLeft w:val="0"/>
      <w:marRight w:val="0"/>
      <w:marTop w:val="0"/>
      <w:marBottom w:val="0"/>
      <w:divBdr>
        <w:top w:val="none" w:sz="0" w:space="0" w:color="auto"/>
        <w:left w:val="none" w:sz="0" w:space="0" w:color="auto"/>
        <w:bottom w:val="none" w:sz="0" w:space="0" w:color="auto"/>
        <w:right w:val="none" w:sz="0" w:space="0" w:color="auto"/>
      </w:divBdr>
    </w:div>
    <w:div w:id="261955581">
      <w:bodyDiv w:val="1"/>
      <w:marLeft w:val="0"/>
      <w:marRight w:val="0"/>
      <w:marTop w:val="0"/>
      <w:marBottom w:val="0"/>
      <w:divBdr>
        <w:top w:val="none" w:sz="0" w:space="0" w:color="auto"/>
        <w:left w:val="none" w:sz="0" w:space="0" w:color="auto"/>
        <w:bottom w:val="none" w:sz="0" w:space="0" w:color="auto"/>
        <w:right w:val="none" w:sz="0" w:space="0" w:color="auto"/>
      </w:divBdr>
    </w:div>
    <w:div w:id="266236717">
      <w:bodyDiv w:val="1"/>
      <w:marLeft w:val="0"/>
      <w:marRight w:val="0"/>
      <w:marTop w:val="0"/>
      <w:marBottom w:val="0"/>
      <w:divBdr>
        <w:top w:val="none" w:sz="0" w:space="0" w:color="auto"/>
        <w:left w:val="none" w:sz="0" w:space="0" w:color="auto"/>
        <w:bottom w:val="none" w:sz="0" w:space="0" w:color="auto"/>
        <w:right w:val="none" w:sz="0" w:space="0" w:color="auto"/>
      </w:divBdr>
    </w:div>
    <w:div w:id="276303481">
      <w:bodyDiv w:val="1"/>
      <w:marLeft w:val="0"/>
      <w:marRight w:val="0"/>
      <w:marTop w:val="0"/>
      <w:marBottom w:val="0"/>
      <w:divBdr>
        <w:top w:val="none" w:sz="0" w:space="0" w:color="auto"/>
        <w:left w:val="none" w:sz="0" w:space="0" w:color="auto"/>
        <w:bottom w:val="none" w:sz="0" w:space="0" w:color="auto"/>
        <w:right w:val="none" w:sz="0" w:space="0" w:color="auto"/>
      </w:divBdr>
    </w:div>
    <w:div w:id="283771638">
      <w:bodyDiv w:val="1"/>
      <w:marLeft w:val="0"/>
      <w:marRight w:val="0"/>
      <w:marTop w:val="0"/>
      <w:marBottom w:val="0"/>
      <w:divBdr>
        <w:top w:val="none" w:sz="0" w:space="0" w:color="auto"/>
        <w:left w:val="none" w:sz="0" w:space="0" w:color="auto"/>
        <w:bottom w:val="none" w:sz="0" w:space="0" w:color="auto"/>
        <w:right w:val="none" w:sz="0" w:space="0" w:color="auto"/>
      </w:divBdr>
      <w:divsChild>
        <w:div w:id="589630538">
          <w:marLeft w:val="0"/>
          <w:marRight w:val="0"/>
          <w:marTop w:val="0"/>
          <w:marBottom w:val="0"/>
          <w:divBdr>
            <w:top w:val="none" w:sz="0" w:space="0" w:color="auto"/>
            <w:left w:val="none" w:sz="0" w:space="0" w:color="auto"/>
            <w:bottom w:val="none" w:sz="0" w:space="0" w:color="auto"/>
            <w:right w:val="none" w:sz="0" w:space="0" w:color="auto"/>
          </w:divBdr>
          <w:divsChild>
            <w:div w:id="2016154943">
              <w:marLeft w:val="0"/>
              <w:marRight w:val="0"/>
              <w:marTop w:val="0"/>
              <w:marBottom w:val="0"/>
              <w:divBdr>
                <w:top w:val="none" w:sz="0" w:space="0" w:color="auto"/>
                <w:left w:val="none" w:sz="0" w:space="0" w:color="auto"/>
                <w:bottom w:val="none" w:sz="0" w:space="0" w:color="auto"/>
                <w:right w:val="none" w:sz="0" w:space="0" w:color="auto"/>
              </w:divBdr>
              <w:divsChild>
                <w:div w:id="1744251610">
                  <w:marLeft w:val="0"/>
                  <w:marRight w:val="0"/>
                  <w:marTop w:val="0"/>
                  <w:marBottom w:val="0"/>
                  <w:divBdr>
                    <w:top w:val="none" w:sz="0" w:space="0" w:color="auto"/>
                    <w:left w:val="none" w:sz="0" w:space="0" w:color="auto"/>
                    <w:bottom w:val="none" w:sz="0" w:space="0" w:color="auto"/>
                    <w:right w:val="none" w:sz="0" w:space="0" w:color="auto"/>
                  </w:divBdr>
                  <w:divsChild>
                    <w:div w:id="146276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5620417">
      <w:bodyDiv w:val="1"/>
      <w:marLeft w:val="0"/>
      <w:marRight w:val="0"/>
      <w:marTop w:val="0"/>
      <w:marBottom w:val="0"/>
      <w:divBdr>
        <w:top w:val="none" w:sz="0" w:space="0" w:color="auto"/>
        <w:left w:val="none" w:sz="0" w:space="0" w:color="auto"/>
        <w:bottom w:val="none" w:sz="0" w:space="0" w:color="auto"/>
        <w:right w:val="none" w:sz="0" w:space="0" w:color="auto"/>
      </w:divBdr>
      <w:divsChild>
        <w:div w:id="28989977">
          <w:marLeft w:val="0"/>
          <w:marRight w:val="0"/>
          <w:marTop w:val="0"/>
          <w:marBottom w:val="0"/>
          <w:divBdr>
            <w:top w:val="none" w:sz="0" w:space="0" w:color="auto"/>
            <w:left w:val="none" w:sz="0" w:space="0" w:color="auto"/>
            <w:bottom w:val="none" w:sz="0" w:space="0" w:color="auto"/>
            <w:right w:val="none" w:sz="0" w:space="0" w:color="auto"/>
          </w:divBdr>
        </w:div>
        <w:div w:id="53091860">
          <w:marLeft w:val="0"/>
          <w:marRight w:val="0"/>
          <w:marTop w:val="0"/>
          <w:marBottom w:val="0"/>
          <w:divBdr>
            <w:top w:val="none" w:sz="0" w:space="0" w:color="auto"/>
            <w:left w:val="none" w:sz="0" w:space="0" w:color="auto"/>
            <w:bottom w:val="none" w:sz="0" w:space="0" w:color="auto"/>
            <w:right w:val="none" w:sz="0" w:space="0" w:color="auto"/>
          </w:divBdr>
        </w:div>
        <w:div w:id="70465434">
          <w:marLeft w:val="0"/>
          <w:marRight w:val="0"/>
          <w:marTop w:val="0"/>
          <w:marBottom w:val="0"/>
          <w:divBdr>
            <w:top w:val="none" w:sz="0" w:space="0" w:color="auto"/>
            <w:left w:val="none" w:sz="0" w:space="0" w:color="auto"/>
            <w:bottom w:val="none" w:sz="0" w:space="0" w:color="auto"/>
            <w:right w:val="none" w:sz="0" w:space="0" w:color="auto"/>
          </w:divBdr>
          <w:divsChild>
            <w:div w:id="16181734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6946648">
                  <w:marLeft w:val="0"/>
                  <w:marRight w:val="0"/>
                  <w:marTop w:val="0"/>
                  <w:marBottom w:val="0"/>
                  <w:divBdr>
                    <w:top w:val="none" w:sz="0" w:space="0" w:color="auto"/>
                    <w:left w:val="none" w:sz="0" w:space="0" w:color="auto"/>
                    <w:bottom w:val="none" w:sz="0" w:space="0" w:color="auto"/>
                    <w:right w:val="none" w:sz="0" w:space="0" w:color="auto"/>
                  </w:divBdr>
                  <w:divsChild>
                    <w:div w:id="163128633">
                      <w:marLeft w:val="0"/>
                      <w:marRight w:val="0"/>
                      <w:marTop w:val="0"/>
                      <w:marBottom w:val="0"/>
                      <w:divBdr>
                        <w:top w:val="none" w:sz="0" w:space="0" w:color="auto"/>
                        <w:left w:val="none" w:sz="0" w:space="0" w:color="auto"/>
                        <w:bottom w:val="none" w:sz="0" w:space="0" w:color="auto"/>
                        <w:right w:val="none" w:sz="0" w:space="0" w:color="auto"/>
                      </w:divBdr>
                      <w:divsChild>
                        <w:div w:id="371732827">
                          <w:marLeft w:val="0"/>
                          <w:marRight w:val="0"/>
                          <w:marTop w:val="0"/>
                          <w:marBottom w:val="0"/>
                          <w:divBdr>
                            <w:top w:val="none" w:sz="0" w:space="0" w:color="auto"/>
                            <w:left w:val="none" w:sz="0" w:space="0" w:color="auto"/>
                            <w:bottom w:val="none" w:sz="0" w:space="0" w:color="auto"/>
                            <w:right w:val="none" w:sz="0" w:space="0" w:color="auto"/>
                          </w:divBdr>
                          <w:divsChild>
                            <w:div w:id="202450046">
                              <w:marLeft w:val="0"/>
                              <w:marRight w:val="0"/>
                              <w:marTop w:val="0"/>
                              <w:marBottom w:val="0"/>
                              <w:divBdr>
                                <w:top w:val="none" w:sz="0" w:space="0" w:color="auto"/>
                                <w:left w:val="none" w:sz="0" w:space="0" w:color="auto"/>
                                <w:bottom w:val="none" w:sz="0" w:space="0" w:color="auto"/>
                                <w:right w:val="none" w:sz="0" w:space="0" w:color="auto"/>
                              </w:divBdr>
                            </w:div>
                          </w:divsChild>
                        </w:div>
                        <w:div w:id="18731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1476">
          <w:marLeft w:val="0"/>
          <w:marRight w:val="0"/>
          <w:marTop w:val="0"/>
          <w:marBottom w:val="0"/>
          <w:divBdr>
            <w:top w:val="none" w:sz="0" w:space="0" w:color="auto"/>
            <w:left w:val="none" w:sz="0" w:space="0" w:color="auto"/>
            <w:bottom w:val="none" w:sz="0" w:space="0" w:color="auto"/>
            <w:right w:val="none" w:sz="0" w:space="0" w:color="auto"/>
          </w:divBdr>
        </w:div>
        <w:div w:id="143863545">
          <w:marLeft w:val="0"/>
          <w:marRight w:val="0"/>
          <w:marTop w:val="0"/>
          <w:marBottom w:val="0"/>
          <w:divBdr>
            <w:top w:val="none" w:sz="0" w:space="0" w:color="auto"/>
            <w:left w:val="none" w:sz="0" w:space="0" w:color="auto"/>
            <w:bottom w:val="none" w:sz="0" w:space="0" w:color="auto"/>
            <w:right w:val="none" w:sz="0" w:space="0" w:color="auto"/>
          </w:divBdr>
          <w:divsChild>
            <w:div w:id="10592478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2115796">
                  <w:marLeft w:val="0"/>
                  <w:marRight w:val="0"/>
                  <w:marTop w:val="0"/>
                  <w:marBottom w:val="0"/>
                  <w:divBdr>
                    <w:top w:val="none" w:sz="0" w:space="0" w:color="auto"/>
                    <w:left w:val="none" w:sz="0" w:space="0" w:color="auto"/>
                    <w:bottom w:val="none" w:sz="0" w:space="0" w:color="auto"/>
                    <w:right w:val="none" w:sz="0" w:space="0" w:color="auto"/>
                  </w:divBdr>
                  <w:divsChild>
                    <w:div w:id="383262188">
                      <w:marLeft w:val="0"/>
                      <w:marRight w:val="0"/>
                      <w:marTop w:val="0"/>
                      <w:marBottom w:val="0"/>
                      <w:divBdr>
                        <w:top w:val="none" w:sz="0" w:space="0" w:color="auto"/>
                        <w:left w:val="none" w:sz="0" w:space="0" w:color="auto"/>
                        <w:bottom w:val="none" w:sz="0" w:space="0" w:color="auto"/>
                        <w:right w:val="none" w:sz="0" w:space="0" w:color="auto"/>
                      </w:divBdr>
                    </w:div>
                    <w:div w:id="1079519122">
                      <w:marLeft w:val="0"/>
                      <w:marRight w:val="0"/>
                      <w:marTop w:val="0"/>
                      <w:marBottom w:val="0"/>
                      <w:divBdr>
                        <w:top w:val="none" w:sz="0" w:space="0" w:color="auto"/>
                        <w:left w:val="none" w:sz="0" w:space="0" w:color="auto"/>
                        <w:bottom w:val="none" w:sz="0" w:space="0" w:color="auto"/>
                        <w:right w:val="none" w:sz="0" w:space="0" w:color="auto"/>
                      </w:divBdr>
                    </w:div>
                    <w:div w:id="1689335404">
                      <w:marLeft w:val="0"/>
                      <w:marRight w:val="0"/>
                      <w:marTop w:val="0"/>
                      <w:marBottom w:val="0"/>
                      <w:divBdr>
                        <w:top w:val="none" w:sz="0" w:space="0" w:color="auto"/>
                        <w:left w:val="none" w:sz="0" w:space="0" w:color="auto"/>
                        <w:bottom w:val="none" w:sz="0" w:space="0" w:color="auto"/>
                        <w:right w:val="none" w:sz="0" w:space="0" w:color="auto"/>
                      </w:divBdr>
                    </w:div>
                    <w:div w:id="1708067921">
                      <w:marLeft w:val="0"/>
                      <w:marRight w:val="0"/>
                      <w:marTop w:val="0"/>
                      <w:marBottom w:val="0"/>
                      <w:divBdr>
                        <w:top w:val="none" w:sz="0" w:space="0" w:color="auto"/>
                        <w:left w:val="none" w:sz="0" w:space="0" w:color="auto"/>
                        <w:bottom w:val="none" w:sz="0" w:space="0" w:color="auto"/>
                        <w:right w:val="none" w:sz="0" w:space="0" w:color="auto"/>
                      </w:divBdr>
                    </w:div>
                    <w:div w:id="1975139004">
                      <w:marLeft w:val="0"/>
                      <w:marRight w:val="0"/>
                      <w:marTop w:val="0"/>
                      <w:marBottom w:val="0"/>
                      <w:divBdr>
                        <w:top w:val="none" w:sz="0" w:space="0" w:color="auto"/>
                        <w:left w:val="none" w:sz="0" w:space="0" w:color="auto"/>
                        <w:bottom w:val="none" w:sz="0" w:space="0" w:color="auto"/>
                        <w:right w:val="none" w:sz="0" w:space="0" w:color="auto"/>
                      </w:divBdr>
                    </w:div>
                    <w:div w:id="20036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310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05468731">
                  <w:marLeft w:val="0"/>
                  <w:marRight w:val="0"/>
                  <w:marTop w:val="0"/>
                  <w:marBottom w:val="0"/>
                  <w:divBdr>
                    <w:top w:val="none" w:sz="0" w:space="0" w:color="auto"/>
                    <w:left w:val="none" w:sz="0" w:space="0" w:color="auto"/>
                    <w:bottom w:val="none" w:sz="0" w:space="0" w:color="auto"/>
                    <w:right w:val="none" w:sz="0" w:space="0" w:color="auto"/>
                  </w:divBdr>
                </w:div>
              </w:divsChild>
            </w:div>
            <w:div w:id="627900859">
              <w:marLeft w:val="0"/>
              <w:marRight w:val="0"/>
              <w:marTop w:val="0"/>
              <w:marBottom w:val="0"/>
              <w:divBdr>
                <w:top w:val="none" w:sz="0" w:space="0" w:color="auto"/>
                <w:left w:val="none" w:sz="0" w:space="0" w:color="auto"/>
                <w:bottom w:val="none" w:sz="0" w:space="0" w:color="auto"/>
                <w:right w:val="none" w:sz="0" w:space="0" w:color="auto"/>
              </w:divBdr>
            </w:div>
            <w:div w:id="659582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0182595">
                  <w:marLeft w:val="0"/>
                  <w:marRight w:val="0"/>
                  <w:marTop w:val="0"/>
                  <w:marBottom w:val="0"/>
                  <w:divBdr>
                    <w:top w:val="none" w:sz="0" w:space="0" w:color="auto"/>
                    <w:left w:val="none" w:sz="0" w:space="0" w:color="auto"/>
                    <w:bottom w:val="none" w:sz="0" w:space="0" w:color="auto"/>
                    <w:right w:val="none" w:sz="0" w:space="0" w:color="auto"/>
                  </w:divBdr>
                </w:div>
              </w:divsChild>
            </w:div>
            <w:div w:id="1041635039">
              <w:marLeft w:val="0"/>
              <w:marRight w:val="0"/>
              <w:marTop w:val="0"/>
              <w:marBottom w:val="0"/>
              <w:divBdr>
                <w:top w:val="none" w:sz="0" w:space="0" w:color="auto"/>
                <w:left w:val="none" w:sz="0" w:space="0" w:color="auto"/>
                <w:bottom w:val="none" w:sz="0" w:space="0" w:color="auto"/>
                <w:right w:val="none" w:sz="0" w:space="0" w:color="auto"/>
              </w:divBdr>
              <w:divsChild>
                <w:div w:id="39440021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97252198">
                      <w:marLeft w:val="0"/>
                      <w:marRight w:val="0"/>
                      <w:marTop w:val="0"/>
                      <w:marBottom w:val="0"/>
                      <w:divBdr>
                        <w:top w:val="none" w:sz="0" w:space="0" w:color="auto"/>
                        <w:left w:val="none" w:sz="0" w:space="0" w:color="auto"/>
                        <w:bottom w:val="none" w:sz="0" w:space="0" w:color="auto"/>
                        <w:right w:val="none" w:sz="0" w:space="0" w:color="auto"/>
                      </w:divBdr>
                      <w:divsChild>
                        <w:div w:id="7985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722">
                  <w:marLeft w:val="0"/>
                  <w:marRight w:val="0"/>
                  <w:marTop w:val="0"/>
                  <w:marBottom w:val="0"/>
                  <w:divBdr>
                    <w:top w:val="none" w:sz="0" w:space="0" w:color="auto"/>
                    <w:left w:val="none" w:sz="0" w:space="0" w:color="auto"/>
                    <w:bottom w:val="none" w:sz="0" w:space="0" w:color="auto"/>
                    <w:right w:val="none" w:sz="0" w:space="0" w:color="auto"/>
                  </w:divBdr>
                </w:div>
              </w:divsChild>
            </w:div>
            <w:div w:id="15350010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47353992">
                  <w:marLeft w:val="0"/>
                  <w:marRight w:val="0"/>
                  <w:marTop w:val="0"/>
                  <w:marBottom w:val="0"/>
                  <w:divBdr>
                    <w:top w:val="none" w:sz="0" w:space="0" w:color="auto"/>
                    <w:left w:val="none" w:sz="0" w:space="0" w:color="auto"/>
                    <w:bottom w:val="none" w:sz="0" w:space="0" w:color="auto"/>
                    <w:right w:val="none" w:sz="0" w:space="0" w:color="auto"/>
                  </w:divBdr>
                  <w:divsChild>
                    <w:div w:id="1801217552">
                      <w:marLeft w:val="0"/>
                      <w:marRight w:val="0"/>
                      <w:marTop w:val="0"/>
                      <w:marBottom w:val="0"/>
                      <w:divBdr>
                        <w:top w:val="none" w:sz="0" w:space="0" w:color="auto"/>
                        <w:left w:val="none" w:sz="0" w:space="0" w:color="auto"/>
                        <w:bottom w:val="none" w:sz="0" w:space="0" w:color="auto"/>
                        <w:right w:val="none" w:sz="0" w:space="0" w:color="auto"/>
                      </w:divBdr>
                      <w:divsChild>
                        <w:div w:id="969215243">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
                          </w:divsChild>
                        </w:div>
                        <w:div w:id="1855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9146">
          <w:marLeft w:val="0"/>
          <w:marRight w:val="0"/>
          <w:marTop w:val="0"/>
          <w:marBottom w:val="0"/>
          <w:divBdr>
            <w:top w:val="none" w:sz="0" w:space="0" w:color="auto"/>
            <w:left w:val="none" w:sz="0" w:space="0" w:color="auto"/>
            <w:bottom w:val="none" w:sz="0" w:space="0" w:color="auto"/>
            <w:right w:val="none" w:sz="0" w:space="0" w:color="auto"/>
          </w:divBdr>
        </w:div>
        <w:div w:id="168565016">
          <w:marLeft w:val="0"/>
          <w:marRight w:val="0"/>
          <w:marTop w:val="0"/>
          <w:marBottom w:val="0"/>
          <w:divBdr>
            <w:top w:val="none" w:sz="0" w:space="0" w:color="auto"/>
            <w:left w:val="none" w:sz="0" w:space="0" w:color="auto"/>
            <w:bottom w:val="none" w:sz="0" w:space="0" w:color="auto"/>
            <w:right w:val="none" w:sz="0" w:space="0" w:color="auto"/>
          </w:divBdr>
        </w:div>
        <w:div w:id="198861391">
          <w:marLeft w:val="0"/>
          <w:marRight w:val="0"/>
          <w:marTop w:val="0"/>
          <w:marBottom w:val="0"/>
          <w:divBdr>
            <w:top w:val="none" w:sz="0" w:space="0" w:color="auto"/>
            <w:left w:val="none" w:sz="0" w:space="0" w:color="auto"/>
            <w:bottom w:val="none" w:sz="0" w:space="0" w:color="auto"/>
            <w:right w:val="none" w:sz="0" w:space="0" w:color="auto"/>
          </w:divBdr>
        </w:div>
        <w:div w:id="330716724">
          <w:marLeft w:val="0"/>
          <w:marRight w:val="0"/>
          <w:marTop w:val="0"/>
          <w:marBottom w:val="0"/>
          <w:divBdr>
            <w:top w:val="none" w:sz="0" w:space="0" w:color="auto"/>
            <w:left w:val="none" w:sz="0" w:space="0" w:color="auto"/>
            <w:bottom w:val="none" w:sz="0" w:space="0" w:color="auto"/>
            <w:right w:val="none" w:sz="0" w:space="0" w:color="auto"/>
          </w:divBdr>
        </w:div>
        <w:div w:id="34139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2079477">
              <w:marLeft w:val="0"/>
              <w:marRight w:val="0"/>
              <w:marTop w:val="0"/>
              <w:marBottom w:val="0"/>
              <w:divBdr>
                <w:top w:val="none" w:sz="0" w:space="0" w:color="auto"/>
                <w:left w:val="none" w:sz="0" w:space="0" w:color="auto"/>
                <w:bottom w:val="none" w:sz="0" w:space="0" w:color="auto"/>
                <w:right w:val="none" w:sz="0" w:space="0" w:color="auto"/>
              </w:divBdr>
            </w:div>
          </w:divsChild>
        </w:div>
        <w:div w:id="3736254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475555">
              <w:marLeft w:val="0"/>
              <w:marRight w:val="0"/>
              <w:marTop w:val="0"/>
              <w:marBottom w:val="0"/>
              <w:divBdr>
                <w:top w:val="none" w:sz="0" w:space="0" w:color="auto"/>
                <w:left w:val="none" w:sz="0" w:space="0" w:color="auto"/>
                <w:bottom w:val="none" w:sz="0" w:space="0" w:color="auto"/>
                <w:right w:val="none" w:sz="0" w:space="0" w:color="auto"/>
              </w:divBdr>
            </w:div>
          </w:divsChild>
        </w:div>
        <w:div w:id="414480287">
          <w:marLeft w:val="0"/>
          <w:marRight w:val="0"/>
          <w:marTop w:val="0"/>
          <w:marBottom w:val="0"/>
          <w:divBdr>
            <w:top w:val="none" w:sz="0" w:space="0" w:color="auto"/>
            <w:left w:val="none" w:sz="0" w:space="0" w:color="auto"/>
            <w:bottom w:val="none" w:sz="0" w:space="0" w:color="auto"/>
            <w:right w:val="none" w:sz="0" w:space="0" w:color="auto"/>
          </w:divBdr>
        </w:div>
        <w:div w:id="450243465">
          <w:marLeft w:val="0"/>
          <w:marRight w:val="0"/>
          <w:marTop w:val="0"/>
          <w:marBottom w:val="0"/>
          <w:divBdr>
            <w:top w:val="none" w:sz="0" w:space="0" w:color="auto"/>
            <w:left w:val="none" w:sz="0" w:space="0" w:color="auto"/>
            <w:bottom w:val="none" w:sz="0" w:space="0" w:color="auto"/>
            <w:right w:val="none" w:sz="0" w:space="0" w:color="auto"/>
          </w:divBdr>
          <w:divsChild>
            <w:div w:id="286086948">
              <w:marLeft w:val="0"/>
              <w:marRight w:val="0"/>
              <w:marTop w:val="0"/>
              <w:marBottom w:val="0"/>
              <w:divBdr>
                <w:top w:val="none" w:sz="0" w:space="0" w:color="auto"/>
                <w:left w:val="none" w:sz="0" w:space="0" w:color="auto"/>
                <w:bottom w:val="none" w:sz="0" w:space="0" w:color="auto"/>
                <w:right w:val="none" w:sz="0" w:space="0" w:color="auto"/>
              </w:divBdr>
            </w:div>
            <w:div w:id="521435965">
              <w:marLeft w:val="0"/>
              <w:marRight w:val="0"/>
              <w:marTop w:val="0"/>
              <w:marBottom w:val="0"/>
              <w:divBdr>
                <w:top w:val="none" w:sz="0" w:space="0" w:color="auto"/>
                <w:left w:val="none" w:sz="0" w:space="0" w:color="auto"/>
                <w:bottom w:val="none" w:sz="0" w:space="0" w:color="auto"/>
                <w:right w:val="none" w:sz="0" w:space="0" w:color="auto"/>
              </w:divBdr>
            </w:div>
            <w:div w:id="569654267">
              <w:marLeft w:val="0"/>
              <w:marRight w:val="0"/>
              <w:marTop w:val="0"/>
              <w:marBottom w:val="0"/>
              <w:divBdr>
                <w:top w:val="none" w:sz="0" w:space="0" w:color="auto"/>
                <w:left w:val="none" w:sz="0" w:space="0" w:color="auto"/>
                <w:bottom w:val="none" w:sz="0" w:space="0" w:color="auto"/>
                <w:right w:val="none" w:sz="0" w:space="0" w:color="auto"/>
              </w:divBdr>
            </w:div>
            <w:div w:id="613947514">
              <w:marLeft w:val="0"/>
              <w:marRight w:val="0"/>
              <w:marTop w:val="0"/>
              <w:marBottom w:val="0"/>
              <w:divBdr>
                <w:top w:val="none" w:sz="0" w:space="0" w:color="auto"/>
                <w:left w:val="none" w:sz="0" w:space="0" w:color="auto"/>
                <w:bottom w:val="none" w:sz="0" w:space="0" w:color="auto"/>
                <w:right w:val="none" w:sz="0" w:space="0" w:color="auto"/>
              </w:divBdr>
            </w:div>
            <w:div w:id="691036452">
              <w:marLeft w:val="0"/>
              <w:marRight w:val="0"/>
              <w:marTop w:val="0"/>
              <w:marBottom w:val="0"/>
              <w:divBdr>
                <w:top w:val="none" w:sz="0" w:space="0" w:color="auto"/>
                <w:left w:val="none" w:sz="0" w:space="0" w:color="auto"/>
                <w:bottom w:val="none" w:sz="0" w:space="0" w:color="auto"/>
                <w:right w:val="none" w:sz="0" w:space="0" w:color="auto"/>
              </w:divBdr>
            </w:div>
            <w:div w:id="743259724">
              <w:marLeft w:val="0"/>
              <w:marRight w:val="0"/>
              <w:marTop w:val="0"/>
              <w:marBottom w:val="0"/>
              <w:divBdr>
                <w:top w:val="none" w:sz="0" w:space="0" w:color="auto"/>
                <w:left w:val="none" w:sz="0" w:space="0" w:color="auto"/>
                <w:bottom w:val="none" w:sz="0" w:space="0" w:color="auto"/>
                <w:right w:val="none" w:sz="0" w:space="0" w:color="auto"/>
              </w:divBdr>
              <w:divsChild>
                <w:div w:id="877425947">
                  <w:marLeft w:val="0"/>
                  <w:marRight w:val="0"/>
                  <w:marTop w:val="0"/>
                  <w:marBottom w:val="0"/>
                  <w:divBdr>
                    <w:top w:val="none" w:sz="0" w:space="0" w:color="auto"/>
                    <w:left w:val="none" w:sz="0" w:space="0" w:color="auto"/>
                    <w:bottom w:val="none" w:sz="0" w:space="0" w:color="auto"/>
                    <w:right w:val="none" w:sz="0" w:space="0" w:color="auto"/>
                  </w:divBdr>
                  <w:divsChild>
                    <w:div w:id="23559480">
                      <w:marLeft w:val="0"/>
                      <w:marRight w:val="0"/>
                      <w:marTop w:val="0"/>
                      <w:marBottom w:val="0"/>
                      <w:divBdr>
                        <w:top w:val="none" w:sz="0" w:space="0" w:color="auto"/>
                        <w:left w:val="none" w:sz="0" w:space="0" w:color="auto"/>
                        <w:bottom w:val="none" w:sz="0" w:space="0" w:color="auto"/>
                        <w:right w:val="none" w:sz="0" w:space="0" w:color="auto"/>
                      </w:divBdr>
                    </w:div>
                    <w:div w:id="145097115">
                      <w:marLeft w:val="0"/>
                      <w:marRight w:val="0"/>
                      <w:marTop w:val="0"/>
                      <w:marBottom w:val="0"/>
                      <w:divBdr>
                        <w:top w:val="none" w:sz="0" w:space="0" w:color="auto"/>
                        <w:left w:val="none" w:sz="0" w:space="0" w:color="auto"/>
                        <w:bottom w:val="none" w:sz="0" w:space="0" w:color="auto"/>
                        <w:right w:val="none" w:sz="0" w:space="0" w:color="auto"/>
                      </w:divBdr>
                    </w:div>
                    <w:div w:id="152109405">
                      <w:marLeft w:val="0"/>
                      <w:marRight w:val="0"/>
                      <w:marTop w:val="0"/>
                      <w:marBottom w:val="0"/>
                      <w:divBdr>
                        <w:top w:val="none" w:sz="0" w:space="0" w:color="auto"/>
                        <w:left w:val="none" w:sz="0" w:space="0" w:color="auto"/>
                        <w:bottom w:val="none" w:sz="0" w:space="0" w:color="auto"/>
                        <w:right w:val="none" w:sz="0" w:space="0" w:color="auto"/>
                      </w:divBdr>
                    </w:div>
                    <w:div w:id="295453867">
                      <w:marLeft w:val="0"/>
                      <w:marRight w:val="0"/>
                      <w:marTop w:val="0"/>
                      <w:marBottom w:val="0"/>
                      <w:divBdr>
                        <w:top w:val="none" w:sz="0" w:space="0" w:color="auto"/>
                        <w:left w:val="none" w:sz="0" w:space="0" w:color="auto"/>
                        <w:bottom w:val="none" w:sz="0" w:space="0" w:color="auto"/>
                        <w:right w:val="none" w:sz="0" w:space="0" w:color="auto"/>
                      </w:divBdr>
                    </w:div>
                    <w:div w:id="107428085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61912098">
                          <w:marLeft w:val="0"/>
                          <w:marRight w:val="0"/>
                          <w:marTop w:val="0"/>
                          <w:marBottom w:val="0"/>
                          <w:divBdr>
                            <w:top w:val="none" w:sz="0" w:space="0" w:color="auto"/>
                            <w:left w:val="none" w:sz="0" w:space="0" w:color="auto"/>
                            <w:bottom w:val="none" w:sz="0" w:space="0" w:color="auto"/>
                            <w:right w:val="none" w:sz="0" w:space="0" w:color="auto"/>
                          </w:divBdr>
                        </w:div>
                      </w:divsChild>
                    </w:div>
                    <w:div w:id="1197430567">
                      <w:marLeft w:val="0"/>
                      <w:marRight w:val="0"/>
                      <w:marTop w:val="0"/>
                      <w:marBottom w:val="0"/>
                      <w:divBdr>
                        <w:top w:val="none" w:sz="0" w:space="0" w:color="auto"/>
                        <w:left w:val="none" w:sz="0" w:space="0" w:color="auto"/>
                        <w:bottom w:val="none" w:sz="0" w:space="0" w:color="auto"/>
                        <w:right w:val="none" w:sz="0" w:space="0" w:color="auto"/>
                      </w:divBdr>
                    </w:div>
                    <w:div w:id="1650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373">
              <w:marLeft w:val="0"/>
              <w:marRight w:val="0"/>
              <w:marTop w:val="0"/>
              <w:marBottom w:val="0"/>
              <w:divBdr>
                <w:top w:val="none" w:sz="0" w:space="0" w:color="auto"/>
                <w:left w:val="none" w:sz="0" w:space="0" w:color="auto"/>
                <w:bottom w:val="none" w:sz="0" w:space="0" w:color="auto"/>
                <w:right w:val="none" w:sz="0" w:space="0" w:color="auto"/>
              </w:divBdr>
            </w:div>
            <w:div w:id="9394907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7842026">
                  <w:marLeft w:val="0"/>
                  <w:marRight w:val="0"/>
                  <w:marTop w:val="0"/>
                  <w:marBottom w:val="0"/>
                  <w:divBdr>
                    <w:top w:val="none" w:sz="0" w:space="0" w:color="auto"/>
                    <w:left w:val="none" w:sz="0" w:space="0" w:color="auto"/>
                    <w:bottom w:val="none" w:sz="0" w:space="0" w:color="auto"/>
                    <w:right w:val="none" w:sz="0" w:space="0" w:color="auto"/>
                  </w:divBdr>
                </w:div>
                <w:div w:id="55127728">
                  <w:marLeft w:val="0"/>
                  <w:marRight w:val="0"/>
                  <w:marTop w:val="0"/>
                  <w:marBottom w:val="0"/>
                  <w:divBdr>
                    <w:top w:val="none" w:sz="0" w:space="0" w:color="auto"/>
                    <w:left w:val="none" w:sz="0" w:space="0" w:color="auto"/>
                    <w:bottom w:val="none" w:sz="0" w:space="0" w:color="auto"/>
                    <w:right w:val="none" w:sz="0" w:space="0" w:color="auto"/>
                  </w:divBdr>
                </w:div>
                <w:div w:id="395200507">
                  <w:marLeft w:val="0"/>
                  <w:marRight w:val="0"/>
                  <w:marTop w:val="0"/>
                  <w:marBottom w:val="0"/>
                  <w:divBdr>
                    <w:top w:val="none" w:sz="0" w:space="0" w:color="auto"/>
                    <w:left w:val="none" w:sz="0" w:space="0" w:color="auto"/>
                    <w:bottom w:val="none" w:sz="0" w:space="0" w:color="auto"/>
                    <w:right w:val="none" w:sz="0" w:space="0" w:color="auto"/>
                  </w:divBdr>
                </w:div>
                <w:div w:id="401408565">
                  <w:marLeft w:val="0"/>
                  <w:marRight w:val="0"/>
                  <w:marTop w:val="0"/>
                  <w:marBottom w:val="0"/>
                  <w:divBdr>
                    <w:top w:val="none" w:sz="0" w:space="0" w:color="auto"/>
                    <w:left w:val="none" w:sz="0" w:space="0" w:color="auto"/>
                    <w:bottom w:val="none" w:sz="0" w:space="0" w:color="auto"/>
                    <w:right w:val="none" w:sz="0" w:space="0" w:color="auto"/>
                  </w:divBdr>
                </w:div>
                <w:div w:id="413820786">
                  <w:marLeft w:val="0"/>
                  <w:marRight w:val="0"/>
                  <w:marTop w:val="0"/>
                  <w:marBottom w:val="0"/>
                  <w:divBdr>
                    <w:top w:val="none" w:sz="0" w:space="0" w:color="auto"/>
                    <w:left w:val="none" w:sz="0" w:space="0" w:color="auto"/>
                    <w:bottom w:val="none" w:sz="0" w:space="0" w:color="auto"/>
                    <w:right w:val="none" w:sz="0" w:space="0" w:color="auto"/>
                  </w:divBdr>
                </w:div>
                <w:div w:id="495651282">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1195851701">
                  <w:marLeft w:val="0"/>
                  <w:marRight w:val="0"/>
                  <w:marTop w:val="0"/>
                  <w:marBottom w:val="0"/>
                  <w:divBdr>
                    <w:top w:val="none" w:sz="0" w:space="0" w:color="auto"/>
                    <w:left w:val="none" w:sz="0" w:space="0" w:color="auto"/>
                    <w:bottom w:val="none" w:sz="0" w:space="0" w:color="auto"/>
                    <w:right w:val="none" w:sz="0" w:space="0" w:color="auto"/>
                  </w:divBdr>
                </w:div>
                <w:div w:id="1316295148">
                  <w:marLeft w:val="0"/>
                  <w:marRight w:val="0"/>
                  <w:marTop w:val="0"/>
                  <w:marBottom w:val="0"/>
                  <w:divBdr>
                    <w:top w:val="none" w:sz="0" w:space="0" w:color="auto"/>
                    <w:left w:val="none" w:sz="0" w:space="0" w:color="auto"/>
                    <w:bottom w:val="none" w:sz="0" w:space="0" w:color="auto"/>
                    <w:right w:val="none" w:sz="0" w:space="0" w:color="auto"/>
                  </w:divBdr>
                </w:div>
                <w:div w:id="1480803301">
                  <w:marLeft w:val="0"/>
                  <w:marRight w:val="0"/>
                  <w:marTop w:val="0"/>
                  <w:marBottom w:val="0"/>
                  <w:divBdr>
                    <w:top w:val="none" w:sz="0" w:space="0" w:color="auto"/>
                    <w:left w:val="none" w:sz="0" w:space="0" w:color="auto"/>
                    <w:bottom w:val="none" w:sz="0" w:space="0" w:color="auto"/>
                    <w:right w:val="none" w:sz="0" w:space="0" w:color="auto"/>
                  </w:divBdr>
                </w:div>
              </w:divsChild>
            </w:div>
            <w:div w:id="957101238">
              <w:marLeft w:val="0"/>
              <w:marRight w:val="0"/>
              <w:marTop w:val="0"/>
              <w:marBottom w:val="0"/>
              <w:divBdr>
                <w:top w:val="none" w:sz="0" w:space="0" w:color="auto"/>
                <w:left w:val="none" w:sz="0" w:space="0" w:color="auto"/>
                <w:bottom w:val="none" w:sz="0" w:space="0" w:color="auto"/>
                <w:right w:val="none" w:sz="0" w:space="0" w:color="auto"/>
              </w:divBdr>
            </w:div>
            <w:div w:id="998771091">
              <w:marLeft w:val="0"/>
              <w:marRight w:val="0"/>
              <w:marTop w:val="0"/>
              <w:marBottom w:val="0"/>
              <w:divBdr>
                <w:top w:val="none" w:sz="0" w:space="0" w:color="auto"/>
                <w:left w:val="none" w:sz="0" w:space="0" w:color="auto"/>
                <w:bottom w:val="none" w:sz="0" w:space="0" w:color="auto"/>
                <w:right w:val="none" w:sz="0" w:space="0" w:color="auto"/>
              </w:divBdr>
            </w:div>
            <w:div w:id="1145582327">
              <w:marLeft w:val="0"/>
              <w:marRight w:val="0"/>
              <w:marTop w:val="0"/>
              <w:marBottom w:val="0"/>
              <w:divBdr>
                <w:top w:val="none" w:sz="0" w:space="0" w:color="auto"/>
                <w:left w:val="none" w:sz="0" w:space="0" w:color="auto"/>
                <w:bottom w:val="none" w:sz="0" w:space="0" w:color="auto"/>
                <w:right w:val="none" w:sz="0" w:space="0" w:color="auto"/>
              </w:divBdr>
            </w:div>
            <w:div w:id="1183590077">
              <w:marLeft w:val="0"/>
              <w:marRight w:val="0"/>
              <w:marTop w:val="0"/>
              <w:marBottom w:val="0"/>
              <w:divBdr>
                <w:top w:val="none" w:sz="0" w:space="0" w:color="auto"/>
                <w:left w:val="none" w:sz="0" w:space="0" w:color="auto"/>
                <w:bottom w:val="none" w:sz="0" w:space="0" w:color="auto"/>
                <w:right w:val="none" w:sz="0" w:space="0" w:color="auto"/>
              </w:divBdr>
              <w:divsChild>
                <w:div w:id="78716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508414">
                      <w:marLeft w:val="0"/>
                      <w:marRight w:val="0"/>
                      <w:marTop w:val="0"/>
                      <w:marBottom w:val="0"/>
                      <w:divBdr>
                        <w:top w:val="none" w:sz="0" w:space="0" w:color="auto"/>
                        <w:left w:val="none" w:sz="0" w:space="0" w:color="auto"/>
                        <w:bottom w:val="none" w:sz="0" w:space="0" w:color="auto"/>
                        <w:right w:val="none" w:sz="0" w:space="0" w:color="auto"/>
                      </w:divBdr>
                    </w:div>
                  </w:divsChild>
                </w:div>
                <w:div w:id="7598358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3699585">
                      <w:marLeft w:val="0"/>
                      <w:marRight w:val="0"/>
                      <w:marTop w:val="0"/>
                      <w:marBottom w:val="0"/>
                      <w:divBdr>
                        <w:top w:val="none" w:sz="0" w:space="0" w:color="auto"/>
                        <w:left w:val="none" w:sz="0" w:space="0" w:color="auto"/>
                        <w:bottom w:val="none" w:sz="0" w:space="0" w:color="auto"/>
                        <w:right w:val="none" w:sz="0" w:space="0" w:color="auto"/>
                      </w:divBdr>
                      <w:divsChild>
                        <w:div w:id="135101519">
                          <w:marLeft w:val="0"/>
                          <w:marRight w:val="0"/>
                          <w:marTop w:val="0"/>
                          <w:marBottom w:val="0"/>
                          <w:divBdr>
                            <w:top w:val="none" w:sz="0" w:space="0" w:color="auto"/>
                            <w:left w:val="none" w:sz="0" w:space="0" w:color="auto"/>
                            <w:bottom w:val="none" w:sz="0" w:space="0" w:color="auto"/>
                            <w:right w:val="none" w:sz="0" w:space="0" w:color="auto"/>
                          </w:divBdr>
                          <w:divsChild>
                            <w:div w:id="199320641">
                              <w:marLeft w:val="0"/>
                              <w:marRight w:val="0"/>
                              <w:marTop w:val="0"/>
                              <w:marBottom w:val="0"/>
                              <w:divBdr>
                                <w:top w:val="none" w:sz="0" w:space="0" w:color="auto"/>
                                <w:left w:val="none" w:sz="0" w:space="0" w:color="auto"/>
                                <w:bottom w:val="none" w:sz="0" w:space="0" w:color="auto"/>
                                <w:right w:val="none" w:sz="0" w:space="0" w:color="auto"/>
                              </w:divBdr>
                            </w:div>
                            <w:div w:id="1033727834">
                              <w:marLeft w:val="0"/>
                              <w:marRight w:val="0"/>
                              <w:marTop w:val="0"/>
                              <w:marBottom w:val="0"/>
                              <w:divBdr>
                                <w:top w:val="none" w:sz="0" w:space="0" w:color="auto"/>
                                <w:left w:val="none" w:sz="0" w:space="0" w:color="auto"/>
                                <w:bottom w:val="none" w:sz="0" w:space="0" w:color="auto"/>
                                <w:right w:val="none" w:sz="0" w:space="0" w:color="auto"/>
                              </w:divBdr>
                            </w:div>
                            <w:div w:id="1718507149">
                              <w:marLeft w:val="0"/>
                              <w:marRight w:val="0"/>
                              <w:marTop w:val="0"/>
                              <w:marBottom w:val="0"/>
                              <w:divBdr>
                                <w:top w:val="none" w:sz="0" w:space="0" w:color="auto"/>
                                <w:left w:val="none" w:sz="0" w:space="0" w:color="auto"/>
                                <w:bottom w:val="none" w:sz="0" w:space="0" w:color="auto"/>
                                <w:right w:val="none" w:sz="0" w:space="0" w:color="auto"/>
                              </w:divBdr>
                            </w:div>
                          </w:divsChild>
                        </w:div>
                        <w:div w:id="378869431">
                          <w:marLeft w:val="0"/>
                          <w:marRight w:val="0"/>
                          <w:marTop w:val="0"/>
                          <w:marBottom w:val="0"/>
                          <w:divBdr>
                            <w:top w:val="none" w:sz="0" w:space="0" w:color="auto"/>
                            <w:left w:val="none" w:sz="0" w:space="0" w:color="auto"/>
                            <w:bottom w:val="none" w:sz="0" w:space="0" w:color="auto"/>
                            <w:right w:val="none" w:sz="0" w:space="0" w:color="auto"/>
                          </w:divBdr>
                        </w:div>
                        <w:div w:id="20584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189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09917441">
                      <w:marLeft w:val="0"/>
                      <w:marRight w:val="0"/>
                      <w:marTop w:val="0"/>
                      <w:marBottom w:val="0"/>
                      <w:divBdr>
                        <w:top w:val="none" w:sz="0" w:space="0" w:color="auto"/>
                        <w:left w:val="none" w:sz="0" w:space="0" w:color="auto"/>
                        <w:bottom w:val="none" w:sz="0" w:space="0" w:color="auto"/>
                        <w:right w:val="none" w:sz="0" w:space="0" w:color="auto"/>
                      </w:divBdr>
                      <w:divsChild>
                        <w:div w:id="302076325">
                          <w:marLeft w:val="0"/>
                          <w:marRight w:val="0"/>
                          <w:marTop w:val="0"/>
                          <w:marBottom w:val="0"/>
                          <w:divBdr>
                            <w:top w:val="none" w:sz="0" w:space="0" w:color="auto"/>
                            <w:left w:val="none" w:sz="0" w:space="0" w:color="auto"/>
                            <w:bottom w:val="none" w:sz="0" w:space="0" w:color="auto"/>
                            <w:right w:val="none" w:sz="0" w:space="0" w:color="auto"/>
                          </w:divBdr>
                        </w:div>
                        <w:div w:id="1074665878">
                          <w:marLeft w:val="0"/>
                          <w:marRight w:val="0"/>
                          <w:marTop w:val="0"/>
                          <w:marBottom w:val="0"/>
                          <w:divBdr>
                            <w:top w:val="none" w:sz="0" w:space="0" w:color="auto"/>
                            <w:left w:val="none" w:sz="0" w:space="0" w:color="auto"/>
                            <w:bottom w:val="none" w:sz="0" w:space="0" w:color="auto"/>
                            <w:right w:val="none" w:sz="0" w:space="0" w:color="auto"/>
                          </w:divBdr>
                        </w:div>
                        <w:div w:id="13710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32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1282880">
                      <w:marLeft w:val="0"/>
                      <w:marRight w:val="0"/>
                      <w:marTop w:val="0"/>
                      <w:marBottom w:val="0"/>
                      <w:divBdr>
                        <w:top w:val="none" w:sz="0" w:space="0" w:color="auto"/>
                        <w:left w:val="none" w:sz="0" w:space="0" w:color="auto"/>
                        <w:bottom w:val="none" w:sz="0" w:space="0" w:color="auto"/>
                        <w:right w:val="none" w:sz="0" w:space="0" w:color="auto"/>
                      </w:divBdr>
                      <w:divsChild>
                        <w:div w:id="461775758">
                          <w:marLeft w:val="0"/>
                          <w:marRight w:val="0"/>
                          <w:marTop w:val="0"/>
                          <w:marBottom w:val="0"/>
                          <w:divBdr>
                            <w:top w:val="none" w:sz="0" w:space="0" w:color="auto"/>
                            <w:left w:val="none" w:sz="0" w:space="0" w:color="auto"/>
                            <w:bottom w:val="none" w:sz="0" w:space="0" w:color="auto"/>
                            <w:right w:val="none" w:sz="0" w:space="0" w:color="auto"/>
                          </w:divBdr>
                          <w:divsChild>
                            <w:div w:id="1355112354">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
                              </w:divsChild>
                            </w:div>
                            <w:div w:id="15027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3488">
                      <w:marLeft w:val="0"/>
                      <w:marRight w:val="0"/>
                      <w:marTop w:val="0"/>
                      <w:marBottom w:val="0"/>
                      <w:divBdr>
                        <w:top w:val="none" w:sz="0" w:space="0" w:color="auto"/>
                        <w:left w:val="none" w:sz="0" w:space="0" w:color="auto"/>
                        <w:bottom w:val="none" w:sz="0" w:space="0" w:color="auto"/>
                        <w:right w:val="none" w:sz="0" w:space="0" w:color="auto"/>
                      </w:divBdr>
                    </w:div>
                  </w:divsChild>
                </w:div>
                <w:div w:id="1567837208">
                  <w:marLeft w:val="0"/>
                  <w:marRight w:val="0"/>
                  <w:marTop w:val="0"/>
                  <w:marBottom w:val="0"/>
                  <w:divBdr>
                    <w:top w:val="none" w:sz="0" w:space="0" w:color="auto"/>
                    <w:left w:val="none" w:sz="0" w:space="0" w:color="auto"/>
                    <w:bottom w:val="none" w:sz="0" w:space="0" w:color="auto"/>
                    <w:right w:val="none" w:sz="0" w:space="0" w:color="auto"/>
                  </w:divBdr>
                </w:div>
                <w:div w:id="1675842178">
                  <w:marLeft w:val="0"/>
                  <w:marRight w:val="0"/>
                  <w:marTop w:val="0"/>
                  <w:marBottom w:val="0"/>
                  <w:divBdr>
                    <w:top w:val="none" w:sz="0" w:space="0" w:color="auto"/>
                    <w:left w:val="none" w:sz="0" w:space="0" w:color="auto"/>
                    <w:bottom w:val="none" w:sz="0" w:space="0" w:color="auto"/>
                    <w:right w:val="none" w:sz="0" w:space="0" w:color="auto"/>
                  </w:divBdr>
                  <w:divsChild>
                    <w:div w:id="727414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48040712">
                          <w:marLeft w:val="0"/>
                          <w:marRight w:val="0"/>
                          <w:marTop w:val="0"/>
                          <w:marBottom w:val="0"/>
                          <w:divBdr>
                            <w:top w:val="none" w:sz="0" w:space="0" w:color="auto"/>
                            <w:left w:val="none" w:sz="0" w:space="0" w:color="auto"/>
                            <w:bottom w:val="none" w:sz="0" w:space="0" w:color="auto"/>
                            <w:right w:val="none" w:sz="0" w:space="0" w:color="auto"/>
                          </w:divBdr>
                          <w:divsChild>
                            <w:div w:id="1674720966">
                              <w:marLeft w:val="0"/>
                              <w:marRight w:val="0"/>
                              <w:marTop w:val="0"/>
                              <w:marBottom w:val="0"/>
                              <w:divBdr>
                                <w:top w:val="none" w:sz="0" w:space="0" w:color="auto"/>
                                <w:left w:val="none" w:sz="0" w:space="0" w:color="auto"/>
                                <w:bottom w:val="none" w:sz="0" w:space="0" w:color="auto"/>
                                <w:right w:val="none" w:sz="0" w:space="0" w:color="auto"/>
                              </w:divBdr>
                              <w:divsChild>
                                <w:div w:id="482233165">
                                  <w:marLeft w:val="0"/>
                                  <w:marRight w:val="0"/>
                                  <w:marTop w:val="0"/>
                                  <w:marBottom w:val="0"/>
                                  <w:divBdr>
                                    <w:top w:val="none" w:sz="0" w:space="0" w:color="auto"/>
                                    <w:left w:val="none" w:sz="0" w:space="0" w:color="auto"/>
                                    <w:bottom w:val="none" w:sz="0" w:space="0" w:color="auto"/>
                                    <w:right w:val="none" w:sz="0" w:space="0" w:color="auto"/>
                                  </w:divBdr>
                                  <w:divsChild>
                                    <w:div w:id="2139453289">
                                      <w:marLeft w:val="0"/>
                                      <w:marRight w:val="0"/>
                                      <w:marTop w:val="0"/>
                                      <w:marBottom w:val="0"/>
                                      <w:divBdr>
                                        <w:top w:val="none" w:sz="0" w:space="0" w:color="auto"/>
                                        <w:left w:val="none" w:sz="0" w:space="0" w:color="auto"/>
                                        <w:bottom w:val="none" w:sz="0" w:space="0" w:color="auto"/>
                                        <w:right w:val="none" w:sz="0" w:space="0" w:color="auto"/>
                                      </w:divBdr>
                                    </w:div>
                                  </w:divsChild>
                                </w:div>
                                <w:div w:id="13234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68189">
                  <w:marLeft w:val="0"/>
                  <w:marRight w:val="0"/>
                  <w:marTop w:val="0"/>
                  <w:marBottom w:val="0"/>
                  <w:divBdr>
                    <w:top w:val="none" w:sz="0" w:space="0" w:color="auto"/>
                    <w:left w:val="none" w:sz="0" w:space="0" w:color="auto"/>
                    <w:bottom w:val="none" w:sz="0" w:space="0" w:color="auto"/>
                    <w:right w:val="none" w:sz="0" w:space="0" w:color="auto"/>
                  </w:divBdr>
                  <w:divsChild>
                    <w:div w:id="509950773">
                      <w:marLeft w:val="0"/>
                      <w:marRight w:val="0"/>
                      <w:marTop w:val="0"/>
                      <w:marBottom w:val="0"/>
                      <w:divBdr>
                        <w:top w:val="none" w:sz="0" w:space="0" w:color="auto"/>
                        <w:left w:val="none" w:sz="0" w:space="0" w:color="auto"/>
                        <w:bottom w:val="none" w:sz="0" w:space="0" w:color="auto"/>
                        <w:right w:val="none" w:sz="0" w:space="0" w:color="auto"/>
                      </w:divBdr>
                      <w:divsChild>
                        <w:div w:id="50932072">
                          <w:marLeft w:val="0"/>
                          <w:marRight w:val="0"/>
                          <w:marTop w:val="0"/>
                          <w:marBottom w:val="0"/>
                          <w:divBdr>
                            <w:top w:val="none" w:sz="0" w:space="0" w:color="auto"/>
                            <w:left w:val="none" w:sz="0" w:space="0" w:color="auto"/>
                            <w:bottom w:val="none" w:sz="0" w:space="0" w:color="auto"/>
                            <w:right w:val="none" w:sz="0" w:space="0" w:color="auto"/>
                          </w:divBdr>
                          <w:divsChild>
                            <w:div w:id="270480935">
                              <w:marLeft w:val="0"/>
                              <w:marRight w:val="0"/>
                              <w:marTop w:val="0"/>
                              <w:marBottom w:val="0"/>
                              <w:divBdr>
                                <w:top w:val="none" w:sz="0" w:space="0" w:color="auto"/>
                                <w:left w:val="none" w:sz="0" w:space="0" w:color="auto"/>
                                <w:bottom w:val="none" w:sz="0" w:space="0" w:color="auto"/>
                                <w:right w:val="none" w:sz="0" w:space="0" w:color="auto"/>
                              </w:divBdr>
                            </w:div>
                            <w:div w:id="682513216">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6299331">
                                  <w:marLeft w:val="0"/>
                                  <w:marRight w:val="0"/>
                                  <w:marTop w:val="0"/>
                                  <w:marBottom w:val="0"/>
                                  <w:divBdr>
                                    <w:top w:val="none" w:sz="0" w:space="0" w:color="auto"/>
                                    <w:left w:val="none" w:sz="0" w:space="0" w:color="auto"/>
                                    <w:bottom w:val="none" w:sz="0" w:space="0" w:color="auto"/>
                                    <w:right w:val="none" w:sz="0" w:space="0" w:color="auto"/>
                                  </w:divBdr>
                                  <w:divsChild>
                                    <w:div w:id="9714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3710">
                  <w:marLeft w:val="0"/>
                  <w:marRight w:val="0"/>
                  <w:marTop w:val="0"/>
                  <w:marBottom w:val="0"/>
                  <w:divBdr>
                    <w:top w:val="none" w:sz="0" w:space="0" w:color="auto"/>
                    <w:left w:val="none" w:sz="0" w:space="0" w:color="auto"/>
                    <w:bottom w:val="none" w:sz="0" w:space="0" w:color="auto"/>
                    <w:right w:val="none" w:sz="0" w:space="0" w:color="auto"/>
                  </w:divBdr>
                  <w:divsChild>
                    <w:div w:id="363597554">
                      <w:marLeft w:val="0"/>
                      <w:marRight w:val="0"/>
                      <w:marTop w:val="0"/>
                      <w:marBottom w:val="0"/>
                      <w:divBdr>
                        <w:top w:val="none" w:sz="0" w:space="0" w:color="auto"/>
                        <w:left w:val="none" w:sz="0" w:space="0" w:color="auto"/>
                        <w:bottom w:val="none" w:sz="0" w:space="0" w:color="auto"/>
                        <w:right w:val="none" w:sz="0" w:space="0" w:color="auto"/>
                      </w:divBdr>
                      <w:divsChild>
                        <w:div w:id="2018919422">
                          <w:marLeft w:val="0"/>
                          <w:marRight w:val="0"/>
                          <w:marTop w:val="0"/>
                          <w:marBottom w:val="0"/>
                          <w:divBdr>
                            <w:top w:val="none" w:sz="0" w:space="0" w:color="auto"/>
                            <w:left w:val="none" w:sz="0" w:space="0" w:color="auto"/>
                            <w:bottom w:val="none" w:sz="0" w:space="0" w:color="auto"/>
                            <w:right w:val="none" w:sz="0" w:space="0" w:color="auto"/>
                          </w:divBdr>
                          <w:divsChild>
                            <w:div w:id="4391818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1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895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95907531">
                          <w:marLeft w:val="0"/>
                          <w:marRight w:val="0"/>
                          <w:marTop w:val="0"/>
                          <w:marBottom w:val="0"/>
                          <w:divBdr>
                            <w:top w:val="none" w:sz="0" w:space="0" w:color="auto"/>
                            <w:left w:val="none" w:sz="0" w:space="0" w:color="auto"/>
                            <w:bottom w:val="none" w:sz="0" w:space="0" w:color="auto"/>
                            <w:right w:val="none" w:sz="0" w:space="0" w:color="auto"/>
                          </w:divBdr>
                        </w:div>
                        <w:div w:id="1207180082">
                          <w:marLeft w:val="0"/>
                          <w:marRight w:val="0"/>
                          <w:marTop w:val="0"/>
                          <w:marBottom w:val="0"/>
                          <w:divBdr>
                            <w:top w:val="none" w:sz="0" w:space="0" w:color="auto"/>
                            <w:left w:val="none" w:sz="0" w:space="0" w:color="auto"/>
                            <w:bottom w:val="none" w:sz="0" w:space="0" w:color="auto"/>
                            <w:right w:val="none" w:sz="0" w:space="0" w:color="auto"/>
                          </w:divBdr>
                        </w:div>
                        <w:div w:id="1287854091">
                          <w:marLeft w:val="0"/>
                          <w:marRight w:val="0"/>
                          <w:marTop w:val="0"/>
                          <w:marBottom w:val="0"/>
                          <w:divBdr>
                            <w:top w:val="none" w:sz="0" w:space="0" w:color="auto"/>
                            <w:left w:val="none" w:sz="0" w:space="0" w:color="auto"/>
                            <w:bottom w:val="none" w:sz="0" w:space="0" w:color="auto"/>
                            <w:right w:val="none" w:sz="0" w:space="0" w:color="auto"/>
                          </w:divBdr>
                        </w:div>
                        <w:div w:id="1493526354">
                          <w:marLeft w:val="0"/>
                          <w:marRight w:val="0"/>
                          <w:marTop w:val="0"/>
                          <w:marBottom w:val="0"/>
                          <w:divBdr>
                            <w:top w:val="none" w:sz="0" w:space="0" w:color="auto"/>
                            <w:left w:val="none" w:sz="0" w:space="0" w:color="auto"/>
                            <w:bottom w:val="none" w:sz="0" w:space="0" w:color="auto"/>
                            <w:right w:val="none" w:sz="0" w:space="0" w:color="auto"/>
                          </w:divBdr>
                        </w:div>
                        <w:div w:id="1769042678">
                          <w:marLeft w:val="0"/>
                          <w:marRight w:val="0"/>
                          <w:marTop w:val="0"/>
                          <w:marBottom w:val="0"/>
                          <w:divBdr>
                            <w:top w:val="none" w:sz="0" w:space="0" w:color="auto"/>
                            <w:left w:val="none" w:sz="0" w:space="0" w:color="auto"/>
                            <w:bottom w:val="none" w:sz="0" w:space="0" w:color="auto"/>
                            <w:right w:val="none" w:sz="0" w:space="0" w:color="auto"/>
                          </w:divBdr>
                        </w:div>
                        <w:div w:id="1935168693">
                          <w:marLeft w:val="0"/>
                          <w:marRight w:val="0"/>
                          <w:marTop w:val="0"/>
                          <w:marBottom w:val="0"/>
                          <w:divBdr>
                            <w:top w:val="none" w:sz="0" w:space="0" w:color="auto"/>
                            <w:left w:val="none" w:sz="0" w:space="0" w:color="auto"/>
                            <w:bottom w:val="none" w:sz="0" w:space="0" w:color="auto"/>
                            <w:right w:val="none" w:sz="0" w:space="0" w:color="auto"/>
                          </w:divBdr>
                        </w:div>
                        <w:div w:id="1970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0335">
              <w:marLeft w:val="0"/>
              <w:marRight w:val="0"/>
              <w:marTop w:val="0"/>
              <w:marBottom w:val="0"/>
              <w:divBdr>
                <w:top w:val="none" w:sz="0" w:space="0" w:color="auto"/>
                <w:left w:val="none" w:sz="0" w:space="0" w:color="auto"/>
                <w:bottom w:val="none" w:sz="0" w:space="0" w:color="auto"/>
                <w:right w:val="none" w:sz="0" w:space="0" w:color="auto"/>
              </w:divBdr>
            </w:div>
            <w:div w:id="1245216121">
              <w:marLeft w:val="0"/>
              <w:marRight w:val="0"/>
              <w:marTop w:val="0"/>
              <w:marBottom w:val="0"/>
              <w:divBdr>
                <w:top w:val="none" w:sz="0" w:space="0" w:color="auto"/>
                <w:left w:val="none" w:sz="0" w:space="0" w:color="auto"/>
                <w:bottom w:val="none" w:sz="0" w:space="0" w:color="auto"/>
                <w:right w:val="none" w:sz="0" w:space="0" w:color="auto"/>
              </w:divBdr>
            </w:div>
            <w:div w:id="1693922305">
              <w:marLeft w:val="0"/>
              <w:marRight w:val="0"/>
              <w:marTop w:val="0"/>
              <w:marBottom w:val="0"/>
              <w:divBdr>
                <w:top w:val="none" w:sz="0" w:space="0" w:color="auto"/>
                <w:left w:val="none" w:sz="0" w:space="0" w:color="auto"/>
                <w:bottom w:val="none" w:sz="0" w:space="0" w:color="auto"/>
                <w:right w:val="none" w:sz="0" w:space="0" w:color="auto"/>
              </w:divBdr>
              <w:divsChild>
                <w:div w:id="230387950">
                  <w:marLeft w:val="0"/>
                  <w:marRight w:val="0"/>
                  <w:marTop w:val="0"/>
                  <w:marBottom w:val="0"/>
                  <w:divBdr>
                    <w:top w:val="none" w:sz="0" w:space="0" w:color="auto"/>
                    <w:left w:val="none" w:sz="0" w:space="0" w:color="auto"/>
                    <w:bottom w:val="none" w:sz="0" w:space="0" w:color="auto"/>
                    <w:right w:val="none" w:sz="0" w:space="0" w:color="auto"/>
                  </w:divBdr>
                </w:div>
                <w:div w:id="237322496">
                  <w:marLeft w:val="0"/>
                  <w:marRight w:val="0"/>
                  <w:marTop w:val="0"/>
                  <w:marBottom w:val="0"/>
                  <w:divBdr>
                    <w:top w:val="none" w:sz="0" w:space="0" w:color="auto"/>
                    <w:left w:val="none" w:sz="0" w:space="0" w:color="auto"/>
                    <w:bottom w:val="none" w:sz="0" w:space="0" w:color="auto"/>
                    <w:right w:val="none" w:sz="0" w:space="0" w:color="auto"/>
                  </w:divBdr>
                </w:div>
                <w:div w:id="994534471">
                  <w:marLeft w:val="0"/>
                  <w:marRight w:val="0"/>
                  <w:marTop w:val="0"/>
                  <w:marBottom w:val="0"/>
                  <w:divBdr>
                    <w:top w:val="none" w:sz="0" w:space="0" w:color="auto"/>
                    <w:left w:val="none" w:sz="0" w:space="0" w:color="auto"/>
                    <w:bottom w:val="none" w:sz="0" w:space="0" w:color="auto"/>
                    <w:right w:val="none" w:sz="0" w:space="0" w:color="auto"/>
                  </w:divBdr>
                </w:div>
                <w:div w:id="1145197994">
                  <w:marLeft w:val="0"/>
                  <w:marRight w:val="0"/>
                  <w:marTop w:val="0"/>
                  <w:marBottom w:val="0"/>
                  <w:divBdr>
                    <w:top w:val="none" w:sz="0" w:space="0" w:color="auto"/>
                    <w:left w:val="none" w:sz="0" w:space="0" w:color="auto"/>
                    <w:bottom w:val="none" w:sz="0" w:space="0" w:color="auto"/>
                    <w:right w:val="none" w:sz="0" w:space="0" w:color="auto"/>
                  </w:divBdr>
                  <w:divsChild>
                    <w:div w:id="1366980358">
                      <w:marLeft w:val="0"/>
                      <w:marRight w:val="0"/>
                      <w:marTop w:val="0"/>
                      <w:marBottom w:val="0"/>
                      <w:divBdr>
                        <w:top w:val="none" w:sz="0" w:space="0" w:color="auto"/>
                        <w:left w:val="none" w:sz="0" w:space="0" w:color="auto"/>
                        <w:bottom w:val="none" w:sz="0" w:space="0" w:color="auto"/>
                        <w:right w:val="none" w:sz="0" w:space="0" w:color="auto"/>
                      </w:divBdr>
                    </w:div>
                    <w:div w:id="2040160618">
                      <w:marLeft w:val="0"/>
                      <w:marRight w:val="0"/>
                      <w:marTop w:val="0"/>
                      <w:marBottom w:val="0"/>
                      <w:divBdr>
                        <w:top w:val="none" w:sz="0" w:space="0" w:color="auto"/>
                        <w:left w:val="none" w:sz="0" w:space="0" w:color="auto"/>
                        <w:bottom w:val="none" w:sz="0" w:space="0" w:color="auto"/>
                        <w:right w:val="none" w:sz="0" w:space="0" w:color="auto"/>
                      </w:divBdr>
                    </w:div>
                  </w:divsChild>
                </w:div>
                <w:div w:id="1477255243">
                  <w:marLeft w:val="0"/>
                  <w:marRight w:val="0"/>
                  <w:marTop w:val="0"/>
                  <w:marBottom w:val="0"/>
                  <w:divBdr>
                    <w:top w:val="none" w:sz="0" w:space="0" w:color="auto"/>
                    <w:left w:val="none" w:sz="0" w:space="0" w:color="auto"/>
                    <w:bottom w:val="none" w:sz="0" w:space="0" w:color="auto"/>
                    <w:right w:val="none" w:sz="0" w:space="0" w:color="auto"/>
                  </w:divBdr>
                </w:div>
                <w:div w:id="1992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149">
          <w:marLeft w:val="0"/>
          <w:marRight w:val="0"/>
          <w:marTop w:val="0"/>
          <w:marBottom w:val="0"/>
          <w:divBdr>
            <w:top w:val="none" w:sz="0" w:space="0" w:color="auto"/>
            <w:left w:val="none" w:sz="0" w:space="0" w:color="auto"/>
            <w:bottom w:val="none" w:sz="0" w:space="0" w:color="auto"/>
            <w:right w:val="none" w:sz="0" w:space="0" w:color="auto"/>
          </w:divBdr>
        </w:div>
        <w:div w:id="745570208">
          <w:marLeft w:val="0"/>
          <w:marRight w:val="0"/>
          <w:marTop w:val="0"/>
          <w:marBottom w:val="0"/>
          <w:divBdr>
            <w:top w:val="none" w:sz="0" w:space="0" w:color="auto"/>
            <w:left w:val="none" w:sz="0" w:space="0" w:color="auto"/>
            <w:bottom w:val="none" w:sz="0" w:space="0" w:color="auto"/>
            <w:right w:val="none" w:sz="0" w:space="0" w:color="auto"/>
          </w:divBdr>
        </w:div>
        <w:div w:id="788084299">
          <w:marLeft w:val="0"/>
          <w:marRight w:val="0"/>
          <w:marTop w:val="0"/>
          <w:marBottom w:val="0"/>
          <w:divBdr>
            <w:top w:val="none" w:sz="0" w:space="0" w:color="auto"/>
            <w:left w:val="none" w:sz="0" w:space="0" w:color="auto"/>
            <w:bottom w:val="none" w:sz="0" w:space="0" w:color="auto"/>
            <w:right w:val="none" w:sz="0" w:space="0" w:color="auto"/>
          </w:divBdr>
        </w:div>
        <w:div w:id="80675036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52435573">
              <w:marLeft w:val="0"/>
              <w:marRight w:val="0"/>
              <w:marTop w:val="0"/>
              <w:marBottom w:val="0"/>
              <w:divBdr>
                <w:top w:val="none" w:sz="0" w:space="0" w:color="auto"/>
                <w:left w:val="none" w:sz="0" w:space="0" w:color="auto"/>
                <w:bottom w:val="none" w:sz="0" w:space="0" w:color="auto"/>
                <w:right w:val="none" w:sz="0" w:space="0" w:color="auto"/>
              </w:divBdr>
            </w:div>
          </w:divsChild>
        </w:div>
        <w:div w:id="825829270">
          <w:marLeft w:val="0"/>
          <w:marRight w:val="0"/>
          <w:marTop w:val="0"/>
          <w:marBottom w:val="0"/>
          <w:divBdr>
            <w:top w:val="none" w:sz="0" w:space="0" w:color="auto"/>
            <w:left w:val="none" w:sz="0" w:space="0" w:color="auto"/>
            <w:bottom w:val="none" w:sz="0" w:space="0" w:color="auto"/>
            <w:right w:val="none" w:sz="0" w:space="0" w:color="auto"/>
          </w:divBdr>
        </w:div>
        <w:div w:id="844057797">
          <w:marLeft w:val="0"/>
          <w:marRight w:val="0"/>
          <w:marTop w:val="0"/>
          <w:marBottom w:val="0"/>
          <w:divBdr>
            <w:top w:val="none" w:sz="0" w:space="0" w:color="auto"/>
            <w:left w:val="none" w:sz="0" w:space="0" w:color="auto"/>
            <w:bottom w:val="none" w:sz="0" w:space="0" w:color="auto"/>
            <w:right w:val="none" w:sz="0" w:space="0" w:color="auto"/>
          </w:divBdr>
          <w:divsChild>
            <w:div w:id="1428649086">
              <w:marLeft w:val="0"/>
              <w:marRight w:val="0"/>
              <w:marTop w:val="0"/>
              <w:marBottom w:val="0"/>
              <w:divBdr>
                <w:top w:val="none" w:sz="0" w:space="0" w:color="auto"/>
                <w:left w:val="none" w:sz="0" w:space="0" w:color="auto"/>
                <w:bottom w:val="none" w:sz="0" w:space="0" w:color="auto"/>
                <w:right w:val="none" w:sz="0" w:space="0" w:color="auto"/>
              </w:divBdr>
              <w:divsChild>
                <w:div w:id="718359136">
                  <w:marLeft w:val="0"/>
                  <w:marRight w:val="0"/>
                  <w:marTop w:val="0"/>
                  <w:marBottom w:val="0"/>
                  <w:divBdr>
                    <w:top w:val="none" w:sz="0" w:space="0" w:color="auto"/>
                    <w:left w:val="none" w:sz="0" w:space="0" w:color="auto"/>
                    <w:bottom w:val="none" w:sz="0" w:space="0" w:color="auto"/>
                    <w:right w:val="none" w:sz="0" w:space="0" w:color="auto"/>
                  </w:divBdr>
                  <w:divsChild>
                    <w:div w:id="623846224">
                      <w:marLeft w:val="0"/>
                      <w:marRight w:val="0"/>
                      <w:marTop w:val="0"/>
                      <w:marBottom w:val="0"/>
                      <w:divBdr>
                        <w:top w:val="none" w:sz="0" w:space="0" w:color="auto"/>
                        <w:left w:val="none" w:sz="0" w:space="0" w:color="auto"/>
                        <w:bottom w:val="none" w:sz="0" w:space="0" w:color="auto"/>
                        <w:right w:val="none" w:sz="0" w:space="0" w:color="auto"/>
                      </w:divBdr>
                    </w:div>
                    <w:div w:id="916747782">
                      <w:marLeft w:val="0"/>
                      <w:marRight w:val="0"/>
                      <w:marTop w:val="0"/>
                      <w:marBottom w:val="0"/>
                      <w:divBdr>
                        <w:top w:val="none" w:sz="0" w:space="0" w:color="auto"/>
                        <w:left w:val="none" w:sz="0" w:space="0" w:color="auto"/>
                        <w:bottom w:val="none" w:sz="0" w:space="0" w:color="auto"/>
                        <w:right w:val="none" w:sz="0" w:space="0" w:color="auto"/>
                      </w:divBdr>
                    </w:div>
                    <w:div w:id="981619983">
                      <w:marLeft w:val="0"/>
                      <w:marRight w:val="0"/>
                      <w:marTop w:val="0"/>
                      <w:marBottom w:val="0"/>
                      <w:divBdr>
                        <w:top w:val="none" w:sz="0" w:space="0" w:color="auto"/>
                        <w:left w:val="none" w:sz="0" w:space="0" w:color="auto"/>
                        <w:bottom w:val="none" w:sz="0" w:space="0" w:color="auto"/>
                        <w:right w:val="none" w:sz="0" w:space="0" w:color="auto"/>
                      </w:divBdr>
                    </w:div>
                    <w:div w:id="985403388">
                      <w:marLeft w:val="0"/>
                      <w:marRight w:val="0"/>
                      <w:marTop w:val="0"/>
                      <w:marBottom w:val="0"/>
                      <w:divBdr>
                        <w:top w:val="none" w:sz="0" w:space="0" w:color="auto"/>
                        <w:left w:val="none" w:sz="0" w:space="0" w:color="auto"/>
                        <w:bottom w:val="none" w:sz="0" w:space="0" w:color="auto"/>
                        <w:right w:val="none" w:sz="0" w:space="0" w:color="auto"/>
                      </w:divBdr>
                    </w:div>
                    <w:div w:id="1088691476">
                      <w:marLeft w:val="0"/>
                      <w:marRight w:val="0"/>
                      <w:marTop w:val="0"/>
                      <w:marBottom w:val="0"/>
                      <w:divBdr>
                        <w:top w:val="none" w:sz="0" w:space="0" w:color="auto"/>
                        <w:left w:val="none" w:sz="0" w:space="0" w:color="auto"/>
                        <w:bottom w:val="none" w:sz="0" w:space="0" w:color="auto"/>
                        <w:right w:val="none" w:sz="0" w:space="0" w:color="auto"/>
                      </w:divBdr>
                    </w:div>
                    <w:div w:id="17386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48044">
          <w:marLeft w:val="0"/>
          <w:marRight w:val="0"/>
          <w:marTop w:val="0"/>
          <w:marBottom w:val="0"/>
          <w:divBdr>
            <w:top w:val="none" w:sz="0" w:space="0" w:color="auto"/>
            <w:left w:val="none" w:sz="0" w:space="0" w:color="auto"/>
            <w:bottom w:val="none" w:sz="0" w:space="0" w:color="auto"/>
            <w:right w:val="none" w:sz="0" w:space="0" w:color="auto"/>
          </w:divBdr>
        </w:div>
        <w:div w:id="987320687">
          <w:marLeft w:val="0"/>
          <w:marRight w:val="0"/>
          <w:marTop w:val="0"/>
          <w:marBottom w:val="0"/>
          <w:divBdr>
            <w:top w:val="none" w:sz="0" w:space="0" w:color="auto"/>
            <w:left w:val="none" w:sz="0" w:space="0" w:color="auto"/>
            <w:bottom w:val="none" w:sz="0" w:space="0" w:color="auto"/>
            <w:right w:val="none" w:sz="0" w:space="0" w:color="auto"/>
          </w:divBdr>
          <w:divsChild>
            <w:div w:id="1810398628">
              <w:marLeft w:val="0"/>
              <w:marRight w:val="0"/>
              <w:marTop w:val="0"/>
              <w:marBottom w:val="0"/>
              <w:divBdr>
                <w:top w:val="none" w:sz="0" w:space="0" w:color="auto"/>
                <w:left w:val="none" w:sz="0" w:space="0" w:color="auto"/>
                <w:bottom w:val="none" w:sz="0" w:space="0" w:color="auto"/>
                <w:right w:val="none" w:sz="0" w:space="0" w:color="auto"/>
              </w:divBdr>
              <w:divsChild>
                <w:div w:id="893350342">
                  <w:marLeft w:val="0"/>
                  <w:marRight w:val="0"/>
                  <w:marTop w:val="0"/>
                  <w:marBottom w:val="0"/>
                  <w:divBdr>
                    <w:top w:val="none" w:sz="0" w:space="0" w:color="auto"/>
                    <w:left w:val="none" w:sz="0" w:space="0" w:color="auto"/>
                    <w:bottom w:val="none" w:sz="0" w:space="0" w:color="auto"/>
                    <w:right w:val="none" w:sz="0" w:space="0" w:color="auto"/>
                  </w:divBdr>
                  <w:divsChild>
                    <w:div w:id="114099448">
                      <w:marLeft w:val="0"/>
                      <w:marRight w:val="0"/>
                      <w:marTop w:val="0"/>
                      <w:marBottom w:val="0"/>
                      <w:divBdr>
                        <w:top w:val="none" w:sz="0" w:space="0" w:color="auto"/>
                        <w:left w:val="none" w:sz="0" w:space="0" w:color="auto"/>
                        <w:bottom w:val="none" w:sz="0" w:space="0" w:color="auto"/>
                        <w:right w:val="none" w:sz="0" w:space="0" w:color="auto"/>
                      </w:divBdr>
                    </w:div>
                    <w:div w:id="492642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30477375">
                          <w:marLeft w:val="0"/>
                          <w:marRight w:val="0"/>
                          <w:marTop w:val="0"/>
                          <w:marBottom w:val="0"/>
                          <w:divBdr>
                            <w:top w:val="none" w:sz="0" w:space="0" w:color="auto"/>
                            <w:left w:val="none" w:sz="0" w:space="0" w:color="auto"/>
                            <w:bottom w:val="none" w:sz="0" w:space="0" w:color="auto"/>
                            <w:right w:val="none" w:sz="0" w:space="0" w:color="auto"/>
                          </w:divBdr>
                          <w:divsChild>
                            <w:div w:id="1420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24856">
          <w:marLeft w:val="0"/>
          <w:marRight w:val="0"/>
          <w:marTop w:val="0"/>
          <w:marBottom w:val="0"/>
          <w:divBdr>
            <w:top w:val="none" w:sz="0" w:space="0" w:color="auto"/>
            <w:left w:val="none" w:sz="0" w:space="0" w:color="auto"/>
            <w:bottom w:val="none" w:sz="0" w:space="0" w:color="auto"/>
            <w:right w:val="none" w:sz="0" w:space="0" w:color="auto"/>
          </w:divBdr>
        </w:div>
        <w:div w:id="1041175510">
          <w:marLeft w:val="0"/>
          <w:marRight w:val="0"/>
          <w:marTop w:val="0"/>
          <w:marBottom w:val="0"/>
          <w:divBdr>
            <w:top w:val="none" w:sz="0" w:space="0" w:color="auto"/>
            <w:left w:val="none" w:sz="0" w:space="0" w:color="auto"/>
            <w:bottom w:val="none" w:sz="0" w:space="0" w:color="auto"/>
            <w:right w:val="none" w:sz="0" w:space="0" w:color="auto"/>
          </w:divBdr>
        </w:div>
        <w:div w:id="11304354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493958">
              <w:marLeft w:val="0"/>
              <w:marRight w:val="0"/>
              <w:marTop w:val="0"/>
              <w:marBottom w:val="0"/>
              <w:divBdr>
                <w:top w:val="none" w:sz="0" w:space="0" w:color="auto"/>
                <w:left w:val="none" w:sz="0" w:space="0" w:color="auto"/>
                <w:bottom w:val="none" w:sz="0" w:space="0" w:color="auto"/>
                <w:right w:val="none" w:sz="0" w:space="0" w:color="auto"/>
              </w:divBdr>
            </w:div>
            <w:div w:id="516778121">
              <w:marLeft w:val="0"/>
              <w:marRight w:val="0"/>
              <w:marTop w:val="0"/>
              <w:marBottom w:val="0"/>
              <w:divBdr>
                <w:top w:val="none" w:sz="0" w:space="0" w:color="auto"/>
                <w:left w:val="none" w:sz="0" w:space="0" w:color="auto"/>
                <w:bottom w:val="none" w:sz="0" w:space="0" w:color="auto"/>
                <w:right w:val="none" w:sz="0" w:space="0" w:color="auto"/>
              </w:divBdr>
            </w:div>
            <w:div w:id="1104812030">
              <w:marLeft w:val="0"/>
              <w:marRight w:val="0"/>
              <w:marTop w:val="0"/>
              <w:marBottom w:val="0"/>
              <w:divBdr>
                <w:top w:val="none" w:sz="0" w:space="0" w:color="auto"/>
                <w:left w:val="none" w:sz="0" w:space="0" w:color="auto"/>
                <w:bottom w:val="none" w:sz="0" w:space="0" w:color="auto"/>
                <w:right w:val="none" w:sz="0" w:space="0" w:color="auto"/>
              </w:divBdr>
              <w:divsChild>
                <w:div w:id="1916532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299769221">
                  <w:marLeft w:val="0"/>
                  <w:marRight w:val="0"/>
                  <w:marTop w:val="0"/>
                  <w:marBottom w:val="0"/>
                  <w:divBdr>
                    <w:top w:val="none" w:sz="0" w:space="0" w:color="auto"/>
                    <w:left w:val="none" w:sz="0" w:space="0" w:color="auto"/>
                    <w:bottom w:val="none" w:sz="0" w:space="0" w:color="auto"/>
                    <w:right w:val="none" w:sz="0" w:space="0" w:color="auto"/>
                  </w:divBdr>
                </w:div>
                <w:div w:id="376273393">
                  <w:marLeft w:val="0"/>
                  <w:marRight w:val="0"/>
                  <w:marTop w:val="0"/>
                  <w:marBottom w:val="0"/>
                  <w:divBdr>
                    <w:top w:val="none" w:sz="0" w:space="0" w:color="auto"/>
                    <w:left w:val="none" w:sz="0" w:space="0" w:color="auto"/>
                    <w:bottom w:val="none" w:sz="0" w:space="0" w:color="auto"/>
                    <w:right w:val="none" w:sz="0" w:space="0" w:color="auto"/>
                  </w:divBdr>
                </w:div>
                <w:div w:id="407852537">
                  <w:marLeft w:val="0"/>
                  <w:marRight w:val="0"/>
                  <w:marTop w:val="0"/>
                  <w:marBottom w:val="0"/>
                  <w:divBdr>
                    <w:top w:val="none" w:sz="0" w:space="0" w:color="auto"/>
                    <w:left w:val="none" w:sz="0" w:space="0" w:color="auto"/>
                    <w:bottom w:val="none" w:sz="0" w:space="0" w:color="auto"/>
                    <w:right w:val="none" w:sz="0" w:space="0" w:color="auto"/>
                  </w:divBdr>
                </w:div>
                <w:div w:id="548110247">
                  <w:marLeft w:val="0"/>
                  <w:marRight w:val="0"/>
                  <w:marTop w:val="0"/>
                  <w:marBottom w:val="0"/>
                  <w:divBdr>
                    <w:top w:val="none" w:sz="0" w:space="0" w:color="auto"/>
                    <w:left w:val="none" w:sz="0" w:space="0" w:color="auto"/>
                    <w:bottom w:val="none" w:sz="0" w:space="0" w:color="auto"/>
                    <w:right w:val="none" w:sz="0" w:space="0" w:color="auto"/>
                  </w:divBdr>
                </w:div>
                <w:div w:id="549466148">
                  <w:marLeft w:val="0"/>
                  <w:marRight w:val="0"/>
                  <w:marTop w:val="0"/>
                  <w:marBottom w:val="0"/>
                  <w:divBdr>
                    <w:top w:val="none" w:sz="0" w:space="0" w:color="auto"/>
                    <w:left w:val="none" w:sz="0" w:space="0" w:color="auto"/>
                    <w:bottom w:val="none" w:sz="0" w:space="0" w:color="auto"/>
                    <w:right w:val="none" w:sz="0" w:space="0" w:color="auto"/>
                  </w:divBdr>
                </w:div>
                <w:div w:id="714426157">
                  <w:marLeft w:val="0"/>
                  <w:marRight w:val="0"/>
                  <w:marTop w:val="0"/>
                  <w:marBottom w:val="0"/>
                  <w:divBdr>
                    <w:top w:val="none" w:sz="0" w:space="0" w:color="auto"/>
                    <w:left w:val="none" w:sz="0" w:space="0" w:color="auto"/>
                    <w:bottom w:val="none" w:sz="0" w:space="0" w:color="auto"/>
                    <w:right w:val="none" w:sz="0" w:space="0" w:color="auto"/>
                  </w:divBdr>
                </w:div>
                <w:div w:id="748845542">
                  <w:marLeft w:val="0"/>
                  <w:marRight w:val="0"/>
                  <w:marTop w:val="0"/>
                  <w:marBottom w:val="0"/>
                  <w:divBdr>
                    <w:top w:val="none" w:sz="0" w:space="0" w:color="auto"/>
                    <w:left w:val="none" w:sz="0" w:space="0" w:color="auto"/>
                    <w:bottom w:val="none" w:sz="0" w:space="0" w:color="auto"/>
                    <w:right w:val="none" w:sz="0" w:space="0" w:color="auto"/>
                  </w:divBdr>
                </w:div>
                <w:div w:id="884829331">
                  <w:marLeft w:val="0"/>
                  <w:marRight w:val="0"/>
                  <w:marTop w:val="0"/>
                  <w:marBottom w:val="0"/>
                  <w:divBdr>
                    <w:top w:val="none" w:sz="0" w:space="0" w:color="auto"/>
                    <w:left w:val="none" w:sz="0" w:space="0" w:color="auto"/>
                    <w:bottom w:val="none" w:sz="0" w:space="0" w:color="auto"/>
                    <w:right w:val="none" w:sz="0" w:space="0" w:color="auto"/>
                  </w:divBdr>
                </w:div>
                <w:div w:id="1035734642">
                  <w:marLeft w:val="0"/>
                  <w:marRight w:val="0"/>
                  <w:marTop w:val="0"/>
                  <w:marBottom w:val="0"/>
                  <w:divBdr>
                    <w:top w:val="none" w:sz="0" w:space="0" w:color="auto"/>
                    <w:left w:val="none" w:sz="0" w:space="0" w:color="auto"/>
                    <w:bottom w:val="none" w:sz="0" w:space="0" w:color="auto"/>
                    <w:right w:val="none" w:sz="0" w:space="0" w:color="auto"/>
                  </w:divBdr>
                </w:div>
                <w:div w:id="1263611203">
                  <w:marLeft w:val="0"/>
                  <w:marRight w:val="0"/>
                  <w:marTop w:val="0"/>
                  <w:marBottom w:val="0"/>
                  <w:divBdr>
                    <w:top w:val="none" w:sz="0" w:space="0" w:color="auto"/>
                    <w:left w:val="none" w:sz="0" w:space="0" w:color="auto"/>
                    <w:bottom w:val="none" w:sz="0" w:space="0" w:color="auto"/>
                    <w:right w:val="none" w:sz="0" w:space="0" w:color="auto"/>
                  </w:divBdr>
                </w:div>
                <w:div w:id="1300300954">
                  <w:marLeft w:val="0"/>
                  <w:marRight w:val="0"/>
                  <w:marTop w:val="0"/>
                  <w:marBottom w:val="0"/>
                  <w:divBdr>
                    <w:top w:val="none" w:sz="0" w:space="0" w:color="auto"/>
                    <w:left w:val="none" w:sz="0" w:space="0" w:color="auto"/>
                    <w:bottom w:val="none" w:sz="0" w:space="0" w:color="auto"/>
                    <w:right w:val="none" w:sz="0" w:space="0" w:color="auto"/>
                  </w:divBdr>
                </w:div>
                <w:div w:id="1509444314">
                  <w:marLeft w:val="0"/>
                  <w:marRight w:val="0"/>
                  <w:marTop w:val="0"/>
                  <w:marBottom w:val="0"/>
                  <w:divBdr>
                    <w:top w:val="none" w:sz="0" w:space="0" w:color="auto"/>
                    <w:left w:val="none" w:sz="0" w:space="0" w:color="auto"/>
                    <w:bottom w:val="none" w:sz="0" w:space="0" w:color="auto"/>
                    <w:right w:val="none" w:sz="0" w:space="0" w:color="auto"/>
                  </w:divBdr>
                </w:div>
                <w:div w:id="1514569616">
                  <w:marLeft w:val="0"/>
                  <w:marRight w:val="0"/>
                  <w:marTop w:val="0"/>
                  <w:marBottom w:val="0"/>
                  <w:divBdr>
                    <w:top w:val="none" w:sz="0" w:space="0" w:color="auto"/>
                    <w:left w:val="none" w:sz="0" w:space="0" w:color="auto"/>
                    <w:bottom w:val="none" w:sz="0" w:space="0" w:color="auto"/>
                    <w:right w:val="none" w:sz="0" w:space="0" w:color="auto"/>
                  </w:divBdr>
                </w:div>
                <w:div w:id="1530027639">
                  <w:marLeft w:val="0"/>
                  <w:marRight w:val="0"/>
                  <w:marTop w:val="0"/>
                  <w:marBottom w:val="0"/>
                  <w:divBdr>
                    <w:top w:val="none" w:sz="0" w:space="0" w:color="auto"/>
                    <w:left w:val="none" w:sz="0" w:space="0" w:color="auto"/>
                    <w:bottom w:val="none" w:sz="0" w:space="0" w:color="auto"/>
                    <w:right w:val="none" w:sz="0" w:space="0" w:color="auto"/>
                  </w:divBdr>
                </w:div>
                <w:div w:id="1535998217">
                  <w:marLeft w:val="0"/>
                  <w:marRight w:val="0"/>
                  <w:marTop w:val="0"/>
                  <w:marBottom w:val="0"/>
                  <w:divBdr>
                    <w:top w:val="none" w:sz="0" w:space="0" w:color="auto"/>
                    <w:left w:val="none" w:sz="0" w:space="0" w:color="auto"/>
                    <w:bottom w:val="none" w:sz="0" w:space="0" w:color="auto"/>
                    <w:right w:val="none" w:sz="0" w:space="0" w:color="auto"/>
                  </w:divBdr>
                </w:div>
                <w:div w:id="1651056594">
                  <w:marLeft w:val="0"/>
                  <w:marRight w:val="0"/>
                  <w:marTop w:val="0"/>
                  <w:marBottom w:val="0"/>
                  <w:divBdr>
                    <w:top w:val="none" w:sz="0" w:space="0" w:color="auto"/>
                    <w:left w:val="none" w:sz="0" w:space="0" w:color="auto"/>
                    <w:bottom w:val="none" w:sz="0" w:space="0" w:color="auto"/>
                    <w:right w:val="none" w:sz="0" w:space="0" w:color="auto"/>
                  </w:divBdr>
                </w:div>
                <w:div w:id="1675376615">
                  <w:marLeft w:val="0"/>
                  <w:marRight w:val="0"/>
                  <w:marTop w:val="0"/>
                  <w:marBottom w:val="0"/>
                  <w:divBdr>
                    <w:top w:val="none" w:sz="0" w:space="0" w:color="auto"/>
                    <w:left w:val="none" w:sz="0" w:space="0" w:color="auto"/>
                    <w:bottom w:val="none" w:sz="0" w:space="0" w:color="auto"/>
                    <w:right w:val="none" w:sz="0" w:space="0" w:color="auto"/>
                  </w:divBdr>
                </w:div>
                <w:div w:id="2044402138">
                  <w:marLeft w:val="0"/>
                  <w:marRight w:val="0"/>
                  <w:marTop w:val="0"/>
                  <w:marBottom w:val="0"/>
                  <w:divBdr>
                    <w:top w:val="none" w:sz="0" w:space="0" w:color="auto"/>
                    <w:left w:val="none" w:sz="0" w:space="0" w:color="auto"/>
                    <w:bottom w:val="none" w:sz="0" w:space="0" w:color="auto"/>
                    <w:right w:val="none" w:sz="0" w:space="0" w:color="auto"/>
                  </w:divBdr>
                </w:div>
                <w:div w:id="20919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30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3307384">
              <w:marLeft w:val="0"/>
              <w:marRight w:val="0"/>
              <w:marTop w:val="0"/>
              <w:marBottom w:val="0"/>
              <w:divBdr>
                <w:top w:val="none" w:sz="0" w:space="0" w:color="auto"/>
                <w:left w:val="none" w:sz="0" w:space="0" w:color="auto"/>
                <w:bottom w:val="none" w:sz="0" w:space="0" w:color="auto"/>
                <w:right w:val="none" w:sz="0" w:space="0" w:color="auto"/>
              </w:divBdr>
            </w:div>
            <w:div w:id="1020934548">
              <w:marLeft w:val="0"/>
              <w:marRight w:val="0"/>
              <w:marTop w:val="0"/>
              <w:marBottom w:val="0"/>
              <w:divBdr>
                <w:top w:val="none" w:sz="0" w:space="0" w:color="auto"/>
                <w:left w:val="none" w:sz="0" w:space="0" w:color="auto"/>
                <w:bottom w:val="none" w:sz="0" w:space="0" w:color="auto"/>
                <w:right w:val="none" w:sz="0" w:space="0" w:color="auto"/>
              </w:divBdr>
            </w:div>
            <w:div w:id="2106074703">
              <w:marLeft w:val="0"/>
              <w:marRight w:val="0"/>
              <w:marTop w:val="0"/>
              <w:marBottom w:val="0"/>
              <w:divBdr>
                <w:top w:val="none" w:sz="0" w:space="0" w:color="auto"/>
                <w:left w:val="none" w:sz="0" w:space="0" w:color="auto"/>
                <w:bottom w:val="none" w:sz="0" w:space="0" w:color="auto"/>
                <w:right w:val="none" w:sz="0" w:space="0" w:color="auto"/>
              </w:divBdr>
              <w:divsChild>
                <w:div w:id="1707944359">
                  <w:marLeft w:val="0"/>
                  <w:marRight w:val="0"/>
                  <w:marTop w:val="0"/>
                  <w:marBottom w:val="0"/>
                  <w:divBdr>
                    <w:top w:val="none" w:sz="0" w:space="0" w:color="auto"/>
                    <w:left w:val="none" w:sz="0" w:space="0" w:color="auto"/>
                    <w:bottom w:val="none" w:sz="0" w:space="0" w:color="auto"/>
                    <w:right w:val="none" w:sz="0" w:space="0" w:color="auto"/>
                  </w:divBdr>
                  <w:divsChild>
                    <w:div w:id="123428467">
                      <w:marLeft w:val="0"/>
                      <w:marRight w:val="0"/>
                      <w:marTop w:val="0"/>
                      <w:marBottom w:val="0"/>
                      <w:divBdr>
                        <w:top w:val="none" w:sz="0" w:space="0" w:color="auto"/>
                        <w:left w:val="none" w:sz="0" w:space="0" w:color="auto"/>
                        <w:bottom w:val="none" w:sz="0" w:space="0" w:color="auto"/>
                        <w:right w:val="none" w:sz="0" w:space="0" w:color="auto"/>
                      </w:divBdr>
                    </w:div>
                    <w:div w:id="653950210">
                      <w:marLeft w:val="0"/>
                      <w:marRight w:val="0"/>
                      <w:marTop w:val="0"/>
                      <w:marBottom w:val="0"/>
                      <w:divBdr>
                        <w:top w:val="none" w:sz="0" w:space="0" w:color="auto"/>
                        <w:left w:val="none" w:sz="0" w:space="0" w:color="auto"/>
                        <w:bottom w:val="none" w:sz="0" w:space="0" w:color="auto"/>
                        <w:right w:val="none" w:sz="0" w:space="0" w:color="auto"/>
                      </w:divBdr>
                    </w:div>
                  </w:divsChild>
                </w:div>
                <w:div w:id="21000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95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64568611">
              <w:marLeft w:val="0"/>
              <w:marRight w:val="0"/>
              <w:marTop w:val="0"/>
              <w:marBottom w:val="0"/>
              <w:divBdr>
                <w:top w:val="none" w:sz="0" w:space="0" w:color="auto"/>
                <w:left w:val="none" w:sz="0" w:space="0" w:color="auto"/>
                <w:bottom w:val="none" w:sz="0" w:space="0" w:color="auto"/>
                <w:right w:val="none" w:sz="0" w:space="0" w:color="auto"/>
              </w:divBdr>
              <w:divsChild>
                <w:div w:id="168912596">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sChild>
                    <w:div w:id="1254128621">
                      <w:marLeft w:val="0"/>
                      <w:marRight w:val="0"/>
                      <w:marTop w:val="0"/>
                      <w:marBottom w:val="0"/>
                      <w:divBdr>
                        <w:top w:val="none" w:sz="0" w:space="0" w:color="auto"/>
                        <w:left w:val="none" w:sz="0" w:space="0" w:color="auto"/>
                        <w:bottom w:val="none" w:sz="0" w:space="0" w:color="auto"/>
                        <w:right w:val="none" w:sz="0" w:space="0" w:color="auto"/>
                      </w:divBdr>
                    </w:div>
                    <w:div w:id="1806897038">
                      <w:marLeft w:val="0"/>
                      <w:marRight w:val="0"/>
                      <w:marTop w:val="0"/>
                      <w:marBottom w:val="0"/>
                      <w:divBdr>
                        <w:top w:val="none" w:sz="0" w:space="0" w:color="auto"/>
                        <w:left w:val="none" w:sz="0" w:space="0" w:color="auto"/>
                        <w:bottom w:val="none" w:sz="0" w:space="0" w:color="auto"/>
                        <w:right w:val="none" w:sz="0" w:space="0" w:color="auto"/>
                      </w:divBdr>
                    </w:div>
                    <w:div w:id="1814059348">
                      <w:marLeft w:val="0"/>
                      <w:marRight w:val="0"/>
                      <w:marTop w:val="0"/>
                      <w:marBottom w:val="0"/>
                      <w:divBdr>
                        <w:top w:val="none" w:sz="0" w:space="0" w:color="auto"/>
                        <w:left w:val="none" w:sz="0" w:space="0" w:color="auto"/>
                        <w:bottom w:val="none" w:sz="0" w:space="0" w:color="auto"/>
                        <w:right w:val="none" w:sz="0" w:space="0" w:color="auto"/>
                      </w:divBdr>
                    </w:div>
                    <w:div w:id="1884901654">
                      <w:marLeft w:val="0"/>
                      <w:marRight w:val="0"/>
                      <w:marTop w:val="0"/>
                      <w:marBottom w:val="0"/>
                      <w:divBdr>
                        <w:top w:val="none" w:sz="0" w:space="0" w:color="auto"/>
                        <w:left w:val="none" w:sz="0" w:space="0" w:color="auto"/>
                        <w:bottom w:val="none" w:sz="0" w:space="0" w:color="auto"/>
                        <w:right w:val="none" w:sz="0" w:space="0" w:color="auto"/>
                      </w:divBdr>
                    </w:div>
                  </w:divsChild>
                </w:div>
                <w:div w:id="1845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5883">
          <w:marLeft w:val="0"/>
          <w:marRight w:val="0"/>
          <w:marTop w:val="0"/>
          <w:marBottom w:val="0"/>
          <w:divBdr>
            <w:top w:val="none" w:sz="0" w:space="0" w:color="auto"/>
            <w:left w:val="none" w:sz="0" w:space="0" w:color="auto"/>
            <w:bottom w:val="none" w:sz="0" w:space="0" w:color="auto"/>
            <w:right w:val="none" w:sz="0" w:space="0" w:color="auto"/>
          </w:divBdr>
        </w:div>
        <w:div w:id="123589080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08259768">
              <w:marLeft w:val="0"/>
              <w:marRight w:val="0"/>
              <w:marTop w:val="0"/>
              <w:marBottom w:val="0"/>
              <w:divBdr>
                <w:top w:val="none" w:sz="0" w:space="0" w:color="auto"/>
                <w:left w:val="none" w:sz="0" w:space="0" w:color="auto"/>
                <w:bottom w:val="none" w:sz="0" w:space="0" w:color="auto"/>
                <w:right w:val="none" w:sz="0" w:space="0" w:color="auto"/>
              </w:divBdr>
            </w:div>
          </w:divsChild>
        </w:div>
        <w:div w:id="133984235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00555013">
              <w:marLeft w:val="0"/>
              <w:marRight w:val="0"/>
              <w:marTop w:val="0"/>
              <w:marBottom w:val="0"/>
              <w:divBdr>
                <w:top w:val="none" w:sz="0" w:space="0" w:color="auto"/>
                <w:left w:val="none" w:sz="0" w:space="0" w:color="auto"/>
                <w:bottom w:val="none" w:sz="0" w:space="0" w:color="auto"/>
                <w:right w:val="none" w:sz="0" w:space="0" w:color="auto"/>
              </w:divBdr>
              <w:divsChild>
                <w:div w:id="664239775">
                  <w:marLeft w:val="0"/>
                  <w:marRight w:val="0"/>
                  <w:marTop w:val="0"/>
                  <w:marBottom w:val="0"/>
                  <w:divBdr>
                    <w:top w:val="none" w:sz="0" w:space="0" w:color="auto"/>
                    <w:left w:val="none" w:sz="0" w:space="0" w:color="auto"/>
                    <w:bottom w:val="none" w:sz="0" w:space="0" w:color="auto"/>
                    <w:right w:val="none" w:sz="0" w:space="0" w:color="auto"/>
                  </w:divBdr>
                </w:div>
                <w:div w:id="1357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74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33465321">
              <w:marLeft w:val="0"/>
              <w:marRight w:val="0"/>
              <w:marTop w:val="0"/>
              <w:marBottom w:val="0"/>
              <w:divBdr>
                <w:top w:val="none" w:sz="0" w:space="0" w:color="auto"/>
                <w:left w:val="none" w:sz="0" w:space="0" w:color="auto"/>
                <w:bottom w:val="none" w:sz="0" w:space="0" w:color="auto"/>
                <w:right w:val="none" w:sz="0" w:space="0" w:color="auto"/>
              </w:divBdr>
            </w:div>
          </w:divsChild>
        </w:div>
        <w:div w:id="151325783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5530030">
              <w:marLeft w:val="0"/>
              <w:marRight w:val="0"/>
              <w:marTop w:val="0"/>
              <w:marBottom w:val="0"/>
              <w:divBdr>
                <w:top w:val="none" w:sz="0" w:space="0" w:color="auto"/>
                <w:left w:val="none" w:sz="0" w:space="0" w:color="auto"/>
                <w:bottom w:val="none" w:sz="0" w:space="0" w:color="auto"/>
                <w:right w:val="none" w:sz="0" w:space="0" w:color="auto"/>
              </w:divBdr>
            </w:div>
            <w:div w:id="717706342">
              <w:marLeft w:val="0"/>
              <w:marRight w:val="0"/>
              <w:marTop w:val="0"/>
              <w:marBottom w:val="0"/>
              <w:divBdr>
                <w:top w:val="none" w:sz="0" w:space="0" w:color="auto"/>
                <w:left w:val="none" w:sz="0" w:space="0" w:color="auto"/>
                <w:bottom w:val="none" w:sz="0" w:space="0" w:color="auto"/>
                <w:right w:val="none" w:sz="0" w:space="0" w:color="auto"/>
              </w:divBdr>
            </w:div>
            <w:div w:id="1399935018">
              <w:marLeft w:val="0"/>
              <w:marRight w:val="0"/>
              <w:marTop w:val="0"/>
              <w:marBottom w:val="0"/>
              <w:divBdr>
                <w:top w:val="none" w:sz="0" w:space="0" w:color="auto"/>
                <w:left w:val="none" w:sz="0" w:space="0" w:color="auto"/>
                <w:bottom w:val="none" w:sz="0" w:space="0" w:color="auto"/>
                <w:right w:val="none" w:sz="0" w:space="0" w:color="auto"/>
              </w:divBdr>
              <w:divsChild>
                <w:div w:id="72970499">
                  <w:marLeft w:val="0"/>
                  <w:marRight w:val="0"/>
                  <w:marTop w:val="0"/>
                  <w:marBottom w:val="0"/>
                  <w:divBdr>
                    <w:top w:val="none" w:sz="0" w:space="0" w:color="auto"/>
                    <w:left w:val="none" w:sz="0" w:space="0" w:color="auto"/>
                    <w:bottom w:val="none" w:sz="0" w:space="0" w:color="auto"/>
                    <w:right w:val="none" w:sz="0" w:space="0" w:color="auto"/>
                  </w:divBdr>
                </w:div>
                <w:div w:id="400061922">
                  <w:marLeft w:val="0"/>
                  <w:marRight w:val="0"/>
                  <w:marTop w:val="0"/>
                  <w:marBottom w:val="0"/>
                  <w:divBdr>
                    <w:top w:val="none" w:sz="0" w:space="0" w:color="auto"/>
                    <w:left w:val="none" w:sz="0" w:space="0" w:color="auto"/>
                    <w:bottom w:val="none" w:sz="0" w:space="0" w:color="auto"/>
                    <w:right w:val="none" w:sz="0" w:space="0" w:color="auto"/>
                  </w:divBdr>
                </w:div>
                <w:div w:id="611203743">
                  <w:marLeft w:val="0"/>
                  <w:marRight w:val="0"/>
                  <w:marTop w:val="0"/>
                  <w:marBottom w:val="0"/>
                  <w:divBdr>
                    <w:top w:val="none" w:sz="0" w:space="0" w:color="auto"/>
                    <w:left w:val="none" w:sz="0" w:space="0" w:color="auto"/>
                    <w:bottom w:val="none" w:sz="0" w:space="0" w:color="auto"/>
                    <w:right w:val="none" w:sz="0" w:space="0" w:color="auto"/>
                  </w:divBdr>
                </w:div>
                <w:div w:id="891110760">
                  <w:marLeft w:val="0"/>
                  <w:marRight w:val="0"/>
                  <w:marTop w:val="0"/>
                  <w:marBottom w:val="0"/>
                  <w:divBdr>
                    <w:top w:val="none" w:sz="0" w:space="0" w:color="auto"/>
                    <w:left w:val="none" w:sz="0" w:space="0" w:color="auto"/>
                    <w:bottom w:val="none" w:sz="0" w:space="0" w:color="auto"/>
                    <w:right w:val="none" w:sz="0" w:space="0" w:color="auto"/>
                  </w:divBdr>
                </w:div>
                <w:div w:id="1835219041">
                  <w:marLeft w:val="0"/>
                  <w:marRight w:val="0"/>
                  <w:marTop w:val="0"/>
                  <w:marBottom w:val="0"/>
                  <w:divBdr>
                    <w:top w:val="none" w:sz="0" w:space="0" w:color="auto"/>
                    <w:left w:val="none" w:sz="0" w:space="0" w:color="auto"/>
                    <w:bottom w:val="none" w:sz="0" w:space="0" w:color="auto"/>
                    <w:right w:val="none" w:sz="0" w:space="0" w:color="auto"/>
                  </w:divBdr>
                </w:div>
                <w:div w:id="1912233154">
                  <w:marLeft w:val="0"/>
                  <w:marRight w:val="0"/>
                  <w:marTop w:val="0"/>
                  <w:marBottom w:val="0"/>
                  <w:divBdr>
                    <w:top w:val="none" w:sz="0" w:space="0" w:color="auto"/>
                    <w:left w:val="none" w:sz="0" w:space="0" w:color="auto"/>
                    <w:bottom w:val="none" w:sz="0" w:space="0" w:color="auto"/>
                    <w:right w:val="none" w:sz="0" w:space="0" w:color="auto"/>
                  </w:divBdr>
                </w:div>
                <w:div w:id="1915701121">
                  <w:marLeft w:val="0"/>
                  <w:marRight w:val="0"/>
                  <w:marTop w:val="0"/>
                  <w:marBottom w:val="0"/>
                  <w:divBdr>
                    <w:top w:val="none" w:sz="0" w:space="0" w:color="auto"/>
                    <w:left w:val="none" w:sz="0" w:space="0" w:color="auto"/>
                    <w:bottom w:val="none" w:sz="0" w:space="0" w:color="auto"/>
                    <w:right w:val="none" w:sz="0" w:space="0" w:color="auto"/>
                  </w:divBdr>
                </w:div>
              </w:divsChild>
            </w:div>
            <w:div w:id="1777939484">
              <w:marLeft w:val="0"/>
              <w:marRight w:val="0"/>
              <w:marTop w:val="0"/>
              <w:marBottom w:val="0"/>
              <w:divBdr>
                <w:top w:val="none" w:sz="0" w:space="0" w:color="auto"/>
                <w:left w:val="none" w:sz="0" w:space="0" w:color="auto"/>
                <w:bottom w:val="none" w:sz="0" w:space="0" w:color="auto"/>
                <w:right w:val="none" w:sz="0" w:space="0" w:color="auto"/>
              </w:divBdr>
            </w:div>
          </w:divsChild>
        </w:div>
        <w:div w:id="1586450935">
          <w:marLeft w:val="0"/>
          <w:marRight w:val="0"/>
          <w:marTop w:val="0"/>
          <w:marBottom w:val="0"/>
          <w:divBdr>
            <w:top w:val="none" w:sz="0" w:space="0" w:color="auto"/>
            <w:left w:val="none" w:sz="0" w:space="0" w:color="auto"/>
            <w:bottom w:val="none" w:sz="0" w:space="0" w:color="auto"/>
            <w:right w:val="none" w:sz="0" w:space="0" w:color="auto"/>
          </w:divBdr>
          <w:divsChild>
            <w:div w:id="504518368">
              <w:marLeft w:val="0"/>
              <w:marRight w:val="0"/>
              <w:marTop w:val="0"/>
              <w:marBottom w:val="0"/>
              <w:divBdr>
                <w:top w:val="none" w:sz="0" w:space="0" w:color="auto"/>
                <w:left w:val="none" w:sz="0" w:space="0" w:color="auto"/>
                <w:bottom w:val="none" w:sz="0" w:space="0" w:color="auto"/>
                <w:right w:val="none" w:sz="0" w:space="0" w:color="auto"/>
              </w:divBdr>
            </w:div>
            <w:div w:id="1723599268">
              <w:marLeft w:val="0"/>
              <w:marRight w:val="0"/>
              <w:marTop w:val="0"/>
              <w:marBottom w:val="0"/>
              <w:divBdr>
                <w:top w:val="none" w:sz="0" w:space="0" w:color="auto"/>
                <w:left w:val="none" w:sz="0" w:space="0" w:color="auto"/>
                <w:bottom w:val="none" w:sz="0" w:space="0" w:color="auto"/>
                <w:right w:val="none" w:sz="0" w:space="0" w:color="auto"/>
              </w:divBdr>
            </w:div>
          </w:divsChild>
        </w:div>
        <w:div w:id="1661032601">
          <w:marLeft w:val="0"/>
          <w:marRight w:val="0"/>
          <w:marTop w:val="0"/>
          <w:marBottom w:val="0"/>
          <w:divBdr>
            <w:top w:val="none" w:sz="0" w:space="0" w:color="auto"/>
            <w:left w:val="none" w:sz="0" w:space="0" w:color="auto"/>
            <w:bottom w:val="none" w:sz="0" w:space="0" w:color="auto"/>
            <w:right w:val="none" w:sz="0" w:space="0" w:color="auto"/>
          </w:divBdr>
        </w:div>
        <w:div w:id="1713119127">
          <w:blockQuote w:val="1"/>
          <w:marLeft w:val="720"/>
          <w:marRight w:val="720"/>
          <w:marTop w:val="0"/>
          <w:marBottom w:val="0"/>
          <w:divBdr>
            <w:top w:val="none" w:sz="0" w:space="0" w:color="auto"/>
            <w:left w:val="none" w:sz="0" w:space="0" w:color="auto"/>
            <w:bottom w:val="none" w:sz="0" w:space="0" w:color="auto"/>
            <w:right w:val="none" w:sz="0" w:space="0" w:color="auto"/>
          </w:divBdr>
        </w:div>
        <w:div w:id="175311812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65937195">
              <w:marLeft w:val="0"/>
              <w:marRight w:val="0"/>
              <w:marTop w:val="0"/>
              <w:marBottom w:val="0"/>
              <w:divBdr>
                <w:top w:val="none" w:sz="0" w:space="0" w:color="auto"/>
                <w:left w:val="none" w:sz="0" w:space="0" w:color="auto"/>
                <w:bottom w:val="none" w:sz="0" w:space="0" w:color="auto"/>
                <w:right w:val="none" w:sz="0" w:space="0" w:color="auto"/>
              </w:divBdr>
            </w:div>
            <w:div w:id="1425954276">
              <w:marLeft w:val="0"/>
              <w:marRight w:val="0"/>
              <w:marTop w:val="0"/>
              <w:marBottom w:val="0"/>
              <w:divBdr>
                <w:top w:val="none" w:sz="0" w:space="0" w:color="auto"/>
                <w:left w:val="none" w:sz="0" w:space="0" w:color="auto"/>
                <w:bottom w:val="none" w:sz="0" w:space="0" w:color="auto"/>
                <w:right w:val="none" w:sz="0" w:space="0" w:color="auto"/>
              </w:divBdr>
              <w:divsChild>
                <w:div w:id="295837417">
                  <w:marLeft w:val="0"/>
                  <w:marRight w:val="0"/>
                  <w:marTop w:val="0"/>
                  <w:marBottom w:val="0"/>
                  <w:divBdr>
                    <w:top w:val="none" w:sz="0" w:space="0" w:color="auto"/>
                    <w:left w:val="none" w:sz="0" w:space="0" w:color="auto"/>
                    <w:bottom w:val="none" w:sz="0" w:space="0" w:color="auto"/>
                    <w:right w:val="none" w:sz="0" w:space="0" w:color="auto"/>
                  </w:divBdr>
                  <w:divsChild>
                    <w:div w:id="726999680">
                      <w:marLeft w:val="0"/>
                      <w:marRight w:val="0"/>
                      <w:marTop w:val="0"/>
                      <w:marBottom w:val="0"/>
                      <w:divBdr>
                        <w:top w:val="none" w:sz="0" w:space="0" w:color="auto"/>
                        <w:left w:val="none" w:sz="0" w:space="0" w:color="auto"/>
                        <w:bottom w:val="none" w:sz="0" w:space="0" w:color="auto"/>
                        <w:right w:val="none" w:sz="0" w:space="0" w:color="auto"/>
                      </w:divBdr>
                    </w:div>
                    <w:div w:id="772742817">
                      <w:marLeft w:val="0"/>
                      <w:marRight w:val="0"/>
                      <w:marTop w:val="0"/>
                      <w:marBottom w:val="0"/>
                      <w:divBdr>
                        <w:top w:val="none" w:sz="0" w:space="0" w:color="auto"/>
                        <w:left w:val="none" w:sz="0" w:space="0" w:color="auto"/>
                        <w:bottom w:val="none" w:sz="0" w:space="0" w:color="auto"/>
                        <w:right w:val="none" w:sz="0" w:space="0" w:color="auto"/>
                      </w:divBdr>
                      <w:divsChild>
                        <w:div w:id="12719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77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509099308">
              <w:marLeft w:val="0"/>
              <w:marRight w:val="0"/>
              <w:marTop w:val="0"/>
              <w:marBottom w:val="0"/>
              <w:divBdr>
                <w:top w:val="none" w:sz="0" w:space="0" w:color="auto"/>
                <w:left w:val="none" w:sz="0" w:space="0" w:color="auto"/>
                <w:bottom w:val="none" w:sz="0" w:space="0" w:color="auto"/>
                <w:right w:val="none" w:sz="0" w:space="0" w:color="auto"/>
              </w:divBdr>
              <w:divsChild>
                <w:div w:id="122891219">
                  <w:marLeft w:val="0"/>
                  <w:marRight w:val="0"/>
                  <w:marTop w:val="0"/>
                  <w:marBottom w:val="0"/>
                  <w:divBdr>
                    <w:top w:val="none" w:sz="0" w:space="0" w:color="auto"/>
                    <w:left w:val="none" w:sz="0" w:space="0" w:color="auto"/>
                    <w:bottom w:val="none" w:sz="0" w:space="0" w:color="auto"/>
                    <w:right w:val="none" w:sz="0" w:space="0" w:color="auto"/>
                  </w:divBdr>
                </w:div>
                <w:div w:id="1230382743">
                  <w:marLeft w:val="0"/>
                  <w:marRight w:val="0"/>
                  <w:marTop w:val="0"/>
                  <w:marBottom w:val="0"/>
                  <w:divBdr>
                    <w:top w:val="none" w:sz="0" w:space="0" w:color="auto"/>
                    <w:left w:val="none" w:sz="0" w:space="0" w:color="auto"/>
                    <w:bottom w:val="none" w:sz="0" w:space="0" w:color="auto"/>
                    <w:right w:val="none" w:sz="0" w:space="0" w:color="auto"/>
                  </w:divBdr>
                </w:div>
                <w:div w:id="1318848320">
                  <w:marLeft w:val="0"/>
                  <w:marRight w:val="0"/>
                  <w:marTop w:val="0"/>
                  <w:marBottom w:val="0"/>
                  <w:divBdr>
                    <w:top w:val="none" w:sz="0" w:space="0" w:color="auto"/>
                    <w:left w:val="none" w:sz="0" w:space="0" w:color="auto"/>
                    <w:bottom w:val="none" w:sz="0" w:space="0" w:color="auto"/>
                    <w:right w:val="none" w:sz="0" w:space="0" w:color="auto"/>
                  </w:divBdr>
                </w:div>
                <w:div w:id="2130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9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5609682">
              <w:marLeft w:val="0"/>
              <w:marRight w:val="0"/>
              <w:marTop w:val="0"/>
              <w:marBottom w:val="0"/>
              <w:divBdr>
                <w:top w:val="none" w:sz="0" w:space="0" w:color="auto"/>
                <w:left w:val="none" w:sz="0" w:space="0" w:color="auto"/>
                <w:bottom w:val="none" w:sz="0" w:space="0" w:color="auto"/>
                <w:right w:val="none" w:sz="0" w:space="0" w:color="auto"/>
              </w:divBdr>
              <w:divsChild>
                <w:div w:id="899827937">
                  <w:marLeft w:val="0"/>
                  <w:marRight w:val="0"/>
                  <w:marTop w:val="0"/>
                  <w:marBottom w:val="0"/>
                  <w:divBdr>
                    <w:top w:val="none" w:sz="0" w:space="0" w:color="auto"/>
                    <w:left w:val="none" w:sz="0" w:space="0" w:color="auto"/>
                    <w:bottom w:val="none" w:sz="0" w:space="0" w:color="auto"/>
                    <w:right w:val="none" w:sz="0" w:space="0" w:color="auto"/>
                  </w:divBdr>
                </w:div>
                <w:div w:id="1020156425">
                  <w:marLeft w:val="0"/>
                  <w:marRight w:val="0"/>
                  <w:marTop w:val="0"/>
                  <w:marBottom w:val="0"/>
                  <w:divBdr>
                    <w:top w:val="none" w:sz="0" w:space="0" w:color="auto"/>
                    <w:left w:val="none" w:sz="0" w:space="0" w:color="auto"/>
                    <w:bottom w:val="none" w:sz="0" w:space="0" w:color="auto"/>
                    <w:right w:val="none" w:sz="0" w:space="0" w:color="auto"/>
                  </w:divBdr>
                  <w:divsChild>
                    <w:div w:id="119539075">
                      <w:marLeft w:val="0"/>
                      <w:marRight w:val="0"/>
                      <w:marTop w:val="0"/>
                      <w:marBottom w:val="0"/>
                      <w:divBdr>
                        <w:top w:val="none" w:sz="0" w:space="0" w:color="auto"/>
                        <w:left w:val="none" w:sz="0" w:space="0" w:color="auto"/>
                        <w:bottom w:val="none" w:sz="0" w:space="0" w:color="auto"/>
                        <w:right w:val="none" w:sz="0" w:space="0" w:color="auto"/>
                      </w:divBdr>
                    </w:div>
                    <w:div w:id="386495344">
                      <w:marLeft w:val="0"/>
                      <w:marRight w:val="0"/>
                      <w:marTop w:val="0"/>
                      <w:marBottom w:val="0"/>
                      <w:divBdr>
                        <w:top w:val="none" w:sz="0" w:space="0" w:color="auto"/>
                        <w:left w:val="none" w:sz="0" w:space="0" w:color="auto"/>
                        <w:bottom w:val="none" w:sz="0" w:space="0" w:color="auto"/>
                        <w:right w:val="none" w:sz="0" w:space="0" w:color="auto"/>
                      </w:divBdr>
                    </w:div>
                    <w:div w:id="678435059">
                      <w:marLeft w:val="0"/>
                      <w:marRight w:val="0"/>
                      <w:marTop w:val="0"/>
                      <w:marBottom w:val="0"/>
                      <w:divBdr>
                        <w:top w:val="none" w:sz="0" w:space="0" w:color="auto"/>
                        <w:left w:val="none" w:sz="0" w:space="0" w:color="auto"/>
                        <w:bottom w:val="none" w:sz="0" w:space="0" w:color="auto"/>
                        <w:right w:val="none" w:sz="0" w:space="0" w:color="auto"/>
                      </w:divBdr>
                    </w:div>
                    <w:div w:id="681325787">
                      <w:marLeft w:val="0"/>
                      <w:marRight w:val="0"/>
                      <w:marTop w:val="0"/>
                      <w:marBottom w:val="0"/>
                      <w:divBdr>
                        <w:top w:val="none" w:sz="0" w:space="0" w:color="auto"/>
                        <w:left w:val="none" w:sz="0" w:space="0" w:color="auto"/>
                        <w:bottom w:val="none" w:sz="0" w:space="0" w:color="auto"/>
                        <w:right w:val="none" w:sz="0" w:space="0" w:color="auto"/>
                      </w:divBdr>
                    </w:div>
                    <w:div w:id="1011569625">
                      <w:marLeft w:val="0"/>
                      <w:marRight w:val="0"/>
                      <w:marTop w:val="0"/>
                      <w:marBottom w:val="0"/>
                      <w:divBdr>
                        <w:top w:val="none" w:sz="0" w:space="0" w:color="auto"/>
                        <w:left w:val="none" w:sz="0" w:space="0" w:color="auto"/>
                        <w:bottom w:val="none" w:sz="0" w:space="0" w:color="auto"/>
                        <w:right w:val="none" w:sz="0" w:space="0" w:color="auto"/>
                      </w:divBdr>
                    </w:div>
                    <w:div w:id="1558320327">
                      <w:marLeft w:val="0"/>
                      <w:marRight w:val="0"/>
                      <w:marTop w:val="0"/>
                      <w:marBottom w:val="0"/>
                      <w:divBdr>
                        <w:top w:val="none" w:sz="0" w:space="0" w:color="auto"/>
                        <w:left w:val="none" w:sz="0" w:space="0" w:color="auto"/>
                        <w:bottom w:val="none" w:sz="0" w:space="0" w:color="auto"/>
                        <w:right w:val="none" w:sz="0" w:space="0" w:color="auto"/>
                      </w:divBdr>
                    </w:div>
                    <w:div w:id="1883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30438">
          <w:marLeft w:val="0"/>
          <w:marRight w:val="0"/>
          <w:marTop w:val="0"/>
          <w:marBottom w:val="0"/>
          <w:divBdr>
            <w:top w:val="none" w:sz="0" w:space="0" w:color="auto"/>
            <w:left w:val="none" w:sz="0" w:space="0" w:color="auto"/>
            <w:bottom w:val="none" w:sz="0" w:space="0" w:color="auto"/>
            <w:right w:val="none" w:sz="0" w:space="0" w:color="auto"/>
          </w:divBdr>
        </w:div>
        <w:div w:id="1945185356">
          <w:marLeft w:val="0"/>
          <w:marRight w:val="0"/>
          <w:marTop w:val="0"/>
          <w:marBottom w:val="0"/>
          <w:divBdr>
            <w:top w:val="none" w:sz="0" w:space="0" w:color="auto"/>
            <w:left w:val="none" w:sz="0" w:space="0" w:color="auto"/>
            <w:bottom w:val="none" w:sz="0" w:space="0" w:color="auto"/>
            <w:right w:val="none" w:sz="0" w:space="0" w:color="auto"/>
          </w:divBdr>
        </w:div>
        <w:div w:id="2050102955">
          <w:marLeft w:val="0"/>
          <w:marRight w:val="0"/>
          <w:marTop w:val="0"/>
          <w:marBottom w:val="0"/>
          <w:divBdr>
            <w:top w:val="none" w:sz="0" w:space="0" w:color="auto"/>
            <w:left w:val="none" w:sz="0" w:space="0" w:color="auto"/>
            <w:bottom w:val="none" w:sz="0" w:space="0" w:color="auto"/>
            <w:right w:val="none" w:sz="0" w:space="0" w:color="auto"/>
          </w:divBdr>
        </w:div>
        <w:div w:id="2088764634">
          <w:marLeft w:val="0"/>
          <w:marRight w:val="0"/>
          <w:marTop w:val="0"/>
          <w:marBottom w:val="0"/>
          <w:divBdr>
            <w:top w:val="none" w:sz="0" w:space="0" w:color="auto"/>
            <w:left w:val="none" w:sz="0" w:space="0" w:color="auto"/>
            <w:bottom w:val="none" w:sz="0" w:space="0" w:color="auto"/>
            <w:right w:val="none" w:sz="0" w:space="0" w:color="auto"/>
          </w:divBdr>
          <w:divsChild>
            <w:div w:id="273682119">
              <w:marLeft w:val="0"/>
              <w:marRight w:val="0"/>
              <w:marTop w:val="0"/>
              <w:marBottom w:val="0"/>
              <w:divBdr>
                <w:top w:val="none" w:sz="0" w:space="0" w:color="auto"/>
                <w:left w:val="none" w:sz="0" w:space="0" w:color="auto"/>
                <w:bottom w:val="none" w:sz="0" w:space="0" w:color="auto"/>
                <w:right w:val="none" w:sz="0" w:space="0" w:color="auto"/>
              </w:divBdr>
            </w:div>
            <w:div w:id="1824813394">
              <w:marLeft w:val="0"/>
              <w:marRight w:val="0"/>
              <w:marTop w:val="0"/>
              <w:marBottom w:val="0"/>
              <w:divBdr>
                <w:top w:val="none" w:sz="0" w:space="0" w:color="auto"/>
                <w:left w:val="none" w:sz="0" w:space="0" w:color="auto"/>
                <w:bottom w:val="none" w:sz="0" w:space="0" w:color="auto"/>
                <w:right w:val="none" w:sz="0" w:space="0" w:color="auto"/>
              </w:divBdr>
            </w:div>
          </w:divsChild>
        </w:div>
        <w:div w:id="21095402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761298576">
              <w:marLeft w:val="0"/>
              <w:marRight w:val="0"/>
              <w:marTop w:val="0"/>
              <w:marBottom w:val="0"/>
              <w:divBdr>
                <w:top w:val="none" w:sz="0" w:space="0" w:color="auto"/>
                <w:left w:val="none" w:sz="0" w:space="0" w:color="auto"/>
                <w:bottom w:val="none" w:sz="0" w:space="0" w:color="auto"/>
                <w:right w:val="none" w:sz="0" w:space="0" w:color="auto"/>
              </w:divBdr>
            </w:div>
            <w:div w:id="1199733538">
              <w:marLeft w:val="0"/>
              <w:marRight w:val="0"/>
              <w:marTop w:val="0"/>
              <w:marBottom w:val="0"/>
              <w:divBdr>
                <w:top w:val="none" w:sz="0" w:space="0" w:color="auto"/>
                <w:left w:val="none" w:sz="0" w:space="0" w:color="auto"/>
                <w:bottom w:val="none" w:sz="0" w:space="0" w:color="auto"/>
                <w:right w:val="none" w:sz="0" w:space="0" w:color="auto"/>
              </w:divBdr>
              <w:divsChild>
                <w:div w:id="131675760">
                  <w:marLeft w:val="0"/>
                  <w:marRight w:val="0"/>
                  <w:marTop w:val="0"/>
                  <w:marBottom w:val="0"/>
                  <w:divBdr>
                    <w:top w:val="none" w:sz="0" w:space="0" w:color="auto"/>
                    <w:left w:val="none" w:sz="0" w:space="0" w:color="auto"/>
                    <w:bottom w:val="none" w:sz="0" w:space="0" w:color="auto"/>
                    <w:right w:val="none" w:sz="0" w:space="0" w:color="auto"/>
                  </w:divBdr>
                </w:div>
                <w:div w:id="167915649">
                  <w:marLeft w:val="0"/>
                  <w:marRight w:val="0"/>
                  <w:marTop w:val="0"/>
                  <w:marBottom w:val="0"/>
                  <w:divBdr>
                    <w:top w:val="none" w:sz="0" w:space="0" w:color="auto"/>
                    <w:left w:val="none" w:sz="0" w:space="0" w:color="auto"/>
                    <w:bottom w:val="none" w:sz="0" w:space="0" w:color="auto"/>
                    <w:right w:val="none" w:sz="0" w:space="0" w:color="auto"/>
                  </w:divBdr>
                </w:div>
                <w:div w:id="327053545">
                  <w:marLeft w:val="0"/>
                  <w:marRight w:val="0"/>
                  <w:marTop w:val="0"/>
                  <w:marBottom w:val="0"/>
                  <w:divBdr>
                    <w:top w:val="none" w:sz="0" w:space="0" w:color="auto"/>
                    <w:left w:val="none" w:sz="0" w:space="0" w:color="auto"/>
                    <w:bottom w:val="none" w:sz="0" w:space="0" w:color="auto"/>
                    <w:right w:val="none" w:sz="0" w:space="0" w:color="auto"/>
                  </w:divBdr>
                  <w:divsChild>
                    <w:div w:id="32122141">
                      <w:marLeft w:val="0"/>
                      <w:marRight w:val="0"/>
                      <w:marTop w:val="0"/>
                      <w:marBottom w:val="0"/>
                      <w:divBdr>
                        <w:top w:val="none" w:sz="0" w:space="0" w:color="auto"/>
                        <w:left w:val="none" w:sz="0" w:space="0" w:color="auto"/>
                        <w:bottom w:val="none" w:sz="0" w:space="0" w:color="auto"/>
                        <w:right w:val="none" w:sz="0" w:space="0" w:color="auto"/>
                      </w:divBdr>
                    </w:div>
                    <w:div w:id="178392765">
                      <w:marLeft w:val="0"/>
                      <w:marRight w:val="0"/>
                      <w:marTop w:val="0"/>
                      <w:marBottom w:val="0"/>
                      <w:divBdr>
                        <w:top w:val="none" w:sz="0" w:space="0" w:color="auto"/>
                        <w:left w:val="none" w:sz="0" w:space="0" w:color="auto"/>
                        <w:bottom w:val="none" w:sz="0" w:space="0" w:color="auto"/>
                        <w:right w:val="none" w:sz="0" w:space="0" w:color="auto"/>
                      </w:divBdr>
                    </w:div>
                    <w:div w:id="1383098746">
                      <w:marLeft w:val="0"/>
                      <w:marRight w:val="0"/>
                      <w:marTop w:val="0"/>
                      <w:marBottom w:val="0"/>
                      <w:divBdr>
                        <w:top w:val="none" w:sz="0" w:space="0" w:color="auto"/>
                        <w:left w:val="none" w:sz="0" w:space="0" w:color="auto"/>
                        <w:bottom w:val="none" w:sz="0" w:space="0" w:color="auto"/>
                        <w:right w:val="none" w:sz="0" w:space="0" w:color="auto"/>
                      </w:divBdr>
                    </w:div>
                    <w:div w:id="1870216220">
                      <w:marLeft w:val="0"/>
                      <w:marRight w:val="0"/>
                      <w:marTop w:val="0"/>
                      <w:marBottom w:val="0"/>
                      <w:divBdr>
                        <w:top w:val="none" w:sz="0" w:space="0" w:color="auto"/>
                        <w:left w:val="none" w:sz="0" w:space="0" w:color="auto"/>
                        <w:bottom w:val="none" w:sz="0" w:space="0" w:color="auto"/>
                        <w:right w:val="none" w:sz="0" w:space="0" w:color="auto"/>
                      </w:divBdr>
                    </w:div>
                    <w:div w:id="2028099260">
                      <w:marLeft w:val="0"/>
                      <w:marRight w:val="0"/>
                      <w:marTop w:val="0"/>
                      <w:marBottom w:val="0"/>
                      <w:divBdr>
                        <w:top w:val="none" w:sz="0" w:space="0" w:color="auto"/>
                        <w:left w:val="none" w:sz="0" w:space="0" w:color="auto"/>
                        <w:bottom w:val="none" w:sz="0" w:space="0" w:color="auto"/>
                        <w:right w:val="none" w:sz="0" w:space="0" w:color="auto"/>
                      </w:divBdr>
                    </w:div>
                    <w:div w:id="2038503761">
                      <w:marLeft w:val="0"/>
                      <w:marRight w:val="0"/>
                      <w:marTop w:val="0"/>
                      <w:marBottom w:val="0"/>
                      <w:divBdr>
                        <w:top w:val="none" w:sz="0" w:space="0" w:color="auto"/>
                        <w:left w:val="none" w:sz="0" w:space="0" w:color="auto"/>
                        <w:bottom w:val="none" w:sz="0" w:space="0" w:color="auto"/>
                        <w:right w:val="none" w:sz="0" w:space="0" w:color="auto"/>
                      </w:divBdr>
                    </w:div>
                  </w:divsChild>
                </w:div>
                <w:div w:id="413749609">
                  <w:marLeft w:val="0"/>
                  <w:marRight w:val="0"/>
                  <w:marTop w:val="0"/>
                  <w:marBottom w:val="0"/>
                  <w:divBdr>
                    <w:top w:val="none" w:sz="0" w:space="0" w:color="auto"/>
                    <w:left w:val="none" w:sz="0" w:space="0" w:color="auto"/>
                    <w:bottom w:val="none" w:sz="0" w:space="0" w:color="auto"/>
                    <w:right w:val="none" w:sz="0" w:space="0" w:color="auto"/>
                  </w:divBdr>
                </w:div>
                <w:div w:id="662703826">
                  <w:marLeft w:val="0"/>
                  <w:marRight w:val="0"/>
                  <w:marTop w:val="0"/>
                  <w:marBottom w:val="0"/>
                  <w:divBdr>
                    <w:top w:val="none" w:sz="0" w:space="0" w:color="auto"/>
                    <w:left w:val="none" w:sz="0" w:space="0" w:color="auto"/>
                    <w:bottom w:val="none" w:sz="0" w:space="0" w:color="auto"/>
                    <w:right w:val="none" w:sz="0" w:space="0" w:color="auto"/>
                  </w:divBdr>
                </w:div>
                <w:div w:id="75714176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05384954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1346398500">
                  <w:marLeft w:val="0"/>
                  <w:marRight w:val="0"/>
                  <w:marTop w:val="0"/>
                  <w:marBottom w:val="0"/>
                  <w:divBdr>
                    <w:top w:val="none" w:sz="0" w:space="0" w:color="auto"/>
                    <w:left w:val="none" w:sz="0" w:space="0" w:color="auto"/>
                    <w:bottom w:val="none" w:sz="0" w:space="0" w:color="auto"/>
                    <w:right w:val="none" w:sz="0" w:space="0" w:color="auto"/>
                  </w:divBdr>
                </w:div>
                <w:div w:id="1347757334">
                  <w:marLeft w:val="0"/>
                  <w:marRight w:val="0"/>
                  <w:marTop w:val="0"/>
                  <w:marBottom w:val="0"/>
                  <w:divBdr>
                    <w:top w:val="none" w:sz="0" w:space="0" w:color="auto"/>
                    <w:left w:val="none" w:sz="0" w:space="0" w:color="auto"/>
                    <w:bottom w:val="none" w:sz="0" w:space="0" w:color="auto"/>
                    <w:right w:val="none" w:sz="0" w:space="0" w:color="auto"/>
                  </w:divBdr>
                </w:div>
                <w:div w:id="1358316197">
                  <w:marLeft w:val="0"/>
                  <w:marRight w:val="0"/>
                  <w:marTop w:val="0"/>
                  <w:marBottom w:val="0"/>
                  <w:divBdr>
                    <w:top w:val="none" w:sz="0" w:space="0" w:color="auto"/>
                    <w:left w:val="none" w:sz="0" w:space="0" w:color="auto"/>
                    <w:bottom w:val="none" w:sz="0" w:space="0" w:color="auto"/>
                    <w:right w:val="none" w:sz="0" w:space="0" w:color="auto"/>
                  </w:divBdr>
                </w:div>
                <w:div w:id="1363243976">
                  <w:marLeft w:val="0"/>
                  <w:marRight w:val="0"/>
                  <w:marTop w:val="0"/>
                  <w:marBottom w:val="0"/>
                  <w:divBdr>
                    <w:top w:val="none" w:sz="0" w:space="0" w:color="auto"/>
                    <w:left w:val="none" w:sz="0" w:space="0" w:color="auto"/>
                    <w:bottom w:val="none" w:sz="0" w:space="0" w:color="auto"/>
                    <w:right w:val="none" w:sz="0" w:space="0" w:color="auto"/>
                  </w:divBdr>
                </w:div>
                <w:div w:id="1561095163">
                  <w:marLeft w:val="0"/>
                  <w:marRight w:val="0"/>
                  <w:marTop w:val="0"/>
                  <w:marBottom w:val="0"/>
                  <w:divBdr>
                    <w:top w:val="none" w:sz="0" w:space="0" w:color="auto"/>
                    <w:left w:val="none" w:sz="0" w:space="0" w:color="auto"/>
                    <w:bottom w:val="none" w:sz="0" w:space="0" w:color="auto"/>
                    <w:right w:val="none" w:sz="0" w:space="0" w:color="auto"/>
                  </w:divBdr>
                </w:div>
                <w:div w:id="1632981596">
                  <w:marLeft w:val="0"/>
                  <w:marRight w:val="0"/>
                  <w:marTop w:val="0"/>
                  <w:marBottom w:val="0"/>
                  <w:divBdr>
                    <w:top w:val="none" w:sz="0" w:space="0" w:color="auto"/>
                    <w:left w:val="none" w:sz="0" w:space="0" w:color="auto"/>
                    <w:bottom w:val="none" w:sz="0" w:space="0" w:color="auto"/>
                    <w:right w:val="none" w:sz="0" w:space="0" w:color="auto"/>
                  </w:divBdr>
                </w:div>
                <w:div w:id="1662079844">
                  <w:marLeft w:val="0"/>
                  <w:marRight w:val="0"/>
                  <w:marTop w:val="0"/>
                  <w:marBottom w:val="0"/>
                  <w:divBdr>
                    <w:top w:val="none" w:sz="0" w:space="0" w:color="auto"/>
                    <w:left w:val="none" w:sz="0" w:space="0" w:color="auto"/>
                    <w:bottom w:val="none" w:sz="0" w:space="0" w:color="auto"/>
                    <w:right w:val="none" w:sz="0" w:space="0" w:color="auto"/>
                  </w:divBdr>
                </w:div>
                <w:div w:id="21134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0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97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856462">
      <w:bodyDiv w:val="1"/>
      <w:marLeft w:val="0"/>
      <w:marRight w:val="0"/>
      <w:marTop w:val="0"/>
      <w:marBottom w:val="0"/>
      <w:divBdr>
        <w:top w:val="none" w:sz="0" w:space="0" w:color="auto"/>
        <w:left w:val="none" w:sz="0" w:space="0" w:color="auto"/>
        <w:bottom w:val="none" w:sz="0" w:space="0" w:color="auto"/>
        <w:right w:val="none" w:sz="0" w:space="0" w:color="auto"/>
      </w:divBdr>
    </w:div>
    <w:div w:id="291442201">
      <w:bodyDiv w:val="1"/>
      <w:marLeft w:val="0"/>
      <w:marRight w:val="0"/>
      <w:marTop w:val="0"/>
      <w:marBottom w:val="0"/>
      <w:divBdr>
        <w:top w:val="none" w:sz="0" w:space="0" w:color="auto"/>
        <w:left w:val="none" w:sz="0" w:space="0" w:color="auto"/>
        <w:bottom w:val="none" w:sz="0" w:space="0" w:color="auto"/>
        <w:right w:val="none" w:sz="0" w:space="0" w:color="auto"/>
      </w:divBdr>
    </w:div>
    <w:div w:id="291983672">
      <w:bodyDiv w:val="1"/>
      <w:marLeft w:val="0"/>
      <w:marRight w:val="0"/>
      <w:marTop w:val="0"/>
      <w:marBottom w:val="0"/>
      <w:divBdr>
        <w:top w:val="none" w:sz="0" w:space="0" w:color="auto"/>
        <w:left w:val="none" w:sz="0" w:space="0" w:color="auto"/>
        <w:bottom w:val="none" w:sz="0" w:space="0" w:color="auto"/>
        <w:right w:val="none" w:sz="0" w:space="0" w:color="auto"/>
      </w:divBdr>
    </w:div>
    <w:div w:id="292752488">
      <w:bodyDiv w:val="1"/>
      <w:marLeft w:val="0"/>
      <w:marRight w:val="0"/>
      <w:marTop w:val="0"/>
      <w:marBottom w:val="0"/>
      <w:divBdr>
        <w:top w:val="none" w:sz="0" w:space="0" w:color="auto"/>
        <w:left w:val="none" w:sz="0" w:space="0" w:color="auto"/>
        <w:bottom w:val="none" w:sz="0" w:space="0" w:color="auto"/>
        <w:right w:val="none" w:sz="0" w:space="0" w:color="auto"/>
      </w:divBdr>
    </w:div>
    <w:div w:id="292952017">
      <w:bodyDiv w:val="1"/>
      <w:marLeft w:val="0"/>
      <w:marRight w:val="0"/>
      <w:marTop w:val="0"/>
      <w:marBottom w:val="0"/>
      <w:divBdr>
        <w:top w:val="none" w:sz="0" w:space="0" w:color="auto"/>
        <w:left w:val="none" w:sz="0" w:space="0" w:color="auto"/>
        <w:bottom w:val="none" w:sz="0" w:space="0" w:color="auto"/>
        <w:right w:val="none" w:sz="0" w:space="0" w:color="auto"/>
      </w:divBdr>
    </w:div>
    <w:div w:id="296035182">
      <w:bodyDiv w:val="1"/>
      <w:marLeft w:val="0"/>
      <w:marRight w:val="0"/>
      <w:marTop w:val="0"/>
      <w:marBottom w:val="0"/>
      <w:divBdr>
        <w:top w:val="none" w:sz="0" w:space="0" w:color="auto"/>
        <w:left w:val="none" w:sz="0" w:space="0" w:color="auto"/>
        <w:bottom w:val="none" w:sz="0" w:space="0" w:color="auto"/>
        <w:right w:val="none" w:sz="0" w:space="0" w:color="auto"/>
      </w:divBdr>
    </w:div>
    <w:div w:id="298921372">
      <w:bodyDiv w:val="1"/>
      <w:marLeft w:val="0"/>
      <w:marRight w:val="0"/>
      <w:marTop w:val="0"/>
      <w:marBottom w:val="0"/>
      <w:divBdr>
        <w:top w:val="none" w:sz="0" w:space="0" w:color="auto"/>
        <w:left w:val="none" w:sz="0" w:space="0" w:color="auto"/>
        <w:bottom w:val="none" w:sz="0" w:space="0" w:color="auto"/>
        <w:right w:val="none" w:sz="0" w:space="0" w:color="auto"/>
      </w:divBdr>
    </w:div>
    <w:div w:id="299382305">
      <w:bodyDiv w:val="1"/>
      <w:marLeft w:val="0"/>
      <w:marRight w:val="0"/>
      <w:marTop w:val="0"/>
      <w:marBottom w:val="0"/>
      <w:divBdr>
        <w:top w:val="none" w:sz="0" w:space="0" w:color="auto"/>
        <w:left w:val="none" w:sz="0" w:space="0" w:color="auto"/>
        <w:bottom w:val="none" w:sz="0" w:space="0" w:color="auto"/>
        <w:right w:val="none" w:sz="0" w:space="0" w:color="auto"/>
      </w:divBdr>
    </w:div>
    <w:div w:id="302928460">
      <w:bodyDiv w:val="1"/>
      <w:marLeft w:val="0"/>
      <w:marRight w:val="0"/>
      <w:marTop w:val="0"/>
      <w:marBottom w:val="0"/>
      <w:divBdr>
        <w:top w:val="none" w:sz="0" w:space="0" w:color="auto"/>
        <w:left w:val="none" w:sz="0" w:space="0" w:color="auto"/>
        <w:bottom w:val="none" w:sz="0" w:space="0" w:color="auto"/>
        <w:right w:val="none" w:sz="0" w:space="0" w:color="auto"/>
      </w:divBdr>
      <w:divsChild>
        <w:div w:id="857234546">
          <w:marLeft w:val="0"/>
          <w:marRight w:val="0"/>
          <w:marTop w:val="0"/>
          <w:marBottom w:val="0"/>
          <w:divBdr>
            <w:top w:val="none" w:sz="0" w:space="0" w:color="auto"/>
            <w:left w:val="none" w:sz="0" w:space="0" w:color="auto"/>
            <w:bottom w:val="none" w:sz="0" w:space="0" w:color="auto"/>
            <w:right w:val="none" w:sz="0" w:space="0" w:color="auto"/>
          </w:divBdr>
          <w:divsChild>
            <w:div w:id="348143766">
              <w:marLeft w:val="0"/>
              <w:marRight w:val="0"/>
              <w:marTop w:val="0"/>
              <w:marBottom w:val="0"/>
              <w:divBdr>
                <w:top w:val="none" w:sz="0" w:space="0" w:color="auto"/>
                <w:left w:val="none" w:sz="0" w:space="0" w:color="auto"/>
                <w:bottom w:val="none" w:sz="0" w:space="0" w:color="auto"/>
                <w:right w:val="none" w:sz="0" w:space="0" w:color="auto"/>
              </w:divBdr>
            </w:div>
            <w:div w:id="750272544">
              <w:marLeft w:val="0"/>
              <w:marRight w:val="0"/>
              <w:marTop w:val="0"/>
              <w:marBottom w:val="0"/>
              <w:divBdr>
                <w:top w:val="none" w:sz="0" w:space="0" w:color="auto"/>
                <w:left w:val="none" w:sz="0" w:space="0" w:color="auto"/>
                <w:bottom w:val="none" w:sz="0" w:space="0" w:color="auto"/>
                <w:right w:val="none" w:sz="0" w:space="0" w:color="auto"/>
              </w:divBdr>
            </w:div>
            <w:div w:id="778259823">
              <w:marLeft w:val="0"/>
              <w:marRight w:val="0"/>
              <w:marTop w:val="0"/>
              <w:marBottom w:val="0"/>
              <w:divBdr>
                <w:top w:val="none" w:sz="0" w:space="0" w:color="auto"/>
                <w:left w:val="none" w:sz="0" w:space="0" w:color="auto"/>
                <w:bottom w:val="none" w:sz="0" w:space="0" w:color="auto"/>
                <w:right w:val="none" w:sz="0" w:space="0" w:color="auto"/>
              </w:divBdr>
            </w:div>
            <w:div w:id="782529818">
              <w:marLeft w:val="0"/>
              <w:marRight w:val="0"/>
              <w:marTop w:val="0"/>
              <w:marBottom w:val="0"/>
              <w:divBdr>
                <w:top w:val="none" w:sz="0" w:space="0" w:color="auto"/>
                <w:left w:val="none" w:sz="0" w:space="0" w:color="auto"/>
                <w:bottom w:val="none" w:sz="0" w:space="0" w:color="auto"/>
                <w:right w:val="none" w:sz="0" w:space="0" w:color="auto"/>
              </w:divBdr>
            </w:div>
            <w:div w:id="884023146">
              <w:marLeft w:val="0"/>
              <w:marRight w:val="0"/>
              <w:marTop w:val="0"/>
              <w:marBottom w:val="0"/>
              <w:divBdr>
                <w:top w:val="none" w:sz="0" w:space="0" w:color="auto"/>
                <w:left w:val="none" w:sz="0" w:space="0" w:color="auto"/>
                <w:bottom w:val="none" w:sz="0" w:space="0" w:color="auto"/>
                <w:right w:val="none" w:sz="0" w:space="0" w:color="auto"/>
              </w:divBdr>
            </w:div>
            <w:div w:id="1027877634">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097095106">
              <w:marLeft w:val="0"/>
              <w:marRight w:val="0"/>
              <w:marTop w:val="0"/>
              <w:marBottom w:val="0"/>
              <w:divBdr>
                <w:top w:val="none" w:sz="0" w:space="0" w:color="auto"/>
                <w:left w:val="none" w:sz="0" w:space="0" w:color="auto"/>
                <w:bottom w:val="none" w:sz="0" w:space="0" w:color="auto"/>
                <w:right w:val="none" w:sz="0" w:space="0" w:color="auto"/>
              </w:divBdr>
            </w:div>
            <w:div w:id="1112280550">
              <w:marLeft w:val="0"/>
              <w:marRight w:val="0"/>
              <w:marTop w:val="0"/>
              <w:marBottom w:val="0"/>
              <w:divBdr>
                <w:top w:val="none" w:sz="0" w:space="0" w:color="auto"/>
                <w:left w:val="none" w:sz="0" w:space="0" w:color="auto"/>
                <w:bottom w:val="none" w:sz="0" w:space="0" w:color="auto"/>
                <w:right w:val="none" w:sz="0" w:space="0" w:color="auto"/>
              </w:divBdr>
            </w:div>
            <w:div w:id="1303581616">
              <w:marLeft w:val="0"/>
              <w:marRight w:val="0"/>
              <w:marTop w:val="0"/>
              <w:marBottom w:val="0"/>
              <w:divBdr>
                <w:top w:val="none" w:sz="0" w:space="0" w:color="auto"/>
                <w:left w:val="none" w:sz="0" w:space="0" w:color="auto"/>
                <w:bottom w:val="none" w:sz="0" w:space="0" w:color="auto"/>
                <w:right w:val="none" w:sz="0" w:space="0" w:color="auto"/>
              </w:divBdr>
            </w:div>
            <w:div w:id="1471745130">
              <w:marLeft w:val="0"/>
              <w:marRight w:val="0"/>
              <w:marTop w:val="0"/>
              <w:marBottom w:val="0"/>
              <w:divBdr>
                <w:top w:val="none" w:sz="0" w:space="0" w:color="auto"/>
                <w:left w:val="none" w:sz="0" w:space="0" w:color="auto"/>
                <w:bottom w:val="none" w:sz="0" w:space="0" w:color="auto"/>
                <w:right w:val="none" w:sz="0" w:space="0" w:color="auto"/>
              </w:divBdr>
            </w:div>
            <w:div w:id="1547990913">
              <w:marLeft w:val="0"/>
              <w:marRight w:val="0"/>
              <w:marTop w:val="0"/>
              <w:marBottom w:val="0"/>
              <w:divBdr>
                <w:top w:val="none" w:sz="0" w:space="0" w:color="auto"/>
                <w:left w:val="none" w:sz="0" w:space="0" w:color="auto"/>
                <w:bottom w:val="none" w:sz="0" w:space="0" w:color="auto"/>
                <w:right w:val="none" w:sz="0" w:space="0" w:color="auto"/>
              </w:divBdr>
            </w:div>
            <w:div w:id="1571309661">
              <w:marLeft w:val="0"/>
              <w:marRight w:val="0"/>
              <w:marTop w:val="0"/>
              <w:marBottom w:val="0"/>
              <w:divBdr>
                <w:top w:val="none" w:sz="0" w:space="0" w:color="auto"/>
                <w:left w:val="none" w:sz="0" w:space="0" w:color="auto"/>
                <w:bottom w:val="none" w:sz="0" w:space="0" w:color="auto"/>
                <w:right w:val="none" w:sz="0" w:space="0" w:color="auto"/>
              </w:divBdr>
            </w:div>
            <w:div w:id="1590969834">
              <w:marLeft w:val="0"/>
              <w:marRight w:val="0"/>
              <w:marTop w:val="0"/>
              <w:marBottom w:val="0"/>
              <w:divBdr>
                <w:top w:val="none" w:sz="0" w:space="0" w:color="auto"/>
                <w:left w:val="none" w:sz="0" w:space="0" w:color="auto"/>
                <w:bottom w:val="none" w:sz="0" w:space="0" w:color="auto"/>
                <w:right w:val="none" w:sz="0" w:space="0" w:color="auto"/>
              </w:divBdr>
            </w:div>
            <w:div w:id="2047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504853">
      <w:bodyDiv w:val="1"/>
      <w:marLeft w:val="0"/>
      <w:marRight w:val="0"/>
      <w:marTop w:val="0"/>
      <w:marBottom w:val="0"/>
      <w:divBdr>
        <w:top w:val="none" w:sz="0" w:space="0" w:color="auto"/>
        <w:left w:val="none" w:sz="0" w:space="0" w:color="auto"/>
        <w:bottom w:val="none" w:sz="0" w:space="0" w:color="auto"/>
        <w:right w:val="none" w:sz="0" w:space="0" w:color="auto"/>
      </w:divBdr>
    </w:div>
    <w:div w:id="305091262">
      <w:bodyDiv w:val="1"/>
      <w:marLeft w:val="0"/>
      <w:marRight w:val="0"/>
      <w:marTop w:val="0"/>
      <w:marBottom w:val="0"/>
      <w:divBdr>
        <w:top w:val="none" w:sz="0" w:space="0" w:color="auto"/>
        <w:left w:val="none" w:sz="0" w:space="0" w:color="auto"/>
        <w:bottom w:val="none" w:sz="0" w:space="0" w:color="auto"/>
        <w:right w:val="none" w:sz="0" w:space="0" w:color="auto"/>
      </w:divBdr>
    </w:div>
    <w:div w:id="313876319">
      <w:bodyDiv w:val="1"/>
      <w:marLeft w:val="0"/>
      <w:marRight w:val="0"/>
      <w:marTop w:val="0"/>
      <w:marBottom w:val="0"/>
      <w:divBdr>
        <w:top w:val="none" w:sz="0" w:space="0" w:color="auto"/>
        <w:left w:val="none" w:sz="0" w:space="0" w:color="auto"/>
        <w:bottom w:val="none" w:sz="0" w:space="0" w:color="auto"/>
        <w:right w:val="none" w:sz="0" w:space="0" w:color="auto"/>
      </w:divBdr>
      <w:divsChild>
        <w:div w:id="59523825">
          <w:marLeft w:val="0"/>
          <w:marRight w:val="0"/>
          <w:marTop w:val="0"/>
          <w:marBottom w:val="0"/>
          <w:divBdr>
            <w:top w:val="none" w:sz="0" w:space="0" w:color="auto"/>
            <w:left w:val="none" w:sz="0" w:space="0" w:color="auto"/>
            <w:bottom w:val="none" w:sz="0" w:space="0" w:color="auto"/>
            <w:right w:val="none" w:sz="0" w:space="0" w:color="auto"/>
          </w:divBdr>
        </w:div>
        <w:div w:id="1363214398">
          <w:marLeft w:val="0"/>
          <w:marRight w:val="0"/>
          <w:marTop w:val="0"/>
          <w:marBottom w:val="0"/>
          <w:divBdr>
            <w:top w:val="none" w:sz="0" w:space="0" w:color="auto"/>
            <w:left w:val="none" w:sz="0" w:space="0" w:color="auto"/>
            <w:bottom w:val="none" w:sz="0" w:space="0" w:color="auto"/>
            <w:right w:val="none" w:sz="0" w:space="0" w:color="auto"/>
          </w:divBdr>
          <w:divsChild>
            <w:div w:id="1897466205">
              <w:marLeft w:val="0"/>
              <w:marRight w:val="0"/>
              <w:marTop w:val="0"/>
              <w:marBottom w:val="0"/>
              <w:divBdr>
                <w:top w:val="none" w:sz="0" w:space="0" w:color="auto"/>
                <w:left w:val="none" w:sz="0" w:space="0" w:color="auto"/>
                <w:bottom w:val="none" w:sz="0" w:space="0" w:color="auto"/>
                <w:right w:val="none" w:sz="0" w:space="0" w:color="auto"/>
              </w:divBdr>
              <w:divsChild>
                <w:div w:id="1268000150">
                  <w:marLeft w:val="0"/>
                  <w:marRight w:val="0"/>
                  <w:marTop w:val="0"/>
                  <w:marBottom w:val="0"/>
                  <w:divBdr>
                    <w:top w:val="none" w:sz="0" w:space="0" w:color="auto"/>
                    <w:left w:val="none" w:sz="0" w:space="0" w:color="auto"/>
                    <w:bottom w:val="none" w:sz="0" w:space="0" w:color="auto"/>
                    <w:right w:val="none" w:sz="0" w:space="0" w:color="auto"/>
                  </w:divBdr>
                  <w:divsChild>
                    <w:div w:id="1821459856">
                      <w:marLeft w:val="0"/>
                      <w:marRight w:val="0"/>
                      <w:marTop w:val="0"/>
                      <w:marBottom w:val="0"/>
                      <w:divBdr>
                        <w:top w:val="none" w:sz="0" w:space="0" w:color="auto"/>
                        <w:left w:val="none" w:sz="0" w:space="0" w:color="auto"/>
                        <w:bottom w:val="none" w:sz="0" w:space="0" w:color="auto"/>
                        <w:right w:val="none" w:sz="0" w:space="0" w:color="auto"/>
                      </w:divBdr>
                      <w:divsChild>
                        <w:div w:id="388966392">
                          <w:marLeft w:val="0"/>
                          <w:marRight w:val="0"/>
                          <w:marTop w:val="0"/>
                          <w:marBottom w:val="0"/>
                          <w:divBdr>
                            <w:top w:val="none" w:sz="0" w:space="0" w:color="auto"/>
                            <w:left w:val="none" w:sz="0" w:space="0" w:color="auto"/>
                            <w:bottom w:val="none" w:sz="0" w:space="0" w:color="auto"/>
                            <w:right w:val="none" w:sz="0" w:space="0" w:color="auto"/>
                          </w:divBdr>
                          <w:divsChild>
                            <w:div w:id="1220089628">
                              <w:marLeft w:val="0"/>
                              <w:marRight w:val="0"/>
                              <w:marTop w:val="0"/>
                              <w:marBottom w:val="0"/>
                              <w:divBdr>
                                <w:top w:val="none" w:sz="0" w:space="0" w:color="auto"/>
                                <w:left w:val="none" w:sz="0" w:space="0" w:color="auto"/>
                                <w:bottom w:val="none" w:sz="0" w:space="0" w:color="auto"/>
                                <w:right w:val="none" w:sz="0" w:space="0" w:color="auto"/>
                              </w:divBdr>
                              <w:divsChild>
                                <w:div w:id="557278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252813">
          <w:marLeft w:val="0"/>
          <w:marRight w:val="0"/>
          <w:marTop w:val="0"/>
          <w:marBottom w:val="0"/>
          <w:divBdr>
            <w:top w:val="none" w:sz="0" w:space="0" w:color="auto"/>
            <w:left w:val="none" w:sz="0" w:space="0" w:color="auto"/>
            <w:bottom w:val="none" w:sz="0" w:space="0" w:color="auto"/>
            <w:right w:val="none" w:sz="0" w:space="0" w:color="auto"/>
          </w:divBdr>
          <w:divsChild>
            <w:div w:id="2027705122">
              <w:marLeft w:val="0"/>
              <w:marRight w:val="0"/>
              <w:marTop w:val="0"/>
              <w:marBottom w:val="0"/>
              <w:divBdr>
                <w:top w:val="none" w:sz="0" w:space="0" w:color="auto"/>
                <w:left w:val="none" w:sz="0" w:space="0" w:color="auto"/>
                <w:bottom w:val="none" w:sz="0" w:space="0" w:color="auto"/>
                <w:right w:val="none" w:sz="0" w:space="0" w:color="auto"/>
              </w:divBdr>
              <w:divsChild>
                <w:div w:id="1869097800">
                  <w:marLeft w:val="0"/>
                  <w:marRight w:val="0"/>
                  <w:marTop w:val="0"/>
                  <w:marBottom w:val="0"/>
                  <w:divBdr>
                    <w:top w:val="none" w:sz="0" w:space="0" w:color="auto"/>
                    <w:left w:val="none" w:sz="0" w:space="0" w:color="auto"/>
                    <w:bottom w:val="none" w:sz="0" w:space="0" w:color="auto"/>
                    <w:right w:val="none" w:sz="0" w:space="0" w:color="auto"/>
                  </w:divBdr>
                  <w:divsChild>
                    <w:div w:id="91825564">
                      <w:marLeft w:val="0"/>
                      <w:marRight w:val="0"/>
                      <w:marTop w:val="0"/>
                      <w:marBottom w:val="0"/>
                      <w:divBdr>
                        <w:top w:val="none" w:sz="0" w:space="0" w:color="auto"/>
                        <w:left w:val="none" w:sz="0" w:space="0" w:color="auto"/>
                        <w:bottom w:val="none" w:sz="0" w:space="0" w:color="auto"/>
                        <w:right w:val="none" w:sz="0" w:space="0" w:color="auto"/>
                      </w:divBdr>
                      <w:divsChild>
                        <w:div w:id="134443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7854721">
      <w:bodyDiv w:val="1"/>
      <w:marLeft w:val="0"/>
      <w:marRight w:val="0"/>
      <w:marTop w:val="0"/>
      <w:marBottom w:val="0"/>
      <w:divBdr>
        <w:top w:val="none" w:sz="0" w:space="0" w:color="auto"/>
        <w:left w:val="none" w:sz="0" w:space="0" w:color="auto"/>
        <w:bottom w:val="none" w:sz="0" w:space="0" w:color="auto"/>
        <w:right w:val="none" w:sz="0" w:space="0" w:color="auto"/>
      </w:divBdr>
    </w:div>
    <w:div w:id="332954447">
      <w:bodyDiv w:val="1"/>
      <w:marLeft w:val="0"/>
      <w:marRight w:val="0"/>
      <w:marTop w:val="0"/>
      <w:marBottom w:val="0"/>
      <w:divBdr>
        <w:top w:val="none" w:sz="0" w:space="0" w:color="auto"/>
        <w:left w:val="none" w:sz="0" w:space="0" w:color="auto"/>
        <w:bottom w:val="none" w:sz="0" w:space="0" w:color="auto"/>
        <w:right w:val="none" w:sz="0" w:space="0" w:color="auto"/>
      </w:divBdr>
    </w:div>
    <w:div w:id="333535906">
      <w:bodyDiv w:val="1"/>
      <w:marLeft w:val="0"/>
      <w:marRight w:val="0"/>
      <w:marTop w:val="0"/>
      <w:marBottom w:val="0"/>
      <w:divBdr>
        <w:top w:val="none" w:sz="0" w:space="0" w:color="auto"/>
        <w:left w:val="none" w:sz="0" w:space="0" w:color="auto"/>
        <w:bottom w:val="none" w:sz="0" w:space="0" w:color="auto"/>
        <w:right w:val="none" w:sz="0" w:space="0" w:color="auto"/>
      </w:divBdr>
    </w:div>
    <w:div w:id="345135503">
      <w:bodyDiv w:val="1"/>
      <w:marLeft w:val="0"/>
      <w:marRight w:val="0"/>
      <w:marTop w:val="0"/>
      <w:marBottom w:val="0"/>
      <w:divBdr>
        <w:top w:val="none" w:sz="0" w:space="0" w:color="auto"/>
        <w:left w:val="none" w:sz="0" w:space="0" w:color="auto"/>
        <w:bottom w:val="none" w:sz="0" w:space="0" w:color="auto"/>
        <w:right w:val="none" w:sz="0" w:space="0" w:color="auto"/>
      </w:divBdr>
    </w:div>
    <w:div w:id="345181509">
      <w:bodyDiv w:val="1"/>
      <w:marLeft w:val="0"/>
      <w:marRight w:val="0"/>
      <w:marTop w:val="0"/>
      <w:marBottom w:val="0"/>
      <w:divBdr>
        <w:top w:val="none" w:sz="0" w:space="0" w:color="auto"/>
        <w:left w:val="none" w:sz="0" w:space="0" w:color="auto"/>
        <w:bottom w:val="none" w:sz="0" w:space="0" w:color="auto"/>
        <w:right w:val="none" w:sz="0" w:space="0" w:color="auto"/>
      </w:divBdr>
      <w:divsChild>
        <w:div w:id="1726443782">
          <w:marLeft w:val="0"/>
          <w:marRight w:val="0"/>
          <w:marTop w:val="0"/>
          <w:marBottom w:val="0"/>
          <w:divBdr>
            <w:top w:val="none" w:sz="0" w:space="0" w:color="auto"/>
            <w:left w:val="none" w:sz="0" w:space="0" w:color="auto"/>
            <w:bottom w:val="none" w:sz="0" w:space="0" w:color="auto"/>
            <w:right w:val="none" w:sz="0" w:space="0" w:color="auto"/>
          </w:divBdr>
          <w:divsChild>
            <w:div w:id="2002808248">
              <w:marLeft w:val="0"/>
              <w:marRight w:val="0"/>
              <w:marTop w:val="0"/>
              <w:marBottom w:val="0"/>
              <w:divBdr>
                <w:top w:val="none" w:sz="0" w:space="0" w:color="auto"/>
                <w:left w:val="none" w:sz="0" w:space="0" w:color="auto"/>
                <w:bottom w:val="none" w:sz="0" w:space="0" w:color="auto"/>
                <w:right w:val="none" w:sz="0" w:space="0" w:color="auto"/>
              </w:divBdr>
              <w:divsChild>
                <w:div w:id="194120284">
                  <w:marLeft w:val="0"/>
                  <w:marRight w:val="0"/>
                  <w:marTop w:val="0"/>
                  <w:marBottom w:val="0"/>
                  <w:divBdr>
                    <w:top w:val="none" w:sz="0" w:space="0" w:color="auto"/>
                    <w:left w:val="none" w:sz="0" w:space="0" w:color="auto"/>
                    <w:bottom w:val="none" w:sz="0" w:space="0" w:color="auto"/>
                    <w:right w:val="none" w:sz="0" w:space="0" w:color="auto"/>
                  </w:divBdr>
                  <w:divsChild>
                    <w:div w:id="1284925267">
                      <w:marLeft w:val="0"/>
                      <w:marRight w:val="0"/>
                      <w:marTop w:val="0"/>
                      <w:marBottom w:val="0"/>
                      <w:divBdr>
                        <w:top w:val="none" w:sz="0" w:space="0" w:color="auto"/>
                        <w:left w:val="none" w:sz="0" w:space="0" w:color="auto"/>
                        <w:bottom w:val="none" w:sz="0" w:space="0" w:color="auto"/>
                        <w:right w:val="none" w:sz="0" w:space="0" w:color="auto"/>
                      </w:divBdr>
                      <w:divsChild>
                        <w:div w:id="152609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2271357">
      <w:bodyDiv w:val="1"/>
      <w:marLeft w:val="0"/>
      <w:marRight w:val="0"/>
      <w:marTop w:val="0"/>
      <w:marBottom w:val="0"/>
      <w:divBdr>
        <w:top w:val="none" w:sz="0" w:space="0" w:color="auto"/>
        <w:left w:val="none" w:sz="0" w:space="0" w:color="auto"/>
        <w:bottom w:val="none" w:sz="0" w:space="0" w:color="auto"/>
        <w:right w:val="none" w:sz="0" w:space="0" w:color="auto"/>
      </w:divBdr>
      <w:divsChild>
        <w:div w:id="749422864">
          <w:marLeft w:val="0"/>
          <w:marRight w:val="0"/>
          <w:marTop w:val="0"/>
          <w:marBottom w:val="0"/>
          <w:divBdr>
            <w:top w:val="none" w:sz="0" w:space="0" w:color="auto"/>
            <w:left w:val="none" w:sz="0" w:space="0" w:color="auto"/>
            <w:bottom w:val="none" w:sz="0" w:space="0" w:color="auto"/>
            <w:right w:val="none" w:sz="0" w:space="0" w:color="auto"/>
          </w:divBdr>
          <w:divsChild>
            <w:div w:id="20234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6838">
      <w:bodyDiv w:val="1"/>
      <w:marLeft w:val="0"/>
      <w:marRight w:val="0"/>
      <w:marTop w:val="0"/>
      <w:marBottom w:val="0"/>
      <w:divBdr>
        <w:top w:val="none" w:sz="0" w:space="0" w:color="auto"/>
        <w:left w:val="none" w:sz="0" w:space="0" w:color="auto"/>
        <w:bottom w:val="none" w:sz="0" w:space="0" w:color="auto"/>
        <w:right w:val="none" w:sz="0" w:space="0" w:color="auto"/>
      </w:divBdr>
    </w:div>
    <w:div w:id="361826947">
      <w:bodyDiv w:val="1"/>
      <w:marLeft w:val="0"/>
      <w:marRight w:val="0"/>
      <w:marTop w:val="0"/>
      <w:marBottom w:val="0"/>
      <w:divBdr>
        <w:top w:val="none" w:sz="0" w:space="0" w:color="auto"/>
        <w:left w:val="none" w:sz="0" w:space="0" w:color="auto"/>
        <w:bottom w:val="none" w:sz="0" w:space="0" w:color="auto"/>
        <w:right w:val="none" w:sz="0" w:space="0" w:color="auto"/>
      </w:divBdr>
    </w:div>
    <w:div w:id="366296628">
      <w:bodyDiv w:val="1"/>
      <w:marLeft w:val="0"/>
      <w:marRight w:val="0"/>
      <w:marTop w:val="0"/>
      <w:marBottom w:val="0"/>
      <w:divBdr>
        <w:top w:val="none" w:sz="0" w:space="0" w:color="auto"/>
        <w:left w:val="none" w:sz="0" w:space="0" w:color="auto"/>
        <w:bottom w:val="none" w:sz="0" w:space="0" w:color="auto"/>
        <w:right w:val="none" w:sz="0" w:space="0" w:color="auto"/>
      </w:divBdr>
    </w:div>
    <w:div w:id="368997316">
      <w:bodyDiv w:val="1"/>
      <w:marLeft w:val="0"/>
      <w:marRight w:val="0"/>
      <w:marTop w:val="0"/>
      <w:marBottom w:val="0"/>
      <w:divBdr>
        <w:top w:val="none" w:sz="0" w:space="0" w:color="auto"/>
        <w:left w:val="none" w:sz="0" w:space="0" w:color="auto"/>
        <w:bottom w:val="none" w:sz="0" w:space="0" w:color="auto"/>
        <w:right w:val="none" w:sz="0" w:space="0" w:color="auto"/>
      </w:divBdr>
    </w:div>
    <w:div w:id="372776702">
      <w:bodyDiv w:val="1"/>
      <w:marLeft w:val="0"/>
      <w:marRight w:val="0"/>
      <w:marTop w:val="0"/>
      <w:marBottom w:val="0"/>
      <w:divBdr>
        <w:top w:val="none" w:sz="0" w:space="0" w:color="auto"/>
        <w:left w:val="none" w:sz="0" w:space="0" w:color="auto"/>
        <w:bottom w:val="none" w:sz="0" w:space="0" w:color="auto"/>
        <w:right w:val="none" w:sz="0" w:space="0" w:color="auto"/>
      </w:divBdr>
      <w:divsChild>
        <w:div w:id="507135462">
          <w:marLeft w:val="0"/>
          <w:marRight w:val="0"/>
          <w:marTop w:val="0"/>
          <w:marBottom w:val="0"/>
          <w:divBdr>
            <w:top w:val="none" w:sz="0" w:space="0" w:color="auto"/>
            <w:left w:val="none" w:sz="0" w:space="0" w:color="auto"/>
            <w:bottom w:val="none" w:sz="0" w:space="0" w:color="auto"/>
            <w:right w:val="none" w:sz="0" w:space="0" w:color="auto"/>
          </w:divBdr>
          <w:divsChild>
            <w:div w:id="834615848">
              <w:marLeft w:val="0"/>
              <w:marRight w:val="0"/>
              <w:marTop w:val="0"/>
              <w:marBottom w:val="0"/>
              <w:divBdr>
                <w:top w:val="none" w:sz="0" w:space="0" w:color="auto"/>
                <w:left w:val="none" w:sz="0" w:space="0" w:color="auto"/>
                <w:bottom w:val="none" w:sz="0" w:space="0" w:color="auto"/>
                <w:right w:val="none" w:sz="0" w:space="0" w:color="auto"/>
              </w:divBdr>
              <w:divsChild>
                <w:div w:id="1214659539">
                  <w:marLeft w:val="0"/>
                  <w:marRight w:val="0"/>
                  <w:marTop w:val="0"/>
                  <w:marBottom w:val="0"/>
                  <w:divBdr>
                    <w:top w:val="none" w:sz="0" w:space="0" w:color="auto"/>
                    <w:left w:val="none" w:sz="0" w:space="0" w:color="auto"/>
                    <w:bottom w:val="none" w:sz="0" w:space="0" w:color="auto"/>
                    <w:right w:val="none" w:sz="0" w:space="0" w:color="auto"/>
                  </w:divBdr>
                  <w:divsChild>
                    <w:div w:id="159346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9019550">
      <w:bodyDiv w:val="1"/>
      <w:marLeft w:val="0"/>
      <w:marRight w:val="0"/>
      <w:marTop w:val="0"/>
      <w:marBottom w:val="0"/>
      <w:divBdr>
        <w:top w:val="none" w:sz="0" w:space="0" w:color="auto"/>
        <w:left w:val="none" w:sz="0" w:space="0" w:color="auto"/>
        <w:bottom w:val="none" w:sz="0" w:space="0" w:color="auto"/>
        <w:right w:val="none" w:sz="0" w:space="0" w:color="auto"/>
      </w:divBdr>
    </w:div>
    <w:div w:id="381053115">
      <w:bodyDiv w:val="1"/>
      <w:marLeft w:val="0"/>
      <w:marRight w:val="0"/>
      <w:marTop w:val="0"/>
      <w:marBottom w:val="0"/>
      <w:divBdr>
        <w:top w:val="none" w:sz="0" w:space="0" w:color="auto"/>
        <w:left w:val="none" w:sz="0" w:space="0" w:color="auto"/>
        <w:bottom w:val="none" w:sz="0" w:space="0" w:color="auto"/>
        <w:right w:val="none" w:sz="0" w:space="0" w:color="auto"/>
      </w:divBdr>
    </w:div>
    <w:div w:id="395277570">
      <w:bodyDiv w:val="1"/>
      <w:marLeft w:val="0"/>
      <w:marRight w:val="0"/>
      <w:marTop w:val="0"/>
      <w:marBottom w:val="0"/>
      <w:divBdr>
        <w:top w:val="none" w:sz="0" w:space="0" w:color="auto"/>
        <w:left w:val="none" w:sz="0" w:space="0" w:color="auto"/>
        <w:bottom w:val="none" w:sz="0" w:space="0" w:color="auto"/>
        <w:right w:val="none" w:sz="0" w:space="0" w:color="auto"/>
      </w:divBdr>
    </w:div>
    <w:div w:id="408885100">
      <w:bodyDiv w:val="1"/>
      <w:marLeft w:val="0"/>
      <w:marRight w:val="0"/>
      <w:marTop w:val="0"/>
      <w:marBottom w:val="0"/>
      <w:divBdr>
        <w:top w:val="none" w:sz="0" w:space="0" w:color="auto"/>
        <w:left w:val="none" w:sz="0" w:space="0" w:color="auto"/>
        <w:bottom w:val="none" w:sz="0" w:space="0" w:color="auto"/>
        <w:right w:val="none" w:sz="0" w:space="0" w:color="auto"/>
      </w:divBdr>
    </w:div>
    <w:div w:id="409935095">
      <w:bodyDiv w:val="1"/>
      <w:marLeft w:val="0"/>
      <w:marRight w:val="0"/>
      <w:marTop w:val="0"/>
      <w:marBottom w:val="0"/>
      <w:divBdr>
        <w:top w:val="none" w:sz="0" w:space="0" w:color="auto"/>
        <w:left w:val="none" w:sz="0" w:space="0" w:color="auto"/>
        <w:bottom w:val="none" w:sz="0" w:space="0" w:color="auto"/>
        <w:right w:val="none" w:sz="0" w:space="0" w:color="auto"/>
      </w:divBdr>
    </w:div>
    <w:div w:id="433522437">
      <w:bodyDiv w:val="1"/>
      <w:marLeft w:val="0"/>
      <w:marRight w:val="0"/>
      <w:marTop w:val="0"/>
      <w:marBottom w:val="0"/>
      <w:divBdr>
        <w:top w:val="none" w:sz="0" w:space="0" w:color="auto"/>
        <w:left w:val="none" w:sz="0" w:space="0" w:color="auto"/>
        <w:bottom w:val="none" w:sz="0" w:space="0" w:color="auto"/>
        <w:right w:val="none" w:sz="0" w:space="0" w:color="auto"/>
      </w:divBdr>
    </w:div>
    <w:div w:id="437287929">
      <w:bodyDiv w:val="1"/>
      <w:marLeft w:val="0"/>
      <w:marRight w:val="0"/>
      <w:marTop w:val="0"/>
      <w:marBottom w:val="0"/>
      <w:divBdr>
        <w:top w:val="none" w:sz="0" w:space="0" w:color="auto"/>
        <w:left w:val="none" w:sz="0" w:space="0" w:color="auto"/>
        <w:bottom w:val="none" w:sz="0" w:space="0" w:color="auto"/>
        <w:right w:val="none" w:sz="0" w:space="0" w:color="auto"/>
      </w:divBdr>
    </w:div>
    <w:div w:id="445001576">
      <w:bodyDiv w:val="1"/>
      <w:marLeft w:val="0"/>
      <w:marRight w:val="0"/>
      <w:marTop w:val="0"/>
      <w:marBottom w:val="0"/>
      <w:divBdr>
        <w:top w:val="none" w:sz="0" w:space="0" w:color="auto"/>
        <w:left w:val="none" w:sz="0" w:space="0" w:color="auto"/>
        <w:bottom w:val="none" w:sz="0" w:space="0" w:color="auto"/>
        <w:right w:val="none" w:sz="0" w:space="0" w:color="auto"/>
      </w:divBdr>
    </w:div>
    <w:div w:id="447895722">
      <w:bodyDiv w:val="1"/>
      <w:marLeft w:val="0"/>
      <w:marRight w:val="0"/>
      <w:marTop w:val="0"/>
      <w:marBottom w:val="0"/>
      <w:divBdr>
        <w:top w:val="none" w:sz="0" w:space="0" w:color="auto"/>
        <w:left w:val="none" w:sz="0" w:space="0" w:color="auto"/>
        <w:bottom w:val="none" w:sz="0" w:space="0" w:color="auto"/>
        <w:right w:val="none" w:sz="0" w:space="0" w:color="auto"/>
      </w:divBdr>
      <w:divsChild>
        <w:div w:id="133524852">
          <w:marLeft w:val="0"/>
          <w:marRight w:val="0"/>
          <w:marTop w:val="0"/>
          <w:marBottom w:val="0"/>
          <w:divBdr>
            <w:top w:val="none" w:sz="0" w:space="0" w:color="auto"/>
            <w:left w:val="none" w:sz="0" w:space="0" w:color="auto"/>
            <w:bottom w:val="none" w:sz="0" w:space="0" w:color="auto"/>
            <w:right w:val="none" w:sz="0" w:space="0" w:color="auto"/>
          </w:divBdr>
          <w:divsChild>
            <w:div w:id="1870025714">
              <w:marLeft w:val="0"/>
              <w:marRight w:val="0"/>
              <w:marTop w:val="0"/>
              <w:marBottom w:val="0"/>
              <w:divBdr>
                <w:top w:val="none" w:sz="0" w:space="0" w:color="auto"/>
                <w:left w:val="none" w:sz="0" w:space="0" w:color="auto"/>
                <w:bottom w:val="none" w:sz="0" w:space="0" w:color="auto"/>
                <w:right w:val="none" w:sz="0" w:space="0" w:color="auto"/>
              </w:divBdr>
              <w:divsChild>
                <w:div w:id="1131365050">
                  <w:marLeft w:val="0"/>
                  <w:marRight w:val="0"/>
                  <w:marTop w:val="0"/>
                  <w:marBottom w:val="0"/>
                  <w:divBdr>
                    <w:top w:val="none" w:sz="0" w:space="0" w:color="auto"/>
                    <w:left w:val="none" w:sz="0" w:space="0" w:color="auto"/>
                    <w:bottom w:val="none" w:sz="0" w:space="0" w:color="auto"/>
                    <w:right w:val="none" w:sz="0" w:space="0" w:color="auto"/>
                  </w:divBdr>
                  <w:divsChild>
                    <w:div w:id="519317709">
                      <w:marLeft w:val="0"/>
                      <w:marRight w:val="0"/>
                      <w:marTop w:val="0"/>
                      <w:marBottom w:val="0"/>
                      <w:divBdr>
                        <w:top w:val="none" w:sz="0" w:space="0" w:color="auto"/>
                        <w:left w:val="none" w:sz="0" w:space="0" w:color="auto"/>
                        <w:bottom w:val="none" w:sz="0" w:space="0" w:color="auto"/>
                        <w:right w:val="none" w:sz="0" w:space="0" w:color="auto"/>
                      </w:divBdr>
                      <w:divsChild>
                        <w:div w:id="1253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9512656">
      <w:bodyDiv w:val="1"/>
      <w:marLeft w:val="0"/>
      <w:marRight w:val="0"/>
      <w:marTop w:val="0"/>
      <w:marBottom w:val="0"/>
      <w:divBdr>
        <w:top w:val="none" w:sz="0" w:space="0" w:color="auto"/>
        <w:left w:val="none" w:sz="0" w:space="0" w:color="auto"/>
        <w:bottom w:val="none" w:sz="0" w:space="0" w:color="auto"/>
        <w:right w:val="none" w:sz="0" w:space="0" w:color="auto"/>
      </w:divBdr>
    </w:div>
    <w:div w:id="451481208">
      <w:bodyDiv w:val="1"/>
      <w:marLeft w:val="0"/>
      <w:marRight w:val="0"/>
      <w:marTop w:val="0"/>
      <w:marBottom w:val="0"/>
      <w:divBdr>
        <w:top w:val="none" w:sz="0" w:space="0" w:color="auto"/>
        <w:left w:val="none" w:sz="0" w:space="0" w:color="auto"/>
        <w:bottom w:val="none" w:sz="0" w:space="0" w:color="auto"/>
        <w:right w:val="none" w:sz="0" w:space="0" w:color="auto"/>
      </w:divBdr>
    </w:div>
    <w:div w:id="452944596">
      <w:bodyDiv w:val="1"/>
      <w:marLeft w:val="0"/>
      <w:marRight w:val="0"/>
      <w:marTop w:val="0"/>
      <w:marBottom w:val="0"/>
      <w:divBdr>
        <w:top w:val="none" w:sz="0" w:space="0" w:color="auto"/>
        <w:left w:val="none" w:sz="0" w:space="0" w:color="auto"/>
        <w:bottom w:val="none" w:sz="0" w:space="0" w:color="auto"/>
        <w:right w:val="none" w:sz="0" w:space="0" w:color="auto"/>
      </w:divBdr>
    </w:div>
    <w:div w:id="459802837">
      <w:bodyDiv w:val="1"/>
      <w:marLeft w:val="0"/>
      <w:marRight w:val="0"/>
      <w:marTop w:val="0"/>
      <w:marBottom w:val="0"/>
      <w:divBdr>
        <w:top w:val="none" w:sz="0" w:space="0" w:color="auto"/>
        <w:left w:val="none" w:sz="0" w:space="0" w:color="auto"/>
        <w:bottom w:val="none" w:sz="0" w:space="0" w:color="auto"/>
        <w:right w:val="none" w:sz="0" w:space="0" w:color="auto"/>
      </w:divBdr>
    </w:div>
    <w:div w:id="471101954">
      <w:bodyDiv w:val="1"/>
      <w:marLeft w:val="0"/>
      <w:marRight w:val="0"/>
      <w:marTop w:val="0"/>
      <w:marBottom w:val="0"/>
      <w:divBdr>
        <w:top w:val="none" w:sz="0" w:space="0" w:color="auto"/>
        <w:left w:val="none" w:sz="0" w:space="0" w:color="auto"/>
        <w:bottom w:val="none" w:sz="0" w:space="0" w:color="auto"/>
        <w:right w:val="none" w:sz="0" w:space="0" w:color="auto"/>
      </w:divBdr>
    </w:div>
    <w:div w:id="472256054">
      <w:bodyDiv w:val="1"/>
      <w:marLeft w:val="0"/>
      <w:marRight w:val="0"/>
      <w:marTop w:val="0"/>
      <w:marBottom w:val="0"/>
      <w:divBdr>
        <w:top w:val="none" w:sz="0" w:space="0" w:color="auto"/>
        <w:left w:val="none" w:sz="0" w:space="0" w:color="auto"/>
        <w:bottom w:val="none" w:sz="0" w:space="0" w:color="auto"/>
        <w:right w:val="none" w:sz="0" w:space="0" w:color="auto"/>
      </w:divBdr>
      <w:divsChild>
        <w:div w:id="2120373314">
          <w:marLeft w:val="0"/>
          <w:marRight w:val="0"/>
          <w:marTop w:val="0"/>
          <w:marBottom w:val="0"/>
          <w:divBdr>
            <w:top w:val="none" w:sz="0" w:space="0" w:color="auto"/>
            <w:left w:val="none" w:sz="0" w:space="0" w:color="auto"/>
            <w:bottom w:val="none" w:sz="0" w:space="0" w:color="auto"/>
            <w:right w:val="none" w:sz="0" w:space="0" w:color="auto"/>
          </w:divBdr>
          <w:divsChild>
            <w:div w:id="558055365">
              <w:marLeft w:val="0"/>
              <w:marRight w:val="0"/>
              <w:marTop w:val="0"/>
              <w:marBottom w:val="0"/>
              <w:divBdr>
                <w:top w:val="none" w:sz="0" w:space="0" w:color="auto"/>
                <w:left w:val="none" w:sz="0" w:space="0" w:color="auto"/>
                <w:bottom w:val="none" w:sz="0" w:space="0" w:color="auto"/>
                <w:right w:val="none" w:sz="0" w:space="0" w:color="auto"/>
              </w:divBdr>
              <w:divsChild>
                <w:div w:id="2018850450">
                  <w:marLeft w:val="0"/>
                  <w:marRight w:val="0"/>
                  <w:marTop w:val="0"/>
                  <w:marBottom w:val="0"/>
                  <w:divBdr>
                    <w:top w:val="none" w:sz="0" w:space="0" w:color="auto"/>
                    <w:left w:val="none" w:sz="0" w:space="0" w:color="auto"/>
                    <w:bottom w:val="none" w:sz="0" w:space="0" w:color="auto"/>
                    <w:right w:val="none" w:sz="0" w:space="0" w:color="auto"/>
                  </w:divBdr>
                  <w:divsChild>
                    <w:div w:id="460466332">
                      <w:marLeft w:val="0"/>
                      <w:marRight w:val="0"/>
                      <w:marTop w:val="0"/>
                      <w:marBottom w:val="0"/>
                      <w:divBdr>
                        <w:top w:val="none" w:sz="0" w:space="0" w:color="auto"/>
                        <w:left w:val="none" w:sz="0" w:space="0" w:color="auto"/>
                        <w:bottom w:val="none" w:sz="0" w:space="0" w:color="auto"/>
                        <w:right w:val="none" w:sz="0" w:space="0" w:color="auto"/>
                      </w:divBdr>
                      <w:divsChild>
                        <w:div w:id="433328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0002967">
      <w:bodyDiv w:val="1"/>
      <w:marLeft w:val="0"/>
      <w:marRight w:val="0"/>
      <w:marTop w:val="0"/>
      <w:marBottom w:val="0"/>
      <w:divBdr>
        <w:top w:val="none" w:sz="0" w:space="0" w:color="auto"/>
        <w:left w:val="none" w:sz="0" w:space="0" w:color="auto"/>
        <w:bottom w:val="none" w:sz="0" w:space="0" w:color="auto"/>
        <w:right w:val="none" w:sz="0" w:space="0" w:color="auto"/>
      </w:divBdr>
    </w:div>
    <w:div w:id="480192278">
      <w:bodyDiv w:val="1"/>
      <w:marLeft w:val="0"/>
      <w:marRight w:val="0"/>
      <w:marTop w:val="0"/>
      <w:marBottom w:val="0"/>
      <w:divBdr>
        <w:top w:val="none" w:sz="0" w:space="0" w:color="auto"/>
        <w:left w:val="none" w:sz="0" w:space="0" w:color="auto"/>
        <w:bottom w:val="none" w:sz="0" w:space="0" w:color="auto"/>
        <w:right w:val="none" w:sz="0" w:space="0" w:color="auto"/>
      </w:divBdr>
    </w:div>
    <w:div w:id="482628779">
      <w:bodyDiv w:val="1"/>
      <w:marLeft w:val="0"/>
      <w:marRight w:val="0"/>
      <w:marTop w:val="0"/>
      <w:marBottom w:val="0"/>
      <w:divBdr>
        <w:top w:val="none" w:sz="0" w:space="0" w:color="auto"/>
        <w:left w:val="none" w:sz="0" w:space="0" w:color="auto"/>
        <w:bottom w:val="none" w:sz="0" w:space="0" w:color="auto"/>
        <w:right w:val="none" w:sz="0" w:space="0" w:color="auto"/>
      </w:divBdr>
    </w:div>
    <w:div w:id="487138296">
      <w:bodyDiv w:val="1"/>
      <w:marLeft w:val="0"/>
      <w:marRight w:val="0"/>
      <w:marTop w:val="0"/>
      <w:marBottom w:val="0"/>
      <w:divBdr>
        <w:top w:val="none" w:sz="0" w:space="0" w:color="auto"/>
        <w:left w:val="none" w:sz="0" w:space="0" w:color="auto"/>
        <w:bottom w:val="none" w:sz="0" w:space="0" w:color="auto"/>
        <w:right w:val="none" w:sz="0" w:space="0" w:color="auto"/>
      </w:divBdr>
    </w:div>
    <w:div w:id="489978300">
      <w:bodyDiv w:val="1"/>
      <w:marLeft w:val="0"/>
      <w:marRight w:val="0"/>
      <w:marTop w:val="0"/>
      <w:marBottom w:val="0"/>
      <w:divBdr>
        <w:top w:val="none" w:sz="0" w:space="0" w:color="auto"/>
        <w:left w:val="none" w:sz="0" w:space="0" w:color="auto"/>
        <w:bottom w:val="none" w:sz="0" w:space="0" w:color="auto"/>
        <w:right w:val="none" w:sz="0" w:space="0" w:color="auto"/>
      </w:divBdr>
    </w:div>
    <w:div w:id="493569760">
      <w:bodyDiv w:val="1"/>
      <w:marLeft w:val="0"/>
      <w:marRight w:val="0"/>
      <w:marTop w:val="0"/>
      <w:marBottom w:val="0"/>
      <w:divBdr>
        <w:top w:val="none" w:sz="0" w:space="0" w:color="auto"/>
        <w:left w:val="none" w:sz="0" w:space="0" w:color="auto"/>
        <w:bottom w:val="none" w:sz="0" w:space="0" w:color="auto"/>
        <w:right w:val="none" w:sz="0" w:space="0" w:color="auto"/>
      </w:divBdr>
      <w:divsChild>
        <w:div w:id="1333025232">
          <w:marLeft w:val="0"/>
          <w:marRight w:val="0"/>
          <w:marTop w:val="0"/>
          <w:marBottom w:val="0"/>
          <w:divBdr>
            <w:top w:val="none" w:sz="0" w:space="0" w:color="auto"/>
            <w:left w:val="none" w:sz="0" w:space="0" w:color="auto"/>
            <w:bottom w:val="none" w:sz="0" w:space="0" w:color="auto"/>
            <w:right w:val="none" w:sz="0" w:space="0" w:color="auto"/>
          </w:divBdr>
        </w:div>
      </w:divsChild>
    </w:div>
    <w:div w:id="501311420">
      <w:bodyDiv w:val="1"/>
      <w:marLeft w:val="0"/>
      <w:marRight w:val="0"/>
      <w:marTop w:val="0"/>
      <w:marBottom w:val="0"/>
      <w:divBdr>
        <w:top w:val="none" w:sz="0" w:space="0" w:color="auto"/>
        <w:left w:val="none" w:sz="0" w:space="0" w:color="auto"/>
        <w:bottom w:val="none" w:sz="0" w:space="0" w:color="auto"/>
        <w:right w:val="none" w:sz="0" w:space="0" w:color="auto"/>
      </w:divBdr>
    </w:div>
    <w:div w:id="502428126">
      <w:bodyDiv w:val="1"/>
      <w:marLeft w:val="0"/>
      <w:marRight w:val="0"/>
      <w:marTop w:val="0"/>
      <w:marBottom w:val="0"/>
      <w:divBdr>
        <w:top w:val="none" w:sz="0" w:space="0" w:color="auto"/>
        <w:left w:val="none" w:sz="0" w:space="0" w:color="auto"/>
        <w:bottom w:val="none" w:sz="0" w:space="0" w:color="auto"/>
        <w:right w:val="none" w:sz="0" w:space="0" w:color="auto"/>
      </w:divBdr>
    </w:div>
    <w:div w:id="506024705">
      <w:bodyDiv w:val="1"/>
      <w:marLeft w:val="0"/>
      <w:marRight w:val="0"/>
      <w:marTop w:val="0"/>
      <w:marBottom w:val="0"/>
      <w:divBdr>
        <w:top w:val="none" w:sz="0" w:space="0" w:color="auto"/>
        <w:left w:val="none" w:sz="0" w:space="0" w:color="auto"/>
        <w:bottom w:val="none" w:sz="0" w:space="0" w:color="auto"/>
        <w:right w:val="none" w:sz="0" w:space="0" w:color="auto"/>
      </w:divBdr>
      <w:divsChild>
        <w:div w:id="455803057">
          <w:marLeft w:val="0"/>
          <w:marRight w:val="0"/>
          <w:marTop w:val="0"/>
          <w:marBottom w:val="0"/>
          <w:divBdr>
            <w:top w:val="none" w:sz="0" w:space="0" w:color="auto"/>
            <w:left w:val="none" w:sz="0" w:space="0" w:color="auto"/>
            <w:bottom w:val="none" w:sz="0" w:space="0" w:color="auto"/>
            <w:right w:val="none" w:sz="0" w:space="0" w:color="auto"/>
          </w:divBdr>
          <w:divsChild>
            <w:div w:id="1181429480">
              <w:marLeft w:val="0"/>
              <w:marRight w:val="0"/>
              <w:marTop w:val="0"/>
              <w:marBottom w:val="0"/>
              <w:divBdr>
                <w:top w:val="none" w:sz="0" w:space="0" w:color="auto"/>
                <w:left w:val="none" w:sz="0" w:space="0" w:color="auto"/>
                <w:bottom w:val="none" w:sz="0" w:space="0" w:color="auto"/>
                <w:right w:val="none" w:sz="0" w:space="0" w:color="auto"/>
              </w:divBdr>
              <w:divsChild>
                <w:div w:id="789669767">
                  <w:marLeft w:val="0"/>
                  <w:marRight w:val="0"/>
                  <w:marTop w:val="0"/>
                  <w:marBottom w:val="0"/>
                  <w:divBdr>
                    <w:top w:val="none" w:sz="0" w:space="0" w:color="auto"/>
                    <w:left w:val="none" w:sz="0" w:space="0" w:color="auto"/>
                    <w:bottom w:val="none" w:sz="0" w:space="0" w:color="auto"/>
                    <w:right w:val="none" w:sz="0" w:space="0" w:color="auto"/>
                  </w:divBdr>
                  <w:divsChild>
                    <w:div w:id="762606007">
                      <w:marLeft w:val="0"/>
                      <w:marRight w:val="0"/>
                      <w:marTop w:val="0"/>
                      <w:marBottom w:val="0"/>
                      <w:divBdr>
                        <w:top w:val="none" w:sz="0" w:space="0" w:color="auto"/>
                        <w:left w:val="none" w:sz="0" w:space="0" w:color="auto"/>
                        <w:bottom w:val="none" w:sz="0" w:space="0" w:color="auto"/>
                        <w:right w:val="none" w:sz="0" w:space="0" w:color="auto"/>
                      </w:divBdr>
                      <w:divsChild>
                        <w:div w:id="881089657">
                          <w:marLeft w:val="0"/>
                          <w:marRight w:val="0"/>
                          <w:marTop w:val="0"/>
                          <w:marBottom w:val="0"/>
                          <w:divBdr>
                            <w:top w:val="none" w:sz="0" w:space="0" w:color="auto"/>
                            <w:left w:val="none" w:sz="0" w:space="0" w:color="auto"/>
                            <w:bottom w:val="none" w:sz="0" w:space="0" w:color="auto"/>
                            <w:right w:val="none" w:sz="0" w:space="0" w:color="auto"/>
                          </w:divBdr>
                          <w:divsChild>
                            <w:div w:id="547842337">
                              <w:marLeft w:val="0"/>
                              <w:marRight w:val="0"/>
                              <w:marTop w:val="0"/>
                              <w:marBottom w:val="0"/>
                              <w:divBdr>
                                <w:top w:val="none" w:sz="0" w:space="0" w:color="auto"/>
                                <w:left w:val="none" w:sz="0" w:space="0" w:color="auto"/>
                                <w:bottom w:val="none" w:sz="0" w:space="0" w:color="auto"/>
                                <w:right w:val="none" w:sz="0" w:space="0" w:color="auto"/>
                              </w:divBdr>
                              <w:divsChild>
                                <w:div w:id="814956819">
                                  <w:marLeft w:val="0"/>
                                  <w:marRight w:val="0"/>
                                  <w:marTop w:val="0"/>
                                  <w:marBottom w:val="0"/>
                                  <w:divBdr>
                                    <w:top w:val="none" w:sz="0" w:space="0" w:color="auto"/>
                                    <w:left w:val="none" w:sz="0" w:space="0" w:color="auto"/>
                                    <w:bottom w:val="none" w:sz="0" w:space="0" w:color="auto"/>
                                    <w:right w:val="none" w:sz="0" w:space="0" w:color="auto"/>
                                  </w:divBdr>
                                  <w:divsChild>
                                    <w:div w:id="459343967">
                                      <w:marLeft w:val="0"/>
                                      <w:marRight w:val="0"/>
                                      <w:marTop w:val="0"/>
                                      <w:marBottom w:val="0"/>
                                      <w:divBdr>
                                        <w:top w:val="none" w:sz="0" w:space="0" w:color="auto"/>
                                        <w:left w:val="none" w:sz="0" w:space="0" w:color="auto"/>
                                        <w:bottom w:val="none" w:sz="0" w:space="0" w:color="auto"/>
                                        <w:right w:val="none" w:sz="0" w:space="0" w:color="auto"/>
                                      </w:divBdr>
                                      <w:divsChild>
                                        <w:div w:id="206263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4261004">
          <w:marLeft w:val="0"/>
          <w:marRight w:val="0"/>
          <w:marTop w:val="0"/>
          <w:marBottom w:val="0"/>
          <w:divBdr>
            <w:top w:val="none" w:sz="0" w:space="0" w:color="auto"/>
            <w:left w:val="none" w:sz="0" w:space="0" w:color="auto"/>
            <w:bottom w:val="none" w:sz="0" w:space="0" w:color="auto"/>
            <w:right w:val="none" w:sz="0" w:space="0" w:color="auto"/>
          </w:divBdr>
          <w:divsChild>
            <w:div w:id="236327082">
              <w:marLeft w:val="0"/>
              <w:marRight w:val="0"/>
              <w:marTop w:val="0"/>
              <w:marBottom w:val="0"/>
              <w:divBdr>
                <w:top w:val="none" w:sz="0" w:space="0" w:color="auto"/>
                <w:left w:val="none" w:sz="0" w:space="0" w:color="auto"/>
                <w:bottom w:val="none" w:sz="0" w:space="0" w:color="auto"/>
                <w:right w:val="none" w:sz="0" w:space="0" w:color="auto"/>
              </w:divBdr>
              <w:divsChild>
                <w:div w:id="232007042">
                  <w:marLeft w:val="0"/>
                  <w:marRight w:val="0"/>
                  <w:marTop w:val="0"/>
                  <w:marBottom w:val="0"/>
                  <w:divBdr>
                    <w:top w:val="none" w:sz="0" w:space="0" w:color="auto"/>
                    <w:left w:val="none" w:sz="0" w:space="0" w:color="auto"/>
                    <w:bottom w:val="none" w:sz="0" w:space="0" w:color="auto"/>
                    <w:right w:val="none" w:sz="0" w:space="0" w:color="auto"/>
                  </w:divBdr>
                  <w:divsChild>
                    <w:div w:id="1044210352">
                      <w:marLeft w:val="0"/>
                      <w:marRight w:val="0"/>
                      <w:marTop w:val="0"/>
                      <w:marBottom w:val="0"/>
                      <w:divBdr>
                        <w:top w:val="none" w:sz="0" w:space="0" w:color="auto"/>
                        <w:left w:val="none" w:sz="0" w:space="0" w:color="auto"/>
                        <w:bottom w:val="none" w:sz="0" w:space="0" w:color="auto"/>
                        <w:right w:val="none" w:sz="0" w:space="0" w:color="auto"/>
                      </w:divBdr>
                      <w:divsChild>
                        <w:div w:id="254705471">
                          <w:marLeft w:val="0"/>
                          <w:marRight w:val="0"/>
                          <w:marTop w:val="0"/>
                          <w:marBottom w:val="0"/>
                          <w:divBdr>
                            <w:top w:val="none" w:sz="0" w:space="0" w:color="auto"/>
                            <w:left w:val="none" w:sz="0" w:space="0" w:color="auto"/>
                            <w:bottom w:val="none" w:sz="0" w:space="0" w:color="auto"/>
                            <w:right w:val="none" w:sz="0" w:space="0" w:color="auto"/>
                          </w:divBdr>
                          <w:divsChild>
                            <w:div w:id="1592857088">
                              <w:marLeft w:val="0"/>
                              <w:marRight w:val="0"/>
                              <w:marTop w:val="0"/>
                              <w:marBottom w:val="0"/>
                              <w:divBdr>
                                <w:top w:val="none" w:sz="0" w:space="0" w:color="auto"/>
                                <w:left w:val="none" w:sz="0" w:space="0" w:color="auto"/>
                                <w:bottom w:val="none" w:sz="0" w:space="0" w:color="auto"/>
                                <w:right w:val="none" w:sz="0" w:space="0" w:color="auto"/>
                              </w:divBdr>
                              <w:divsChild>
                                <w:div w:id="1961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8056907">
      <w:bodyDiv w:val="1"/>
      <w:marLeft w:val="0"/>
      <w:marRight w:val="0"/>
      <w:marTop w:val="0"/>
      <w:marBottom w:val="0"/>
      <w:divBdr>
        <w:top w:val="none" w:sz="0" w:space="0" w:color="auto"/>
        <w:left w:val="none" w:sz="0" w:space="0" w:color="auto"/>
        <w:bottom w:val="none" w:sz="0" w:space="0" w:color="auto"/>
        <w:right w:val="none" w:sz="0" w:space="0" w:color="auto"/>
      </w:divBdr>
    </w:div>
    <w:div w:id="510146055">
      <w:bodyDiv w:val="1"/>
      <w:marLeft w:val="0"/>
      <w:marRight w:val="0"/>
      <w:marTop w:val="0"/>
      <w:marBottom w:val="0"/>
      <w:divBdr>
        <w:top w:val="none" w:sz="0" w:space="0" w:color="auto"/>
        <w:left w:val="none" w:sz="0" w:space="0" w:color="auto"/>
        <w:bottom w:val="none" w:sz="0" w:space="0" w:color="auto"/>
        <w:right w:val="none" w:sz="0" w:space="0" w:color="auto"/>
      </w:divBdr>
    </w:div>
    <w:div w:id="510873661">
      <w:bodyDiv w:val="1"/>
      <w:marLeft w:val="0"/>
      <w:marRight w:val="0"/>
      <w:marTop w:val="0"/>
      <w:marBottom w:val="0"/>
      <w:divBdr>
        <w:top w:val="none" w:sz="0" w:space="0" w:color="auto"/>
        <w:left w:val="none" w:sz="0" w:space="0" w:color="auto"/>
        <w:bottom w:val="none" w:sz="0" w:space="0" w:color="auto"/>
        <w:right w:val="none" w:sz="0" w:space="0" w:color="auto"/>
      </w:divBdr>
    </w:div>
    <w:div w:id="531456306">
      <w:bodyDiv w:val="1"/>
      <w:marLeft w:val="0"/>
      <w:marRight w:val="0"/>
      <w:marTop w:val="0"/>
      <w:marBottom w:val="0"/>
      <w:divBdr>
        <w:top w:val="none" w:sz="0" w:space="0" w:color="auto"/>
        <w:left w:val="none" w:sz="0" w:space="0" w:color="auto"/>
        <w:bottom w:val="none" w:sz="0" w:space="0" w:color="auto"/>
        <w:right w:val="none" w:sz="0" w:space="0" w:color="auto"/>
      </w:divBdr>
    </w:div>
    <w:div w:id="539441934">
      <w:bodyDiv w:val="1"/>
      <w:marLeft w:val="0"/>
      <w:marRight w:val="0"/>
      <w:marTop w:val="0"/>
      <w:marBottom w:val="0"/>
      <w:divBdr>
        <w:top w:val="none" w:sz="0" w:space="0" w:color="auto"/>
        <w:left w:val="none" w:sz="0" w:space="0" w:color="auto"/>
        <w:bottom w:val="none" w:sz="0" w:space="0" w:color="auto"/>
        <w:right w:val="none" w:sz="0" w:space="0" w:color="auto"/>
      </w:divBdr>
    </w:div>
    <w:div w:id="554974555">
      <w:bodyDiv w:val="1"/>
      <w:marLeft w:val="0"/>
      <w:marRight w:val="0"/>
      <w:marTop w:val="0"/>
      <w:marBottom w:val="0"/>
      <w:divBdr>
        <w:top w:val="none" w:sz="0" w:space="0" w:color="auto"/>
        <w:left w:val="none" w:sz="0" w:space="0" w:color="auto"/>
        <w:bottom w:val="none" w:sz="0" w:space="0" w:color="auto"/>
        <w:right w:val="none" w:sz="0" w:space="0" w:color="auto"/>
      </w:divBdr>
    </w:div>
    <w:div w:id="556085727">
      <w:bodyDiv w:val="1"/>
      <w:marLeft w:val="0"/>
      <w:marRight w:val="0"/>
      <w:marTop w:val="0"/>
      <w:marBottom w:val="0"/>
      <w:divBdr>
        <w:top w:val="none" w:sz="0" w:space="0" w:color="auto"/>
        <w:left w:val="none" w:sz="0" w:space="0" w:color="auto"/>
        <w:bottom w:val="none" w:sz="0" w:space="0" w:color="auto"/>
        <w:right w:val="none" w:sz="0" w:space="0" w:color="auto"/>
      </w:divBdr>
    </w:div>
    <w:div w:id="556626358">
      <w:bodyDiv w:val="1"/>
      <w:marLeft w:val="0"/>
      <w:marRight w:val="0"/>
      <w:marTop w:val="0"/>
      <w:marBottom w:val="0"/>
      <w:divBdr>
        <w:top w:val="none" w:sz="0" w:space="0" w:color="auto"/>
        <w:left w:val="none" w:sz="0" w:space="0" w:color="auto"/>
        <w:bottom w:val="none" w:sz="0" w:space="0" w:color="auto"/>
        <w:right w:val="none" w:sz="0" w:space="0" w:color="auto"/>
      </w:divBdr>
    </w:div>
    <w:div w:id="557713839">
      <w:bodyDiv w:val="1"/>
      <w:marLeft w:val="0"/>
      <w:marRight w:val="0"/>
      <w:marTop w:val="0"/>
      <w:marBottom w:val="0"/>
      <w:divBdr>
        <w:top w:val="none" w:sz="0" w:space="0" w:color="auto"/>
        <w:left w:val="none" w:sz="0" w:space="0" w:color="auto"/>
        <w:bottom w:val="none" w:sz="0" w:space="0" w:color="auto"/>
        <w:right w:val="none" w:sz="0" w:space="0" w:color="auto"/>
      </w:divBdr>
      <w:divsChild>
        <w:div w:id="798960881">
          <w:marLeft w:val="0"/>
          <w:marRight w:val="0"/>
          <w:marTop w:val="0"/>
          <w:marBottom w:val="0"/>
          <w:divBdr>
            <w:top w:val="none" w:sz="0" w:space="0" w:color="auto"/>
            <w:left w:val="none" w:sz="0" w:space="0" w:color="auto"/>
            <w:bottom w:val="none" w:sz="0" w:space="0" w:color="auto"/>
            <w:right w:val="none" w:sz="0" w:space="0" w:color="auto"/>
          </w:divBdr>
          <w:divsChild>
            <w:div w:id="803547975">
              <w:marLeft w:val="0"/>
              <w:marRight w:val="0"/>
              <w:marTop w:val="0"/>
              <w:marBottom w:val="0"/>
              <w:divBdr>
                <w:top w:val="none" w:sz="0" w:space="0" w:color="auto"/>
                <w:left w:val="none" w:sz="0" w:space="0" w:color="auto"/>
                <w:bottom w:val="none" w:sz="0" w:space="0" w:color="auto"/>
                <w:right w:val="none" w:sz="0" w:space="0" w:color="auto"/>
              </w:divBdr>
            </w:div>
            <w:div w:id="162742055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sChild>
        </w:div>
        <w:div w:id="1973709139">
          <w:marLeft w:val="0"/>
          <w:marRight w:val="0"/>
          <w:marTop w:val="0"/>
          <w:marBottom w:val="0"/>
          <w:divBdr>
            <w:top w:val="none" w:sz="0" w:space="0" w:color="auto"/>
            <w:left w:val="none" w:sz="0" w:space="0" w:color="auto"/>
            <w:bottom w:val="none" w:sz="0" w:space="0" w:color="auto"/>
            <w:right w:val="none" w:sz="0" w:space="0" w:color="auto"/>
          </w:divBdr>
        </w:div>
      </w:divsChild>
    </w:div>
    <w:div w:id="559101011">
      <w:bodyDiv w:val="1"/>
      <w:marLeft w:val="0"/>
      <w:marRight w:val="0"/>
      <w:marTop w:val="0"/>
      <w:marBottom w:val="0"/>
      <w:divBdr>
        <w:top w:val="none" w:sz="0" w:space="0" w:color="auto"/>
        <w:left w:val="none" w:sz="0" w:space="0" w:color="auto"/>
        <w:bottom w:val="none" w:sz="0" w:space="0" w:color="auto"/>
        <w:right w:val="none" w:sz="0" w:space="0" w:color="auto"/>
      </w:divBdr>
      <w:divsChild>
        <w:div w:id="9843273">
          <w:marLeft w:val="0"/>
          <w:marRight w:val="0"/>
          <w:marTop w:val="0"/>
          <w:marBottom w:val="0"/>
          <w:divBdr>
            <w:top w:val="none" w:sz="0" w:space="0" w:color="auto"/>
            <w:left w:val="none" w:sz="0" w:space="0" w:color="auto"/>
            <w:bottom w:val="none" w:sz="0" w:space="0" w:color="auto"/>
            <w:right w:val="none" w:sz="0" w:space="0" w:color="auto"/>
          </w:divBdr>
          <w:divsChild>
            <w:div w:id="16739955">
              <w:marLeft w:val="0"/>
              <w:marRight w:val="0"/>
              <w:marTop w:val="0"/>
              <w:marBottom w:val="0"/>
              <w:divBdr>
                <w:top w:val="none" w:sz="0" w:space="0" w:color="auto"/>
                <w:left w:val="none" w:sz="0" w:space="0" w:color="auto"/>
                <w:bottom w:val="none" w:sz="0" w:space="0" w:color="auto"/>
                <w:right w:val="none" w:sz="0" w:space="0" w:color="auto"/>
              </w:divBdr>
            </w:div>
            <w:div w:id="53043534">
              <w:marLeft w:val="0"/>
              <w:marRight w:val="0"/>
              <w:marTop w:val="0"/>
              <w:marBottom w:val="0"/>
              <w:divBdr>
                <w:top w:val="none" w:sz="0" w:space="0" w:color="auto"/>
                <w:left w:val="none" w:sz="0" w:space="0" w:color="auto"/>
                <w:bottom w:val="none" w:sz="0" w:space="0" w:color="auto"/>
                <w:right w:val="none" w:sz="0" w:space="0" w:color="auto"/>
              </w:divBdr>
            </w:div>
            <w:div w:id="251476638">
              <w:marLeft w:val="0"/>
              <w:marRight w:val="0"/>
              <w:marTop w:val="0"/>
              <w:marBottom w:val="0"/>
              <w:divBdr>
                <w:top w:val="none" w:sz="0" w:space="0" w:color="auto"/>
                <w:left w:val="none" w:sz="0" w:space="0" w:color="auto"/>
                <w:bottom w:val="none" w:sz="0" w:space="0" w:color="auto"/>
                <w:right w:val="none" w:sz="0" w:space="0" w:color="auto"/>
              </w:divBdr>
            </w:div>
            <w:div w:id="337268104">
              <w:marLeft w:val="0"/>
              <w:marRight w:val="0"/>
              <w:marTop w:val="0"/>
              <w:marBottom w:val="0"/>
              <w:divBdr>
                <w:top w:val="none" w:sz="0" w:space="0" w:color="auto"/>
                <w:left w:val="none" w:sz="0" w:space="0" w:color="auto"/>
                <w:bottom w:val="none" w:sz="0" w:space="0" w:color="auto"/>
                <w:right w:val="none" w:sz="0" w:space="0" w:color="auto"/>
              </w:divBdr>
            </w:div>
            <w:div w:id="416828937">
              <w:marLeft w:val="0"/>
              <w:marRight w:val="0"/>
              <w:marTop w:val="0"/>
              <w:marBottom w:val="0"/>
              <w:divBdr>
                <w:top w:val="none" w:sz="0" w:space="0" w:color="auto"/>
                <w:left w:val="none" w:sz="0" w:space="0" w:color="auto"/>
                <w:bottom w:val="none" w:sz="0" w:space="0" w:color="auto"/>
                <w:right w:val="none" w:sz="0" w:space="0" w:color="auto"/>
              </w:divBdr>
            </w:div>
            <w:div w:id="507715913">
              <w:marLeft w:val="0"/>
              <w:marRight w:val="0"/>
              <w:marTop w:val="0"/>
              <w:marBottom w:val="0"/>
              <w:divBdr>
                <w:top w:val="none" w:sz="0" w:space="0" w:color="auto"/>
                <w:left w:val="none" w:sz="0" w:space="0" w:color="auto"/>
                <w:bottom w:val="none" w:sz="0" w:space="0" w:color="auto"/>
                <w:right w:val="none" w:sz="0" w:space="0" w:color="auto"/>
              </w:divBdr>
            </w:div>
            <w:div w:id="625889684">
              <w:marLeft w:val="0"/>
              <w:marRight w:val="0"/>
              <w:marTop w:val="0"/>
              <w:marBottom w:val="0"/>
              <w:divBdr>
                <w:top w:val="none" w:sz="0" w:space="0" w:color="auto"/>
                <w:left w:val="none" w:sz="0" w:space="0" w:color="auto"/>
                <w:bottom w:val="none" w:sz="0" w:space="0" w:color="auto"/>
                <w:right w:val="none" w:sz="0" w:space="0" w:color="auto"/>
              </w:divBdr>
            </w:div>
            <w:div w:id="680087841">
              <w:marLeft w:val="0"/>
              <w:marRight w:val="0"/>
              <w:marTop w:val="0"/>
              <w:marBottom w:val="0"/>
              <w:divBdr>
                <w:top w:val="none" w:sz="0" w:space="0" w:color="auto"/>
                <w:left w:val="none" w:sz="0" w:space="0" w:color="auto"/>
                <w:bottom w:val="none" w:sz="0" w:space="0" w:color="auto"/>
                <w:right w:val="none" w:sz="0" w:space="0" w:color="auto"/>
              </w:divBdr>
            </w:div>
            <w:div w:id="738402456">
              <w:marLeft w:val="0"/>
              <w:marRight w:val="0"/>
              <w:marTop w:val="0"/>
              <w:marBottom w:val="0"/>
              <w:divBdr>
                <w:top w:val="none" w:sz="0" w:space="0" w:color="auto"/>
                <w:left w:val="none" w:sz="0" w:space="0" w:color="auto"/>
                <w:bottom w:val="none" w:sz="0" w:space="0" w:color="auto"/>
                <w:right w:val="none" w:sz="0" w:space="0" w:color="auto"/>
              </w:divBdr>
            </w:div>
            <w:div w:id="770856229">
              <w:marLeft w:val="0"/>
              <w:marRight w:val="0"/>
              <w:marTop w:val="0"/>
              <w:marBottom w:val="0"/>
              <w:divBdr>
                <w:top w:val="none" w:sz="0" w:space="0" w:color="auto"/>
                <w:left w:val="none" w:sz="0" w:space="0" w:color="auto"/>
                <w:bottom w:val="none" w:sz="0" w:space="0" w:color="auto"/>
                <w:right w:val="none" w:sz="0" w:space="0" w:color="auto"/>
              </w:divBdr>
            </w:div>
            <w:div w:id="854003292">
              <w:marLeft w:val="0"/>
              <w:marRight w:val="0"/>
              <w:marTop w:val="0"/>
              <w:marBottom w:val="0"/>
              <w:divBdr>
                <w:top w:val="none" w:sz="0" w:space="0" w:color="auto"/>
                <w:left w:val="none" w:sz="0" w:space="0" w:color="auto"/>
                <w:bottom w:val="none" w:sz="0" w:space="0" w:color="auto"/>
                <w:right w:val="none" w:sz="0" w:space="0" w:color="auto"/>
              </w:divBdr>
            </w:div>
            <w:div w:id="860166321">
              <w:marLeft w:val="0"/>
              <w:marRight w:val="0"/>
              <w:marTop w:val="0"/>
              <w:marBottom w:val="0"/>
              <w:divBdr>
                <w:top w:val="none" w:sz="0" w:space="0" w:color="auto"/>
                <w:left w:val="none" w:sz="0" w:space="0" w:color="auto"/>
                <w:bottom w:val="none" w:sz="0" w:space="0" w:color="auto"/>
                <w:right w:val="none" w:sz="0" w:space="0" w:color="auto"/>
              </w:divBdr>
            </w:div>
            <w:div w:id="863711795">
              <w:marLeft w:val="0"/>
              <w:marRight w:val="0"/>
              <w:marTop w:val="0"/>
              <w:marBottom w:val="0"/>
              <w:divBdr>
                <w:top w:val="none" w:sz="0" w:space="0" w:color="auto"/>
                <w:left w:val="none" w:sz="0" w:space="0" w:color="auto"/>
                <w:bottom w:val="none" w:sz="0" w:space="0" w:color="auto"/>
                <w:right w:val="none" w:sz="0" w:space="0" w:color="auto"/>
              </w:divBdr>
            </w:div>
            <w:div w:id="1019165298">
              <w:marLeft w:val="0"/>
              <w:marRight w:val="0"/>
              <w:marTop w:val="0"/>
              <w:marBottom w:val="0"/>
              <w:divBdr>
                <w:top w:val="none" w:sz="0" w:space="0" w:color="auto"/>
                <w:left w:val="none" w:sz="0" w:space="0" w:color="auto"/>
                <w:bottom w:val="none" w:sz="0" w:space="0" w:color="auto"/>
                <w:right w:val="none" w:sz="0" w:space="0" w:color="auto"/>
              </w:divBdr>
            </w:div>
            <w:div w:id="1061178798">
              <w:marLeft w:val="0"/>
              <w:marRight w:val="0"/>
              <w:marTop w:val="0"/>
              <w:marBottom w:val="0"/>
              <w:divBdr>
                <w:top w:val="none" w:sz="0" w:space="0" w:color="auto"/>
                <w:left w:val="none" w:sz="0" w:space="0" w:color="auto"/>
                <w:bottom w:val="none" w:sz="0" w:space="0" w:color="auto"/>
                <w:right w:val="none" w:sz="0" w:space="0" w:color="auto"/>
              </w:divBdr>
            </w:div>
            <w:div w:id="1066025709">
              <w:marLeft w:val="0"/>
              <w:marRight w:val="0"/>
              <w:marTop w:val="0"/>
              <w:marBottom w:val="0"/>
              <w:divBdr>
                <w:top w:val="none" w:sz="0" w:space="0" w:color="auto"/>
                <w:left w:val="none" w:sz="0" w:space="0" w:color="auto"/>
                <w:bottom w:val="none" w:sz="0" w:space="0" w:color="auto"/>
                <w:right w:val="none" w:sz="0" w:space="0" w:color="auto"/>
              </w:divBdr>
            </w:div>
            <w:div w:id="1096369696">
              <w:marLeft w:val="0"/>
              <w:marRight w:val="0"/>
              <w:marTop w:val="0"/>
              <w:marBottom w:val="0"/>
              <w:divBdr>
                <w:top w:val="none" w:sz="0" w:space="0" w:color="auto"/>
                <w:left w:val="none" w:sz="0" w:space="0" w:color="auto"/>
                <w:bottom w:val="none" w:sz="0" w:space="0" w:color="auto"/>
                <w:right w:val="none" w:sz="0" w:space="0" w:color="auto"/>
              </w:divBdr>
            </w:div>
            <w:div w:id="1102068338">
              <w:marLeft w:val="0"/>
              <w:marRight w:val="0"/>
              <w:marTop w:val="0"/>
              <w:marBottom w:val="0"/>
              <w:divBdr>
                <w:top w:val="none" w:sz="0" w:space="0" w:color="auto"/>
                <w:left w:val="none" w:sz="0" w:space="0" w:color="auto"/>
                <w:bottom w:val="none" w:sz="0" w:space="0" w:color="auto"/>
                <w:right w:val="none" w:sz="0" w:space="0" w:color="auto"/>
              </w:divBdr>
            </w:div>
            <w:div w:id="1128282230">
              <w:marLeft w:val="0"/>
              <w:marRight w:val="0"/>
              <w:marTop w:val="0"/>
              <w:marBottom w:val="0"/>
              <w:divBdr>
                <w:top w:val="none" w:sz="0" w:space="0" w:color="auto"/>
                <w:left w:val="none" w:sz="0" w:space="0" w:color="auto"/>
                <w:bottom w:val="none" w:sz="0" w:space="0" w:color="auto"/>
                <w:right w:val="none" w:sz="0" w:space="0" w:color="auto"/>
              </w:divBdr>
            </w:div>
            <w:div w:id="1205561627">
              <w:marLeft w:val="0"/>
              <w:marRight w:val="0"/>
              <w:marTop w:val="0"/>
              <w:marBottom w:val="0"/>
              <w:divBdr>
                <w:top w:val="none" w:sz="0" w:space="0" w:color="auto"/>
                <w:left w:val="none" w:sz="0" w:space="0" w:color="auto"/>
                <w:bottom w:val="none" w:sz="0" w:space="0" w:color="auto"/>
                <w:right w:val="none" w:sz="0" w:space="0" w:color="auto"/>
              </w:divBdr>
            </w:div>
            <w:div w:id="1277713784">
              <w:marLeft w:val="0"/>
              <w:marRight w:val="0"/>
              <w:marTop w:val="0"/>
              <w:marBottom w:val="0"/>
              <w:divBdr>
                <w:top w:val="none" w:sz="0" w:space="0" w:color="auto"/>
                <w:left w:val="none" w:sz="0" w:space="0" w:color="auto"/>
                <w:bottom w:val="none" w:sz="0" w:space="0" w:color="auto"/>
                <w:right w:val="none" w:sz="0" w:space="0" w:color="auto"/>
              </w:divBdr>
            </w:div>
            <w:div w:id="1295722076">
              <w:marLeft w:val="0"/>
              <w:marRight w:val="0"/>
              <w:marTop w:val="0"/>
              <w:marBottom w:val="0"/>
              <w:divBdr>
                <w:top w:val="none" w:sz="0" w:space="0" w:color="auto"/>
                <w:left w:val="none" w:sz="0" w:space="0" w:color="auto"/>
                <w:bottom w:val="none" w:sz="0" w:space="0" w:color="auto"/>
                <w:right w:val="none" w:sz="0" w:space="0" w:color="auto"/>
              </w:divBdr>
            </w:div>
            <w:div w:id="1374961456">
              <w:marLeft w:val="0"/>
              <w:marRight w:val="0"/>
              <w:marTop w:val="0"/>
              <w:marBottom w:val="0"/>
              <w:divBdr>
                <w:top w:val="none" w:sz="0" w:space="0" w:color="auto"/>
                <w:left w:val="none" w:sz="0" w:space="0" w:color="auto"/>
                <w:bottom w:val="none" w:sz="0" w:space="0" w:color="auto"/>
                <w:right w:val="none" w:sz="0" w:space="0" w:color="auto"/>
              </w:divBdr>
            </w:div>
            <w:div w:id="1379623680">
              <w:marLeft w:val="0"/>
              <w:marRight w:val="0"/>
              <w:marTop w:val="0"/>
              <w:marBottom w:val="0"/>
              <w:divBdr>
                <w:top w:val="none" w:sz="0" w:space="0" w:color="auto"/>
                <w:left w:val="none" w:sz="0" w:space="0" w:color="auto"/>
                <w:bottom w:val="none" w:sz="0" w:space="0" w:color="auto"/>
                <w:right w:val="none" w:sz="0" w:space="0" w:color="auto"/>
              </w:divBdr>
            </w:div>
            <w:div w:id="1380323661">
              <w:marLeft w:val="0"/>
              <w:marRight w:val="0"/>
              <w:marTop w:val="0"/>
              <w:marBottom w:val="0"/>
              <w:divBdr>
                <w:top w:val="none" w:sz="0" w:space="0" w:color="auto"/>
                <w:left w:val="none" w:sz="0" w:space="0" w:color="auto"/>
                <w:bottom w:val="none" w:sz="0" w:space="0" w:color="auto"/>
                <w:right w:val="none" w:sz="0" w:space="0" w:color="auto"/>
              </w:divBdr>
            </w:div>
            <w:div w:id="1413896203">
              <w:marLeft w:val="0"/>
              <w:marRight w:val="0"/>
              <w:marTop w:val="0"/>
              <w:marBottom w:val="0"/>
              <w:divBdr>
                <w:top w:val="none" w:sz="0" w:space="0" w:color="auto"/>
                <w:left w:val="none" w:sz="0" w:space="0" w:color="auto"/>
                <w:bottom w:val="none" w:sz="0" w:space="0" w:color="auto"/>
                <w:right w:val="none" w:sz="0" w:space="0" w:color="auto"/>
              </w:divBdr>
            </w:div>
            <w:div w:id="1487865855">
              <w:marLeft w:val="0"/>
              <w:marRight w:val="0"/>
              <w:marTop w:val="0"/>
              <w:marBottom w:val="0"/>
              <w:divBdr>
                <w:top w:val="none" w:sz="0" w:space="0" w:color="auto"/>
                <w:left w:val="none" w:sz="0" w:space="0" w:color="auto"/>
                <w:bottom w:val="none" w:sz="0" w:space="0" w:color="auto"/>
                <w:right w:val="none" w:sz="0" w:space="0" w:color="auto"/>
              </w:divBdr>
            </w:div>
            <w:div w:id="1546059938">
              <w:marLeft w:val="0"/>
              <w:marRight w:val="0"/>
              <w:marTop w:val="0"/>
              <w:marBottom w:val="0"/>
              <w:divBdr>
                <w:top w:val="none" w:sz="0" w:space="0" w:color="auto"/>
                <w:left w:val="none" w:sz="0" w:space="0" w:color="auto"/>
                <w:bottom w:val="none" w:sz="0" w:space="0" w:color="auto"/>
                <w:right w:val="none" w:sz="0" w:space="0" w:color="auto"/>
              </w:divBdr>
            </w:div>
            <w:div w:id="1675495419">
              <w:marLeft w:val="0"/>
              <w:marRight w:val="0"/>
              <w:marTop w:val="0"/>
              <w:marBottom w:val="0"/>
              <w:divBdr>
                <w:top w:val="none" w:sz="0" w:space="0" w:color="auto"/>
                <w:left w:val="none" w:sz="0" w:space="0" w:color="auto"/>
                <w:bottom w:val="none" w:sz="0" w:space="0" w:color="auto"/>
                <w:right w:val="none" w:sz="0" w:space="0" w:color="auto"/>
              </w:divBdr>
            </w:div>
            <w:div w:id="1706372748">
              <w:marLeft w:val="0"/>
              <w:marRight w:val="0"/>
              <w:marTop w:val="0"/>
              <w:marBottom w:val="0"/>
              <w:divBdr>
                <w:top w:val="none" w:sz="0" w:space="0" w:color="auto"/>
                <w:left w:val="none" w:sz="0" w:space="0" w:color="auto"/>
                <w:bottom w:val="none" w:sz="0" w:space="0" w:color="auto"/>
                <w:right w:val="none" w:sz="0" w:space="0" w:color="auto"/>
              </w:divBdr>
            </w:div>
            <w:div w:id="1772579485">
              <w:marLeft w:val="0"/>
              <w:marRight w:val="0"/>
              <w:marTop w:val="0"/>
              <w:marBottom w:val="0"/>
              <w:divBdr>
                <w:top w:val="none" w:sz="0" w:space="0" w:color="auto"/>
                <w:left w:val="none" w:sz="0" w:space="0" w:color="auto"/>
                <w:bottom w:val="none" w:sz="0" w:space="0" w:color="auto"/>
                <w:right w:val="none" w:sz="0" w:space="0" w:color="auto"/>
              </w:divBdr>
            </w:div>
            <w:div w:id="1920825771">
              <w:marLeft w:val="0"/>
              <w:marRight w:val="0"/>
              <w:marTop w:val="0"/>
              <w:marBottom w:val="0"/>
              <w:divBdr>
                <w:top w:val="none" w:sz="0" w:space="0" w:color="auto"/>
                <w:left w:val="none" w:sz="0" w:space="0" w:color="auto"/>
                <w:bottom w:val="none" w:sz="0" w:space="0" w:color="auto"/>
                <w:right w:val="none" w:sz="0" w:space="0" w:color="auto"/>
              </w:divBdr>
            </w:div>
            <w:div w:id="1981613787">
              <w:marLeft w:val="0"/>
              <w:marRight w:val="0"/>
              <w:marTop w:val="0"/>
              <w:marBottom w:val="0"/>
              <w:divBdr>
                <w:top w:val="none" w:sz="0" w:space="0" w:color="auto"/>
                <w:left w:val="none" w:sz="0" w:space="0" w:color="auto"/>
                <w:bottom w:val="none" w:sz="0" w:space="0" w:color="auto"/>
                <w:right w:val="none" w:sz="0" w:space="0" w:color="auto"/>
              </w:divBdr>
            </w:div>
            <w:div w:id="2015103718">
              <w:marLeft w:val="0"/>
              <w:marRight w:val="0"/>
              <w:marTop w:val="0"/>
              <w:marBottom w:val="0"/>
              <w:divBdr>
                <w:top w:val="none" w:sz="0" w:space="0" w:color="auto"/>
                <w:left w:val="none" w:sz="0" w:space="0" w:color="auto"/>
                <w:bottom w:val="none" w:sz="0" w:space="0" w:color="auto"/>
                <w:right w:val="none" w:sz="0" w:space="0" w:color="auto"/>
              </w:divBdr>
            </w:div>
            <w:div w:id="2095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606536">
      <w:bodyDiv w:val="1"/>
      <w:marLeft w:val="0"/>
      <w:marRight w:val="0"/>
      <w:marTop w:val="0"/>
      <w:marBottom w:val="0"/>
      <w:divBdr>
        <w:top w:val="none" w:sz="0" w:space="0" w:color="auto"/>
        <w:left w:val="none" w:sz="0" w:space="0" w:color="auto"/>
        <w:bottom w:val="none" w:sz="0" w:space="0" w:color="auto"/>
        <w:right w:val="none" w:sz="0" w:space="0" w:color="auto"/>
      </w:divBdr>
    </w:div>
    <w:div w:id="566497177">
      <w:bodyDiv w:val="1"/>
      <w:marLeft w:val="0"/>
      <w:marRight w:val="0"/>
      <w:marTop w:val="0"/>
      <w:marBottom w:val="0"/>
      <w:divBdr>
        <w:top w:val="none" w:sz="0" w:space="0" w:color="auto"/>
        <w:left w:val="none" w:sz="0" w:space="0" w:color="auto"/>
        <w:bottom w:val="none" w:sz="0" w:space="0" w:color="auto"/>
        <w:right w:val="none" w:sz="0" w:space="0" w:color="auto"/>
      </w:divBdr>
    </w:div>
    <w:div w:id="583220491">
      <w:bodyDiv w:val="1"/>
      <w:marLeft w:val="0"/>
      <w:marRight w:val="0"/>
      <w:marTop w:val="0"/>
      <w:marBottom w:val="0"/>
      <w:divBdr>
        <w:top w:val="none" w:sz="0" w:space="0" w:color="auto"/>
        <w:left w:val="none" w:sz="0" w:space="0" w:color="auto"/>
        <w:bottom w:val="none" w:sz="0" w:space="0" w:color="auto"/>
        <w:right w:val="none" w:sz="0" w:space="0" w:color="auto"/>
      </w:divBdr>
    </w:div>
    <w:div w:id="590286201">
      <w:bodyDiv w:val="1"/>
      <w:marLeft w:val="0"/>
      <w:marRight w:val="0"/>
      <w:marTop w:val="0"/>
      <w:marBottom w:val="0"/>
      <w:divBdr>
        <w:top w:val="none" w:sz="0" w:space="0" w:color="auto"/>
        <w:left w:val="none" w:sz="0" w:space="0" w:color="auto"/>
        <w:bottom w:val="none" w:sz="0" w:space="0" w:color="auto"/>
        <w:right w:val="none" w:sz="0" w:space="0" w:color="auto"/>
      </w:divBdr>
      <w:divsChild>
        <w:div w:id="542593120">
          <w:marLeft w:val="0"/>
          <w:marRight w:val="0"/>
          <w:marTop w:val="0"/>
          <w:marBottom w:val="0"/>
          <w:divBdr>
            <w:top w:val="none" w:sz="0" w:space="0" w:color="auto"/>
            <w:left w:val="none" w:sz="0" w:space="0" w:color="auto"/>
            <w:bottom w:val="none" w:sz="0" w:space="0" w:color="auto"/>
            <w:right w:val="none" w:sz="0" w:space="0" w:color="auto"/>
          </w:divBdr>
        </w:div>
      </w:divsChild>
    </w:div>
    <w:div w:id="612638634">
      <w:bodyDiv w:val="1"/>
      <w:marLeft w:val="0"/>
      <w:marRight w:val="0"/>
      <w:marTop w:val="0"/>
      <w:marBottom w:val="0"/>
      <w:divBdr>
        <w:top w:val="none" w:sz="0" w:space="0" w:color="auto"/>
        <w:left w:val="none" w:sz="0" w:space="0" w:color="auto"/>
        <w:bottom w:val="none" w:sz="0" w:space="0" w:color="auto"/>
        <w:right w:val="none" w:sz="0" w:space="0" w:color="auto"/>
      </w:divBdr>
    </w:div>
    <w:div w:id="618219629">
      <w:bodyDiv w:val="1"/>
      <w:marLeft w:val="0"/>
      <w:marRight w:val="0"/>
      <w:marTop w:val="0"/>
      <w:marBottom w:val="0"/>
      <w:divBdr>
        <w:top w:val="none" w:sz="0" w:space="0" w:color="auto"/>
        <w:left w:val="none" w:sz="0" w:space="0" w:color="auto"/>
        <w:bottom w:val="none" w:sz="0" w:space="0" w:color="auto"/>
        <w:right w:val="none" w:sz="0" w:space="0" w:color="auto"/>
      </w:divBdr>
    </w:div>
    <w:div w:id="628516390">
      <w:bodyDiv w:val="1"/>
      <w:marLeft w:val="0"/>
      <w:marRight w:val="0"/>
      <w:marTop w:val="0"/>
      <w:marBottom w:val="0"/>
      <w:divBdr>
        <w:top w:val="none" w:sz="0" w:space="0" w:color="auto"/>
        <w:left w:val="none" w:sz="0" w:space="0" w:color="auto"/>
        <w:bottom w:val="none" w:sz="0" w:space="0" w:color="auto"/>
        <w:right w:val="none" w:sz="0" w:space="0" w:color="auto"/>
      </w:divBdr>
    </w:div>
    <w:div w:id="632947847">
      <w:bodyDiv w:val="1"/>
      <w:marLeft w:val="0"/>
      <w:marRight w:val="0"/>
      <w:marTop w:val="0"/>
      <w:marBottom w:val="0"/>
      <w:divBdr>
        <w:top w:val="none" w:sz="0" w:space="0" w:color="auto"/>
        <w:left w:val="none" w:sz="0" w:space="0" w:color="auto"/>
        <w:bottom w:val="none" w:sz="0" w:space="0" w:color="auto"/>
        <w:right w:val="none" w:sz="0" w:space="0" w:color="auto"/>
      </w:divBdr>
    </w:div>
    <w:div w:id="634601504">
      <w:bodyDiv w:val="1"/>
      <w:marLeft w:val="0"/>
      <w:marRight w:val="0"/>
      <w:marTop w:val="0"/>
      <w:marBottom w:val="0"/>
      <w:divBdr>
        <w:top w:val="none" w:sz="0" w:space="0" w:color="auto"/>
        <w:left w:val="none" w:sz="0" w:space="0" w:color="auto"/>
        <w:bottom w:val="none" w:sz="0" w:space="0" w:color="auto"/>
        <w:right w:val="none" w:sz="0" w:space="0" w:color="auto"/>
      </w:divBdr>
    </w:div>
    <w:div w:id="637882388">
      <w:bodyDiv w:val="1"/>
      <w:marLeft w:val="0"/>
      <w:marRight w:val="0"/>
      <w:marTop w:val="0"/>
      <w:marBottom w:val="0"/>
      <w:divBdr>
        <w:top w:val="none" w:sz="0" w:space="0" w:color="auto"/>
        <w:left w:val="none" w:sz="0" w:space="0" w:color="auto"/>
        <w:bottom w:val="none" w:sz="0" w:space="0" w:color="auto"/>
        <w:right w:val="none" w:sz="0" w:space="0" w:color="auto"/>
      </w:divBdr>
      <w:divsChild>
        <w:div w:id="1223440322">
          <w:marLeft w:val="0"/>
          <w:marRight w:val="0"/>
          <w:marTop w:val="0"/>
          <w:marBottom w:val="0"/>
          <w:divBdr>
            <w:top w:val="none" w:sz="0" w:space="0" w:color="auto"/>
            <w:left w:val="none" w:sz="0" w:space="0" w:color="auto"/>
            <w:bottom w:val="none" w:sz="0" w:space="0" w:color="auto"/>
            <w:right w:val="none" w:sz="0" w:space="0" w:color="auto"/>
          </w:divBdr>
          <w:divsChild>
            <w:div w:id="986128174">
              <w:marLeft w:val="0"/>
              <w:marRight w:val="0"/>
              <w:marTop w:val="0"/>
              <w:marBottom w:val="0"/>
              <w:divBdr>
                <w:top w:val="none" w:sz="0" w:space="0" w:color="auto"/>
                <w:left w:val="none" w:sz="0" w:space="0" w:color="auto"/>
                <w:bottom w:val="none" w:sz="0" w:space="0" w:color="auto"/>
                <w:right w:val="none" w:sz="0" w:space="0" w:color="auto"/>
              </w:divBdr>
              <w:divsChild>
                <w:div w:id="61605676">
                  <w:marLeft w:val="0"/>
                  <w:marRight w:val="0"/>
                  <w:marTop w:val="0"/>
                  <w:marBottom w:val="0"/>
                  <w:divBdr>
                    <w:top w:val="none" w:sz="0" w:space="0" w:color="auto"/>
                    <w:left w:val="none" w:sz="0" w:space="0" w:color="auto"/>
                    <w:bottom w:val="none" w:sz="0" w:space="0" w:color="auto"/>
                    <w:right w:val="none" w:sz="0" w:space="0" w:color="auto"/>
                  </w:divBdr>
                  <w:divsChild>
                    <w:div w:id="188389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380175">
      <w:bodyDiv w:val="1"/>
      <w:marLeft w:val="0"/>
      <w:marRight w:val="0"/>
      <w:marTop w:val="0"/>
      <w:marBottom w:val="0"/>
      <w:divBdr>
        <w:top w:val="none" w:sz="0" w:space="0" w:color="auto"/>
        <w:left w:val="none" w:sz="0" w:space="0" w:color="auto"/>
        <w:bottom w:val="none" w:sz="0" w:space="0" w:color="auto"/>
        <w:right w:val="none" w:sz="0" w:space="0" w:color="auto"/>
      </w:divBdr>
    </w:div>
    <w:div w:id="641541340">
      <w:bodyDiv w:val="1"/>
      <w:marLeft w:val="0"/>
      <w:marRight w:val="0"/>
      <w:marTop w:val="0"/>
      <w:marBottom w:val="0"/>
      <w:divBdr>
        <w:top w:val="none" w:sz="0" w:space="0" w:color="auto"/>
        <w:left w:val="none" w:sz="0" w:space="0" w:color="auto"/>
        <w:bottom w:val="none" w:sz="0" w:space="0" w:color="auto"/>
        <w:right w:val="none" w:sz="0" w:space="0" w:color="auto"/>
      </w:divBdr>
    </w:div>
    <w:div w:id="642462341">
      <w:bodyDiv w:val="1"/>
      <w:marLeft w:val="0"/>
      <w:marRight w:val="0"/>
      <w:marTop w:val="0"/>
      <w:marBottom w:val="0"/>
      <w:divBdr>
        <w:top w:val="none" w:sz="0" w:space="0" w:color="auto"/>
        <w:left w:val="none" w:sz="0" w:space="0" w:color="auto"/>
        <w:bottom w:val="none" w:sz="0" w:space="0" w:color="auto"/>
        <w:right w:val="none" w:sz="0" w:space="0" w:color="auto"/>
      </w:divBdr>
    </w:div>
    <w:div w:id="646513490">
      <w:bodyDiv w:val="1"/>
      <w:marLeft w:val="0"/>
      <w:marRight w:val="0"/>
      <w:marTop w:val="0"/>
      <w:marBottom w:val="0"/>
      <w:divBdr>
        <w:top w:val="none" w:sz="0" w:space="0" w:color="auto"/>
        <w:left w:val="none" w:sz="0" w:space="0" w:color="auto"/>
        <w:bottom w:val="none" w:sz="0" w:space="0" w:color="auto"/>
        <w:right w:val="none" w:sz="0" w:space="0" w:color="auto"/>
      </w:divBdr>
    </w:div>
    <w:div w:id="664435434">
      <w:bodyDiv w:val="1"/>
      <w:marLeft w:val="0"/>
      <w:marRight w:val="0"/>
      <w:marTop w:val="0"/>
      <w:marBottom w:val="0"/>
      <w:divBdr>
        <w:top w:val="none" w:sz="0" w:space="0" w:color="auto"/>
        <w:left w:val="none" w:sz="0" w:space="0" w:color="auto"/>
        <w:bottom w:val="none" w:sz="0" w:space="0" w:color="auto"/>
        <w:right w:val="none" w:sz="0" w:space="0" w:color="auto"/>
      </w:divBdr>
    </w:div>
    <w:div w:id="666516007">
      <w:bodyDiv w:val="1"/>
      <w:marLeft w:val="0"/>
      <w:marRight w:val="0"/>
      <w:marTop w:val="0"/>
      <w:marBottom w:val="0"/>
      <w:divBdr>
        <w:top w:val="none" w:sz="0" w:space="0" w:color="auto"/>
        <w:left w:val="none" w:sz="0" w:space="0" w:color="auto"/>
        <w:bottom w:val="none" w:sz="0" w:space="0" w:color="auto"/>
        <w:right w:val="none" w:sz="0" w:space="0" w:color="auto"/>
      </w:divBdr>
    </w:div>
    <w:div w:id="673842273">
      <w:bodyDiv w:val="1"/>
      <w:marLeft w:val="0"/>
      <w:marRight w:val="0"/>
      <w:marTop w:val="0"/>
      <w:marBottom w:val="0"/>
      <w:divBdr>
        <w:top w:val="none" w:sz="0" w:space="0" w:color="auto"/>
        <w:left w:val="none" w:sz="0" w:space="0" w:color="auto"/>
        <w:bottom w:val="none" w:sz="0" w:space="0" w:color="auto"/>
        <w:right w:val="none" w:sz="0" w:space="0" w:color="auto"/>
      </w:divBdr>
      <w:divsChild>
        <w:div w:id="93405768">
          <w:marLeft w:val="0"/>
          <w:marRight w:val="0"/>
          <w:marTop w:val="0"/>
          <w:marBottom w:val="0"/>
          <w:divBdr>
            <w:top w:val="none" w:sz="0" w:space="0" w:color="auto"/>
            <w:left w:val="none" w:sz="0" w:space="0" w:color="auto"/>
            <w:bottom w:val="none" w:sz="0" w:space="0" w:color="auto"/>
            <w:right w:val="none" w:sz="0" w:space="0" w:color="auto"/>
          </w:divBdr>
        </w:div>
        <w:div w:id="700401857">
          <w:marLeft w:val="0"/>
          <w:marRight w:val="0"/>
          <w:marTop w:val="0"/>
          <w:marBottom w:val="0"/>
          <w:divBdr>
            <w:top w:val="none" w:sz="0" w:space="0" w:color="auto"/>
            <w:left w:val="none" w:sz="0" w:space="0" w:color="auto"/>
            <w:bottom w:val="none" w:sz="0" w:space="0" w:color="auto"/>
            <w:right w:val="none" w:sz="0" w:space="0" w:color="auto"/>
          </w:divBdr>
          <w:divsChild>
            <w:div w:id="5066044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2365819">
                  <w:marLeft w:val="0"/>
                  <w:marRight w:val="0"/>
                  <w:marTop w:val="0"/>
                  <w:marBottom w:val="0"/>
                  <w:divBdr>
                    <w:top w:val="none" w:sz="0" w:space="0" w:color="auto"/>
                    <w:left w:val="none" w:sz="0" w:space="0" w:color="auto"/>
                    <w:bottom w:val="none" w:sz="0" w:space="0" w:color="auto"/>
                    <w:right w:val="none" w:sz="0" w:space="0" w:color="auto"/>
                  </w:divBdr>
                </w:div>
              </w:divsChild>
            </w:div>
            <w:div w:id="1338393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146126">
                  <w:marLeft w:val="0"/>
                  <w:marRight w:val="0"/>
                  <w:marTop w:val="0"/>
                  <w:marBottom w:val="0"/>
                  <w:divBdr>
                    <w:top w:val="none" w:sz="0" w:space="0" w:color="auto"/>
                    <w:left w:val="none" w:sz="0" w:space="0" w:color="auto"/>
                    <w:bottom w:val="none" w:sz="0" w:space="0" w:color="auto"/>
                    <w:right w:val="none" w:sz="0" w:space="0" w:color="auto"/>
                  </w:divBdr>
                  <w:divsChild>
                    <w:div w:id="23412717">
                      <w:marLeft w:val="0"/>
                      <w:marRight w:val="0"/>
                      <w:marTop w:val="0"/>
                      <w:marBottom w:val="0"/>
                      <w:divBdr>
                        <w:top w:val="none" w:sz="0" w:space="0" w:color="auto"/>
                        <w:left w:val="none" w:sz="0" w:space="0" w:color="auto"/>
                        <w:bottom w:val="none" w:sz="0" w:space="0" w:color="auto"/>
                        <w:right w:val="none" w:sz="0" w:space="0" w:color="auto"/>
                      </w:divBdr>
                    </w:div>
                    <w:div w:id="857045343">
                      <w:marLeft w:val="0"/>
                      <w:marRight w:val="0"/>
                      <w:marTop w:val="0"/>
                      <w:marBottom w:val="0"/>
                      <w:divBdr>
                        <w:top w:val="none" w:sz="0" w:space="0" w:color="auto"/>
                        <w:left w:val="none" w:sz="0" w:space="0" w:color="auto"/>
                        <w:bottom w:val="none" w:sz="0" w:space="0" w:color="auto"/>
                        <w:right w:val="none" w:sz="0" w:space="0" w:color="auto"/>
                      </w:divBdr>
                    </w:div>
                    <w:div w:id="1683774263">
                      <w:marLeft w:val="0"/>
                      <w:marRight w:val="0"/>
                      <w:marTop w:val="0"/>
                      <w:marBottom w:val="0"/>
                      <w:divBdr>
                        <w:top w:val="none" w:sz="0" w:space="0" w:color="auto"/>
                        <w:left w:val="none" w:sz="0" w:space="0" w:color="auto"/>
                        <w:bottom w:val="none" w:sz="0" w:space="0" w:color="auto"/>
                        <w:right w:val="none" w:sz="0" w:space="0" w:color="auto"/>
                      </w:divBdr>
                    </w:div>
                    <w:div w:id="1760519640">
                      <w:marLeft w:val="0"/>
                      <w:marRight w:val="0"/>
                      <w:marTop w:val="0"/>
                      <w:marBottom w:val="0"/>
                      <w:divBdr>
                        <w:top w:val="none" w:sz="0" w:space="0" w:color="auto"/>
                        <w:left w:val="none" w:sz="0" w:space="0" w:color="auto"/>
                        <w:bottom w:val="none" w:sz="0" w:space="0" w:color="auto"/>
                        <w:right w:val="none" w:sz="0" w:space="0" w:color="auto"/>
                      </w:divBdr>
                    </w:div>
                    <w:div w:id="1841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14605">
                  <w:marLeft w:val="0"/>
                  <w:marRight w:val="0"/>
                  <w:marTop w:val="0"/>
                  <w:marBottom w:val="0"/>
                  <w:divBdr>
                    <w:top w:val="none" w:sz="0" w:space="0" w:color="auto"/>
                    <w:left w:val="none" w:sz="0" w:space="0" w:color="auto"/>
                    <w:bottom w:val="none" w:sz="0" w:space="0" w:color="auto"/>
                    <w:right w:val="none" w:sz="0" w:space="0" w:color="auto"/>
                  </w:divBdr>
                  <w:divsChild>
                    <w:div w:id="354886064">
                      <w:marLeft w:val="0"/>
                      <w:marRight w:val="0"/>
                      <w:marTop w:val="0"/>
                      <w:marBottom w:val="0"/>
                      <w:divBdr>
                        <w:top w:val="none" w:sz="0" w:space="0" w:color="auto"/>
                        <w:left w:val="none" w:sz="0" w:space="0" w:color="auto"/>
                        <w:bottom w:val="none" w:sz="0" w:space="0" w:color="auto"/>
                        <w:right w:val="none" w:sz="0" w:space="0" w:color="auto"/>
                      </w:divBdr>
                      <w:divsChild>
                        <w:div w:id="890845278">
                          <w:marLeft w:val="0"/>
                          <w:marRight w:val="0"/>
                          <w:marTop w:val="0"/>
                          <w:marBottom w:val="0"/>
                          <w:divBdr>
                            <w:top w:val="none" w:sz="0" w:space="0" w:color="auto"/>
                            <w:left w:val="none" w:sz="0" w:space="0" w:color="auto"/>
                            <w:bottom w:val="none" w:sz="0" w:space="0" w:color="auto"/>
                            <w:right w:val="none" w:sz="0" w:space="0" w:color="auto"/>
                          </w:divBdr>
                        </w:div>
                        <w:div w:id="2136367240">
                          <w:marLeft w:val="0"/>
                          <w:marRight w:val="0"/>
                          <w:marTop w:val="0"/>
                          <w:marBottom w:val="0"/>
                          <w:divBdr>
                            <w:top w:val="none" w:sz="0" w:space="0" w:color="auto"/>
                            <w:left w:val="none" w:sz="0" w:space="0" w:color="auto"/>
                            <w:bottom w:val="none" w:sz="0" w:space="0" w:color="auto"/>
                            <w:right w:val="none" w:sz="0" w:space="0" w:color="auto"/>
                          </w:divBdr>
                          <w:divsChild>
                            <w:div w:id="7888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49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9372877">
                  <w:marLeft w:val="0"/>
                  <w:marRight w:val="0"/>
                  <w:marTop w:val="0"/>
                  <w:marBottom w:val="0"/>
                  <w:divBdr>
                    <w:top w:val="none" w:sz="0" w:space="0" w:color="auto"/>
                    <w:left w:val="none" w:sz="0" w:space="0" w:color="auto"/>
                    <w:bottom w:val="none" w:sz="0" w:space="0" w:color="auto"/>
                    <w:right w:val="none" w:sz="0" w:space="0" w:color="auto"/>
                  </w:divBdr>
                </w:div>
              </w:divsChild>
            </w:div>
            <w:div w:id="1681003529">
              <w:marLeft w:val="0"/>
              <w:marRight w:val="0"/>
              <w:marTop w:val="0"/>
              <w:marBottom w:val="0"/>
              <w:divBdr>
                <w:top w:val="none" w:sz="0" w:space="0" w:color="auto"/>
                <w:left w:val="none" w:sz="0" w:space="0" w:color="auto"/>
                <w:bottom w:val="none" w:sz="0" w:space="0" w:color="auto"/>
                <w:right w:val="none" w:sz="0" w:space="0" w:color="auto"/>
              </w:divBdr>
              <w:divsChild>
                <w:div w:id="303000282">
                  <w:marLeft w:val="0"/>
                  <w:marRight w:val="0"/>
                  <w:marTop w:val="0"/>
                  <w:marBottom w:val="0"/>
                  <w:divBdr>
                    <w:top w:val="none" w:sz="0" w:space="0" w:color="auto"/>
                    <w:left w:val="none" w:sz="0" w:space="0" w:color="auto"/>
                    <w:bottom w:val="none" w:sz="0" w:space="0" w:color="auto"/>
                    <w:right w:val="none" w:sz="0" w:space="0" w:color="auto"/>
                  </w:divBdr>
                  <w:divsChild>
                    <w:div w:id="71461782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71344971">
                          <w:marLeft w:val="0"/>
                          <w:marRight w:val="0"/>
                          <w:marTop w:val="0"/>
                          <w:marBottom w:val="0"/>
                          <w:divBdr>
                            <w:top w:val="none" w:sz="0" w:space="0" w:color="auto"/>
                            <w:left w:val="none" w:sz="0" w:space="0" w:color="auto"/>
                            <w:bottom w:val="none" w:sz="0" w:space="0" w:color="auto"/>
                            <w:right w:val="none" w:sz="0" w:space="0" w:color="auto"/>
                          </w:divBdr>
                        </w:div>
                      </w:divsChild>
                    </w:div>
                    <w:div w:id="1448625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90714">
                          <w:marLeft w:val="0"/>
                          <w:marRight w:val="0"/>
                          <w:marTop w:val="0"/>
                          <w:marBottom w:val="0"/>
                          <w:divBdr>
                            <w:top w:val="none" w:sz="0" w:space="0" w:color="auto"/>
                            <w:left w:val="none" w:sz="0" w:space="0" w:color="auto"/>
                            <w:bottom w:val="none" w:sz="0" w:space="0" w:color="auto"/>
                            <w:right w:val="none" w:sz="0" w:space="0" w:color="auto"/>
                          </w:divBdr>
                        </w:div>
                        <w:div w:id="575435963">
                          <w:marLeft w:val="0"/>
                          <w:marRight w:val="0"/>
                          <w:marTop w:val="0"/>
                          <w:marBottom w:val="0"/>
                          <w:divBdr>
                            <w:top w:val="none" w:sz="0" w:space="0" w:color="auto"/>
                            <w:left w:val="none" w:sz="0" w:space="0" w:color="auto"/>
                            <w:bottom w:val="none" w:sz="0" w:space="0" w:color="auto"/>
                            <w:right w:val="none" w:sz="0" w:space="0" w:color="auto"/>
                          </w:divBdr>
                        </w:div>
                        <w:div w:id="1049300126">
                          <w:marLeft w:val="0"/>
                          <w:marRight w:val="0"/>
                          <w:marTop w:val="0"/>
                          <w:marBottom w:val="0"/>
                          <w:divBdr>
                            <w:top w:val="none" w:sz="0" w:space="0" w:color="auto"/>
                            <w:left w:val="none" w:sz="0" w:space="0" w:color="auto"/>
                            <w:bottom w:val="none" w:sz="0" w:space="0" w:color="auto"/>
                            <w:right w:val="none" w:sz="0" w:space="0" w:color="auto"/>
                          </w:divBdr>
                        </w:div>
                      </w:divsChild>
                    </w:div>
                    <w:div w:id="1677920690">
                      <w:marLeft w:val="0"/>
                      <w:marRight w:val="0"/>
                      <w:marTop w:val="0"/>
                      <w:marBottom w:val="0"/>
                      <w:divBdr>
                        <w:top w:val="none" w:sz="0" w:space="0" w:color="auto"/>
                        <w:left w:val="none" w:sz="0" w:space="0" w:color="auto"/>
                        <w:bottom w:val="none" w:sz="0" w:space="0" w:color="auto"/>
                        <w:right w:val="none" w:sz="0" w:space="0" w:color="auto"/>
                      </w:divBdr>
                    </w:div>
                    <w:div w:id="211755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623197708">
                          <w:marLeft w:val="0"/>
                          <w:marRight w:val="0"/>
                          <w:marTop w:val="0"/>
                          <w:marBottom w:val="0"/>
                          <w:divBdr>
                            <w:top w:val="none" w:sz="0" w:space="0" w:color="auto"/>
                            <w:left w:val="none" w:sz="0" w:space="0" w:color="auto"/>
                            <w:bottom w:val="none" w:sz="0" w:space="0" w:color="auto"/>
                            <w:right w:val="none" w:sz="0" w:space="0" w:color="auto"/>
                          </w:divBdr>
                          <w:divsChild>
                            <w:div w:id="2316932">
                              <w:marLeft w:val="0"/>
                              <w:marRight w:val="0"/>
                              <w:marTop w:val="0"/>
                              <w:marBottom w:val="0"/>
                              <w:divBdr>
                                <w:top w:val="none" w:sz="0" w:space="0" w:color="auto"/>
                                <w:left w:val="none" w:sz="0" w:space="0" w:color="auto"/>
                                <w:bottom w:val="none" w:sz="0" w:space="0" w:color="auto"/>
                                <w:right w:val="none" w:sz="0" w:space="0" w:color="auto"/>
                              </w:divBdr>
                            </w:div>
                            <w:div w:id="74979964">
                              <w:marLeft w:val="0"/>
                              <w:marRight w:val="0"/>
                              <w:marTop w:val="0"/>
                              <w:marBottom w:val="0"/>
                              <w:divBdr>
                                <w:top w:val="none" w:sz="0" w:space="0" w:color="auto"/>
                                <w:left w:val="none" w:sz="0" w:space="0" w:color="auto"/>
                                <w:bottom w:val="none" w:sz="0" w:space="0" w:color="auto"/>
                                <w:right w:val="none" w:sz="0" w:space="0" w:color="auto"/>
                              </w:divBdr>
                            </w:div>
                            <w:div w:id="81687390">
                              <w:marLeft w:val="0"/>
                              <w:marRight w:val="0"/>
                              <w:marTop w:val="0"/>
                              <w:marBottom w:val="0"/>
                              <w:divBdr>
                                <w:top w:val="none" w:sz="0" w:space="0" w:color="auto"/>
                                <w:left w:val="none" w:sz="0" w:space="0" w:color="auto"/>
                                <w:bottom w:val="none" w:sz="0" w:space="0" w:color="auto"/>
                                <w:right w:val="none" w:sz="0" w:space="0" w:color="auto"/>
                              </w:divBdr>
                            </w:div>
                            <w:div w:id="134109708">
                              <w:marLeft w:val="0"/>
                              <w:marRight w:val="0"/>
                              <w:marTop w:val="0"/>
                              <w:marBottom w:val="0"/>
                              <w:divBdr>
                                <w:top w:val="none" w:sz="0" w:space="0" w:color="auto"/>
                                <w:left w:val="none" w:sz="0" w:space="0" w:color="auto"/>
                                <w:bottom w:val="none" w:sz="0" w:space="0" w:color="auto"/>
                                <w:right w:val="none" w:sz="0" w:space="0" w:color="auto"/>
                              </w:divBdr>
                            </w:div>
                            <w:div w:id="179126127">
                              <w:marLeft w:val="0"/>
                              <w:marRight w:val="0"/>
                              <w:marTop w:val="0"/>
                              <w:marBottom w:val="0"/>
                              <w:divBdr>
                                <w:top w:val="none" w:sz="0" w:space="0" w:color="auto"/>
                                <w:left w:val="none" w:sz="0" w:space="0" w:color="auto"/>
                                <w:bottom w:val="none" w:sz="0" w:space="0" w:color="auto"/>
                                <w:right w:val="none" w:sz="0" w:space="0" w:color="auto"/>
                              </w:divBdr>
                            </w:div>
                            <w:div w:id="196705162">
                              <w:marLeft w:val="0"/>
                              <w:marRight w:val="0"/>
                              <w:marTop w:val="0"/>
                              <w:marBottom w:val="0"/>
                              <w:divBdr>
                                <w:top w:val="none" w:sz="0" w:space="0" w:color="auto"/>
                                <w:left w:val="none" w:sz="0" w:space="0" w:color="auto"/>
                                <w:bottom w:val="none" w:sz="0" w:space="0" w:color="auto"/>
                                <w:right w:val="none" w:sz="0" w:space="0" w:color="auto"/>
                              </w:divBdr>
                            </w:div>
                            <w:div w:id="227349747">
                              <w:marLeft w:val="0"/>
                              <w:marRight w:val="0"/>
                              <w:marTop w:val="0"/>
                              <w:marBottom w:val="0"/>
                              <w:divBdr>
                                <w:top w:val="none" w:sz="0" w:space="0" w:color="auto"/>
                                <w:left w:val="none" w:sz="0" w:space="0" w:color="auto"/>
                                <w:bottom w:val="none" w:sz="0" w:space="0" w:color="auto"/>
                                <w:right w:val="none" w:sz="0" w:space="0" w:color="auto"/>
                              </w:divBdr>
                            </w:div>
                            <w:div w:id="236862629">
                              <w:marLeft w:val="0"/>
                              <w:marRight w:val="0"/>
                              <w:marTop w:val="0"/>
                              <w:marBottom w:val="0"/>
                              <w:divBdr>
                                <w:top w:val="none" w:sz="0" w:space="0" w:color="auto"/>
                                <w:left w:val="none" w:sz="0" w:space="0" w:color="auto"/>
                                <w:bottom w:val="none" w:sz="0" w:space="0" w:color="auto"/>
                                <w:right w:val="none" w:sz="0" w:space="0" w:color="auto"/>
                              </w:divBdr>
                            </w:div>
                            <w:div w:id="270943507">
                              <w:marLeft w:val="0"/>
                              <w:marRight w:val="0"/>
                              <w:marTop w:val="0"/>
                              <w:marBottom w:val="0"/>
                              <w:divBdr>
                                <w:top w:val="none" w:sz="0" w:space="0" w:color="auto"/>
                                <w:left w:val="none" w:sz="0" w:space="0" w:color="auto"/>
                                <w:bottom w:val="none" w:sz="0" w:space="0" w:color="auto"/>
                                <w:right w:val="none" w:sz="0" w:space="0" w:color="auto"/>
                              </w:divBdr>
                            </w:div>
                            <w:div w:id="304897521">
                              <w:marLeft w:val="0"/>
                              <w:marRight w:val="0"/>
                              <w:marTop w:val="0"/>
                              <w:marBottom w:val="0"/>
                              <w:divBdr>
                                <w:top w:val="none" w:sz="0" w:space="0" w:color="auto"/>
                                <w:left w:val="none" w:sz="0" w:space="0" w:color="auto"/>
                                <w:bottom w:val="none" w:sz="0" w:space="0" w:color="auto"/>
                                <w:right w:val="none" w:sz="0" w:space="0" w:color="auto"/>
                              </w:divBdr>
                            </w:div>
                            <w:div w:id="313723324">
                              <w:marLeft w:val="0"/>
                              <w:marRight w:val="0"/>
                              <w:marTop w:val="0"/>
                              <w:marBottom w:val="0"/>
                              <w:divBdr>
                                <w:top w:val="none" w:sz="0" w:space="0" w:color="auto"/>
                                <w:left w:val="none" w:sz="0" w:space="0" w:color="auto"/>
                                <w:bottom w:val="none" w:sz="0" w:space="0" w:color="auto"/>
                                <w:right w:val="none" w:sz="0" w:space="0" w:color="auto"/>
                              </w:divBdr>
                            </w:div>
                            <w:div w:id="332537055">
                              <w:marLeft w:val="0"/>
                              <w:marRight w:val="0"/>
                              <w:marTop w:val="0"/>
                              <w:marBottom w:val="0"/>
                              <w:divBdr>
                                <w:top w:val="none" w:sz="0" w:space="0" w:color="auto"/>
                                <w:left w:val="none" w:sz="0" w:space="0" w:color="auto"/>
                                <w:bottom w:val="none" w:sz="0" w:space="0" w:color="auto"/>
                                <w:right w:val="none" w:sz="0" w:space="0" w:color="auto"/>
                              </w:divBdr>
                            </w:div>
                            <w:div w:id="364260944">
                              <w:marLeft w:val="0"/>
                              <w:marRight w:val="0"/>
                              <w:marTop w:val="0"/>
                              <w:marBottom w:val="0"/>
                              <w:divBdr>
                                <w:top w:val="none" w:sz="0" w:space="0" w:color="auto"/>
                                <w:left w:val="none" w:sz="0" w:space="0" w:color="auto"/>
                                <w:bottom w:val="none" w:sz="0" w:space="0" w:color="auto"/>
                                <w:right w:val="none" w:sz="0" w:space="0" w:color="auto"/>
                              </w:divBdr>
                            </w:div>
                            <w:div w:id="375855274">
                              <w:marLeft w:val="0"/>
                              <w:marRight w:val="0"/>
                              <w:marTop w:val="0"/>
                              <w:marBottom w:val="0"/>
                              <w:divBdr>
                                <w:top w:val="none" w:sz="0" w:space="0" w:color="auto"/>
                                <w:left w:val="none" w:sz="0" w:space="0" w:color="auto"/>
                                <w:bottom w:val="none" w:sz="0" w:space="0" w:color="auto"/>
                                <w:right w:val="none" w:sz="0" w:space="0" w:color="auto"/>
                              </w:divBdr>
                            </w:div>
                            <w:div w:id="378089787">
                              <w:marLeft w:val="0"/>
                              <w:marRight w:val="0"/>
                              <w:marTop w:val="0"/>
                              <w:marBottom w:val="0"/>
                              <w:divBdr>
                                <w:top w:val="none" w:sz="0" w:space="0" w:color="auto"/>
                                <w:left w:val="none" w:sz="0" w:space="0" w:color="auto"/>
                                <w:bottom w:val="none" w:sz="0" w:space="0" w:color="auto"/>
                                <w:right w:val="none" w:sz="0" w:space="0" w:color="auto"/>
                              </w:divBdr>
                            </w:div>
                            <w:div w:id="386997385">
                              <w:marLeft w:val="0"/>
                              <w:marRight w:val="0"/>
                              <w:marTop w:val="0"/>
                              <w:marBottom w:val="0"/>
                              <w:divBdr>
                                <w:top w:val="none" w:sz="0" w:space="0" w:color="auto"/>
                                <w:left w:val="none" w:sz="0" w:space="0" w:color="auto"/>
                                <w:bottom w:val="none" w:sz="0" w:space="0" w:color="auto"/>
                                <w:right w:val="none" w:sz="0" w:space="0" w:color="auto"/>
                              </w:divBdr>
                            </w:div>
                            <w:div w:id="388698745">
                              <w:marLeft w:val="0"/>
                              <w:marRight w:val="0"/>
                              <w:marTop w:val="0"/>
                              <w:marBottom w:val="0"/>
                              <w:divBdr>
                                <w:top w:val="none" w:sz="0" w:space="0" w:color="auto"/>
                                <w:left w:val="none" w:sz="0" w:space="0" w:color="auto"/>
                                <w:bottom w:val="none" w:sz="0" w:space="0" w:color="auto"/>
                                <w:right w:val="none" w:sz="0" w:space="0" w:color="auto"/>
                              </w:divBdr>
                            </w:div>
                            <w:div w:id="389426295">
                              <w:marLeft w:val="0"/>
                              <w:marRight w:val="0"/>
                              <w:marTop w:val="0"/>
                              <w:marBottom w:val="0"/>
                              <w:divBdr>
                                <w:top w:val="none" w:sz="0" w:space="0" w:color="auto"/>
                                <w:left w:val="none" w:sz="0" w:space="0" w:color="auto"/>
                                <w:bottom w:val="none" w:sz="0" w:space="0" w:color="auto"/>
                                <w:right w:val="none" w:sz="0" w:space="0" w:color="auto"/>
                              </w:divBdr>
                            </w:div>
                            <w:div w:id="391587089">
                              <w:marLeft w:val="0"/>
                              <w:marRight w:val="0"/>
                              <w:marTop w:val="0"/>
                              <w:marBottom w:val="0"/>
                              <w:divBdr>
                                <w:top w:val="none" w:sz="0" w:space="0" w:color="auto"/>
                                <w:left w:val="none" w:sz="0" w:space="0" w:color="auto"/>
                                <w:bottom w:val="none" w:sz="0" w:space="0" w:color="auto"/>
                                <w:right w:val="none" w:sz="0" w:space="0" w:color="auto"/>
                              </w:divBdr>
                            </w:div>
                            <w:div w:id="416634260">
                              <w:marLeft w:val="0"/>
                              <w:marRight w:val="0"/>
                              <w:marTop w:val="0"/>
                              <w:marBottom w:val="0"/>
                              <w:divBdr>
                                <w:top w:val="none" w:sz="0" w:space="0" w:color="auto"/>
                                <w:left w:val="none" w:sz="0" w:space="0" w:color="auto"/>
                                <w:bottom w:val="none" w:sz="0" w:space="0" w:color="auto"/>
                                <w:right w:val="none" w:sz="0" w:space="0" w:color="auto"/>
                              </w:divBdr>
                            </w:div>
                            <w:div w:id="417143500">
                              <w:marLeft w:val="0"/>
                              <w:marRight w:val="0"/>
                              <w:marTop w:val="0"/>
                              <w:marBottom w:val="0"/>
                              <w:divBdr>
                                <w:top w:val="none" w:sz="0" w:space="0" w:color="auto"/>
                                <w:left w:val="none" w:sz="0" w:space="0" w:color="auto"/>
                                <w:bottom w:val="none" w:sz="0" w:space="0" w:color="auto"/>
                                <w:right w:val="none" w:sz="0" w:space="0" w:color="auto"/>
                              </w:divBdr>
                            </w:div>
                            <w:div w:id="422536149">
                              <w:marLeft w:val="0"/>
                              <w:marRight w:val="0"/>
                              <w:marTop w:val="0"/>
                              <w:marBottom w:val="0"/>
                              <w:divBdr>
                                <w:top w:val="none" w:sz="0" w:space="0" w:color="auto"/>
                                <w:left w:val="none" w:sz="0" w:space="0" w:color="auto"/>
                                <w:bottom w:val="none" w:sz="0" w:space="0" w:color="auto"/>
                                <w:right w:val="none" w:sz="0" w:space="0" w:color="auto"/>
                              </w:divBdr>
                            </w:div>
                            <w:div w:id="462962276">
                              <w:marLeft w:val="0"/>
                              <w:marRight w:val="0"/>
                              <w:marTop w:val="0"/>
                              <w:marBottom w:val="0"/>
                              <w:divBdr>
                                <w:top w:val="none" w:sz="0" w:space="0" w:color="auto"/>
                                <w:left w:val="none" w:sz="0" w:space="0" w:color="auto"/>
                                <w:bottom w:val="none" w:sz="0" w:space="0" w:color="auto"/>
                                <w:right w:val="none" w:sz="0" w:space="0" w:color="auto"/>
                              </w:divBdr>
                            </w:div>
                            <w:div w:id="477108703">
                              <w:marLeft w:val="0"/>
                              <w:marRight w:val="0"/>
                              <w:marTop w:val="0"/>
                              <w:marBottom w:val="0"/>
                              <w:divBdr>
                                <w:top w:val="none" w:sz="0" w:space="0" w:color="auto"/>
                                <w:left w:val="none" w:sz="0" w:space="0" w:color="auto"/>
                                <w:bottom w:val="none" w:sz="0" w:space="0" w:color="auto"/>
                                <w:right w:val="none" w:sz="0" w:space="0" w:color="auto"/>
                              </w:divBdr>
                            </w:div>
                            <w:div w:id="482284651">
                              <w:marLeft w:val="0"/>
                              <w:marRight w:val="0"/>
                              <w:marTop w:val="0"/>
                              <w:marBottom w:val="0"/>
                              <w:divBdr>
                                <w:top w:val="none" w:sz="0" w:space="0" w:color="auto"/>
                                <w:left w:val="none" w:sz="0" w:space="0" w:color="auto"/>
                                <w:bottom w:val="none" w:sz="0" w:space="0" w:color="auto"/>
                                <w:right w:val="none" w:sz="0" w:space="0" w:color="auto"/>
                              </w:divBdr>
                            </w:div>
                            <w:div w:id="499082112">
                              <w:marLeft w:val="0"/>
                              <w:marRight w:val="0"/>
                              <w:marTop w:val="0"/>
                              <w:marBottom w:val="0"/>
                              <w:divBdr>
                                <w:top w:val="none" w:sz="0" w:space="0" w:color="auto"/>
                                <w:left w:val="none" w:sz="0" w:space="0" w:color="auto"/>
                                <w:bottom w:val="none" w:sz="0" w:space="0" w:color="auto"/>
                                <w:right w:val="none" w:sz="0" w:space="0" w:color="auto"/>
                              </w:divBdr>
                            </w:div>
                            <w:div w:id="501824586">
                              <w:marLeft w:val="0"/>
                              <w:marRight w:val="0"/>
                              <w:marTop w:val="0"/>
                              <w:marBottom w:val="0"/>
                              <w:divBdr>
                                <w:top w:val="none" w:sz="0" w:space="0" w:color="auto"/>
                                <w:left w:val="none" w:sz="0" w:space="0" w:color="auto"/>
                                <w:bottom w:val="none" w:sz="0" w:space="0" w:color="auto"/>
                                <w:right w:val="none" w:sz="0" w:space="0" w:color="auto"/>
                              </w:divBdr>
                            </w:div>
                            <w:div w:id="525944684">
                              <w:marLeft w:val="0"/>
                              <w:marRight w:val="0"/>
                              <w:marTop w:val="0"/>
                              <w:marBottom w:val="0"/>
                              <w:divBdr>
                                <w:top w:val="none" w:sz="0" w:space="0" w:color="auto"/>
                                <w:left w:val="none" w:sz="0" w:space="0" w:color="auto"/>
                                <w:bottom w:val="none" w:sz="0" w:space="0" w:color="auto"/>
                                <w:right w:val="none" w:sz="0" w:space="0" w:color="auto"/>
                              </w:divBdr>
                            </w:div>
                            <w:div w:id="527522318">
                              <w:marLeft w:val="0"/>
                              <w:marRight w:val="0"/>
                              <w:marTop w:val="0"/>
                              <w:marBottom w:val="0"/>
                              <w:divBdr>
                                <w:top w:val="none" w:sz="0" w:space="0" w:color="auto"/>
                                <w:left w:val="none" w:sz="0" w:space="0" w:color="auto"/>
                                <w:bottom w:val="none" w:sz="0" w:space="0" w:color="auto"/>
                                <w:right w:val="none" w:sz="0" w:space="0" w:color="auto"/>
                              </w:divBdr>
                            </w:div>
                            <w:div w:id="531840322">
                              <w:marLeft w:val="0"/>
                              <w:marRight w:val="0"/>
                              <w:marTop w:val="0"/>
                              <w:marBottom w:val="0"/>
                              <w:divBdr>
                                <w:top w:val="none" w:sz="0" w:space="0" w:color="auto"/>
                                <w:left w:val="none" w:sz="0" w:space="0" w:color="auto"/>
                                <w:bottom w:val="none" w:sz="0" w:space="0" w:color="auto"/>
                                <w:right w:val="none" w:sz="0" w:space="0" w:color="auto"/>
                              </w:divBdr>
                            </w:div>
                            <w:div w:id="538275506">
                              <w:marLeft w:val="0"/>
                              <w:marRight w:val="0"/>
                              <w:marTop w:val="0"/>
                              <w:marBottom w:val="0"/>
                              <w:divBdr>
                                <w:top w:val="none" w:sz="0" w:space="0" w:color="auto"/>
                                <w:left w:val="none" w:sz="0" w:space="0" w:color="auto"/>
                                <w:bottom w:val="none" w:sz="0" w:space="0" w:color="auto"/>
                                <w:right w:val="none" w:sz="0" w:space="0" w:color="auto"/>
                              </w:divBdr>
                            </w:div>
                            <w:div w:id="541942540">
                              <w:marLeft w:val="0"/>
                              <w:marRight w:val="0"/>
                              <w:marTop w:val="0"/>
                              <w:marBottom w:val="0"/>
                              <w:divBdr>
                                <w:top w:val="none" w:sz="0" w:space="0" w:color="auto"/>
                                <w:left w:val="none" w:sz="0" w:space="0" w:color="auto"/>
                                <w:bottom w:val="none" w:sz="0" w:space="0" w:color="auto"/>
                                <w:right w:val="none" w:sz="0" w:space="0" w:color="auto"/>
                              </w:divBdr>
                            </w:div>
                            <w:div w:id="554774794">
                              <w:marLeft w:val="0"/>
                              <w:marRight w:val="0"/>
                              <w:marTop w:val="0"/>
                              <w:marBottom w:val="0"/>
                              <w:divBdr>
                                <w:top w:val="none" w:sz="0" w:space="0" w:color="auto"/>
                                <w:left w:val="none" w:sz="0" w:space="0" w:color="auto"/>
                                <w:bottom w:val="none" w:sz="0" w:space="0" w:color="auto"/>
                                <w:right w:val="none" w:sz="0" w:space="0" w:color="auto"/>
                              </w:divBdr>
                            </w:div>
                            <w:div w:id="587075677">
                              <w:marLeft w:val="0"/>
                              <w:marRight w:val="0"/>
                              <w:marTop w:val="0"/>
                              <w:marBottom w:val="0"/>
                              <w:divBdr>
                                <w:top w:val="none" w:sz="0" w:space="0" w:color="auto"/>
                                <w:left w:val="none" w:sz="0" w:space="0" w:color="auto"/>
                                <w:bottom w:val="none" w:sz="0" w:space="0" w:color="auto"/>
                                <w:right w:val="none" w:sz="0" w:space="0" w:color="auto"/>
                              </w:divBdr>
                            </w:div>
                            <w:div w:id="588585453">
                              <w:marLeft w:val="0"/>
                              <w:marRight w:val="0"/>
                              <w:marTop w:val="0"/>
                              <w:marBottom w:val="0"/>
                              <w:divBdr>
                                <w:top w:val="none" w:sz="0" w:space="0" w:color="auto"/>
                                <w:left w:val="none" w:sz="0" w:space="0" w:color="auto"/>
                                <w:bottom w:val="none" w:sz="0" w:space="0" w:color="auto"/>
                                <w:right w:val="none" w:sz="0" w:space="0" w:color="auto"/>
                              </w:divBdr>
                            </w:div>
                            <w:div w:id="593168974">
                              <w:marLeft w:val="0"/>
                              <w:marRight w:val="0"/>
                              <w:marTop w:val="0"/>
                              <w:marBottom w:val="0"/>
                              <w:divBdr>
                                <w:top w:val="none" w:sz="0" w:space="0" w:color="auto"/>
                                <w:left w:val="none" w:sz="0" w:space="0" w:color="auto"/>
                                <w:bottom w:val="none" w:sz="0" w:space="0" w:color="auto"/>
                                <w:right w:val="none" w:sz="0" w:space="0" w:color="auto"/>
                              </w:divBdr>
                            </w:div>
                            <w:div w:id="673652313">
                              <w:marLeft w:val="0"/>
                              <w:marRight w:val="0"/>
                              <w:marTop w:val="0"/>
                              <w:marBottom w:val="0"/>
                              <w:divBdr>
                                <w:top w:val="none" w:sz="0" w:space="0" w:color="auto"/>
                                <w:left w:val="none" w:sz="0" w:space="0" w:color="auto"/>
                                <w:bottom w:val="none" w:sz="0" w:space="0" w:color="auto"/>
                                <w:right w:val="none" w:sz="0" w:space="0" w:color="auto"/>
                              </w:divBdr>
                            </w:div>
                            <w:div w:id="678234217">
                              <w:marLeft w:val="0"/>
                              <w:marRight w:val="0"/>
                              <w:marTop w:val="0"/>
                              <w:marBottom w:val="0"/>
                              <w:divBdr>
                                <w:top w:val="none" w:sz="0" w:space="0" w:color="auto"/>
                                <w:left w:val="none" w:sz="0" w:space="0" w:color="auto"/>
                                <w:bottom w:val="none" w:sz="0" w:space="0" w:color="auto"/>
                                <w:right w:val="none" w:sz="0" w:space="0" w:color="auto"/>
                              </w:divBdr>
                            </w:div>
                            <w:div w:id="692338965">
                              <w:marLeft w:val="0"/>
                              <w:marRight w:val="0"/>
                              <w:marTop w:val="0"/>
                              <w:marBottom w:val="0"/>
                              <w:divBdr>
                                <w:top w:val="none" w:sz="0" w:space="0" w:color="auto"/>
                                <w:left w:val="none" w:sz="0" w:space="0" w:color="auto"/>
                                <w:bottom w:val="none" w:sz="0" w:space="0" w:color="auto"/>
                                <w:right w:val="none" w:sz="0" w:space="0" w:color="auto"/>
                              </w:divBdr>
                            </w:div>
                            <w:div w:id="699866869">
                              <w:marLeft w:val="0"/>
                              <w:marRight w:val="0"/>
                              <w:marTop w:val="0"/>
                              <w:marBottom w:val="0"/>
                              <w:divBdr>
                                <w:top w:val="none" w:sz="0" w:space="0" w:color="auto"/>
                                <w:left w:val="none" w:sz="0" w:space="0" w:color="auto"/>
                                <w:bottom w:val="none" w:sz="0" w:space="0" w:color="auto"/>
                                <w:right w:val="none" w:sz="0" w:space="0" w:color="auto"/>
                              </w:divBdr>
                            </w:div>
                            <w:div w:id="715815908">
                              <w:marLeft w:val="0"/>
                              <w:marRight w:val="0"/>
                              <w:marTop w:val="0"/>
                              <w:marBottom w:val="0"/>
                              <w:divBdr>
                                <w:top w:val="none" w:sz="0" w:space="0" w:color="auto"/>
                                <w:left w:val="none" w:sz="0" w:space="0" w:color="auto"/>
                                <w:bottom w:val="none" w:sz="0" w:space="0" w:color="auto"/>
                                <w:right w:val="none" w:sz="0" w:space="0" w:color="auto"/>
                              </w:divBdr>
                            </w:div>
                            <w:div w:id="719863394">
                              <w:marLeft w:val="0"/>
                              <w:marRight w:val="0"/>
                              <w:marTop w:val="0"/>
                              <w:marBottom w:val="0"/>
                              <w:divBdr>
                                <w:top w:val="none" w:sz="0" w:space="0" w:color="auto"/>
                                <w:left w:val="none" w:sz="0" w:space="0" w:color="auto"/>
                                <w:bottom w:val="none" w:sz="0" w:space="0" w:color="auto"/>
                                <w:right w:val="none" w:sz="0" w:space="0" w:color="auto"/>
                              </w:divBdr>
                            </w:div>
                            <w:div w:id="728652080">
                              <w:marLeft w:val="0"/>
                              <w:marRight w:val="0"/>
                              <w:marTop w:val="0"/>
                              <w:marBottom w:val="0"/>
                              <w:divBdr>
                                <w:top w:val="none" w:sz="0" w:space="0" w:color="auto"/>
                                <w:left w:val="none" w:sz="0" w:space="0" w:color="auto"/>
                                <w:bottom w:val="none" w:sz="0" w:space="0" w:color="auto"/>
                                <w:right w:val="none" w:sz="0" w:space="0" w:color="auto"/>
                              </w:divBdr>
                            </w:div>
                            <w:div w:id="767504504">
                              <w:marLeft w:val="0"/>
                              <w:marRight w:val="0"/>
                              <w:marTop w:val="0"/>
                              <w:marBottom w:val="0"/>
                              <w:divBdr>
                                <w:top w:val="none" w:sz="0" w:space="0" w:color="auto"/>
                                <w:left w:val="none" w:sz="0" w:space="0" w:color="auto"/>
                                <w:bottom w:val="none" w:sz="0" w:space="0" w:color="auto"/>
                                <w:right w:val="none" w:sz="0" w:space="0" w:color="auto"/>
                              </w:divBdr>
                            </w:div>
                            <w:div w:id="769277418">
                              <w:marLeft w:val="0"/>
                              <w:marRight w:val="0"/>
                              <w:marTop w:val="0"/>
                              <w:marBottom w:val="0"/>
                              <w:divBdr>
                                <w:top w:val="none" w:sz="0" w:space="0" w:color="auto"/>
                                <w:left w:val="none" w:sz="0" w:space="0" w:color="auto"/>
                                <w:bottom w:val="none" w:sz="0" w:space="0" w:color="auto"/>
                                <w:right w:val="none" w:sz="0" w:space="0" w:color="auto"/>
                              </w:divBdr>
                            </w:div>
                            <w:div w:id="788933313">
                              <w:marLeft w:val="0"/>
                              <w:marRight w:val="0"/>
                              <w:marTop w:val="0"/>
                              <w:marBottom w:val="0"/>
                              <w:divBdr>
                                <w:top w:val="none" w:sz="0" w:space="0" w:color="auto"/>
                                <w:left w:val="none" w:sz="0" w:space="0" w:color="auto"/>
                                <w:bottom w:val="none" w:sz="0" w:space="0" w:color="auto"/>
                                <w:right w:val="none" w:sz="0" w:space="0" w:color="auto"/>
                              </w:divBdr>
                            </w:div>
                            <w:div w:id="796950024">
                              <w:marLeft w:val="0"/>
                              <w:marRight w:val="0"/>
                              <w:marTop w:val="0"/>
                              <w:marBottom w:val="0"/>
                              <w:divBdr>
                                <w:top w:val="none" w:sz="0" w:space="0" w:color="auto"/>
                                <w:left w:val="none" w:sz="0" w:space="0" w:color="auto"/>
                                <w:bottom w:val="none" w:sz="0" w:space="0" w:color="auto"/>
                                <w:right w:val="none" w:sz="0" w:space="0" w:color="auto"/>
                              </w:divBdr>
                            </w:div>
                            <w:div w:id="799686085">
                              <w:marLeft w:val="0"/>
                              <w:marRight w:val="0"/>
                              <w:marTop w:val="0"/>
                              <w:marBottom w:val="0"/>
                              <w:divBdr>
                                <w:top w:val="none" w:sz="0" w:space="0" w:color="auto"/>
                                <w:left w:val="none" w:sz="0" w:space="0" w:color="auto"/>
                                <w:bottom w:val="none" w:sz="0" w:space="0" w:color="auto"/>
                                <w:right w:val="none" w:sz="0" w:space="0" w:color="auto"/>
                              </w:divBdr>
                            </w:div>
                            <w:div w:id="804280076">
                              <w:marLeft w:val="0"/>
                              <w:marRight w:val="0"/>
                              <w:marTop w:val="0"/>
                              <w:marBottom w:val="0"/>
                              <w:divBdr>
                                <w:top w:val="none" w:sz="0" w:space="0" w:color="auto"/>
                                <w:left w:val="none" w:sz="0" w:space="0" w:color="auto"/>
                                <w:bottom w:val="none" w:sz="0" w:space="0" w:color="auto"/>
                                <w:right w:val="none" w:sz="0" w:space="0" w:color="auto"/>
                              </w:divBdr>
                            </w:div>
                            <w:div w:id="811024129">
                              <w:marLeft w:val="0"/>
                              <w:marRight w:val="0"/>
                              <w:marTop w:val="0"/>
                              <w:marBottom w:val="0"/>
                              <w:divBdr>
                                <w:top w:val="none" w:sz="0" w:space="0" w:color="auto"/>
                                <w:left w:val="none" w:sz="0" w:space="0" w:color="auto"/>
                                <w:bottom w:val="none" w:sz="0" w:space="0" w:color="auto"/>
                                <w:right w:val="none" w:sz="0" w:space="0" w:color="auto"/>
                              </w:divBdr>
                            </w:div>
                            <w:div w:id="847057034">
                              <w:marLeft w:val="0"/>
                              <w:marRight w:val="0"/>
                              <w:marTop w:val="0"/>
                              <w:marBottom w:val="0"/>
                              <w:divBdr>
                                <w:top w:val="none" w:sz="0" w:space="0" w:color="auto"/>
                                <w:left w:val="none" w:sz="0" w:space="0" w:color="auto"/>
                                <w:bottom w:val="none" w:sz="0" w:space="0" w:color="auto"/>
                                <w:right w:val="none" w:sz="0" w:space="0" w:color="auto"/>
                              </w:divBdr>
                            </w:div>
                            <w:div w:id="851183162">
                              <w:marLeft w:val="0"/>
                              <w:marRight w:val="0"/>
                              <w:marTop w:val="0"/>
                              <w:marBottom w:val="0"/>
                              <w:divBdr>
                                <w:top w:val="none" w:sz="0" w:space="0" w:color="auto"/>
                                <w:left w:val="none" w:sz="0" w:space="0" w:color="auto"/>
                                <w:bottom w:val="none" w:sz="0" w:space="0" w:color="auto"/>
                                <w:right w:val="none" w:sz="0" w:space="0" w:color="auto"/>
                              </w:divBdr>
                            </w:div>
                            <w:div w:id="861164969">
                              <w:marLeft w:val="0"/>
                              <w:marRight w:val="0"/>
                              <w:marTop w:val="0"/>
                              <w:marBottom w:val="0"/>
                              <w:divBdr>
                                <w:top w:val="none" w:sz="0" w:space="0" w:color="auto"/>
                                <w:left w:val="none" w:sz="0" w:space="0" w:color="auto"/>
                                <w:bottom w:val="none" w:sz="0" w:space="0" w:color="auto"/>
                                <w:right w:val="none" w:sz="0" w:space="0" w:color="auto"/>
                              </w:divBdr>
                            </w:div>
                            <w:div w:id="913971085">
                              <w:marLeft w:val="0"/>
                              <w:marRight w:val="0"/>
                              <w:marTop w:val="0"/>
                              <w:marBottom w:val="0"/>
                              <w:divBdr>
                                <w:top w:val="none" w:sz="0" w:space="0" w:color="auto"/>
                                <w:left w:val="none" w:sz="0" w:space="0" w:color="auto"/>
                                <w:bottom w:val="none" w:sz="0" w:space="0" w:color="auto"/>
                                <w:right w:val="none" w:sz="0" w:space="0" w:color="auto"/>
                              </w:divBdr>
                            </w:div>
                            <w:div w:id="918519426">
                              <w:marLeft w:val="0"/>
                              <w:marRight w:val="0"/>
                              <w:marTop w:val="0"/>
                              <w:marBottom w:val="0"/>
                              <w:divBdr>
                                <w:top w:val="none" w:sz="0" w:space="0" w:color="auto"/>
                                <w:left w:val="none" w:sz="0" w:space="0" w:color="auto"/>
                                <w:bottom w:val="none" w:sz="0" w:space="0" w:color="auto"/>
                                <w:right w:val="none" w:sz="0" w:space="0" w:color="auto"/>
                              </w:divBdr>
                            </w:div>
                            <w:div w:id="922758175">
                              <w:marLeft w:val="0"/>
                              <w:marRight w:val="0"/>
                              <w:marTop w:val="0"/>
                              <w:marBottom w:val="0"/>
                              <w:divBdr>
                                <w:top w:val="none" w:sz="0" w:space="0" w:color="auto"/>
                                <w:left w:val="none" w:sz="0" w:space="0" w:color="auto"/>
                                <w:bottom w:val="none" w:sz="0" w:space="0" w:color="auto"/>
                                <w:right w:val="none" w:sz="0" w:space="0" w:color="auto"/>
                              </w:divBdr>
                            </w:div>
                            <w:div w:id="926304899">
                              <w:marLeft w:val="0"/>
                              <w:marRight w:val="0"/>
                              <w:marTop w:val="0"/>
                              <w:marBottom w:val="0"/>
                              <w:divBdr>
                                <w:top w:val="none" w:sz="0" w:space="0" w:color="auto"/>
                                <w:left w:val="none" w:sz="0" w:space="0" w:color="auto"/>
                                <w:bottom w:val="none" w:sz="0" w:space="0" w:color="auto"/>
                                <w:right w:val="none" w:sz="0" w:space="0" w:color="auto"/>
                              </w:divBdr>
                            </w:div>
                            <w:div w:id="941424798">
                              <w:marLeft w:val="0"/>
                              <w:marRight w:val="0"/>
                              <w:marTop w:val="0"/>
                              <w:marBottom w:val="0"/>
                              <w:divBdr>
                                <w:top w:val="none" w:sz="0" w:space="0" w:color="auto"/>
                                <w:left w:val="none" w:sz="0" w:space="0" w:color="auto"/>
                                <w:bottom w:val="none" w:sz="0" w:space="0" w:color="auto"/>
                                <w:right w:val="none" w:sz="0" w:space="0" w:color="auto"/>
                              </w:divBdr>
                            </w:div>
                            <w:div w:id="946503589">
                              <w:marLeft w:val="0"/>
                              <w:marRight w:val="0"/>
                              <w:marTop w:val="0"/>
                              <w:marBottom w:val="0"/>
                              <w:divBdr>
                                <w:top w:val="none" w:sz="0" w:space="0" w:color="auto"/>
                                <w:left w:val="none" w:sz="0" w:space="0" w:color="auto"/>
                                <w:bottom w:val="none" w:sz="0" w:space="0" w:color="auto"/>
                                <w:right w:val="none" w:sz="0" w:space="0" w:color="auto"/>
                              </w:divBdr>
                            </w:div>
                            <w:div w:id="1021129306">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55815006">
                              <w:marLeft w:val="0"/>
                              <w:marRight w:val="0"/>
                              <w:marTop w:val="0"/>
                              <w:marBottom w:val="0"/>
                              <w:divBdr>
                                <w:top w:val="none" w:sz="0" w:space="0" w:color="auto"/>
                                <w:left w:val="none" w:sz="0" w:space="0" w:color="auto"/>
                                <w:bottom w:val="none" w:sz="0" w:space="0" w:color="auto"/>
                                <w:right w:val="none" w:sz="0" w:space="0" w:color="auto"/>
                              </w:divBdr>
                            </w:div>
                            <w:div w:id="1070617097">
                              <w:marLeft w:val="0"/>
                              <w:marRight w:val="0"/>
                              <w:marTop w:val="0"/>
                              <w:marBottom w:val="0"/>
                              <w:divBdr>
                                <w:top w:val="none" w:sz="0" w:space="0" w:color="auto"/>
                                <w:left w:val="none" w:sz="0" w:space="0" w:color="auto"/>
                                <w:bottom w:val="none" w:sz="0" w:space="0" w:color="auto"/>
                                <w:right w:val="none" w:sz="0" w:space="0" w:color="auto"/>
                              </w:divBdr>
                            </w:div>
                            <w:div w:id="1076975056">
                              <w:marLeft w:val="0"/>
                              <w:marRight w:val="0"/>
                              <w:marTop w:val="0"/>
                              <w:marBottom w:val="0"/>
                              <w:divBdr>
                                <w:top w:val="none" w:sz="0" w:space="0" w:color="auto"/>
                                <w:left w:val="none" w:sz="0" w:space="0" w:color="auto"/>
                                <w:bottom w:val="none" w:sz="0" w:space="0" w:color="auto"/>
                                <w:right w:val="none" w:sz="0" w:space="0" w:color="auto"/>
                              </w:divBdr>
                            </w:div>
                            <w:div w:id="1088695018">
                              <w:marLeft w:val="0"/>
                              <w:marRight w:val="0"/>
                              <w:marTop w:val="0"/>
                              <w:marBottom w:val="0"/>
                              <w:divBdr>
                                <w:top w:val="none" w:sz="0" w:space="0" w:color="auto"/>
                                <w:left w:val="none" w:sz="0" w:space="0" w:color="auto"/>
                                <w:bottom w:val="none" w:sz="0" w:space="0" w:color="auto"/>
                                <w:right w:val="none" w:sz="0" w:space="0" w:color="auto"/>
                              </w:divBdr>
                            </w:div>
                            <w:div w:id="1115292843">
                              <w:marLeft w:val="0"/>
                              <w:marRight w:val="0"/>
                              <w:marTop w:val="0"/>
                              <w:marBottom w:val="0"/>
                              <w:divBdr>
                                <w:top w:val="none" w:sz="0" w:space="0" w:color="auto"/>
                                <w:left w:val="none" w:sz="0" w:space="0" w:color="auto"/>
                                <w:bottom w:val="none" w:sz="0" w:space="0" w:color="auto"/>
                                <w:right w:val="none" w:sz="0" w:space="0" w:color="auto"/>
                              </w:divBdr>
                            </w:div>
                            <w:div w:id="1124882914">
                              <w:marLeft w:val="0"/>
                              <w:marRight w:val="0"/>
                              <w:marTop w:val="0"/>
                              <w:marBottom w:val="0"/>
                              <w:divBdr>
                                <w:top w:val="none" w:sz="0" w:space="0" w:color="auto"/>
                                <w:left w:val="none" w:sz="0" w:space="0" w:color="auto"/>
                                <w:bottom w:val="none" w:sz="0" w:space="0" w:color="auto"/>
                                <w:right w:val="none" w:sz="0" w:space="0" w:color="auto"/>
                              </w:divBdr>
                            </w:div>
                            <w:div w:id="1159735274">
                              <w:marLeft w:val="0"/>
                              <w:marRight w:val="0"/>
                              <w:marTop w:val="0"/>
                              <w:marBottom w:val="0"/>
                              <w:divBdr>
                                <w:top w:val="none" w:sz="0" w:space="0" w:color="auto"/>
                                <w:left w:val="none" w:sz="0" w:space="0" w:color="auto"/>
                                <w:bottom w:val="none" w:sz="0" w:space="0" w:color="auto"/>
                                <w:right w:val="none" w:sz="0" w:space="0" w:color="auto"/>
                              </w:divBdr>
                            </w:div>
                            <w:div w:id="1172256272">
                              <w:marLeft w:val="0"/>
                              <w:marRight w:val="0"/>
                              <w:marTop w:val="0"/>
                              <w:marBottom w:val="0"/>
                              <w:divBdr>
                                <w:top w:val="none" w:sz="0" w:space="0" w:color="auto"/>
                                <w:left w:val="none" w:sz="0" w:space="0" w:color="auto"/>
                                <w:bottom w:val="none" w:sz="0" w:space="0" w:color="auto"/>
                                <w:right w:val="none" w:sz="0" w:space="0" w:color="auto"/>
                              </w:divBdr>
                            </w:div>
                            <w:div w:id="1175414620">
                              <w:marLeft w:val="0"/>
                              <w:marRight w:val="0"/>
                              <w:marTop w:val="0"/>
                              <w:marBottom w:val="0"/>
                              <w:divBdr>
                                <w:top w:val="none" w:sz="0" w:space="0" w:color="auto"/>
                                <w:left w:val="none" w:sz="0" w:space="0" w:color="auto"/>
                                <w:bottom w:val="none" w:sz="0" w:space="0" w:color="auto"/>
                                <w:right w:val="none" w:sz="0" w:space="0" w:color="auto"/>
                              </w:divBdr>
                            </w:div>
                            <w:div w:id="1194223395">
                              <w:marLeft w:val="0"/>
                              <w:marRight w:val="0"/>
                              <w:marTop w:val="0"/>
                              <w:marBottom w:val="0"/>
                              <w:divBdr>
                                <w:top w:val="none" w:sz="0" w:space="0" w:color="auto"/>
                                <w:left w:val="none" w:sz="0" w:space="0" w:color="auto"/>
                                <w:bottom w:val="none" w:sz="0" w:space="0" w:color="auto"/>
                                <w:right w:val="none" w:sz="0" w:space="0" w:color="auto"/>
                              </w:divBdr>
                            </w:div>
                            <w:div w:id="1199313532">
                              <w:marLeft w:val="0"/>
                              <w:marRight w:val="0"/>
                              <w:marTop w:val="0"/>
                              <w:marBottom w:val="0"/>
                              <w:divBdr>
                                <w:top w:val="none" w:sz="0" w:space="0" w:color="auto"/>
                                <w:left w:val="none" w:sz="0" w:space="0" w:color="auto"/>
                                <w:bottom w:val="none" w:sz="0" w:space="0" w:color="auto"/>
                                <w:right w:val="none" w:sz="0" w:space="0" w:color="auto"/>
                              </w:divBdr>
                            </w:div>
                            <w:div w:id="1200779864">
                              <w:marLeft w:val="0"/>
                              <w:marRight w:val="0"/>
                              <w:marTop w:val="0"/>
                              <w:marBottom w:val="0"/>
                              <w:divBdr>
                                <w:top w:val="none" w:sz="0" w:space="0" w:color="auto"/>
                                <w:left w:val="none" w:sz="0" w:space="0" w:color="auto"/>
                                <w:bottom w:val="none" w:sz="0" w:space="0" w:color="auto"/>
                                <w:right w:val="none" w:sz="0" w:space="0" w:color="auto"/>
                              </w:divBdr>
                            </w:div>
                            <w:div w:id="1227229628">
                              <w:marLeft w:val="0"/>
                              <w:marRight w:val="0"/>
                              <w:marTop w:val="0"/>
                              <w:marBottom w:val="0"/>
                              <w:divBdr>
                                <w:top w:val="none" w:sz="0" w:space="0" w:color="auto"/>
                                <w:left w:val="none" w:sz="0" w:space="0" w:color="auto"/>
                                <w:bottom w:val="none" w:sz="0" w:space="0" w:color="auto"/>
                                <w:right w:val="none" w:sz="0" w:space="0" w:color="auto"/>
                              </w:divBdr>
                            </w:div>
                            <w:div w:id="1231312946">
                              <w:marLeft w:val="0"/>
                              <w:marRight w:val="0"/>
                              <w:marTop w:val="0"/>
                              <w:marBottom w:val="0"/>
                              <w:divBdr>
                                <w:top w:val="none" w:sz="0" w:space="0" w:color="auto"/>
                                <w:left w:val="none" w:sz="0" w:space="0" w:color="auto"/>
                                <w:bottom w:val="none" w:sz="0" w:space="0" w:color="auto"/>
                                <w:right w:val="none" w:sz="0" w:space="0" w:color="auto"/>
                              </w:divBdr>
                            </w:div>
                            <w:div w:id="1251699961">
                              <w:marLeft w:val="0"/>
                              <w:marRight w:val="0"/>
                              <w:marTop w:val="0"/>
                              <w:marBottom w:val="0"/>
                              <w:divBdr>
                                <w:top w:val="none" w:sz="0" w:space="0" w:color="auto"/>
                                <w:left w:val="none" w:sz="0" w:space="0" w:color="auto"/>
                                <w:bottom w:val="none" w:sz="0" w:space="0" w:color="auto"/>
                                <w:right w:val="none" w:sz="0" w:space="0" w:color="auto"/>
                              </w:divBdr>
                            </w:div>
                            <w:div w:id="1303081401">
                              <w:marLeft w:val="0"/>
                              <w:marRight w:val="0"/>
                              <w:marTop w:val="0"/>
                              <w:marBottom w:val="0"/>
                              <w:divBdr>
                                <w:top w:val="none" w:sz="0" w:space="0" w:color="auto"/>
                                <w:left w:val="none" w:sz="0" w:space="0" w:color="auto"/>
                                <w:bottom w:val="none" w:sz="0" w:space="0" w:color="auto"/>
                                <w:right w:val="none" w:sz="0" w:space="0" w:color="auto"/>
                              </w:divBdr>
                            </w:div>
                            <w:div w:id="1303190427">
                              <w:marLeft w:val="0"/>
                              <w:marRight w:val="0"/>
                              <w:marTop w:val="0"/>
                              <w:marBottom w:val="0"/>
                              <w:divBdr>
                                <w:top w:val="none" w:sz="0" w:space="0" w:color="auto"/>
                                <w:left w:val="none" w:sz="0" w:space="0" w:color="auto"/>
                                <w:bottom w:val="none" w:sz="0" w:space="0" w:color="auto"/>
                                <w:right w:val="none" w:sz="0" w:space="0" w:color="auto"/>
                              </w:divBdr>
                            </w:div>
                            <w:div w:id="1312296047">
                              <w:marLeft w:val="0"/>
                              <w:marRight w:val="0"/>
                              <w:marTop w:val="0"/>
                              <w:marBottom w:val="0"/>
                              <w:divBdr>
                                <w:top w:val="none" w:sz="0" w:space="0" w:color="auto"/>
                                <w:left w:val="none" w:sz="0" w:space="0" w:color="auto"/>
                                <w:bottom w:val="none" w:sz="0" w:space="0" w:color="auto"/>
                                <w:right w:val="none" w:sz="0" w:space="0" w:color="auto"/>
                              </w:divBdr>
                            </w:div>
                            <w:div w:id="1318612299">
                              <w:marLeft w:val="0"/>
                              <w:marRight w:val="0"/>
                              <w:marTop w:val="0"/>
                              <w:marBottom w:val="0"/>
                              <w:divBdr>
                                <w:top w:val="none" w:sz="0" w:space="0" w:color="auto"/>
                                <w:left w:val="none" w:sz="0" w:space="0" w:color="auto"/>
                                <w:bottom w:val="none" w:sz="0" w:space="0" w:color="auto"/>
                                <w:right w:val="none" w:sz="0" w:space="0" w:color="auto"/>
                              </w:divBdr>
                            </w:div>
                            <w:div w:id="1327711481">
                              <w:marLeft w:val="0"/>
                              <w:marRight w:val="0"/>
                              <w:marTop w:val="0"/>
                              <w:marBottom w:val="0"/>
                              <w:divBdr>
                                <w:top w:val="none" w:sz="0" w:space="0" w:color="auto"/>
                                <w:left w:val="none" w:sz="0" w:space="0" w:color="auto"/>
                                <w:bottom w:val="none" w:sz="0" w:space="0" w:color="auto"/>
                                <w:right w:val="none" w:sz="0" w:space="0" w:color="auto"/>
                              </w:divBdr>
                            </w:div>
                            <w:div w:id="1339580738">
                              <w:marLeft w:val="0"/>
                              <w:marRight w:val="0"/>
                              <w:marTop w:val="0"/>
                              <w:marBottom w:val="0"/>
                              <w:divBdr>
                                <w:top w:val="none" w:sz="0" w:space="0" w:color="auto"/>
                                <w:left w:val="none" w:sz="0" w:space="0" w:color="auto"/>
                                <w:bottom w:val="none" w:sz="0" w:space="0" w:color="auto"/>
                                <w:right w:val="none" w:sz="0" w:space="0" w:color="auto"/>
                              </w:divBdr>
                            </w:div>
                            <w:div w:id="1364205902">
                              <w:marLeft w:val="0"/>
                              <w:marRight w:val="0"/>
                              <w:marTop w:val="0"/>
                              <w:marBottom w:val="0"/>
                              <w:divBdr>
                                <w:top w:val="none" w:sz="0" w:space="0" w:color="auto"/>
                                <w:left w:val="none" w:sz="0" w:space="0" w:color="auto"/>
                                <w:bottom w:val="none" w:sz="0" w:space="0" w:color="auto"/>
                                <w:right w:val="none" w:sz="0" w:space="0" w:color="auto"/>
                              </w:divBdr>
                            </w:div>
                            <w:div w:id="1408578231">
                              <w:marLeft w:val="0"/>
                              <w:marRight w:val="0"/>
                              <w:marTop w:val="0"/>
                              <w:marBottom w:val="0"/>
                              <w:divBdr>
                                <w:top w:val="none" w:sz="0" w:space="0" w:color="auto"/>
                                <w:left w:val="none" w:sz="0" w:space="0" w:color="auto"/>
                                <w:bottom w:val="none" w:sz="0" w:space="0" w:color="auto"/>
                                <w:right w:val="none" w:sz="0" w:space="0" w:color="auto"/>
                              </w:divBdr>
                            </w:div>
                            <w:div w:id="1412393220">
                              <w:marLeft w:val="0"/>
                              <w:marRight w:val="0"/>
                              <w:marTop w:val="0"/>
                              <w:marBottom w:val="0"/>
                              <w:divBdr>
                                <w:top w:val="none" w:sz="0" w:space="0" w:color="auto"/>
                                <w:left w:val="none" w:sz="0" w:space="0" w:color="auto"/>
                                <w:bottom w:val="none" w:sz="0" w:space="0" w:color="auto"/>
                                <w:right w:val="none" w:sz="0" w:space="0" w:color="auto"/>
                              </w:divBdr>
                            </w:div>
                            <w:div w:id="1416899326">
                              <w:marLeft w:val="0"/>
                              <w:marRight w:val="0"/>
                              <w:marTop w:val="0"/>
                              <w:marBottom w:val="0"/>
                              <w:divBdr>
                                <w:top w:val="none" w:sz="0" w:space="0" w:color="auto"/>
                                <w:left w:val="none" w:sz="0" w:space="0" w:color="auto"/>
                                <w:bottom w:val="none" w:sz="0" w:space="0" w:color="auto"/>
                                <w:right w:val="none" w:sz="0" w:space="0" w:color="auto"/>
                              </w:divBdr>
                            </w:div>
                            <w:div w:id="1427339994">
                              <w:marLeft w:val="0"/>
                              <w:marRight w:val="0"/>
                              <w:marTop w:val="0"/>
                              <w:marBottom w:val="0"/>
                              <w:divBdr>
                                <w:top w:val="none" w:sz="0" w:space="0" w:color="auto"/>
                                <w:left w:val="none" w:sz="0" w:space="0" w:color="auto"/>
                                <w:bottom w:val="none" w:sz="0" w:space="0" w:color="auto"/>
                                <w:right w:val="none" w:sz="0" w:space="0" w:color="auto"/>
                              </w:divBdr>
                            </w:div>
                            <w:div w:id="1439056975">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468860424">
                              <w:marLeft w:val="0"/>
                              <w:marRight w:val="0"/>
                              <w:marTop w:val="0"/>
                              <w:marBottom w:val="0"/>
                              <w:divBdr>
                                <w:top w:val="none" w:sz="0" w:space="0" w:color="auto"/>
                                <w:left w:val="none" w:sz="0" w:space="0" w:color="auto"/>
                                <w:bottom w:val="none" w:sz="0" w:space="0" w:color="auto"/>
                                <w:right w:val="none" w:sz="0" w:space="0" w:color="auto"/>
                              </w:divBdr>
                            </w:div>
                            <w:div w:id="1484085786">
                              <w:marLeft w:val="0"/>
                              <w:marRight w:val="0"/>
                              <w:marTop w:val="0"/>
                              <w:marBottom w:val="0"/>
                              <w:divBdr>
                                <w:top w:val="none" w:sz="0" w:space="0" w:color="auto"/>
                                <w:left w:val="none" w:sz="0" w:space="0" w:color="auto"/>
                                <w:bottom w:val="none" w:sz="0" w:space="0" w:color="auto"/>
                                <w:right w:val="none" w:sz="0" w:space="0" w:color="auto"/>
                              </w:divBdr>
                            </w:div>
                            <w:div w:id="1505583851">
                              <w:marLeft w:val="0"/>
                              <w:marRight w:val="0"/>
                              <w:marTop w:val="0"/>
                              <w:marBottom w:val="0"/>
                              <w:divBdr>
                                <w:top w:val="none" w:sz="0" w:space="0" w:color="auto"/>
                                <w:left w:val="none" w:sz="0" w:space="0" w:color="auto"/>
                                <w:bottom w:val="none" w:sz="0" w:space="0" w:color="auto"/>
                                <w:right w:val="none" w:sz="0" w:space="0" w:color="auto"/>
                              </w:divBdr>
                            </w:div>
                            <w:div w:id="1511606627">
                              <w:marLeft w:val="0"/>
                              <w:marRight w:val="0"/>
                              <w:marTop w:val="0"/>
                              <w:marBottom w:val="0"/>
                              <w:divBdr>
                                <w:top w:val="none" w:sz="0" w:space="0" w:color="auto"/>
                                <w:left w:val="none" w:sz="0" w:space="0" w:color="auto"/>
                                <w:bottom w:val="none" w:sz="0" w:space="0" w:color="auto"/>
                                <w:right w:val="none" w:sz="0" w:space="0" w:color="auto"/>
                              </w:divBdr>
                            </w:div>
                            <w:div w:id="1520046443">
                              <w:marLeft w:val="0"/>
                              <w:marRight w:val="0"/>
                              <w:marTop w:val="0"/>
                              <w:marBottom w:val="0"/>
                              <w:divBdr>
                                <w:top w:val="none" w:sz="0" w:space="0" w:color="auto"/>
                                <w:left w:val="none" w:sz="0" w:space="0" w:color="auto"/>
                                <w:bottom w:val="none" w:sz="0" w:space="0" w:color="auto"/>
                                <w:right w:val="none" w:sz="0" w:space="0" w:color="auto"/>
                              </w:divBdr>
                            </w:div>
                            <w:div w:id="1528173686">
                              <w:marLeft w:val="0"/>
                              <w:marRight w:val="0"/>
                              <w:marTop w:val="0"/>
                              <w:marBottom w:val="0"/>
                              <w:divBdr>
                                <w:top w:val="none" w:sz="0" w:space="0" w:color="auto"/>
                                <w:left w:val="none" w:sz="0" w:space="0" w:color="auto"/>
                                <w:bottom w:val="none" w:sz="0" w:space="0" w:color="auto"/>
                                <w:right w:val="none" w:sz="0" w:space="0" w:color="auto"/>
                              </w:divBdr>
                            </w:div>
                            <w:div w:id="1530216749">
                              <w:marLeft w:val="0"/>
                              <w:marRight w:val="0"/>
                              <w:marTop w:val="0"/>
                              <w:marBottom w:val="0"/>
                              <w:divBdr>
                                <w:top w:val="none" w:sz="0" w:space="0" w:color="auto"/>
                                <w:left w:val="none" w:sz="0" w:space="0" w:color="auto"/>
                                <w:bottom w:val="none" w:sz="0" w:space="0" w:color="auto"/>
                                <w:right w:val="none" w:sz="0" w:space="0" w:color="auto"/>
                              </w:divBdr>
                            </w:div>
                            <w:div w:id="1664429557">
                              <w:marLeft w:val="0"/>
                              <w:marRight w:val="0"/>
                              <w:marTop w:val="0"/>
                              <w:marBottom w:val="0"/>
                              <w:divBdr>
                                <w:top w:val="none" w:sz="0" w:space="0" w:color="auto"/>
                                <w:left w:val="none" w:sz="0" w:space="0" w:color="auto"/>
                                <w:bottom w:val="none" w:sz="0" w:space="0" w:color="auto"/>
                                <w:right w:val="none" w:sz="0" w:space="0" w:color="auto"/>
                              </w:divBdr>
                            </w:div>
                            <w:div w:id="1682703757">
                              <w:marLeft w:val="0"/>
                              <w:marRight w:val="0"/>
                              <w:marTop w:val="0"/>
                              <w:marBottom w:val="0"/>
                              <w:divBdr>
                                <w:top w:val="none" w:sz="0" w:space="0" w:color="auto"/>
                                <w:left w:val="none" w:sz="0" w:space="0" w:color="auto"/>
                                <w:bottom w:val="none" w:sz="0" w:space="0" w:color="auto"/>
                                <w:right w:val="none" w:sz="0" w:space="0" w:color="auto"/>
                              </w:divBdr>
                            </w:div>
                            <w:div w:id="1690140268">
                              <w:marLeft w:val="0"/>
                              <w:marRight w:val="0"/>
                              <w:marTop w:val="0"/>
                              <w:marBottom w:val="0"/>
                              <w:divBdr>
                                <w:top w:val="none" w:sz="0" w:space="0" w:color="auto"/>
                                <w:left w:val="none" w:sz="0" w:space="0" w:color="auto"/>
                                <w:bottom w:val="none" w:sz="0" w:space="0" w:color="auto"/>
                                <w:right w:val="none" w:sz="0" w:space="0" w:color="auto"/>
                              </w:divBdr>
                            </w:div>
                            <w:div w:id="1724255506">
                              <w:marLeft w:val="0"/>
                              <w:marRight w:val="0"/>
                              <w:marTop w:val="0"/>
                              <w:marBottom w:val="0"/>
                              <w:divBdr>
                                <w:top w:val="none" w:sz="0" w:space="0" w:color="auto"/>
                                <w:left w:val="none" w:sz="0" w:space="0" w:color="auto"/>
                                <w:bottom w:val="none" w:sz="0" w:space="0" w:color="auto"/>
                                <w:right w:val="none" w:sz="0" w:space="0" w:color="auto"/>
                              </w:divBdr>
                            </w:div>
                            <w:div w:id="1740857449">
                              <w:marLeft w:val="0"/>
                              <w:marRight w:val="0"/>
                              <w:marTop w:val="0"/>
                              <w:marBottom w:val="0"/>
                              <w:divBdr>
                                <w:top w:val="none" w:sz="0" w:space="0" w:color="auto"/>
                                <w:left w:val="none" w:sz="0" w:space="0" w:color="auto"/>
                                <w:bottom w:val="none" w:sz="0" w:space="0" w:color="auto"/>
                                <w:right w:val="none" w:sz="0" w:space="0" w:color="auto"/>
                              </w:divBdr>
                            </w:div>
                            <w:div w:id="1767454936">
                              <w:marLeft w:val="0"/>
                              <w:marRight w:val="0"/>
                              <w:marTop w:val="0"/>
                              <w:marBottom w:val="0"/>
                              <w:divBdr>
                                <w:top w:val="none" w:sz="0" w:space="0" w:color="auto"/>
                                <w:left w:val="none" w:sz="0" w:space="0" w:color="auto"/>
                                <w:bottom w:val="none" w:sz="0" w:space="0" w:color="auto"/>
                                <w:right w:val="none" w:sz="0" w:space="0" w:color="auto"/>
                              </w:divBdr>
                            </w:div>
                            <w:div w:id="1787388561">
                              <w:marLeft w:val="0"/>
                              <w:marRight w:val="0"/>
                              <w:marTop w:val="0"/>
                              <w:marBottom w:val="0"/>
                              <w:divBdr>
                                <w:top w:val="none" w:sz="0" w:space="0" w:color="auto"/>
                                <w:left w:val="none" w:sz="0" w:space="0" w:color="auto"/>
                                <w:bottom w:val="none" w:sz="0" w:space="0" w:color="auto"/>
                                <w:right w:val="none" w:sz="0" w:space="0" w:color="auto"/>
                              </w:divBdr>
                            </w:div>
                            <w:div w:id="1810857948">
                              <w:marLeft w:val="0"/>
                              <w:marRight w:val="0"/>
                              <w:marTop w:val="0"/>
                              <w:marBottom w:val="0"/>
                              <w:divBdr>
                                <w:top w:val="none" w:sz="0" w:space="0" w:color="auto"/>
                                <w:left w:val="none" w:sz="0" w:space="0" w:color="auto"/>
                                <w:bottom w:val="none" w:sz="0" w:space="0" w:color="auto"/>
                                <w:right w:val="none" w:sz="0" w:space="0" w:color="auto"/>
                              </w:divBdr>
                            </w:div>
                            <w:div w:id="1812164054">
                              <w:marLeft w:val="0"/>
                              <w:marRight w:val="0"/>
                              <w:marTop w:val="0"/>
                              <w:marBottom w:val="0"/>
                              <w:divBdr>
                                <w:top w:val="none" w:sz="0" w:space="0" w:color="auto"/>
                                <w:left w:val="none" w:sz="0" w:space="0" w:color="auto"/>
                                <w:bottom w:val="none" w:sz="0" w:space="0" w:color="auto"/>
                                <w:right w:val="none" w:sz="0" w:space="0" w:color="auto"/>
                              </w:divBdr>
                            </w:div>
                            <w:div w:id="1825000612">
                              <w:marLeft w:val="0"/>
                              <w:marRight w:val="0"/>
                              <w:marTop w:val="0"/>
                              <w:marBottom w:val="0"/>
                              <w:divBdr>
                                <w:top w:val="none" w:sz="0" w:space="0" w:color="auto"/>
                                <w:left w:val="none" w:sz="0" w:space="0" w:color="auto"/>
                                <w:bottom w:val="none" w:sz="0" w:space="0" w:color="auto"/>
                                <w:right w:val="none" w:sz="0" w:space="0" w:color="auto"/>
                              </w:divBdr>
                            </w:div>
                            <w:div w:id="1827017880">
                              <w:marLeft w:val="0"/>
                              <w:marRight w:val="0"/>
                              <w:marTop w:val="0"/>
                              <w:marBottom w:val="0"/>
                              <w:divBdr>
                                <w:top w:val="none" w:sz="0" w:space="0" w:color="auto"/>
                                <w:left w:val="none" w:sz="0" w:space="0" w:color="auto"/>
                                <w:bottom w:val="none" w:sz="0" w:space="0" w:color="auto"/>
                                <w:right w:val="none" w:sz="0" w:space="0" w:color="auto"/>
                              </w:divBdr>
                            </w:div>
                            <w:div w:id="1873029983">
                              <w:marLeft w:val="0"/>
                              <w:marRight w:val="0"/>
                              <w:marTop w:val="0"/>
                              <w:marBottom w:val="0"/>
                              <w:divBdr>
                                <w:top w:val="none" w:sz="0" w:space="0" w:color="auto"/>
                                <w:left w:val="none" w:sz="0" w:space="0" w:color="auto"/>
                                <w:bottom w:val="none" w:sz="0" w:space="0" w:color="auto"/>
                                <w:right w:val="none" w:sz="0" w:space="0" w:color="auto"/>
                              </w:divBdr>
                            </w:div>
                            <w:div w:id="1879782373">
                              <w:marLeft w:val="0"/>
                              <w:marRight w:val="0"/>
                              <w:marTop w:val="0"/>
                              <w:marBottom w:val="0"/>
                              <w:divBdr>
                                <w:top w:val="none" w:sz="0" w:space="0" w:color="auto"/>
                                <w:left w:val="none" w:sz="0" w:space="0" w:color="auto"/>
                                <w:bottom w:val="none" w:sz="0" w:space="0" w:color="auto"/>
                                <w:right w:val="none" w:sz="0" w:space="0" w:color="auto"/>
                              </w:divBdr>
                            </w:div>
                            <w:div w:id="1902905172">
                              <w:marLeft w:val="0"/>
                              <w:marRight w:val="0"/>
                              <w:marTop w:val="0"/>
                              <w:marBottom w:val="0"/>
                              <w:divBdr>
                                <w:top w:val="none" w:sz="0" w:space="0" w:color="auto"/>
                                <w:left w:val="none" w:sz="0" w:space="0" w:color="auto"/>
                                <w:bottom w:val="none" w:sz="0" w:space="0" w:color="auto"/>
                                <w:right w:val="none" w:sz="0" w:space="0" w:color="auto"/>
                              </w:divBdr>
                            </w:div>
                            <w:div w:id="1918056052">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946495445">
                              <w:marLeft w:val="0"/>
                              <w:marRight w:val="0"/>
                              <w:marTop w:val="0"/>
                              <w:marBottom w:val="0"/>
                              <w:divBdr>
                                <w:top w:val="none" w:sz="0" w:space="0" w:color="auto"/>
                                <w:left w:val="none" w:sz="0" w:space="0" w:color="auto"/>
                                <w:bottom w:val="none" w:sz="0" w:space="0" w:color="auto"/>
                                <w:right w:val="none" w:sz="0" w:space="0" w:color="auto"/>
                              </w:divBdr>
                            </w:div>
                            <w:div w:id="1967814779">
                              <w:marLeft w:val="0"/>
                              <w:marRight w:val="0"/>
                              <w:marTop w:val="0"/>
                              <w:marBottom w:val="0"/>
                              <w:divBdr>
                                <w:top w:val="none" w:sz="0" w:space="0" w:color="auto"/>
                                <w:left w:val="none" w:sz="0" w:space="0" w:color="auto"/>
                                <w:bottom w:val="none" w:sz="0" w:space="0" w:color="auto"/>
                                <w:right w:val="none" w:sz="0" w:space="0" w:color="auto"/>
                              </w:divBdr>
                            </w:div>
                            <w:div w:id="1996715301">
                              <w:marLeft w:val="0"/>
                              <w:marRight w:val="0"/>
                              <w:marTop w:val="0"/>
                              <w:marBottom w:val="0"/>
                              <w:divBdr>
                                <w:top w:val="none" w:sz="0" w:space="0" w:color="auto"/>
                                <w:left w:val="none" w:sz="0" w:space="0" w:color="auto"/>
                                <w:bottom w:val="none" w:sz="0" w:space="0" w:color="auto"/>
                                <w:right w:val="none" w:sz="0" w:space="0" w:color="auto"/>
                              </w:divBdr>
                            </w:div>
                            <w:div w:id="2024091724">
                              <w:marLeft w:val="0"/>
                              <w:marRight w:val="0"/>
                              <w:marTop w:val="0"/>
                              <w:marBottom w:val="0"/>
                              <w:divBdr>
                                <w:top w:val="none" w:sz="0" w:space="0" w:color="auto"/>
                                <w:left w:val="none" w:sz="0" w:space="0" w:color="auto"/>
                                <w:bottom w:val="none" w:sz="0" w:space="0" w:color="auto"/>
                                <w:right w:val="none" w:sz="0" w:space="0" w:color="auto"/>
                              </w:divBdr>
                            </w:div>
                            <w:div w:id="2025746030">
                              <w:marLeft w:val="0"/>
                              <w:marRight w:val="0"/>
                              <w:marTop w:val="0"/>
                              <w:marBottom w:val="0"/>
                              <w:divBdr>
                                <w:top w:val="none" w:sz="0" w:space="0" w:color="auto"/>
                                <w:left w:val="none" w:sz="0" w:space="0" w:color="auto"/>
                                <w:bottom w:val="none" w:sz="0" w:space="0" w:color="auto"/>
                                <w:right w:val="none" w:sz="0" w:space="0" w:color="auto"/>
                              </w:divBdr>
                            </w:div>
                            <w:div w:id="2038846852">
                              <w:marLeft w:val="0"/>
                              <w:marRight w:val="0"/>
                              <w:marTop w:val="0"/>
                              <w:marBottom w:val="0"/>
                              <w:divBdr>
                                <w:top w:val="none" w:sz="0" w:space="0" w:color="auto"/>
                                <w:left w:val="none" w:sz="0" w:space="0" w:color="auto"/>
                                <w:bottom w:val="none" w:sz="0" w:space="0" w:color="auto"/>
                                <w:right w:val="none" w:sz="0" w:space="0" w:color="auto"/>
                              </w:divBdr>
                            </w:div>
                            <w:div w:id="2040161690">
                              <w:marLeft w:val="0"/>
                              <w:marRight w:val="0"/>
                              <w:marTop w:val="0"/>
                              <w:marBottom w:val="0"/>
                              <w:divBdr>
                                <w:top w:val="none" w:sz="0" w:space="0" w:color="auto"/>
                                <w:left w:val="none" w:sz="0" w:space="0" w:color="auto"/>
                                <w:bottom w:val="none" w:sz="0" w:space="0" w:color="auto"/>
                                <w:right w:val="none" w:sz="0" w:space="0" w:color="auto"/>
                              </w:divBdr>
                            </w:div>
                            <w:div w:id="2061781323">
                              <w:marLeft w:val="0"/>
                              <w:marRight w:val="0"/>
                              <w:marTop w:val="0"/>
                              <w:marBottom w:val="0"/>
                              <w:divBdr>
                                <w:top w:val="none" w:sz="0" w:space="0" w:color="auto"/>
                                <w:left w:val="none" w:sz="0" w:space="0" w:color="auto"/>
                                <w:bottom w:val="none" w:sz="0" w:space="0" w:color="auto"/>
                                <w:right w:val="none" w:sz="0" w:space="0" w:color="auto"/>
                              </w:divBdr>
                            </w:div>
                            <w:div w:id="2067676168">
                              <w:marLeft w:val="0"/>
                              <w:marRight w:val="0"/>
                              <w:marTop w:val="0"/>
                              <w:marBottom w:val="0"/>
                              <w:divBdr>
                                <w:top w:val="none" w:sz="0" w:space="0" w:color="auto"/>
                                <w:left w:val="none" w:sz="0" w:space="0" w:color="auto"/>
                                <w:bottom w:val="none" w:sz="0" w:space="0" w:color="auto"/>
                                <w:right w:val="none" w:sz="0" w:space="0" w:color="auto"/>
                              </w:divBdr>
                            </w:div>
                            <w:div w:id="2072380932">
                              <w:marLeft w:val="0"/>
                              <w:marRight w:val="0"/>
                              <w:marTop w:val="0"/>
                              <w:marBottom w:val="0"/>
                              <w:divBdr>
                                <w:top w:val="none" w:sz="0" w:space="0" w:color="auto"/>
                                <w:left w:val="none" w:sz="0" w:space="0" w:color="auto"/>
                                <w:bottom w:val="none" w:sz="0" w:space="0" w:color="auto"/>
                                <w:right w:val="none" w:sz="0" w:space="0" w:color="auto"/>
                              </w:divBdr>
                            </w:div>
                            <w:div w:id="2116050348">
                              <w:marLeft w:val="0"/>
                              <w:marRight w:val="0"/>
                              <w:marTop w:val="0"/>
                              <w:marBottom w:val="0"/>
                              <w:divBdr>
                                <w:top w:val="none" w:sz="0" w:space="0" w:color="auto"/>
                                <w:left w:val="none" w:sz="0" w:space="0" w:color="auto"/>
                                <w:bottom w:val="none" w:sz="0" w:space="0" w:color="auto"/>
                                <w:right w:val="none" w:sz="0" w:space="0" w:color="auto"/>
                              </w:divBdr>
                            </w:div>
                            <w:div w:id="2121870376">
                              <w:marLeft w:val="0"/>
                              <w:marRight w:val="0"/>
                              <w:marTop w:val="0"/>
                              <w:marBottom w:val="0"/>
                              <w:divBdr>
                                <w:top w:val="none" w:sz="0" w:space="0" w:color="auto"/>
                                <w:left w:val="none" w:sz="0" w:space="0" w:color="auto"/>
                                <w:bottom w:val="none" w:sz="0" w:space="0" w:color="auto"/>
                                <w:right w:val="none" w:sz="0" w:space="0" w:color="auto"/>
                              </w:divBdr>
                            </w:div>
                            <w:div w:id="2123573448">
                              <w:marLeft w:val="0"/>
                              <w:marRight w:val="0"/>
                              <w:marTop w:val="0"/>
                              <w:marBottom w:val="0"/>
                              <w:divBdr>
                                <w:top w:val="none" w:sz="0" w:space="0" w:color="auto"/>
                                <w:left w:val="none" w:sz="0" w:space="0" w:color="auto"/>
                                <w:bottom w:val="none" w:sz="0" w:space="0" w:color="auto"/>
                                <w:right w:val="none" w:sz="0" w:space="0" w:color="auto"/>
                              </w:divBdr>
                            </w:div>
                            <w:div w:id="2137287202">
                              <w:marLeft w:val="0"/>
                              <w:marRight w:val="0"/>
                              <w:marTop w:val="0"/>
                              <w:marBottom w:val="0"/>
                              <w:divBdr>
                                <w:top w:val="none" w:sz="0" w:space="0" w:color="auto"/>
                                <w:left w:val="none" w:sz="0" w:space="0" w:color="auto"/>
                                <w:bottom w:val="none" w:sz="0" w:space="0" w:color="auto"/>
                                <w:right w:val="none" w:sz="0" w:space="0" w:color="auto"/>
                              </w:divBdr>
                            </w:div>
                          </w:divsChild>
                        </w:div>
                        <w:div w:id="18983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0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9566261">
                      <w:marLeft w:val="0"/>
                      <w:marRight w:val="0"/>
                      <w:marTop w:val="0"/>
                      <w:marBottom w:val="0"/>
                      <w:divBdr>
                        <w:top w:val="none" w:sz="0" w:space="0" w:color="auto"/>
                        <w:left w:val="none" w:sz="0" w:space="0" w:color="auto"/>
                        <w:bottom w:val="none" w:sz="0" w:space="0" w:color="auto"/>
                        <w:right w:val="none" w:sz="0" w:space="0" w:color="auto"/>
                      </w:divBdr>
                      <w:divsChild>
                        <w:div w:id="1643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8424">
              <w:marLeft w:val="0"/>
              <w:marRight w:val="0"/>
              <w:marTop w:val="0"/>
              <w:marBottom w:val="0"/>
              <w:divBdr>
                <w:top w:val="none" w:sz="0" w:space="0" w:color="auto"/>
                <w:left w:val="none" w:sz="0" w:space="0" w:color="auto"/>
                <w:bottom w:val="none" w:sz="0" w:space="0" w:color="auto"/>
                <w:right w:val="none" w:sz="0" w:space="0" w:color="auto"/>
              </w:divBdr>
            </w:div>
          </w:divsChild>
        </w:div>
        <w:div w:id="1356887391">
          <w:marLeft w:val="0"/>
          <w:marRight w:val="0"/>
          <w:marTop w:val="0"/>
          <w:marBottom w:val="0"/>
          <w:divBdr>
            <w:top w:val="none" w:sz="0" w:space="0" w:color="auto"/>
            <w:left w:val="none" w:sz="0" w:space="0" w:color="auto"/>
            <w:bottom w:val="none" w:sz="0" w:space="0" w:color="auto"/>
            <w:right w:val="none" w:sz="0" w:space="0" w:color="auto"/>
          </w:divBdr>
          <w:divsChild>
            <w:div w:id="1720322424">
              <w:marLeft w:val="0"/>
              <w:marRight w:val="0"/>
              <w:marTop w:val="0"/>
              <w:marBottom w:val="0"/>
              <w:divBdr>
                <w:top w:val="none" w:sz="0" w:space="0" w:color="auto"/>
                <w:left w:val="none" w:sz="0" w:space="0" w:color="auto"/>
                <w:bottom w:val="none" w:sz="0" w:space="0" w:color="auto"/>
                <w:right w:val="none" w:sz="0" w:space="0" w:color="auto"/>
              </w:divBdr>
              <w:divsChild>
                <w:div w:id="1127310996">
                  <w:marLeft w:val="0"/>
                  <w:marRight w:val="0"/>
                  <w:marTop w:val="0"/>
                  <w:marBottom w:val="0"/>
                  <w:divBdr>
                    <w:top w:val="none" w:sz="0" w:space="0" w:color="auto"/>
                    <w:left w:val="none" w:sz="0" w:space="0" w:color="auto"/>
                    <w:bottom w:val="none" w:sz="0" w:space="0" w:color="auto"/>
                    <w:right w:val="none" w:sz="0" w:space="0" w:color="auto"/>
                  </w:divBdr>
                  <w:divsChild>
                    <w:div w:id="126895188">
                      <w:marLeft w:val="0"/>
                      <w:marRight w:val="0"/>
                      <w:marTop w:val="0"/>
                      <w:marBottom w:val="0"/>
                      <w:divBdr>
                        <w:top w:val="none" w:sz="0" w:space="0" w:color="auto"/>
                        <w:left w:val="none" w:sz="0" w:space="0" w:color="auto"/>
                        <w:bottom w:val="none" w:sz="0" w:space="0" w:color="auto"/>
                        <w:right w:val="none" w:sz="0" w:space="0" w:color="auto"/>
                      </w:divBdr>
                    </w:div>
                    <w:div w:id="304435702">
                      <w:marLeft w:val="0"/>
                      <w:marRight w:val="0"/>
                      <w:marTop w:val="0"/>
                      <w:marBottom w:val="0"/>
                      <w:divBdr>
                        <w:top w:val="none" w:sz="0" w:space="0" w:color="auto"/>
                        <w:left w:val="none" w:sz="0" w:space="0" w:color="auto"/>
                        <w:bottom w:val="none" w:sz="0" w:space="0" w:color="auto"/>
                        <w:right w:val="none" w:sz="0" w:space="0" w:color="auto"/>
                      </w:divBdr>
                    </w:div>
                    <w:div w:id="1425763010">
                      <w:marLeft w:val="0"/>
                      <w:marRight w:val="0"/>
                      <w:marTop w:val="0"/>
                      <w:marBottom w:val="0"/>
                      <w:divBdr>
                        <w:top w:val="none" w:sz="0" w:space="0" w:color="auto"/>
                        <w:left w:val="none" w:sz="0" w:space="0" w:color="auto"/>
                        <w:bottom w:val="none" w:sz="0" w:space="0" w:color="auto"/>
                        <w:right w:val="none" w:sz="0" w:space="0" w:color="auto"/>
                      </w:divBdr>
                    </w:div>
                    <w:div w:id="1523981865">
                      <w:marLeft w:val="0"/>
                      <w:marRight w:val="0"/>
                      <w:marTop w:val="0"/>
                      <w:marBottom w:val="0"/>
                      <w:divBdr>
                        <w:top w:val="none" w:sz="0" w:space="0" w:color="auto"/>
                        <w:left w:val="none" w:sz="0" w:space="0" w:color="auto"/>
                        <w:bottom w:val="none" w:sz="0" w:space="0" w:color="auto"/>
                        <w:right w:val="none" w:sz="0" w:space="0" w:color="auto"/>
                      </w:divBdr>
                      <w:divsChild>
                        <w:div w:id="735052295">
                          <w:marLeft w:val="0"/>
                          <w:marRight w:val="0"/>
                          <w:marTop w:val="0"/>
                          <w:marBottom w:val="0"/>
                          <w:divBdr>
                            <w:top w:val="none" w:sz="0" w:space="0" w:color="auto"/>
                            <w:left w:val="none" w:sz="0" w:space="0" w:color="auto"/>
                            <w:bottom w:val="none" w:sz="0" w:space="0" w:color="auto"/>
                            <w:right w:val="none" w:sz="0" w:space="0" w:color="auto"/>
                          </w:divBdr>
                        </w:div>
                      </w:divsChild>
                    </w:div>
                    <w:div w:id="1775904249">
                      <w:marLeft w:val="0"/>
                      <w:marRight w:val="0"/>
                      <w:marTop w:val="0"/>
                      <w:marBottom w:val="0"/>
                      <w:divBdr>
                        <w:top w:val="none" w:sz="0" w:space="0" w:color="auto"/>
                        <w:left w:val="none" w:sz="0" w:space="0" w:color="auto"/>
                        <w:bottom w:val="none" w:sz="0" w:space="0" w:color="auto"/>
                        <w:right w:val="none" w:sz="0" w:space="0" w:color="auto"/>
                      </w:divBdr>
                    </w:div>
                    <w:div w:id="1896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5813">
          <w:marLeft w:val="0"/>
          <w:marRight w:val="0"/>
          <w:marTop w:val="0"/>
          <w:marBottom w:val="0"/>
          <w:divBdr>
            <w:top w:val="none" w:sz="0" w:space="0" w:color="auto"/>
            <w:left w:val="none" w:sz="0" w:space="0" w:color="auto"/>
            <w:bottom w:val="none" w:sz="0" w:space="0" w:color="auto"/>
            <w:right w:val="none" w:sz="0" w:space="0" w:color="auto"/>
          </w:divBdr>
        </w:div>
        <w:div w:id="1955017708">
          <w:marLeft w:val="0"/>
          <w:marRight w:val="0"/>
          <w:marTop w:val="0"/>
          <w:marBottom w:val="0"/>
          <w:divBdr>
            <w:top w:val="none" w:sz="0" w:space="0" w:color="auto"/>
            <w:left w:val="none" w:sz="0" w:space="0" w:color="auto"/>
            <w:bottom w:val="none" w:sz="0" w:space="0" w:color="auto"/>
            <w:right w:val="none" w:sz="0" w:space="0" w:color="auto"/>
          </w:divBdr>
          <w:divsChild>
            <w:div w:id="1365255534">
              <w:marLeft w:val="0"/>
              <w:marRight w:val="0"/>
              <w:marTop w:val="0"/>
              <w:marBottom w:val="0"/>
              <w:divBdr>
                <w:top w:val="none" w:sz="0" w:space="0" w:color="auto"/>
                <w:left w:val="none" w:sz="0" w:space="0" w:color="auto"/>
                <w:bottom w:val="none" w:sz="0" w:space="0" w:color="auto"/>
                <w:right w:val="none" w:sz="0" w:space="0" w:color="auto"/>
              </w:divBdr>
              <w:divsChild>
                <w:div w:id="20018218">
                  <w:marLeft w:val="0"/>
                  <w:marRight w:val="0"/>
                  <w:marTop w:val="0"/>
                  <w:marBottom w:val="0"/>
                  <w:divBdr>
                    <w:top w:val="none" w:sz="0" w:space="0" w:color="auto"/>
                    <w:left w:val="none" w:sz="0" w:space="0" w:color="auto"/>
                    <w:bottom w:val="none" w:sz="0" w:space="0" w:color="auto"/>
                    <w:right w:val="none" w:sz="0" w:space="0" w:color="auto"/>
                  </w:divBdr>
                </w:div>
                <w:div w:id="87821636">
                  <w:marLeft w:val="0"/>
                  <w:marRight w:val="0"/>
                  <w:marTop w:val="0"/>
                  <w:marBottom w:val="0"/>
                  <w:divBdr>
                    <w:top w:val="none" w:sz="0" w:space="0" w:color="auto"/>
                    <w:left w:val="none" w:sz="0" w:space="0" w:color="auto"/>
                    <w:bottom w:val="none" w:sz="0" w:space="0" w:color="auto"/>
                    <w:right w:val="none" w:sz="0" w:space="0" w:color="auto"/>
                  </w:divBdr>
                </w:div>
                <w:div w:id="1649784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211409">
                      <w:marLeft w:val="0"/>
                      <w:marRight w:val="0"/>
                      <w:marTop w:val="0"/>
                      <w:marBottom w:val="0"/>
                      <w:divBdr>
                        <w:top w:val="none" w:sz="0" w:space="0" w:color="auto"/>
                        <w:left w:val="none" w:sz="0" w:space="0" w:color="auto"/>
                        <w:bottom w:val="none" w:sz="0" w:space="0" w:color="auto"/>
                        <w:right w:val="none" w:sz="0" w:space="0" w:color="auto"/>
                      </w:divBdr>
                    </w:div>
                    <w:div w:id="1330210420">
                      <w:marLeft w:val="0"/>
                      <w:marRight w:val="0"/>
                      <w:marTop w:val="0"/>
                      <w:marBottom w:val="0"/>
                      <w:divBdr>
                        <w:top w:val="none" w:sz="0" w:space="0" w:color="auto"/>
                        <w:left w:val="none" w:sz="0" w:space="0" w:color="auto"/>
                        <w:bottom w:val="none" w:sz="0" w:space="0" w:color="auto"/>
                        <w:right w:val="none" w:sz="0" w:space="0" w:color="auto"/>
                      </w:divBdr>
                    </w:div>
                    <w:div w:id="2023436201">
                      <w:marLeft w:val="0"/>
                      <w:marRight w:val="0"/>
                      <w:marTop w:val="0"/>
                      <w:marBottom w:val="0"/>
                      <w:divBdr>
                        <w:top w:val="none" w:sz="0" w:space="0" w:color="auto"/>
                        <w:left w:val="none" w:sz="0" w:space="0" w:color="auto"/>
                        <w:bottom w:val="none" w:sz="0" w:space="0" w:color="auto"/>
                        <w:right w:val="none" w:sz="0" w:space="0" w:color="auto"/>
                      </w:divBdr>
                    </w:div>
                    <w:div w:id="2065789899">
                      <w:marLeft w:val="0"/>
                      <w:marRight w:val="0"/>
                      <w:marTop w:val="0"/>
                      <w:marBottom w:val="0"/>
                      <w:divBdr>
                        <w:top w:val="none" w:sz="0" w:space="0" w:color="auto"/>
                        <w:left w:val="none" w:sz="0" w:space="0" w:color="auto"/>
                        <w:bottom w:val="none" w:sz="0" w:space="0" w:color="auto"/>
                        <w:right w:val="none" w:sz="0" w:space="0" w:color="auto"/>
                      </w:divBdr>
                    </w:div>
                    <w:div w:id="2086485503">
                      <w:marLeft w:val="0"/>
                      <w:marRight w:val="0"/>
                      <w:marTop w:val="0"/>
                      <w:marBottom w:val="0"/>
                      <w:divBdr>
                        <w:top w:val="none" w:sz="0" w:space="0" w:color="auto"/>
                        <w:left w:val="none" w:sz="0" w:space="0" w:color="auto"/>
                        <w:bottom w:val="none" w:sz="0" w:space="0" w:color="auto"/>
                        <w:right w:val="none" w:sz="0" w:space="0" w:color="auto"/>
                      </w:divBdr>
                      <w:divsChild>
                        <w:div w:id="15006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683">
                  <w:marLeft w:val="0"/>
                  <w:marRight w:val="0"/>
                  <w:marTop w:val="0"/>
                  <w:marBottom w:val="0"/>
                  <w:divBdr>
                    <w:top w:val="none" w:sz="0" w:space="0" w:color="auto"/>
                    <w:left w:val="none" w:sz="0" w:space="0" w:color="auto"/>
                    <w:bottom w:val="none" w:sz="0" w:space="0" w:color="auto"/>
                    <w:right w:val="none" w:sz="0" w:space="0" w:color="auto"/>
                  </w:divBdr>
                </w:div>
                <w:div w:id="29637627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6777407">
                      <w:marLeft w:val="0"/>
                      <w:marRight w:val="0"/>
                      <w:marTop w:val="0"/>
                      <w:marBottom w:val="0"/>
                      <w:divBdr>
                        <w:top w:val="none" w:sz="0" w:space="0" w:color="auto"/>
                        <w:left w:val="none" w:sz="0" w:space="0" w:color="auto"/>
                        <w:bottom w:val="none" w:sz="0" w:space="0" w:color="auto"/>
                        <w:right w:val="none" w:sz="0" w:space="0" w:color="auto"/>
                      </w:divBdr>
                    </w:div>
                  </w:divsChild>
                </w:div>
                <w:div w:id="5211716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6069976">
                      <w:marLeft w:val="0"/>
                      <w:marRight w:val="0"/>
                      <w:marTop w:val="0"/>
                      <w:marBottom w:val="0"/>
                      <w:divBdr>
                        <w:top w:val="none" w:sz="0" w:space="0" w:color="auto"/>
                        <w:left w:val="none" w:sz="0" w:space="0" w:color="auto"/>
                        <w:bottom w:val="none" w:sz="0" w:space="0" w:color="auto"/>
                        <w:right w:val="none" w:sz="0" w:space="0" w:color="auto"/>
                      </w:divBdr>
                      <w:divsChild>
                        <w:div w:id="130102615">
                          <w:marLeft w:val="0"/>
                          <w:marRight w:val="0"/>
                          <w:marTop w:val="0"/>
                          <w:marBottom w:val="0"/>
                          <w:divBdr>
                            <w:top w:val="none" w:sz="0" w:space="0" w:color="auto"/>
                            <w:left w:val="none" w:sz="0" w:space="0" w:color="auto"/>
                            <w:bottom w:val="none" w:sz="0" w:space="0" w:color="auto"/>
                            <w:right w:val="none" w:sz="0" w:space="0" w:color="auto"/>
                          </w:divBdr>
                        </w:div>
                        <w:div w:id="4531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928">
                  <w:blockQuote w:val="1"/>
                  <w:marLeft w:val="720"/>
                  <w:marRight w:val="720"/>
                  <w:marTop w:val="0"/>
                  <w:marBottom w:val="0"/>
                  <w:divBdr>
                    <w:top w:val="none" w:sz="0" w:space="0" w:color="auto"/>
                    <w:left w:val="none" w:sz="0" w:space="0" w:color="auto"/>
                    <w:bottom w:val="none" w:sz="0" w:space="0" w:color="auto"/>
                    <w:right w:val="none" w:sz="0" w:space="0" w:color="auto"/>
                  </w:divBdr>
                  <w:divsChild>
                    <w:div w:id="558976897">
                      <w:marLeft w:val="0"/>
                      <w:marRight w:val="0"/>
                      <w:marTop w:val="0"/>
                      <w:marBottom w:val="0"/>
                      <w:divBdr>
                        <w:top w:val="none" w:sz="0" w:space="0" w:color="auto"/>
                        <w:left w:val="none" w:sz="0" w:space="0" w:color="auto"/>
                        <w:bottom w:val="none" w:sz="0" w:space="0" w:color="auto"/>
                        <w:right w:val="none" w:sz="0" w:space="0" w:color="auto"/>
                      </w:divBdr>
                    </w:div>
                  </w:divsChild>
                </w:div>
                <w:div w:id="6563031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58750617">
                      <w:marLeft w:val="0"/>
                      <w:marRight w:val="0"/>
                      <w:marTop w:val="0"/>
                      <w:marBottom w:val="0"/>
                      <w:divBdr>
                        <w:top w:val="none" w:sz="0" w:space="0" w:color="auto"/>
                        <w:left w:val="none" w:sz="0" w:space="0" w:color="auto"/>
                        <w:bottom w:val="none" w:sz="0" w:space="0" w:color="auto"/>
                        <w:right w:val="none" w:sz="0" w:space="0" w:color="auto"/>
                      </w:divBdr>
                      <w:divsChild>
                        <w:div w:id="562182607">
                          <w:marLeft w:val="0"/>
                          <w:marRight w:val="0"/>
                          <w:marTop w:val="0"/>
                          <w:marBottom w:val="0"/>
                          <w:divBdr>
                            <w:top w:val="none" w:sz="0" w:space="0" w:color="auto"/>
                            <w:left w:val="none" w:sz="0" w:space="0" w:color="auto"/>
                            <w:bottom w:val="none" w:sz="0" w:space="0" w:color="auto"/>
                            <w:right w:val="none" w:sz="0" w:space="0" w:color="auto"/>
                          </w:divBdr>
                        </w:div>
                        <w:div w:id="1904562820">
                          <w:marLeft w:val="0"/>
                          <w:marRight w:val="0"/>
                          <w:marTop w:val="0"/>
                          <w:marBottom w:val="0"/>
                          <w:divBdr>
                            <w:top w:val="none" w:sz="0" w:space="0" w:color="auto"/>
                            <w:left w:val="none" w:sz="0" w:space="0" w:color="auto"/>
                            <w:bottom w:val="none" w:sz="0" w:space="0" w:color="auto"/>
                            <w:right w:val="none" w:sz="0" w:space="0" w:color="auto"/>
                          </w:divBdr>
                          <w:divsChild>
                            <w:div w:id="42216988">
                              <w:marLeft w:val="0"/>
                              <w:marRight w:val="0"/>
                              <w:marTop w:val="0"/>
                              <w:marBottom w:val="0"/>
                              <w:divBdr>
                                <w:top w:val="none" w:sz="0" w:space="0" w:color="auto"/>
                                <w:left w:val="none" w:sz="0" w:space="0" w:color="auto"/>
                                <w:bottom w:val="none" w:sz="0" w:space="0" w:color="auto"/>
                                <w:right w:val="none" w:sz="0" w:space="0" w:color="auto"/>
                              </w:divBdr>
                            </w:div>
                            <w:div w:id="47850742">
                              <w:marLeft w:val="0"/>
                              <w:marRight w:val="0"/>
                              <w:marTop w:val="0"/>
                              <w:marBottom w:val="0"/>
                              <w:divBdr>
                                <w:top w:val="none" w:sz="0" w:space="0" w:color="auto"/>
                                <w:left w:val="none" w:sz="0" w:space="0" w:color="auto"/>
                                <w:bottom w:val="none" w:sz="0" w:space="0" w:color="auto"/>
                                <w:right w:val="none" w:sz="0" w:space="0" w:color="auto"/>
                              </w:divBdr>
                            </w:div>
                            <w:div w:id="114637989">
                              <w:marLeft w:val="0"/>
                              <w:marRight w:val="0"/>
                              <w:marTop w:val="0"/>
                              <w:marBottom w:val="0"/>
                              <w:divBdr>
                                <w:top w:val="none" w:sz="0" w:space="0" w:color="auto"/>
                                <w:left w:val="none" w:sz="0" w:space="0" w:color="auto"/>
                                <w:bottom w:val="none" w:sz="0" w:space="0" w:color="auto"/>
                                <w:right w:val="none" w:sz="0" w:space="0" w:color="auto"/>
                              </w:divBdr>
                            </w:div>
                            <w:div w:id="779183631">
                              <w:marLeft w:val="0"/>
                              <w:marRight w:val="0"/>
                              <w:marTop w:val="0"/>
                              <w:marBottom w:val="0"/>
                              <w:divBdr>
                                <w:top w:val="none" w:sz="0" w:space="0" w:color="auto"/>
                                <w:left w:val="none" w:sz="0" w:space="0" w:color="auto"/>
                                <w:bottom w:val="none" w:sz="0" w:space="0" w:color="auto"/>
                                <w:right w:val="none" w:sz="0" w:space="0" w:color="auto"/>
                              </w:divBdr>
                            </w:div>
                            <w:div w:id="1059479165">
                              <w:marLeft w:val="0"/>
                              <w:marRight w:val="0"/>
                              <w:marTop w:val="0"/>
                              <w:marBottom w:val="0"/>
                              <w:divBdr>
                                <w:top w:val="none" w:sz="0" w:space="0" w:color="auto"/>
                                <w:left w:val="none" w:sz="0" w:space="0" w:color="auto"/>
                                <w:bottom w:val="none" w:sz="0" w:space="0" w:color="auto"/>
                                <w:right w:val="none" w:sz="0" w:space="0" w:color="auto"/>
                              </w:divBdr>
                            </w:div>
                            <w:div w:id="1143083141">
                              <w:marLeft w:val="0"/>
                              <w:marRight w:val="0"/>
                              <w:marTop w:val="0"/>
                              <w:marBottom w:val="0"/>
                              <w:divBdr>
                                <w:top w:val="none" w:sz="0" w:space="0" w:color="auto"/>
                                <w:left w:val="none" w:sz="0" w:space="0" w:color="auto"/>
                                <w:bottom w:val="none" w:sz="0" w:space="0" w:color="auto"/>
                                <w:right w:val="none" w:sz="0" w:space="0" w:color="auto"/>
                              </w:divBdr>
                            </w:div>
                            <w:div w:id="20982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43072">
                  <w:marLeft w:val="0"/>
                  <w:marRight w:val="0"/>
                  <w:marTop w:val="0"/>
                  <w:marBottom w:val="0"/>
                  <w:divBdr>
                    <w:top w:val="none" w:sz="0" w:space="0" w:color="auto"/>
                    <w:left w:val="none" w:sz="0" w:space="0" w:color="auto"/>
                    <w:bottom w:val="none" w:sz="0" w:space="0" w:color="auto"/>
                    <w:right w:val="none" w:sz="0" w:space="0" w:color="auto"/>
                  </w:divBdr>
                  <w:divsChild>
                    <w:div w:id="76481991">
                      <w:marLeft w:val="0"/>
                      <w:marRight w:val="0"/>
                      <w:marTop w:val="0"/>
                      <w:marBottom w:val="0"/>
                      <w:divBdr>
                        <w:top w:val="none" w:sz="0" w:space="0" w:color="auto"/>
                        <w:left w:val="none" w:sz="0" w:space="0" w:color="auto"/>
                        <w:bottom w:val="none" w:sz="0" w:space="0" w:color="auto"/>
                        <w:right w:val="none" w:sz="0" w:space="0" w:color="auto"/>
                      </w:divBdr>
                    </w:div>
                    <w:div w:id="224221281">
                      <w:marLeft w:val="0"/>
                      <w:marRight w:val="0"/>
                      <w:marTop w:val="0"/>
                      <w:marBottom w:val="0"/>
                      <w:divBdr>
                        <w:top w:val="none" w:sz="0" w:space="0" w:color="auto"/>
                        <w:left w:val="none" w:sz="0" w:space="0" w:color="auto"/>
                        <w:bottom w:val="none" w:sz="0" w:space="0" w:color="auto"/>
                        <w:right w:val="none" w:sz="0" w:space="0" w:color="auto"/>
                      </w:divBdr>
                      <w:divsChild>
                        <w:div w:id="593899196">
                          <w:marLeft w:val="0"/>
                          <w:marRight w:val="0"/>
                          <w:marTop w:val="0"/>
                          <w:marBottom w:val="0"/>
                          <w:divBdr>
                            <w:top w:val="none" w:sz="0" w:space="0" w:color="auto"/>
                            <w:left w:val="none" w:sz="0" w:space="0" w:color="auto"/>
                            <w:bottom w:val="none" w:sz="0" w:space="0" w:color="auto"/>
                            <w:right w:val="none" w:sz="0" w:space="0" w:color="auto"/>
                          </w:divBdr>
                        </w:div>
                        <w:div w:id="606738921">
                          <w:marLeft w:val="0"/>
                          <w:marRight w:val="0"/>
                          <w:marTop w:val="0"/>
                          <w:marBottom w:val="0"/>
                          <w:divBdr>
                            <w:top w:val="none" w:sz="0" w:space="0" w:color="auto"/>
                            <w:left w:val="none" w:sz="0" w:space="0" w:color="auto"/>
                            <w:bottom w:val="none" w:sz="0" w:space="0" w:color="auto"/>
                            <w:right w:val="none" w:sz="0" w:space="0" w:color="auto"/>
                          </w:divBdr>
                          <w:divsChild>
                            <w:div w:id="1846896761">
                              <w:marLeft w:val="0"/>
                              <w:marRight w:val="0"/>
                              <w:marTop w:val="0"/>
                              <w:marBottom w:val="0"/>
                              <w:divBdr>
                                <w:top w:val="none" w:sz="0" w:space="0" w:color="auto"/>
                                <w:left w:val="none" w:sz="0" w:space="0" w:color="auto"/>
                                <w:bottom w:val="none" w:sz="0" w:space="0" w:color="auto"/>
                                <w:right w:val="none" w:sz="0" w:space="0" w:color="auto"/>
                              </w:divBdr>
                            </w:div>
                          </w:divsChild>
                        </w:div>
                        <w:div w:id="1637949265">
                          <w:marLeft w:val="0"/>
                          <w:marRight w:val="0"/>
                          <w:marTop w:val="0"/>
                          <w:marBottom w:val="0"/>
                          <w:divBdr>
                            <w:top w:val="none" w:sz="0" w:space="0" w:color="auto"/>
                            <w:left w:val="none" w:sz="0" w:space="0" w:color="auto"/>
                            <w:bottom w:val="none" w:sz="0" w:space="0" w:color="auto"/>
                            <w:right w:val="none" w:sz="0" w:space="0" w:color="auto"/>
                          </w:divBdr>
                          <w:divsChild>
                            <w:div w:id="504632347">
                              <w:marLeft w:val="0"/>
                              <w:marRight w:val="0"/>
                              <w:marTop w:val="0"/>
                              <w:marBottom w:val="0"/>
                              <w:divBdr>
                                <w:top w:val="none" w:sz="0" w:space="0" w:color="auto"/>
                                <w:left w:val="none" w:sz="0" w:space="0" w:color="auto"/>
                                <w:bottom w:val="none" w:sz="0" w:space="0" w:color="auto"/>
                                <w:right w:val="none" w:sz="0" w:space="0" w:color="auto"/>
                              </w:divBdr>
                            </w:div>
                            <w:div w:id="1504315313">
                              <w:marLeft w:val="0"/>
                              <w:marRight w:val="0"/>
                              <w:marTop w:val="0"/>
                              <w:marBottom w:val="0"/>
                              <w:divBdr>
                                <w:top w:val="none" w:sz="0" w:space="0" w:color="auto"/>
                                <w:left w:val="none" w:sz="0" w:space="0" w:color="auto"/>
                                <w:bottom w:val="none" w:sz="0" w:space="0" w:color="auto"/>
                                <w:right w:val="none" w:sz="0" w:space="0" w:color="auto"/>
                              </w:divBdr>
                            </w:div>
                          </w:divsChild>
                        </w:div>
                        <w:div w:id="1782992218">
                          <w:marLeft w:val="0"/>
                          <w:marRight w:val="0"/>
                          <w:marTop w:val="0"/>
                          <w:marBottom w:val="0"/>
                          <w:divBdr>
                            <w:top w:val="none" w:sz="0" w:space="0" w:color="auto"/>
                            <w:left w:val="none" w:sz="0" w:space="0" w:color="auto"/>
                            <w:bottom w:val="none" w:sz="0" w:space="0" w:color="auto"/>
                            <w:right w:val="none" w:sz="0" w:space="0" w:color="auto"/>
                          </w:divBdr>
                        </w:div>
                      </w:divsChild>
                    </w:div>
                    <w:div w:id="268700819">
                      <w:marLeft w:val="0"/>
                      <w:marRight w:val="0"/>
                      <w:marTop w:val="0"/>
                      <w:marBottom w:val="0"/>
                      <w:divBdr>
                        <w:top w:val="none" w:sz="0" w:space="0" w:color="auto"/>
                        <w:left w:val="none" w:sz="0" w:space="0" w:color="auto"/>
                        <w:bottom w:val="none" w:sz="0" w:space="0" w:color="auto"/>
                        <w:right w:val="none" w:sz="0" w:space="0" w:color="auto"/>
                      </w:divBdr>
                    </w:div>
                    <w:div w:id="524056480">
                      <w:marLeft w:val="0"/>
                      <w:marRight w:val="0"/>
                      <w:marTop w:val="0"/>
                      <w:marBottom w:val="0"/>
                      <w:divBdr>
                        <w:top w:val="none" w:sz="0" w:space="0" w:color="auto"/>
                        <w:left w:val="none" w:sz="0" w:space="0" w:color="auto"/>
                        <w:bottom w:val="none" w:sz="0" w:space="0" w:color="auto"/>
                        <w:right w:val="none" w:sz="0" w:space="0" w:color="auto"/>
                      </w:divBdr>
                      <w:divsChild>
                        <w:div w:id="395394953">
                          <w:marLeft w:val="0"/>
                          <w:marRight w:val="0"/>
                          <w:marTop w:val="0"/>
                          <w:marBottom w:val="0"/>
                          <w:divBdr>
                            <w:top w:val="none" w:sz="0" w:space="0" w:color="auto"/>
                            <w:left w:val="none" w:sz="0" w:space="0" w:color="auto"/>
                            <w:bottom w:val="none" w:sz="0" w:space="0" w:color="auto"/>
                            <w:right w:val="none" w:sz="0" w:space="0" w:color="auto"/>
                          </w:divBdr>
                        </w:div>
                        <w:div w:id="527177940">
                          <w:marLeft w:val="0"/>
                          <w:marRight w:val="0"/>
                          <w:marTop w:val="0"/>
                          <w:marBottom w:val="0"/>
                          <w:divBdr>
                            <w:top w:val="none" w:sz="0" w:space="0" w:color="auto"/>
                            <w:left w:val="none" w:sz="0" w:space="0" w:color="auto"/>
                            <w:bottom w:val="none" w:sz="0" w:space="0" w:color="auto"/>
                            <w:right w:val="none" w:sz="0" w:space="0" w:color="auto"/>
                          </w:divBdr>
                          <w:divsChild>
                            <w:div w:id="415326666">
                              <w:marLeft w:val="0"/>
                              <w:marRight w:val="0"/>
                              <w:marTop w:val="0"/>
                              <w:marBottom w:val="0"/>
                              <w:divBdr>
                                <w:top w:val="none" w:sz="0" w:space="0" w:color="auto"/>
                                <w:left w:val="none" w:sz="0" w:space="0" w:color="auto"/>
                                <w:bottom w:val="none" w:sz="0" w:space="0" w:color="auto"/>
                                <w:right w:val="none" w:sz="0" w:space="0" w:color="auto"/>
                              </w:divBdr>
                              <w:divsChild>
                                <w:div w:id="1443452267">
                                  <w:marLeft w:val="0"/>
                                  <w:marRight w:val="0"/>
                                  <w:marTop w:val="0"/>
                                  <w:marBottom w:val="0"/>
                                  <w:divBdr>
                                    <w:top w:val="none" w:sz="0" w:space="0" w:color="auto"/>
                                    <w:left w:val="none" w:sz="0" w:space="0" w:color="auto"/>
                                    <w:bottom w:val="none" w:sz="0" w:space="0" w:color="auto"/>
                                    <w:right w:val="none" w:sz="0" w:space="0" w:color="auto"/>
                                  </w:divBdr>
                                  <w:divsChild>
                                    <w:div w:id="598832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412761">
                                          <w:marLeft w:val="0"/>
                                          <w:marRight w:val="0"/>
                                          <w:marTop w:val="0"/>
                                          <w:marBottom w:val="0"/>
                                          <w:divBdr>
                                            <w:top w:val="none" w:sz="0" w:space="0" w:color="auto"/>
                                            <w:left w:val="none" w:sz="0" w:space="0" w:color="auto"/>
                                            <w:bottom w:val="none" w:sz="0" w:space="0" w:color="auto"/>
                                            <w:right w:val="none" w:sz="0" w:space="0" w:color="auto"/>
                                          </w:divBdr>
                                          <w:divsChild>
                                            <w:div w:id="436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3000">
                          <w:marLeft w:val="0"/>
                          <w:marRight w:val="0"/>
                          <w:marTop w:val="0"/>
                          <w:marBottom w:val="0"/>
                          <w:divBdr>
                            <w:top w:val="none" w:sz="0" w:space="0" w:color="auto"/>
                            <w:left w:val="none" w:sz="0" w:space="0" w:color="auto"/>
                            <w:bottom w:val="none" w:sz="0" w:space="0" w:color="auto"/>
                            <w:right w:val="none" w:sz="0" w:space="0" w:color="auto"/>
                          </w:divBdr>
                          <w:divsChild>
                            <w:div w:id="569020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2293748">
                                  <w:marLeft w:val="0"/>
                                  <w:marRight w:val="0"/>
                                  <w:marTop w:val="0"/>
                                  <w:marBottom w:val="0"/>
                                  <w:divBdr>
                                    <w:top w:val="none" w:sz="0" w:space="0" w:color="auto"/>
                                    <w:left w:val="none" w:sz="0" w:space="0" w:color="auto"/>
                                    <w:bottom w:val="none" w:sz="0" w:space="0" w:color="auto"/>
                                    <w:right w:val="none" w:sz="0" w:space="0" w:color="auto"/>
                                  </w:divBdr>
                                </w:div>
                                <w:div w:id="569192070">
                                  <w:marLeft w:val="0"/>
                                  <w:marRight w:val="0"/>
                                  <w:marTop w:val="0"/>
                                  <w:marBottom w:val="0"/>
                                  <w:divBdr>
                                    <w:top w:val="none" w:sz="0" w:space="0" w:color="auto"/>
                                    <w:left w:val="none" w:sz="0" w:space="0" w:color="auto"/>
                                    <w:bottom w:val="none" w:sz="0" w:space="0" w:color="auto"/>
                                    <w:right w:val="none" w:sz="0" w:space="0" w:color="auto"/>
                                  </w:divBdr>
                                </w:div>
                                <w:div w:id="591625175">
                                  <w:marLeft w:val="0"/>
                                  <w:marRight w:val="0"/>
                                  <w:marTop w:val="0"/>
                                  <w:marBottom w:val="0"/>
                                  <w:divBdr>
                                    <w:top w:val="none" w:sz="0" w:space="0" w:color="auto"/>
                                    <w:left w:val="none" w:sz="0" w:space="0" w:color="auto"/>
                                    <w:bottom w:val="none" w:sz="0" w:space="0" w:color="auto"/>
                                    <w:right w:val="none" w:sz="0" w:space="0" w:color="auto"/>
                                  </w:divBdr>
                                </w:div>
                                <w:div w:id="1323239132">
                                  <w:marLeft w:val="0"/>
                                  <w:marRight w:val="0"/>
                                  <w:marTop w:val="0"/>
                                  <w:marBottom w:val="0"/>
                                  <w:divBdr>
                                    <w:top w:val="none" w:sz="0" w:space="0" w:color="auto"/>
                                    <w:left w:val="none" w:sz="0" w:space="0" w:color="auto"/>
                                    <w:bottom w:val="none" w:sz="0" w:space="0" w:color="auto"/>
                                    <w:right w:val="none" w:sz="0" w:space="0" w:color="auto"/>
                                  </w:divBdr>
                                </w:div>
                                <w:div w:id="1379210398">
                                  <w:marLeft w:val="0"/>
                                  <w:marRight w:val="0"/>
                                  <w:marTop w:val="0"/>
                                  <w:marBottom w:val="0"/>
                                  <w:divBdr>
                                    <w:top w:val="none" w:sz="0" w:space="0" w:color="auto"/>
                                    <w:left w:val="none" w:sz="0" w:space="0" w:color="auto"/>
                                    <w:bottom w:val="none" w:sz="0" w:space="0" w:color="auto"/>
                                    <w:right w:val="none" w:sz="0" w:space="0" w:color="auto"/>
                                  </w:divBdr>
                                </w:div>
                                <w:div w:id="1471484097">
                                  <w:marLeft w:val="0"/>
                                  <w:marRight w:val="0"/>
                                  <w:marTop w:val="0"/>
                                  <w:marBottom w:val="0"/>
                                  <w:divBdr>
                                    <w:top w:val="none" w:sz="0" w:space="0" w:color="auto"/>
                                    <w:left w:val="none" w:sz="0" w:space="0" w:color="auto"/>
                                    <w:bottom w:val="none" w:sz="0" w:space="0" w:color="auto"/>
                                    <w:right w:val="none" w:sz="0" w:space="0" w:color="auto"/>
                                  </w:divBdr>
                                </w:div>
                                <w:div w:id="2070299923">
                                  <w:marLeft w:val="0"/>
                                  <w:marRight w:val="0"/>
                                  <w:marTop w:val="0"/>
                                  <w:marBottom w:val="0"/>
                                  <w:divBdr>
                                    <w:top w:val="none" w:sz="0" w:space="0" w:color="auto"/>
                                    <w:left w:val="none" w:sz="0" w:space="0" w:color="auto"/>
                                    <w:bottom w:val="none" w:sz="0" w:space="0" w:color="auto"/>
                                    <w:right w:val="none" w:sz="0" w:space="0" w:color="auto"/>
                                  </w:divBdr>
                                </w:div>
                              </w:divsChild>
                            </w:div>
                            <w:div w:id="1782604741">
                              <w:marLeft w:val="0"/>
                              <w:marRight w:val="0"/>
                              <w:marTop w:val="0"/>
                              <w:marBottom w:val="0"/>
                              <w:divBdr>
                                <w:top w:val="none" w:sz="0" w:space="0" w:color="auto"/>
                                <w:left w:val="none" w:sz="0" w:space="0" w:color="auto"/>
                                <w:bottom w:val="none" w:sz="0" w:space="0" w:color="auto"/>
                                <w:right w:val="none" w:sz="0" w:space="0" w:color="auto"/>
                              </w:divBdr>
                              <w:divsChild>
                                <w:div w:id="1239559454">
                                  <w:marLeft w:val="0"/>
                                  <w:marRight w:val="0"/>
                                  <w:marTop w:val="0"/>
                                  <w:marBottom w:val="0"/>
                                  <w:divBdr>
                                    <w:top w:val="none" w:sz="0" w:space="0" w:color="auto"/>
                                    <w:left w:val="none" w:sz="0" w:space="0" w:color="auto"/>
                                    <w:bottom w:val="none" w:sz="0" w:space="0" w:color="auto"/>
                                    <w:right w:val="none" w:sz="0" w:space="0" w:color="auto"/>
                                  </w:divBdr>
                                  <w:divsChild>
                                    <w:div w:id="184139009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894399">
                              <w:marLeft w:val="0"/>
                              <w:marRight w:val="0"/>
                              <w:marTop w:val="0"/>
                              <w:marBottom w:val="0"/>
                              <w:divBdr>
                                <w:top w:val="none" w:sz="0" w:space="0" w:color="auto"/>
                                <w:left w:val="none" w:sz="0" w:space="0" w:color="auto"/>
                                <w:bottom w:val="none" w:sz="0" w:space="0" w:color="auto"/>
                                <w:right w:val="none" w:sz="0" w:space="0" w:color="auto"/>
                              </w:divBdr>
                              <w:divsChild>
                                <w:div w:id="541987920">
                                  <w:marLeft w:val="0"/>
                                  <w:marRight w:val="0"/>
                                  <w:marTop w:val="0"/>
                                  <w:marBottom w:val="0"/>
                                  <w:divBdr>
                                    <w:top w:val="none" w:sz="0" w:space="0" w:color="auto"/>
                                    <w:left w:val="none" w:sz="0" w:space="0" w:color="auto"/>
                                    <w:bottom w:val="none" w:sz="0" w:space="0" w:color="auto"/>
                                    <w:right w:val="none" w:sz="0" w:space="0" w:color="auto"/>
                                  </w:divBdr>
                                  <w:divsChild>
                                    <w:div w:id="262609520">
                                      <w:marLeft w:val="0"/>
                                      <w:marRight w:val="0"/>
                                      <w:marTop w:val="0"/>
                                      <w:marBottom w:val="0"/>
                                      <w:divBdr>
                                        <w:top w:val="none" w:sz="0" w:space="0" w:color="auto"/>
                                        <w:left w:val="none" w:sz="0" w:space="0" w:color="auto"/>
                                        <w:bottom w:val="none" w:sz="0" w:space="0" w:color="auto"/>
                                        <w:right w:val="none" w:sz="0" w:space="0" w:color="auto"/>
                                      </w:divBdr>
                                      <w:divsChild>
                                        <w:div w:id="1834293754">
                                          <w:marLeft w:val="0"/>
                                          <w:marRight w:val="0"/>
                                          <w:marTop w:val="0"/>
                                          <w:marBottom w:val="0"/>
                                          <w:divBdr>
                                            <w:top w:val="none" w:sz="0" w:space="0" w:color="auto"/>
                                            <w:left w:val="none" w:sz="0" w:space="0" w:color="auto"/>
                                            <w:bottom w:val="none" w:sz="0" w:space="0" w:color="auto"/>
                                            <w:right w:val="none" w:sz="0" w:space="0" w:color="auto"/>
                                          </w:divBdr>
                                        </w:div>
                                      </w:divsChild>
                                    </w:div>
                                    <w:div w:id="20557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969">
                              <w:marLeft w:val="0"/>
                              <w:marRight w:val="0"/>
                              <w:marTop w:val="0"/>
                              <w:marBottom w:val="0"/>
                              <w:divBdr>
                                <w:top w:val="none" w:sz="0" w:space="0" w:color="auto"/>
                                <w:left w:val="none" w:sz="0" w:space="0" w:color="auto"/>
                                <w:bottom w:val="none" w:sz="0" w:space="0" w:color="auto"/>
                                <w:right w:val="none" w:sz="0" w:space="0" w:color="auto"/>
                              </w:divBdr>
                            </w:div>
                          </w:divsChild>
                        </w:div>
                        <w:div w:id="9097789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89879544">
                              <w:marLeft w:val="0"/>
                              <w:marRight w:val="0"/>
                              <w:marTop w:val="0"/>
                              <w:marBottom w:val="0"/>
                              <w:divBdr>
                                <w:top w:val="none" w:sz="0" w:space="0" w:color="auto"/>
                                <w:left w:val="none" w:sz="0" w:space="0" w:color="auto"/>
                                <w:bottom w:val="none" w:sz="0" w:space="0" w:color="auto"/>
                                <w:right w:val="none" w:sz="0" w:space="0" w:color="auto"/>
                              </w:divBdr>
                              <w:divsChild>
                                <w:div w:id="318731893">
                                  <w:marLeft w:val="0"/>
                                  <w:marRight w:val="0"/>
                                  <w:marTop w:val="0"/>
                                  <w:marBottom w:val="0"/>
                                  <w:divBdr>
                                    <w:top w:val="none" w:sz="0" w:space="0" w:color="auto"/>
                                    <w:left w:val="none" w:sz="0" w:space="0" w:color="auto"/>
                                    <w:bottom w:val="none" w:sz="0" w:space="0" w:color="auto"/>
                                    <w:right w:val="none" w:sz="0" w:space="0" w:color="auto"/>
                                  </w:divBdr>
                                </w:div>
                                <w:div w:id="456797400">
                                  <w:marLeft w:val="0"/>
                                  <w:marRight w:val="0"/>
                                  <w:marTop w:val="0"/>
                                  <w:marBottom w:val="0"/>
                                  <w:divBdr>
                                    <w:top w:val="none" w:sz="0" w:space="0" w:color="auto"/>
                                    <w:left w:val="none" w:sz="0" w:space="0" w:color="auto"/>
                                    <w:bottom w:val="none" w:sz="0" w:space="0" w:color="auto"/>
                                    <w:right w:val="none" w:sz="0" w:space="0" w:color="auto"/>
                                  </w:divBdr>
                                </w:div>
                                <w:div w:id="1894072925">
                                  <w:marLeft w:val="0"/>
                                  <w:marRight w:val="0"/>
                                  <w:marTop w:val="0"/>
                                  <w:marBottom w:val="0"/>
                                  <w:divBdr>
                                    <w:top w:val="none" w:sz="0" w:space="0" w:color="auto"/>
                                    <w:left w:val="none" w:sz="0" w:space="0" w:color="auto"/>
                                    <w:bottom w:val="none" w:sz="0" w:space="0" w:color="auto"/>
                                    <w:right w:val="none" w:sz="0" w:space="0" w:color="auto"/>
                                  </w:divBdr>
                                  <w:divsChild>
                                    <w:div w:id="1461923576">
                                      <w:marLeft w:val="0"/>
                                      <w:marRight w:val="0"/>
                                      <w:marTop w:val="0"/>
                                      <w:marBottom w:val="0"/>
                                      <w:divBdr>
                                        <w:top w:val="none" w:sz="0" w:space="0" w:color="auto"/>
                                        <w:left w:val="none" w:sz="0" w:space="0" w:color="auto"/>
                                        <w:bottom w:val="none" w:sz="0" w:space="0" w:color="auto"/>
                                        <w:right w:val="none" w:sz="0" w:space="0" w:color="auto"/>
                                      </w:divBdr>
                                    </w:div>
                                    <w:div w:id="1597399266">
                                      <w:marLeft w:val="0"/>
                                      <w:marRight w:val="0"/>
                                      <w:marTop w:val="0"/>
                                      <w:marBottom w:val="0"/>
                                      <w:divBdr>
                                        <w:top w:val="none" w:sz="0" w:space="0" w:color="auto"/>
                                        <w:left w:val="none" w:sz="0" w:space="0" w:color="auto"/>
                                        <w:bottom w:val="none" w:sz="0" w:space="0" w:color="auto"/>
                                        <w:right w:val="none" w:sz="0" w:space="0" w:color="auto"/>
                                      </w:divBdr>
                                    </w:div>
                                    <w:div w:id="1617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78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83351430">
                              <w:marLeft w:val="0"/>
                              <w:marRight w:val="0"/>
                              <w:marTop w:val="0"/>
                              <w:marBottom w:val="0"/>
                              <w:divBdr>
                                <w:top w:val="none" w:sz="0" w:space="0" w:color="auto"/>
                                <w:left w:val="none" w:sz="0" w:space="0" w:color="auto"/>
                                <w:bottom w:val="none" w:sz="0" w:space="0" w:color="auto"/>
                                <w:right w:val="none" w:sz="0" w:space="0" w:color="auto"/>
                              </w:divBdr>
                              <w:divsChild>
                                <w:div w:id="631980976">
                                  <w:marLeft w:val="0"/>
                                  <w:marRight w:val="0"/>
                                  <w:marTop w:val="0"/>
                                  <w:marBottom w:val="0"/>
                                  <w:divBdr>
                                    <w:top w:val="none" w:sz="0" w:space="0" w:color="auto"/>
                                    <w:left w:val="none" w:sz="0" w:space="0" w:color="auto"/>
                                    <w:bottom w:val="none" w:sz="0" w:space="0" w:color="auto"/>
                                    <w:right w:val="none" w:sz="0" w:space="0" w:color="auto"/>
                                  </w:divBdr>
                                </w:div>
                                <w:div w:id="1349022555">
                                  <w:marLeft w:val="0"/>
                                  <w:marRight w:val="0"/>
                                  <w:marTop w:val="0"/>
                                  <w:marBottom w:val="0"/>
                                  <w:divBdr>
                                    <w:top w:val="none" w:sz="0" w:space="0" w:color="auto"/>
                                    <w:left w:val="none" w:sz="0" w:space="0" w:color="auto"/>
                                    <w:bottom w:val="none" w:sz="0" w:space="0" w:color="auto"/>
                                    <w:right w:val="none" w:sz="0" w:space="0" w:color="auto"/>
                                  </w:divBdr>
                                </w:div>
                                <w:div w:id="2111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995">
                          <w:marLeft w:val="0"/>
                          <w:marRight w:val="0"/>
                          <w:marTop w:val="0"/>
                          <w:marBottom w:val="0"/>
                          <w:divBdr>
                            <w:top w:val="none" w:sz="0" w:space="0" w:color="auto"/>
                            <w:left w:val="none" w:sz="0" w:space="0" w:color="auto"/>
                            <w:bottom w:val="none" w:sz="0" w:space="0" w:color="auto"/>
                            <w:right w:val="none" w:sz="0" w:space="0" w:color="auto"/>
                          </w:divBdr>
                          <w:divsChild>
                            <w:div w:id="10592856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9465181">
                                  <w:marLeft w:val="0"/>
                                  <w:marRight w:val="0"/>
                                  <w:marTop w:val="0"/>
                                  <w:marBottom w:val="0"/>
                                  <w:divBdr>
                                    <w:top w:val="none" w:sz="0" w:space="0" w:color="auto"/>
                                    <w:left w:val="none" w:sz="0" w:space="0" w:color="auto"/>
                                    <w:bottom w:val="none" w:sz="0" w:space="0" w:color="auto"/>
                                    <w:right w:val="none" w:sz="0" w:space="0" w:color="auto"/>
                                  </w:divBdr>
                                  <w:divsChild>
                                    <w:div w:id="1995374731">
                                      <w:marLeft w:val="0"/>
                                      <w:marRight w:val="0"/>
                                      <w:marTop w:val="0"/>
                                      <w:marBottom w:val="0"/>
                                      <w:divBdr>
                                        <w:top w:val="none" w:sz="0" w:space="0" w:color="auto"/>
                                        <w:left w:val="none" w:sz="0" w:space="0" w:color="auto"/>
                                        <w:bottom w:val="none" w:sz="0" w:space="0" w:color="auto"/>
                                        <w:right w:val="none" w:sz="0" w:space="0" w:color="auto"/>
                                      </w:divBdr>
                                      <w:divsChild>
                                        <w:div w:id="1061631496">
                                          <w:marLeft w:val="0"/>
                                          <w:marRight w:val="0"/>
                                          <w:marTop w:val="0"/>
                                          <w:marBottom w:val="0"/>
                                          <w:divBdr>
                                            <w:top w:val="none" w:sz="0" w:space="0" w:color="auto"/>
                                            <w:left w:val="none" w:sz="0" w:space="0" w:color="auto"/>
                                            <w:bottom w:val="none" w:sz="0" w:space="0" w:color="auto"/>
                                            <w:right w:val="none" w:sz="0" w:space="0" w:color="auto"/>
                                          </w:divBdr>
                                        </w:div>
                                        <w:div w:id="1858154970">
                                          <w:marLeft w:val="0"/>
                                          <w:marRight w:val="0"/>
                                          <w:marTop w:val="0"/>
                                          <w:marBottom w:val="0"/>
                                          <w:divBdr>
                                            <w:top w:val="none" w:sz="0" w:space="0" w:color="auto"/>
                                            <w:left w:val="none" w:sz="0" w:space="0" w:color="auto"/>
                                            <w:bottom w:val="none" w:sz="0" w:space="0" w:color="auto"/>
                                            <w:right w:val="none" w:sz="0" w:space="0" w:color="auto"/>
                                          </w:divBdr>
                                          <w:divsChild>
                                            <w:div w:id="12230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32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432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855">
                      <w:marLeft w:val="0"/>
                      <w:marRight w:val="0"/>
                      <w:marTop w:val="0"/>
                      <w:marBottom w:val="0"/>
                      <w:divBdr>
                        <w:top w:val="none" w:sz="0" w:space="0" w:color="auto"/>
                        <w:left w:val="none" w:sz="0" w:space="0" w:color="auto"/>
                        <w:bottom w:val="none" w:sz="0" w:space="0" w:color="auto"/>
                        <w:right w:val="none" w:sz="0" w:space="0" w:color="auto"/>
                      </w:divBdr>
                    </w:div>
                    <w:div w:id="1166360826">
                      <w:marLeft w:val="0"/>
                      <w:marRight w:val="0"/>
                      <w:marTop w:val="0"/>
                      <w:marBottom w:val="0"/>
                      <w:divBdr>
                        <w:top w:val="none" w:sz="0" w:space="0" w:color="auto"/>
                        <w:left w:val="none" w:sz="0" w:space="0" w:color="auto"/>
                        <w:bottom w:val="none" w:sz="0" w:space="0" w:color="auto"/>
                        <w:right w:val="none" w:sz="0" w:space="0" w:color="auto"/>
                      </w:divBdr>
                      <w:divsChild>
                        <w:div w:id="557785602">
                          <w:marLeft w:val="0"/>
                          <w:marRight w:val="0"/>
                          <w:marTop w:val="0"/>
                          <w:marBottom w:val="0"/>
                          <w:divBdr>
                            <w:top w:val="none" w:sz="0" w:space="0" w:color="auto"/>
                            <w:left w:val="none" w:sz="0" w:space="0" w:color="auto"/>
                            <w:bottom w:val="none" w:sz="0" w:space="0" w:color="auto"/>
                            <w:right w:val="none" w:sz="0" w:space="0" w:color="auto"/>
                          </w:divBdr>
                          <w:divsChild>
                            <w:div w:id="875089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26343434">
                                  <w:marLeft w:val="0"/>
                                  <w:marRight w:val="0"/>
                                  <w:marTop w:val="0"/>
                                  <w:marBottom w:val="0"/>
                                  <w:divBdr>
                                    <w:top w:val="none" w:sz="0" w:space="0" w:color="auto"/>
                                    <w:left w:val="none" w:sz="0" w:space="0" w:color="auto"/>
                                    <w:bottom w:val="none" w:sz="0" w:space="0" w:color="auto"/>
                                    <w:right w:val="none" w:sz="0" w:space="0" w:color="auto"/>
                                  </w:divBdr>
                                </w:div>
                              </w:divsChild>
                            </w:div>
                            <w:div w:id="162161813">
                              <w:marLeft w:val="0"/>
                              <w:marRight w:val="0"/>
                              <w:marTop w:val="0"/>
                              <w:marBottom w:val="0"/>
                              <w:divBdr>
                                <w:top w:val="none" w:sz="0" w:space="0" w:color="auto"/>
                                <w:left w:val="none" w:sz="0" w:space="0" w:color="auto"/>
                                <w:bottom w:val="none" w:sz="0" w:space="0" w:color="auto"/>
                                <w:right w:val="none" w:sz="0" w:space="0" w:color="auto"/>
                              </w:divBdr>
                            </w:div>
                            <w:div w:id="856893575">
                              <w:marLeft w:val="0"/>
                              <w:marRight w:val="0"/>
                              <w:marTop w:val="0"/>
                              <w:marBottom w:val="0"/>
                              <w:divBdr>
                                <w:top w:val="none" w:sz="0" w:space="0" w:color="auto"/>
                                <w:left w:val="none" w:sz="0" w:space="0" w:color="auto"/>
                                <w:bottom w:val="none" w:sz="0" w:space="0" w:color="auto"/>
                                <w:right w:val="none" w:sz="0" w:space="0" w:color="auto"/>
                              </w:divBdr>
                            </w:div>
                            <w:div w:id="1004210677">
                              <w:marLeft w:val="0"/>
                              <w:marRight w:val="0"/>
                              <w:marTop w:val="0"/>
                              <w:marBottom w:val="0"/>
                              <w:divBdr>
                                <w:top w:val="none" w:sz="0" w:space="0" w:color="auto"/>
                                <w:left w:val="none" w:sz="0" w:space="0" w:color="auto"/>
                                <w:bottom w:val="none" w:sz="0" w:space="0" w:color="auto"/>
                                <w:right w:val="none" w:sz="0" w:space="0" w:color="auto"/>
                              </w:divBdr>
                              <w:divsChild>
                                <w:div w:id="1009261121">
                                  <w:marLeft w:val="0"/>
                                  <w:marRight w:val="0"/>
                                  <w:marTop w:val="0"/>
                                  <w:marBottom w:val="0"/>
                                  <w:divBdr>
                                    <w:top w:val="none" w:sz="0" w:space="0" w:color="auto"/>
                                    <w:left w:val="none" w:sz="0" w:space="0" w:color="auto"/>
                                    <w:bottom w:val="none" w:sz="0" w:space="0" w:color="auto"/>
                                    <w:right w:val="none" w:sz="0" w:space="0" w:color="auto"/>
                                  </w:divBdr>
                                </w:div>
                              </w:divsChild>
                            </w:div>
                            <w:div w:id="1424885355">
                              <w:marLeft w:val="0"/>
                              <w:marRight w:val="0"/>
                              <w:marTop w:val="0"/>
                              <w:marBottom w:val="0"/>
                              <w:divBdr>
                                <w:top w:val="none" w:sz="0" w:space="0" w:color="auto"/>
                                <w:left w:val="none" w:sz="0" w:space="0" w:color="auto"/>
                                <w:bottom w:val="none" w:sz="0" w:space="0" w:color="auto"/>
                                <w:right w:val="none" w:sz="0" w:space="0" w:color="auto"/>
                              </w:divBdr>
                            </w:div>
                            <w:div w:id="1506701308">
                              <w:marLeft w:val="0"/>
                              <w:marRight w:val="0"/>
                              <w:marTop w:val="0"/>
                              <w:marBottom w:val="0"/>
                              <w:divBdr>
                                <w:top w:val="none" w:sz="0" w:space="0" w:color="auto"/>
                                <w:left w:val="none" w:sz="0" w:space="0" w:color="auto"/>
                                <w:bottom w:val="none" w:sz="0" w:space="0" w:color="auto"/>
                                <w:right w:val="none" w:sz="0" w:space="0" w:color="auto"/>
                              </w:divBdr>
                              <w:divsChild>
                                <w:div w:id="157774447">
                                  <w:marLeft w:val="0"/>
                                  <w:marRight w:val="0"/>
                                  <w:marTop w:val="0"/>
                                  <w:marBottom w:val="0"/>
                                  <w:divBdr>
                                    <w:top w:val="none" w:sz="0" w:space="0" w:color="auto"/>
                                    <w:left w:val="none" w:sz="0" w:space="0" w:color="auto"/>
                                    <w:bottom w:val="none" w:sz="0" w:space="0" w:color="auto"/>
                                    <w:right w:val="none" w:sz="0" w:space="0" w:color="auto"/>
                                  </w:divBdr>
                                </w:div>
                                <w:div w:id="9061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39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38869748">
                          <w:marLeft w:val="0"/>
                          <w:marRight w:val="0"/>
                          <w:marTop w:val="0"/>
                          <w:marBottom w:val="0"/>
                          <w:divBdr>
                            <w:top w:val="none" w:sz="0" w:space="0" w:color="auto"/>
                            <w:left w:val="none" w:sz="0" w:space="0" w:color="auto"/>
                            <w:bottom w:val="none" w:sz="0" w:space="0" w:color="auto"/>
                            <w:right w:val="none" w:sz="0" w:space="0" w:color="auto"/>
                          </w:divBdr>
                        </w:div>
                        <w:div w:id="416874745">
                          <w:marLeft w:val="0"/>
                          <w:marRight w:val="0"/>
                          <w:marTop w:val="0"/>
                          <w:marBottom w:val="0"/>
                          <w:divBdr>
                            <w:top w:val="none" w:sz="0" w:space="0" w:color="auto"/>
                            <w:left w:val="none" w:sz="0" w:space="0" w:color="auto"/>
                            <w:bottom w:val="none" w:sz="0" w:space="0" w:color="auto"/>
                            <w:right w:val="none" w:sz="0" w:space="0" w:color="auto"/>
                          </w:divBdr>
                        </w:div>
                        <w:div w:id="496964178">
                          <w:marLeft w:val="0"/>
                          <w:marRight w:val="0"/>
                          <w:marTop w:val="0"/>
                          <w:marBottom w:val="0"/>
                          <w:divBdr>
                            <w:top w:val="none" w:sz="0" w:space="0" w:color="auto"/>
                            <w:left w:val="none" w:sz="0" w:space="0" w:color="auto"/>
                            <w:bottom w:val="none" w:sz="0" w:space="0" w:color="auto"/>
                            <w:right w:val="none" w:sz="0" w:space="0" w:color="auto"/>
                          </w:divBdr>
                        </w:div>
                        <w:div w:id="777338130">
                          <w:marLeft w:val="0"/>
                          <w:marRight w:val="0"/>
                          <w:marTop w:val="0"/>
                          <w:marBottom w:val="0"/>
                          <w:divBdr>
                            <w:top w:val="none" w:sz="0" w:space="0" w:color="auto"/>
                            <w:left w:val="none" w:sz="0" w:space="0" w:color="auto"/>
                            <w:bottom w:val="none" w:sz="0" w:space="0" w:color="auto"/>
                            <w:right w:val="none" w:sz="0" w:space="0" w:color="auto"/>
                          </w:divBdr>
                        </w:div>
                        <w:div w:id="794567650">
                          <w:marLeft w:val="0"/>
                          <w:marRight w:val="0"/>
                          <w:marTop w:val="0"/>
                          <w:marBottom w:val="0"/>
                          <w:divBdr>
                            <w:top w:val="none" w:sz="0" w:space="0" w:color="auto"/>
                            <w:left w:val="none" w:sz="0" w:space="0" w:color="auto"/>
                            <w:bottom w:val="none" w:sz="0" w:space="0" w:color="auto"/>
                            <w:right w:val="none" w:sz="0" w:space="0" w:color="auto"/>
                          </w:divBdr>
                        </w:div>
                        <w:div w:id="869760805">
                          <w:marLeft w:val="0"/>
                          <w:marRight w:val="0"/>
                          <w:marTop w:val="0"/>
                          <w:marBottom w:val="0"/>
                          <w:divBdr>
                            <w:top w:val="none" w:sz="0" w:space="0" w:color="auto"/>
                            <w:left w:val="none" w:sz="0" w:space="0" w:color="auto"/>
                            <w:bottom w:val="none" w:sz="0" w:space="0" w:color="auto"/>
                            <w:right w:val="none" w:sz="0" w:space="0" w:color="auto"/>
                          </w:divBdr>
                        </w:div>
                        <w:div w:id="1281645906">
                          <w:marLeft w:val="0"/>
                          <w:marRight w:val="0"/>
                          <w:marTop w:val="0"/>
                          <w:marBottom w:val="0"/>
                          <w:divBdr>
                            <w:top w:val="none" w:sz="0" w:space="0" w:color="auto"/>
                            <w:left w:val="none" w:sz="0" w:space="0" w:color="auto"/>
                            <w:bottom w:val="none" w:sz="0" w:space="0" w:color="auto"/>
                            <w:right w:val="none" w:sz="0" w:space="0" w:color="auto"/>
                          </w:divBdr>
                        </w:div>
                        <w:div w:id="1371766634">
                          <w:marLeft w:val="0"/>
                          <w:marRight w:val="0"/>
                          <w:marTop w:val="0"/>
                          <w:marBottom w:val="0"/>
                          <w:divBdr>
                            <w:top w:val="none" w:sz="0" w:space="0" w:color="auto"/>
                            <w:left w:val="none" w:sz="0" w:space="0" w:color="auto"/>
                            <w:bottom w:val="none" w:sz="0" w:space="0" w:color="auto"/>
                            <w:right w:val="none" w:sz="0" w:space="0" w:color="auto"/>
                          </w:divBdr>
                        </w:div>
                        <w:div w:id="1593857407">
                          <w:marLeft w:val="0"/>
                          <w:marRight w:val="0"/>
                          <w:marTop w:val="0"/>
                          <w:marBottom w:val="0"/>
                          <w:divBdr>
                            <w:top w:val="none" w:sz="0" w:space="0" w:color="auto"/>
                            <w:left w:val="none" w:sz="0" w:space="0" w:color="auto"/>
                            <w:bottom w:val="none" w:sz="0" w:space="0" w:color="auto"/>
                            <w:right w:val="none" w:sz="0" w:space="0" w:color="auto"/>
                          </w:divBdr>
                        </w:div>
                        <w:div w:id="1917281886">
                          <w:marLeft w:val="0"/>
                          <w:marRight w:val="0"/>
                          <w:marTop w:val="0"/>
                          <w:marBottom w:val="0"/>
                          <w:divBdr>
                            <w:top w:val="none" w:sz="0" w:space="0" w:color="auto"/>
                            <w:left w:val="none" w:sz="0" w:space="0" w:color="auto"/>
                            <w:bottom w:val="none" w:sz="0" w:space="0" w:color="auto"/>
                            <w:right w:val="none" w:sz="0" w:space="0" w:color="auto"/>
                          </w:divBdr>
                        </w:div>
                      </w:divsChild>
                    </w:div>
                    <w:div w:id="1567107801">
                      <w:marLeft w:val="0"/>
                      <w:marRight w:val="0"/>
                      <w:marTop w:val="0"/>
                      <w:marBottom w:val="0"/>
                      <w:divBdr>
                        <w:top w:val="none" w:sz="0" w:space="0" w:color="auto"/>
                        <w:left w:val="none" w:sz="0" w:space="0" w:color="auto"/>
                        <w:bottom w:val="none" w:sz="0" w:space="0" w:color="auto"/>
                        <w:right w:val="none" w:sz="0" w:space="0" w:color="auto"/>
                      </w:divBdr>
                    </w:div>
                    <w:div w:id="1579362306">
                      <w:marLeft w:val="0"/>
                      <w:marRight w:val="0"/>
                      <w:marTop w:val="0"/>
                      <w:marBottom w:val="0"/>
                      <w:divBdr>
                        <w:top w:val="none" w:sz="0" w:space="0" w:color="auto"/>
                        <w:left w:val="none" w:sz="0" w:space="0" w:color="auto"/>
                        <w:bottom w:val="none" w:sz="0" w:space="0" w:color="auto"/>
                        <w:right w:val="none" w:sz="0" w:space="0" w:color="auto"/>
                      </w:divBdr>
                    </w:div>
                    <w:div w:id="1690452022">
                      <w:marLeft w:val="0"/>
                      <w:marRight w:val="0"/>
                      <w:marTop w:val="0"/>
                      <w:marBottom w:val="0"/>
                      <w:divBdr>
                        <w:top w:val="none" w:sz="0" w:space="0" w:color="auto"/>
                        <w:left w:val="none" w:sz="0" w:space="0" w:color="auto"/>
                        <w:bottom w:val="none" w:sz="0" w:space="0" w:color="auto"/>
                        <w:right w:val="none" w:sz="0" w:space="0" w:color="auto"/>
                      </w:divBdr>
                    </w:div>
                    <w:div w:id="1697464572">
                      <w:marLeft w:val="0"/>
                      <w:marRight w:val="0"/>
                      <w:marTop w:val="0"/>
                      <w:marBottom w:val="0"/>
                      <w:divBdr>
                        <w:top w:val="none" w:sz="0" w:space="0" w:color="auto"/>
                        <w:left w:val="none" w:sz="0" w:space="0" w:color="auto"/>
                        <w:bottom w:val="none" w:sz="0" w:space="0" w:color="auto"/>
                        <w:right w:val="none" w:sz="0" w:space="0" w:color="auto"/>
                      </w:divBdr>
                    </w:div>
                    <w:div w:id="1971474408">
                      <w:marLeft w:val="0"/>
                      <w:marRight w:val="0"/>
                      <w:marTop w:val="0"/>
                      <w:marBottom w:val="0"/>
                      <w:divBdr>
                        <w:top w:val="none" w:sz="0" w:space="0" w:color="auto"/>
                        <w:left w:val="none" w:sz="0" w:space="0" w:color="auto"/>
                        <w:bottom w:val="none" w:sz="0" w:space="0" w:color="auto"/>
                        <w:right w:val="none" w:sz="0" w:space="0" w:color="auto"/>
                      </w:divBdr>
                    </w:div>
                    <w:div w:id="2131316271">
                      <w:marLeft w:val="0"/>
                      <w:marRight w:val="0"/>
                      <w:marTop w:val="0"/>
                      <w:marBottom w:val="0"/>
                      <w:divBdr>
                        <w:top w:val="none" w:sz="0" w:space="0" w:color="auto"/>
                        <w:left w:val="none" w:sz="0" w:space="0" w:color="auto"/>
                        <w:bottom w:val="none" w:sz="0" w:space="0" w:color="auto"/>
                        <w:right w:val="none" w:sz="0" w:space="0" w:color="auto"/>
                      </w:divBdr>
                    </w:div>
                  </w:divsChild>
                </w:div>
                <w:div w:id="747649209">
                  <w:marLeft w:val="0"/>
                  <w:marRight w:val="0"/>
                  <w:marTop w:val="0"/>
                  <w:marBottom w:val="0"/>
                  <w:divBdr>
                    <w:top w:val="none" w:sz="0" w:space="0" w:color="auto"/>
                    <w:left w:val="none" w:sz="0" w:space="0" w:color="auto"/>
                    <w:bottom w:val="none" w:sz="0" w:space="0" w:color="auto"/>
                    <w:right w:val="none" w:sz="0" w:space="0" w:color="auto"/>
                  </w:divBdr>
                </w:div>
                <w:div w:id="1047030637">
                  <w:marLeft w:val="0"/>
                  <w:marRight w:val="0"/>
                  <w:marTop w:val="0"/>
                  <w:marBottom w:val="0"/>
                  <w:divBdr>
                    <w:top w:val="none" w:sz="0" w:space="0" w:color="auto"/>
                    <w:left w:val="none" w:sz="0" w:space="0" w:color="auto"/>
                    <w:bottom w:val="none" w:sz="0" w:space="0" w:color="auto"/>
                    <w:right w:val="none" w:sz="0" w:space="0" w:color="auto"/>
                  </w:divBdr>
                </w:div>
                <w:div w:id="1062369130">
                  <w:marLeft w:val="0"/>
                  <w:marRight w:val="0"/>
                  <w:marTop w:val="0"/>
                  <w:marBottom w:val="0"/>
                  <w:divBdr>
                    <w:top w:val="none" w:sz="0" w:space="0" w:color="auto"/>
                    <w:left w:val="none" w:sz="0" w:space="0" w:color="auto"/>
                    <w:bottom w:val="none" w:sz="0" w:space="0" w:color="auto"/>
                    <w:right w:val="none" w:sz="0" w:space="0" w:color="auto"/>
                  </w:divBdr>
                </w:div>
                <w:div w:id="10711237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42350476">
                      <w:marLeft w:val="0"/>
                      <w:marRight w:val="0"/>
                      <w:marTop w:val="0"/>
                      <w:marBottom w:val="0"/>
                      <w:divBdr>
                        <w:top w:val="none" w:sz="0" w:space="0" w:color="auto"/>
                        <w:left w:val="none" w:sz="0" w:space="0" w:color="auto"/>
                        <w:bottom w:val="none" w:sz="0" w:space="0" w:color="auto"/>
                        <w:right w:val="none" w:sz="0" w:space="0" w:color="auto"/>
                      </w:divBdr>
                      <w:divsChild>
                        <w:div w:id="86733554">
                          <w:marLeft w:val="0"/>
                          <w:marRight w:val="0"/>
                          <w:marTop w:val="0"/>
                          <w:marBottom w:val="0"/>
                          <w:divBdr>
                            <w:top w:val="none" w:sz="0" w:space="0" w:color="auto"/>
                            <w:left w:val="none" w:sz="0" w:space="0" w:color="auto"/>
                            <w:bottom w:val="none" w:sz="0" w:space="0" w:color="auto"/>
                            <w:right w:val="none" w:sz="0" w:space="0" w:color="auto"/>
                          </w:divBdr>
                        </w:div>
                        <w:div w:id="975447938">
                          <w:marLeft w:val="0"/>
                          <w:marRight w:val="0"/>
                          <w:marTop w:val="0"/>
                          <w:marBottom w:val="0"/>
                          <w:divBdr>
                            <w:top w:val="none" w:sz="0" w:space="0" w:color="auto"/>
                            <w:left w:val="none" w:sz="0" w:space="0" w:color="auto"/>
                            <w:bottom w:val="none" w:sz="0" w:space="0" w:color="auto"/>
                            <w:right w:val="none" w:sz="0" w:space="0" w:color="auto"/>
                          </w:divBdr>
                        </w:div>
                        <w:div w:id="1093015977">
                          <w:marLeft w:val="0"/>
                          <w:marRight w:val="0"/>
                          <w:marTop w:val="0"/>
                          <w:marBottom w:val="0"/>
                          <w:divBdr>
                            <w:top w:val="none" w:sz="0" w:space="0" w:color="auto"/>
                            <w:left w:val="none" w:sz="0" w:space="0" w:color="auto"/>
                            <w:bottom w:val="none" w:sz="0" w:space="0" w:color="auto"/>
                            <w:right w:val="none" w:sz="0" w:space="0" w:color="auto"/>
                          </w:divBdr>
                        </w:div>
                        <w:div w:id="1781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622">
                  <w:marLeft w:val="0"/>
                  <w:marRight w:val="0"/>
                  <w:marTop w:val="0"/>
                  <w:marBottom w:val="0"/>
                  <w:divBdr>
                    <w:top w:val="none" w:sz="0" w:space="0" w:color="auto"/>
                    <w:left w:val="none" w:sz="0" w:space="0" w:color="auto"/>
                    <w:bottom w:val="none" w:sz="0" w:space="0" w:color="auto"/>
                    <w:right w:val="none" w:sz="0" w:space="0" w:color="auto"/>
                  </w:divBdr>
                  <w:divsChild>
                    <w:div w:id="1641954660">
                      <w:marLeft w:val="0"/>
                      <w:marRight w:val="0"/>
                      <w:marTop w:val="0"/>
                      <w:marBottom w:val="0"/>
                      <w:divBdr>
                        <w:top w:val="none" w:sz="0" w:space="0" w:color="auto"/>
                        <w:left w:val="none" w:sz="0" w:space="0" w:color="auto"/>
                        <w:bottom w:val="none" w:sz="0" w:space="0" w:color="auto"/>
                        <w:right w:val="none" w:sz="0" w:space="0" w:color="auto"/>
                      </w:divBdr>
                    </w:div>
                    <w:div w:id="1922447917">
                      <w:marLeft w:val="0"/>
                      <w:marRight w:val="0"/>
                      <w:marTop w:val="0"/>
                      <w:marBottom w:val="0"/>
                      <w:divBdr>
                        <w:top w:val="none" w:sz="0" w:space="0" w:color="auto"/>
                        <w:left w:val="none" w:sz="0" w:space="0" w:color="auto"/>
                        <w:bottom w:val="none" w:sz="0" w:space="0" w:color="auto"/>
                        <w:right w:val="none" w:sz="0" w:space="0" w:color="auto"/>
                      </w:divBdr>
                    </w:div>
                  </w:divsChild>
                </w:div>
                <w:div w:id="1131555928">
                  <w:marLeft w:val="0"/>
                  <w:marRight w:val="0"/>
                  <w:marTop w:val="0"/>
                  <w:marBottom w:val="0"/>
                  <w:divBdr>
                    <w:top w:val="none" w:sz="0" w:space="0" w:color="auto"/>
                    <w:left w:val="none" w:sz="0" w:space="0" w:color="auto"/>
                    <w:bottom w:val="none" w:sz="0" w:space="0" w:color="auto"/>
                    <w:right w:val="none" w:sz="0" w:space="0" w:color="auto"/>
                  </w:divBdr>
                  <w:divsChild>
                    <w:div w:id="300772358">
                      <w:marLeft w:val="0"/>
                      <w:marRight w:val="0"/>
                      <w:marTop w:val="0"/>
                      <w:marBottom w:val="0"/>
                      <w:divBdr>
                        <w:top w:val="none" w:sz="0" w:space="0" w:color="auto"/>
                        <w:left w:val="none" w:sz="0" w:space="0" w:color="auto"/>
                        <w:bottom w:val="none" w:sz="0" w:space="0" w:color="auto"/>
                        <w:right w:val="none" w:sz="0" w:space="0" w:color="auto"/>
                      </w:divBdr>
                      <w:divsChild>
                        <w:div w:id="754281436">
                          <w:marLeft w:val="0"/>
                          <w:marRight w:val="0"/>
                          <w:marTop w:val="0"/>
                          <w:marBottom w:val="0"/>
                          <w:divBdr>
                            <w:top w:val="none" w:sz="0" w:space="0" w:color="auto"/>
                            <w:left w:val="none" w:sz="0" w:space="0" w:color="auto"/>
                            <w:bottom w:val="none" w:sz="0" w:space="0" w:color="auto"/>
                            <w:right w:val="none" w:sz="0" w:space="0" w:color="auto"/>
                          </w:divBdr>
                          <w:divsChild>
                            <w:div w:id="343047451">
                              <w:marLeft w:val="0"/>
                              <w:marRight w:val="0"/>
                              <w:marTop w:val="0"/>
                              <w:marBottom w:val="0"/>
                              <w:divBdr>
                                <w:top w:val="none" w:sz="0" w:space="0" w:color="auto"/>
                                <w:left w:val="none" w:sz="0" w:space="0" w:color="auto"/>
                                <w:bottom w:val="none" w:sz="0" w:space="0" w:color="auto"/>
                                <w:right w:val="none" w:sz="0" w:space="0" w:color="auto"/>
                              </w:divBdr>
                            </w:div>
                            <w:div w:id="9656182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542394">
                                  <w:marLeft w:val="0"/>
                                  <w:marRight w:val="0"/>
                                  <w:marTop w:val="0"/>
                                  <w:marBottom w:val="0"/>
                                  <w:divBdr>
                                    <w:top w:val="none" w:sz="0" w:space="0" w:color="auto"/>
                                    <w:left w:val="none" w:sz="0" w:space="0" w:color="auto"/>
                                    <w:bottom w:val="none" w:sz="0" w:space="0" w:color="auto"/>
                                    <w:right w:val="none" w:sz="0" w:space="0" w:color="auto"/>
                                  </w:divBdr>
                                  <w:divsChild>
                                    <w:div w:id="824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937137">
                  <w:marLeft w:val="0"/>
                  <w:marRight w:val="0"/>
                  <w:marTop w:val="0"/>
                  <w:marBottom w:val="0"/>
                  <w:divBdr>
                    <w:top w:val="none" w:sz="0" w:space="0" w:color="auto"/>
                    <w:left w:val="none" w:sz="0" w:space="0" w:color="auto"/>
                    <w:bottom w:val="none" w:sz="0" w:space="0" w:color="auto"/>
                    <w:right w:val="none" w:sz="0" w:space="0" w:color="auto"/>
                  </w:divBdr>
                  <w:divsChild>
                    <w:div w:id="993146328">
                      <w:marLeft w:val="0"/>
                      <w:marRight w:val="0"/>
                      <w:marTop w:val="0"/>
                      <w:marBottom w:val="0"/>
                      <w:divBdr>
                        <w:top w:val="none" w:sz="0" w:space="0" w:color="auto"/>
                        <w:left w:val="none" w:sz="0" w:space="0" w:color="auto"/>
                        <w:bottom w:val="none" w:sz="0" w:space="0" w:color="auto"/>
                        <w:right w:val="none" w:sz="0" w:space="0" w:color="auto"/>
                      </w:divBdr>
                    </w:div>
                    <w:div w:id="2006127609">
                      <w:marLeft w:val="0"/>
                      <w:marRight w:val="0"/>
                      <w:marTop w:val="0"/>
                      <w:marBottom w:val="0"/>
                      <w:divBdr>
                        <w:top w:val="none" w:sz="0" w:space="0" w:color="auto"/>
                        <w:left w:val="none" w:sz="0" w:space="0" w:color="auto"/>
                        <w:bottom w:val="none" w:sz="0" w:space="0" w:color="auto"/>
                        <w:right w:val="none" w:sz="0" w:space="0" w:color="auto"/>
                      </w:divBdr>
                    </w:div>
                  </w:divsChild>
                </w:div>
                <w:div w:id="118983427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452237">
                      <w:marLeft w:val="0"/>
                      <w:marRight w:val="0"/>
                      <w:marTop w:val="0"/>
                      <w:marBottom w:val="0"/>
                      <w:divBdr>
                        <w:top w:val="none" w:sz="0" w:space="0" w:color="auto"/>
                        <w:left w:val="none" w:sz="0" w:space="0" w:color="auto"/>
                        <w:bottom w:val="none" w:sz="0" w:space="0" w:color="auto"/>
                        <w:right w:val="none" w:sz="0" w:space="0" w:color="auto"/>
                      </w:divBdr>
                    </w:div>
                  </w:divsChild>
                </w:div>
                <w:div w:id="13501759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8453351">
                      <w:marLeft w:val="0"/>
                      <w:marRight w:val="0"/>
                      <w:marTop w:val="0"/>
                      <w:marBottom w:val="0"/>
                      <w:divBdr>
                        <w:top w:val="none" w:sz="0" w:space="0" w:color="auto"/>
                        <w:left w:val="none" w:sz="0" w:space="0" w:color="auto"/>
                        <w:bottom w:val="none" w:sz="0" w:space="0" w:color="auto"/>
                        <w:right w:val="none" w:sz="0" w:space="0" w:color="auto"/>
                      </w:divBdr>
                    </w:div>
                    <w:div w:id="556479701">
                      <w:marLeft w:val="0"/>
                      <w:marRight w:val="0"/>
                      <w:marTop w:val="0"/>
                      <w:marBottom w:val="0"/>
                      <w:divBdr>
                        <w:top w:val="none" w:sz="0" w:space="0" w:color="auto"/>
                        <w:left w:val="none" w:sz="0" w:space="0" w:color="auto"/>
                        <w:bottom w:val="none" w:sz="0" w:space="0" w:color="auto"/>
                        <w:right w:val="none" w:sz="0" w:space="0" w:color="auto"/>
                      </w:divBdr>
                    </w:div>
                    <w:div w:id="820850499">
                      <w:marLeft w:val="0"/>
                      <w:marRight w:val="0"/>
                      <w:marTop w:val="0"/>
                      <w:marBottom w:val="0"/>
                      <w:divBdr>
                        <w:top w:val="none" w:sz="0" w:space="0" w:color="auto"/>
                        <w:left w:val="none" w:sz="0" w:space="0" w:color="auto"/>
                        <w:bottom w:val="none" w:sz="0" w:space="0" w:color="auto"/>
                        <w:right w:val="none" w:sz="0" w:space="0" w:color="auto"/>
                      </w:divBdr>
                      <w:divsChild>
                        <w:div w:id="47341042">
                          <w:marLeft w:val="0"/>
                          <w:marRight w:val="0"/>
                          <w:marTop w:val="0"/>
                          <w:marBottom w:val="0"/>
                          <w:divBdr>
                            <w:top w:val="none" w:sz="0" w:space="0" w:color="auto"/>
                            <w:left w:val="none" w:sz="0" w:space="0" w:color="auto"/>
                            <w:bottom w:val="none" w:sz="0" w:space="0" w:color="auto"/>
                            <w:right w:val="none" w:sz="0" w:space="0" w:color="auto"/>
                          </w:divBdr>
                        </w:div>
                        <w:div w:id="137309328">
                          <w:marLeft w:val="0"/>
                          <w:marRight w:val="0"/>
                          <w:marTop w:val="0"/>
                          <w:marBottom w:val="0"/>
                          <w:divBdr>
                            <w:top w:val="none" w:sz="0" w:space="0" w:color="auto"/>
                            <w:left w:val="none" w:sz="0" w:space="0" w:color="auto"/>
                            <w:bottom w:val="none" w:sz="0" w:space="0" w:color="auto"/>
                            <w:right w:val="none" w:sz="0" w:space="0" w:color="auto"/>
                          </w:divBdr>
                        </w:div>
                        <w:div w:id="360251452">
                          <w:marLeft w:val="0"/>
                          <w:marRight w:val="0"/>
                          <w:marTop w:val="0"/>
                          <w:marBottom w:val="0"/>
                          <w:divBdr>
                            <w:top w:val="none" w:sz="0" w:space="0" w:color="auto"/>
                            <w:left w:val="none" w:sz="0" w:space="0" w:color="auto"/>
                            <w:bottom w:val="none" w:sz="0" w:space="0" w:color="auto"/>
                            <w:right w:val="none" w:sz="0" w:space="0" w:color="auto"/>
                          </w:divBdr>
                        </w:div>
                        <w:div w:id="855846787">
                          <w:marLeft w:val="0"/>
                          <w:marRight w:val="0"/>
                          <w:marTop w:val="0"/>
                          <w:marBottom w:val="0"/>
                          <w:divBdr>
                            <w:top w:val="none" w:sz="0" w:space="0" w:color="auto"/>
                            <w:left w:val="none" w:sz="0" w:space="0" w:color="auto"/>
                            <w:bottom w:val="none" w:sz="0" w:space="0" w:color="auto"/>
                            <w:right w:val="none" w:sz="0" w:space="0" w:color="auto"/>
                          </w:divBdr>
                        </w:div>
                        <w:div w:id="913970907">
                          <w:marLeft w:val="0"/>
                          <w:marRight w:val="0"/>
                          <w:marTop w:val="0"/>
                          <w:marBottom w:val="0"/>
                          <w:divBdr>
                            <w:top w:val="none" w:sz="0" w:space="0" w:color="auto"/>
                            <w:left w:val="none" w:sz="0" w:space="0" w:color="auto"/>
                            <w:bottom w:val="none" w:sz="0" w:space="0" w:color="auto"/>
                            <w:right w:val="none" w:sz="0" w:space="0" w:color="auto"/>
                          </w:divBdr>
                        </w:div>
                        <w:div w:id="1373726911">
                          <w:marLeft w:val="0"/>
                          <w:marRight w:val="0"/>
                          <w:marTop w:val="0"/>
                          <w:marBottom w:val="0"/>
                          <w:divBdr>
                            <w:top w:val="none" w:sz="0" w:space="0" w:color="auto"/>
                            <w:left w:val="none" w:sz="0" w:space="0" w:color="auto"/>
                            <w:bottom w:val="none" w:sz="0" w:space="0" w:color="auto"/>
                            <w:right w:val="none" w:sz="0" w:space="0" w:color="auto"/>
                          </w:divBdr>
                        </w:div>
                        <w:div w:id="1466386211">
                          <w:marLeft w:val="0"/>
                          <w:marRight w:val="0"/>
                          <w:marTop w:val="0"/>
                          <w:marBottom w:val="0"/>
                          <w:divBdr>
                            <w:top w:val="none" w:sz="0" w:space="0" w:color="auto"/>
                            <w:left w:val="none" w:sz="0" w:space="0" w:color="auto"/>
                            <w:bottom w:val="none" w:sz="0" w:space="0" w:color="auto"/>
                            <w:right w:val="none" w:sz="0" w:space="0" w:color="auto"/>
                          </w:divBdr>
                        </w:div>
                      </w:divsChild>
                    </w:div>
                    <w:div w:id="1600987671">
                      <w:marLeft w:val="0"/>
                      <w:marRight w:val="0"/>
                      <w:marTop w:val="0"/>
                      <w:marBottom w:val="0"/>
                      <w:divBdr>
                        <w:top w:val="none" w:sz="0" w:space="0" w:color="auto"/>
                        <w:left w:val="none" w:sz="0" w:space="0" w:color="auto"/>
                        <w:bottom w:val="none" w:sz="0" w:space="0" w:color="auto"/>
                        <w:right w:val="none" w:sz="0" w:space="0" w:color="auto"/>
                      </w:divBdr>
                    </w:div>
                  </w:divsChild>
                </w:div>
                <w:div w:id="1541625748">
                  <w:marLeft w:val="0"/>
                  <w:marRight w:val="0"/>
                  <w:marTop w:val="0"/>
                  <w:marBottom w:val="0"/>
                  <w:divBdr>
                    <w:top w:val="none" w:sz="0" w:space="0" w:color="auto"/>
                    <w:left w:val="none" w:sz="0" w:space="0" w:color="auto"/>
                    <w:bottom w:val="none" w:sz="0" w:space="0" w:color="auto"/>
                    <w:right w:val="none" w:sz="0" w:space="0" w:color="auto"/>
                  </w:divBdr>
                </w:div>
                <w:div w:id="1546017821">
                  <w:marLeft w:val="0"/>
                  <w:marRight w:val="0"/>
                  <w:marTop w:val="0"/>
                  <w:marBottom w:val="0"/>
                  <w:divBdr>
                    <w:top w:val="none" w:sz="0" w:space="0" w:color="auto"/>
                    <w:left w:val="none" w:sz="0" w:space="0" w:color="auto"/>
                    <w:bottom w:val="none" w:sz="0" w:space="0" w:color="auto"/>
                    <w:right w:val="none" w:sz="0" w:space="0" w:color="auto"/>
                  </w:divBdr>
                </w:div>
                <w:div w:id="15492931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26302981">
                      <w:marLeft w:val="0"/>
                      <w:marRight w:val="0"/>
                      <w:marTop w:val="0"/>
                      <w:marBottom w:val="0"/>
                      <w:divBdr>
                        <w:top w:val="none" w:sz="0" w:space="0" w:color="auto"/>
                        <w:left w:val="none" w:sz="0" w:space="0" w:color="auto"/>
                        <w:bottom w:val="none" w:sz="0" w:space="0" w:color="auto"/>
                        <w:right w:val="none" w:sz="0" w:space="0" w:color="auto"/>
                      </w:divBdr>
                    </w:div>
                  </w:divsChild>
                </w:div>
                <w:div w:id="1596941243">
                  <w:marLeft w:val="0"/>
                  <w:marRight w:val="0"/>
                  <w:marTop w:val="0"/>
                  <w:marBottom w:val="0"/>
                  <w:divBdr>
                    <w:top w:val="none" w:sz="0" w:space="0" w:color="auto"/>
                    <w:left w:val="none" w:sz="0" w:space="0" w:color="auto"/>
                    <w:bottom w:val="none" w:sz="0" w:space="0" w:color="auto"/>
                    <w:right w:val="none" w:sz="0" w:space="0" w:color="auto"/>
                  </w:divBdr>
                </w:div>
                <w:div w:id="1599411882">
                  <w:marLeft w:val="0"/>
                  <w:marRight w:val="0"/>
                  <w:marTop w:val="0"/>
                  <w:marBottom w:val="0"/>
                  <w:divBdr>
                    <w:top w:val="none" w:sz="0" w:space="0" w:color="auto"/>
                    <w:left w:val="none" w:sz="0" w:space="0" w:color="auto"/>
                    <w:bottom w:val="none" w:sz="0" w:space="0" w:color="auto"/>
                    <w:right w:val="none" w:sz="0" w:space="0" w:color="auto"/>
                  </w:divBdr>
                </w:div>
                <w:div w:id="1617371505">
                  <w:marLeft w:val="0"/>
                  <w:marRight w:val="0"/>
                  <w:marTop w:val="0"/>
                  <w:marBottom w:val="0"/>
                  <w:divBdr>
                    <w:top w:val="none" w:sz="0" w:space="0" w:color="auto"/>
                    <w:left w:val="none" w:sz="0" w:space="0" w:color="auto"/>
                    <w:bottom w:val="none" w:sz="0" w:space="0" w:color="auto"/>
                    <w:right w:val="none" w:sz="0" w:space="0" w:color="auto"/>
                  </w:divBdr>
                </w:div>
                <w:div w:id="17480681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59019721">
                      <w:marLeft w:val="0"/>
                      <w:marRight w:val="0"/>
                      <w:marTop w:val="0"/>
                      <w:marBottom w:val="0"/>
                      <w:divBdr>
                        <w:top w:val="none" w:sz="0" w:space="0" w:color="auto"/>
                        <w:left w:val="none" w:sz="0" w:space="0" w:color="auto"/>
                        <w:bottom w:val="none" w:sz="0" w:space="0" w:color="auto"/>
                        <w:right w:val="none" w:sz="0" w:space="0" w:color="auto"/>
                      </w:divBdr>
                      <w:divsChild>
                        <w:div w:id="627122965">
                          <w:marLeft w:val="0"/>
                          <w:marRight w:val="0"/>
                          <w:marTop w:val="0"/>
                          <w:marBottom w:val="0"/>
                          <w:divBdr>
                            <w:top w:val="none" w:sz="0" w:space="0" w:color="auto"/>
                            <w:left w:val="none" w:sz="0" w:space="0" w:color="auto"/>
                            <w:bottom w:val="none" w:sz="0" w:space="0" w:color="auto"/>
                            <w:right w:val="none" w:sz="0" w:space="0" w:color="auto"/>
                          </w:divBdr>
                          <w:divsChild>
                            <w:div w:id="403798906">
                              <w:marLeft w:val="0"/>
                              <w:marRight w:val="0"/>
                              <w:marTop w:val="0"/>
                              <w:marBottom w:val="0"/>
                              <w:divBdr>
                                <w:top w:val="none" w:sz="0" w:space="0" w:color="auto"/>
                                <w:left w:val="none" w:sz="0" w:space="0" w:color="auto"/>
                                <w:bottom w:val="none" w:sz="0" w:space="0" w:color="auto"/>
                                <w:right w:val="none" w:sz="0" w:space="0" w:color="auto"/>
                              </w:divBdr>
                            </w:div>
                            <w:div w:id="744451606">
                              <w:marLeft w:val="0"/>
                              <w:marRight w:val="0"/>
                              <w:marTop w:val="0"/>
                              <w:marBottom w:val="0"/>
                              <w:divBdr>
                                <w:top w:val="none" w:sz="0" w:space="0" w:color="auto"/>
                                <w:left w:val="none" w:sz="0" w:space="0" w:color="auto"/>
                                <w:bottom w:val="none" w:sz="0" w:space="0" w:color="auto"/>
                                <w:right w:val="none" w:sz="0" w:space="0" w:color="auto"/>
                              </w:divBdr>
                            </w:div>
                            <w:div w:id="1050809459">
                              <w:marLeft w:val="0"/>
                              <w:marRight w:val="0"/>
                              <w:marTop w:val="0"/>
                              <w:marBottom w:val="0"/>
                              <w:divBdr>
                                <w:top w:val="none" w:sz="0" w:space="0" w:color="auto"/>
                                <w:left w:val="none" w:sz="0" w:space="0" w:color="auto"/>
                                <w:bottom w:val="none" w:sz="0" w:space="0" w:color="auto"/>
                                <w:right w:val="none" w:sz="0" w:space="0" w:color="auto"/>
                              </w:divBdr>
                            </w:div>
                            <w:div w:id="1780833745">
                              <w:marLeft w:val="0"/>
                              <w:marRight w:val="0"/>
                              <w:marTop w:val="0"/>
                              <w:marBottom w:val="0"/>
                              <w:divBdr>
                                <w:top w:val="none" w:sz="0" w:space="0" w:color="auto"/>
                                <w:left w:val="none" w:sz="0" w:space="0" w:color="auto"/>
                                <w:bottom w:val="none" w:sz="0" w:space="0" w:color="auto"/>
                                <w:right w:val="none" w:sz="0" w:space="0" w:color="auto"/>
                              </w:divBdr>
                            </w:div>
                          </w:divsChild>
                        </w:div>
                        <w:div w:id="1358502975">
                          <w:marLeft w:val="0"/>
                          <w:marRight w:val="0"/>
                          <w:marTop w:val="0"/>
                          <w:marBottom w:val="0"/>
                          <w:divBdr>
                            <w:top w:val="none" w:sz="0" w:space="0" w:color="auto"/>
                            <w:left w:val="none" w:sz="0" w:space="0" w:color="auto"/>
                            <w:bottom w:val="none" w:sz="0" w:space="0" w:color="auto"/>
                            <w:right w:val="none" w:sz="0" w:space="0" w:color="auto"/>
                          </w:divBdr>
                        </w:div>
                        <w:div w:id="14567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913">
                  <w:marLeft w:val="0"/>
                  <w:marRight w:val="0"/>
                  <w:marTop w:val="0"/>
                  <w:marBottom w:val="0"/>
                  <w:divBdr>
                    <w:top w:val="none" w:sz="0" w:space="0" w:color="auto"/>
                    <w:left w:val="none" w:sz="0" w:space="0" w:color="auto"/>
                    <w:bottom w:val="none" w:sz="0" w:space="0" w:color="auto"/>
                    <w:right w:val="none" w:sz="0" w:space="0" w:color="auto"/>
                  </w:divBdr>
                  <w:divsChild>
                    <w:div w:id="1824810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0114249">
                          <w:marLeft w:val="0"/>
                          <w:marRight w:val="0"/>
                          <w:marTop w:val="0"/>
                          <w:marBottom w:val="0"/>
                          <w:divBdr>
                            <w:top w:val="none" w:sz="0" w:space="0" w:color="auto"/>
                            <w:left w:val="none" w:sz="0" w:space="0" w:color="auto"/>
                            <w:bottom w:val="none" w:sz="0" w:space="0" w:color="auto"/>
                            <w:right w:val="none" w:sz="0" w:space="0" w:color="auto"/>
                          </w:divBdr>
                          <w:divsChild>
                            <w:div w:id="1493792634">
                              <w:marLeft w:val="0"/>
                              <w:marRight w:val="0"/>
                              <w:marTop w:val="0"/>
                              <w:marBottom w:val="0"/>
                              <w:divBdr>
                                <w:top w:val="none" w:sz="0" w:space="0" w:color="auto"/>
                                <w:left w:val="none" w:sz="0" w:space="0" w:color="auto"/>
                                <w:bottom w:val="none" w:sz="0" w:space="0" w:color="auto"/>
                                <w:right w:val="none" w:sz="0" w:space="0" w:color="auto"/>
                              </w:divBdr>
                              <w:divsChild>
                                <w:div w:id="26834971">
                                  <w:marLeft w:val="0"/>
                                  <w:marRight w:val="0"/>
                                  <w:marTop w:val="0"/>
                                  <w:marBottom w:val="0"/>
                                  <w:divBdr>
                                    <w:top w:val="none" w:sz="0" w:space="0" w:color="auto"/>
                                    <w:left w:val="none" w:sz="0" w:space="0" w:color="auto"/>
                                    <w:bottom w:val="none" w:sz="0" w:space="0" w:color="auto"/>
                                    <w:right w:val="none" w:sz="0" w:space="0" w:color="auto"/>
                                  </w:divBdr>
                                </w:div>
                                <w:div w:id="1437288605">
                                  <w:marLeft w:val="0"/>
                                  <w:marRight w:val="0"/>
                                  <w:marTop w:val="0"/>
                                  <w:marBottom w:val="0"/>
                                  <w:divBdr>
                                    <w:top w:val="none" w:sz="0" w:space="0" w:color="auto"/>
                                    <w:left w:val="none" w:sz="0" w:space="0" w:color="auto"/>
                                    <w:bottom w:val="none" w:sz="0" w:space="0" w:color="auto"/>
                                    <w:right w:val="none" w:sz="0" w:space="0" w:color="auto"/>
                                  </w:divBdr>
                                  <w:divsChild>
                                    <w:div w:id="4134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636717">
                  <w:blockQuote w:val="1"/>
                  <w:marLeft w:val="720"/>
                  <w:marRight w:val="720"/>
                  <w:marTop w:val="0"/>
                  <w:marBottom w:val="0"/>
                  <w:divBdr>
                    <w:top w:val="none" w:sz="0" w:space="0" w:color="auto"/>
                    <w:left w:val="none" w:sz="0" w:space="0" w:color="auto"/>
                    <w:bottom w:val="none" w:sz="0" w:space="0" w:color="auto"/>
                    <w:right w:val="none" w:sz="0" w:space="0" w:color="auto"/>
                  </w:divBdr>
                </w:div>
                <w:div w:id="2001539002">
                  <w:marLeft w:val="0"/>
                  <w:marRight w:val="0"/>
                  <w:marTop w:val="0"/>
                  <w:marBottom w:val="0"/>
                  <w:divBdr>
                    <w:top w:val="none" w:sz="0" w:space="0" w:color="auto"/>
                    <w:left w:val="none" w:sz="0" w:space="0" w:color="auto"/>
                    <w:bottom w:val="none" w:sz="0" w:space="0" w:color="auto"/>
                    <w:right w:val="none" w:sz="0" w:space="0" w:color="auto"/>
                  </w:divBdr>
                </w:div>
                <w:div w:id="2017540546">
                  <w:marLeft w:val="0"/>
                  <w:marRight w:val="0"/>
                  <w:marTop w:val="0"/>
                  <w:marBottom w:val="0"/>
                  <w:divBdr>
                    <w:top w:val="none" w:sz="0" w:space="0" w:color="auto"/>
                    <w:left w:val="none" w:sz="0" w:space="0" w:color="auto"/>
                    <w:bottom w:val="none" w:sz="0" w:space="0" w:color="auto"/>
                    <w:right w:val="none" w:sz="0" w:space="0" w:color="auto"/>
                  </w:divBdr>
                </w:div>
                <w:div w:id="207804521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8211980">
                      <w:marLeft w:val="0"/>
                      <w:marRight w:val="0"/>
                      <w:marTop w:val="0"/>
                      <w:marBottom w:val="0"/>
                      <w:divBdr>
                        <w:top w:val="none" w:sz="0" w:space="0" w:color="auto"/>
                        <w:left w:val="none" w:sz="0" w:space="0" w:color="auto"/>
                        <w:bottom w:val="none" w:sz="0" w:space="0" w:color="auto"/>
                        <w:right w:val="none" w:sz="0" w:space="0" w:color="auto"/>
                      </w:divBdr>
                    </w:div>
                  </w:divsChild>
                </w:div>
                <w:div w:id="21364883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89571248">
                      <w:marLeft w:val="0"/>
                      <w:marRight w:val="0"/>
                      <w:marTop w:val="0"/>
                      <w:marBottom w:val="0"/>
                      <w:divBdr>
                        <w:top w:val="none" w:sz="0" w:space="0" w:color="auto"/>
                        <w:left w:val="none" w:sz="0" w:space="0" w:color="auto"/>
                        <w:bottom w:val="none" w:sz="0" w:space="0" w:color="auto"/>
                        <w:right w:val="none" w:sz="0" w:space="0" w:color="auto"/>
                      </w:divBdr>
                    </w:div>
                    <w:div w:id="1684280450">
                      <w:marLeft w:val="0"/>
                      <w:marRight w:val="0"/>
                      <w:marTop w:val="0"/>
                      <w:marBottom w:val="0"/>
                      <w:divBdr>
                        <w:top w:val="none" w:sz="0" w:space="0" w:color="auto"/>
                        <w:left w:val="none" w:sz="0" w:space="0" w:color="auto"/>
                        <w:bottom w:val="none" w:sz="0" w:space="0" w:color="auto"/>
                        <w:right w:val="none" w:sz="0" w:space="0" w:color="auto"/>
                      </w:divBdr>
                      <w:divsChild>
                        <w:div w:id="300694358">
                          <w:marLeft w:val="0"/>
                          <w:marRight w:val="0"/>
                          <w:marTop w:val="0"/>
                          <w:marBottom w:val="0"/>
                          <w:divBdr>
                            <w:top w:val="none" w:sz="0" w:space="0" w:color="auto"/>
                            <w:left w:val="none" w:sz="0" w:space="0" w:color="auto"/>
                            <w:bottom w:val="none" w:sz="0" w:space="0" w:color="auto"/>
                            <w:right w:val="none" w:sz="0" w:space="0" w:color="auto"/>
                          </w:divBdr>
                          <w:divsChild>
                            <w:div w:id="394933981">
                              <w:marLeft w:val="0"/>
                              <w:marRight w:val="0"/>
                              <w:marTop w:val="0"/>
                              <w:marBottom w:val="0"/>
                              <w:divBdr>
                                <w:top w:val="none" w:sz="0" w:space="0" w:color="auto"/>
                                <w:left w:val="none" w:sz="0" w:space="0" w:color="auto"/>
                                <w:bottom w:val="none" w:sz="0" w:space="0" w:color="auto"/>
                                <w:right w:val="none" w:sz="0" w:space="0" w:color="auto"/>
                              </w:divBdr>
                              <w:divsChild>
                                <w:div w:id="1130320102">
                                  <w:marLeft w:val="0"/>
                                  <w:marRight w:val="0"/>
                                  <w:marTop w:val="0"/>
                                  <w:marBottom w:val="0"/>
                                  <w:divBdr>
                                    <w:top w:val="none" w:sz="0" w:space="0" w:color="auto"/>
                                    <w:left w:val="none" w:sz="0" w:space="0" w:color="auto"/>
                                    <w:bottom w:val="none" w:sz="0" w:space="0" w:color="auto"/>
                                    <w:right w:val="none" w:sz="0" w:space="0" w:color="auto"/>
                                  </w:divBdr>
                                </w:div>
                              </w:divsChild>
                            </w:div>
                            <w:div w:id="14426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3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 w:id="891161692">
              <w:marLeft w:val="0"/>
              <w:marRight w:val="0"/>
              <w:marTop w:val="0"/>
              <w:marBottom w:val="0"/>
              <w:divBdr>
                <w:top w:val="none" w:sz="0" w:space="0" w:color="auto"/>
                <w:left w:val="none" w:sz="0" w:space="0" w:color="auto"/>
                <w:bottom w:val="none" w:sz="0" w:space="0" w:color="auto"/>
                <w:right w:val="none" w:sz="0" w:space="0" w:color="auto"/>
              </w:divBdr>
            </w:div>
            <w:div w:id="2002729165">
              <w:marLeft w:val="0"/>
              <w:marRight w:val="0"/>
              <w:marTop w:val="0"/>
              <w:marBottom w:val="0"/>
              <w:divBdr>
                <w:top w:val="none" w:sz="0" w:space="0" w:color="auto"/>
                <w:left w:val="none" w:sz="0" w:space="0" w:color="auto"/>
                <w:bottom w:val="none" w:sz="0" w:space="0" w:color="auto"/>
                <w:right w:val="none" w:sz="0" w:space="0" w:color="auto"/>
              </w:divBdr>
              <w:divsChild>
                <w:div w:id="298539642">
                  <w:marLeft w:val="0"/>
                  <w:marRight w:val="0"/>
                  <w:marTop w:val="0"/>
                  <w:marBottom w:val="0"/>
                  <w:divBdr>
                    <w:top w:val="none" w:sz="0" w:space="0" w:color="auto"/>
                    <w:left w:val="none" w:sz="0" w:space="0" w:color="auto"/>
                    <w:bottom w:val="none" w:sz="0" w:space="0" w:color="auto"/>
                    <w:right w:val="none" w:sz="0" w:space="0" w:color="auto"/>
                  </w:divBdr>
                </w:div>
                <w:div w:id="730272258">
                  <w:marLeft w:val="0"/>
                  <w:marRight w:val="0"/>
                  <w:marTop w:val="0"/>
                  <w:marBottom w:val="0"/>
                  <w:divBdr>
                    <w:top w:val="none" w:sz="0" w:space="0" w:color="auto"/>
                    <w:left w:val="none" w:sz="0" w:space="0" w:color="auto"/>
                    <w:bottom w:val="none" w:sz="0" w:space="0" w:color="auto"/>
                    <w:right w:val="none" w:sz="0" w:space="0" w:color="auto"/>
                  </w:divBdr>
                </w:div>
                <w:div w:id="776876967">
                  <w:marLeft w:val="0"/>
                  <w:marRight w:val="0"/>
                  <w:marTop w:val="0"/>
                  <w:marBottom w:val="0"/>
                  <w:divBdr>
                    <w:top w:val="none" w:sz="0" w:space="0" w:color="auto"/>
                    <w:left w:val="none" w:sz="0" w:space="0" w:color="auto"/>
                    <w:bottom w:val="none" w:sz="0" w:space="0" w:color="auto"/>
                    <w:right w:val="none" w:sz="0" w:space="0" w:color="auto"/>
                  </w:divBdr>
                </w:div>
                <w:div w:id="1420180454">
                  <w:marLeft w:val="0"/>
                  <w:marRight w:val="0"/>
                  <w:marTop w:val="0"/>
                  <w:marBottom w:val="0"/>
                  <w:divBdr>
                    <w:top w:val="none" w:sz="0" w:space="0" w:color="auto"/>
                    <w:left w:val="none" w:sz="0" w:space="0" w:color="auto"/>
                    <w:bottom w:val="none" w:sz="0" w:space="0" w:color="auto"/>
                    <w:right w:val="none" w:sz="0" w:space="0" w:color="auto"/>
                  </w:divBdr>
                </w:div>
                <w:div w:id="1560241164">
                  <w:marLeft w:val="0"/>
                  <w:marRight w:val="0"/>
                  <w:marTop w:val="0"/>
                  <w:marBottom w:val="0"/>
                  <w:divBdr>
                    <w:top w:val="none" w:sz="0" w:space="0" w:color="auto"/>
                    <w:left w:val="none" w:sz="0" w:space="0" w:color="auto"/>
                    <w:bottom w:val="none" w:sz="0" w:space="0" w:color="auto"/>
                    <w:right w:val="none" w:sz="0" w:space="0" w:color="auto"/>
                  </w:divBdr>
                </w:div>
                <w:div w:id="1793862125">
                  <w:marLeft w:val="0"/>
                  <w:marRight w:val="0"/>
                  <w:marTop w:val="0"/>
                  <w:marBottom w:val="0"/>
                  <w:divBdr>
                    <w:top w:val="none" w:sz="0" w:space="0" w:color="auto"/>
                    <w:left w:val="none" w:sz="0" w:space="0" w:color="auto"/>
                    <w:bottom w:val="none" w:sz="0" w:space="0" w:color="auto"/>
                    <w:right w:val="none" w:sz="0" w:space="0" w:color="auto"/>
                  </w:divBdr>
                </w:div>
                <w:div w:id="2129350290">
                  <w:marLeft w:val="0"/>
                  <w:marRight w:val="0"/>
                  <w:marTop w:val="0"/>
                  <w:marBottom w:val="0"/>
                  <w:divBdr>
                    <w:top w:val="none" w:sz="0" w:space="0" w:color="auto"/>
                    <w:left w:val="none" w:sz="0" w:space="0" w:color="auto"/>
                    <w:bottom w:val="none" w:sz="0" w:space="0" w:color="auto"/>
                    <w:right w:val="none" w:sz="0" w:space="0" w:color="auto"/>
                  </w:divBdr>
                </w:div>
              </w:divsChild>
            </w:div>
            <w:div w:id="2045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59829">
      <w:bodyDiv w:val="1"/>
      <w:marLeft w:val="0"/>
      <w:marRight w:val="0"/>
      <w:marTop w:val="0"/>
      <w:marBottom w:val="0"/>
      <w:divBdr>
        <w:top w:val="none" w:sz="0" w:space="0" w:color="auto"/>
        <w:left w:val="none" w:sz="0" w:space="0" w:color="auto"/>
        <w:bottom w:val="none" w:sz="0" w:space="0" w:color="auto"/>
        <w:right w:val="none" w:sz="0" w:space="0" w:color="auto"/>
      </w:divBdr>
    </w:div>
    <w:div w:id="688408386">
      <w:bodyDiv w:val="1"/>
      <w:marLeft w:val="0"/>
      <w:marRight w:val="0"/>
      <w:marTop w:val="0"/>
      <w:marBottom w:val="0"/>
      <w:divBdr>
        <w:top w:val="none" w:sz="0" w:space="0" w:color="auto"/>
        <w:left w:val="none" w:sz="0" w:space="0" w:color="auto"/>
        <w:bottom w:val="none" w:sz="0" w:space="0" w:color="auto"/>
        <w:right w:val="none" w:sz="0" w:space="0" w:color="auto"/>
      </w:divBdr>
    </w:div>
    <w:div w:id="689599051">
      <w:bodyDiv w:val="1"/>
      <w:marLeft w:val="0"/>
      <w:marRight w:val="0"/>
      <w:marTop w:val="0"/>
      <w:marBottom w:val="0"/>
      <w:divBdr>
        <w:top w:val="none" w:sz="0" w:space="0" w:color="auto"/>
        <w:left w:val="none" w:sz="0" w:space="0" w:color="auto"/>
        <w:bottom w:val="none" w:sz="0" w:space="0" w:color="auto"/>
        <w:right w:val="none" w:sz="0" w:space="0" w:color="auto"/>
      </w:divBdr>
    </w:div>
    <w:div w:id="691614083">
      <w:bodyDiv w:val="1"/>
      <w:marLeft w:val="0"/>
      <w:marRight w:val="0"/>
      <w:marTop w:val="0"/>
      <w:marBottom w:val="0"/>
      <w:divBdr>
        <w:top w:val="none" w:sz="0" w:space="0" w:color="auto"/>
        <w:left w:val="none" w:sz="0" w:space="0" w:color="auto"/>
        <w:bottom w:val="none" w:sz="0" w:space="0" w:color="auto"/>
        <w:right w:val="none" w:sz="0" w:space="0" w:color="auto"/>
      </w:divBdr>
    </w:div>
    <w:div w:id="691879245">
      <w:bodyDiv w:val="1"/>
      <w:marLeft w:val="0"/>
      <w:marRight w:val="0"/>
      <w:marTop w:val="0"/>
      <w:marBottom w:val="0"/>
      <w:divBdr>
        <w:top w:val="none" w:sz="0" w:space="0" w:color="auto"/>
        <w:left w:val="none" w:sz="0" w:space="0" w:color="auto"/>
        <w:bottom w:val="none" w:sz="0" w:space="0" w:color="auto"/>
        <w:right w:val="none" w:sz="0" w:space="0" w:color="auto"/>
      </w:divBdr>
    </w:div>
    <w:div w:id="695422490">
      <w:bodyDiv w:val="1"/>
      <w:marLeft w:val="0"/>
      <w:marRight w:val="0"/>
      <w:marTop w:val="0"/>
      <w:marBottom w:val="0"/>
      <w:divBdr>
        <w:top w:val="none" w:sz="0" w:space="0" w:color="auto"/>
        <w:left w:val="none" w:sz="0" w:space="0" w:color="auto"/>
        <w:bottom w:val="none" w:sz="0" w:space="0" w:color="auto"/>
        <w:right w:val="none" w:sz="0" w:space="0" w:color="auto"/>
      </w:divBdr>
    </w:div>
    <w:div w:id="701055487">
      <w:bodyDiv w:val="1"/>
      <w:marLeft w:val="0"/>
      <w:marRight w:val="0"/>
      <w:marTop w:val="0"/>
      <w:marBottom w:val="0"/>
      <w:divBdr>
        <w:top w:val="none" w:sz="0" w:space="0" w:color="auto"/>
        <w:left w:val="none" w:sz="0" w:space="0" w:color="auto"/>
        <w:bottom w:val="none" w:sz="0" w:space="0" w:color="auto"/>
        <w:right w:val="none" w:sz="0" w:space="0" w:color="auto"/>
      </w:divBdr>
    </w:div>
    <w:div w:id="721251026">
      <w:bodyDiv w:val="1"/>
      <w:marLeft w:val="0"/>
      <w:marRight w:val="0"/>
      <w:marTop w:val="0"/>
      <w:marBottom w:val="0"/>
      <w:divBdr>
        <w:top w:val="none" w:sz="0" w:space="0" w:color="auto"/>
        <w:left w:val="none" w:sz="0" w:space="0" w:color="auto"/>
        <w:bottom w:val="none" w:sz="0" w:space="0" w:color="auto"/>
        <w:right w:val="none" w:sz="0" w:space="0" w:color="auto"/>
      </w:divBdr>
    </w:div>
    <w:div w:id="725496160">
      <w:bodyDiv w:val="1"/>
      <w:marLeft w:val="0"/>
      <w:marRight w:val="0"/>
      <w:marTop w:val="0"/>
      <w:marBottom w:val="0"/>
      <w:divBdr>
        <w:top w:val="none" w:sz="0" w:space="0" w:color="auto"/>
        <w:left w:val="none" w:sz="0" w:space="0" w:color="auto"/>
        <w:bottom w:val="none" w:sz="0" w:space="0" w:color="auto"/>
        <w:right w:val="none" w:sz="0" w:space="0" w:color="auto"/>
      </w:divBdr>
    </w:div>
    <w:div w:id="725840317">
      <w:bodyDiv w:val="1"/>
      <w:marLeft w:val="0"/>
      <w:marRight w:val="0"/>
      <w:marTop w:val="0"/>
      <w:marBottom w:val="0"/>
      <w:divBdr>
        <w:top w:val="none" w:sz="0" w:space="0" w:color="auto"/>
        <w:left w:val="none" w:sz="0" w:space="0" w:color="auto"/>
        <w:bottom w:val="none" w:sz="0" w:space="0" w:color="auto"/>
        <w:right w:val="none" w:sz="0" w:space="0" w:color="auto"/>
      </w:divBdr>
    </w:div>
    <w:div w:id="728384492">
      <w:bodyDiv w:val="1"/>
      <w:marLeft w:val="0"/>
      <w:marRight w:val="0"/>
      <w:marTop w:val="0"/>
      <w:marBottom w:val="0"/>
      <w:divBdr>
        <w:top w:val="none" w:sz="0" w:space="0" w:color="auto"/>
        <w:left w:val="none" w:sz="0" w:space="0" w:color="auto"/>
        <w:bottom w:val="none" w:sz="0" w:space="0" w:color="auto"/>
        <w:right w:val="none" w:sz="0" w:space="0" w:color="auto"/>
      </w:divBdr>
    </w:div>
    <w:div w:id="729379423">
      <w:bodyDiv w:val="1"/>
      <w:marLeft w:val="0"/>
      <w:marRight w:val="0"/>
      <w:marTop w:val="0"/>
      <w:marBottom w:val="0"/>
      <w:divBdr>
        <w:top w:val="none" w:sz="0" w:space="0" w:color="auto"/>
        <w:left w:val="none" w:sz="0" w:space="0" w:color="auto"/>
        <w:bottom w:val="none" w:sz="0" w:space="0" w:color="auto"/>
        <w:right w:val="none" w:sz="0" w:space="0" w:color="auto"/>
      </w:divBdr>
    </w:div>
    <w:div w:id="729813476">
      <w:bodyDiv w:val="1"/>
      <w:marLeft w:val="0"/>
      <w:marRight w:val="0"/>
      <w:marTop w:val="0"/>
      <w:marBottom w:val="0"/>
      <w:divBdr>
        <w:top w:val="none" w:sz="0" w:space="0" w:color="auto"/>
        <w:left w:val="none" w:sz="0" w:space="0" w:color="auto"/>
        <w:bottom w:val="none" w:sz="0" w:space="0" w:color="auto"/>
        <w:right w:val="none" w:sz="0" w:space="0" w:color="auto"/>
      </w:divBdr>
    </w:div>
    <w:div w:id="735124854">
      <w:bodyDiv w:val="1"/>
      <w:marLeft w:val="0"/>
      <w:marRight w:val="0"/>
      <w:marTop w:val="0"/>
      <w:marBottom w:val="0"/>
      <w:divBdr>
        <w:top w:val="none" w:sz="0" w:space="0" w:color="auto"/>
        <w:left w:val="none" w:sz="0" w:space="0" w:color="auto"/>
        <w:bottom w:val="none" w:sz="0" w:space="0" w:color="auto"/>
        <w:right w:val="none" w:sz="0" w:space="0" w:color="auto"/>
      </w:divBdr>
    </w:div>
    <w:div w:id="737674674">
      <w:bodyDiv w:val="1"/>
      <w:marLeft w:val="0"/>
      <w:marRight w:val="0"/>
      <w:marTop w:val="0"/>
      <w:marBottom w:val="0"/>
      <w:divBdr>
        <w:top w:val="none" w:sz="0" w:space="0" w:color="auto"/>
        <w:left w:val="none" w:sz="0" w:space="0" w:color="auto"/>
        <w:bottom w:val="none" w:sz="0" w:space="0" w:color="auto"/>
        <w:right w:val="none" w:sz="0" w:space="0" w:color="auto"/>
      </w:divBdr>
    </w:div>
    <w:div w:id="745227213">
      <w:bodyDiv w:val="1"/>
      <w:marLeft w:val="0"/>
      <w:marRight w:val="0"/>
      <w:marTop w:val="0"/>
      <w:marBottom w:val="0"/>
      <w:divBdr>
        <w:top w:val="none" w:sz="0" w:space="0" w:color="auto"/>
        <w:left w:val="none" w:sz="0" w:space="0" w:color="auto"/>
        <w:bottom w:val="none" w:sz="0" w:space="0" w:color="auto"/>
        <w:right w:val="none" w:sz="0" w:space="0" w:color="auto"/>
      </w:divBdr>
      <w:divsChild>
        <w:div w:id="1679692245">
          <w:marLeft w:val="0"/>
          <w:marRight w:val="0"/>
          <w:marTop w:val="0"/>
          <w:marBottom w:val="0"/>
          <w:divBdr>
            <w:top w:val="none" w:sz="0" w:space="0" w:color="auto"/>
            <w:left w:val="none" w:sz="0" w:space="0" w:color="auto"/>
            <w:bottom w:val="none" w:sz="0" w:space="0" w:color="auto"/>
            <w:right w:val="none" w:sz="0" w:space="0" w:color="auto"/>
          </w:divBdr>
          <w:divsChild>
            <w:div w:id="652753616">
              <w:marLeft w:val="0"/>
              <w:marRight w:val="0"/>
              <w:marTop w:val="0"/>
              <w:marBottom w:val="0"/>
              <w:divBdr>
                <w:top w:val="none" w:sz="0" w:space="0" w:color="auto"/>
                <w:left w:val="none" w:sz="0" w:space="0" w:color="auto"/>
                <w:bottom w:val="none" w:sz="0" w:space="0" w:color="auto"/>
                <w:right w:val="none" w:sz="0" w:space="0" w:color="auto"/>
              </w:divBdr>
              <w:divsChild>
                <w:div w:id="1696882432">
                  <w:marLeft w:val="0"/>
                  <w:marRight w:val="0"/>
                  <w:marTop w:val="0"/>
                  <w:marBottom w:val="0"/>
                  <w:divBdr>
                    <w:top w:val="none" w:sz="0" w:space="0" w:color="auto"/>
                    <w:left w:val="none" w:sz="0" w:space="0" w:color="auto"/>
                    <w:bottom w:val="none" w:sz="0" w:space="0" w:color="auto"/>
                    <w:right w:val="none" w:sz="0" w:space="0" w:color="auto"/>
                  </w:divBdr>
                  <w:divsChild>
                    <w:div w:id="25968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585375">
      <w:bodyDiv w:val="1"/>
      <w:marLeft w:val="0"/>
      <w:marRight w:val="0"/>
      <w:marTop w:val="0"/>
      <w:marBottom w:val="0"/>
      <w:divBdr>
        <w:top w:val="none" w:sz="0" w:space="0" w:color="auto"/>
        <w:left w:val="none" w:sz="0" w:space="0" w:color="auto"/>
        <w:bottom w:val="none" w:sz="0" w:space="0" w:color="auto"/>
        <w:right w:val="none" w:sz="0" w:space="0" w:color="auto"/>
      </w:divBdr>
    </w:div>
    <w:div w:id="751853644">
      <w:bodyDiv w:val="1"/>
      <w:marLeft w:val="0"/>
      <w:marRight w:val="0"/>
      <w:marTop w:val="0"/>
      <w:marBottom w:val="0"/>
      <w:divBdr>
        <w:top w:val="none" w:sz="0" w:space="0" w:color="auto"/>
        <w:left w:val="none" w:sz="0" w:space="0" w:color="auto"/>
        <w:bottom w:val="none" w:sz="0" w:space="0" w:color="auto"/>
        <w:right w:val="none" w:sz="0" w:space="0" w:color="auto"/>
      </w:divBdr>
    </w:div>
    <w:div w:id="766661546">
      <w:bodyDiv w:val="1"/>
      <w:marLeft w:val="0"/>
      <w:marRight w:val="0"/>
      <w:marTop w:val="0"/>
      <w:marBottom w:val="0"/>
      <w:divBdr>
        <w:top w:val="none" w:sz="0" w:space="0" w:color="auto"/>
        <w:left w:val="none" w:sz="0" w:space="0" w:color="auto"/>
        <w:bottom w:val="none" w:sz="0" w:space="0" w:color="auto"/>
        <w:right w:val="none" w:sz="0" w:space="0" w:color="auto"/>
      </w:divBdr>
    </w:div>
    <w:div w:id="767581525">
      <w:bodyDiv w:val="1"/>
      <w:marLeft w:val="0"/>
      <w:marRight w:val="0"/>
      <w:marTop w:val="0"/>
      <w:marBottom w:val="0"/>
      <w:divBdr>
        <w:top w:val="none" w:sz="0" w:space="0" w:color="auto"/>
        <w:left w:val="none" w:sz="0" w:space="0" w:color="auto"/>
        <w:bottom w:val="none" w:sz="0" w:space="0" w:color="auto"/>
        <w:right w:val="none" w:sz="0" w:space="0" w:color="auto"/>
      </w:divBdr>
    </w:div>
    <w:div w:id="772898700">
      <w:bodyDiv w:val="1"/>
      <w:marLeft w:val="0"/>
      <w:marRight w:val="0"/>
      <w:marTop w:val="0"/>
      <w:marBottom w:val="0"/>
      <w:divBdr>
        <w:top w:val="none" w:sz="0" w:space="0" w:color="auto"/>
        <w:left w:val="none" w:sz="0" w:space="0" w:color="auto"/>
        <w:bottom w:val="none" w:sz="0" w:space="0" w:color="auto"/>
        <w:right w:val="none" w:sz="0" w:space="0" w:color="auto"/>
      </w:divBdr>
    </w:div>
    <w:div w:id="778720073">
      <w:bodyDiv w:val="1"/>
      <w:marLeft w:val="0"/>
      <w:marRight w:val="0"/>
      <w:marTop w:val="0"/>
      <w:marBottom w:val="0"/>
      <w:divBdr>
        <w:top w:val="none" w:sz="0" w:space="0" w:color="auto"/>
        <w:left w:val="none" w:sz="0" w:space="0" w:color="auto"/>
        <w:bottom w:val="none" w:sz="0" w:space="0" w:color="auto"/>
        <w:right w:val="none" w:sz="0" w:space="0" w:color="auto"/>
      </w:divBdr>
      <w:divsChild>
        <w:div w:id="1491142464">
          <w:marLeft w:val="0"/>
          <w:marRight w:val="0"/>
          <w:marTop w:val="0"/>
          <w:marBottom w:val="0"/>
          <w:divBdr>
            <w:top w:val="none" w:sz="0" w:space="0" w:color="auto"/>
            <w:left w:val="none" w:sz="0" w:space="0" w:color="auto"/>
            <w:bottom w:val="none" w:sz="0" w:space="0" w:color="auto"/>
            <w:right w:val="none" w:sz="0" w:space="0" w:color="auto"/>
          </w:divBdr>
          <w:divsChild>
            <w:div w:id="759714307">
              <w:marLeft w:val="0"/>
              <w:marRight w:val="0"/>
              <w:marTop w:val="0"/>
              <w:marBottom w:val="0"/>
              <w:divBdr>
                <w:top w:val="none" w:sz="0" w:space="0" w:color="auto"/>
                <w:left w:val="none" w:sz="0" w:space="0" w:color="auto"/>
                <w:bottom w:val="none" w:sz="0" w:space="0" w:color="auto"/>
                <w:right w:val="none" w:sz="0" w:space="0" w:color="auto"/>
              </w:divBdr>
            </w:div>
            <w:div w:id="888230289">
              <w:marLeft w:val="0"/>
              <w:marRight w:val="0"/>
              <w:marTop w:val="0"/>
              <w:marBottom w:val="0"/>
              <w:divBdr>
                <w:top w:val="none" w:sz="0" w:space="0" w:color="auto"/>
                <w:left w:val="none" w:sz="0" w:space="0" w:color="auto"/>
                <w:bottom w:val="none" w:sz="0" w:space="0" w:color="auto"/>
                <w:right w:val="none" w:sz="0" w:space="0" w:color="auto"/>
              </w:divBdr>
            </w:div>
            <w:div w:id="1223105636">
              <w:marLeft w:val="0"/>
              <w:marRight w:val="0"/>
              <w:marTop w:val="0"/>
              <w:marBottom w:val="0"/>
              <w:divBdr>
                <w:top w:val="none" w:sz="0" w:space="0" w:color="auto"/>
                <w:left w:val="none" w:sz="0" w:space="0" w:color="auto"/>
                <w:bottom w:val="none" w:sz="0" w:space="0" w:color="auto"/>
                <w:right w:val="none" w:sz="0" w:space="0" w:color="auto"/>
              </w:divBdr>
            </w:div>
            <w:div w:id="1512376202">
              <w:marLeft w:val="0"/>
              <w:marRight w:val="0"/>
              <w:marTop w:val="0"/>
              <w:marBottom w:val="0"/>
              <w:divBdr>
                <w:top w:val="none" w:sz="0" w:space="0" w:color="auto"/>
                <w:left w:val="none" w:sz="0" w:space="0" w:color="auto"/>
                <w:bottom w:val="none" w:sz="0" w:space="0" w:color="auto"/>
                <w:right w:val="none" w:sz="0" w:space="0" w:color="auto"/>
              </w:divBdr>
            </w:div>
            <w:div w:id="151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6443">
      <w:bodyDiv w:val="1"/>
      <w:marLeft w:val="0"/>
      <w:marRight w:val="0"/>
      <w:marTop w:val="0"/>
      <w:marBottom w:val="0"/>
      <w:divBdr>
        <w:top w:val="none" w:sz="0" w:space="0" w:color="auto"/>
        <w:left w:val="none" w:sz="0" w:space="0" w:color="auto"/>
        <w:bottom w:val="none" w:sz="0" w:space="0" w:color="auto"/>
        <w:right w:val="none" w:sz="0" w:space="0" w:color="auto"/>
      </w:divBdr>
    </w:div>
    <w:div w:id="782001092">
      <w:bodyDiv w:val="1"/>
      <w:marLeft w:val="0"/>
      <w:marRight w:val="0"/>
      <w:marTop w:val="0"/>
      <w:marBottom w:val="0"/>
      <w:divBdr>
        <w:top w:val="none" w:sz="0" w:space="0" w:color="auto"/>
        <w:left w:val="none" w:sz="0" w:space="0" w:color="auto"/>
        <w:bottom w:val="none" w:sz="0" w:space="0" w:color="auto"/>
        <w:right w:val="none" w:sz="0" w:space="0" w:color="auto"/>
      </w:divBdr>
    </w:div>
    <w:div w:id="792284221">
      <w:bodyDiv w:val="1"/>
      <w:marLeft w:val="0"/>
      <w:marRight w:val="0"/>
      <w:marTop w:val="0"/>
      <w:marBottom w:val="0"/>
      <w:divBdr>
        <w:top w:val="none" w:sz="0" w:space="0" w:color="auto"/>
        <w:left w:val="none" w:sz="0" w:space="0" w:color="auto"/>
        <w:bottom w:val="none" w:sz="0" w:space="0" w:color="auto"/>
        <w:right w:val="none" w:sz="0" w:space="0" w:color="auto"/>
      </w:divBdr>
    </w:div>
    <w:div w:id="792671546">
      <w:bodyDiv w:val="1"/>
      <w:marLeft w:val="0"/>
      <w:marRight w:val="0"/>
      <w:marTop w:val="0"/>
      <w:marBottom w:val="0"/>
      <w:divBdr>
        <w:top w:val="none" w:sz="0" w:space="0" w:color="auto"/>
        <w:left w:val="none" w:sz="0" w:space="0" w:color="auto"/>
        <w:bottom w:val="none" w:sz="0" w:space="0" w:color="auto"/>
        <w:right w:val="none" w:sz="0" w:space="0" w:color="auto"/>
      </w:divBdr>
    </w:div>
    <w:div w:id="808788952">
      <w:bodyDiv w:val="1"/>
      <w:marLeft w:val="0"/>
      <w:marRight w:val="0"/>
      <w:marTop w:val="0"/>
      <w:marBottom w:val="0"/>
      <w:divBdr>
        <w:top w:val="none" w:sz="0" w:space="0" w:color="auto"/>
        <w:left w:val="none" w:sz="0" w:space="0" w:color="auto"/>
        <w:bottom w:val="none" w:sz="0" w:space="0" w:color="auto"/>
        <w:right w:val="none" w:sz="0" w:space="0" w:color="auto"/>
      </w:divBdr>
    </w:div>
    <w:div w:id="811600922">
      <w:bodyDiv w:val="1"/>
      <w:marLeft w:val="0"/>
      <w:marRight w:val="0"/>
      <w:marTop w:val="0"/>
      <w:marBottom w:val="0"/>
      <w:divBdr>
        <w:top w:val="none" w:sz="0" w:space="0" w:color="auto"/>
        <w:left w:val="none" w:sz="0" w:space="0" w:color="auto"/>
        <w:bottom w:val="none" w:sz="0" w:space="0" w:color="auto"/>
        <w:right w:val="none" w:sz="0" w:space="0" w:color="auto"/>
      </w:divBdr>
    </w:div>
    <w:div w:id="813572309">
      <w:bodyDiv w:val="1"/>
      <w:marLeft w:val="0"/>
      <w:marRight w:val="0"/>
      <w:marTop w:val="0"/>
      <w:marBottom w:val="0"/>
      <w:divBdr>
        <w:top w:val="none" w:sz="0" w:space="0" w:color="auto"/>
        <w:left w:val="none" w:sz="0" w:space="0" w:color="auto"/>
        <w:bottom w:val="none" w:sz="0" w:space="0" w:color="auto"/>
        <w:right w:val="none" w:sz="0" w:space="0" w:color="auto"/>
      </w:divBdr>
    </w:div>
    <w:div w:id="831456667">
      <w:bodyDiv w:val="1"/>
      <w:marLeft w:val="0"/>
      <w:marRight w:val="0"/>
      <w:marTop w:val="0"/>
      <w:marBottom w:val="0"/>
      <w:divBdr>
        <w:top w:val="none" w:sz="0" w:space="0" w:color="auto"/>
        <w:left w:val="none" w:sz="0" w:space="0" w:color="auto"/>
        <w:bottom w:val="none" w:sz="0" w:space="0" w:color="auto"/>
        <w:right w:val="none" w:sz="0" w:space="0" w:color="auto"/>
      </w:divBdr>
    </w:div>
    <w:div w:id="832061238">
      <w:bodyDiv w:val="1"/>
      <w:marLeft w:val="0"/>
      <w:marRight w:val="0"/>
      <w:marTop w:val="0"/>
      <w:marBottom w:val="0"/>
      <w:divBdr>
        <w:top w:val="none" w:sz="0" w:space="0" w:color="auto"/>
        <w:left w:val="none" w:sz="0" w:space="0" w:color="auto"/>
        <w:bottom w:val="none" w:sz="0" w:space="0" w:color="auto"/>
        <w:right w:val="none" w:sz="0" w:space="0" w:color="auto"/>
      </w:divBdr>
    </w:div>
    <w:div w:id="835997350">
      <w:bodyDiv w:val="1"/>
      <w:marLeft w:val="0"/>
      <w:marRight w:val="0"/>
      <w:marTop w:val="0"/>
      <w:marBottom w:val="0"/>
      <w:divBdr>
        <w:top w:val="none" w:sz="0" w:space="0" w:color="auto"/>
        <w:left w:val="none" w:sz="0" w:space="0" w:color="auto"/>
        <w:bottom w:val="none" w:sz="0" w:space="0" w:color="auto"/>
        <w:right w:val="none" w:sz="0" w:space="0" w:color="auto"/>
      </w:divBdr>
    </w:div>
    <w:div w:id="839658306">
      <w:bodyDiv w:val="1"/>
      <w:marLeft w:val="0"/>
      <w:marRight w:val="0"/>
      <w:marTop w:val="0"/>
      <w:marBottom w:val="0"/>
      <w:divBdr>
        <w:top w:val="none" w:sz="0" w:space="0" w:color="auto"/>
        <w:left w:val="none" w:sz="0" w:space="0" w:color="auto"/>
        <w:bottom w:val="none" w:sz="0" w:space="0" w:color="auto"/>
        <w:right w:val="none" w:sz="0" w:space="0" w:color="auto"/>
      </w:divBdr>
      <w:divsChild>
        <w:div w:id="573514899">
          <w:marLeft w:val="0"/>
          <w:marRight w:val="0"/>
          <w:marTop w:val="0"/>
          <w:marBottom w:val="0"/>
          <w:divBdr>
            <w:top w:val="none" w:sz="0" w:space="0" w:color="auto"/>
            <w:left w:val="none" w:sz="0" w:space="0" w:color="auto"/>
            <w:bottom w:val="none" w:sz="0" w:space="0" w:color="auto"/>
            <w:right w:val="none" w:sz="0" w:space="0" w:color="auto"/>
          </w:divBdr>
          <w:divsChild>
            <w:div w:id="363874123">
              <w:marLeft w:val="0"/>
              <w:marRight w:val="0"/>
              <w:marTop w:val="0"/>
              <w:marBottom w:val="0"/>
              <w:divBdr>
                <w:top w:val="none" w:sz="0" w:space="0" w:color="auto"/>
                <w:left w:val="none" w:sz="0" w:space="0" w:color="auto"/>
                <w:bottom w:val="none" w:sz="0" w:space="0" w:color="auto"/>
                <w:right w:val="none" w:sz="0" w:space="0" w:color="auto"/>
              </w:divBdr>
            </w:div>
            <w:div w:id="518467471">
              <w:marLeft w:val="0"/>
              <w:marRight w:val="0"/>
              <w:marTop w:val="0"/>
              <w:marBottom w:val="0"/>
              <w:divBdr>
                <w:top w:val="none" w:sz="0" w:space="0" w:color="auto"/>
                <w:left w:val="none" w:sz="0" w:space="0" w:color="auto"/>
                <w:bottom w:val="none" w:sz="0" w:space="0" w:color="auto"/>
                <w:right w:val="none" w:sz="0" w:space="0" w:color="auto"/>
              </w:divBdr>
            </w:div>
            <w:div w:id="552230966">
              <w:marLeft w:val="0"/>
              <w:marRight w:val="0"/>
              <w:marTop w:val="0"/>
              <w:marBottom w:val="0"/>
              <w:divBdr>
                <w:top w:val="none" w:sz="0" w:space="0" w:color="auto"/>
                <w:left w:val="none" w:sz="0" w:space="0" w:color="auto"/>
                <w:bottom w:val="none" w:sz="0" w:space="0" w:color="auto"/>
                <w:right w:val="none" w:sz="0" w:space="0" w:color="auto"/>
              </w:divBdr>
            </w:div>
            <w:div w:id="617682073">
              <w:marLeft w:val="0"/>
              <w:marRight w:val="0"/>
              <w:marTop w:val="0"/>
              <w:marBottom w:val="0"/>
              <w:divBdr>
                <w:top w:val="none" w:sz="0" w:space="0" w:color="auto"/>
                <w:left w:val="none" w:sz="0" w:space="0" w:color="auto"/>
                <w:bottom w:val="none" w:sz="0" w:space="0" w:color="auto"/>
                <w:right w:val="none" w:sz="0" w:space="0" w:color="auto"/>
              </w:divBdr>
            </w:div>
            <w:div w:id="649098701">
              <w:marLeft w:val="0"/>
              <w:marRight w:val="0"/>
              <w:marTop w:val="0"/>
              <w:marBottom w:val="0"/>
              <w:divBdr>
                <w:top w:val="none" w:sz="0" w:space="0" w:color="auto"/>
                <w:left w:val="none" w:sz="0" w:space="0" w:color="auto"/>
                <w:bottom w:val="none" w:sz="0" w:space="0" w:color="auto"/>
                <w:right w:val="none" w:sz="0" w:space="0" w:color="auto"/>
              </w:divBdr>
            </w:div>
            <w:div w:id="665666213">
              <w:marLeft w:val="0"/>
              <w:marRight w:val="0"/>
              <w:marTop w:val="0"/>
              <w:marBottom w:val="0"/>
              <w:divBdr>
                <w:top w:val="none" w:sz="0" w:space="0" w:color="auto"/>
                <w:left w:val="none" w:sz="0" w:space="0" w:color="auto"/>
                <w:bottom w:val="none" w:sz="0" w:space="0" w:color="auto"/>
                <w:right w:val="none" w:sz="0" w:space="0" w:color="auto"/>
              </w:divBdr>
            </w:div>
            <w:div w:id="715004914">
              <w:marLeft w:val="0"/>
              <w:marRight w:val="0"/>
              <w:marTop w:val="0"/>
              <w:marBottom w:val="0"/>
              <w:divBdr>
                <w:top w:val="none" w:sz="0" w:space="0" w:color="auto"/>
                <w:left w:val="none" w:sz="0" w:space="0" w:color="auto"/>
                <w:bottom w:val="none" w:sz="0" w:space="0" w:color="auto"/>
                <w:right w:val="none" w:sz="0" w:space="0" w:color="auto"/>
              </w:divBdr>
            </w:div>
            <w:div w:id="77452264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934290665">
              <w:marLeft w:val="0"/>
              <w:marRight w:val="0"/>
              <w:marTop w:val="0"/>
              <w:marBottom w:val="0"/>
              <w:divBdr>
                <w:top w:val="none" w:sz="0" w:space="0" w:color="auto"/>
                <w:left w:val="none" w:sz="0" w:space="0" w:color="auto"/>
                <w:bottom w:val="none" w:sz="0" w:space="0" w:color="auto"/>
                <w:right w:val="none" w:sz="0" w:space="0" w:color="auto"/>
              </w:divBdr>
            </w:div>
            <w:div w:id="997998514">
              <w:marLeft w:val="0"/>
              <w:marRight w:val="0"/>
              <w:marTop w:val="0"/>
              <w:marBottom w:val="0"/>
              <w:divBdr>
                <w:top w:val="none" w:sz="0" w:space="0" w:color="auto"/>
                <w:left w:val="none" w:sz="0" w:space="0" w:color="auto"/>
                <w:bottom w:val="none" w:sz="0" w:space="0" w:color="auto"/>
                <w:right w:val="none" w:sz="0" w:space="0" w:color="auto"/>
              </w:divBdr>
            </w:div>
            <w:div w:id="999164221">
              <w:marLeft w:val="0"/>
              <w:marRight w:val="0"/>
              <w:marTop w:val="0"/>
              <w:marBottom w:val="0"/>
              <w:divBdr>
                <w:top w:val="none" w:sz="0" w:space="0" w:color="auto"/>
                <w:left w:val="none" w:sz="0" w:space="0" w:color="auto"/>
                <w:bottom w:val="none" w:sz="0" w:space="0" w:color="auto"/>
                <w:right w:val="none" w:sz="0" w:space="0" w:color="auto"/>
              </w:divBdr>
            </w:div>
            <w:div w:id="1102843504">
              <w:marLeft w:val="0"/>
              <w:marRight w:val="0"/>
              <w:marTop w:val="0"/>
              <w:marBottom w:val="0"/>
              <w:divBdr>
                <w:top w:val="none" w:sz="0" w:space="0" w:color="auto"/>
                <w:left w:val="none" w:sz="0" w:space="0" w:color="auto"/>
                <w:bottom w:val="none" w:sz="0" w:space="0" w:color="auto"/>
                <w:right w:val="none" w:sz="0" w:space="0" w:color="auto"/>
              </w:divBdr>
            </w:div>
            <w:div w:id="1164854796">
              <w:marLeft w:val="0"/>
              <w:marRight w:val="0"/>
              <w:marTop w:val="0"/>
              <w:marBottom w:val="0"/>
              <w:divBdr>
                <w:top w:val="none" w:sz="0" w:space="0" w:color="auto"/>
                <w:left w:val="none" w:sz="0" w:space="0" w:color="auto"/>
                <w:bottom w:val="none" w:sz="0" w:space="0" w:color="auto"/>
                <w:right w:val="none" w:sz="0" w:space="0" w:color="auto"/>
              </w:divBdr>
            </w:div>
            <w:div w:id="1169446406">
              <w:marLeft w:val="0"/>
              <w:marRight w:val="0"/>
              <w:marTop w:val="0"/>
              <w:marBottom w:val="0"/>
              <w:divBdr>
                <w:top w:val="none" w:sz="0" w:space="0" w:color="auto"/>
                <w:left w:val="none" w:sz="0" w:space="0" w:color="auto"/>
                <w:bottom w:val="none" w:sz="0" w:space="0" w:color="auto"/>
                <w:right w:val="none" w:sz="0" w:space="0" w:color="auto"/>
              </w:divBdr>
            </w:div>
            <w:div w:id="1289430893">
              <w:marLeft w:val="0"/>
              <w:marRight w:val="0"/>
              <w:marTop w:val="0"/>
              <w:marBottom w:val="0"/>
              <w:divBdr>
                <w:top w:val="none" w:sz="0" w:space="0" w:color="auto"/>
                <w:left w:val="none" w:sz="0" w:space="0" w:color="auto"/>
                <w:bottom w:val="none" w:sz="0" w:space="0" w:color="auto"/>
                <w:right w:val="none" w:sz="0" w:space="0" w:color="auto"/>
              </w:divBdr>
            </w:div>
            <w:div w:id="1303727151">
              <w:marLeft w:val="0"/>
              <w:marRight w:val="0"/>
              <w:marTop w:val="0"/>
              <w:marBottom w:val="0"/>
              <w:divBdr>
                <w:top w:val="none" w:sz="0" w:space="0" w:color="auto"/>
                <w:left w:val="none" w:sz="0" w:space="0" w:color="auto"/>
                <w:bottom w:val="none" w:sz="0" w:space="0" w:color="auto"/>
                <w:right w:val="none" w:sz="0" w:space="0" w:color="auto"/>
              </w:divBdr>
            </w:div>
            <w:div w:id="1558011001">
              <w:marLeft w:val="0"/>
              <w:marRight w:val="0"/>
              <w:marTop w:val="0"/>
              <w:marBottom w:val="0"/>
              <w:divBdr>
                <w:top w:val="none" w:sz="0" w:space="0" w:color="auto"/>
                <w:left w:val="none" w:sz="0" w:space="0" w:color="auto"/>
                <w:bottom w:val="none" w:sz="0" w:space="0" w:color="auto"/>
                <w:right w:val="none" w:sz="0" w:space="0" w:color="auto"/>
              </w:divBdr>
            </w:div>
            <w:div w:id="1617369709">
              <w:marLeft w:val="0"/>
              <w:marRight w:val="0"/>
              <w:marTop w:val="0"/>
              <w:marBottom w:val="0"/>
              <w:divBdr>
                <w:top w:val="none" w:sz="0" w:space="0" w:color="auto"/>
                <w:left w:val="none" w:sz="0" w:space="0" w:color="auto"/>
                <w:bottom w:val="none" w:sz="0" w:space="0" w:color="auto"/>
                <w:right w:val="none" w:sz="0" w:space="0" w:color="auto"/>
              </w:divBdr>
            </w:div>
            <w:div w:id="1750156991">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1957248888">
              <w:marLeft w:val="0"/>
              <w:marRight w:val="0"/>
              <w:marTop w:val="0"/>
              <w:marBottom w:val="0"/>
              <w:divBdr>
                <w:top w:val="none" w:sz="0" w:space="0" w:color="auto"/>
                <w:left w:val="none" w:sz="0" w:space="0" w:color="auto"/>
                <w:bottom w:val="none" w:sz="0" w:space="0" w:color="auto"/>
                <w:right w:val="none" w:sz="0" w:space="0" w:color="auto"/>
              </w:divBdr>
            </w:div>
            <w:div w:id="199644484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20776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74504">
      <w:bodyDiv w:val="1"/>
      <w:marLeft w:val="0"/>
      <w:marRight w:val="0"/>
      <w:marTop w:val="0"/>
      <w:marBottom w:val="0"/>
      <w:divBdr>
        <w:top w:val="none" w:sz="0" w:space="0" w:color="auto"/>
        <w:left w:val="none" w:sz="0" w:space="0" w:color="auto"/>
        <w:bottom w:val="none" w:sz="0" w:space="0" w:color="auto"/>
        <w:right w:val="none" w:sz="0" w:space="0" w:color="auto"/>
      </w:divBdr>
    </w:div>
    <w:div w:id="848374357">
      <w:bodyDiv w:val="1"/>
      <w:marLeft w:val="0"/>
      <w:marRight w:val="0"/>
      <w:marTop w:val="0"/>
      <w:marBottom w:val="0"/>
      <w:divBdr>
        <w:top w:val="none" w:sz="0" w:space="0" w:color="auto"/>
        <w:left w:val="none" w:sz="0" w:space="0" w:color="auto"/>
        <w:bottom w:val="none" w:sz="0" w:space="0" w:color="auto"/>
        <w:right w:val="none" w:sz="0" w:space="0" w:color="auto"/>
      </w:divBdr>
    </w:div>
    <w:div w:id="853884877">
      <w:bodyDiv w:val="1"/>
      <w:marLeft w:val="0"/>
      <w:marRight w:val="0"/>
      <w:marTop w:val="0"/>
      <w:marBottom w:val="0"/>
      <w:divBdr>
        <w:top w:val="none" w:sz="0" w:space="0" w:color="auto"/>
        <w:left w:val="none" w:sz="0" w:space="0" w:color="auto"/>
        <w:bottom w:val="none" w:sz="0" w:space="0" w:color="auto"/>
        <w:right w:val="none" w:sz="0" w:space="0" w:color="auto"/>
      </w:divBdr>
    </w:div>
    <w:div w:id="854733970">
      <w:bodyDiv w:val="1"/>
      <w:marLeft w:val="0"/>
      <w:marRight w:val="0"/>
      <w:marTop w:val="0"/>
      <w:marBottom w:val="0"/>
      <w:divBdr>
        <w:top w:val="none" w:sz="0" w:space="0" w:color="auto"/>
        <w:left w:val="none" w:sz="0" w:space="0" w:color="auto"/>
        <w:bottom w:val="none" w:sz="0" w:space="0" w:color="auto"/>
        <w:right w:val="none" w:sz="0" w:space="0" w:color="auto"/>
      </w:divBdr>
      <w:divsChild>
        <w:div w:id="863908181">
          <w:marLeft w:val="0"/>
          <w:marRight w:val="0"/>
          <w:marTop w:val="0"/>
          <w:marBottom w:val="0"/>
          <w:divBdr>
            <w:top w:val="none" w:sz="0" w:space="0" w:color="auto"/>
            <w:left w:val="none" w:sz="0" w:space="0" w:color="auto"/>
            <w:bottom w:val="none" w:sz="0" w:space="0" w:color="auto"/>
            <w:right w:val="none" w:sz="0" w:space="0" w:color="auto"/>
          </w:divBdr>
          <w:divsChild>
            <w:div w:id="17490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261657">
      <w:bodyDiv w:val="1"/>
      <w:marLeft w:val="0"/>
      <w:marRight w:val="0"/>
      <w:marTop w:val="0"/>
      <w:marBottom w:val="0"/>
      <w:divBdr>
        <w:top w:val="none" w:sz="0" w:space="0" w:color="auto"/>
        <w:left w:val="none" w:sz="0" w:space="0" w:color="auto"/>
        <w:bottom w:val="none" w:sz="0" w:space="0" w:color="auto"/>
        <w:right w:val="none" w:sz="0" w:space="0" w:color="auto"/>
      </w:divBdr>
    </w:div>
    <w:div w:id="867452218">
      <w:bodyDiv w:val="1"/>
      <w:marLeft w:val="0"/>
      <w:marRight w:val="0"/>
      <w:marTop w:val="0"/>
      <w:marBottom w:val="0"/>
      <w:divBdr>
        <w:top w:val="none" w:sz="0" w:space="0" w:color="auto"/>
        <w:left w:val="none" w:sz="0" w:space="0" w:color="auto"/>
        <w:bottom w:val="none" w:sz="0" w:space="0" w:color="auto"/>
        <w:right w:val="none" w:sz="0" w:space="0" w:color="auto"/>
      </w:divBdr>
      <w:divsChild>
        <w:div w:id="645470027">
          <w:marLeft w:val="0"/>
          <w:marRight w:val="0"/>
          <w:marTop w:val="0"/>
          <w:marBottom w:val="0"/>
          <w:divBdr>
            <w:top w:val="none" w:sz="0" w:space="0" w:color="auto"/>
            <w:left w:val="none" w:sz="0" w:space="0" w:color="auto"/>
            <w:bottom w:val="none" w:sz="0" w:space="0" w:color="auto"/>
            <w:right w:val="none" w:sz="0" w:space="0" w:color="auto"/>
          </w:divBdr>
          <w:divsChild>
            <w:div w:id="1493835826">
              <w:marLeft w:val="0"/>
              <w:marRight w:val="0"/>
              <w:marTop w:val="0"/>
              <w:marBottom w:val="0"/>
              <w:divBdr>
                <w:top w:val="none" w:sz="0" w:space="0" w:color="auto"/>
                <w:left w:val="none" w:sz="0" w:space="0" w:color="auto"/>
                <w:bottom w:val="none" w:sz="0" w:space="0" w:color="auto"/>
                <w:right w:val="none" w:sz="0" w:space="0" w:color="auto"/>
              </w:divBdr>
              <w:divsChild>
                <w:div w:id="1671643890">
                  <w:marLeft w:val="0"/>
                  <w:marRight w:val="0"/>
                  <w:marTop w:val="0"/>
                  <w:marBottom w:val="0"/>
                  <w:divBdr>
                    <w:top w:val="none" w:sz="0" w:space="0" w:color="auto"/>
                    <w:left w:val="none" w:sz="0" w:space="0" w:color="auto"/>
                    <w:bottom w:val="none" w:sz="0" w:space="0" w:color="auto"/>
                    <w:right w:val="none" w:sz="0" w:space="0" w:color="auto"/>
                  </w:divBdr>
                  <w:divsChild>
                    <w:div w:id="150582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8277745">
      <w:bodyDiv w:val="1"/>
      <w:marLeft w:val="0"/>
      <w:marRight w:val="0"/>
      <w:marTop w:val="0"/>
      <w:marBottom w:val="0"/>
      <w:divBdr>
        <w:top w:val="none" w:sz="0" w:space="0" w:color="auto"/>
        <w:left w:val="none" w:sz="0" w:space="0" w:color="auto"/>
        <w:bottom w:val="none" w:sz="0" w:space="0" w:color="auto"/>
        <w:right w:val="none" w:sz="0" w:space="0" w:color="auto"/>
      </w:divBdr>
    </w:div>
    <w:div w:id="883979650">
      <w:bodyDiv w:val="1"/>
      <w:marLeft w:val="0"/>
      <w:marRight w:val="0"/>
      <w:marTop w:val="0"/>
      <w:marBottom w:val="0"/>
      <w:divBdr>
        <w:top w:val="none" w:sz="0" w:space="0" w:color="auto"/>
        <w:left w:val="none" w:sz="0" w:space="0" w:color="auto"/>
        <w:bottom w:val="none" w:sz="0" w:space="0" w:color="auto"/>
        <w:right w:val="none" w:sz="0" w:space="0" w:color="auto"/>
      </w:divBdr>
    </w:div>
    <w:div w:id="895900300">
      <w:bodyDiv w:val="1"/>
      <w:marLeft w:val="0"/>
      <w:marRight w:val="0"/>
      <w:marTop w:val="0"/>
      <w:marBottom w:val="0"/>
      <w:divBdr>
        <w:top w:val="none" w:sz="0" w:space="0" w:color="auto"/>
        <w:left w:val="none" w:sz="0" w:space="0" w:color="auto"/>
        <w:bottom w:val="none" w:sz="0" w:space="0" w:color="auto"/>
        <w:right w:val="none" w:sz="0" w:space="0" w:color="auto"/>
      </w:divBdr>
    </w:div>
    <w:div w:id="897008547">
      <w:bodyDiv w:val="1"/>
      <w:marLeft w:val="0"/>
      <w:marRight w:val="0"/>
      <w:marTop w:val="0"/>
      <w:marBottom w:val="0"/>
      <w:divBdr>
        <w:top w:val="none" w:sz="0" w:space="0" w:color="auto"/>
        <w:left w:val="none" w:sz="0" w:space="0" w:color="auto"/>
        <w:bottom w:val="none" w:sz="0" w:space="0" w:color="auto"/>
        <w:right w:val="none" w:sz="0" w:space="0" w:color="auto"/>
      </w:divBdr>
    </w:div>
    <w:div w:id="912665213">
      <w:bodyDiv w:val="1"/>
      <w:marLeft w:val="0"/>
      <w:marRight w:val="0"/>
      <w:marTop w:val="0"/>
      <w:marBottom w:val="0"/>
      <w:divBdr>
        <w:top w:val="none" w:sz="0" w:space="0" w:color="auto"/>
        <w:left w:val="none" w:sz="0" w:space="0" w:color="auto"/>
        <w:bottom w:val="none" w:sz="0" w:space="0" w:color="auto"/>
        <w:right w:val="none" w:sz="0" w:space="0" w:color="auto"/>
      </w:divBdr>
    </w:div>
    <w:div w:id="914752424">
      <w:bodyDiv w:val="1"/>
      <w:marLeft w:val="0"/>
      <w:marRight w:val="0"/>
      <w:marTop w:val="0"/>
      <w:marBottom w:val="0"/>
      <w:divBdr>
        <w:top w:val="none" w:sz="0" w:space="0" w:color="auto"/>
        <w:left w:val="none" w:sz="0" w:space="0" w:color="auto"/>
        <w:bottom w:val="none" w:sz="0" w:space="0" w:color="auto"/>
        <w:right w:val="none" w:sz="0" w:space="0" w:color="auto"/>
      </w:divBdr>
    </w:div>
    <w:div w:id="915020183">
      <w:bodyDiv w:val="1"/>
      <w:marLeft w:val="0"/>
      <w:marRight w:val="0"/>
      <w:marTop w:val="0"/>
      <w:marBottom w:val="0"/>
      <w:divBdr>
        <w:top w:val="none" w:sz="0" w:space="0" w:color="auto"/>
        <w:left w:val="none" w:sz="0" w:space="0" w:color="auto"/>
        <w:bottom w:val="none" w:sz="0" w:space="0" w:color="auto"/>
        <w:right w:val="none" w:sz="0" w:space="0" w:color="auto"/>
      </w:divBdr>
    </w:div>
    <w:div w:id="919369301">
      <w:bodyDiv w:val="1"/>
      <w:marLeft w:val="0"/>
      <w:marRight w:val="0"/>
      <w:marTop w:val="0"/>
      <w:marBottom w:val="0"/>
      <w:divBdr>
        <w:top w:val="none" w:sz="0" w:space="0" w:color="auto"/>
        <w:left w:val="none" w:sz="0" w:space="0" w:color="auto"/>
        <w:bottom w:val="none" w:sz="0" w:space="0" w:color="auto"/>
        <w:right w:val="none" w:sz="0" w:space="0" w:color="auto"/>
      </w:divBdr>
    </w:div>
    <w:div w:id="919799931">
      <w:bodyDiv w:val="1"/>
      <w:marLeft w:val="0"/>
      <w:marRight w:val="0"/>
      <w:marTop w:val="0"/>
      <w:marBottom w:val="0"/>
      <w:divBdr>
        <w:top w:val="none" w:sz="0" w:space="0" w:color="auto"/>
        <w:left w:val="none" w:sz="0" w:space="0" w:color="auto"/>
        <w:bottom w:val="none" w:sz="0" w:space="0" w:color="auto"/>
        <w:right w:val="none" w:sz="0" w:space="0" w:color="auto"/>
      </w:divBdr>
    </w:div>
    <w:div w:id="922564529">
      <w:bodyDiv w:val="1"/>
      <w:marLeft w:val="0"/>
      <w:marRight w:val="0"/>
      <w:marTop w:val="0"/>
      <w:marBottom w:val="0"/>
      <w:divBdr>
        <w:top w:val="none" w:sz="0" w:space="0" w:color="auto"/>
        <w:left w:val="none" w:sz="0" w:space="0" w:color="auto"/>
        <w:bottom w:val="none" w:sz="0" w:space="0" w:color="auto"/>
        <w:right w:val="none" w:sz="0" w:space="0" w:color="auto"/>
      </w:divBdr>
    </w:div>
    <w:div w:id="923998813">
      <w:bodyDiv w:val="1"/>
      <w:marLeft w:val="0"/>
      <w:marRight w:val="0"/>
      <w:marTop w:val="0"/>
      <w:marBottom w:val="0"/>
      <w:divBdr>
        <w:top w:val="none" w:sz="0" w:space="0" w:color="auto"/>
        <w:left w:val="none" w:sz="0" w:space="0" w:color="auto"/>
        <w:bottom w:val="none" w:sz="0" w:space="0" w:color="auto"/>
        <w:right w:val="none" w:sz="0" w:space="0" w:color="auto"/>
      </w:divBdr>
      <w:divsChild>
        <w:div w:id="320499291">
          <w:marLeft w:val="0"/>
          <w:marRight w:val="0"/>
          <w:marTop w:val="0"/>
          <w:marBottom w:val="0"/>
          <w:divBdr>
            <w:top w:val="none" w:sz="0" w:space="0" w:color="auto"/>
            <w:left w:val="none" w:sz="0" w:space="0" w:color="auto"/>
            <w:bottom w:val="none" w:sz="0" w:space="0" w:color="auto"/>
            <w:right w:val="none" w:sz="0" w:space="0" w:color="auto"/>
          </w:divBdr>
          <w:divsChild>
            <w:div w:id="1407607071">
              <w:marLeft w:val="0"/>
              <w:marRight w:val="0"/>
              <w:marTop w:val="0"/>
              <w:marBottom w:val="0"/>
              <w:divBdr>
                <w:top w:val="none" w:sz="0" w:space="0" w:color="auto"/>
                <w:left w:val="none" w:sz="0" w:space="0" w:color="auto"/>
                <w:bottom w:val="none" w:sz="0" w:space="0" w:color="auto"/>
                <w:right w:val="none" w:sz="0" w:space="0" w:color="auto"/>
              </w:divBdr>
              <w:divsChild>
                <w:div w:id="996147813">
                  <w:marLeft w:val="0"/>
                  <w:marRight w:val="0"/>
                  <w:marTop w:val="0"/>
                  <w:marBottom w:val="0"/>
                  <w:divBdr>
                    <w:top w:val="none" w:sz="0" w:space="0" w:color="auto"/>
                    <w:left w:val="none" w:sz="0" w:space="0" w:color="auto"/>
                    <w:bottom w:val="none" w:sz="0" w:space="0" w:color="auto"/>
                    <w:right w:val="none" w:sz="0" w:space="0" w:color="auto"/>
                  </w:divBdr>
                  <w:divsChild>
                    <w:div w:id="1532497369">
                      <w:marLeft w:val="0"/>
                      <w:marRight w:val="0"/>
                      <w:marTop w:val="0"/>
                      <w:marBottom w:val="0"/>
                      <w:divBdr>
                        <w:top w:val="none" w:sz="0" w:space="0" w:color="auto"/>
                        <w:left w:val="none" w:sz="0" w:space="0" w:color="auto"/>
                        <w:bottom w:val="none" w:sz="0" w:space="0" w:color="auto"/>
                        <w:right w:val="none" w:sz="0" w:space="0" w:color="auto"/>
                      </w:divBdr>
                      <w:divsChild>
                        <w:div w:id="167078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5870730">
      <w:bodyDiv w:val="1"/>
      <w:marLeft w:val="0"/>
      <w:marRight w:val="0"/>
      <w:marTop w:val="0"/>
      <w:marBottom w:val="0"/>
      <w:divBdr>
        <w:top w:val="none" w:sz="0" w:space="0" w:color="auto"/>
        <w:left w:val="none" w:sz="0" w:space="0" w:color="auto"/>
        <w:bottom w:val="none" w:sz="0" w:space="0" w:color="auto"/>
        <w:right w:val="none" w:sz="0" w:space="0" w:color="auto"/>
      </w:divBdr>
    </w:div>
    <w:div w:id="941884785">
      <w:bodyDiv w:val="1"/>
      <w:marLeft w:val="0"/>
      <w:marRight w:val="0"/>
      <w:marTop w:val="0"/>
      <w:marBottom w:val="0"/>
      <w:divBdr>
        <w:top w:val="none" w:sz="0" w:space="0" w:color="auto"/>
        <w:left w:val="none" w:sz="0" w:space="0" w:color="auto"/>
        <w:bottom w:val="none" w:sz="0" w:space="0" w:color="auto"/>
        <w:right w:val="none" w:sz="0" w:space="0" w:color="auto"/>
      </w:divBdr>
    </w:div>
    <w:div w:id="949312771">
      <w:bodyDiv w:val="1"/>
      <w:marLeft w:val="0"/>
      <w:marRight w:val="0"/>
      <w:marTop w:val="0"/>
      <w:marBottom w:val="0"/>
      <w:divBdr>
        <w:top w:val="none" w:sz="0" w:space="0" w:color="auto"/>
        <w:left w:val="none" w:sz="0" w:space="0" w:color="auto"/>
        <w:bottom w:val="none" w:sz="0" w:space="0" w:color="auto"/>
        <w:right w:val="none" w:sz="0" w:space="0" w:color="auto"/>
      </w:divBdr>
    </w:div>
    <w:div w:id="951864429">
      <w:bodyDiv w:val="1"/>
      <w:marLeft w:val="0"/>
      <w:marRight w:val="0"/>
      <w:marTop w:val="0"/>
      <w:marBottom w:val="0"/>
      <w:divBdr>
        <w:top w:val="none" w:sz="0" w:space="0" w:color="auto"/>
        <w:left w:val="none" w:sz="0" w:space="0" w:color="auto"/>
        <w:bottom w:val="none" w:sz="0" w:space="0" w:color="auto"/>
        <w:right w:val="none" w:sz="0" w:space="0" w:color="auto"/>
      </w:divBdr>
    </w:div>
    <w:div w:id="953825585">
      <w:bodyDiv w:val="1"/>
      <w:marLeft w:val="0"/>
      <w:marRight w:val="0"/>
      <w:marTop w:val="0"/>
      <w:marBottom w:val="0"/>
      <w:divBdr>
        <w:top w:val="none" w:sz="0" w:space="0" w:color="auto"/>
        <w:left w:val="none" w:sz="0" w:space="0" w:color="auto"/>
        <w:bottom w:val="none" w:sz="0" w:space="0" w:color="auto"/>
        <w:right w:val="none" w:sz="0" w:space="0" w:color="auto"/>
      </w:divBdr>
    </w:div>
    <w:div w:id="953906085">
      <w:bodyDiv w:val="1"/>
      <w:marLeft w:val="0"/>
      <w:marRight w:val="0"/>
      <w:marTop w:val="0"/>
      <w:marBottom w:val="0"/>
      <w:divBdr>
        <w:top w:val="none" w:sz="0" w:space="0" w:color="auto"/>
        <w:left w:val="none" w:sz="0" w:space="0" w:color="auto"/>
        <w:bottom w:val="none" w:sz="0" w:space="0" w:color="auto"/>
        <w:right w:val="none" w:sz="0" w:space="0" w:color="auto"/>
      </w:divBdr>
    </w:div>
    <w:div w:id="954870423">
      <w:bodyDiv w:val="1"/>
      <w:marLeft w:val="0"/>
      <w:marRight w:val="0"/>
      <w:marTop w:val="0"/>
      <w:marBottom w:val="0"/>
      <w:divBdr>
        <w:top w:val="none" w:sz="0" w:space="0" w:color="auto"/>
        <w:left w:val="none" w:sz="0" w:space="0" w:color="auto"/>
        <w:bottom w:val="none" w:sz="0" w:space="0" w:color="auto"/>
        <w:right w:val="none" w:sz="0" w:space="0" w:color="auto"/>
      </w:divBdr>
    </w:div>
    <w:div w:id="960234491">
      <w:bodyDiv w:val="1"/>
      <w:marLeft w:val="0"/>
      <w:marRight w:val="0"/>
      <w:marTop w:val="0"/>
      <w:marBottom w:val="0"/>
      <w:divBdr>
        <w:top w:val="none" w:sz="0" w:space="0" w:color="auto"/>
        <w:left w:val="none" w:sz="0" w:space="0" w:color="auto"/>
        <w:bottom w:val="none" w:sz="0" w:space="0" w:color="auto"/>
        <w:right w:val="none" w:sz="0" w:space="0" w:color="auto"/>
      </w:divBdr>
    </w:div>
    <w:div w:id="965083922">
      <w:bodyDiv w:val="1"/>
      <w:marLeft w:val="0"/>
      <w:marRight w:val="0"/>
      <w:marTop w:val="0"/>
      <w:marBottom w:val="0"/>
      <w:divBdr>
        <w:top w:val="none" w:sz="0" w:space="0" w:color="auto"/>
        <w:left w:val="none" w:sz="0" w:space="0" w:color="auto"/>
        <w:bottom w:val="none" w:sz="0" w:space="0" w:color="auto"/>
        <w:right w:val="none" w:sz="0" w:space="0" w:color="auto"/>
      </w:divBdr>
    </w:div>
    <w:div w:id="967664223">
      <w:bodyDiv w:val="1"/>
      <w:marLeft w:val="0"/>
      <w:marRight w:val="0"/>
      <w:marTop w:val="0"/>
      <w:marBottom w:val="0"/>
      <w:divBdr>
        <w:top w:val="none" w:sz="0" w:space="0" w:color="auto"/>
        <w:left w:val="none" w:sz="0" w:space="0" w:color="auto"/>
        <w:bottom w:val="none" w:sz="0" w:space="0" w:color="auto"/>
        <w:right w:val="none" w:sz="0" w:space="0" w:color="auto"/>
      </w:divBdr>
    </w:div>
    <w:div w:id="968585817">
      <w:bodyDiv w:val="1"/>
      <w:marLeft w:val="0"/>
      <w:marRight w:val="0"/>
      <w:marTop w:val="0"/>
      <w:marBottom w:val="0"/>
      <w:divBdr>
        <w:top w:val="none" w:sz="0" w:space="0" w:color="auto"/>
        <w:left w:val="none" w:sz="0" w:space="0" w:color="auto"/>
        <w:bottom w:val="none" w:sz="0" w:space="0" w:color="auto"/>
        <w:right w:val="none" w:sz="0" w:space="0" w:color="auto"/>
      </w:divBdr>
      <w:divsChild>
        <w:div w:id="664478120">
          <w:marLeft w:val="0"/>
          <w:marRight w:val="0"/>
          <w:marTop w:val="0"/>
          <w:marBottom w:val="0"/>
          <w:divBdr>
            <w:top w:val="none" w:sz="0" w:space="0" w:color="auto"/>
            <w:left w:val="none" w:sz="0" w:space="0" w:color="auto"/>
            <w:bottom w:val="none" w:sz="0" w:space="0" w:color="auto"/>
            <w:right w:val="none" w:sz="0" w:space="0" w:color="auto"/>
          </w:divBdr>
          <w:divsChild>
            <w:div w:id="336810745">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sChild>
                <w:div w:id="217055964">
                  <w:marLeft w:val="0"/>
                  <w:marRight w:val="0"/>
                  <w:marTop w:val="0"/>
                  <w:marBottom w:val="0"/>
                  <w:divBdr>
                    <w:top w:val="none" w:sz="0" w:space="0" w:color="auto"/>
                    <w:left w:val="none" w:sz="0" w:space="0" w:color="auto"/>
                    <w:bottom w:val="none" w:sz="0" w:space="0" w:color="auto"/>
                    <w:right w:val="none" w:sz="0" w:space="0" w:color="auto"/>
                  </w:divBdr>
                  <w:divsChild>
                    <w:div w:id="68164123">
                      <w:marLeft w:val="0"/>
                      <w:marRight w:val="0"/>
                      <w:marTop w:val="0"/>
                      <w:marBottom w:val="0"/>
                      <w:divBdr>
                        <w:top w:val="none" w:sz="0" w:space="0" w:color="auto"/>
                        <w:left w:val="none" w:sz="0" w:space="0" w:color="auto"/>
                        <w:bottom w:val="none" w:sz="0" w:space="0" w:color="auto"/>
                        <w:right w:val="none" w:sz="0" w:space="0" w:color="auto"/>
                      </w:divBdr>
                    </w:div>
                    <w:div w:id="1390493811">
                      <w:marLeft w:val="0"/>
                      <w:marRight w:val="0"/>
                      <w:marTop w:val="0"/>
                      <w:marBottom w:val="0"/>
                      <w:divBdr>
                        <w:top w:val="none" w:sz="0" w:space="0" w:color="auto"/>
                        <w:left w:val="none" w:sz="0" w:space="0" w:color="auto"/>
                        <w:bottom w:val="none" w:sz="0" w:space="0" w:color="auto"/>
                        <w:right w:val="none" w:sz="0" w:space="0" w:color="auto"/>
                      </w:divBdr>
                    </w:div>
                    <w:div w:id="2121873542">
                      <w:marLeft w:val="0"/>
                      <w:marRight w:val="0"/>
                      <w:marTop w:val="0"/>
                      <w:marBottom w:val="0"/>
                      <w:divBdr>
                        <w:top w:val="none" w:sz="0" w:space="0" w:color="auto"/>
                        <w:left w:val="none" w:sz="0" w:space="0" w:color="auto"/>
                        <w:bottom w:val="none" w:sz="0" w:space="0" w:color="auto"/>
                        <w:right w:val="none" w:sz="0" w:space="0" w:color="auto"/>
                      </w:divBdr>
                      <w:divsChild>
                        <w:div w:id="115875163">
                          <w:marLeft w:val="0"/>
                          <w:marRight w:val="0"/>
                          <w:marTop w:val="0"/>
                          <w:marBottom w:val="0"/>
                          <w:divBdr>
                            <w:top w:val="none" w:sz="0" w:space="0" w:color="auto"/>
                            <w:left w:val="none" w:sz="0" w:space="0" w:color="auto"/>
                            <w:bottom w:val="none" w:sz="0" w:space="0" w:color="auto"/>
                            <w:right w:val="none" w:sz="0" w:space="0" w:color="auto"/>
                          </w:divBdr>
                        </w:div>
                        <w:div w:id="1479541006">
                          <w:marLeft w:val="0"/>
                          <w:marRight w:val="0"/>
                          <w:marTop w:val="0"/>
                          <w:marBottom w:val="0"/>
                          <w:divBdr>
                            <w:top w:val="none" w:sz="0" w:space="0" w:color="auto"/>
                            <w:left w:val="none" w:sz="0" w:space="0" w:color="auto"/>
                            <w:bottom w:val="none" w:sz="0" w:space="0" w:color="auto"/>
                            <w:right w:val="none" w:sz="0" w:space="0" w:color="auto"/>
                          </w:divBdr>
                          <w:divsChild>
                            <w:div w:id="562983398">
                              <w:marLeft w:val="0"/>
                              <w:marRight w:val="0"/>
                              <w:marTop w:val="0"/>
                              <w:marBottom w:val="0"/>
                              <w:divBdr>
                                <w:top w:val="none" w:sz="0" w:space="0" w:color="auto"/>
                                <w:left w:val="none" w:sz="0" w:space="0" w:color="auto"/>
                                <w:bottom w:val="none" w:sz="0" w:space="0" w:color="auto"/>
                                <w:right w:val="none" w:sz="0" w:space="0" w:color="auto"/>
                              </w:divBdr>
                            </w:div>
                            <w:div w:id="958995367">
                              <w:marLeft w:val="0"/>
                              <w:marRight w:val="0"/>
                              <w:marTop w:val="0"/>
                              <w:marBottom w:val="0"/>
                              <w:divBdr>
                                <w:top w:val="none" w:sz="0" w:space="0" w:color="auto"/>
                                <w:left w:val="none" w:sz="0" w:space="0" w:color="auto"/>
                                <w:bottom w:val="none" w:sz="0" w:space="0" w:color="auto"/>
                                <w:right w:val="none" w:sz="0" w:space="0" w:color="auto"/>
                              </w:divBdr>
                            </w:div>
                            <w:div w:id="176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6818">
                  <w:marLeft w:val="0"/>
                  <w:marRight w:val="0"/>
                  <w:marTop w:val="0"/>
                  <w:marBottom w:val="0"/>
                  <w:divBdr>
                    <w:top w:val="none" w:sz="0" w:space="0" w:color="auto"/>
                    <w:left w:val="none" w:sz="0" w:space="0" w:color="auto"/>
                    <w:bottom w:val="none" w:sz="0" w:space="0" w:color="auto"/>
                    <w:right w:val="none" w:sz="0" w:space="0" w:color="auto"/>
                  </w:divBdr>
                </w:div>
              </w:divsChild>
            </w:div>
            <w:div w:id="1087926006">
              <w:marLeft w:val="0"/>
              <w:marRight w:val="0"/>
              <w:marTop w:val="0"/>
              <w:marBottom w:val="0"/>
              <w:divBdr>
                <w:top w:val="none" w:sz="0" w:space="0" w:color="auto"/>
                <w:left w:val="none" w:sz="0" w:space="0" w:color="auto"/>
                <w:bottom w:val="none" w:sz="0" w:space="0" w:color="auto"/>
                <w:right w:val="none" w:sz="0" w:space="0" w:color="auto"/>
              </w:divBdr>
            </w:div>
            <w:div w:id="1358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069944">
      <w:bodyDiv w:val="1"/>
      <w:marLeft w:val="0"/>
      <w:marRight w:val="0"/>
      <w:marTop w:val="0"/>
      <w:marBottom w:val="0"/>
      <w:divBdr>
        <w:top w:val="none" w:sz="0" w:space="0" w:color="auto"/>
        <w:left w:val="none" w:sz="0" w:space="0" w:color="auto"/>
        <w:bottom w:val="none" w:sz="0" w:space="0" w:color="auto"/>
        <w:right w:val="none" w:sz="0" w:space="0" w:color="auto"/>
      </w:divBdr>
    </w:div>
    <w:div w:id="997221730">
      <w:bodyDiv w:val="1"/>
      <w:marLeft w:val="0"/>
      <w:marRight w:val="0"/>
      <w:marTop w:val="0"/>
      <w:marBottom w:val="0"/>
      <w:divBdr>
        <w:top w:val="none" w:sz="0" w:space="0" w:color="auto"/>
        <w:left w:val="none" w:sz="0" w:space="0" w:color="auto"/>
        <w:bottom w:val="none" w:sz="0" w:space="0" w:color="auto"/>
        <w:right w:val="none" w:sz="0" w:space="0" w:color="auto"/>
      </w:divBdr>
      <w:divsChild>
        <w:div w:id="2067602822">
          <w:marLeft w:val="0"/>
          <w:marRight w:val="0"/>
          <w:marTop w:val="0"/>
          <w:marBottom w:val="0"/>
          <w:divBdr>
            <w:top w:val="none" w:sz="0" w:space="0" w:color="auto"/>
            <w:left w:val="none" w:sz="0" w:space="0" w:color="auto"/>
            <w:bottom w:val="none" w:sz="0" w:space="0" w:color="auto"/>
            <w:right w:val="none" w:sz="0" w:space="0" w:color="auto"/>
          </w:divBdr>
          <w:divsChild>
            <w:div w:id="883711056">
              <w:marLeft w:val="0"/>
              <w:marRight w:val="0"/>
              <w:marTop w:val="0"/>
              <w:marBottom w:val="0"/>
              <w:divBdr>
                <w:top w:val="none" w:sz="0" w:space="0" w:color="auto"/>
                <w:left w:val="none" w:sz="0" w:space="0" w:color="auto"/>
                <w:bottom w:val="none" w:sz="0" w:space="0" w:color="auto"/>
                <w:right w:val="none" w:sz="0" w:space="0" w:color="auto"/>
              </w:divBdr>
              <w:divsChild>
                <w:div w:id="1411391108">
                  <w:marLeft w:val="0"/>
                  <w:marRight w:val="0"/>
                  <w:marTop w:val="0"/>
                  <w:marBottom w:val="0"/>
                  <w:divBdr>
                    <w:top w:val="none" w:sz="0" w:space="0" w:color="auto"/>
                    <w:left w:val="none" w:sz="0" w:space="0" w:color="auto"/>
                    <w:bottom w:val="none" w:sz="0" w:space="0" w:color="auto"/>
                    <w:right w:val="none" w:sz="0" w:space="0" w:color="auto"/>
                  </w:divBdr>
                  <w:divsChild>
                    <w:div w:id="83591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160170">
      <w:bodyDiv w:val="1"/>
      <w:marLeft w:val="0"/>
      <w:marRight w:val="0"/>
      <w:marTop w:val="0"/>
      <w:marBottom w:val="0"/>
      <w:divBdr>
        <w:top w:val="none" w:sz="0" w:space="0" w:color="auto"/>
        <w:left w:val="none" w:sz="0" w:space="0" w:color="auto"/>
        <w:bottom w:val="none" w:sz="0" w:space="0" w:color="auto"/>
        <w:right w:val="none" w:sz="0" w:space="0" w:color="auto"/>
      </w:divBdr>
    </w:div>
    <w:div w:id="1001203784">
      <w:bodyDiv w:val="1"/>
      <w:marLeft w:val="0"/>
      <w:marRight w:val="0"/>
      <w:marTop w:val="0"/>
      <w:marBottom w:val="0"/>
      <w:divBdr>
        <w:top w:val="none" w:sz="0" w:space="0" w:color="auto"/>
        <w:left w:val="none" w:sz="0" w:space="0" w:color="auto"/>
        <w:bottom w:val="none" w:sz="0" w:space="0" w:color="auto"/>
        <w:right w:val="none" w:sz="0" w:space="0" w:color="auto"/>
      </w:divBdr>
    </w:div>
    <w:div w:id="1009721446">
      <w:bodyDiv w:val="1"/>
      <w:marLeft w:val="0"/>
      <w:marRight w:val="0"/>
      <w:marTop w:val="0"/>
      <w:marBottom w:val="0"/>
      <w:divBdr>
        <w:top w:val="none" w:sz="0" w:space="0" w:color="auto"/>
        <w:left w:val="none" w:sz="0" w:space="0" w:color="auto"/>
        <w:bottom w:val="none" w:sz="0" w:space="0" w:color="auto"/>
        <w:right w:val="none" w:sz="0" w:space="0" w:color="auto"/>
      </w:divBdr>
    </w:div>
    <w:div w:id="1024592539">
      <w:bodyDiv w:val="1"/>
      <w:marLeft w:val="0"/>
      <w:marRight w:val="0"/>
      <w:marTop w:val="0"/>
      <w:marBottom w:val="0"/>
      <w:divBdr>
        <w:top w:val="none" w:sz="0" w:space="0" w:color="auto"/>
        <w:left w:val="none" w:sz="0" w:space="0" w:color="auto"/>
        <w:bottom w:val="none" w:sz="0" w:space="0" w:color="auto"/>
        <w:right w:val="none" w:sz="0" w:space="0" w:color="auto"/>
      </w:divBdr>
    </w:div>
    <w:div w:id="1026712148">
      <w:bodyDiv w:val="1"/>
      <w:marLeft w:val="0"/>
      <w:marRight w:val="0"/>
      <w:marTop w:val="0"/>
      <w:marBottom w:val="0"/>
      <w:divBdr>
        <w:top w:val="none" w:sz="0" w:space="0" w:color="auto"/>
        <w:left w:val="none" w:sz="0" w:space="0" w:color="auto"/>
        <w:bottom w:val="none" w:sz="0" w:space="0" w:color="auto"/>
        <w:right w:val="none" w:sz="0" w:space="0" w:color="auto"/>
      </w:divBdr>
    </w:div>
    <w:div w:id="1036124968">
      <w:bodyDiv w:val="1"/>
      <w:marLeft w:val="0"/>
      <w:marRight w:val="0"/>
      <w:marTop w:val="0"/>
      <w:marBottom w:val="0"/>
      <w:divBdr>
        <w:top w:val="none" w:sz="0" w:space="0" w:color="auto"/>
        <w:left w:val="none" w:sz="0" w:space="0" w:color="auto"/>
        <w:bottom w:val="none" w:sz="0" w:space="0" w:color="auto"/>
        <w:right w:val="none" w:sz="0" w:space="0" w:color="auto"/>
      </w:divBdr>
    </w:div>
    <w:div w:id="1043023281">
      <w:bodyDiv w:val="1"/>
      <w:marLeft w:val="0"/>
      <w:marRight w:val="0"/>
      <w:marTop w:val="0"/>
      <w:marBottom w:val="0"/>
      <w:divBdr>
        <w:top w:val="none" w:sz="0" w:space="0" w:color="auto"/>
        <w:left w:val="none" w:sz="0" w:space="0" w:color="auto"/>
        <w:bottom w:val="none" w:sz="0" w:space="0" w:color="auto"/>
        <w:right w:val="none" w:sz="0" w:space="0" w:color="auto"/>
      </w:divBdr>
      <w:divsChild>
        <w:div w:id="609552810">
          <w:marLeft w:val="0"/>
          <w:marRight w:val="0"/>
          <w:marTop w:val="0"/>
          <w:marBottom w:val="0"/>
          <w:divBdr>
            <w:top w:val="none" w:sz="0" w:space="0" w:color="auto"/>
            <w:left w:val="none" w:sz="0" w:space="0" w:color="auto"/>
            <w:bottom w:val="none" w:sz="0" w:space="0" w:color="auto"/>
            <w:right w:val="none" w:sz="0" w:space="0" w:color="auto"/>
          </w:divBdr>
          <w:divsChild>
            <w:div w:id="1653824549">
              <w:marLeft w:val="0"/>
              <w:marRight w:val="0"/>
              <w:marTop w:val="0"/>
              <w:marBottom w:val="0"/>
              <w:divBdr>
                <w:top w:val="none" w:sz="0" w:space="0" w:color="auto"/>
                <w:left w:val="none" w:sz="0" w:space="0" w:color="auto"/>
                <w:bottom w:val="none" w:sz="0" w:space="0" w:color="auto"/>
                <w:right w:val="none" w:sz="0" w:space="0" w:color="auto"/>
              </w:divBdr>
              <w:divsChild>
                <w:div w:id="536740623">
                  <w:marLeft w:val="0"/>
                  <w:marRight w:val="0"/>
                  <w:marTop w:val="0"/>
                  <w:marBottom w:val="0"/>
                  <w:divBdr>
                    <w:top w:val="none" w:sz="0" w:space="0" w:color="auto"/>
                    <w:left w:val="none" w:sz="0" w:space="0" w:color="auto"/>
                    <w:bottom w:val="none" w:sz="0" w:space="0" w:color="auto"/>
                    <w:right w:val="none" w:sz="0" w:space="0" w:color="auto"/>
                  </w:divBdr>
                  <w:divsChild>
                    <w:div w:id="201537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5056922">
      <w:bodyDiv w:val="1"/>
      <w:marLeft w:val="0"/>
      <w:marRight w:val="0"/>
      <w:marTop w:val="0"/>
      <w:marBottom w:val="0"/>
      <w:divBdr>
        <w:top w:val="none" w:sz="0" w:space="0" w:color="auto"/>
        <w:left w:val="none" w:sz="0" w:space="0" w:color="auto"/>
        <w:bottom w:val="none" w:sz="0" w:space="0" w:color="auto"/>
        <w:right w:val="none" w:sz="0" w:space="0" w:color="auto"/>
      </w:divBdr>
    </w:div>
    <w:div w:id="1046368507">
      <w:bodyDiv w:val="1"/>
      <w:marLeft w:val="0"/>
      <w:marRight w:val="0"/>
      <w:marTop w:val="0"/>
      <w:marBottom w:val="0"/>
      <w:divBdr>
        <w:top w:val="none" w:sz="0" w:space="0" w:color="auto"/>
        <w:left w:val="none" w:sz="0" w:space="0" w:color="auto"/>
        <w:bottom w:val="none" w:sz="0" w:space="0" w:color="auto"/>
        <w:right w:val="none" w:sz="0" w:space="0" w:color="auto"/>
      </w:divBdr>
      <w:divsChild>
        <w:div w:id="1558054851">
          <w:marLeft w:val="0"/>
          <w:marRight w:val="0"/>
          <w:marTop w:val="0"/>
          <w:marBottom w:val="0"/>
          <w:divBdr>
            <w:top w:val="none" w:sz="0" w:space="0" w:color="auto"/>
            <w:left w:val="none" w:sz="0" w:space="0" w:color="auto"/>
            <w:bottom w:val="none" w:sz="0" w:space="0" w:color="auto"/>
            <w:right w:val="none" w:sz="0" w:space="0" w:color="auto"/>
          </w:divBdr>
          <w:divsChild>
            <w:div w:id="888801817">
              <w:marLeft w:val="0"/>
              <w:marRight w:val="0"/>
              <w:marTop w:val="0"/>
              <w:marBottom w:val="0"/>
              <w:divBdr>
                <w:top w:val="none" w:sz="0" w:space="0" w:color="auto"/>
                <w:left w:val="none" w:sz="0" w:space="0" w:color="auto"/>
                <w:bottom w:val="none" w:sz="0" w:space="0" w:color="auto"/>
                <w:right w:val="none" w:sz="0" w:space="0" w:color="auto"/>
              </w:divBdr>
              <w:divsChild>
                <w:div w:id="1489636708">
                  <w:marLeft w:val="0"/>
                  <w:marRight w:val="0"/>
                  <w:marTop w:val="0"/>
                  <w:marBottom w:val="0"/>
                  <w:divBdr>
                    <w:top w:val="none" w:sz="0" w:space="0" w:color="auto"/>
                    <w:left w:val="none" w:sz="0" w:space="0" w:color="auto"/>
                    <w:bottom w:val="none" w:sz="0" w:space="0" w:color="auto"/>
                    <w:right w:val="none" w:sz="0" w:space="0" w:color="auto"/>
                  </w:divBdr>
                  <w:divsChild>
                    <w:div w:id="265818996">
                      <w:marLeft w:val="0"/>
                      <w:marRight w:val="0"/>
                      <w:marTop w:val="0"/>
                      <w:marBottom w:val="0"/>
                      <w:divBdr>
                        <w:top w:val="none" w:sz="0" w:space="0" w:color="auto"/>
                        <w:left w:val="none" w:sz="0" w:space="0" w:color="auto"/>
                        <w:bottom w:val="none" w:sz="0" w:space="0" w:color="auto"/>
                        <w:right w:val="none" w:sz="0" w:space="0" w:color="auto"/>
                      </w:divBdr>
                      <w:divsChild>
                        <w:div w:id="6091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0113112">
      <w:bodyDiv w:val="1"/>
      <w:marLeft w:val="0"/>
      <w:marRight w:val="0"/>
      <w:marTop w:val="0"/>
      <w:marBottom w:val="0"/>
      <w:divBdr>
        <w:top w:val="none" w:sz="0" w:space="0" w:color="auto"/>
        <w:left w:val="none" w:sz="0" w:space="0" w:color="auto"/>
        <w:bottom w:val="none" w:sz="0" w:space="0" w:color="auto"/>
        <w:right w:val="none" w:sz="0" w:space="0" w:color="auto"/>
      </w:divBdr>
    </w:div>
    <w:div w:id="1051156108">
      <w:bodyDiv w:val="1"/>
      <w:marLeft w:val="0"/>
      <w:marRight w:val="0"/>
      <w:marTop w:val="0"/>
      <w:marBottom w:val="0"/>
      <w:divBdr>
        <w:top w:val="none" w:sz="0" w:space="0" w:color="auto"/>
        <w:left w:val="none" w:sz="0" w:space="0" w:color="auto"/>
        <w:bottom w:val="none" w:sz="0" w:space="0" w:color="auto"/>
        <w:right w:val="none" w:sz="0" w:space="0" w:color="auto"/>
      </w:divBdr>
    </w:div>
    <w:div w:id="1055588518">
      <w:bodyDiv w:val="1"/>
      <w:marLeft w:val="0"/>
      <w:marRight w:val="0"/>
      <w:marTop w:val="0"/>
      <w:marBottom w:val="0"/>
      <w:divBdr>
        <w:top w:val="none" w:sz="0" w:space="0" w:color="auto"/>
        <w:left w:val="none" w:sz="0" w:space="0" w:color="auto"/>
        <w:bottom w:val="none" w:sz="0" w:space="0" w:color="auto"/>
        <w:right w:val="none" w:sz="0" w:space="0" w:color="auto"/>
      </w:divBdr>
    </w:div>
    <w:div w:id="1056123593">
      <w:bodyDiv w:val="1"/>
      <w:marLeft w:val="0"/>
      <w:marRight w:val="0"/>
      <w:marTop w:val="0"/>
      <w:marBottom w:val="0"/>
      <w:divBdr>
        <w:top w:val="none" w:sz="0" w:space="0" w:color="auto"/>
        <w:left w:val="none" w:sz="0" w:space="0" w:color="auto"/>
        <w:bottom w:val="none" w:sz="0" w:space="0" w:color="auto"/>
        <w:right w:val="none" w:sz="0" w:space="0" w:color="auto"/>
      </w:divBdr>
    </w:div>
    <w:div w:id="1064066787">
      <w:bodyDiv w:val="1"/>
      <w:marLeft w:val="0"/>
      <w:marRight w:val="0"/>
      <w:marTop w:val="0"/>
      <w:marBottom w:val="0"/>
      <w:divBdr>
        <w:top w:val="none" w:sz="0" w:space="0" w:color="auto"/>
        <w:left w:val="none" w:sz="0" w:space="0" w:color="auto"/>
        <w:bottom w:val="none" w:sz="0" w:space="0" w:color="auto"/>
        <w:right w:val="none" w:sz="0" w:space="0" w:color="auto"/>
      </w:divBdr>
    </w:div>
    <w:div w:id="1069303399">
      <w:bodyDiv w:val="1"/>
      <w:marLeft w:val="0"/>
      <w:marRight w:val="0"/>
      <w:marTop w:val="0"/>
      <w:marBottom w:val="0"/>
      <w:divBdr>
        <w:top w:val="none" w:sz="0" w:space="0" w:color="auto"/>
        <w:left w:val="none" w:sz="0" w:space="0" w:color="auto"/>
        <w:bottom w:val="none" w:sz="0" w:space="0" w:color="auto"/>
        <w:right w:val="none" w:sz="0" w:space="0" w:color="auto"/>
      </w:divBdr>
      <w:divsChild>
        <w:div w:id="584152280">
          <w:marLeft w:val="0"/>
          <w:marRight w:val="0"/>
          <w:marTop w:val="0"/>
          <w:marBottom w:val="0"/>
          <w:divBdr>
            <w:top w:val="none" w:sz="0" w:space="0" w:color="auto"/>
            <w:left w:val="none" w:sz="0" w:space="0" w:color="auto"/>
            <w:bottom w:val="none" w:sz="0" w:space="0" w:color="auto"/>
            <w:right w:val="none" w:sz="0" w:space="0" w:color="auto"/>
          </w:divBdr>
          <w:divsChild>
            <w:div w:id="2802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622533">
      <w:bodyDiv w:val="1"/>
      <w:marLeft w:val="0"/>
      <w:marRight w:val="0"/>
      <w:marTop w:val="0"/>
      <w:marBottom w:val="0"/>
      <w:divBdr>
        <w:top w:val="none" w:sz="0" w:space="0" w:color="auto"/>
        <w:left w:val="none" w:sz="0" w:space="0" w:color="auto"/>
        <w:bottom w:val="none" w:sz="0" w:space="0" w:color="auto"/>
        <w:right w:val="none" w:sz="0" w:space="0" w:color="auto"/>
      </w:divBdr>
    </w:div>
    <w:div w:id="1078288427">
      <w:bodyDiv w:val="1"/>
      <w:marLeft w:val="0"/>
      <w:marRight w:val="0"/>
      <w:marTop w:val="0"/>
      <w:marBottom w:val="0"/>
      <w:divBdr>
        <w:top w:val="none" w:sz="0" w:space="0" w:color="auto"/>
        <w:left w:val="none" w:sz="0" w:space="0" w:color="auto"/>
        <w:bottom w:val="none" w:sz="0" w:space="0" w:color="auto"/>
        <w:right w:val="none" w:sz="0" w:space="0" w:color="auto"/>
      </w:divBdr>
    </w:div>
    <w:div w:id="1084297836">
      <w:bodyDiv w:val="1"/>
      <w:marLeft w:val="0"/>
      <w:marRight w:val="0"/>
      <w:marTop w:val="0"/>
      <w:marBottom w:val="0"/>
      <w:divBdr>
        <w:top w:val="none" w:sz="0" w:space="0" w:color="auto"/>
        <w:left w:val="none" w:sz="0" w:space="0" w:color="auto"/>
        <w:bottom w:val="none" w:sz="0" w:space="0" w:color="auto"/>
        <w:right w:val="none" w:sz="0" w:space="0" w:color="auto"/>
      </w:divBdr>
    </w:div>
    <w:div w:id="1093087540">
      <w:bodyDiv w:val="1"/>
      <w:marLeft w:val="0"/>
      <w:marRight w:val="0"/>
      <w:marTop w:val="0"/>
      <w:marBottom w:val="0"/>
      <w:divBdr>
        <w:top w:val="none" w:sz="0" w:space="0" w:color="auto"/>
        <w:left w:val="none" w:sz="0" w:space="0" w:color="auto"/>
        <w:bottom w:val="none" w:sz="0" w:space="0" w:color="auto"/>
        <w:right w:val="none" w:sz="0" w:space="0" w:color="auto"/>
      </w:divBdr>
    </w:div>
    <w:div w:id="1110200251">
      <w:bodyDiv w:val="1"/>
      <w:marLeft w:val="0"/>
      <w:marRight w:val="0"/>
      <w:marTop w:val="0"/>
      <w:marBottom w:val="0"/>
      <w:divBdr>
        <w:top w:val="none" w:sz="0" w:space="0" w:color="auto"/>
        <w:left w:val="none" w:sz="0" w:space="0" w:color="auto"/>
        <w:bottom w:val="none" w:sz="0" w:space="0" w:color="auto"/>
        <w:right w:val="none" w:sz="0" w:space="0" w:color="auto"/>
      </w:divBdr>
    </w:div>
    <w:div w:id="1111819013">
      <w:bodyDiv w:val="1"/>
      <w:marLeft w:val="0"/>
      <w:marRight w:val="0"/>
      <w:marTop w:val="0"/>
      <w:marBottom w:val="0"/>
      <w:divBdr>
        <w:top w:val="none" w:sz="0" w:space="0" w:color="auto"/>
        <w:left w:val="none" w:sz="0" w:space="0" w:color="auto"/>
        <w:bottom w:val="none" w:sz="0" w:space="0" w:color="auto"/>
        <w:right w:val="none" w:sz="0" w:space="0" w:color="auto"/>
      </w:divBdr>
    </w:div>
    <w:div w:id="1124008781">
      <w:bodyDiv w:val="1"/>
      <w:marLeft w:val="0"/>
      <w:marRight w:val="0"/>
      <w:marTop w:val="0"/>
      <w:marBottom w:val="0"/>
      <w:divBdr>
        <w:top w:val="none" w:sz="0" w:space="0" w:color="auto"/>
        <w:left w:val="none" w:sz="0" w:space="0" w:color="auto"/>
        <w:bottom w:val="none" w:sz="0" w:space="0" w:color="auto"/>
        <w:right w:val="none" w:sz="0" w:space="0" w:color="auto"/>
      </w:divBdr>
    </w:div>
    <w:div w:id="1124620370">
      <w:bodyDiv w:val="1"/>
      <w:marLeft w:val="0"/>
      <w:marRight w:val="0"/>
      <w:marTop w:val="0"/>
      <w:marBottom w:val="0"/>
      <w:divBdr>
        <w:top w:val="none" w:sz="0" w:space="0" w:color="auto"/>
        <w:left w:val="none" w:sz="0" w:space="0" w:color="auto"/>
        <w:bottom w:val="none" w:sz="0" w:space="0" w:color="auto"/>
        <w:right w:val="none" w:sz="0" w:space="0" w:color="auto"/>
      </w:divBdr>
      <w:divsChild>
        <w:div w:id="2135250992">
          <w:marLeft w:val="0"/>
          <w:marRight w:val="0"/>
          <w:marTop w:val="0"/>
          <w:marBottom w:val="0"/>
          <w:divBdr>
            <w:top w:val="none" w:sz="0" w:space="0" w:color="auto"/>
            <w:left w:val="none" w:sz="0" w:space="0" w:color="auto"/>
            <w:bottom w:val="none" w:sz="0" w:space="0" w:color="auto"/>
            <w:right w:val="none" w:sz="0" w:space="0" w:color="auto"/>
          </w:divBdr>
          <w:divsChild>
            <w:div w:id="42487519">
              <w:marLeft w:val="0"/>
              <w:marRight w:val="0"/>
              <w:marTop w:val="0"/>
              <w:marBottom w:val="0"/>
              <w:divBdr>
                <w:top w:val="none" w:sz="0" w:space="0" w:color="auto"/>
                <w:left w:val="none" w:sz="0" w:space="0" w:color="auto"/>
                <w:bottom w:val="none" w:sz="0" w:space="0" w:color="auto"/>
                <w:right w:val="none" w:sz="0" w:space="0" w:color="auto"/>
              </w:divBdr>
            </w:div>
            <w:div w:id="173034873">
              <w:marLeft w:val="0"/>
              <w:marRight w:val="0"/>
              <w:marTop w:val="0"/>
              <w:marBottom w:val="0"/>
              <w:divBdr>
                <w:top w:val="none" w:sz="0" w:space="0" w:color="auto"/>
                <w:left w:val="none" w:sz="0" w:space="0" w:color="auto"/>
                <w:bottom w:val="none" w:sz="0" w:space="0" w:color="auto"/>
                <w:right w:val="none" w:sz="0" w:space="0" w:color="auto"/>
              </w:divBdr>
            </w:div>
            <w:div w:id="203177753">
              <w:marLeft w:val="0"/>
              <w:marRight w:val="0"/>
              <w:marTop w:val="0"/>
              <w:marBottom w:val="0"/>
              <w:divBdr>
                <w:top w:val="none" w:sz="0" w:space="0" w:color="auto"/>
                <w:left w:val="none" w:sz="0" w:space="0" w:color="auto"/>
                <w:bottom w:val="none" w:sz="0" w:space="0" w:color="auto"/>
                <w:right w:val="none" w:sz="0" w:space="0" w:color="auto"/>
              </w:divBdr>
            </w:div>
            <w:div w:id="258024677">
              <w:marLeft w:val="0"/>
              <w:marRight w:val="0"/>
              <w:marTop w:val="0"/>
              <w:marBottom w:val="0"/>
              <w:divBdr>
                <w:top w:val="none" w:sz="0" w:space="0" w:color="auto"/>
                <w:left w:val="none" w:sz="0" w:space="0" w:color="auto"/>
                <w:bottom w:val="none" w:sz="0" w:space="0" w:color="auto"/>
                <w:right w:val="none" w:sz="0" w:space="0" w:color="auto"/>
              </w:divBdr>
            </w:div>
            <w:div w:id="309944759">
              <w:marLeft w:val="0"/>
              <w:marRight w:val="0"/>
              <w:marTop w:val="0"/>
              <w:marBottom w:val="0"/>
              <w:divBdr>
                <w:top w:val="none" w:sz="0" w:space="0" w:color="auto"/>
                <w:left w:val="none" w:sz="0" w:space="0" w:color="auto"/>
                <w:bottom w:val="none" w:sz="0" w:space="0" w:color="auto"/>
                <w:right w:val="none" w:sz="0" w:space="0" w:color="auto"/>
              </w:divBdr>
            </w:div>
            <w:div w:id="372507210">
              <w:marLeft w:val="0"/>
              <w:marRight w:val="0"/>
              <w:marTop w:val="0"/>
              <w:marBottom w:val="0"/>
              <w:divBdr>
                <w:top w:val="none" w:sz="0" w:space="0" w:color="auto"/>
                <w:left w:val="none" w:sz="0" w:space="0" w:color="auto"/>
                <w:bottom w:val="none" w:sz="0" w:space="0" w:color="auto"/>
                <w:right w:val="none" w:sz="0" w:space="0" w:color="auto"/>
              </w:divBdr>
            </w:div>
            <w:div w:id="463430890">
              <w:marLeft w:val="0"/>
              <w:marRight w:val="0"/>
              <w:marTop w:val="0"/>
              <w:marBottom w:val="0"/>
              <w:divBdr>
                <w:top w:val="none" w:sz="0" w:space="0" w:color="auto"/>
                <w:left w:val="none" w:sz="0" w:space="0" w:color="auto"/>
                <w:bottom w:val="none" w:sz="0" w:space="0" w:color="auto"/>
                <w:right w:val="none" w:sz="0" w:space="0" w:color="auto"/>
              </w:divBdr>
            </w:div>
            <w:div w:id="465896613">
              <w:marLeft w:val="0"/>
              <w:marRight w:val="0"/>
              <w:marTop w:val="0"/>
              <w:marBottom w:val="0"/>
              <w:divBdr>
                <w:top w:val="none" w:sz="0" w:space="0" w:color="auto"/>
                <w:left w:val="none" w:sz="0" w:space="0" w:color="auto"/>
                <w:bottom w:val="none" w:sz="0" w:space="0" w:color="auto"/>
                <w:right w:val="none" w:sz="0" w:space="0" w:color="auto"/>
              </w:divBdr>
            </w:div>
            <w:div w:id="532157185">
              <w:marLeft w:val="0"/>
              <w:marRight w:val="0"/>
              <w:marTop w:val="0"/>
              <w:marBottom w:val="0"/>
              <w:divBdr>
                <w:top w:val="none" w:sz="0" w:space="0" w:color="auto"/>
                <w:left w:val="none" w:sz="0" w:space="0" w:color="auto"/>
                <w:bottom w:val="none" w:sz="0" w:space="0" w:color="auto"/>
                <w:right w:val="none" w:sz="0" w:space="0" w:color="auto"/>
              </w:divBdr>
            </w:div>
            <w:div w:id="777142874">
              <w:marLeft w:val="0"/>
              <w:marRight w:val="0"/>
              <w:marTop w:val="0"/>
              <w:marBottom w:val="0"/>
              <w:divBdr>
                <w:top w:val="none" w:sz="0" w:space="0" w:color="auto"/>
                <w:left w:val="none" w:sz="0" w:space="0" w:color="auto"/>
                <w:bottom w:val="none" w:sz="0" w:space="0" w:color="auto"/>
                <w:right w:val="none" w:sz="0" w:space="0" w:color="auto"/>
              </w:divBdr>
            </w:div>
            <w:div w:id="864900141">
              <w:marLeft w:val="0"/>
              <w:marRight w:val="0"/>
              <w:marTop w:val="0"/>
              <w:marBottom w:val="0"/>
              <w:divBdr>
                <w:top w:val="none" w:sz="0" w:space="0" w:color="auto"/>
                <w:left w:val="none" w:sz="0" w:space="0" w:color="auto"/>
                <w:bottom w:val="none" w:sz="0" w:space="0" w:color="auto"/>
                <w:right w:val="none" w:sz="0" w:space="0" w:color="auto"/>
              </w:divBdr>
            </w:div>
            <w:div w:id="1070228169">
              <w:marLeft w:val="0"/>
              <w:marRight w:val="0"/>
              <w:marTop w:val="0"/>
              <w:marBottom w:val="0"/>
              <w:divBdr>
                <w:top w:val="none" w:sz="0" w:space="0" w:color="auto"/>
                <w:left w:val="none" w:sz="0" w:space="0" w:color="auto"/>
                <w:bottom w:val="none" w:sz="0" w:space="0" w:color="auto"/>
                <w:right w:val="none" w:sz="0" w:space="0" w:color="auto"/>
              </w:divBdr>
            </w:div>
            <w:div w:id="1087725144">
              <w:marLeft w:val="0"/>
              <w:marRight w:val="0"/>
              <w:marTop w:val="0"/>
              <w:marBottom w:val="0"/>
              <w:divBdr>
                <w:top w:val="none" w:sz="0" w:space="0" w:color="auto"/>
                <w:left w:val="none" w:sz="0" w:space="0" w:color="auto"/>
                <w:bottom w:val="none" w:sz="0" w:space="0" w:color="auto"/>
                <w:right w:val="none" w:sz="0" w:space="0" w:color="auto"/>
              </w:divBdr>
            </w:div>
            <w:div w:id="1106535728">
              <w:marLeft w:val="0"/>
              <w:marRight w:val="0"/>
              <w:marTop w:val="0"/>
              <w:marBottom w:val="0"/>
              <w:divBdr>
                <w:top w:val="none" w:sz="0" w:space="0" w:color="auto"/>
                <w:left w:val="none" w:sz="0" w:space="0" w:color="auto"/>
                <w:bottom w:val="none" w:sz="0" w:space="0" w:color="auto"/>
                <w:right w:val="none" w:sz="0" w:space="0" w:color="auto"/>
              </w:divBdr>
            </w:div>
            <w:div w:id="1128626328">
              <w:marLeft w:val="0"/>
              <w:marRight w:val="0"/>
              <w:marTop w:val="0"/>
              <w:marBottom w:val="0"/>
              <w:divBdr>
                <w:top w:val="none" w:sz="0" w:space="0" w:color="auto"/>
                <w:left w:val="none" w:sz="0" w:space="0" w:color="auto"/>
                <w:bottom w:val="none" w:sz="0" w:space="0" w:color="auto"/>
                <w:right w:val="none" w:sz="0" w:space="0" w:color="auto"/>
              </w:divBdr>
            </w:div>
            <w:div w:id="1146967458">
              <w:marLeft w:val="0"/>
              <w:marRight w:val="0"/>
              <w:marTop w:val="0"/>
              <w:marBottom w:val="0"/>
              <w:divBdr>
                <w:top w:val="none" w:sz="0" w:space="0" w:color="auto"/>
                <w:left w:val="none" w:sz="0" w:space="0" w:color="auto"/>
                <w:bottom w:val="none" w:sz="0" w:space="0" w:color="auto"/>
                <w:right w:val="none" w:sz="0" w:space="0" w:color="auto"/>
              </w:divBdr>
            </w:div>
            <w:div w:id="1151094917">
              <w:marLeft w:val="0"/>
              <w:marRight w:val="0"/>
              <w:marTop w:val="0"/>
              <w:marBottom w:val="0"/>
              <w:divBdr>
                <w:top w:val="none" w:sz="0" w:space="0" w:color="auto"/>
                <w:left w:val="none" w:sz="0" w:space="0" w:color="auto"/>
                <w:bottom w:val="none" w:sz="0" w:space="0" w:color="auto"/>
                <w:right w:val="none" w:sz="0" w:space="0" w:color="auto"/>
              </w:divBdr>
            </w:div>
            <w:div w:id="1301307141">
              <w:marLeft w:val="0"/>
              <w:marRight w:val="0"/>
              <w:marTop w:val="0"/>
              <w:marBottom w:val="0"/>
              <w:divBdr>
                <w:top w:val="none" w:sz="0" w:space="0" w:color="auto"/>
                <w:left w:val="none" w:sz="0" w:space="0" w:color="auto"/>
                <w:bottom w:val="none" w:sz="0" w:space="0" w:color="auto"/>
                <w:right w:val="none" w:sz="0" w:space="0" w:color="auto"/>
              </w:divBdr>
            </w:div>
            <w:div w:id="1304119438">
              <w:marLeft w:val="0"/>
              <w:marRight w:val="0"/>
              <w:marTop w:val="0"/>
              <w:marBottom w:val="0"/>
              <w:divBdr>
                <w:top w:val="none" w:sz="0" w:space="0" w:color="auto"/>
                <w:left w:val="none" w:sz="0" w:space="0" w:color="auto"/>
                <w:bottom w:val="none" w:sz="0" w:space="0" w:color="auto"/>
                <w:right w:val="none" w:sz="0" w:space="0" w:color="auto"/>
              </w:divBdr>
            </w:div>
            <w:div w:id="1328359488">
              <w:marLeft w:val="0"/>
              <w:marRight w:val="0"/>
              <w:marTop w:val="0"/>
              <w:marBottom w:val="0"/>
              <w:divBdr>
                <w:top w:val="none" w:sz="0" w:space="0" w:color="auto"/>
                <w:left w:val="none" w:sz="0" w:space="0" w:color="auto"/>
                <w:bottom w:val="none" w:sz="0" w:space="0" w:color="auto"/>
                <w:right w:val="none" w:sz="0" w:space="0" w:color="auto"/>
              </w:divBdr>
            </w:div>
            <w:div w:id="1355231097">
              <w:marLeft w:val="0"/>
              <w:marRight w:val="0"/>
              <w:marTop w:val="0"/>
              <w:marBottom w:val="0"/>
              <w:divBdr>
                <w:top w:val="none" w:sz="0" w:space="0" w:color="auto"/>
                <w:left w:val="none" w:sz="0" w:space="0" w:color="auto"/>
                <w:bottom w:val="none" w:sz="0" w:space="0" w:color="auto"/>
                <w:right w:val="none" w:sz="0" w:space="0" w:color="auto"/>
              </w:divBdr>
            </w:div>
            <w:div w:id="1446192196">
              <w:marLeft w:val="0"/>
              <w:marRight w:val="0"/>
              <w:marTop w:val="0"/>
              <w:marBottom w:val="0"/>
              <w:divBdr>
                <w:top w:val="none" w:sz="0" w:space="0" w:color="auto"/>
                <w:left w:val="none" w:sz="0" w:space="0" w:color="auto"/>
                <w:bottom w:val="none" w:sz="0" w:space="0" w:color="auto"/>
                <w:right w:val="none" w:sz="0" w:space="0" w:color="auto"/>
              </w:divBdr>
            </w:div>
            <w:div w:id="1488741233">
              <w:marLeft w:val="0"/>
              <w:marRight w:val="0"/>
              <w:marTop w:val="0"/>
              <w:marBottom w:val="0"/>
              <w:divBdr>
                <w:top w:val="none" w:sz="0" w:space="0" w:color="auto"/>
                <w:left w:val="none" w:sz="0" w:space="0" w:color="auto"/>
                <w:bottom w:val="none" w:sz="0" w:space="0" w:color="auto"/>
                <w:right w:val="none" w:sz="0" w:space="0" w:color="auto"/>
              </w:divBdr>
            </w:div>
            <w:div w:id="1489520820">
              <w:marLeft w:val="0"/>
              <w:marRight w:val="0"/>
              <w:marTop w:val="0"/>
              <w:marBottom w:val="0"/>
              <w:divBdr>
                <w:top w:val="none" w:sz="0" w:space="0" w:color="auto"/>
                <w:left w:val="none" w:sz="0" w:space="0" w:color="auto"/>
                <w:bottom w:val="none" w:sz="0" w:space="0" w:color="auto"/>
                <w:right w:val="none" w:sz="0" w:space="0" w:color="auto"/>
              </w:divBdr>
            </w:div>
            <w:div w:id="1505902084">
              <w:marLeft w:val="0"/>
              <w:marRight w:val="0"/>
              <w:marTop w:val="0"/>
              <w:marBottom w:val="0"/>
              <w:divBdr>
                <w:top w:val="none" w:sz="0" w:space="0" w:color="auto"/>
                <w:left w:val="none" w:sz="0" w:space="0" w:color="auto"/>
                <w:bottom w:val="none" w:sz="0" w:space="0" w:color="auto"/>
                <w:right w:val="none" w:sz="0" w:space="0" w:color="auto"/>
              </w:divBdr>
            </w:div>
            <w:div w:id="1575386804">
              <w:marLeft w:val="0"/>
              <w:marRight w:val="0"/>
              <w:marTop w:val="0"/>
              <w:marBottom w:val="0"/>
              <w:divBdr>
                <w:top w:val="none" w:sz="0" w:space="0" w:color="auto"/>
                <w:left w:val="none" w:sz="0" w:space="0" w:color="auto"/>
                <w:bottom w:val="none" w:sz="0" w:space="0" w:color="auto"/>
                <w:right w:val="none" w:sz="0" w:space="0" w:color="auto"/>
              </w:divBdr>
            </w:div>
            <w:div w:id="1610241270">
              <w:marLeft w:val="0"/>
              <w:marRight w:val="0"/>
              <w:marTop w:val="0"/>
              <w:marBottom w:val="0"/>
              <w:divBdr>
                <w:top w:val="none" w:sz="0" w:space="0" w:color="auto"/>
                <w:left w:val="none" w:sz="0" w:space="0" w:color="auto"/>
                <w:bottom w:val="none" w:sz="0" w:space="0" w:color="auto"/>
                <w:right w:val="none" w:sz="0" w:space="0" w:color="auto"/>
              </w:divBdr>
            </w:div>
            <w:div w:id="1848472779">
              <w:marLeft w:val="0"/>
              <w:marRight w:val="0"/>
              <w:marTop w:val="0"/>
              <w:marBottom w:val="0"/>
              <w:divBdr>
                <w:top w:val="none" w:sz="0" w:space="0" w:color="auto"/>
                <w:left w:val="none" w:sz="0" w:space="0" w:color="auto"/>
                <w:bottom w:val="none" w:sz="0" w:space="0" w:color="auto"/>
                <w:right w:val="none" w:sz="0" w:space="0" w:color="auto"/>
              </w:divBdr>
            </w:div>
            <w:div w:id="1887252630">
              <w:marLeft w:val="0"/>
              <w:marRight w:val="0"/>
              <w:marTop w:val="0"/>
              <w:marBottom w:val="0"/>
              <w:divBdr>
                <w:top w:val="none" w:sz="0" w:space="0" w:color="auto"/>
                <w:left w:val="none" w:sz="0" w:space="0" w:color="auto"/>
                <w:bottom w:val="none" w:sz="0" w:space="0" w:color="auto"/>
                <w:right w:val="none" w:sz="0" w:space="0" w:color="auto"/>
              </w:divBdr>
            </w:div>
            <w:div w:id="1922714675">
              <w:marLeft w:val="0"/>
              <w:marRight w:val="0"/>
              <w:marTop w:val="0"/>
              <w:marBottom w:val="0"/>
              <w:divBdr>
                <w:top w:val="none" w:sz="0" w:space="0" w:color="auto"/>
                <w:left w:val="none" w:sz="0" w:space="0" w:color="auto"/>
                <w:bottom w:val="none" w:sz="0" w:space="0" w:color="auto"/>
                <w:right w:val="none" w:sz="0" w:space="0" w:color="auto"/>
              </w:divBdr>
            </w:div>
            <w:div w:id="1968853165">
              <w:marLeft w:val="0"/>
              <w:marRight w:val="0"/>
              <w:marTop w:val="0"/>
              <w:marBottom w:val="0"/>
              <w:divBdr>
                <w:top w:val="none" w:sz="0" w:space="0" w:color="auto"/>
                <w:left w:val="none" w:sz="0" w:space="0" w:color="auto"/>
                <w:bottom w:val="none" w:sz="0" w:space="0" w:color="auto"/>
                <w:right w:val="none" w:sz="0" w:space="0" w:color="auto"/>
              </w:divBdr>
            </w:div>
            <w:div w:id="2028632836">
              <w:marLeft w:val="0"/>
              <w:marRight w:val="0"/>
              <w:marTop w:val="0"/>
              <w:marBottom w:val="0"/>
              <w:divBdr>
                <w:top w:val="none" w:sz="0" w:space="0" w:color="auto"/>
                <w:left w:val="none" w:sz="0" w:space="0" w:color="auto"/>
                <w:bottom w:val="none" w:sz="0" w:space="0" w:color="auto"/>
                <w:right w:val="none" w:sz="0" w:space="0" w:color="auto"/>
              </w:divBdr>
            </w:div>
            <w:div w:id="2068717580">
              <w:marLeft w:val="0"/>
              <w:marRight w:val="0"/>
              <w:marTop w:val="0"/>
              <w:marBottom w:val="0"/>
              <w:divBdr>
                <w:top w:val="none" w:sz="0" w:space="0" w:color="auto"/>
                <w:left w:val="none" w:sz="0" w:space="0" w:color="auto"/>
                <w:bottom w:val="none" w:sz="0" w:space="0" w:color="auto"/>
                <w:right w:val="none" w:sz="0" w:space="0" w:color="auto"/>
              </w:divBdr>
            </w:div>
            <w:div w:id="2091350183">
              <w:marLeft w:val="0"/>
              <w:marRight w:val="0"/>
              <w:marTop w:val="0"/>
              <w:marBottom w:val="0"/>
              <w:divBdr>
                <w:top w:val="none" w:sz="0" w:space="0" w:color="auto"/>
                <w:left w:val="none" w:sz="0" w:space="0" w:color="auto"/>
                <w:bottom w:val="none" w:sz="0" w:space="0" w:color="auto"/>
                <w:right w:val="none" w:sz="0" w:space="0" w:color="auto"/>
              </w:divBdr>
            </w:div>
            <w:div w:id="21102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0045">
      <w:bodyDiv w:val="1"/>
      <w:marLeft w:val="0"/>
      <w:marRight w:val="0"/>
      <w:marTop w:val="0"/>
      <w:marBottom w:val="0"/>
      <w:divBdr>
        <w:top w:val="none" w:sz="0" w:space="0" w:color="auto"/>
        <w:left w:val="none" w:sz="0" w:space="0" w:color="auto"/>
        <w:bottom w:val="none" w:sz="0" w:space="0" w:color="auto"/>
        <w:right w:val="none" w:sz="0" w:space="0" w:color="auto"/>
      </w:divBdr>
    </w:div>
    <w:div w:id="1132402678">
      <w:bodyDiv w:val="1"/>
      <w:marLeft w:val="0"/>
      <w:marRight w:val="0"/>
      <w:marTop w:val="0"/>
      <w:marBottom w:val="0"/>
      <w:divBdr>
        <w:top w:val="none" w:sz="0" w:space="0" w:color="auto"/>
        <w:left w:val="none" w:sz="0" w:space="0" w:color="auto"/>
        <w:bottom w:val="none" w:sz="0" w:space="0" w:color="auto"/>
        <w:right w:val="none" w:sz="0" w:space="0" w:color="auto"/>
      </w:divBdr>
    </w:div>
    <w:div w:id="1140465847">
      <w:bodyDiv w:val="1"/>
      <w:marLeft w:val="0"/>
      <w:marRight w:val="0"/>
      <w:marTop w:val="0"/>
      <w:marBottom w:val="0"/>
      <w:divBdr>
        <w:top w:val="none" w:sz="0" w:space="0" w:color="auto"/>
        <w:left w:val="none" w:sz="0" w:space="0" w:color="auto"/>
        <w:bottom w:val="none" w:sz="0" w:space="0" w:color="auto"/>
        <w:right w:val="none" w:sz="0" w:space="0" w:color="auto"/>
      </w:divBdr>
    </w:div>
    <w:div w:id="1150563896">
      <w:bodyDiv w:val="1"/>
      <w:marLeft w:val="0"/>
      <w:marRight w:val="0"/>
      <w:marTop w:val="0"/>
      <w:marBottom w:val="0"/>
      <w:divBdr>
        <w:top w:val="none" w:sz="0" w:space="0" w:color="auto"/>
        <w:left w:val="none" w:sz="0" w:space="0" w:color="auto"/>
        <w:bottom w:val="none" w:sz="0" w:space="0" w:color="auto"/>
        <w:right w:val="none" w:sz="0" w:space="0" w:color="auto"/>
      </w:divBdr>
    </w:div>
    <w:div w:id="1154103499">
      <w:bodyDiv w:val="1"/>
      <w:marLeft w:val="0"/>
      <w:marRight w:val="0"/>
      <w:marTop w:val="0"/>
      <w:marBottom w:val="0"/>
      <w:divBdr>
        <w:top w:val="none" w:sz="0" w:space="0" w:color="auto"/>
        <w:left w:val="none" w:sz="0" w:space="0" w:color="auto"/>
        <w:bottom w:val="none" w:sz="0" w:space="0" w:color="auto"/>
        <w:right w:val="none" w:sz="0" w:space="0" w:color="auto"/>
      </w:divBdr>
    </w:div>
    <w:div w:id="1157184198">
      <w:bodyDiv w:val="1"/>
      <w:marLeft w:val="0"/>
      <w:marRight w:val="0"/>
      <w:marTop w:val="0"/>
      <w:marBottom w:val="0"/>
      <w:divBdr>
        <w:top w:val="none" w:sz="0" w:space="0" w:color="auto"/>
        <w:left w:val="none" w:sz="0" w:space="0" w:color="auto"/>
        <w:bottom w:val="none" w:sz="0" w:space="0" w:color="auto"/>
        <w:right w:val="none" w:sz="0" w:space="0" w:color="auto"/>
      </w:divBdr>
    </w:div>
    <w:div w:id="1160776855">
      <w:bodyDiv w:val="1"/>
      <w:marLeft w:val="0"/>
      <w:marRight w:val="0"/>
      <w:marTop w:val="0"/>
      <w:marBottom w:val="0"/>
      <w:divBdr>
        <w:top w:val="none" w:sz="0" w:space="0" w:color="auto"/>
        <w:left w:val="none" w:sz="0" w:space="0" w:color="auto"/>
        <w:bottom w:val="none" w:sz="0" w:space="0" w:color="auto"/>
        <w:right w:val="none" w:sz="0" w:space="0" w:color="auto"/>
      </w:divBdr>
      <w:divsChild>
        <w:div w:id="1747990357">
          <w:marLeft w:val="0"/>
          <w:marRight w:val="0"/>
          <w:marTop w:val="0"/>
          <w:marBottom w:val="0"/>
          <w:divBdr>
            <w:top w:val="none" w:sz="0" w:space="0" w:color="auto"/>
            <w:left w:val="none" w:sz="0" w:space="0" w:color="auto"/>
            <w:bottom w:val="none" w:sz="0" w:space="0" w:color="auto"/>
            <w:right w:val="none" w:sz="0" w:space="0" w:color="auto"/>
          </w:divBdr>
        </w:div>
      </w:divsChild>
    </w:div>
    <w:div w:id="1177967161">
      <w:bodyDiv w:val="1"/>
      <w:marLeft w:val="0"/>
      <w:marRight w:val="0"/>
      <w:marTop w:val="0"/>
      <w:marBottom w:val="0"/>
      <w:divBdr>
        <w:top w:val="none" w:sz="0" w:space="0" w:color="auto"/>
        <w:left w:val="none" w:sz="0" w:space="0" w:color="auto"/>
        <w:bottom w:val="none" w:sz="0" w:space="0" w:color="auto"/>
        <w:right w:val="none" w:sz="0" w:space="0" w:color="auto"/>
      </w:divBdr>
    </w:div>
    <w:div w:id="1183320108">
      <w:bodyDiv w:val="1"/>
      <w:marLeft w:val="0"/>
      <w:marRight w:val="0"/>
      <w:marTop w:val="0"/>
      <w:marBottom w:val="0"/>
      <w:divBdr>
        <w:top w:val="none" w:sz="0" w:space="0" w:color="auto"/>
        <w:left w:val="none" w:sz="0" w:space="0" w:color="auto"/>
        <w:bottom w:val="none" w:sz="0" w:space="0" w:color="auto"/>
        <w:right w:val="none" w:sz="0" w:space="0" w:color="auto"/>
      </w:divBdr>
    </w:div>
    <w:div w:id="1187216622">
      <w:bodyDiv w:val="1"/>
      <w:marLeft w:val="0"/>
      <w:marRight w:val="0"/>
      <w:marTop w:val="0"/>
      <w:marBottom w:val="0"/>
      <w:divBdr>
        <w:top w:val="none" w:sz="0" w:space="0" w:color="auto"/>
        <w:left w:val="none" w:sz="0" w:space="0" w:color="auto"/>
        <w:bottom w:val="none" w:sz="0" w:space="0" w:color="auto"/>
        <w:right w:val="none" w:sz="0" w:space="0" w:color="auto"/>
      </w:divBdr>
    </w:div>
    <w:div w:id="1190491296">
      <w:bodyDiv w:val="1"/>
      <w:marLeft w:val="0"/>
      <w:marRight w:val="0"/>
      <w:marTop w:val="0"/>
      <w:marBottom w:val="0"/>
      <w:divBdr>
        <w:top w:val="none" w:sz="0" w:space="0" w:color="auto"/>
        <w:left w:val="none" w:sz="0" w:space="0" w:color="auto"/>
        <w:bottom w:val="none" w:sz="0" w:space="0" w:color="auto"/>
        <w:right w:val="none" w:sz="0" w:space="0" w:color="auto"/>
      </w:divBdr>
    </w:div>
    <w:div w:id="1199129272">
      <w:bodyDiv w:val="1"/>
      <w:marLeft w:val="0"/>
      <w:marRight w:val="0"/>
      <w:marTop w:val="0"/>
      <w:marBottom w:val="0"/>
      <w:divBdr>
        <w:top w:val="none" w:sz="0" w:space="0" w:color="auto"/>
        <w:left w:val="none" w:sz="0" w:space="0" w:color="auto"/>
        <w:bottom w:val="none" w:sz="0" w:space="0" w:color="auto"/>
        <w:right w:val="none" w:sz="0" w:space="0" w:color="auto"/>
      </w:divBdr>
    </w:div>
    <w:div w:id="1202210751">
      <w:bodyDiv w:val="1"/>
      <w:marLeft w:val="0"/>
      <w:marRight w:val="0"/>
      <w:marTop w:val="0"/>
      <w:marBottom w:val="0"/>
      <w:divBdr>
        <w:top w:val="none" w:sz="0" w:space="0" w:color="auto"/>
        <w:left w:val="none" w:sz="0" w:space="0" w:color="auto"/>
        <w:bottom w:val="none" w:sz="0" w:space="0" w:color="auto"/>
        <w:right w:val="none" w:sz="0" w:space="0" w:color="auto"/>
      </w:divBdr>
    </w:div>
    <w:div w:id="1210066620">
      <w:bodyDiv w:val="1"/>
      <w:marLeft w:val="0"/>
      <w:marRight w:val="0"/>
      <w:marTop w:val="0"/>
      <w:marBottom w:val="0"/>
      <w:divBdr>
        <w:top w:val="none" w:sz="0" w:space="0" w:color="auto"/>
        <w:left w:val="none" w:sz="0" w:space="0" w:color="auto"/>
        <w:bottom w:val="none" w:sz="0" w:space="0" w:color="auto"/>
        <w:right w:val="none" w:sz="0" w:space="0" w:color="auto"/>
      </w:divBdr>
    </w:div>
    <w:div w:id="1210650718">
      <w:bodyDiv w:val="1"/>
      <w:marLeft w:val="0"/>
      <w:marRight w:val="0"/>
      <w:marTop w:val="0"/>
      <w:marBottom w:val="0"/>
      <w:divBdr>
        <w:top w:val="none" w:sz="0" w:space="0" w:color="auto"/>
        <w:left w:val="none" w:sz="0" w:space="0" w:color="auto"/>
        <w:bottom w:val="none" w:sz="0" w:space="0" w:color="auto"/>
        <w:right w:val="none" w:sz="0" w:space="0" w:color="auto"/>
      </w:divBdr>
    </w:div>
    <w:div w:id="1212040338">
      <w:bodyDiv w:val="1"/>
      <w:marLeft w:val="0"/>
      <w:marRight w:val="0"/>
      <w:marTop w:val="0"/>
      <w:marBottom w:val="0"/>
      <w:divBdr>
        <w:top w:val="none" w:sz="0" w:space="0" w:color="auto"/>
        <w:left w:val="none" w:sz="0" w:space="0" w:color="auto"/>
        <w:bottom w:val="none" w:sz="0" w:space="0" w:color="auto"/>
        <w:right w:val="none" w:sz="0" w:space="0" w:color="auto"/>
      </w:divBdr>
    </w:div>
    <w:div w:id="1213272691">
      <w:bodyDiv w:val="1"/>
      <w:marLeft w:val="0"/>
      <w:marRight w:val="0"/>
      <w:marTop w:val="0"/>
      <w:marBottom w:val="0"/>
      <w:divBdr>
        <w:top w:val="none" w:sz="0" w:space="0" w:color="auto"/>
        <w:left w:val="none" w:sz="0" w:space="0" w:color="auto"/>
        <w:bottom w:val="none" w:sz="0" w:space="0" w:color="auto"/>
        <w:right w:val="none" w:sz="0" w:space="0" w:color="auto"/>
      </w:divBdr>
    </w:div>
    <w:div w:id="1219777639">
      <w:bodyDiv w:val="1"/>
      <w:marLeft w:val="0"/>
      <w:marRight w:val="0"/>
      <w:marTop w:val="0"/>
      <w:marBottom w:val="0"/>
      <w:divBdr>
        <w:top w:val="none" w:sz="0" w:space="0" w:color="auto"/>
        <w:left w:val="none" w:sz="0" w:space="0" w:color="auto"/>
        <w:bottom w:val="none" w:sz="0" w:space="0" w:color="auto"/>
        <w:right w:val="none" w:sz="0" w:space="0" w:color="auto"/>
      </w:divBdr>
    </w:div>
    <w:div w:id="1223565085">
      <w:bodyDiv w:val="1"/>
      <w:marLeft w:val="0"/>
      <w:marRight w:val="0"/>
      <w:marTop w:val="0"/>
      <w:marBottom w:val="0"/>
      <w:divBdr>
        <w:top w:val="none" w:sz="0" w:space="0" w:color="auto"/>
        <w:left w:val="none" w:sz="0" w:space="0" w:color="auto"/>
        <w:bottom w:val="none" w:sz="0" w:space="0" w:color="auto"/>
        <w:right w:val="none" w:sz="0" w:space="0" w:color="auto"/>
      </w:divBdr>
    </w:div>
    <w:div w:id="1230767057">
      <w:bodyDiv w:val="1"/>
      <w:marLeft w:val="0"/>
      <w:marRight w:val="0"/>
      <w:marTop w:val="0"/>
      <w:marBottom w:val="0"/>
      <w:divBdr>
        <w:top w:val="none" w:sz="0" w:space="0" w:color="auto"/>
        <w:left w:val="none" w:sz="0" w:space="0" w:color="auto"/>
        <w:bottom w:val="none" w:sz="0" w:space="0" w:color="auto"/>
        <w:right w:val="none" w:sz="0" w:space="0" w:color="auto"/>
      </w:divBdr>
    </w:div>
    <w:div w:id="1232035992">
      <w:bodyDiv w:val="1"/>
      <w:marLeft w:val="0"/>
      <w:marRight w:val="0"/>
      <w:marTop w:val="0"/>
      <w:marBottom w:val="0"/>
      <w:divBdr>
        <w:top w:val="none" w:sz="0" w:space="0" w:color="auto"/>
        <w:left w:val="none" w:sz="0" w:space="0" w:color="auto"/>
        <w:bottom w:val="none" w:sz="0" w:space="0" w:color="auto"/>
        <w:right w:val="none" w:sz="0" w:space="0" w:color="auto"/>
      </w:divBdr>
      <w:divsChild>
        <w:div w:id="445468092">
          <w:marLeft w:val="0"/>
          <w:marRight w:val="0"/>
          <w:marTop w:val="0"/>
          <w:marBottom w:val="0"/>
          <w:divBdr>
            <w:top w:val="none" w:sz="0" w:space="0" w:color="auto"/>
            <w:left w:val="none" w:sz="0" w:space="0" w:color="auto"/>
            <w:bottom w:val="none" w:sz="0" w:space="0" w:color="auto"/>
            <w:right w:val="none" w:sz="0" w:space="0" w:color="auto"/>
          </w:divBdr>
          <w:divsChild>
            <w:div w:id="22823399">
              <w:marLeft w:val="0"/>
              <w:marRight w:val="0"/>
              <w:marTop w:val="0"/>
              <w:marBottom w:val="0"/>
              <w:divBdr>
                <w:top w:val="none" w:sz="0" w:space="0" w:color="auto"/>
                <w:left w:val="none" w:sz="0" w:space="0" w:color="auto"/>
                <w:bottom w:val="none" w:sz="0" w:space="0" w:color="auto"/>
                <w:right w:val="none" w:sz="0" w:space="0" w:color="auto"/>
              </w:divBdr>
            </w:div>
            <w:div w:id="324675736">
              <w:marLeft w:val="0"/>
              <w:marRight w:val="0"/>
              <w:marTop w:val="0"/>
              <w:marBottom w:val="0"/>
              <w:divBdr>
                <w:top w:val="none" w:sz="0" w:space="0" w:color="auto"/>
                <w:left w:val="none" w:sz="0" w:space="0" w:color="auto"/>
                <w:bottom w:val="none" w:sz="0" w:space="0" w:color="auto"/>
                <w:right w:val="none" w:sz="0" w:space="0" w:color="auto"/>
              </w:divBdr>
            </w:div>
            <w:div w:id="342443027">
              <w:marLeft w:val="0"/>
              <w:marRight w:val="0"/>
              <w:marTop w:val="0"/>
              <w:marBottom w:val="0"/>
              <w:divBdr>
                <w:top w:val="none" w:sz="0" w:space="0" w:color="auto"/>
                <w:left w:val="none" w:sz="0" w:space="0" w:color="auto"/>
                <w:bottom w:val="none" w:sz="0" w:space="0" w:color="auto"/>
                <w:right w:val="none" w:sz="0" w:space="0" w:color="auto"/>
              </w:divBdr>
            </w:div>
            <w:div w:id="399401228">
              <w:marLeft w:val="0"/>
              <w:marRight w:val="0"/>
              <w:marTop w:val="0"/>
              <w:marBottom w:val="0"/>
              <w:divBdr>
                <w:top w:val="none" w:sz="0" w:space="0" w:color="auto"/>
                <w:left w:val="none" w:sz="0" w:space="0" w:color="auto"/>
                <w:bottom w:val="none" w:sz="0" w:space="0" w:color="auto"/>
                <w:right w:val="none" w:sz="0" w:space="0" w:color="auto"/>
              </w:divBdr>
            </w:div>
            <w:div w:id="537741437">
              <w:marLeft w:val="0"/>
              <w:marRight w:val="0"/>
              <w:marTop w:val="0"/>
              <w:marBottom w:val="0"/>
              <w:divBdr>
                <w:top w:val="none" w:sz="0" w:space="0" w:color="auto"/>
                <w:left w:val="none" w:sz="0" w:space="0" w:color="auto"/>
                <w:bottom w:val="none" w:sz="0" w:space="0" w:color="auto"/>
                <w:right w:val="none" w:sz="0" w:space="0" w:color="auto"/>
              </w:divBdr>
            </w:div>
            <w:div w:id="679741285">
              <w:marLeft w:val="0"/>
              <w:marRight w:val="0"/>
              <w:marTop w:val="0"/>
              <w:marBottom w:val="0"/>
              <w:divBdr>
                <w:top w:val="none" w:sz="0" w:space="0" w:color="auto"/>
                <w:left w:val="none" w:sz="0" w:space="0" w:color="auto"/>
                <w:bottom w:val="none" w:sz="0" w:space="0" w:color="auto"/>
                <w:right w:val="none" w:sz="0" w:space="0" w:color="auto"/>
              </w:divBdr>
            </w:div>
            <w:div w:id="694424572">
              <w:marLeft w:val="0"/>
              <w:marRight w:val="0"/>
              <w:marTop w:val="0"/>
              <w:marBottom w:val="0"/>
              <w:divBdr>
                <w:top w:val="none" w:sz="0" w:space="0" w:color="auto"/>
                <w:left w:val="none" w:sz="0" w:space="0" w:color="auto"/>
                <w:bottom w:val="none" w:sz="0" w:space="0" w:color="auto"/>
                <w:right w:val="none" w:sz="0" w:space="0" w:color="auto"/>
              </w:divBdr>
            </w:div>
            <w:div w:id="709184043">
              <w:marLeft w:val="0"/>
              <w:marRight w:val="0"/>
              <w:marTop w:val="0"/>
              <w:marBottom w:val="0"/>
              <w:divBdr>
                <w:top w:val="none" w:sz="0" w:space="0" w:color="auto"/>
                <w:left w:val="none" w:sz="0" w:space="0" w:color="auto"/>
                <w:bottom w:val="none" w:sz="0" w:space="0" w:color="auto"/>
                <w:right w:val="none" w:sz="0" w:space="0" w:color="auto"/>
              </w:divBdr>
            </w:div>
            <w:div w:id="732197161">
              <w:marLeft w:val="0"/>
              <w:marRight w:val="0"/>
              <w:marTop w:val="0"/>
              <w:marBottom w:val="0"/>
              <w:divBdr>
                <w:top w:val="none" w:sz="0" w:space="0" w:color="auto"/>
                <w:left w:val="none" w:sz="0" w:space="0" w:color="auto"/>
                <w:bottom w:val="none" w:sz="0" w:space="0" w:color="auto"/>
                <w:right w:val="none" w:sz="0" w:space="0" w:color="auto"/>
              </w:divBdr>
            </w:div>
            <w:div w:id="743838057">
              <w:marLeft w:val="0"/>
              <w:marRight w:val="0"/>
              <w:marTop w:val="0"/>
              <w:marBottom w:val="0"/>
              <w:divBdr>
                <w:top w:val="none" w:sz="0" w:space="0" w:color="auto"/>
                <w:left w:val="none" w:sz="0" w:space="0" w:color="auto"/>
                <w:bottom w:val="none" w:sz="0" w:space="0" w:color="auto"/>
                <w:right w:val="none" w:sz="0" w:space="0" w:color="auto"/>
              </w:divBdr>
            </w:div>
            <w:div w:id="766582700">
              <w:marLeft w:val="0"/>
              <w:marRight w:val="0"/>
              <w:marTop w:val="0"/>
              <w:marBottom w:val="0"/>
              <w:divBdr>
                <w:top w:val="none" w:sz="0" w:space="0" w:color="auto"/>
                <w:left w:val="none" w:sz="0" w:space="0" w:color="auto"/>
                <w:bottom w:val="none" w:sz="0" w:space="0" w:color="auto"/>
                <w:right w:val="none" w:sz="0" w:space="0" w:color="auto"/>
              </w:divBdr>
            </w:div>
            <w:div w:id="807816765">
              <w:marLeft w:val="0"/>
              <w:marRight w:val="0"/>
              <w:marTop w:val="0"/>
              <w:marBottom w:val="0"/>
              <w:divBdr>
                <w:top w:val="none" w:sz="0" w:space="0" w:color="auto"/>
                <w:left w:val="none" w:sz="0" w:space="0" w:color="auto"/>
                <w:bottom w:val="none" w:sz="0" w:space="0" w:color="auto"/>
                <w:right w:val="none" w:sz="0" w:space="0" w:color="auto"/>
              </w:divBdr>
            </w:div>
            <w:div w:id="932712295">
              <w:marLeft w:val="0"/>
              <w:marRight w:val="0"/>
              <w:marTop w:val="0"/>
              <w:marBottom w:val="0"/>
              <w:divBdr>
                <w:top w:val="none" w:sz="0" w:space="0" w:color="auto"/>
                <w:left w:val="none" w:sz="0" w:space="0" w:color="auto"/>
                <w:bottom w:val="none" w:sz="0" w:space="0" w:color="auto"/>
                <w:right w:val="none" w:sz="0" w:space="0" w:color="auto"/>
              </w:divBdr>
            </w:div>
            <w:div w:id="1024331578">
              <w:marLeft w:val="0"/>
              <w:marRight w:val="0"/>
              <w:marTop w:val="0"/>
              <w:marBottom w:val="0"/>
              <w:divBdr>
                <w:top w:val="none" w:sz="0" w:space="0" w:color="auto"/>
                <w:left w:val="none" w:sz="0" w:space="0" w:color="auto"/>
                <w:bottom w:val="none" w:sz="0" w:space="0" w:color="auto"/>
                <w:right w:val="none" w:sz="0" w:space="0" w:color="auto"/>
              </w:divBdr>
            </w:div>
            <w:div w:id="1027216333">
              <w:marLeft w:val="0"/>
              <w:marRight w:val="0"/>
              <w:marTop w:val="0"/>
              <w:marBottom w:val="0"/>
              <w:divBdr>
                <w:top w:val="none" w:sz="0" w:space="0" w:color="auto"/>
                <w:left w:val="none" w:sz="0" w:space="0" w:color="auto"/>
                <w:bottom w:val="none" w:sz="0" w:space="0" w:color="auto"/>
                <w:right w:val="none" w:sz="0" w:space="0" w:color="auto"/>
              </w:divBdr>
            </w:div>
            <w:div w:id="1261796909">
              <w:marLeft w:val="0"/>
              <w:marRight w:val="0"/>
              <w:marTop w:val="0"/>
              <w:marBottom w:val="0"/>
              <w:divBdr>
                <w:top w:val="none" w:sz="0" w:space="0" w:color="auto"/>
                <w:left w:val="none" w:sz="0" w:space="0" w:color="auto"/>
                <w:bottom w:val="none" w:sz="0" w:space="0" w:color="auto"/>
                <w:right w:val="none" w:sz="0" w:space="0" w:color="auto"/>
              </w:divBdr>
            </w:div>
            <w:div w:id="1265336025">
              <w:marLeft w:val="0"/>
              <w:marRight w:val="0"/>
              <w:marTop w:val="0"/>
              <w:marBottom w:val="0"/>
              <w:divBdr>
                <w:top w:val="none" w:sz="0" w:space="0" w:color="auto"/>
                <w:left w:val="none" w:sz="0" w:space="0" w:color="auto"/>
                <w:bottom w:val="none" w:sz="0" w:space="0" w:color="auto"/>
                <w:right w:val="none" w:sz="0" w:space="0" w:color="auto"/>
              </w:divBdr>
            </w:div>
            <w:div w:id="1329137516">
              <w:marLeft w:val="0"/>
              <w:marRight w:val="0"/>
              <w:marTop w:val="0"/>
              <w:marBottom w:val="0"/>
              <w:divBdr>
                <w:top w:val="none" w:sz="0" w:space="0" w:color="auto"/>
                <w:left w:val="none" w:sz="0" w:space="0" w:color="auto"/>
                <w:bottom w:val="none" w:sz="0" w:space="0" w:color="auto"/>
                <w:right w:val="none" w:sz="0" w:space="0" w:color="auto"/>
              </w:divBdr>
            </w:div>
            <w:div w:id="1565406816">
              <w:marLeft w:val="0"/>
              <w:marRight w:val="0"/>
              <w:marTop w:val="0"/>
              <w:marBottom w:val="0"/>
              <w:divBdr>
                <w:top w:val="none" w:sz="0" w:space="0" w:color="auto"/>
                <w:left w:val="none" w:sz="0" w:space="0" w:color="auto"/>
                <w:bottom w:val="none" w:sz="0" w:space="0" w:color="auto"/>
                <w:right w:val="none" w:sz="0" w:space="0" w:color="auto"/>
              </w:divBdr>
            </w:div>
            <w:div w:id="1646667110">
              <w:marLeft w:val="0"/>
              <w:marRight w:val="0"/>
              <w:marTop w:val="0"/>
              <w:marBottom w:val="0"/>
              <w:divBdr>
                <w:top w:val="none" w:sz="0" w:space="0" w:color="auto"/>
                <w:left w:val="none" w:sz="0" w:space="0" w:color="auto"/>
                <w:bottom w:val="none" w:sz="0" w:space="0" w:color="auto"/>
                <w:right w:val="none" w:sz="0" w:space="0" w:color="auto"/>
              </w:divBdr>
            </w:div>
            <w:div w:id="1743945254">
              <w:marLeft w:val="0"/>
              <w:marRight w:val="0"/>
              <w:marTop w:val="0"/>
              <w:marBottom w:val="0"/>
              <w:divBdr>
                <w:top w:val="none" w:sz="0" w:space="0" w:color="auto"/>
                <w:left w:val="none" w:sz="0" w:space="0" w:color="auto"/>
                <w:bottom w:val="none" w:sz="0" w:space="0" w:color="auto"/>
                <w:right w:val="none" w:sz="0" w:space="0" w:color="auto"/>
              </w:divBdr>
            </w:div>
            <w:div w:id="1932204949">
              <w:marLeft w:val="0"/>
              <w:marRight w:val="0"/>
              <w:marTop w:val="0"/>
              <w:marBottom w:val="0"/>
              <w:divBdr>
                <w:top w:val="none" w:sz="0" w:space="0" w:color="auto"/>
                <w:left w:val="none" w:sz="0" w:space="0" w:color="auto"/>
                <w:bottom w:val="none" w:sz="0" w:space="0" w:color="auto"/>
                <w:right w:val="none" w:sz="0" w:space="0" w:color="auto"/>
              </w:divBdr>
            </w:div>
            <w:div w:id="1992102464">
              <w:marLeft w:val="0"/>
              <w:marRight w:val="0"/>
              <w:marTop w:val="0"/>
              <w:marBottom w:val="0"/>
              <w:divBdr>
                <w:top w:val="none" w:sz="0" w:space="0" w:color="auto"/>
                <w:left w:val="none" w:sz="0" w:space="0" w:color="auto"/>
                <w:bottom w:val="none" w:sz="0" w:space="0" w:color="auto"/>
                <w:right w:val="none" w:sz="0" w:space="0" w:color="auto"/>
              </w:divBdr>
            </w:div>
            <w:div w:id="2088532568">
              <w:marLeft w:val="0"/>
              <w:marRight w:val="0"/>
              <w:marTop w:val="0"/>
              <w:marBottom w:val="0"/>
              <w:divBdr>
                <w:top w:val="none" w:sz="0" w:space="0" w:color="auto"/>
                <w:left w:val="none" w:sz="0" w:space="0" w:color="auto"/>
                <w:bottom w:val="none" w:sz="0" w:space="0" w:color="auto"/>
                <w:right w:val="none" w:sz="0" w:space="0" w:color="auto"/>
              </w:divBdr>
            </w:div>
            <w:div w:id="21438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415">
      <w:bodyDiv w:val="1"/>
      <w:marLeft w:val="0"/>
      <w:marRight w:val="0"/>
      <w:marTop w:val="0"/>
      <w:marBottom w:val="0"/>
      <w:divBdr>
        <w:top w:val="none" w:sz="0" w:space="0" w:color="auto"/>
        <w:left w:val="none" w:sz="0" w:space="0" w:color="auto"/>
        <w:bottom w:val="none" w:sz="0" w:space="0" w:color="auto"/>
        <w:right w:val="none" w:sz="0" w:space="0" w:color="auto"/>
      </w:divBdr>
    </w:div>
    <w:div w:id="1241872671">
      <w:bodyDiv w:val="1"/>
      <w:marLeft w:val="0"/>
      <w:marRight w:val="0"/>
      <w:marTop w:val="0"/>
      <w:marBottom w:val="0"/>
      <w:divBdr>
        <w:top w:val="none" w:sz="0" w:space="0" w:color="auto"/>
        <w:left w:val="none" w:sz="0" w:space="0" w:color="auto"/>
        <w:bottom w:val="none" w:sz="0" w:space="0" w:color="auto"/>
        <w:right w:val="none" w:sz="0" w:space="0" w:color="auto"/>
      </w:divBdr>
    </w:div>
    <w:div w:id="1250043869">
      <w:bodyDiv w:val="1"/>
      <w:marLeft w:val="0"/>
      <w:marRight w:val="0"/>
      <w:marTop w:val="0"/>
      <w:marBottom w:val="0"/>
      <w:divBdr>
        <w:top w:val="none" w:sz="0" w:space="0" w:color="auto"/>
        <w:left w:val="none" w:sz="0" w:space="0" w:color="auto"/>
        <w:bottom w:val="none" w:sz="0" w:space="0" w:color="auto"/>
        <w:right w:val="none" w:sz="0" w:space="0" w:color="auto"/>
      </w:divBdr>
      <w:divsChild>
        <w:div w:id="1710766700">
          <w:marLeft w:val="0"/>
          <w:marRight w:val="0"/>
          <w:marTop w:val="0"/>
          <w:marBottom w:val="0"/>
          <w:divBdr>
            <w:top w:val="none" w:sz="0" w:space="0" w:color="auto"/>
            <w:left w:val="none" w:sz="0" w:space="0" w:color="auto"/>
            <w:bottom w:val="none" w:sz="0" w:space="0" w:color="auto"/>
            <w:right w:val="none" w:sz="0" w:space="0" w:color="auto"/>
          </w:divBdr>
          <w:divsChild>
            <w:div w:id="9264804">
              <w:marLeft w:val="0"/>
              <w:marRight w:val="0"/>
              <w:marTop w:val="0"/>
              <w:marBottom w:val="0"/>
              <w:divBdr>
                <w:top w:val="none" w:sz="0" w:space="0" w:color="auto"/>
                <w:left w:val="none" w:sz="0" w:space="0" w:color="auto"/>
                <w:bottom w:val="none" w:sz="0" w:space="0" w:color="auto"/>
                <w:right w:val="none" w:sz="0" w:space="0" w:color="auto"/>
              </w:divBdr>
            </w:div>
            <w:div w:id="129447127">
              <w:marLeft w:val="0"/>
              <w:marRight w:val="0"/>
              <w:marTop w:val="0"/>
              <w:marBottom w:val="0"/>
              <w:divBdr>
                <w:top w:val="none" w:sz="0" w:space="0" w:color="auto"/>
                <w:left w:val="none" w:sz="0" w:space="0" w:color="auto"/>
                <w:bottom w:val="none" w:sz="0" w:space="0" w:color="auto"/>
                <w:right w:val="none" w:sz="0" w:space="0" w:color="auto"/>
              </w:divBdr>
            </w:div>
            <w:div w:id="158009674">
              <w:marLeft w:val="0"/>
              <w:marRight w:val="0"/>
              <w:marTop w:val="0"/>
              <w:marBottom w:val="0"/>
              <w:divBdr>
                <w:top w:val="none" w:sz="0" w:space="0" w:color="auto"/>
                <w:left w:val="none" w:sz="0" w:space="0" w:color="auto"/>
                <w:bottom w:val="none" w:sz="0" w:space="0" w:color="auto"/>
                <w:right w:val="none" w:sz="0" w:space="0" w:color="auto"/>
              </w:divBdr>
            </w:div>
            <w:div w:id="179899190">
              <w:marLeft w:val="0"/>
              <w:marRight w:val="0"/>
              <w:marTop w:val="0"/>
              <w:marBottom w:val="0"/>
              <w:divBdr>
                <w:top w:val="none" w:sz="0" w:space="0" w:color="auto"/>
                <w:left w:val="none" w:sz="0" w:space="0" w:color="auto"/>
                <w:bottom w:val="none" w:sz="0" w:space="0" w:color="auto"/>
                <w:right w:val="none" w:sz="0" w:space="0" w:color="auto"/>
              </w:divBdr>
            </w:div>
            <w:div w:id="264656878">
              <w:marLeft w:val="0"/>
              <w:marRight w:val="0"/>
              <w:marTop w:val="0"/>
              <w:marBottom w:val="0"/>
              <w:divBdr>
                <w:top w:val="none" w:sz="0" w:space="0" w:color="auto"/>
                <w:left w:val="none" w:sz="0" w:space="0" w:color="auto"/>
                <w:bottom w:val="none" w:sz="0" w:space="0" w:color="auto"/>
                <w:right w:val="none" w:sz="0" w:space="0" w:color="auto"/>
              </w:divBdr>
            </w:div>
            <w:div w:id="313333974">
              <w:marLeft w:val="0"/>
              <w:marRight w:val="0"/>
              <w:marTop w:val="0"/>
              <w:marBottom w:val="0"/>
              <w:divBdr>
                <w:top w:val="none" w:sz="0" w:space="0" w:color="auto"/>
                <w:left w:val="none" w:sz="0" w:space="0" w:color="auto"/>
                <w:bottom w:val="none" w:sz="0" w:space="0" w:color="auto"/>
                <w:right w:val="none" w:sz="0" w:space="0" w:color="auto"/>
              </w:divBdr>
            </w:div>
            <w:div w:id="347295306">
              <w:marLeft w:val="0"/>
              <w:marRight w:val="0"/>
              <w:marTop w:val="0"/>
              <w:marBottom w:val="0"/>
              <w:divBdr>
                <w:top w:val="none" w:sz="0" w:space="0" w:color="auto"/>
                <w:left w:val="none" w:sz="0" w:space="0" w:color="auto"/>
                <w:bottom w:val="none" w:sz="0" w:space="0" w:color="auto"/>
                <w:right w:val="none" w:sz="0" w:space="0" w:color="auto"/>
              </w:divBdr>
            </w:div>
            <w:div w:id="357439617">
              <w:marLeft w:val="0"/>
              <w:marRight w:val="0"/>
              <w:marTop w:val="0"/>
              <w:marBottom w:val="0"/>
              <w:divBdr>
                <w:top w:val="none" w:sz="0" w:space="0" w:color="auto"/>
                <w:left w:val="none" w:sz="0" w:space="0" w:color="auto"/>
                <w:bottom w:val="none" w:sz="0" w:space="0" w:color="auto"/>
                <w:right w:val="none" w:sz="0" w:space="0" w:color="auto"/>
              </w:divBdr>
            </w:div>
            <w:div w:id="365444949">
              <w:marLeft w:val="0"/>
              <w:marRight w:val="0"/>
              <w:marTop w:val="0"/>
              <w:marBottom w:val="0"/>
              <w:divBdr>
                <w:top w:val="none" w:sz="0" w:space="0" w:color="auto"/>
                <w:left w:val="none" w:sz="0" w:space="0" w:color="auto"/>
                <w:bottom w:val="none" w:sz="0" w:space="0" w:color="auto"/>
                <w:right w:val="none" w:sz="0" w:space="0" w:color="auto"/>
              </w:divBdr>
            </w:div>
            <w:div w:id="422145079">
              <w:marLeft w:val="0"/>
              <w:marRight w:val="0"/>
              <w:marTop w:val="0"/>
              <w:marBottom w:val="0"/>
              <w:divBdr>
                <w:top w:val="none" w:sz="0" w:space="0" w:color="auto"/>
                <w:left w:val="none" w:sz="0" w:space="0" w:color="auto"/>
                <w:bottom w:val="none" w:sz="0" w:space="0" w:color="auto"/>
                <w:right w:val="none" w:sz="0" w:space="0" w:color="auto"/>
              </w:divBdr>
            </w:div>
            <w:div w:id="462624566">
              <w:marLeft w:val="0"/>
              <w:marRight w:val="0"/>
              <w:marTop w:val="0"/>
              <w:marBottom w:val="0"/>
              <w:divBdr>
                <w:top w:val="none" w:sz="0" w:space="0" w:color="auto"/>
                <w:left w:val="none" w:sz="0" w:space="0" w:color="auto"/>
                <w:bottom w:val="none" w:sz="0" w:space="0" w:color="auto"/>
                <w:right w:val="none" w:sz="0" w:space="0" w:color="auto"/>
              </w:divBdr>
            </w:div>
            <w:div w:id="471949806">
              <w:marLeft w:val="0"/>
              <w:marRight w:val="0"/>
              <w:marTop w:val="0"/>
              <w:marBottom w:val="0"/>
              <w:divBdr>
                <w:top w:val="none" w:sz="0" w:space="0" w:color="auto"/>
                <w:left w:val="none" w:sz="0" w:space="0" w:color="auto"/>
                <w:bottom w:val="none" w:sz="0" w:space="0" w:color="auto"/>
                <w:right w:val="none" w:sz="0" w:space="0" w:color="auto"/>
              </w:divBdr>
            </w:div>
            <w:div w:id="491027309">
              <w:marLeft w:val="0"/>
              <w:marRight w:val="0"/>
              <w:marTop w:val="0"/>
              <w:marBottom w:val="0"/>
              <w:divBdr>
                <w:top w:val="none" w:sz="0" w:space="0" w:color="auto"/>
                <w:left w:val="none" w:sz="0" w:space="0" w:color="auto"/>
                <w:bottom w:val="none" w:sz="0" w:space="0" w:color="auto"/>
                <w:right w:val="none" w:sz="0" w:space="0" w:color="auto"/>
              </w:divBdr>
            </w:div>
            <w:div w:id="566107782">
              <w:marLeft w:val="0"/>
              <w:marRight w:val="0"/>
              <w:marTop w:val="0"/>
              <w:marBottom w:val="0"/>
              <w:divBdr>
                <w:top w:val="none" w:sz="0" w:space="0" w:color="auto"/>
                <w:left w:val="none" w:sz="0" w:space="0" w:color="auto"/>
                <w:bottom w:val="none" w:sz="0" w:space="0" w:color="auto"/>
                <w:right w:val="none" w:sz="0" w:space="0" w:color="auto"/>
              </w:divBdr>
            </w:div>
            <w:div w:id="567811794">
              <w:marLeft w:val="0"/>
              <w:marRight w:val="0"/>
              <w:marTop w:val="0"/>
              <w:marBottom w:val="0"/>
              <w:divBdr>
                <w:top w:val="none" w:sz="0" w:space="0" w:color="auto"/>
                <w:left w:val="none" w:sz="0" w:space="0" w:color="auto"/>
                <w:bottom w:val="none" w:sz="0" w:space="0" w:color="auto"/>
                <w:right w:val="none" w:sz="0" w:space="0" w:color="auto"/>
              </w:divBdr>
            </w:div>
            <w:div w:id="571163993">
              <w:marLeft w:val="0"/>
              <w:marRight w:val="0"/>
              <w:marTop w:val="0"/>
              <w:marBottom w:val="0"/>
              <w:divBdr>
                <w:top w:val="none" w:sz="0" w:space="0" w:color="auto"/>
                <w:left w:val="none" w:sz="0" w:space="0" w:color="auto"/>
                <w:bottom w:val="none" w:sz="0" w:space="0" w:color="auto"/>
                <w:right w:val="none" w:sz="0" w:space="0" w:color="auto"/>
              </w:divBdr>
            </w:div>
            <w:div w:id="685593403">
              <w:marLeft w:val="0"/>
              <w:marRight w:val="0"/>
              <w:marTop w:val="0"/>
              <w:marBottom w:val="0"/>
              <w:divBdr>
                <w:top w:val="none" w:sz="0" w:space="0" w:color="auto"/>
                <w:left w:val="none" w:sz="0" w:space="0" w:color="auto"/>
                <w:bottom w:val="none" w:sz="0" w:space="0" w:color="auto"/>
                <w:right w:val="none" w:sz="0" w:space="0" w:color="auto"/>
              </w:divBdr>
            </w:div>
            <w:div w:id="779489745">
              <w:marLeft w:val="0"/>
              <w:marRight w:val="0"/>
              <w:marTop w:val="0"/>
              <w:marBottom w:val="0"/>
              <w:divBdr>
                <w:top w:val="none" w:sz="0" w:space="0" w:color="auto"/>
                <w:left w:val="none" w:sz="0" w:space="0" w:color="auto"/>
                <w:bottom w:val="none" w:sz="0" w:space="0" w:color="auto"/>
                <w:right w:val="none" w:sz="0" w:space="0" w:color="auto"/>
              </w:divBdr>
            </w:div>
            <w:div w:id="842935852">
              <w:marLeft w:val="0"/>
              <w:marRight w:val="0"/>
              <w:marTop w:val="0"/>
              <w:marBottom w:val="0"/>
              <w:divBdr>
                <w:top w:val="none" w:sz="0" w:space="0" w:color="auto"/>
                <w:left w:val="none" w:sz="0" w:space="0" w:color="auto"/>
                <w:bottom w:val="none" w:sz="0" w:space="0" w:color="auto"/>
                <w:right w:val="none" w:sz="0" w:space="0" w:color="auto"/>
              </w:divBdr>
            </w:div>
            <w:div w:id="1065450489">
              <w:marLeft w:val="0"/>
              <w:marRight w:val="0"/>
              <w:marTop w:val="0"/>
              <w:marBottom w:val="0"/>
              <w:divBdr>
                <w:top w:val="none" w:sz="0" w:space="0" w:color="auto"/>
                <w:left w:val="none" w:sz="0" w:space="0" w:color="auto"/>
                <w:bottom w:val="none" w:sz="0" w:space="0" w:color="auto"/>
                <w:right w:val="none" w:sz="0" w:space="0" w:color="auto"/>
              </w:divBdr>
            </w:div>
            <w:div w:id="1196700808">
              <w:marLeft w:val="0"/>
              <w:marRight w:val="0"/>
              <w:marTop w:val="0"/>
              <w:marBottom w:val="0"/>
              <w:divBdr>
                <w:top w:val="none" w:sz="0" w:space="0" w:color="auto"/>
                <w:left w:val="none" w:sz="0" w:space="0" w:color="auto"/>
                <w:bottom w:val="none" w:sz="0" w:space="0" w:color="auto"/>
                <w:right w:val="none" w:sz="0" w:space="0" w:color="auto"/>
              </w:divBdr>
            </w:div>
            <w:div w:id="1214123176">
              <w:marLeft w:val="0"/>
              <w:marRight w:val="0"/>
              <w:marTop w:val="0"/>
              <w:marBottom w:val="0"/>
              <w:divBdr>
                <w:top w:val="none" w:sz="0" w:space="0" w:color="auto"/>
                <w:left w:val="none" w:sz="0" w:space="0" w:color="auto"/>
                <w:bottom w:val="none" w:sz="0" w:space="0" w:color="auto"/>
                <w:right w:val="none" w:sz="0" w:space="0" w:color="auto"/>
              </w:divBdr>
            </w:div>
            <w:div w:id="1408460282">
              <w:marLeft w:val="0"/>
              <w:marRight w:val="0"/>
              <w:marTop w:val="0"/>
              <w:marBottom w:val="0"/>
              <w:divBdr>
                <w:top w:val="none" w:sz="0" w:space="0" w:color="auto"/>
                <w:left w:val="none" w:sz="0" w:space="0" w:color="auto"/>
                <w:bottom w:val="none" w:sz="0" w:space="0" w:color="auto"/>
                <w:right w:val="none" w:sz="0" w:space="0" w:color="auto"/>
              </w:divBdr>
            </w:div>
            <w:div w:id="1488475464">
              <w:marLeft w:val="0"/>
              <w:marRight w:val="0"/>
              <w:marTop w:val="0"/>
              <w:marBottom w:val="0"/>
              <w:divBdr>
                <w:top w:val="none" w:sz="0" w:space="0" w:color="auto"/>
                <w:left w:val="none" w:sz="0" w:space="0" w:color="auto"/>
                <w:bottom w:val="none" w:sz="0" w:space="0" w:color="auto"/>
                <w:right w:val="none" w:sz="0" w:space="0" w:color="auto"/>
              </w:divBdr>
            </w:div>
            <w:div w:id="1492479971">
              <w:marLeft w:val="0"/>
              <w:marRight w:val="0"/>
              <w:marTop w:val="0"/>
              <w:marBottom w:val="0"/>
              <w:divBdr>
                <w:top w:val="none" w:sz="0" w:space="0" w:color="auto"/>
                <w:left w:val="none" w:sz="0" w:space="0" w:color="auto"/>
                <w:bottom w:val="none" w:sz="0" w:space="0" w:color="auto"/>
                <w:right w:val="none" w:sz="0" w:space="0" w:color="auto"/>
              </w:divBdr>
            </w:div>
            <w:div w:id="1529829251">
              <w:marLeft w:val="0"/>
              <w:marRight w:val="0"/>
              <w:marTop w:val="0"/>
              <w:marBottom w:val="0"/>
              <w:divBdr>
                <w:top w:val="none" w:sz="0" w:space="0" w:color="auto"/>
                <w:left w:val="none" w:sz="0" w:space="0" w:color="auto"/>
                <w:bottom w:val="none" w:sz="0" w:space="0" w:color="auto"/>
                <w:right w:val="none" w:sz="0" w:space="0" w:color="auto"/>
              </w:divBdr>
            </w:div>
            <w:div w:id="1531145970">
              <w:marLeft w:val="0"/>
              <w:marRight w:val="0"/>
              <w:marTop w:val="0"/>
              <w:marBottom w:val="0"/>
              <w:divBdr>
                <w:top w:val="none" w:sz="0" w:space="0" w:color="auto"/>
                <w:left w:val="none" w:sz="0" w:space="0" w:color="auto"/>
                <w:bottom w:val="none" w:sz="0" w:space="0" w:color="auto"/>
                <w:right w:val="none" w:sz="0" w:space="0" w:color="auto"/>
              </w:divBdr>
            </w:div>
            <w:div w:id="1581019796">
              <w:marLeft w:val="0"/>
              <w:marRight w:val="0"/>
              <w:marTop w:val="0"/>
              <w:marBottom w:val="0"/>
              <w:divBdr>
                <w:top w:val="none" w:sz="0" w:space="0" w:color="auto"/>
                <w:left w:val="none" w:sz="0" w:space="0" w:color="auto"/>
                <w:bottom w:val="none" w:sz="0" w:space="0" w:color="auto"/>
                <w:right w:val="none" w:sz="0" w:space="0" w:color="auto"/>
              </w:divBdr>
            </w:div>
            <w:div w:id="1597981210">
              <w:marLeft w:val="0"/>
              <w:marRight w:val="0"/>
              <w:marTop w:val="0"/>
              <w:marBottom w:val="0"/>
              <w:divBdr>
                <w:top w:val="none" w:sz="0" w:space="0" w:color="auto"/>
                <w:left w:val="none" w:sz="0" w:space="0" w:color="auto"/>
                <w:bottom w:val="none" w:sz="0" w:space="0" w:color="auto"/>
                <w:right w:val="none" w:sz="0" w:space="0" w:color="auto"/>
              </w:divBdr>
            </w:div>
            <w:div w:id="1761439549">
              <w:marLeft w:val="0"/>
              <w:marRight w:val="0"/>
              <w:marTop w:val="0"/>
              <w:marBottom w:val="0"/>
              <w:divBdr>
                <w:top w:val="none" w:sz="0" w:space="0" w:color="auto"/>
                <w:left w:val="none" w:sz="0" w:space="0" w:color="auto"/>
                <w:bottom w:val="none" w:sz="0" w:space="0" w:color="auto"/>
                <w:right w:val="none" w:sz="0" w:space="0" w:color="auto"/>
              </w:divBdr>
            </w:div>
            <w:div w:id="1869295395">
              <w:marLeft w:val="0"/>
              <w:marRight w:val="0"/>
              <w:marTop w:val="0"/>
              <w:marBottom w:val="0"/>
              <w:divBdr>
                <w:top w:val="none" w:sz="0" w:space="0" w:color="auto"/>
                <w:left w:val="none" w:sz="0" w:space="0" w:color="auto"/>
                <w:bottom w:val="none" w:sz="0" w:space="0" w:color="auto"/>
                <w:right w:val="none" w:sz="0" w:space="0" w:color="auto"/>
              </w:divBdr>
            </w:div>
            <w:div w:id="1900750157">
              <w:marLeft w:val="0"/>
              <w:marRight w:val="0"/>
              <w:marTop w:val="0"/>
              <w:marBottom w:val="0"/>
              <w:divBdr>
                <w:top w:val="none" w:sz="0" w:space="0" w:color="auto"/>
                <w:left w:val="none" w:sz="0" w:space="0" w:color="auto"/>
                <w:bottom w:val="none" w:sz="0" w:space="0" w:color="auto"/>
                <w:right w:val="none" w:sz="0" w:space="0" w:color="auto"/>
              </w:divBdr>
            </w:div>
            <w:div w:id="1916236322">
              <w:marLeft w:val="0"/>
              <w:marRight w:val="0"/>
              <w:marTop w:val="0"/>
              <w:marBottom w:val="0"/>
              <w:divBdr>
                <w:top w:val="none" w:sz="0" w:space="0" w:color="auto"/>
                <w:left w:val="none" w:sz="0" w:space="0" w:color="auto"/>
                <w:bottom w:val="none" w:sz="0" w:space="0" w:color="auto"/>
                <w:right w:val="none" w:sz="0" w:space="0" w:color="auto"/>
              </w:divBdr>
            </w:div>
            <w:div w:id="1977104907">
              <w:marLeft w:val="0"/>
              <w:marRight w:val="0"/>
              <w:marTop w:val="0"/>
              <w:marBottom w:val="0"/>
              <w:divBdr>
                <w:top w:val="none" w:sz="0" w:space="0" w:color="auto"/>
                <w:left w:val="none" w:sz="0" w:space="0" w:color="auto"/>
                <w:bottom w:val="none" w:sz="0" w:space="0" w:color="auto"/>
                <w:right w:val="none" w:sz="0" w:space="0" w:color="auto"/>
              </w:divBdr>
            </w:div>
            <w:div w:id="1978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402">
      <w:bodyDiv w:val="1"/>
      <w:marLeft w:val="0"/>
      <w:marRight w:val="0"/>
      <w:marTop w:val="0"/>
      <w:marBottom w:val="0"/>
      <w:divBdr>
        <w:top w:val="none" w:sz="0" w:space="0" w:color="auto"/>
        <w:left w:val="none" w:sz="0" w:space="0" w:color="auto"/>
        <w:bottom w:val="none" w:sz="0" w:space="0" w:color="auto"/>
        <w:right w:val="none" w:sz="0" w:space="0" w:color="auto"/>
      </w:divBdr>
    </w:div>
    <w:div w:id="1259868196">
      <w:bodyDiv w:val="1"/>
      <w:marLeft w:val="0"/>
      <w:marRight w:val="0"/>
      <w:marTop w:val="0"/>
      <w:marBottom w:val="0"/>
      <w:divBdr>
        <w:top w:val="none" w:sz="0" w:space="0" w:color="auto"/>
        <w:left w:val="none" w:sz="0" w:space="0" w:color="auto"/>
        <w:bottom w:val="none" w:sz="0" w:space="0" w:color="auto"/>
        <w:right w:val="none" w:sz="0" w:space="0" w:color="auto"/>
      </w:divBdr>
      <w:divsChild>
        <w:div w:id="47580635">
          <w:marLeft w:val="0"/>
          <w:marRight w:val="0"/>
          <w:marTop w:val="0"/>
          <w:marBottom w:val="0"/>
          <w:divBdr>
            <w:top w:val="none" w:sz="0" w:space="0" w:color="auto"/>
            <w:left w:val="none" w:sz="0" w:space="0" w:color="auto"/>
            <w:bottom w:val="none" w:sz="0" w:space="0" w:color="auto"/>
            <w:right w:val="none" w:sz="0" w:space="0" w:color="auto"/>
          </w:divBdr>
          <w:divsChild>
            <w:div w:id="1561671263">
              <w:marLeft w:val="0"/>
              <w:marRight w:val="0"/>
              <w:marTop w:val="0"/>
              <w:marBottom w:val="0"/>
              <w:divBdr>
                <w:top w:val="none" w:sz="0" w:space="0" w:color="auto"/>
                <w:left w:val="none" w:sz="0" w:space="0" w:color="auto"/>
                <w:bottom w:val="none" w:sz="0" w:space="0" w:color="auto"/>
                <w:right w:val="none" w:sz="0" w:space="0" w:color="auto"/>
              </w:divBdr>
            </w:div>
            <w:div w:id="1660571842">
              <w:marLeft w:val="0"/>
              <w:marRight w:val="0"/>
              <w:marTop w:val="0"/>
              <w:marBottom w:val="0"/>
              <w:divBdr>
                <w:top w:val="none" w:sz="0" w:space="0" w:color="auto"/>
                <w:left w:val="none" w:sz="0" w:space="0" w:color="auto"/>
                <w:bottom w:val="none" w:sz="0" w:space="0" w:color="auto"/>
                <w:right w:val="none" w:sz="0" w:space="0" w:color="auto"/>
              </w:divBdr>
            </w:div>
            <w:div w:id="1847283653">
              <w:marLeft w:val="0"/>
              <w:marRight w:val="0"/>
              <w:marTop w:val="0"/>
              <w:marBottom w:val="0"/>
              <w:divBdr>
                <w:top w:val="none" w:sz="0" w:space="0" w:color="auto"/>
                <w:left w:val="none" w:sz="0" w:space="0" w:color="auto"/>
                <w:bottom w:val="none" w:sz="0" w:space="0" w:color="auto"/>
                <w:right w:val="none" w:sz="0" w:space="0" w:color="auto"/>
              </w:divBdr>
            </w:div>
            <w:div w:id="2022121241">
              <w:marLeft w:val="0"/>
              <w:marRight w:val="0"/>
              <w:marTop w:val="0"/>
              <w:marBottom w:val="0"/>
              <w:divBdr>
                <w:top w:val="none" w:sz="0" w:space="0" w:color="auto"/>
                <w:left w:val="none" w:sz="0" w:space="0" w:color="auto"/>
                <w:bottom w:val="none" w:sz="0" w:space="0" w:color="auto"/>
                <w:right w:val="none" w:sz="0" w:space="0" w:color="auto"/>
              </w:divBdr>
              <w:divsChild>
                <w:div w:id="393044277">
                  <w:marLeft w:val="0"/>
                  <w:marRight w:val="0"/>
                  <w:marTop w:val="0"/>
                  <w:marBottom w:val="0"/>
                  <w:divBdr>
                    <w:top w:val="none" w:sz="0" w:space="0" w:color="auto"/>
                    <w:left w:val="none" w:sz="0" w:space="0" w:color="auto"/>
                    <w:bottom w:val="none" w:sz="0" w:space="0" w:color="auto"/>
                    <w:right w:val="none" w:sz="0" w:space="0" w:color="auto"/>
                  </w:divBdr>
                </w:div>
                <w:div w:id="1955672561">
                  <w:marLeft w:val="0"/>
                  <w:marRight w:val="0"/>
                  <w:marTop w:val="0"/>
                  <w:marBottom w:val="0"/>
                  <w:divBdr>
                    <w:top w:val="none" w:sz="0" w:space="0" w:color="auto"/>
                    <w:left w:val="none" w:sz="0" w:space="0" w:color="auto"/>
                    <w:bottom w:val="none" w:sz="0" w:space="0" w:color="auto"/>
                    <w:right w:val="none" w:sz="0" w:space="0" w:color="auto"/>
                  </w:divBdr>
                  <w:divsChild>
                    <w:div w:id="562911218">
                      <w:marLeft w:val="0"/>
                      <w:marRight w:val="0"/>
                      <w:marTop w:val="0"/>
                      <w:marBottom w:val="0"/>
                      <w:divBdr>
                        <w:top w:val="none" w:sz="0" w:space="0" w:color="auto"/>
                        <w:left w:val="none" w:sz="0" w:space="0" w:color="auto"/>
                        <w:bottom w:val="none" w:sz="0" w:space="0" w:color="auto"/>
                        <w:right w:val="none" w:sz="0" w:space="0" w:color="auto"/>
                      </w:divBdr>
                      <w:divsChild>
                        <w:div w:id="819731048">
                          <w:marLeft w:val="0"/>
                          <w:marRight w:val="0"/>
                          <w:marTop w:val="0"/>
                          <w:marBottom w:val="0"/>
                          <w:divBdr>
                            <w:top w:val="none" w:sz="0" w:space="0" w:color="auto"/>
                            <w:left w:val="none" w:sz="0" w:space="0" w:color="auto"/>
                            <w:bottom w:val="none" w:sz="0" w:space="0" w:color="auto"/>
                            <w:right w:val="none" w:sz="0" w:space="0" w:color="auto"/>
                          </w:divBdr>
                          <w:divsChild>
                            <w:div w:id="1332679141">
                              <w:marLeft w:val="0"/>
                              <w:marRight w:val="0"/>
                              <w:marTop w:val="0"/>
                              <w:marBottom w:val="0"/>
                              <w:divBdr>
                                <w:top w:val="none" w:sz="0" w:space="0" w:color="auto"/>
                                <w:left w:val="none" w:sz="0" w:space="0" w:color="auto"/>
                                <w:bottom w:val="none" w:sz="0" w:space="0" w:color="auto"/>
                                <w:right w:val="none" w:sz="0" w:space="0" w:color="auto"/>
                              </w:divBdr>
                            </w:div>
                            <w:div w:id="1842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7155">
          <w:marLeft w:val="0"/>
          <w:marRight w:val="0"/>
          <w:marTop w:val="0"/>
          <w:marBottom w:val="0"/>
          <w:divBdr>
            <w:top w:val="none" w:sz="0" w:space="0" w:color="auto"/>
            <w:left w:val="none" w:sz="0" w:space="0" w:color="auto"/>
            <w:bottom w:val="none" w:sz="0" w:space="0" w:color="auto"/>
            <w:right w:val="none" w:sz="0" w:space="0" w:color="auto"/>
          </w:divBdr>
        </w:div>
        <w:div w:id="873805633">
          <w:marLeft w:val="0"/>
          <w:marRight w:val="0"/>
          <w:marTop w:val="0"/>
          <w:marBottom w:val="0"/>
          <w:divBdr>
            <w:top w:val="none" w:sz="0" w:space="0" w:color="auto"/>
            <w:left w:val="none" w:sz="0" w:space="0" w:color="auto"/>
            <w:bottom w:val="none" w:sz="0" w:space="0" w:color="auto"/>
            <w:right w:val="none" w:sz="0" w:space="0" w:color="auto"/>
          </w:divBdr>
        </w:div>
      </w:divsChild>
    </w:div>
    <w:div w:id="1262450333">
      <w:bodyDiv w:val="1"/>
      <w:marLeft w:val="0"/>
      <w:marRight w:val="0"/>
      <w:marTop w:val="0"/>
      <w:marBottom w:val="0"/>
      <w:divBdr>
        <w:top w:val="none" w:sz="0" w:space="0" w:color="auto"/>
        <w:left w:val="none" w:sz="0" w:space="0" w:color="auto"/>
        <w:bottom w:val="none" w:sz="0" w:space="0" w:color="auto"/>
        <w:right w:val="none" w:sz="0" w:space="0" w:color="auto"/>
      </w:divBdr>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sChild>
        <w:div w:id="854460375">
          <w:marLeft w:val="0"/>
          <w:marRight w:val="0"/>
          <w:marTop w:val="0"/>
          <w:marBottom w:val="0"/>
          <w:divBdr>
            <w:top w:val="none" w:sz="0" w:space="0" w:color="auto"/>
            <w:left w:val="none" w:sz="0" w:space="0" w:color="auto"/>
            <w:bottom w:val="none" w:sz="0" w:space="0" w:color="auto"/>
            <w:right w:val="none" w:sz="0" w:space="0" w:color="auto"/>
          </w:divBdr>
          <w:divsChild>
            <w:div w:id="458645006">
              <w:marLeft w:val="0"/>
              <w:marRight w:val="0"/>
              <w:marTop w:val="0"/>
              <w:marBottom w:val="0"/>
              <w:divBdr>
                <w:top w:val="none" w:sz="0" w:space="0" w:color="auto"/>
                <w:left w:val="none" w:sz="0" w:space="0" w:color="auto"/>
                <w:bottom w:val="none" w:sz="0" w:space="0" w:color="auto"/>
                <w:right w:val="none" w:sz="0" w:space="0" w:color="auto"/>
              </w:divBdr>
            </w:div>
            <w:div w:id="700015214">
              <w:marLeft w:val="0"/>
              <w:marRight w:val="0"/>
              <w:marTop w:val="0"/>
              <w:marBottom w:val="0"/>
              <w:divBdr>
                <w:top w:val="none" w:sz="0" w:space="0" w:color="auto"/>
                <w:left w:val="none" w:sz="0" w:space="0" w:color="auto"/>
                <w:bottom w:val="none" w:sz="0" w:space="0" w:color="auto"/>
                <w:right w:val="none" w:sz="0" w:space="0" w:color="auto"/>
              </w:divBdr>
            </w:div>
            <w:div w:id="813374492">
              <w:marLeft w:val="0"/>
              <w:marRight w:val="0"/>
              <w:marTop w:val="0"/>
              <w:marBottom w:val="0"/>
              <w:divBdr>
                <w:top w:val="none" w:sz="0" w:space="0" w:color="auto"/>
                <w:left w:val="none" w:sz="0" w:space="0" w:color="auto"/>
                <w:bottom w:val="none" w:sz="0" w:space="0" w:color="auto"/>
                <w:right w:val="none" w:sz="0" w:space="0" w:color="auto"/>
              </w:divBdr>
            </w:div>
            <w:div w:id="1057704714">
              <w:marLeft w:val="0"/>
              <w:marRight w:val="0"/>
              <w:marTop w:val="0"/>
              <w:marBottom w:val="0"/>
              <w:divBdr>
                <w:top w:val="none" w:sz="0" w:space="0" w:color="auto"/>
                <w:left w:val="none" w:sz="0" w:space="0" w:color="auto"/>
                <w:bottom w:val="none" w:sz="0" w:space="0" w:color="auto"/>
                <w:right w:val="none" w:sz="0" w:space="0" w:color="auto"/>
              </w:divBdr>
            </w:div>
            <w:div w:id="1371029441">
              <w:marLeft w:val="0"/>
              <w:marRight w:val="0"/>
              <w:marTop w:val="0"/>
              <w:marBottom w:val="0"/>
              <w:divBdr>
                <w:top w:val="none" w:sz="0" w:space="0" w:color="auto"/>
                <w:left w:val="none" w:sz="0" w:space="0" w:color="auto"/>
                <w:bottom w:val="none" w:sz="0" w:space="0" w:color="auto"/>
                <w:right w:val="none" w:sz="0" w:space="0" w:color="auto"/>
              </w:divBdr>
            </w:div>
            <w:div w:id="1641180652">
              <w:marLeft w:val="0"/>
              <w:marRight w:val="0"/>
              <w:marTop w:val="0"/>
              <w:marBottom w:val="0"/>
              <w:divBdr>
                <w:top w:val="none" w:sz="0" w:space="0" w:color="auto"/>
                <w:left w:val="none" w:sz="0" w:space="0" w:color="auto"/>
                <w:bottom w:val="none" w:sz="0" w:space="0" w:color="auto"/>
                <w:right w:val="none" w:sz="0" w:space="0" w:color="auto"/>
              </w:divBdr>
            </w:div>
            <w:div w:id="1825660709">
              <w:marLeft w:val="0"/>
              <w:marRight w:val="0"/>
              <w:marTop w:val="0"/>
              <w:marBottom w:val="0"/>
              <w:divBdr>
                <w:top w:val="none" w:sz="0" w:space="0" w:color="auto"/>
                <w:left w:val="none" w:sz="0" w:space="0" w:color="auto"/>
                <w:bottom w:val="none" w:sz="0" w:space="0" w:color="auto"/>
                <w:right w:val="none" w:sz="0" w:space="0" w:color="auto"/>
              </w:divBdr>
            </w:div>
            <w:div w:id="19477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26852">
      <w:bodyDiv w:val="1"/>
      <w:marLeft w:val="0"/>
      <w:marRight w:val="0"/>
      <w:marTop w:val="0"/>
      <w:marBottom w:val="0"/>
      <w:divBdr>
        <w:top w:val="none" w:sz="0" w:space="0" w:color="auto"/>
        <w:left w:val="none" w:sz="0" w:space="0" w:color="auto"/>
        <w:bottom w:val="none" w:sz="0" w:space="0" w:color="auto"/>
        <w:right w:val="none" w:sz="0" w:space="0" w:color="auto"/>
      </w:divBdr>
    </w:div>
    <w:div w:id="1283534527">
      <w:bodyDiv w:val="1"/>
      <w:marLeft w:val="0"/>
      <w:marRight w:val="0"/>
      <w:marTop w:val="0"/>
      <w:marBottom w:val="0"/>
      <w:divBdr>
        <w:top w:val="none" w:sz="0" w:space="0" w:color="auto"/>
        <w:left w:val="none" w:sz="0" w:space="0" w:color="auto"/>
        <w:bottom w:val="none" w:sz="0" w:space="0" w:color="auto"/>
        <w:right w:val="none" w:sz="0" w:space="0" w:color="auto"/>
      </w:divBdr>
    </w:div>
    <w:div w:id="1283927839">
      <w:bodyDiv w:val="1"/>
      <w:marLeft w:val="0"/>
      <w:marRight w:val="0"/>
      <w:marTop w:val="0"/>
      <w:marBottom w:val="0"/>
      <w:divBdr>
        <w:top w:val="none" w:sz="0" w:space="0" w:color="auto"/>
        <w:left w:val="none" w:sz="0" w:space="0" w:color="auto"/>
        <w:bottom w:val="none" w:sz="0" w:space="0" w:color="auto"/>
        <w:right w:val="none" w:sz="0" w:space="0" w:color="auto"/>
      </w:divBdr>
    </w:div>
    <w:div w:id="1287348567">
      <w:bodyDiv w:val="1"/>
      <w:marLeft w:val="0"/>
      <w:marRight w:val="0"/>
      <w:marTop w:val="0"/>
      <w:marBottom w:val="0"/>
      <w:divBdr>
        <w:top w:val="none" w:sz="0" w:space="0" w:color="auto"/>
        <w:left w:val="none" w:sz="0" w:space="0" w:color="auto"/>
        <w:bottom w:val="none" w:sz="0" w:space="0" w:color="auto"/>
        <w:right w:val="none" w:sz="0" w:space="0" w:color="auto"/>
      </w:divBdr>
    </w:div>
    <w:div w:id="1294487359">
      <w:bodyDiv w:val="1"/>
      <w:marLeft w:val="0"/>
      <w:marRight w:val="0"/>
      <w:marTop w:val="0"/>
      <w:marBottom w:val="0"/>
      <w:divBdr>
        <w:top w:val="none" w:sz="0" w:space="0" w:color="auto"/>
        <w:left w:val="none" w:sz="0" w:space="0" w:color="auto"/>
        <w:bottom w:val="none" w:sz="0" w:space="0" w:color="auto"/>
        <w:right w:val="none" w:sz="0" w:space="0" w:color="auto"/>
      </w:divBdr>
      <w:divsChild>
        <w:div w:id="647368920">
          <w:marLeft w:val="0"/>
          <w:marRight w:val="0"/>
          <w:marTop w:val="0"/>
          <w:marBottom w:val="0"/>
          <w:divBdr>
            <w:top w:val="none" w:sz="0" w:space="0" w:color="auto"/>
            <w:left w:val="none" w:sz="0" w:space="0" w:color="auto"/>
            <w:bottom w:val="none" w:sz="0" w:space="0" w:color="auto"/>
            <w:right w:val="none" w:sz="0" w:space="0" w:color="auto"/>
          </w:divBdr>
          <w:divsChild>
            <w:div w:id="20785782">
              <w:marLeft w:val="0"/>
              <w:marRight w:val="0"/>
              <w:marTop w:val="0"/>
              <w:marBottom w:val="0"/>
              <w:divBdr>
                <w:top w:val="none" w:sz="0" w:space="0" w:color="auto"/>
                <w:left w:val="none" w:sz="0" w:space="0" w:color="auto"/>
                <w:bottom w:val="none" w:sz="0" w:space="0" w:color="auto"/>
                <w:right w:val="none" w:sz="0" w:space="0" w:color="auto"/>
              </w:divBdr>
            </w:div>
            <w:div w:id="153684582">
              <w:marLeft w:val="0"/>
              <w:marRight w:val="0"/>
              <w:marTop w:val="0"/>
              <w:marBottom w:val="0"/>
              <w:divBdr>
                <w:top w:val="none" w:sz="0" w:space="0" w:color="auto"/>
                <w:left w:val="none" w:sz="0" w:space="0" w:color="auto"/>
                <w:bottom w:val="none" w:sz="0" w:space="0" w:color="auto"/>
                <w:right w:val="none" w:sz="0" w:space="0" w:color="auto"/>
              </w:divBdr>
            </w:div>
            <w:div w:id="358624664">
              <w:marLeft w:val="0"/>
              <w:marRight w:val="0"/>
              <w:marTop w:val="0"/>
              <w:marBottom w:val="0"/>
              <w:divBdr>
                <w:top w:val="none" w:sz="0" w:space="0" w:color="auto"/>
                <w:left w:val="none" w:sz="0" w:space="0" w:color="auto"/>
                <w:bottom w:val="none" w:sz="0" w:space="0" w:color="auto"/>
                <w:right w:val="none" w:sz="0" w:space="0" w:color="auto"/>
              </w:divBdr>
            </w:div>
            <w:div w:id="603000002">
              <w:marLeft w:val="0"/>
              <w:marRight w:val="0"/>
              <w:marTop w:val="0"/>
              <w:marBottom w:val="0"/>
              <w:divBdr>
                <w:top w:val="none" w:sz="0" w:space="0" w:color="auto"/>
                <w:left w:val="none" w:sz="0" w:space="0" w:color="auto"/>
                <w:bottom w:val="none" w:sz="0" w:space="0" w:color="auto"/>
                <w:right w:val="none" w:sz="0" w:space="0" w:color="auto"/>
              </w:divBdr>
            </w:div>
            <w:div w:id="635531979">
              <w:marLeft w:val="0"/>
              <w:marRight w:val="0"/>
              <w:marTop w:val="0"/>
              <w:marBottom w:val="0"/>
              <w:divBdr>
                <w:top w:val="none" w:sz="0" w:space="0" w:color="auto"/>
                <w:left w:val="none" w:sz="0" w:space="0" w:color="auto"/>
                <w:bottom w:val="none" w:sz="0" w:space="0" w:color="auto"/>
                <w:right w:val="none" w:sz="0" w:space="0" w:color="auto"/>
              </w:divBdr>
            </w:div>
            <w:div w:id="815490648">
              <w:marLeft w:val="0"/>
              <w:marRight w:val="0"/>
              <w:marTop w:val="0"/>
              <w:marBottom w:val="0"/>
              <w:divBdr>
                <w:top w:val="none" w:sz="0" w:space="0" w:color="auto"/>
                <w:left w:val="none" w:sz="0" w:space="0" w:color="auto"/>
                <w:bottom w:val="none" w:sz="0" w:space="0" w:color="auto"/>
                <w:right w:val="none" w:sz="0" w:space="0" w:color="auto"/>
              </w:divBdr>
            </w:div>
            <w:div w:id="845902570">
              <w:marLeft w:val="0"/>
              <w:marRight w:val="0"/>
              <w:marTop w:val="0"/>
              <w:marBottom w:val="0"/>
              <w:divBdr>
                <w:top w:val="none" w:sz="0" w:space="0" w:color="auto"/>
                <w:left w:val="none" w:sz="0" w:space="0" w:color="auto"/>
                <w:bottom w:val="none" w:sz="0" w:space="0" w:color="auto"/>
                <w:right w:val="none" w:sz="0" w:space="0" w:color="auto"/>
              </w:divBdr>
            </w:div>
            <w:div w:id="1220166570">
              <w:marLeft w:val="0"/>
              <w:marRight w:val="0"/>
              <w:marTop w:val="0"/>
              <w:marBottom w:val="0"/>
              <w:divBdr>
                <w:top w:val="none" w:sz="0" w:space="0" w:color="auto"/>
                <w:left w:val="none" w:sz="0" w:space="0" w:color="auto"/>
                <w:bottom w:val="none" w:sz="0" w:space="0" w:color="auto"/>
                <w:right w:val="none" w:sz="0" w:space="0" w:color="auto"/>
              </w:divBdr>
            </w:div>
            <w:div w:id="1256786446">
              <w:marLeft w:val="0"/>
              <w:marRight w:val="0"/>
              <w:marTop w:val="0"/>
              <w:marBottom w:val="0"/>
              <w:divBdr>
                <w:top w:val="none" w:sz="0" w:space="0" w:color="auto"/>
                <w:left w:val="none" w:sz="0" w:space="0" w:color="auto"/>
                <w:bottom w:val="none" w:sz="0" w:space="0" w:color="auto"/>
                <w:right w:val="none" w:sz="0" w:space="0" w:color="auto"/>
              </w:divBdr>
            </w:div>
            <w:div w:id="1364860368">
              <w:marLeft w:val="0"/>
              <w:marRight w:val="0"/>
              <w:marTop w:val="0"/>
              <w:marBottom w:val="0"/>
              <w:divBdr>
                <w:top w:val="none" w:sz="0" w:space="0" w:color="auto"/>
                <w:left w:val="none" w:sz="0" w:space="0" w:color="auto"/>
                <w:bottom w:val="none" w:sz="0" w:space="0" w:color="auto"/>
                <w:right w:val="none" w:sz="0" w:space="0" w:color="auto"/>
              </w:divBdr>
            </w:div>
            <w:div w:id="1546870824">
              <w:marLeft w:val="0"/>
              <w:marRight w:val="0"/>
              <w:marTop w:val="0"/>
              <w:marBottom w:val="0"/>
              <w:divBdr>
                <w:top w:val="none" w:sz="0" w:space="0" w:color="auto"/>
                <w:left w:val="none" w:sz="0" w:space="0" w:color="auto"/>
                <w:bottom w:val="none" w:sz="0" w:space="0" w:color="auto"/>
                <w:right w:val="none" w:sz="0" w:space="0" w:color="auto"/>
              </w:divBdr>
            </w:div>
            <w:div w:id="1791588151">
              <w:marLeft w:val="0"/>
              <w:marRight w:val="0"/>
              <w:marTop w:val="0"/>
              <w:marBottom w:val="0"/>
              <w:divBdr>
                <w:top w:val="none" w:sz="0" w:space="0" w:color="auto"/>
                <w:left w:val="none" w:sz="0" w:space="0" w:color="auto"/>
                <w:bottom w:val="none" w:sz="0" w:space="0" w:color="auto"/>
                <w:right w:val="none" w:sz="0" w:space="0" w:color="auto"/>
              </w:divBdr>
            </w:div>
            <w:div w:id="1911455451">
              <w:marLeft w:val="0"/>
              <w:marRight w:val="0"/>
              <w:marTop w:val="0"/>
              <w:marBottom w:val="0"/>
              <w:divBdr>
                <w:top w:val="none" w:sz="0" w:space="0" w:color="auto"/>
                <w:left w:val="none" w:sz="0" w:space="0" w:color="auto"/>
                <w:bottom w:val="none" w:sz="0" w:space="0" w:color="auto"/>
                <w:right w:val="none" w:sz="0" w:space="0" w:color="auto"/>
              </w:divBdr>
            </w:div>
            <w:div w:id="2112506278">
              <w:marLeft w:val="0"/>
              <w:marRight w:val="0"/>
              <w:marTop w:val="0"/>
              <w:marBottom w:val="0"/>
              <w:divBdr>
                <w:top w:val="none" w:sz="0" w:space="0" w:color="auto"/>
                <w:left w:val="none" w:sz="0" w:space="0" w:color="auto"/>
                <w:bottom w:val="none" w:sz="0" w:space="0" w:color="auto"/>
                <w:right w:val="none" w:sz="0" w:space="0" w:color="auto"/>
              </w:divBdr>
            </w:div>
            <w:div w:id="21195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375223">
      <w:bodyDiv w:val="1"/>
      <w:marLeft w:val="0"/>
      <w:marRight w:val="0"/>
      <w:marTop w:val="0"/>
      <w:marBottom w:val="0"/>
      <w:divBdr>
        <w:top w:val="none" w:sz="0" w:space="0" w:color="auto"/>
        <w:left w:val="none" w:sz="0" w:space="0" w:color="auto"/>
        <w:bottom w:val="none" w:sz="0" w:space="0" w:color="auto"/>
        <w:right w:val="none" w:sz="0" w:space="0" w:color="auto"/>
      </w:divBdr>
    </w:div>
    <w:div w:id="1301181208">
      <w:bodyDiv w:val="1"/>
      <w:marLeft w:val="0"/>
      <w:marRight w:val="0"/>
      <w:marTop w:val="0"/>
      <w:marBottom w:val="0"/>
      <w:divBdr>
        <w:top w:val="none" w:sz="0" w:space="0" w:color="auto"/>
        <w:left w:val="none" w:sz="0" w:space="0" w:color="auto"/>
        <w:bottom w:val="none" w:sz="0" w:space="0" w:color="auto"/>
        <w:right w:val="none" w:sz="0" w:space="0" w:color="auto"/>
      </w:divBdr>
    </w:div>
    <w:div w:id="1303852281">
      <w:bodyDiv w:val="1"/>
      <w:marLeft w:val="0"/>
      <w:marRight w:val="0"/>
      <w:marTop w:val="0"/>
      <w:marBottom w:val="0"/>
      <w:divBdr>
        <w:top w:val="none" w:sz="0" w:space="0" w:color="auto"/>
        <w:left w:val="none" w:sz="0" w:space="0" w:color="auto"/>
        <w:bottom w:val="none" w:sz="0" w:space="0" w:color="auto"/>
        <w:right w:val="none" w:sz="0" w:space="0" w:color="auto"/>
      </w:divBdr>
    </w:div>
    <w:div w:id="1313018818">
      <w:bodyDiv w:val="1"/>
      <w:marLeft w:val="0"/>
      <w:marRight w:val="0"/>
      <w:marTop w:val="0"/>
      <w:marBottom w:val="0"/>
      <w:divBdr>
        <w:top w:val="none" w:sz="0" w:space="0" w:color="auto"/>
        <w:left w:val="none" w:sz="0" w:space="0" w:color="auto"/>
        <w:bottom w:val="none" w:sz="0" w:space="0" w:color="auto"/>
        <w:right w:val="none" w:sz="0" w:space="0" w:color="auto"/>
      </w:divBdr>
    </w:div>
    <w:div w:id="1315522324">
      <w:bodyDiv w:val="1"/>
      <w:marLeft w:val="0"/>
      <w:marRight w:val="0"/>
      <w:marTop w:val="0"/>
      <w:marBottom w:val="0"/>
      <w:divBdr>
        <w:top w:val="none" w:sz="0" w:space="0" w:color="auto"/>
        <w:left w:val="none" w:sz="0" w:space="0" w:color="auto"/>
        <w:bottom w:val="none" w:sz="0" w:space="0" w:color="auto"/>
        <w:right w:val="none" w:sz="0" w:space="0" w:color="auto"/>
      </w:divBdr>
    </w:div>
    <w:div w:id="1316642395">
      <w:bodyDiv w:val="1"/>
      <w:marLeft w:val="0"/>
      <w:marRight w:val="0"/>
      <w:marTop w:val="0"/>
      <w:marBottom w:val="0"/>
      <w:divBdr>
        <w:top w:val="none" w:sz="0" w:space="0" w:color="auto"/>
        <w:left w:val="none" w:sz="0" w:space="0" w:color="auto"/>
        <w:bottom w:val="none" w:sz="0" w:space="0" w:color="auto"/>
        <w:right w:val="none" w:sz="0" w:space="0" w:color="auto"/>
      </w:divBdr>
    </w:div>
    <w:div w:id="1327589603">
      <w:bodyDiv w:val="1"/>
      <w:marLeft w:val="0"/>
      <w:marRight w:val="0"/>
      <w:marTop w:val="0"/>
      <w:marBottom w:val="0"/>
      <w:divBdr>
        <w:top w:val="none" w:sz="0" w:space="0" w:color="auto"/>
        <w:left w:val="none" w:sz="0" w:space="0" w:color="auto"/>
        <w:bottom w:val="none" w:sz="0" w:space="0" w:color="auto"/>
        <w:right w:val="none" w:sz="0" w:space="0" w:color="auto"/>
      </w:divBdr>
    </w:div>
    <w:div w:id="1336541675">
      <w:bodyDiv w:val="1"/>
      <w:marLeft w:val="0"/>
      <w:marRight w:val="0"/>
      <w:marTop w:val="0"/>
      <w:marBottom w:val="0"/>
      <w:divBdr>
        <w:top w:val="none" w:sz="0" w:space="0" w:color="auto"/>
        <w:left w:val="none" w:sz="0" w:space="0" w:color="auto"/>
        <w:bottom w:val="none" w:sz="0" w:space="0" w:color="auto"/>
        <w:right w:val="none" w:sz="0" w:space="0" w:color="auto"/>
      </w:divBdr>
    </w:div>
    <w:div w:id="1347437079">
      <w:bodyDiv w:val="1"/>
      <w:marLeft w:val="0"/>
      <w:marRight w:val="0"/>
      <w:marTop w:val="0"/>
      <w:marBottom w:val="0"/>
      <w:divBdr>
        <w:top w:val="none" w:sz="0" w:space="0" w:color="auto"/>
        <w:left w:val="none" w:sz="0" w:space="0" w:color="auto"/>
        <w:bottom w:val="none" w:sz="0" w:space="0" w:color="auto"/>
        <w:right w:val="none" w:sz="0" w:space="0" w:color="auto"/>
      </w:divBdr>
      <w:divsChild>
        <w:div w:id="465129646">
          <w:marLeft w:val="0"/>
          <w:marRight w:val="0"/>
          <w:marTop w:val="0"/>
          <w:marBottom w:val="0"/>
          <w:divBdr>
            <w:top w:val="none" w:sz="0" w:space="0" w:color="auto"/>
            <w:left w:val="none" w:sz="0" w:space="0" w:color="auto"/>
            <w:bottom w:val="none" w:sz="0" w:space="0" w:color="auto"/>
            <w:right w:val="none" w:sz="0" w:space="0" w:color="auto"/>
          </w:divBdr>
          <w:divsChild>
            <w:div w:id="1559591894">
              <w:marLeft w:val="0"/>
              <w:marRight w:val="0"/>
              <w:marTop w:val="0"/>
              <w:marBottom w:val="0"/>
              <w:divBdr>
                <w:top w:val="none" w:sz="0" w:space="0" w:color="auto"/>
                <w:left w:val="none" w:sz="0" w:space="0" w:color="auto"/>
                <w:bottom w:val="none" w:sz="0" w:space="0" w:color="auto"/>
                <w:right w:val="none" w:sz="0" w:space="0" w:color="auto"/>
              </w:divBdr>
            </w:div>
            <w:div w:id="1573393310">
              <w:marLeft w:val="0"/>
              <w:marRight w:val="0"/>
              <w:marTop w:val="0"/>
              <w:marBottom w:val="0"/>
              <w:divBdr>
                <w:top w:val="none" w:sz="0" w:space="0" w:color="auto"/>
                <w:left w:val="none" w:sz="0" w:space="0" w:color="auto"/>
                <w:bottom w:val="none" w:sz="0" w:space="0" w:color="auto"/>
                <w:right w:val="none" w:sz="0" w:space="0" w:color="auto"/>
              </w:divBdr>
            </w:div>
            <w:div w:id="1661494480">
              <w:marLeft w:val="0"/>
              <w:marRight w:val="0"/>
              <w:marTop w:val="0"/>
              <w:marBottom w:val="0"/>
              <w:divBdr>
                <w:top w:val="none" w:sz="0" w:space="0" w:color="auto"/>
                <w:left w:val="none" w:sz="0" w:space="0" w:color="auto"/>
                <w:bottom w:val="none" w:sz="0" w:space="0" w:color="auto"/>
                <w:right w:val="none" w:sz="0" w:space="0" w:color="auto"/>
              </w:divBdr>
            </w:div>
          </w:divsChild>
        </w:div>
        <w:div w:id="665402401">
          <w:marLeft w:val="0"/>
          <w:marRight w:val="0"/>
          <w:marTop w:val="0"/>
          <w:marBottom w:val="0"/>
          <w:divBdr>
            <w:top w:val="none" w:sz="0" w:space="0" w:color="auto"/>
            <w:left w:val="none" w:sz="0" w:space="0" w:color="auto"/>
            <w:bottom w:val="none" w:sz="0" w:space="0" w:color="auto"/>
            <w:right w:val="none" w:sz="0" w:space="0" w:color="auto"/>
          </w:divBdr>
        </w:div>
      </w:divsChild>
    </w:div>
    <w:div w:id="1351182150">
      <w:bodyDiv w:val="1"/>
      <w:marLeft w:val="0"/>
      <w:marRight w:val="0"/>
      <w:marTop w:val="0"/>
      <w:marBottom w:val="0"/>
      <w:divBdr>
        <w:top w:val="none" w:sz="0" w:space="0" w:color="auto"/>
        <w:left w:val="none" w:sz="0" w:space="0" w:color="auto"/>
        <w:bottom w:val="none" w:sz="0" w:space="0" w:color="auto"/>
        <w:right w:val="none" w:sz="0" w:space="0" w:color="auto"/>
      </w:divBdr>
    </w:div>
    <w:div w:id="1354454519">
      <w:bodyDiv w:val="1"/>
      <w:marLeft w:val="0"/>
      <w:marRight w:val="0"/>
      <w:marTop w:val="0"/>
      <w:marBottom w:val="0"/>
      <w:divBdr>
        <w:top w:val="none" w:sz="0" w:space="0" w:color="auto"/>
        <w:left w:val="none" w:sz="0" w:space="0" w:color="auto"/>
        <w:bottom w:val="none" w:sz="0" w:space="0" w:color="auto"/>
        <w:right w:val="none" w:sz="0" w:space="0" w:color="auto"/>
      </w:divBdr>
    </w:div>
    <w:div w:id="1356737005">
      <w:bodyDiv w:val="1"/>
      <w:marLeft w:val="0"/>
      <w:marRight w:val="0"/>
      <w:marTop w:val="0"/>
      <w:marBottom w:val="0"/>
      <w:divBdr>
        <w:top w:val="none" w:sz="0" w:space="0" w:color="auto"/>
        <w:left w:val="none" w:sz="0" w:space="0" w:color="auto"/>
        <w:bottom w:val="none" w:sz="0" w:space="0" w:color="auto"/>
        <w:right w:val="none" w:sz="0" w:space="0" w:color="auto"/>
      </w:divBdr>
    </w:div>
    <w:div w:id="1357344869">
      <w:bodyDiv w:val="1"/>
      <w:marLeft w:val="0"/>
      <w:marRight w:val="0"/>
      <w:marTop w:val="0"/>
      <w:marBottom w:val="0"/>
      <w:divBdr>
        <w:top w:val="none" w:sz="0" w:space="0" w:color="auto"/>
        <w:left w:val="none" w:sz="0" w:space="0" w:color="auto"/>
        <w:bottom w:val="none" w:sz="0" w:space="0" w:color="auto"/>
        <w:right w:val="none" w:sz="0" w:space="0" w:color="auto"/>
      </w:divBdr>
    </w:div>
    <w:div w:id="1365443076">
      <w:bodyDiv w:val="1"/>
      <w:marLeft w:val="0"/>
      <w:marRight w:val="0"/>
      <w:marTop w:val="0"/>
      <w:marBottom w:val="0"/>
      <w:divBdr>
        <w:top w:val="none" w:sz="0" w:space="0" w:color="auto"/>
        <w:left w:val="none" w:sz="0" w:space="0" w:color="auto"/>
        <w:bottom w:val="none" w:sz="0" w:space="0" w:color="auto"/>
        <w:right w:val="none" w:sz="0" w:space="0" w:color="auto"/>
      </w:divBdr>
    </w:div>
    <w:div w:id="1367485645">
      <w:bodyDiv w:val="1"/>
      <w:marLeft w:val="0"/>
      <w:marRight w:val="0"/>
      <w:marTop w:val="0"/>
      <w:marBottom w:val="0"/>
      <w:divBdr>
        <w:top w:val="none" w:sz="0" w:space="0" w:color="auto"/>
        <w:left w:val="none" w:sz="0" w:space="0" w:color="auto"/>
        <w:bottom w:val="none" w:sz="0" w:space="0" w:color="auto"/>
        <w:right w:val="none" w:sz="0" w:space="0" w:color="auto"/>
      </w:divBdr>
    </w:div>
    <w:div w:id="1391071224">
      <w:bodyDiv w:val="1"/>
      <w:marLeft w:val="0"/>
      <w:marRight w:val="0"/>
      <w:marTop w:val="0"/>
      <w:marBottom w:val="0"/>
      <w:divBdr>
        <w:top w:val="none" w:sz="0" w:space="0" w:color="auto"/>
        <w:left w:val="none" w:sz="0" w:space="0" w:color="auto"/>
        <w:bottom w:val="none" w:sz="0" w:space="0" w:color="auto"/>
        <w:right w:val="none" w:sz="0" w:space="0" w:color="auto"/>
      </w:divBdr>
    </w:div>
    <w:div w:id="1395734102">
      <w:bodyDiv w:val="1"/>
      <w:marLeft w:val="0"/>
      <w:marRight w:val="0"/>
      <w:marTop w:val="0"/>
      <w:marBottom w:val="0"/>
      <w:divBdr>
        <w:top w:val="none" w:sz="0" w:space="0" w:color="auto"/>
        <w:left w:val="none" w:sz="0" w:space="0" w:color="auto"/>
        <w:bottom w:val="none" w:sz="0" w:space="0" w:color="auto"/>
        <w:right w:val="none" w:sz="0" w:space="0" w:color="auto"/>
      </w:divBdr>
    </w:div>
    <w:div w:id="1401755046">
      <w:bodyDiv w:val="1"/>
      <w:marLeft w:val="0"/>
      <w:marRight w:val="0"/>
      <w:marTop w:val="0"/>
      <w:marBottom w:val="0"/>
      <w:divBdr>
        <w:top w:val="none" w:sz="0" w:space="0" w:color="auto"/>
        <w:left w:val="none" w:sz="0" w:space="0" w:color="auto"/>
        <w:bottom w:val="none" w:sz="0" w:space="0" w:color="auto"/>
        <w:right w:val="none" w:sz="0" w:space="0" w:color="auto"/>
      </w:divBdr>
    </w:div>
    <w:div w:id="1410154875">
      <w:bodyDiv w:val="1"/>
      <w:marLeft w:val="0"/>
      <w:marRight w:val="0"/>
      <w:marTop w:val="0"/>
      <w:marBottom w:val="0"/>
      <w:divBdr>
        <w:top w:val="none" w:sz="0" w:space="0" w:color="auto"/>
        <w:left w:val="none" w:sz="0" w:space="0" w:color="auto"/>
        <w:bottom w:val="none" w:sz="0" w:space="0" w:color="auto"/>
        <w:right w:val="none" w:sz="0" w:space="0" w:color="auto"/>
      </w:divBdr>
    </w:div>
    <w:div w:id="1423339407">
      <w:bodyDiv w:val="1"/>
      <w:marLeft w:val="0"/>
      <w:marRight w:val="0"/>
      <w:marTop w:val="0"/>
      <w:marBottom w:val="0"/>
      <w:divBdr>
        <w:top w:val="none" w:sz="0" w:space="0" w:color="auto"/>
        <w:left w:val="none" w:sz="0" w:space="0" w:color="auto"/>
        <w:bottom w:val="none" w:sz="0" w:space="0" w:color="auto"/>
        <w:right w:val="none" w:sz="0" w:space="0" w:color="auto"/>
      </w:divBdr>
      <w:divsChild>
        <w:div w:id="2146192451">
          <w:marLeft w:val="0"/>
          <w:marRight w:val="0"/>
          <w:marTop w:val="0"/>
          <w:marBottom w:val="0"/>
          <w:divBdr>
            <w:top w:val="none" w:sz="0" w:space="0" w:color="auto"/>
            <w:left w:val="none" w:sz="0" w:space="0" w:color="auto"/>
            <w:bottom w:val="none" w:sz="0" w:space="0" w:color="auto"/>
            <w:right w:val="none" w:sz="0" w:space="0" w:color="auto"/>
          </w:divBdr>
          <w:divsChild>
            <w:div w:id="420377491">
              <w:marLeft w:val="0"/>
              <w:marRight w:val="0"/>
              <w:marTop w:val="0"/>
              <w:marBottom w:val="0"/>
              <w:divBdr>
                <w:top w:val="none" w:sz="0" w:space="0" w:color="auto"/>
                <w:left w:val="none" w:sz="0" w:space="0" w:color="auto"/>
                <w:bottom w:val="none" w:sz="0" w:space="0" w:color="auto"/>
                <w:right w:val="none" w:sz="0" w:space="0" w:color="auto"/>
              </w:divBdr>
              <w:divsChild>
                <w:div w:id="1349018381">
                  <w:marLeft w:val="0"/>
                  <w:marRight w:val="0"/>
                  <w:marTop w:val="0"/>
                  <w:marBottom w:val="0"/>
                  <w:divBdr>
                    <w:top w:val="none" w:sz="0" w:space="0" w:color="auto"/>
                    <w:left w:val="none" w:sz="0" w:space="0" w:color="auto"/>
                    <w:bottom w:val="none" w:sz="0" w:space="0" w:color="auto"/>
                    <w:right w:val="none" w:sz="0" w:space="0" w:color="auto"/>
                  </w:divBdr>
                  <w:divsChild>
                    <w:div w:id="92677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9354240">
      <w:bodyDiv w:val="1"/>
      <w:marLeft w:val="0"/>
      <w:marRight w:val="0"/>
      <w:marTop w:val="0"/>
      <w:marBottom w:val="0"/>
      <w:divBdr>
        <w:top w:val="none" w:sz="0" w:space="0" w:color="auto"/>
        <w:left w:val="none" w:sz="0" w:space="0" w:color="auto"/>
        <w:bottom w:val="none" w:sz="0" w:space="0" w:color="auto"/>
        <w:right w:val="none" w:sz="0" w:space="0" w:color="auto"/>
      </w:divBdr>
    </w:div>
    <w:div w:id="1429544481">
      <w:bodyDiv w:val="1"/>
      <w:marLeft w:val="0"/>
      <w:marRight w:val="0"/>
      <w:marTop w:val="0"/>
      <w:marBottom w:val="0"/>
      <w:divBdr>
        <w:top w:val="none" w:sz="0" w:space="0" w:color="auto"/>
        <w:left w:val="none" w:sz="0" w:space="0" w:color="auto"/>
        <w:bottom w:val="none" w:sz="0" w:space="0" w:color="auto"/>
        <w:right w:val="none" w:sz="0" w:space="0" w:color="auto"/>
      </w:divBdr>
    </w:div>
    <w:div w:id="1438602756">
      <w:bodyDiv w:val="1"/>
      <w:marLeft w:val="0"/>
      <w:marRight w:val="0"/>
      <w:marTop w:val="0"/>
      <w:marBottom w:val="0"/>
      <w:divBdr>
        <w:top w:val="none" w:sz="0" w:space="0" w:color="auto"/>
        <w:left w:val="none" w:sz="0" w:space="0" w:color="auto"/>
        <w:bottom w:val="none" w:sz="0" w:space="0" w:color="auto"/>
        <w:right w:val="none" w:sz="0" w:space="0" w:color="auto"/>
      </w:divBdr>
    </w:div>
    <w:div w:id="1439637063">
      <w:bodyDiv w:val="1"/>
      <w:marLeft w:val="0"/>
      <w:marRight w:val="0"/>
      <w:marTop w:val="0"/>
      <w:marBottom w:val="0"/>
      <w:divBdr>
        <w:top w:val="none" w:sz="0" w:space="0" w:color="auto"/>
        <w:left w:val="none" w:sz="0" w:space="0" w:color="auto"/>
        <w:bottom w:val="none" w:sz="0" w:space="0" w:color="auto"/>
        <w:right w:val="none" w:sz="0" w:space="0" w:color="auto"/>
      </w:divBdr>
    </w:div>
    <w:div w:id="1440370868">
      <w:bodyDiv w:val="1"/>
      <w:marLeft w:val="0"/>
      <w:marRight w:val="0"/>
      <w:marTop w:val="0"/>
      <w:marBottom w:val="0"/>
      <w:divBdr>
        <w:top w:val="none" w:sz="0" w:space="0" w:color="auto"/>
        <w:left w:val="none" w:sz="0" w:space="0" w:color="auto"/>
        <w:bottom w:val="none" w:sz="0" w:space="0" w:color="auto"/>
        <w:right w:val="none" w:sz="0" w:space="0" w:color="auto"/>
      </w:divBdr>
    </w:div>
    <w:div w:id="1449162319">
      <w:bodyDiv w:val="1"/>
      <w:marLeft w:val="0"/>
      <w:marRight w:val="0"/>
      <w:marTop w:val="0"/>
      <w:marBottom w:val="0"/>
      <w:divBdr>
        <w:top w:val="none" w:sz="0" w:space="0" w:color="auto"/>
        <w:left w:val="none" w:sz="0" w:space="0" w:color="auto"/>
        <w:bottom w:val="none" w:sz="0" w:space="0" w:color="auto"/>
        <w:right w:val="none" w:sz="0" w:space="0" w:color="auto"/>
      </w:divBdr>
    </w:div>
    <w:div w:id="1461268322">
      <w:bodyDiv w:val="1"/>
      <w:marLeft w:val="0"/>
      <w:marRight w:val="0"/>
      <w:marTop w:val="0"/>
      <w:marBottom w:val="0"/>
      <w:divBdr>
        <w:top w:val="none" w:sz="0" w:space="0" w:color="auto"/>
        <w:left w:val="none" w:sz="0" w:space="0" w:color="auto"/>
        <w:bottom w:val="none" w:sz="0" w:space="0" w:color="auto"/>
        <w:right w:val="none" w:sz="0" w:space="0" w:color="auto"/>
      </w:divBdr>
    </w:div>
    <w:div w:id="1474905083">
      <w:bodyDiv w:val="1"/>
      <w:marLeft w:val="0"/>
      <w:marRight w:val="0"/>
      <w:marTop w:val="0"/>
      <w:marBottom w:val="0"/>
      <w:divBdr>
        <w:top w:val="none" w:sz="0" w:space="0" w:color="auto"/>
        <w:left w:val="none" w:sz="0" w:space="0" w:color="auto"/>
        <w:bottom w:val="none" w:sz="0" w:space="0" w:color="auto"/>
        <w:right w:val="none" w:sz="0" w:space="0" w:color="auto"/>
      </w:divBdr>
    </w:div>
    <w:div w:id="1477455956">
      <w:bodyDiv w:val="1"/>
      <w:marLeft w:val="0"/>
      <w:marRight w:val="0"/>
      <w:marTop w:val="0"/>
      <w:marBottom w:val="0"/>
      <w:divBdr>
        <w:top w:val="none" w:sz="0" w:space="0" w:color="auto"/>
        <w:left w:val="none" w:sz="0" w:space="0" w:color="auto"/>
        <w:bottom w:val="none" w:sz="0" w:space="0" w:color="auto"/>
        <w:right w:val="none" w:sz="0" w:space="0" w:color="auto"/>
      </w:divBdr>
    </w:div>
    <w:div w:id="1483037355">
      <w:bodyDiv w:val="1"/>
      <w:marLeft w:val="0"/>
      <w:marRight w:val="0"/>
      <w:marTop w:val="0"/>
      <w:marBottom w:val="0"/>
      <w:divBdr>
        <w:top w:val="none" w:sz="0" w:space="0" w:color="auto"/>
        <w:left w:val="none" w:sz="0" w:space="0" w:color="auto"/>
        <w:bottom w:val="none" w:sz="0" w:space="0" w:color="auto"/>
        <w:right w:val="none" w:sz="0" w:space="0" w:color="auto"/>
      </w:divBdr>
      <w:divsChild>
        <w:div w:id="1612009153">
          <w:marLeft w:val="0"/>
          <w:marRight w:val="0"/>
          <w:marTop w:val="0"/>
          <w:marBottom w:val="0"/>
          <w:divBdr>
            <w:top w:val="none" w:sz="0" w:space="0" w:color="auto"/>
            <w:left w:val="none" w:sz="0" w:space="0" w:color="auto"/>
            <w:bottom w:val="none" w:sz="0" w:space="0" w:color="auto"/>
            <w:right w:val="none" w:sz="0" w:space="0" w:color="auto"/>
          </w:divBdr>
        </w:div>
      </w:divsChild>
    </w:div>
    <w:div w:id="1486236181">
      <w:bodyDiv w:val="1"/>
      <w:marLeft w:val="0"/>
      <w:marRight w:val="0"/>
      <w:marTop w:val="0"/>
      <w:marBottom w:val="0"/>
      <w:divBdr>
        <w:top w:val="none" w:sz="0" w:space="0" w:color="auto"/>
        <w:left w:val="none" w:sz="0" w:space="0" w:color="auto"/>
        <w:bottom w:val="none" w:sz="0" w:space="0" w:color="auto"/>
        <w:right w:val="none" w:sz="0" w:space="0" w:color="auto"/>
      </w:divBdr>
    </w:div>
    <w:div w:id="1487478702">
      <w:bodyDiv w:val="1"/>
      <w:marLeft w:val="0"/>
      <w:marRight w:val="0"/>
      <w:marTop w:val="0"/>
      <w:marBottom w:val="0"/>
      <w:divBdr>
        <w:top w:val="none" w:sz="0" w:space="0" w:color="auto"/>
        <w:left w:val="none" w:sz="0" w:space="0" w:color="auto"/>
        <w:bottom w:val="none" w:sz="0" w:space="0" w:color="auto"/>
        <w:right w:val="none" w:sz="0" w:space="0" w:color="auto"/>
      </w:divBdr>
    </w:div>
    <w:div w:id="1489515796">
      <w:bodyDiv w:val="1"/>
      <w:marLeft w:val="0"/>
      <w:marRight w:val="0"/>
      <w:marTop w:val="0"/>
      <w:marBottom w:val="0"/>
      <w:divBdr>
        <w:top w:val="none" w:sz="0" w:space="0" w:color="auto"/>
        <w:left w:val="none" w:sz="0" w:space="0" w:color="auto"/>
        <w:bottom w:val="none" w:sz="0" w:space="0" w:color="auto"/>
        <w:right w:val="none" w:sz="0" w:space="0" w:color="auto"/>
      </w:divBdr>
    </w:div>
    <w:div w:id="1490635471">
      <w:bodyDiv w:val="1"/>
      <w:marLeft w:val="0"/>
      <w:marRight w:val="0"/>
      <w:marTop w:val="0"/>
      <w:marBottom w:val="0"/>
      <w:divBdr>
        <w:top w:val="none" w:sz="0" w:space="0" w:color="auto"/>
        <w:left w:val="none" w:sz="0" w:space="0" w:color="auto"/>
        <w:bottom w:val="none" w:sz="0" w:space="0" w:color="auto"/>
        <w:right w:val="none" w:sz="0" w:space="0" w:color="auto"/>
      </w:divBdr>
    </w:div>
    <w:div w:id="1501627890">
      <w:bodyDiv w:val="1"/>
      <w:marLeft w:val="0"/>
      <w:marRight w:val="0"/>
      <w:marTop w:val="0"/>
      <w:marBottom w:val="0"/>
      <w:divBdr>
        <w:top w:val="none" w:sz="0" w:space="0" w:color="auto"/>
        <w:left w:val="none" w:sz="0" w:space="0" w:color="auto"/>
        <w:bottom w:val="none" w:sz="0" w:space="0" w:color="auto"/>
        <w:right w:val="none" w:sz="0" w:space="0" w:color="auto"/>
      </w:divBdr>
    </w:div>
    <w:div w:id="1513449717">
      <w:bodyDiv w:val="1"/>
      <w:marLeft w:val="0"/>
      <w:marRight w:val="0"/>
      <w:marTop w:val="0"/>
      <w:marBottom w:val="0"/>
      <w:divBdr>
        <w:top w:val="none" w:sz="0" w:space="0" w:color="auto"/>
        <w:left w:val="none" w:sz="0" w:space="0" w:color="auto"/>
        <w:bottom w:val="none" w:sz="0" w:space="0" w:color="auto"/>
        <w:right w:val="none" w:sz="0" w:space="0" w:color="auto"/>
      </w:divBdr>
    </w:div>
    <w:div w:id="1514026061">
      <w:bodyDiv w:val="1"/>
      <w:marLeft w:val="0"/>
      <w:marRight w:val="0"/>
      <w:marTop w:val="0"/>
      <w:marBottom w:val="0"/>
      <w:divBdr>
        <w:top w:val="none" w:sz="0" w:space="0" w:color="auto"/>
        <w:left w:val="none" w:sz="0" w:space="0" w:color="auto"/>
        <w:bottom w:val="none" w:sz="0" w:space="0" w:color="auto"/>
        <w:right w:val="none" w:sz="0" w:space="0" w:color="auto"/>
      </w:divBdr>
    </w:div>
    <w:div w:id="1518424413">
      <w:bodyDiv w:val="1"/>
      <w:marLeft w:val="0"/>
      <w:marRight w:val="0"/>
      <w:marTop w:val="0"/>
      <w:marBottom w:val="0"/>
      <w:divBdr>
        <w:top w:val="none" w:sz="0" w:space="0" w:color="auto"/>
        <w:left w:val="none" w:sz="0" w:space="0" w:color="auto"/>
        <w:bottom w:val="none" w:sz="0" w:space="0" w:color="auto"/>
        <w:right w:val="none" w:sz="0" w:space="0" w:color="auto"/>
      </w:divBdr>
    </w:div>
    <w:div w:id="1519346022">
      <w:bodyDiv w:val="1"/>
      <w:marLeft w:val="0"/>
      <w:marRight w:val="0"/>
      <w:marTop w:val="0"/>
      <w:marBottom w:val="0"/>
      <w:divBdr>
        <w:top w:val="none" w:sz="0" w:space="0" w:color="auto"/>
        <w:left w:val="none" w:sz="0" w:space="0" w:color="auto"/>
        <w:bottom w:val="none" w:sz="0" w:space="0" w:color="auto"/>
        <w:right w:val="none" w:sz="0" w:space="0" w:color="auto"/>
      </w:divBdr>
      <w:divsChild>
        <w:div w:id="195702796">
          <w:marLeft w:val="0"/>
          <w:marRight w:val="0"/>
          <w:marTop w:val="0"/>
          <w:marBottom w:val="0"/>
          <w:divBdr>
            <w:top w:val="none" w:sz="0" w:space="0" w:color="auto"/>
            <w:left w:val="none" w:sz="0" w:space="0" w:color="auto"/>
            <w:bottom w:val="none" w:sz="0" w:space="0" w:color="auto"/>
            <w:right w:val="none" w:sz="0" w:space="0" w:color="auto"/>
          </w:divBdr>
          <w:divsChild>
            <w:div w:id="47655111">
              <w:marLeft w:val="0"/>
              <w:marRight w:val="0"/>
              <w:marTop w:val="0"/>
              <w:marBottom w:val="0"/>
              <w:divBdr>
                <w:top w:val="none" w:sz="0" w:space="0" w:color="auto"/>
                <w:left w:val="none" w:sz="0" w:space="0" w:color="auto"/>
                <w:bottom w:val="none" w:sz="0" w:space="0" w:color="auto"/>
                <w:right w:val="none" w:sz="0" w:space="0" w:color="auto"/>
              </w:divBdr>
            </w:div>
            <w:div w:id="93286603">
              <w:marLeft w:val="0"/>
              <w:marRight w:val="0"/>
              <w:marTop w:val="0"/>
              <w:marBottom w:val="0"/>
              <w:divBdr>
                <w:top w:val="none" w:sz="0" w:space="0" w:color="auto"/>
                <w:left w:val="none" w:sz="0" w:space="0" w:color="auto"/>
                <w:bottom w:val="none" w:sz="0" w:space="0" w:color="auto"/>
                <w:right w:val="none" w:sz="0" w:space="0" w:color="auto"/>
              </w:divBdr>
            </w:div>
            <w:div w:id="761027960">
              <w:marLeft w:val="0"/>
              <w:marRight w:val="0"/>
              <w:marTop w:val="0"/>
              <w:marBottom w:val="0"/>
              <w:divBdr>
                <w:top w:val="none" w:sz="0" w:space="0" w:color="auto"/>
                <w:left w:val="none" w:sz="0" w:space="0" w:color="auto"/>
                <w:bottom w:val="none" w:sz="0" w:space="0" w:color="auto"/>
                <w:right w:val="none" w:sz="0" w:space="0" w:color="auto"/>
              </w:divBdr>
            </w:div>
            <w:div w:id="769010237">
              <w:marLeft w:val="0"/>
              <w:marRight w:val="0"/>
              <w:marTop w:val="0"/>
              <w:marBottom w:val="0"/>
              <w:divBdr>
                <w:top w:val="none" w:sz="0" w:space="0" w:color="auto"/>
                <w:left w:val="none" w:sz="0" w:space="0" w:color="auto"/>
                <w:bottom w:val="none" w:sz="0" w:space="0" w:color="auto"/>
                <w:right w:val="none" w:sz="0" w:space="0" w:color="auto"/>
              </w:divBdr>
            </w:div>
            <w:div w:id="824516242">
              <w:marLeft w:val="0"/>
              <w:marRight w:val="0"/>
              <w:marTop w:val="0"/>
              <w:marBottom w:val="0"/>
              <w:divBdr>
                <w:top w:val="none" w:sz="0" w:space="0" w:color="auto"/>
                <w:left w:val="none" w:sz="0" w:space="0" w:color="auto"/>
                <w:bottom w:val="none" w:sz="0" w:space="0" w:color="auto"/>
                <w:right w:val="none" w:sz="0" w:space="0" w:color="auto"/>
              </w:divBdr>
            </w:div>
            <w:div w:id="992874413">
              <w:marLeft w:val="0"/>
              <w:marRight w:val="0"/>
              <w:marTop w:val="0"/>
              <w:marBottom w:val="0"/>
              <w:divBdr>
                <w:top w:val="none" w:sz="0" w:space="0" w:color="auto"/>
                <w:left w:val="none" w:sz="0" w:space="0" w:color="auto"/>
                <w:bottom w:val="none" w:sz="0" w:space="0" w:color="auto"/>
                <w:right w:val="none" w:sz="0" w:space="0" w:color="auto"/>
              </w:divBdr>
            </w:div>
            <w:div w:id="1184133079">
              <w:marLeft w:val="0"/>
              <w:marRight w:val="0"/>
              <w:marTop w:val="0"/>
              <w:marBottom w:val="0"/>
              <w:divBdr>
                <w:top w:val="none" w:sz="0" w:space="0" w:color="auto"/>
                <w:left w:val="none" w:sz="0" w:space="0" w:color="auto"/>
                <w:bottom w:val="none" w:sz="0" w:space="0" w:color="auto"/>
                <w:right w:val="none" w:sz="0" w:space="0" w:color="auto"/>
              </w:divBdr>
            </w:div>
            <w:div w:id="1226136622">
              <w:marLeft w:val="0"/>
              <w:marRight w:val="0"/>
              <w:marTop w:val="0"/>
              <w:marBottom w:val="0"/>
              <w:divBdr>
                <w:top w:val="none" w:sz="0" w:space="0" w:color="auto"/>
                <w:left w:val="none" w:sz="0" w:space="0" w:color="auto"/>
                <w:bottom w:val="none" w:sz="0" w:space="0" w:color="auto"/>
                <w:right w:val="none" w:sz="0" w:space="0" w:color="auto"/>
              </w:divBdr>
            </w:div>
            <w:div w:id="1489007767">
              <w:marLeft w:val="0"/>
              <w:marRight w:val="0"/>
              <w:marTop w:val="0"/>
              <w:marBottom w:val="0"/>
              <w:divBdr>
                <w:top w:val="none" w:sz="0" w:space="0" w:color="auto"/>
                <w:left w:val="none" w:sz="0" w:space="0" w:color="auto"/>
                <w:bottom w:val="none" w:sz="0" w:space="0" w:color="auto"/>
                <w:right w:val="none" w:sz="0" w:space="0" w:color="auto"/>
              </w:divBdr>
            </w:div>
            <w:div w:id="1498154551">
              <w:marLeft w:val="0"/>
              <w:marRight w:val="0"/>
              <w:marTop w:val="0"/>
              <w:marBottom w:val="0"/>
              <w:divBdr>
                <w:top w:val="none" w:sz="0" w:space="0" w:color="auto"/>
                <w:left w:val="none" w:sz="0" w:space="0" w:color="auto"/>
                <w:bottom w:val="none" w:sz="0" w:space="0" w:color="auto"/>
                <w:right w:val="none" w:sz="0" w:space="0" w:color="auto"/>
              </w:divBdr>
            </w:div>
            <w:div w:id="1621447671">
              <w:marLeft w:val="0"/>
              <w:marRight w:val="0"/>
              <w:marTop w:val="0"/>
              <w:marBottom w:val="0"/>
              <w:divBdr>
                <w:top w:val="none" w:sz="0" w:space="0" w:color="auto"/>
                <w:left w:val="none" w:sz="0" w:space="0" w:color="auto"/>
                <w:bottom w:val="none" w:sz="0" w:space="0" w:color="auto"/>
                <w:right w:val="none" w:sz="0" w:space="0" w:color="auto"/>
              </w:divBdr>
            </w:div>
            <w:div w:id="1725786690">
              <w:marLeft w:val="0"/>
              <w:marRight w:val="0"/>
              <w:marTop w:val="0"/>
              <w:marBottom w:val="0"/>
              <w:divBdr>
                <w:top w:val="none" w:sz="0" w:space="0" w:color="auto"/>
                <w:left w:val="none" w:sz="0" w:space="0" w:color="auto"/>
                <w:bottom w:val="none" w:sz="0" w:space="0" w:color="auto"/>
                <w:right w:val="none" w:sz="0" w:space="0" w:color="auto"/>
              </w:divBdr>
            </w:div>
            <w:div w:id="1800144388">
              <w:marLeft w:val="0"/>
              <w:marRight w:val="0"/>
              <w:marTop w:val="0"/>
              <w:marBottom w:val="0"/>
              <w:divBdr>
                <w:top w:val="none" w:sz="0" w:space="0" w:color="auto"/>
                <w:left w:val="none" w:sz="0" w:space="0" w:color="auto"/>
                <w:bottom w:val="none" w:sz="0" w:space="0" w:color="auto"/>
                <w:right w:val="none" w:sz="0" w:space="0" w:color="auto"/>
              </w:divBdr>
            </w:div>
            <w:div w:id="1939482725">
              <w:marLeft w:val="0"/>
              <w:marRight w:val="0"/>
              <w:marTop w:val="0"/>
              <w:marBottom w:val="0"/>
              <w:divBdr>
                <w:top w:val="none" w:sz="0" w:space="0" w:color="auto"/>
                <w:left w:val="none" w:sz="0" w:space="0" w:color="auto"/>
                <w:bottom w:val="none" w:sz="0" w:space="0" w:color="auto"/>
                <w:right w:val="none" w:sz="0" w:space="0" w:color="auto"/>
              </w:divBdr>
            </w:div>
            <w:div w:id="206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48115">
      <w:bodyDiv w:val="1"/>
      <w:marLeft w:val="0"/>
      <w:marRight w:val="0"/>
      <w:marTop w:val="0"/>
      <w:marBottom w:val="0"/>
      <w:divBdr>
        <w:top w:val="none" w:sz="0" w:space="0" w:color="auto"/>
        <w:left w:val="none" w:sz="0" w:space="0" w:color="auto"/>
        <w:bottom w:val="none" w:sz="0" w:space="0" w:color="auto"/>
        <w:right w:val="none" w:sz="0" w:space="0" w:color="auto"/>
      </w:divBdr>
    </w:div>
    <w:div w:id="1531256571">
      <w:bodyDiv w:val="1"/>
      <w:marLeft w:val="0"/>
      <w:marRight w:val="0"/>
      <w:marTop w:val="0"/>
      <w:marBottom w:val="0"/>
      <w:divBdr>
        <w:top w:val="none" w:sz="0" w:space="0" w:color="auto"/>
        <w:left w:val="none" w:sz="0" w:space="0" w:color="auto"/>
        <w:bottom w:val="none" w:sz="0" w:space="0" w:color="auto"/>
        <w:right w:val="none" w:sz="0" w:space="0" w:color="auto"/>
      </w:divBdr>
      <w:divsChild>
        <w:div w:id="1026492182">
          <w:marLeft w:val="0"/>
          <w:marRight w:val="0"/>
          <w:marTop w:val="0"/>
          <w:marBottom w:val="0"/>
          <w:divBdr>
            <w:top w:val="none" w:sz="0" w:space="0" w:color="auto"/>
            <w:left w:val="none" w:sz="0" w:space="0" w:color="auto"/>
            <w:bottom w:val="none" w:sz="0" w:space="0" w:color="auto"/>
            <w:right w:val="none" w:sz="0" w:space="0" w:color="auto"/>
          </w:divBdr>
          <w:divsChild>
            <w:div w:id="191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410516">
      <w:bodyDiv w:val="1"/>
      <w:marLeft w:val="0"/>
      <w:marRight w:val="0"/>
      <w:marTop w:val="0"/>
      <w:marBottom w:val="0"/>
      <w:divBdr>
        <w:top w:val="none" w:sz="0" w:space="0" w:color="auto"/>
        <w:left w:val="none" w:sz="0" w:space="0" w:color="auto"/>
        <w:bottom w:val="none" w:sz="0" w:space="0" w:color="auto"/>
        <w:right w:val="none" w:sz="0" w:space="0" w:color="auto"/>
      </w:divBdr>
    </w:div>
    <w:div w:id="1540511408">
      <w:bodyDiv w:val="1"/>
      <w:marLeft w:val="0"/>
      <w:marRight w:val="0"/>
      <w:marTop w:val="0"/>
      <w:marBottom w:val="0"/>
      <w:divBdr>
        <w:top w:val="none" w:sz="0" w:space="0" w:color="auto"/>
        <w:left w:val="none" w:sz="0" w:space="0" w:color="auto"/>
        <w:bottom w:val="none" w:sz="0" w:space="0" w:color="auto"/>
        <w:right w:val="none" w:sz="0" w:space="0" w:color="auto"/>
      </w:divBdr>
    </w:div>
    <w:div w:id="1541939734">
      <w:bodyDiv w:val="1"/>
      <w:marLeft w:val="0"/>
      <w:marRight w:val="0"/>
      <w:marTop w:val="0"/>
      <w:marBottom w:val="0"/>
      <w:divBdr>
        <w:top w:val="none" w:sz="0" w:space="0" w:color="auto"/>
        <w:left w:val="none" w:sz="0" w:space="0" w:color="auto"/>
        <w:bottom w:val="none" w:sz="0" w:space="0" w:color="auto"/>
        <w:right w:val="none" w:sz="0" w:space="0" w:color="auto"/>
      </w:divBdr>
    </w:div>
    <w:div w:id="1553348453">
      <w:bodyDiv w:val="1"/>
      <w:marLeft w:val="0"/>
      <w:marRight w:val="0"/>
      <w:marTop w:val="0"/>
      <w:marBottom w:val="0"/>
      <w:divBdr>
        <w:top w:val="none" w:sz="0" w:space="0" w:color="auto"/>
        <w:left w:val="none" w:sz="0" w:space="0" w:color="auto"/>
        <w:bottom w:val="none" w:sz="0" w:space="0" w:color="auto"/>
        <w:right w:val="none" w:sz="0" w:space="0" w:color="auto"/>
      </w:divBdr>
    </w:div>
    <w:div w:id="1555044121">
      <w:bodyDiv w:val="1"/>
      <w:marLeft w:val="0"/>
      <w:marRight w:val="0"/>
      <w:marTop w:val="0"/>
      <w:marBottom w:val="0"/>
      <w:divBdr>
        <w:top w:val="none" w:sz="0" w:space="0" w:color="auto"/>
        <w:left w:val="none" w:sz="0" w:space="0" w:color="auto"/>
        <w:bottom w:val="none" w:sz="0" w:space="0" w:color="auto"/>
        <w:right w:val="none" w:sz="0" w:space="0" w:color="auto"/>
      </w:divBdr>
    </w:div>
    <w:div w:id="1557667559">
      <w:bodyDiv w:val="1"/>
      <w:marLeft w:val="0"/>
      <w:marRight w:val="0"/>
      <w:marTop w:val="0"/>
      <w:marBottom w:val="0"/>
      <w:divBdr>
        <w:top w:val="none" w:sz="0" w:space="0" w:color="auto"/>
        <w:left w:val="none" w:sz="0" w:space="0" w:color="auto"/>
        <w:bottom w:val="none" w:sz="0" w:space="0" w:color="auto"/>
        <w:right w:val="none" w:sz="0" w:space="0" w:color="auto"/>
      </w:divBdr>
    </w:div>
    <w:div w:id="1559172441">
      <w:bodyDiv w:val="1"/>
      <w:marLeft w:val="0"/>
      <w:marRight w:val="0"/>
      <w:marTop w:val="0"/>
      <w:marBottom w:val="0"/>
      <w:divBdr>
        <w:top w:val="none" w:sz="0" w:space="0" w:color="auto"/>
        <w:left w:val="none" w:sz="0" w:space="0" w:color="auto"/>
        <w:bottom w:val="none" w:sz="0" w:space="0" w:color="auto"/>
        <w:right w:val="none" w:sz="0" w:space="0" w:color="auto"/>
      </w:divBdr>
    </w:div>
    <w:div w:id="1564556715">
      <w:bodyDiv w:val="1"/>
      <w:marLeft w:val="0"/>
      <w:marRight w:val="0"/>
      <w:marTop w:val="0"/>
      <w:marBottom w:val="0"/>
      <w:divBdr>
        <w:top w:val="none" w:sz="0" w:space="0" w:color="auto"/>
        <w:left w:val="none" w:sz="0" w:space="0" w:color="auto"/>
        <w:bottom w:val="none" w:sz="0" w:space="0" w:color="auto"/>
        <w:right w:val="none" w:sz="0" w:space="0" w:color="auto"/>
      </w:divBdr>
    </w:div>
    <w:div w:id="1568104873">
      <w:bodyDiv w:val="1"/>
      <w:marLeft w:val="0"/>
      <w:marRight w:val="0"/>
      <w:marTop w:val="0"/>
      <w:marBottom w:val="0"/>
      <w:divBdr>
        <w:top w:val="none" w:sz="0" w:space="0" w:color="auto"/>
        <w:left w:val="none" w:sz="0" w:space="0" w:color="auto"/>
        <w:bottom w:val="none" w:sz="0" w:space="0" w:color="auto"/>
        <w:right w:val="none" w:sz="0" w:space="0" w:color="auto"/>
      </w:divBdr>
    </w:div>
    <w:div w:id="1576473491">
      <w:bodyDiv w:val="1"/>
      <w:marLeft w:val="0"/>
      <w:marRight w:val="0"/>
      <w:marTop w:val="0"/>
      <w:marBottom w:val="0"/>
      <w:divBdr>
        <w:top w:val="none" w:sz="0" w:space="0" w:color="auto"/>
        <w:left w:val="none" w:sz="0" w:space="0" w:color="auto"/>
        <w:bottom w:val="none" w:sz="0" w:space="0" w:color="auto"/>
        <w:right w:val="none" w:sz="0" w:space="0" w:color="auto"/>
      </w:divBdr>
    </w:div>
    <w:div w:id="1587419398">
      <w:bodyDiv w:val="1"/>
      <w:marLeft w:val="0"/>
      <w:marRight w:val="0"/>
      <w:marTop w:val="0"/>
      <w:marBottom w:val="0"/>
      <w:divBdr>
        <w:top w:val="none" w:sz="0" w:space="0" w:color="auto"/>
        <w:left w:val="none" w:sz="0" w:space="0" w:color="auto"/>
        <w:bottom w:val="none" w:sz="0" w:space="0" w:color="auto"/>
        <w:right w:val="none" w:sz="0" w:space="0" w:color="auto"/>
      </w:divBdr>
    </w:div>
    <w:div w:id="1594433819">
      <w:bodyDiv w:val="1"/>
      <w:marLeft w:val="0"/>
      <w:marRight w:val="0"/>
      <w:marTop w:val="0"/>
      <w:marBottom w:val="0"/>
      <w:divBdr>
        <w:top w:val="none" w:sz="0" w:space="0" w:color="auto"/>
        <w:left w:val="none" w:sz="0" w:space="0" w:color="auto"/>
        <w:bottom w:val="none" w:sz="0" w:space="0" w:color="auto"/>
        <w:right w:val="none" w:sz="0" w:space="0" w:color="auto"/>
      </w:divBdr>
    </w:div>
    <w:div w:id="1598752588">
      <w:bodyDiv w:val="1"/>
      <w:marLeft w:val="0"/>
      <w:marRight w:val="0"/>
      <w:marTop w:val="0"/>
      <w:marBottom w:val="0"/>
      <w:divBdr>
        <w:top w:val="none" w:sz="0" w:space="0" w:color="auto"/>
        <w:left w:val="none" w:sz="0" w:space="0" w:color="auto"/>
        <w:bottom w:val="none" w:sz="0" w:space="0" w:color="auto"/>
        <w:right w:val="none" w:sz="0" w:space="0" w:color="auto"/>
      </w:divBdr>
    </w:div>
    <w:div w:id="1599604232">
      <w:bodyDiv w:val="1"/>
      <w:marLeft w:val="0"/>
      <w:marRight w:val="0"/>
      <w:marTop w:val="0"/>
      <w:marBottom w:val="0"/>
      <w:divBdr>
        <w:top w:val="none" w:sz="0" w:space="0" w:color="auto"/>
        <w:left w:val="none" w:sz="0" w:space="0" w:color="auto"/>
        <w:bottom w:val="none" w:sz="0" w:space="0" w:color="auto"/>
        <w:right w:val="none" w:sz="0" w:space="0" w:color="auto"/>
      </w:divBdr>
      <w:divsChild>
        <w:div w:id="105466160">
          <w:marLeft w:val="0"/>
          <w:marRight w:val="0"/>
          <w:marTop w:val="0"/>
          <w:marBottom w:val="0"/>
          <w:divBdr>
            <w:top w:val="none" w:sz="0" w:space="0" w:color="auto"/>
            <w:left w:val="none" w:sz="0" w:space="0" w:color="auto"/>
            <w:bottom w:val="none" w:sz="0" w:space="0" w:color="auto"/>
            <w:right w:val="none" w:sz="0" w:space="0" w:color="auto"/>
          </w:divBdr>
        </w:div>
      </w:divsChild>
    </w:div>
    <w:div w:id="1602572045">
      <w:bodyDiv w:val="1"/>
      <w:marLeft w:val="0"/>
      <w:marRight w:val="0"/>
      <w:marTop w:val="0"/>
      <w:marBottom w:val="0"/>
      <w:divBdr>
        <w:top w:val="none" w:sz="0" w:space="0" w:color="auto"/>
        <w:left w:val="none" w:sz="0" w:space="0" w:color="auto"/>
        <w:bottom w:val="none" w:sz="0" w:space="0" w:color="auto"/>
        <w:right w:val="none" w:sz="0" w:space="0" w:color="auto"/>
      </w:divBdr>
    </w:div>
    <w:div w:id="1603805120">
      <w:bodyDiv w:val="1"/>
      <w:marLeft w:val="0"/>
      <w:marRight w:val="0"/>
      <w:marTop w:val="0"/>
      <w:marBottom w:val="0"/>
      <w:divBdr>
        <w:top w:val="none" w:sz="0" w:space="0" w:color="auto"/>
        <w:left w:val="none" w:sz="0" w:space="0" w:color="auto"/>
        <w:bottom w:val="none" w:sz="0" w:space="0" w:color="auto"/>
        <w:right w:val="none" w:sz="0" w:space="0" w:color="auto"/>
      </w:divBdr>
    </w:div>
    <w:div w:id="1608267019">
      <w:bodyDiv w:val="1"/>
      <w:marLeft w:val="0"/>
      <w:marRight w:val="0"/>
      <w:marTop w:val="0"/>
      <w:marBottom w:val="0"/>
      <w:divBdr>
        <w:top w:val="none" w:sz="0" w:space="0" w:color="auto"/>
        <w:left w:val="none" w:sz="0" w:space="0" w:color="auto"/>
        <w:bottom w:val="none" w:sz="0" w:space="0" w:color="auto"/>
        <w:right w:val="none" w:sz="0" w:space="0" w:color="auto"/>
      </w:divBdr>
    </w:div>
    <w:div w:id="1622688029">
      <w:bodyDiv w:val="1"/>
      <w:marLeft w:val="0"/>
      <w:marRight w:val="0"/>
      <w:marTop w:val="0"/>
      <w:marBottom w:val="0"/>
      <w:divBdr>
        <w:top w:val="none" w:sz="0" w:space="0" w:color="auto"/>
        <w:left w:val="none" w:sz="0" w:space="0" w:color="auto"/>
        <w:bottom w:val="none" w:sz="0" w:space="0" w:color="auto"/>
        <w:right w:val="none" w:sz="0" w:space="0" w:color="auto"/>
      </w:divBdr>
    </w:div>
    <w:div w:id="1626618468">
      <w:bodyDiv w:val="1"/>
      <w:marLeft w:val="0"/>
      <w:marRight w:val="0"/>
      <w:marTop w:val="0"/>
      <w:marBottom w:val="0"/>
      <w:divBdr>
        <w:top w:val="none" w:sz="0" w:space="0" w:color="auto"/>
        <w:left w:val="none" w:sz="0" w:space="0" w:color="auto"/>
        <w:bottom w:val="none" w:sz="0" w:space="0" w:color="auto"/>
        <w:right w:val="none" w:sz="0" w:space="0" w:color="auto"/>
      </w:divBdr>
    </w:div>
    <w:div w:id="1635871201">
      <w:bodyDiv w:val="1"/>
      <w:marLeft w:val="0"/>
      <w:marRight w:val="0"/>
      <w:marTop w:val="0"/>
      <w:marBottom w:val="0"/>
      <w:divBdr>
        <w:top w:val="none" w:sz="0" w:space="0" w:color="auto"/>
        <w:left w:val="none" w:sz="0" w:space="0" w:color="auto"/>
        <w:bottom w:val="none" w:sz="0" w:space="0" w:color="auto"/>
        <w:right w:val="none" w:sz="0" w:space="0" w:color="auto"/>
      </w:divBdr>
    </w:div>
    <w:div w:id="1636597103">
      <w:bodyDiv w:val="1"/>
      <w:marLeft w:val="0"/>
      <w:marRight w:val="0"/>
      <w:marTop w:val="0"/>
      <w:marBottom w:val="0"/>
      <w:divBdr>
        <w:top w:val="none" w:sz="0" w:space="0" w:color="auto"/>
        <w:left w:val="none" w:sz="0" w:space="0" w:color="auto"/>
        <w:bottom w:val="none" w:sz="0" w:space="0" w:color="auto"/>
        <w:right w:val="none" w:sz="0" w:space="0" w:color="auto"/>
      </w:divBdr>
    </w:div>
    <w:div w:id="1638298578">
      <w:bodyDiv w:val="1"/>
      <w:marLeft w:val="0"/>
      <w:marRight w:val="0"/>
      <w:marTop w:val="0"/>
      <w:marBottom w:val="0"/>
      <w:divBdr>
        <w:top w:val="none" w:sz="0" w:space="0" w:color="auto"/>
        <w:left w:val="none" w:sz="0" w:space="0" w:color="auto"/>
        <w:bottom w:val="none" w:sz="0" w:space="0" w:color="auto"/>
        <w:right w:val="none" w:sz="0" w:space="0" w:color="auto"/>
      </w:divBdr>
      <w:divsChild>
        <w:div w:id="886841892">
          <w:marLeft w:val="0"/>
          <w:marRight w:val="0"/>
          <w:marTop w:val="0"/>
          <w:marBottom w:val="0"/>
          <w:divBdr>
            <w:top w:val="none" w:sz="0" w:space="0" w:color="auto"/>
            <w:left w:val="none" w:sz="0" w:space="0" w:color="auto"/>
            <w:bottom w:val="none" w:sz="0" w:space="0" w:color="auto"/>
            <w:right w:val="none" w:sz="0" w:space="0" w:color="auto"/>
          </w:divBdr>
        </w:div>
      </w:divsChild>
    </w:div>
    <w:div w:id="1642729711">
      <w:bodyDiv w:val="1"/>
      <w:marLeft w:val="0"/>
      <w:marRight w:val="0"/>
      <w:marTop w:val="0"/>
      <w:marBottom w:val="0"/>
      <w:divBdr>
        <w:top w:val="none" w:sz="0" w:space="0" w:color="auto"/>
        <w:left w:val="none" w:sz="0" w:space="0" w:color="auto"/>
        <w:bottom w:val="none" w:sz="0" w:space="0" w:color="auto"/>
        <w:right w:val="none" w:sz="0" w:space="0" w:color="auto"/>
      </w:divBdr>
    </w:div>
    <w:div w:id="1644773097">
      <w:bodyDiv w:val="1"/>
      <w:marLeft w:val="0"/>
      <w:marRight w:val="0"/>
      <w:marTop w:val="0"/>
      <w:marBottom w:val="0"/>
      <w:divBdr>
        <w:top w:val="none" w:sz="0" w:space="0" w:color="auto"/>
        <w:left w:val="none" w:sz="0" w:space="0" w:color="auto"/>
        <w:bottom w:val="none" w:sz="0" w:space="0" w:color="auto"/>
        <w:right w:val="none" w:sz="0" w:space="0" w:color="auto"/>
      </w:divBdr>
    </w:div>
    <w:div w:id="1649898557">
      <w:bodyDiv w:val="1"/>
      <w:marLeft w:val="0"/>
      <w:marRight w:val="0"/>
      <w:marTop w:val="0"/>
      <w:marBottom w:val="0"/>
      <w:divBdr>
        <w:top w:val="none" w:sz="0" w:space="0" w:color="auto"/>
        <w:left w:val="none" w:sz="0" w:space="0" w:color="auto"/>
        <w:bottom w:val="none" w:sz="0" w:space="0" w:color="auto"/>
        <w:right w:val="none" w:sz="0" w:space="0" w:color="auto"/>
      </w:divBdr>
    </w:div>
    <w:div w:id="1654795092">
      <w:bodyDiv w:val="1"/>
      <w:marLeft w:val="0"/>
      <w:marRight w:val="0"/>
      <w:marTop w:val="0"/>
      <w:marBottom w:val="0"/>
      <w:divBdr>
        <w:top w:val="none" w:sz="0" w:space="0" w:color="auto"/>
        <w:left w:val="none" w:sz="0" w:space="0" w:color="auto"/>
        <w:bottom w:val="none" w:sz="0" w:space="0" w:color="auto"/>
        <w:right w:val="none" w:sz="0" w:space="0" w:color="auto"/>
      </w:divBdr>
    </w:div>
    <w:div w:id="1655833775">
      <w:bodyDiv w:val="1"/>
      <w:marLeft w:val="0"/>
      <w:marRight w:val="0"/>
      <w:marTop w:val="0"/>
      <w:marBottom w:val="0"/>
      <w:divBdr>
        <w:top w:val="none" w:sz="0" w:space="0" w:color="auto"/>
        <w:left w:val="none" w:sz="0" w:space="0" w:color="auto"/>
        <w:bottom w:val="none" w:sz="0" w:space="0" w:color="auto"/>
        <w:right w:val="none" w:sz="0" w:space="0" w:color="auto"/>
      </w:divBdr>
    </w:div>
    <w:div w:id="1656301248">
      <w:bodyDiv w:val="1"/>
      <w:marLeft w:val="0"/>
      <w:marRight w:val="0"/>
      <w:marTop w:val="0"/>
      <w:marBottom w:val="0"/>
      <w:divBdr>
        <w:top w:val="none" w:sz="0" w:space="0" w:color="auto"/>
        <w:left w:val="none" w:sz="0" w:space="0" w:color="auto"/>
        <w:bottom w:val="none" w:sz="0" w:space="0" w:color="auto"/>
        <w:right w:val="none" w:sz="0" w:space="0" w:color="auto"/>
      </w:divBdr>
    </w:div>
    <w:div w:id="1657565455">
      <w:bodyDiv w:val="1"/>
      <w:marLeft w:val="0"/>
      <w:marRight w:val="0"/>
      <w:marTop w:val="0"/>
      <w:marBottom w:val="0"/>
      <w:divBdr>
        <w:top w:val="none" w:sz="0" w:space="0" w:color="auto"/>
        <w:left w:val="none" w:sz="0" w:space="0" w:color="auto"/>
        <w:bottom w:val="none" w:sz="0" w:space="0" w:color="auto"/>
        <w:right w:val="none" w:sz="0" w:space="0" w:color="auto"/>
      </w:divBdr>
    </w:div>
    <w:div w:id="1664700401">
      <w:bodyDiv w:val="1"/>
      <w:marLeft w:val="0"/>
      <w:marRight w:val="0"/>
      <w:marTop w:val="0"/>
      <w:marBottom w:val="0"/>
      <w:divBdr>
        <w:top w:val="none" w:sz="0" w:space="0" w:color="auto"/>
        <w:left w:val="none" w:sz="0" w:space="0" w:color="auto"/>
        <w:bottom w:val="none" w:sz="0" w:space="0" w:color="auto"/>
        <w:right w:val="none" w:sz="0" w:space="0" w:color="auto"/>
      </w:divBdr>
    </w:div>
    <w:div w:id="1699356961">
      <w:bodyDiv w:val="1"/>
      <w:marLeft w:val="0"/>
      <w:marRight w:val="0"/>
      <w:marTop w:val="0"/>
      <w:marBottom w:val="0"/>
      <w:divBdr>
        <w:top w:val="none" w:sz="0" w:space="0" w:color="auto"/>
        <w:left w:val="none" w:sz="0" w:space="0" w:color="auto"/>
        <w:bottom w:val="none" w:sz="0" w:space="0" w:color="auto"/>
        <w:right w:val="none" w:sz="0" w:space="0" w:color="auto"/>
      </w:divBdr>
    </w:div>
    <w:div w:id="1701197180">
      <w:bodyDiv w:val="1"/>
      <w:marLeft w:val="0"/>
      <w:marRight w:val="0"/>
      <w:marTop w:val="0"/>
      <w:marBottom w:val="0"/>
      <w:divBdr>
        <w:top w:val="none" w:sz="0" w:space="0" w:color="auto"/>
        <w:left w:val="none" w:sz="0" w:space="0" w:color="auto"/>
        <w:bottom w:val="none" w:sz="0" w:space="0" w:color="auto"/>
        <w:right w:val="none" w:sz="0" w:space="0" w:color="auto"/>
      </w:divBdr>
    </w:div>
    <w:div w:id="1714496628">
      <w:bodyDiv w:val="1"/>
      <w:marLeft w:val="0"/>
      <w:marRight w:val="0"/>
      <w:marTop w:val="0"/>
      <w:marBottom w:val="0"/>
      <w:divBdr>
        <w:top w:val="none" w:sz="0" w:space="0" w:color="auto"/>
        <w:left w:val="none" w:sz="0" w:space="0" w:color="auto"/>
        <w:bottom w:val="none" w:sz="0" w:space="0" w:color="auto"/>
        <w:right w:val="none" w:sz="0" w:space="0" w:color="auto"/>
      </w:divBdr>
    </w:div>
    <w:div w:id="1716391650">
      <w:bodyDiv w:val="1"/>
      <w:marLeft w:val="0"/>
      <w:marRight w:val="0"/>
      <w:marTop w:val="0"/>
      <w:marBottom w:val="0"/>
      <w:divBdr>
        <w:top w:val="none" w:sz="0" w:space="0" w:color="auto"/>
        <w:left w:val="none" w:sz="0" w:space="0" w:color="auto"/>
        <w:bottom w:val="none" w:sz="0" w:space="0" w:color="auto"/>
        <w:right w:val="none" w:sz="0" w:space="0" w:color="auto"/>
      </w:divBdr>
    </w:div>
    <w:div w:id="1718041282">
      <w:bodyDiv w:val="1"/>
      <w:marLeft w:val="0"/>
      <w:marRight w:val="0"/>
      <w:marTop w:val="0"/>
      <w:marBottom w:val="0"/>
      <w:divBdr>
        <w:top w:val="none" w:sz="0" w:space="0" w:color="auto"/>
        <w:left w:val="none" w:sz="0" w:space="0" w:color="auto"/>
        <w:bottom w:val="none" w:sz="0" w:space="0" w:color="auto"/>
        <w:right w:val="none" w:sz="0" w:space="0" w:color="auto"/>
      </w:divBdr>
      <w:divsChild>
        <w:div w:id="1023018544">
          <w:marLeft w:val="0"/>
          <w:marRight w:val="0"/>
          <w:marTop w:val="0"/>
          <w:marBottom w:val="0"/>
          <w:divBdr>
            <w:top w:val="none" w:sz="0" w:space="0" w:color="auto"/>
            <w:left w:val="none" w:sz="0" w:space="0" w:color="auto"/>
            <w:bottom w:val="none" w:sz="0" w:space="0" w:color="auto"/>
            <w:right w:val="none" w:sz="0" w:space="0" w:color="auto"/>
          </w:divBdr>
          <w:divsChild>
            <w:div w:id="13173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26260">
      <w:bodyDiv w:val="1"/>
      <w:marLeft w:val="0"/>
      <w:marRight w:val="0"/>
      <w:marTop w:val="0"/>
      <w:marBottom w:val="0"/>
      <w:divBdr>
        <w:top w:val="none" w:sz="0" w:space="0" w:color="auto"/>
        <w:left w:val="none" w:sz="0" w:space="0" w:color="auto"/>
        <w:bottom w:val="none" w:sz="0" w:space="0" w:color="auto"/>
        <w:right w:val="none" w:sz="0" w:space="0" w:color="auto"/>
      </w:divBdr>
    </w:div>
    <w:div w:id="1734766569">
      <w:bodyDiv w:val="1"/>
      <w:marLeft w:val="0"/>
      <w:marRight w:val="0"/>
      <w:marTop w:val="0"/>
      <w:marBottom w:val="0"/>
      <w:divBdr>
        <w:top w:val="none" w:sz="0" w:space="0" w:color="auto"/>
        <w:left w:val="none" w:sz="0" w:space="0" w:color="auto"/>
        <w:bottom w:val="none" w:sz="0" w:space="0" w:color="auto"/>
        <w:right w:val="none" w:sz="0" w:space="0" w:color="auto"/>
      </w:divBdr>
    </w:div>
    <w:div w:id="1736977531">
      <w:bodyDiv w:val="1"/>
      <w:marLeft w:val="0"/>
      <w:marRight w:val="0"/>
      <w:marTop w:val="0"/>
      <w:marBottom w:val="0"/>
      <w:divBdr>
        <w:top w:val="none" w:sz="0" w:space="0" w:color="auto"/>
        <w:left w:val="none" w:sz="0" w:space="0" w:color="auto"/>
        <w:bottom w:val="none" w:sz="0" w:space="0" w:color="auto"/>
        <w:right w:val="none" w:sz="0" w:space="0" w:color="auto"/>
      </w:divBdr>
    </w:div>
    <w:div w:id="1738630716">
      <w:bodyDiv w:val="1"/>
      <w:marLeft w:val="0"/>
      <w:marRight w:val="0"/>
      <w:marTop w:val="0"/>
      <w:marBottom w:val="0"/>
      <w:divBdr>
        <w:top w:val="none" w:sz="0" w:space="0" w:color="auto"/>
        <w:left w:val="none" w:sz="0" w:space="0" w:color="auto"/>
        <w:bottom w:val="none" w:sz="0" w:space="0" w:color="auto"/>
        <w:right w:val="none" w:sz="0" w:space="0" w:color="auto"/>
      </w:divBdr>
    </w:div>
    <w:div w:id="1738698067">
      <w:bodyDiv w:val="1"/>
      <w:marLeft w:val="0"/>
      <w:marRight w:val="0"/>
      <w:marTop w:val="0"/>
      <w:marBottom w:val="0"/>
      <w:divBdr>
        <w:top w:val="none" w:sz="0" w:space="0" w:color="auto"/>
        <w:left w:val="none" w:sz="0" w:space="0" w:color="auto"/>
        <w:bottom w:val="none" w:sz="0" w:space="0" w:color="auto"/>
        <w:right w:val="none" w:sz="0" w:space="0" w:color="auto"/>
      </w:divBdr>
    </w:div>
    <w:div w:id="1743023596">
      <w:bodyDiv w:val="1"/>
      <w:marLeft w:val="0"/>
      <w:marRight w:val="0"/>
      <w:marTop w:val="0"/>
      <w:marBottom w:val="0"/>
      <w:divBdr>
        <w:top w:val="none" w:sz="0" w:space="0" w:color="auto"/>
        <w:left w:val="none" w:sz="0" w:space="0" w:color="auto"/>
        <w:bottom w:val="none" w:sz="0" w:space="0" w:color="auto"/>
        <w:right w:val="none" w:sz="0" w:space="0" w:color="auto"/>
      </w:divBdr>
    </w:div>
    <w:div w:id="1743139627">
      <w:bodyDiv w:val="1"/>
      <w:marLeft w:val="0"/>
      <w:marRight w:val="0"/>
      <w:marTop w:val="0"/>
      <w:marBottom w:val="0"/>
      <w:divBdr>
        <w:top w:val="none" w:sz="0" w:space="0" w:color="auto"/>
        <w:left w:val="none" w:sz="0" w:space="0" w:color="auto"/>
        <w:bottom w:val="none" w:sz="0" w:space="0" w:color="auto"/>
        <w:right w:val="none" w:sz="0" w:space="0" w:color="auto"/>
      </w:divBdr>
      <w:divsChild>
        <w:div w:id="4603466">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722457">
              <w:marLeft w:val="0"/>
              <w:marRight w:val="0"/>
              <w:marTop w:val="0"/>
              <w:marBottom w:val="0"/>
              <w:divBdr>
                <w:top w:val="none" w:sz="0" w:space="0" w:color="auto"/>
                <w:left w:val="none" w:sz="0" w:space="0" w:color="auto"/>
                <w:bottom w:val="none" w:sz="0" w:space="0" w:color="auto"/>
                <w:right w:val="none" w:sz="0" w:space="0" w:color="auto"/>
              </w:divBdr>
            </w:div>
          </w:divsChild>
        </w:div>
        <w:div w:id="2047763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58996472">
              <w:marLeft w:val="0"/>
              <w:marRight w:val="0"/>
              <w:marTop w:val="0"/>
              <w:marBottom w:val="0"/>
              <w:divBdr>
                <w:top w:val="none" w:sz="0" w:space="0" w:color="auto"/>
                <w:left w:val="none" w:sz="0" w:space="0" w:color="auto"/>
                <w:bottom w:val="none" w:sz="0" w:space="0" w:color="auto"/>
                <w:right w:val="none" w:sz="0" w:space="0" w:color="auto"/>
              </w:divBdr>
            </w:div>
          </w:divsChild>
        </w:div>
        <w:div w:id="22874134">
          <w:marLeft w:val="0"/>
          <w:marRight w:val="0"/>
          <w:marTop w:val="0"/>
          <w:marBottom w:val="0"/>
          <w:divBdr>
            <w:top w:val="none" w:sz="0" w:space="0" w:color="auto"/>
            <w:left w:val="none" w:sz="0" w:space="0" w:color="auto"/>
            <w:bottom w:val="none" w:sz="0" w:space="0" w:color="auto"/>
            <w:right w:val="none" w:sz="0" w:space="0" w:color="auto"/>
          </w:divBdr>
        </w:div>
        <w:div w:id="25717897">
          <w:blockQuote w:val="1"/>
          <w:marLeft w:val="720"/>
          <w:marRight w:val="720"/>
          <w:marTop w:val="0"/>
          <w:marBottom w:val="0"/>
          <w:divBdr>
            <w:top w:val="none" w:sz="0" w:space="0" w:color="auto"/>
            <w:left w:val="none" w:sz="0" w:space="0" w:color="auto"/>
            <w:bottom w:val="none" w:sz="0" w:space="0" w:color="auto"/>
            <w:right w:val="none" w:sz="0" w:space="0" w:color="auto"/>
          </w:divBdr>
          <w:divsChild>
            <w:div w:id="68161013">
              <w:marLeft w:val="0"/>
              <w:marRight w:val="0"/>
              <w:marTop w:val="0"/>
              <w:marBottom w:val="0"/>
              <w:divBdr>
                <w:top w:val="none" w:sz="0" w:space="0" w:color="auto"/>
                <w:left w:val="none" w:sz="0" w:space="0" w:color="auto"/>
                <w:bottom w:val="none" w:sz="0" w:space="0" w:color="auto"/>
                <w:right w:val="none" w:sz="0" w:space="0" w:color="auto"/>
              </w:divBdr>
              <w:divsChild>
                <w:div w:id="155073228">
                  <w:marLeft w:val="0"/>
                  <w:marRight w:val="0"/>
                  <w:marTop w:val="0"/>
                  <w:marBottom w:val="0"/>
                  <w:divBdr>
                    <w:top w:val="none" w:sz="0" w:space="0" w:color="auto"/>
                    <w:left w:val="none" w:sz="0" w:space="0" w:color="auto"/>
                    <w:bottom w:val="none" w:sz="0" w:space="0" w:color="auto"/>
                    <w:right w:val="none" w:sz="0" w:space="0" w:color="auto"/>
                  </w:divBdr>
                </w:div>
                <w:div w:id="185756518">
                  <w:marLeft w:val="0"/>
                  <w:marRight w:val="0"/>
                  <w:marTop w:val="0"/>
                  <w:marBottom w:val="0"/>
                  <w:divBdr>
                    <w:top w:val="none" w:sz="0" w:space="0" w:color="auto"/>
                    <w:left w:val="none" w:sz="0" w:space="0" w:color="auto"/>
                    <w:bottom w:val="none" w:sz="0" w:space="0" w:color="auto"/>
                    <w:right w:val="none" w:sz="0" w:space="0" w:color="auto"/>
                  </w:divBdr>
                </w:div>
                <w:div w:id="219022143">
                  <w:marLeft w:val="0"/>
                  <w:marRight w:val="0"/>
                  <w:marTop w:val="0"/>
                  <w:marBottom w:val="0"/>
                  <w:divBdr>
                    <w:top w:val="none" w:sz="0" w:space="0" w:color="auto"/>
                    <w:left w:val="none" w:sz="0" w:space="0" w:color="auto"/>
                    <w:bottom w:val="none" w:sz="0" w:space="0" w:color="auto"/>
                    <w:right w:val="none" w:sz="0" w:space="0" w:color="auto"/>
                  </w:divBdr>
                </w:div>
                <w:div w:id="651760558">
                  <w:marLeft w:val="0"/>
                  <w:marRight w:val="0"/>
                  <w:marTop w:val="0"/>
                  <w:marBottom w:val="0"/>
                  <w:divBdr>
                    <w:top w:val="none" w:sz="0" w:space="0" w:color="auto"/>
                    <w:left w:val="none" w:sz="0" w:space="0" w:color="auto"/>
                    <w:bottom w:val="none" w:sz="0" w:space="0" w:color="auto"/>
                    <w:right w:val="none" w:sz="0" w:space="0" w:color="auto"/>
                  </w:divBdr>
                </w:div>
                <w:div w:id="1082796913">
                  <w:marLeft w:val="0"/>
                  <w:marRight w:val="0"/>
                  <w:marTop w:val="0"/>
                  <w:marBottom w:val="0"/>
                  <w:divBdr>
                    <w:top w:val="none" w:sz="0" w:space="0" w:color="auto"/>
                    <w:left w:val="none" w:sz="0" w:space="0" w:color="auto"/>
                    <w:bottom w:val="none" w:sz="0" w:space="0" w:color="auto"/>
                    <w:right w:val="none" w:sz="0" w:space="0" w:color="auto"/>
                  </w:divBdr>
                </w:div>
                <w:div w:id="1314211271">
                  <w:marLeft w:val="0"/>
                  <w:marRight w:val="0"/>
                  <w:marTop w:val="0"/>
                  <w:marBottom w:val="0"/>
                  <w:divBdr>
                    <w:top w:val="none" w:sz="0" w:space="0" w:color="auto"/>
                    <w:left w:val="none" w:sz="0" w:space="0" w:color="auto"/>
                    <w:bottom w:val="none" w:sz="0" w:space="0" w:color="auto"/>
                    <w:right w:val="none" w:sz="0" w:space="0" w:color="auto"/>
                  </w:divBdr>
                </w:div>
              </w:divsChild>
            </w:div>
            <w:div w:id="1577327665">
              <w:marLeft w:val="0"/>
              <w:marRight w:val="0"/>
              <w:marTop w:val="0"/>
              <w:marBottom w:val="0"/>
              <w:divBdr>
                <w:top w:val="none" w:sz="0" w:space="0" w:color="auto"/>
                <w:left w:val="none" w:sz="0" w:space="0" w:color="auto"/>
                <w:bottom w:val="none" w:sz="0" w:space="0" w:color="auto"/>
                <w:right w:val="none" w:sz="0" w:space="0" w:color="auto"/>
              </w:divBdr>
            </w:div>
          </w:divsChild>
        </w:div>
        <w:div w:id="40325136">
          <w:blockQuote w:val="1"/>
          <w:marLeft w:val="720"/>
          <w:marRight w:val="720"/>
          <w:marTop w:val="0"/>
          <w:marBottom w:val="0"/>
          <w:divBdr>
            <w:top w:val="none" w:sz="0" w:space="0" w:color="auto"/>
            <w:left w:val="none" w:sz="0" w:space="0" w:color="auto"/>
            <w:bottom w:val="none" w:sz="0" w:space="0" w:color="auto"/>
            <w:right w:val="none" w:sz="0" w:space="0" w:color="auto"/>
          </w:divBdr>
          <w:divsChild>
            <w:div w:id="913394793">
              <w:marLeft w:val="0"/>
              <w:marRight w:val="0"/>
              <w:marTop w:val="0"/>
              <w:marBottom w:val="0"/>
              <w:divBdr>
                <w:top w:val="none" w:sz="0" w:space="0" w:color="auto"/>
                <w:left w:val="none" w:sz="0" w:space="0" w:color="auto"/>
                <w:bottom w:val="none" w:sz="0" w:space="0" w:color="auto"/>
                <w:right w:val="none" w:sz="0" w:space="0" w:color="auto"/>
              </w:divBdr>
              <w:divsChild>
                <w:div w:id="88702442">
                  <w:marLeft w:val="0"/>
                  <w:marRight w:val="0"/>
                  <w:marTop w:val="0"/>
                  <w:marBottom w:val="0"/>
                  <w:divBdr>
                    <w:top w:val="none" w:sz="0" w:space="0" w:color="auto"/>
                    <w:left w:val="none" w:sz="0" w:space="0" w:color="auto"/>
                    <w:bottom w:val="none" w:sz="0" w:space="0" w:color="auto"/>
                    <w:right w:val="none" w:sz="0" w:space="0" w:color="auto"/>
                  </w:divBdr>
                </w:div>
                <w:div w:id="239943897">
                  <w:marLeft w:val="0"/>
                  <w:marRight w:val="0"/>
                  <w:marTop w:val="0"/>
                  <w:marBottom w:val="0"/>
                  <w:divBdr>
                    <w:top w:val="none" w:sz="0" w:space="0" w:color="auto"/>
                    <w:left w:val="none" w:sz="0" w:space="0" w:color="auto"/>
                    <w:bottom w:val="none" w:sz="0" w:space="0" w:color="auto"/>
                    <w:right w:val="none" w:sz="0" w:space="0" w:color="auto"/>
                  </w:divBdr>
                </w:div>
                <w:div w:id="466093578">
                  <w:marLeft w:val="0"/>
                  <w:marRight w:val="0"/>
                  <w:marTop w:val="0"/>
                  <w:marBottom w:val="0"/>
                  <w:divBdr>
                    <w:top w:val="none" w:sz="0" w:space="0" w:color="auto"/>
                    <w:left w:val="none" w:sz="0" w:space="0" w:color="auto"/>
                    <w:bottom w:val="none" w:sz="0" w:space="0" w:color="auto"/>
                    <w:right w:val="none" w:sz="0" w:space="0" w:color="auto"/>
                  </w:divBdr>
                </w:div>
                <w:div w:id="768310701">
                  <w:marLeft w:val="0"/>
                  <w:marRight w:val="0"/>
                  <w:marTop w:val="0"/>
                  <w:marBottom w:val="0"/>
                  <w:divBdr>
                    <w:top w:val="none" w:sz="0" w:space="0" w:color="auto"/>
                    <w:left w:val="none" w:sz="0" w:space="0" w:color="auto"/>
                    <w:bottom w:val="none" w:sz="0" w:space="0" w:color="auto"/>
                    <w:right w:val="none" w:sz="0" w:space="0" w:color="auto"/>
                  </w:divBdr>
                </w:div>
                <w:div w:id="1019938897">
                  <w:marLeft w:val="0"/>
                  <w:marRight w:val="0"/>
                  <w:marTop w:val="0"/>
                  <w:marBottom w:val="0"/>
                  <w:divBdr>
                    <w:top w:val="none" w:sz="0" w:space="0" w:color="auto"/>
                    <w:left w:val="none" w:sz="0" w:space="0" w:color="auto"/>
                    <w:bottom w:val="none" w:sz="0" w:space="0" w:color="auto"/>
                    <w:right w:val="none" w:sz="0" w:space="0" w:color="auto"/>
                  </w:divBdr>
                </w:div>
                <w:div w:id="1871871243">
                  <w:marLeft w:val="0"/>
                  <w:marRight w:val="0"/>
                  <w:marTop w:val="0"/>
                  <w:marBottom w:val="0"/>
                  <w:divBdr>
                    <w:top w:val="none" w:sz="0" w:space="0" w:color="auto"/>
                    <w:left w:val="none" w:sz="0" w:space="0" w:color="auto"/>
                    <w:bottom w:val="none" w:sz="0" w:space="0" w:color="auto"/>
                    <w:right w:val="none" w:sz="0" w:space="0" w:color="auto"/>
                  </w:divBdr>
                </w:div>
              </w:divsChild>
            </w:div>
            <w:div w:id="1228608799">
              <w:marLeft w:val="0"/>
              <w:marRight w:val="0"/>
              <w:marTop w:val="0"/>
              <w:marBottom w:val="0"/>
              <w:divBdr>
                <w:top w:val="none" w:sz="0" w:space="0" w:color="auto"/>
                <w:left w:val="none" w:sz="0" w:space="0" w:color="auto"/>
                <w:bottom w:val="none" w:sz="0" w:space="0" w:color="auto"/>
                <w:right w:val="none" w:sz="0" w:space="0" w:color="auto"/>
              </w:divBdr>
            </w:div>
            <w:div w:id="1398362502">
              <w:marLeft w:val="0"/>
              <w:marRight w:val="0"/>
              <w:marTop w:val="0"/>
              <w:marBottom w:val="0"/>
              <w:divBdr>
                <w:top w:val="none" w:sz="0" w:space="0" w:color="auto"/>
                <w:left w:val="none" w:sz="0" w:space="0" w:color="auto"/>
                <w:bottom w:val="none" w:sz="0" w:space="0" w:color="auto"/>
                <w:right w:val="none" w:sz="0" w:space="0" w:color="auto"/>
              </w:divBdr>
            </w:div>
          </w:divsChild>
        </w:div>
        <w:div w:id="73866834">
          <w:marLeft w:val="0"/>
          <w:marRight w:val="0"/>
          <w:marTop w:val="0"/>
          <w:marBottom w:val="0"/>
          <w:divBdr>
            <w:top w:val="none" w:sz="0" w:space="0" w:color="auto"/>
            <w:left w:val="none" w:sz="0" w:space="0" w:color="auto"/>
            <w:bottom w:val="none" w:sz="0" w:space="0" w:color="auto"/>
            <w:right w:val="none" w:sz="0" w:space="0" w:color="auto"/>
          </w:divBdr>
        </w:div>
        <w:div w:id="1067766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2599795">
              <w:marLeft w:val="0"/>
              <w:marRight w:val="0"/>
              <w:marTop w:val="0"/>
              <w:marBottom w:val="0"/>
              <w:divBdr>
                <w:top w:val="none" w:sz="0" w:space="0" w:color="auto"/>
                <w:left w:val="none" w:sz="0" w:space="0" w:color="auto"/>
                <w:bottom w:val="none" w:sz="0" w:space="0" w:color="auto"/>
                <w:right w:val="none" w:sz="0" w:space="0" w:color="auto"/>
              </w:divBdr>
              <w:divsChild>
                <w:div w:id="13152616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76760722">
                      <w:marLeft w:val="0"/>
                      <w:marRight w:val="0"/>
                      <w:marTop w:val="0"/>
                      <w:marBottom w:val="0"/>
                      <w:divBdr>
                        <w:top w:val="none" w:sz="0" w:space="0" w:color="auto"/>
                        <w:left w:val="none" w:sz="0" w:space="0" w:color="auto"/>
                        <w:bottom w:val="none" w:sz="0" w:space="0" w:color="auto"/>
                        <w:right w:val="none" w:sz="0" w:space="0" w:color="auto"/>
                      </w:divBdr>
                    </w:div>
                  </w:divsChild>
                </w:div>
                <w:div w:id="1377702131">
                  <w:marLeft w:val="0"/>
                  <w:marRight w:val="0"/>
                  <w:marTop w:val="0"/>
                  <w:marBottom w:val="0"/>
                  <w:divBdr>
                    <w:top w:val="none" w:sz="0" w:space="0" w:color="auto"/>
                    <w:left w:val="none" w:sz="0" w:space="0" w:color="auto"/>
                    <w:bottom w:val="none" w:sz="0" w:space="0" w:color="auto"/>
                    <w:right w:val="none" w:sz="0" w:space="0" w:color="auto"/>
                  </w:divBdr>
                  <w:divsChild>
                    <w:div w:id="413019516">
                      <w:marLeft w:val="0"/>
                      <w:marRight w:val="0"/>
                      <w:marTop w:val="0"/>
                      <w:marBottom w:val="0"/>
                      <w:divBdr>
                        <w:top w:val="none" w:sz="0" w:space="0" w:color="auto"/>
                        <w:left w:val="none" w:sz="0" w:space="0" w:color="auto"/>
                        <w:bottom w:val="none" w:sz="0" w:space="0" w:color="auto"/>
                        <w:right w:val="none" w:sz="0" w:space="0" w:color="auto"/>
                      </w:divBdr>
                    </w:div>
                    <w:div w:id="597517694">
                      <w:marLeft w:val="0"/>
                      <w:marRight w:val="0"/>
                      <w:marTop w:val="0"/>
                      <w:marBottom w:val="0"/>
                      <w:divBdr>
                        <w:top w:val="none" w:sz="0" w:space="0" w:color="auto"/>
                        <w:left w:val="none" w:sz="0" w:space="0" w:color="auto"/>
                        <w:bottom w:val="none" w:sz="0" w:space="0" w:color="auto"/>
                        <w:right w:val="none" w:sz="0" w:space="0" w:color="auto"/>
                      </w:divBdr>
                    </w:div>
                    <w:div w:id="771172145">
                      <w:marLeft w:val="0"/>
                      <w:marRight w:val="0"/>
                      <w:marTop w:val="0"/>
                      <w:marBottom w:val="0"/>
                      <w:divBdr>
                        <w:top w:val="none" w:sz="0" w:space="0" w:color="auto"/>
                        <w:left w:val="none" w:sz="0" w:space="0" w:color="auto"/>
                        <w:bottom w:val="none" w:sz="0" w:space="0" w:color="auto"/>
                        <w:right w:val="none" w:sz="0" w:space="0" w:color="auto"/>
                      </w:divBdr>
                    </w:div>
                    <w:div w:id="1226718124">
                      <w:marLeft w:val="0"/>
                      <w:marRight w:val="0"/>
                      <w:marTop w:val="0"/>
                      <w:marBottom w:val="0"/>
                      <w:divBdr>
                        <w:top w:val="none" w:sz="0" w:space="0" w:color="auto"/>
                        <w:left w:val="none" w:sz="0" w:space="0" w:color="auto"/>
                        <w:bottom w:val="none" w:sz="0" w:space="0" w:color="auto"/>
                        <w:right w:val="none" w:sz="0" w:space="0" w:color="auto"/>
                      </w:divBdr>
                    </w:div>
                    <w:div w:id="2018530725">
                      <w:marLeft w:val="0"/>
                      <w:marRight w:val="0"/>
                      <w:marTop w:val="0"/>
                      <w:marBottom w:val="0"/>
                      <w:divBdr>
                        <w:top w:val="none" w:sz="0" w:space="0" w:color="auto"/>
                        <w:left w:val="none" w:sz="0" w:space="0" w:color="auto"/>
                        <w:bottom w:val="none" w:sz="0" w:space="0" w:color="auto"/>
                        <w:right w:val="none" w:sz="0" w:space="0" w:color="auto"/>
                      </w:divBdr>
                    </w:div>
                    <w:div w:id="2039962006">
                      <w:marLeft w:val="0"/>
                      <w:marRight w:val="0"/>
                      <w:marTop w:val="0"/>
                      <w:marBottom w:val="0"/>
                      <w:divBdr>
                        <w:top w:val="none" w:sz="0" w:space="0" w:color="auto"/>
                        <w:left w:val="none" w:sz="0" w:space="0" w:color="auto"/>
                        <w:bottom w:val="none" w:sz="0" w:space="0" w:color="auto"/>
                        <w:right w:val="none" w:sz="0" w:space="0" w:color="auto"/>
                      </w:divBdr>
                    </w:div>
                  </w:divsChild>
                </w:div>
                <w:div w:id="21044946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26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884720">
              <w:marLeft w:val="0"/>
              <w:marRight w:val="0"/>
              <w:marTop w:val="0"/>
              <w:marBottom w:val="0"/>
              <w:divBdr>
                <w:top w:val="none" w:sz="0" w:space="0" w:color="auto"/>
                <w:left w:val="none" w:sz="0" w:space="0" w:color="auto"/>
                <w:bottom w:val="none" w:sz="0" w:space="0" w:color="auto"/>
                <w:right w:val="none" w:sz="0" w:space="0" w:color="auto"/>
              </w:divBdr>
            </w:div>
            <w:div w:id="289016490">
              <w:marLeft w:val="0"/>
              <w:marRight w:val="0"/>
              <w:marTop w:val="0"/>
              <w:marBottom w:val="0"/>
              <w:divBdr>
                <w:top w:val="none" w:sz="0" w:space="0" w:color="auto"/>
                <w:left w:val="none" w:sz="0" w:space="0" w:color="auto"/>
                <w:bottom w:val="none" w:sz="0" w:space="0" w:color="auto"/>
                <w:right w:val="none" w:sz="0" w:space="0" w:color="auto"/>
              </w:divBdr>
              <w:divsChild>
                <w:div w:id="66343338">
                  <w:marLeft w:val="0"/>
                  <w:marRight w:val="0"/>
                  <w:marTop w:val="0"/>
                  <w:marBottom w:val="0"/>
                  <w:divBdr>
                    <w:top w:val="none" w:sz="0" w:space="0" w:color="auto"/>
                    <w:left w:val="none" w:sz="0" w:space="0" w:color="auto"/>
                    <w:bottom w:val="none" w:sz="0" w:space="0" w:color="auto"/>
                    <w:right w:val="none" w:sz="0" w:space="0" w:color="auto"/>
                  </w:divBdr>
                </w:div>
                <w:div w:id="297760512">
                  <w:marLeft w:val="0"/>
                  <w:marRight w:val="0"/>
                  <w:marTop w:val="0"/>
                  <w:marBottom w:val="0"/>
                  <w:divBdr>
                    <w:top w:val="none" w:sz="0" w:space="0" w:color="auto"/>
                    <w:left w:val="none" w:sz="0" w:space="0" w:color="auto"/>
                    <w:bottom w:val="none" w:sz="0" w:space="0" w:color="auto"/>
                    <w:right w:val="none" w:sz="0" w:space="0" w:color="auto"/>
                  </w:divBdr>
                </w:div>
                <w:div w:id="466316378">
                  <w:marLeft w:val="0"/>
                  <w:marRight w:val="0"/>
                  <w:marTop w:val="0"/>
                  <w:marBottom w:val="0"/>
                  <w:divBdr>
                    <w:top w:val="none" w:sz="0" w:space="0" w:color="auto"/>
                    <w:left w:val="none" w:sz="0" w:space="0" w:color="auto"/>
                    <w:bottom w:val="none" w:sz="0" w:space="0" w:color="auto"/>
                    <w:right w:val="none" w:sz="0" w:space="0" w:color="auto"/>
                  </w:divBdr>
                </w:div>
                <w:div w:id="488442073">
                  <w:marLeft w:val="0"/>
                  <w:marRight w:val="0"/>
                  <w:marTop w:val="0"/>
                  <w:marBottom w:val="0"/>
                  <w:divBdr>
                    <w:top w:val="none" w:sz="0" w:space="0" w:color="auto"/>
                    <w:left w:val="none" w:sz="0" w:space="0" w:color="auto"/>
                    <w:bottom w:val="none" w:sz="0" w:space="0" w:color="auto"/>
                    <w:right w:val="none" w:sz="0" w:space="0" w:color="auto"/>
                  </w:divBdr>
                </w:div>
                <w:div w:id="808132895">
                  <w:marLeft w:val="0"/>
                  <w:marRight w:val="0"/>
                  <w:marTop w:val="0"/>
                  <w:marBottom w:val="0"/>
                  <w:divBdr>
                    <w:top w:val="none" w:sz="0" w:space="0" w:color="auto"/>
                    <w:left w:val="none" w:sz="0" w:space="0" w:color="auto"/>
                    <w:bottom w:val="none" w:sz="0" w:space="0" w:color="auto"/>
                    <w:right w:val="none" w:sz="0" w:space="0" w:color="auto"/>
                  </w:divBdr>
                </w:div>
                <w:div w:id="1085616727">
                  <w:marLeft w:val="0"/>
                  <w:marRight w:val="0"/>
                  <w:marTop w:val="0"/>
                  <w:marBottom w:val="0"/>
                  <w:divBdr>
                    <w:top w:val="none" w:sz="0" w:space="0" w:color="auto"/>
                    <w:left w:val="none" w:sz="0" w:space="0" w:color="auto"/>
                    <w:bottom w:val="none" w:sz="0" w:space="0" w:color="auto"/>
                    <w:right w:val="none" w:sz="0" w:space="0" w:color="auto"/>
                  </w:divBdr>
                </w:div>
                <w:div w:id="1323848794">
                  <w:marLeft w:val="0"/>
                  <w:marRight w:val="0"/>
                  <w:marTop w:val="0"/>
                  <w:marBottom w:val="0"/>
                  <w:divBdr>
                    <w:top w:val="none" w:sz="0" w:space="0" w:color="auto"/>
                    <w:left w:val="none" w:sz="0" w:space="0" w:color="auto"/>
                    <w:bottom w:val="none" w:sz="0" w:space="0" w:color="auto"/>
                    <w:right w:val="none" w:sz="0" w:space="0" w:color="auto"/>
                  </w:divBdr>
                </w:div>
                <w:div w:id="1383554902">
                  <w:marLeft w:val="0"/>
                  <w:marRight w:val="0"/>
                  <w:marTop w:val="0"/>
                  <w:marBottom w:val="0"/>
                  <w:divBdr>
                    <w:top w:val="none" w:sz="0" w:space="0" w:color="auto"/>
                    <w:left w:val="none" w:sz="0" w:space="0" w:color="auto"/>
                    <w:bottom w:val="none" w:sz="0" w:space="0" w:color="auto"/>
                    <w:right w:val="none" w:sz="0" w:space="0" w:color="auto"/>
                  </w:divBdr>
                </w:div>
                <w:div w:id="1911378497">
                  <w:marLeft w:val="0"/>
                  <w:marRight w:val="0"/>
                  <w:marTop w:val="0"/>
                  <w:marBottom w:val="0"/>
                  <w:divBdr>
                    <w:top w:val="none" w:sz="0" w:space="0" w:color="auto"/>
                    <w:left w:val="none" w:sz="0" w:space="0" w:color="auto"/>
                    <w:bottom w:val="none" w:sz="0" w:space="0" w:color="auto"/>
                    <w:right w:val="none" w:sz="0" w:space="0" w:color="auto"/>
                  </w:divBdr>
                </w:div>
              </w:divsChild>
            </w:div>
            <w:div w:id="954218303">
              <w:marLeft w:val="0"/>
              <w:marRight w:val="0"/>
              <w:marTop w:val="0"/>
              <w:marBottom w:val="0"/>
              <w:divBdr>
                <w:top w:val="none" w:sz="0" w:space="0" w:color="auto"/>
                <w:left w:val="none" w:sz="0" w:space="0" w:color="auto"/>
                <w:bottom w:val="none" w:sz="0" w:space="0" w:color="auto"/>
                <w:right w:val="none" w:sz="0" w:space="0" w:color="auto"/>
              </w:divBdr>
            </w:div>
            <w:div w:id="1511066099">
              <w:marLeft w:val="0"/>
              <w:marRight w:val="0"/>
              <w:marTop w:val="0"/>
              <w:marBottom w:val="0"/>
              <w:divBdr>
                <w:top w:val="none" w:sz="0" w:space="0" w:color="auto"/>
                <w:left w:val="none" w:sz="0" w:space="0" w:color="auto"/>
                <w:bottom w:val="none" w:sz="0" w:space="0" w:color="auto"/>
                <w:right w:val="none" w:sz="0" w:space="0" w:color="auto"/>
              </w:divBdr>
            </w:div>
          </w:divsChild>
        </w:div>
        <w:div w:id="1854062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6961909">
              <w:marLeft w:val="0"/>
              <w:marRight w:val="0"/>
              <w:marTop w:val="0"/>
              <w:marBottom w:val="0"/>
              <w:divBdr>
                <w:top w:val="none" w:sz="0" w:space="0" w:color="auto"/>
                <w:left w:val="none" w:sz="0" w:space="0" w:color="auto"/>
                <w:bottom w:val="none" w:sz="0" w:space="0" w:color="auto"/>
                <w:right w:val="none" w:sz="0" w:space="0" w:color="auto"/>
              </w:divBdr>
              <w:divsChild>
                <w:div w:id="1903368394">
                  <w:marLeft w:val="0"/>
                  <w:marRight w:val="0"/>
                  <w:marTop w:val="0"/>
                  <w:marBottom w:val="0"/>
                  <w:divBdr>
                    <w:top w:val="none" w:sz="0" w:space="0" w:color="auto"/>
                    <w:left w:val="none" w:sz="0" w:space="0" w:color="auto"/>
                    <w:bottom w:val="none" w:sz="0" w:space="0" w:color="auto"/>
                    <w:right w:val="none" w:sz="0" w:space="0" w:color="auto"/>
                  </w:divBdr>
                  <w:divsChild>
                    <w:div w:id="84544115">
                      <w:marLeft w:val="0"/>
                      <w:marRight w:val="0"/>
                      <w:marTop w:val="0"/>
                      <w:marBottom w:val="0"/>
                      <w:divBdr>
                        <w:top w:val="none" w:sz="0" w:space="0" w:color="auto"/>
                        <w:left w:val="none" w:sz="0" w:space="0" w:color="auto"/>
                        <w:bottom w:val="none" w:sz="0" w:space="0" w:color="auto"/>
                        <w:right w:val="none" w:sz="0" w:space="0" w:color="auto"/>
                      </w:divBdr>
                      <w:divsChild>
                        <w:div w:id="2291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8604">
              <w:marLeft w:val="0"/>
              <w:marRight w:val="0"/>
              <w:marTop w:val="0"/>
              <w:marBottom w:val="0"/>
              <w:divBdr>
                <w:top w:val="none" w:sz="0" w:space="0" w:color="auto"/>
                <w:left w:val="none" w:sz="0" w:space="0" w:color="auto"/>
                <w:bottom w:val="none" w:sz="0" w:space="0" w:color="auto"/>
                <w:right w:val="none" w:sz="0" w:space="0" w:color="auto"/>
              </w:divBdr>
            </w:div>
          </w:divsChild>
        </w:div>
        <w:div w:id="201408791">
          <w:marLeft w:val="0"/>
          <w:marRight w:val="0"/>
          <w:marTop w:val="0"/>
          <w:marBottom w:val="0"/>
          <w:divBdr>
            <w:top w:val="none" w:sz="0" w:space="0" w:color="auto"/>
            <w:left w:val="none" w:sz="0" w:space="0" w:color="auto"/>
            <w:bottom w:val="none" w:sz="0" w:space="0" w:color="auto"/>
            <w:right w:val="none" w:sz="0" w:space="0" w:color="auto"/>
          </w:divBdr>
        </w:div>
        <w:div w:id="207566896">
          <w:marLeft w:val="0"/>
          <w:marRight w:val="0"/>
          <w:marTop w:val="0"/>
          <w:marBottom w:val="0"/>
          <w:divBdr>
            <w:top w:val="none" w:sz="0" w:space="0" w:color="auto"/>
            <w:left w:val="none" w:sz="0" w:space="0" w:color="auto"/>
            <w:bottom w:val="none" w:sz="0" w:space="0" w:color="auto"/>
            <w:right w:val="none" w:sz="0" w:space="0" w:color="auto"/>
          </w:divBdr>
        </w:div>
        <w:div w:id="214855092">
          <w:marLeft w:val="0"/>
          <w:marRight w:val="0"/>
          <w:marTop w:val="0"/>
          <w:marBottom w:val="0"/>
          <w:divBdr>
            <w:top w:val="none" w:sz="0" w:space="0" w:color="auto"/>
            <w:left w:val="none" w:sz="0" w:space="0" w:color="auto"/>
            <w:bottom w:val="none" w:sz="0" w:space="0" w:color="auto"/>
            <w:right w:val="none" w:sz="0" w:space="0" w:color="auto"/>
          </w:divBdr>
          <w:divsChild>
            <w:div w:id="349455072">
              <w:marLeft w:val="0"/>
              <w:marRight w:val="0"/>
              <w:marTop w:val="0"/>
              <w:marBottom w:val="0"/>
              <w:divBdr>
                <w:top w:val="none" w:sz="0" w:space="0" w:color="auto"/>
                <w:left w:val="none" w:sz="0" w:space="0" w:color="auto"/>
                <w:bottom w:val="none" w:sz="0" w:space="0" w:color="auto"/>
                <w:right w:val="none" w:sz="0" w:space="0" w:color="auto"/>
              </w:divBdr>
            </w:div>
            <w:div w:id="379322520">
              <w:marLeft w:val="0"/>
              <w:marRight w:val="0"/>
              <w:marTop w:val="0"/>
              <w:marBottom w:val="0"/>
              <w:divBdr>
                <w:top w:val="none" w:sz="0" w:space="0" w:color="auto"/>
                <w:left w:val="none" w:sz="0" w:space="0" w:color="auto"/>
                <w:bottom w:val="none" w:sz="0" w:space="0" w:color="auto"/>
                <w:right w:val="none" w:sz="0" w:space="0" w:color="auto"/>
              </w:divBdr>
              <w:divsChild>
                <w:div w:id="1383480514">
                  <w:marLeft w:val="0"/>
                  <w:marRight w:val="0"/>
                  <w:marTop w:val="0"/>
                  <w:marBottom w:val="0"/>
                  <w:divBdr>
                    <w:top w:val="none" w:sz="0" w:space="0" w:color="auto"/>
                    <w:left w:val="none" w:sz="0" w:space="0" w:color="auto"/>
                    <w:bottom w:val="none" w:sz="0" w:space="0" w:color="auto"/>
                    <w:right w:val="none" w:sz="0" w:space="0" w:color="auto"/>
                  </w:divBdr>
                </w:div>
                <w:div w:id="1727030533">
                  <w:marLeft w:val="0"/>
                  <w:marRight w:val="0"/>
                  <w:marTop w:val="0"/>
                  <w:marBottom w:val="0"/>
                  <w:divBdr>
                    <w:top w:val="none" w:sz="0" w:space="0" w:color="auto"/>
                    <w:left w:val="none" w:sz="0" w:space="0" w:color="auto"/>
                    <w:bottom w:val="none" w:sz="0" w:space="0" w:color="auto"/>
                    <w:right w:val="none" w:sz="0" w:space="0" w:color="auto"/>
                  </w:divBdr>
                </w:div>
              </w:divsChild>
            </w:div>
            <w:div w:id="693926799">
              <w:marLeft w:val="0"/>
              <w:marRight w:val="0"/>
              <w:marTop w:val="0"/>
              <w:marBottom w:val="0"/>
              <w:divBdr>
                <w:top w:val="none" w:sz="0" w:space="0" w:color="auto"/>
                <w:left w:val="none" w:sz="0" w:space="0" w:color="auto"/>
                <w:bottom w:val="none" w:sz="0" w:space="0" w:color="auto"/>
                <w:right w:val="none" w:sz="0" w:space="0" w:color="auto"/>
              </w:divBdr>
            </w:div>
            <w:div w:id="810295856">
              <w:marLeft w:val="0"/>
              <w:marRight w:val="0"/>
              <w:marTop w:val="0"/>
              <w:marBottom w:val="0"/>
              <w:divBdr>
                <w:top w:val="none" w:sz="0" w:space="0" w:color="auto"/>
                <w:left w:val="none" w:sz="0" w:space="0" w:color="auto"/>
                <w:bottom w:val="none" w:sz="0" w:space="0" w:color="auto"/>
                <w:right w:val="none" w:sz="0" w:space="0" w:color="auto"/>
              </w:divBdr>
            </w:div>
            <w:div w:id="1208909397">
              <w:marLeft w:val="0"/>
              <w:marRight w:val="0"/>
              <w:marTop w:val="0"/>
              <w:marBottom w:val="0"/>
              <w:divBdr>
                <w:top w:val="none" w:sz="0" w:space="0" w:color="auto"/>
                <w:left w:val="none" w:sz="0" w:space="0" w:color="auto"/>
                <w:bottom w:val="none" w:sz="0" w:space="0" w:color="auto"/>
                <w:right w:val="none" w:sz="0" w:space="0" w:color="auto"/>
              </w:divBdr>
            </w:div>
            <w:div w:id="1268931357">
              <w:marLeft w:val="0"/>
              <w:marRight w:val="0"/>
              <w:marTop w:val="0"/>
              <w:marBottom w:val="0"/>
              <w:divBdr>
                <w:top w:val="none" w:sz="0" w:space="0" w:color="auto"/>
                <w:left w:val="none" w:sz="0" w:space="0" w:color="auto"/>
                <w:bottom w:val="none" w:sz="0" w:space="0" w:color="auto"/>
                <w:right w:val="none" w:sz="0" w:space="0" w:color="auto"/>
              </w:divBdr>
            </w:div>
          </w:divsChild>
        </w:div>
        <w:div w:id="309215562">
          <w:marLeft w:val="0"/>
          <w:marRight w:val="0"/>
          <w:marTop w:val="0"/>
          <w:marBottom w:val="0"/>
          <w:divBdr>
            <w:top w:val="none" w:sz="0" w:space="0" w:color="auto"/>
            <w:left w:val="none" w:sz="0" w:space="0" w:color="auto"/>
            <w:bottom w:val="none" w:sz="0" w:space="0" w:color="auto"/>
            <w:right w:val="none" w:sz="0" w:space="0" w:color="auto"/>
          </w:divBdr>
        </w:div>
        <w:div w:id="313609152">
          <w:marLeft w:val="0"/>
          <w:marRight w:val="0"/>
          <w:marTop w:val="0"/>
          <w:marBottom w:val="0"/>
          <w:divBdr>
            <w:top w:val="none" w:sz="0" w:space="0" w:color="auto"/>
            <w:left w:val="none" w:sz="0" w:space="0" w:color="auto"/>
            <w:bottom w:val="none" w:sz="0" w:space="0" w:color="auto"/>
            <w:right w:val="none" w:sz="0" w:space="0" w:color="auto"/>
          </w:divBdr>
        </w:div>
        <w:div w:id="382678461">
          <w:marLeft w:val="0"/>
          <w:marRight w:val="0"/>
          <w:marTop w:val="0"/>
          <w:marBottom w:val="0"/>
          <w:divBdr>
            <w:top w:val="none" w:sz="0" w:space="0" w:color="auto"/>
            <w:left w:val="none" w:sz="0" w:space="0" w:color="auto"/>
            <w:bottom w:val="none" w:sz="0" w:space="0" w:color="auto"/>
            <w:right w:val="none" w:sz="0" w:space="0" w:color="auto"/>
          </w:divBdr>
        </w:div>
        <w:div w:id="411900087">
          <w:marLeft w:val="0"/>
          <w:marRight w:val="0"/>
          <w:marTop w:val="0"/>
          <w:marBottom w:val="0"/>
          <w:divBdr>
            <w:top w:val="none" w:sz="0" w:space="0" w:color="auto"/>
            <w:left w:val="none" w:sz="0" w:space="0" w:color="auto"/>
            <w:bottom w:val="none" w:sz="0" w:space="0" w:color="auto"/>
            <w:right w:val="none" w:sz="0" w:space="0" w:color="auto"/>
          </w:divBdr>
        </w:div>
        <w:div w:id="428162686">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9920003">
              <w:marLeft w:val="0"/>
              <w:marRight w:val="0"/>
              <w:marTop w:val="0"/>
              <w:marBottom w:val="0"/>
              <w:divBdr>
                <w:top w:val="none" w:sz="0" w:space="0" w:color="auto"/>
                <w:left w:val="none" w:sz="0" w:space="0" w:color="auto"/>
                <w:bottom w:val="none" w:sz="0" w:space="0" w:color="auto"/>
                <w:right w:val="none" w:sz="0" w:space="0" w:color="auto"/>
              </w:divBdr>
            </w:div>
            <w:div w:id="277640390">
              <w:marLeft w:val="0"/>
              <w:marRight w:val="0"/>
              <w:marTop w:val="0"/>
              <w:marBottom w:val="0"/>
              <w:divBdr>
                <w:top w:val="none" w:sz="0" w:space="0" w:color="auto"/>
                <w:left w:val="none" w:sz="0" w:space="0" w:color="auto"/>
                <w:bottom w:val="none" w:sz="0" w:space="0" w:color="auto"/>
                <w:right w:val="none" w:sz="0" w:space="0" w:color="auto"/>
              </w:divBdr>
              <w:divsChild>
                <w:div w:id="2013101268">
                  <w:marLeft w:val="0"/>
                  <w:marRight w:val="0"/>
                  <w:marTop w:val="0"/>
                  <w:marBottom w:val="0"/>
                  <w:divBdr>
                    <w:top w:val="none" w:sz="0" w:space="0" w:color="auto"/>
                    <w:left w:val="none" w:sz="0" w:space="0" w:color="auto"/>
                    <w:bottom w:val="none" w:sz="0" w:space="0" w:color="auto"/>
                    <w:right w:val="none" w:sz="0" w:space="0" w:color="auto"/>
                  </w:divBdr>
                  <w:divsChild>
                    <w:div w:id="1244872719">
                      <w:marLeft w:val="0"/>
                      <w:marRight w:val="0"/>
                      <w:marTop w:val="0"/>
                      <w:marBottom w:val="0"/>
                      <w:divBdr>
                        <w:top w:val="none" w:sz="0" w:space="0" w:color="auto"/>
                        <w:left w:val="none" w:sz="0" w:space="0" w:color="auto"/>
                        <w:bottom w:val="none" w:sz="0" w:space="0" w:color="auto"/>
                        <w:right w:val="none" w:sz="0" w:space="0" w:color="auto"/>
                      </w:divBdr>
                      <w:divsChild>
                        <w:div w:id="1653753886">
                          <w:marLeft w:val="0"/>
                          <w:marRight w:val="0"/>
                          <w:marTop w:val="0"/>
                          <w:marBottom w:val="0"/>
                          <w:divBdr>
                            <w:top w:val="none" w:sz="0" w:space="0" w:color="auto"/>
                            <w:left w:val="none" w:sz="0" w:space="0" w:color="auto"/>
                            <w:bottom w:val="none" w:sz="0" w:space="0" w:color="auto"/>
                            <w:right w:val="none" w:sz="0" w:space="0" w:color="auto"/>
                          </w:divBdr>
                        </w:div>
                      </w:divsChild>
                    </w:div>
                    <w:div w:id="127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2301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91149295">
              <w:marLeft w:val="0"/>
              <w:marRight w:val="0"/>
              <w:marTop w:val="0"/>
              <w:marBottom w:val="0"/>
              <w:divBdr>
                <w:top w:val="none" w:sz="0" w:space="0" w:color="auto"/>
                <w:left w:val="none" w:sz="0" w:space="0" w:color="auto"/>
                <w:bottom w:val="none" w:sz="0" w:space="0" w:color="auto"/>
                <w:right w:val="none" w:sz="0" w:space="0" w:color="auto"/>
              </w:divBdr>
              <w:divsChild>
                <w:div w:id="12074885">
                  <w:marLeft w:val="0"/>
                  <w:marRight w:val="0"/>
                  <w:marTop w:val="0"/>
                  <w:marBottom w:val="0"/>
                  <w:divBdr>
                    <w:top w:val="none" w:sz="0" w:space="0" w:color="auto"/>
                    <w:left w:val="none" w:sz="0" w:space="0" w:color="auto"/>
                    <w:bottom w:val="none" w:sz="0" w:space="0" w:color="auto"/>
                    <w:right w:val="none" w:sz="0" w:space="0" w:color="auto"/>
                  </w:divBdr>
                  <w:divsChild>
                    <w:div w:id="1980769316">
                      <w:marLeft w:val="0"/>
                      <w:marRight w:val="0"/>
                      <w:marTop w:val="0"/>
                      <w:marBottom w:val="0"/>
                      <w:divBdr>
                        <w:top w:val="none" w:sz="0" w:space="0" w:color="auto"/>
                        <w:left w:val="none" w:sz="0" w:space="0" w:color="auto"/>
                        <w:bottom w:val="none" w:sz="0" w:space="0" w:color="auto"/>
                        <w:right w:val="none" w:sz="0" w:space="0" w:color="auto"/>
                      </w:divBdr>
                    </w:div>
                  </w:divsChild>
                </w:div>
                <w:div w:id="8674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2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67505741">
              <w:marLeft w:val="0"/>
              <w:marRight w:val="0"/>
              <w:marTop w:val="0"/>
              <w:marBottom w:val="0"/>
              <w:divBdr>
                <w:top w:val="none" w:sz="0" w:space="0" w:color="auto"/>
                <w:left w:val="none" w:sz="0" w:space="0" w:color="auto"/>
                <w:bottom w:val="none" w:sz="0" w:space="0" w:color="auto"/>
                <w:right w:val="none" w:sz="0" w:space="0" w:color="auto"/>
              </w:divBdr>
              <w:divsChild>
                <w:div w:id="348459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82802093">
                      <w:marLeft w:val="0"/>
                      <w:marRight w:val="0"/>
                      <w:marTop w:val="0"/>
                      <w:marBottom w:val="0"/>
                      <w:divBdr>
                        <w:top w:val="none" w:sz="0" w:space="0" w:color="auto"/>
                        <w:left w:val="none" w:sz="0" w:space="0" w:color="auto"/>
                        <w:bottom w:val="none" w:sz="0" w:space="0" w:color="auto"/>
                        <w:right w:val="none" w:sz="0" w:space="0" w:color="auto"/>
                      </w:divBdr>
                    </w:div>
                  </w:divsChild>
                </w:div>
                <w:div w:id="1562475180">
                  <w:marLeft w:val="0"/>
                  <w:marRight w:val="0"/>
                  <w:marTop w:val="0"/>
                  <w:marBottom w:val="0"/>
                  <w:divBdr>
                    <w:top w:val="none" w:sz="0" w:space="0" w:color="auto"/>
                    <w:left w:val="none" w:sz="0" w:space="0" w:color="auto"/>
                    <w:bottom w:val="none" w:sz="0" w:space="0" w:color="auto"/>
                    <w:right w:val="none" w:sz="0" w:space="0" w:color="auto"/>
                  </w:divBdr>
                  <w:divsChild>
                    <w:div w:id="785739069">
                      <w:marLeft w:val="0"/>
                      <w:marRight w:val="0"/>
                      <w:marTop w:val="0"/>
                      <w:marBottom w:val="0"/>
                      <w:divBdr>
                        <w:top w:val="none" w:sz="0" w:space="0" w:color="auto"/>
                        <w:left w:val="none" w:sz="0" w:space="0" w:color="auto"/>
                        <w:bottom w:val="none" w:sz="0" w:space="0" w:color="auto"/>
                        <w:right w:val="none" w:sz="0" w:space="0" w:color="auto"/>
                      </w:divBdr>
                      <w:divsChild>
                        <w:div w:id="278683269">
                          <w:marLeft w:val="0"/>
                          <w:marRight w:val="0"/>
                          <w:marTop w:val="0"/>
                          <w:marBottom w:val="0"/>
                          <w:divBdr>
                            <w:top w:val="none" w:sz="0" w:space="0" w:color="auto"/>
                            <w:left w:val="none" w:sz="0" w:space="0" w:color="auto"/>
                            <w:bottom w:val="none" w:sz="0" w:space="0" w:color="auto"/>
                            <w:right w:val="none" w:sz="0" w:space="0" w:color="auto"/>
                          </w:divBdr>
                        </w:div>
                        <w:div w:id="440413250">
                          <w:marLeft w:val="0"/>
                          <w:marRight w:val="0"/>
                          <w:marTop w:val="0"/>
                          <w:marBottom w:val="0"/>
                          <w:divBdr>
                            <w:top w:val="none" w:sz="0" w:space="0" w:color="auto"/>
                            <w:left w:val="none" w:sz="0" w:space="0" w:color="auto"/>
                            <w:bottom w:val="none" w:sz="0" w:space="0" w:color="auto"/>
                            <w:right w:val="none" w:sz="0" w:space="0" w:color="auto"/>
                          </w:divBdr>
                        </w:div>
                        <w:div w:id="633020400">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064794160">
                          <w:marLeft w:val="0"/>
                          <w:marRight w:val="0"/>
                          <w:marTop w:val="0"/>
                          <w:marBottom w:val="0"/>
                          <w:divBdr>
                            <w:top w:val="none" w:sz="0" w:space="0" w:color="auto"/>
                            <w:left w:val="none" w:sz="0" w:space="0" w:color="auto"/>
                            <w:bottom w:val="none" w:sz="0" w:space="0" w:color="auto"/>
                            <w:right w:val="none" w:sz="0" w:space="0" w:color="auto"/>
                          </w:divBdr>
                        </w:div>
                        <w:div w:id="1560627840">
                          <w:marLeft w:val="0"/>
                          <w:marRight w:val="0"/>
                          <w:marTop w:val="0"/>
                          <w:marBottom w:val="0"/>
                          <w:divBdr>
                            <w:top w:val="none" w:sz="0" w:space="0" w:color="auto"/>
                            <w:left w:val="none" w:sz="0" w:space="0" w:color="auto"/>
                            <w:bottom w:val="none" w:sz="0" w:space="0" w:color="auto"/>
                            <w:right w:val="none" w:sz="0" w:space="0" w:color="auto"/>
                          </w:divBdr>
                        </w:div>
                        <w:div w:id="1668054836">
                          <w:marLeft w:val="0"/>
                          <w:marRight w:val="0"/>
                          <w:marTop w:val="0"/>
                          <w:marBottom w:val="0"/>
                          <w:divBdr>
                            <w:top w:val="none" w:sz="0" w:space="0" w:color="auto"/>
                            <w:left w:val="none" w:sz="0" w:space="0" w:color="auto"/>
                            <w:bottom w:val="none" w:sz="0" w:space="0" w:color="auto"/>
                            <w:right w:val="none" w:sz="0" w:space="0" w:color="auto"/>
                          </w:divBdr>
                        </w:div>
                        <w:div w:id="1819416885">
                          <w:marLeft w:val="0"/>
                          <w:marRight w:val="0"/>
                          <w:marTop w:val="0"/>
                          <w:marBottom w:val="0"/>
                          <w:divBdr>
                            <w:top w:val="none" w:sz="0" w:space="0" w:color="auto"/>
                            <w:left w:val="none" w:sz="0" w:space="0" w:color="auto"/>
                            <w:bottom w:val="none" w:sz="0" w:space="0" w:color="auto"/>
                            <w:right w:val="none" w:sz="0" w:space="0" w:color="auto"/>
                          </w:divBdr>
                        </w:div>
                        <w:div w:id="194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07310">
          <w:blockQuote w:val="1"/>
          <w:marLeft w:val="720"/>
          <w:marRight w:val="720"/>
          <w:marTop w:val="0"/>
          <w:marBottom w:val="0"/>
          <w:divBdr>
            <w:top w:val="none" w:sz="0" w:space="0" w:color="auto"/>
            <w:left w:val="none" w:sz="0" w:space="0" w:color="auto"/>
            <w:bottom w:val="none" w:sz="0" w:space="0" w:color="auto"/>
            <w:right w:val="none" w:sz="0" w:space="0" w:color="auto"/>
          </w:divBdr>
          <w:divsChild>
            <w:div w:id="254635720">
              <w:marLeft w:val="0"/>
              <w:marRight w:val="0"/>
              <w:marTop w:val="0"/>
              <w:marBottom w:val="0"/>
              <w:divBdr>
                <w:top w:val="none" w:sz="0" w:space="0" w:color="auto"/>
                <w:left w:val="none" w:sz="0" w:space="0" w:color="auto"/>
                <w:bottom w:val="none" w:sz="0" w:space="0" w:color="auto"/>
                <w:right w:val="none" w:sz="0" w:space="0" w:color="auto"/>
              </w:divBdr>
            </w:div>
          </w:divsChild>
        </w:div>
        <w:div w:id="627055662">
          <w:marLeft w:val="0"/>
          <w:marRight w:val="0"/>
          <w:marTop w:val="0"/>
          <w:marBottom w:val="0"/>
          <w:divBdr>
            <w:top w:val="none" w:sz="0" w:space="0" w:color="auto"/>
            <w:left w:val="none" w:sz="0" w:space="0" w:color="auto"/>
            <w:bottom w:val="none" w:sz="0" w:space="0" w:color="auto"/>
            <w:right w:val="none" w:sz="0" w:space="0" w:color="auto"/>
          </w:divBdr>
        </w:div>
        <w:div w:id="67580954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091898">
              <w:marLeft w:val="0"/>
              <w:marRight w:val="0"/>
              <w:marTop w:val="0"/>
              <w:marBottom w:val="0"/>
              <w:divBdr>
                <w:top w:val="none" w:sz="0" w:space="0" w:color="auto"/>
                <w:left w:val="none" w:sz="0" w:space="0" w:color="auto"/>
                <w:bottom w:val="none" w:sz="0" w:space="0" w:color="auto"/>
                <w:right w:val="none" w:sz="0" w:space="0" w:color="auto"/>
              </w:divBdr>
              <w:divsChild>
                <w:div w:id="891774708">
                  <w:marLeft w:val="0"/>
                  <w:marRight w:val="0"/>
                  <w:marTop w:val="0"/>
                  <w:marBottom w:val="0"/>
                  <w:divBdr>
                    <w:top w:val="none" w:sz="0" w:space="0" w:color="auto"/>
                    <w:left w:val="none" w:sz="0" w:space="0" w:color="auto"/>
                    <w:bottom w:val="none" w:sz="0" w:space="0" w:color="auto"/>
                    <w:right w:val="none" w:sz="0" w:space="0" w:color="auto"/>
                  </w:divBdr>
                </w:div>
                <w:div w:id="928273263">
                  <w:marLeft w:val="0"/>
                  <w:marRight w:val="0"/>
                  <w:marTop w:val="0"/>
                  <w:marBottom w:val="0"/>
                  <w:divBdr>
                    <w:top w:val="none" w:sz="0" w:space="0" w:color="auto"/>
                    <w:left w:val="none" w:sz="0" w:space="0" w:color="auto"/>
                    <w:bottom w:val="none" w:sz="0" w:space="0" w:color="auto"/>
                    <w:right w:val="none" w:sz="0" w:space="0" w:color="auto"/>
                  </w:divBdr>
                  <w:divsChild>
                    <w:div w:id="3926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688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0221991">
              <w:marLeft w:val="0"/>
              <w:marRight w:val="0"/>
              <w:marTop w:val="0"/>
              <w:marBottom w:val="0"/>
              <w:divBdr>
                <w:top w:val="none" w:sz="0" w:space="0" w:color="auto"/>
                <w:left w:val="none" w:sz="0" w:space="0" w:color="auto"/>
                <w:bottom w:val="none" w:sz="0" w:space="0" w:color="auto"/>
                <w:right w:val="none" w:sz="0" w:space="0" w:color="auto"/>
              </w:divBdr>
              <w:divsChild>
                <w:div w:id="4375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051">
          <w:marLeft w:val="0"/>
          <w:marRight w:val="0"/>
          <w:marTop w:val="0"/>
          <w:marBottom w:val="0"/>
          <w:divBdr>
            <w:top w:val="none" w:sz="0" w:space="0" w:color="auto"/>
            <w:left w:val="none" w:sz="0" w:space="0" w:color="auto"/>
            <w:bottom w:val="none" w:sz="0" w:space="0" w:color="auto"/>
            <w:right w:val="none" w:sz="0" w:space="0" w:color="auto"/>
          </w:divBdr>
        </w:div>
        <w:div w:id="769207045">
          <w:marLeft w:val="0"/>
          <w:marRight w:val="0"/>
          <w:marTop w:val="0"/>
          <w:marBottom w:val="0"/>
          <w:divBdr>
            <w:top w:val="none" w:sz="0" w:space="0" w:color="auto"/>
            <w:left w:val="none" w:sz="0" w:space="0" w:color="auto"/>
            <w:bottom w:val="none" w:sz="0" w:space="0" w:color="auto"/>
            <w:right w:val="none" w:sz="0" w:space="0" w:color="auto"/>
          </w:divBdr>
          <w:divsChild>
            <w:div w:id="1508860062">
              <w:marLeft w:val="0"/>
              <w:marRight w:val="0"/>
              <w:marTop w:val="0"/>
              <w:marBottom w:val="0"/>
              <w:divBdr>
                <w:top w:val="none" w:sz="0" w:space="0" w:color="auto"/>
                <w:left w:val="none" w:sz="0" w:space="0" w:color="auto"/>
                <w:bottom w:val="none" w:sz="0" w:space="0" w:color="auto"/>
                <w:right w:val="none" w:sz="0" w:space="0" w:color="auto"/>
              </w:divBdr>
              <w:divsChild>
                <w:div w:id="1140417885">
                  <w:marLeft w:val="0"/>
                  <w:marRight w:val="0"/>
                  <w:marTop w:val="0"/>
                  <w:marBottom w:val="0"/>
                  <w:divBdr>
                    <w:top w:val="none" w:sz="0" w:space="0" w:color="auto"/>
                    <w:left w:val="none" w:sz="0" w:space="0" w:color="auto"/>
                    <w:bottom w:val="none" w:sz="0" w:space="0" w:color="auto"/>
                    <w:right w:val="none" w:sz="0" w:space="0" w:color="auto"/>
                  </w:divBdr>
                  <w:divsChild>
                    <w:div w:id="784277111">
                      <w:marLeft w:val="0"/>
                      <w:marRight w:val="0"/>
                      <w:marTop w:val="0"/>
                      <w:marBottom w:val="0"/>
                      <w:divBdr>
                        <w:top w:val="none" w:sz="0" w:space="0" w:color="auto"/>
                        <w:left w:val="none" w:sz="0" w:space="0" w:color="auto"/>
                        <w:bottom w:val="none" w:sz="0" w:space="0" w:color="auto"/>
                        <w:right w:val="none" w:sz="0" w:space="0" w:color="auto"/>
                      </w:divBdr>
                    </w:div>
                    <w:div w:id="1624265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78753779">
                          <w:marLeft w:val="0"/>
                          <w:marRight w:val="0"/>
                          <w:marTop w:val="0"/>
                          <w:marBottom w:val="0"/>
                          <w:divBdr>
                            <w:top w:val="none" w:sz="0" w:space="0" w:color="auto"/>
                            <w:left w:val="none" w:sz="0" w:space="0" w:color="auto"/>
                            <w:bottom w:val="none" w:sz="0" w:space="0" w:color="auto"/>
                            <w:right w:val="none" w:sz="0" w:space="0" w:color="auto"/>
                          </w:divBdr>
                          <w:divsChild>
                            <w:div w:id="1784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9514">
          <w:marLeft w:val="0"/>
          <w:marRight w:val="0"/>
          <w:marTop w:val="0"/>
          <w:marBottom w:val="0"/>
          <w:divBdr>
            <w:top w:val="none" w:sz="0" w:space="0" w:color="auto"/>
            <w:left w:val="none" w:sz="0" w:space="0" w:color="auto"/>
            <w:bottom w:val="none" w:sz="0" w:space="0" w:color="auto"/>
            <w:right w:val="none" w:sz="0" w:space="0" w:color="auto"/>
          </w:divBdr>
          <w:divsChild>
            <w:div w:id="26222199">
              <w:marLeft w:val="0"/>
              <w:marRight w:val="0"/>
              <w:marTop w:val="0"/>
              <w:marBottom w:val="0"/>
              <w:divBdr>
                <w:top w:val="none" w:sz="0" w:space="0" w:color="auto"/>
                <w:left w:val="none" w:sz="0" w:space="0" w:color="auto"/>
                <w:bottom w:val="none" w:sz="0" w:space="0" w:color="auto"/>
                <w:right w:val="none" w:sz="0" w:space="0" w:color="auto"/>
              </w:divBdr>
            </w:div>
            <w:div w:id="1320302657">
              <w:marLeft w:val="0"/>
              <w:marRight w:val="0"/>
              <w:marTop w:val="0"/>
              <w:marBottom w:val="0"/>
              <w:divBdr>
                <w:top w:val="none" w:sz="0" w:space="0" w:color="auto"/>
                <w:left w:val="none" w:sz="0" w:space="0" w:color="auto"/>
                <w:bottom w:val="none" w:sz="0" w:space="0" w:color="auto"/>
                <w:right w:val="none" w:sz="0" w:space="0" w:color="auto"/>
              </w:divBdr>
            </w:div>
          </w:divsChild>
        </w:div>
        <w:div w:id="807012314">
          <w:marLeft w:val="0"/>
          <w:marRight w:val="0"/>
          <w:marTop w:val="0"/>
          <w:marBottom w:val="0"/>
          <w:divBdr>
            <w:top w:val="none" w:sz="0" w:space="0" w:color="auto"/>
            <w:left w:val="none" w:sz="0" w:space="0" w:color="auto"/>
            <w:bottom w:val="none" w:sz="0" w:space="0" w:color="auto"/>
            <w:right w:val="none" w:sz="0" w:space="0" w:color="auto"/>
          </w:divBdr>
        </w:div>
        <w:div w:id="812285468">
          <w:marLeft w:val="0"/>
          <w:marRight w:val="0"/>
          <w:marTop w:val="0"/>
          <w:marBottom w:val="0"/>
          <w:divBdr>
            <w:top w:val="none" w:sz="0" w:space="0" w:color="auto"/>
            <w:left w:val="none" w:sz="0" w:space="0" w:color="auto"/>
            <w:bottom w:val="none" w:sz="0" w:space="0" w:color="auto"/>
            <w:right w:val="none" w:sz="0" w:space="0" w:color="auto"/>
          </w:divBdr>
          <w:divsChild>
            <w:div w:id="812721850">
              <w:marLeft w:val="0"/>
              <w:marRight w:val="0"/>
              <w:marTop w:val="0"/>
              <w:marBottom w:val="0"/>
              <w:divBdr>
                <w:top w:val="none" w:sz="0" w:space="0" w:color="auto"/>
                <w:left w:val="none" w:sz="0" w:space="0" w:color="auto"/>
                <w:bottom w:val="none" w:sz="0" w:space="0" w:color="auto"/>
                <w:right w:val="none" w:sz="0" w:space="0" w:color="auto"/>
              </w:divBdr>
            </w:div>
            <w:div w:id="816605357">
              <w:marLeft w:val="0"/>
              <w:marRight w:val="0"/>
              <w:marTop w:val="0"/>
              <w:marBottom w:val="0"/>
              <w:divBdr>
                <w:top w:val="none" w:sz="0" w:space="0" w:color="auto"/>
                <w:left w:val="none" w:sz="0" w:space="0" w:color="auto"/>
                <w:bottom w:val="none" w:sz="0" w:space="0" w:color="auto"/>
                <w:right w:val="none" w:sz="0" w:space="0" w:color="auto"/>
              </w:divBdr>
            </w:div>
          </w:divsChild>
        </w:div>
        <w:div w:id="8152232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4368279">
              <w:marLeft w:val="0"/>
              <w:marRight w:val="0"/>
              <w:marTop w:val="0"/>
              <w:marBottom w:val="0"/>
              <w:divBdr>
                <w:top w:val="none" w:sz="0" w:space="0" w:color="auto"/>
                <w:left w:val="none" w:sz="0" w:space="0" w:color="auto"/>
                <w:bottom w:val="none" w:sz="0" w:space="0" w:color="auto"/>
                <w:right w:val="none" w:sz="0" w:space="0" w:color="auto"/>
              </w:divBdr>
            </w:div>
            <w:div w:id="1909536202">
              <w:marLeft w:val="0"/>
              <w:marRight w:val="0"/>
              <w:marTop w:val="0"/>
              <w:marBottom w:val="0"/>
              <w:divBdr>
                <w:top w:val="none" w:sz="0" w:space="0" w:color="auto"/>
                <w:left w:val="none" w:sz="0" w:space="0" w:color="auto"/>
                <w:bottom w:val="none" w:sz="0" w:space="0" w:color="auto"/>
                <w:right w:val="none" w:sz="0" w:space="0" w:color="auto"/>
              </w:divBdr>
              <w:divsChild>
                <w:div w:id="39524740">
                  <w:marLeft w:val="0"/>
                  <w:marRight w:val="0"/>
                  <w:marTop w:val="0"/>
                  <w:marBottom w:val="0"/>
                  <w:divBdr>
                    <w:top w:val="none" w:sz="0" w:space="0" w:color="auto"/>
                    <w:left w:val="none" w:sz="0" w:space="0" w:color="auto"/>
                    <w:bottom w:val="none" w:sz="0" w:space="0" w:color="auto"/>
                    <w:right w:val="none" w:sz="0" w:space="0" w:color="auto"/>
                  </w:divBdr>
                </w:div>
                <w:div w:id="75518251">
                  <w:marLeft w:val="0"/>
                  <w:marRight w:val="0"/>
                  <w:marTop w:val="0"/>
                  <w:marBottom w:val="0"/>
                  <w:divBdr>
                    <w:top w:val="none" w:sz="0" w:space="0" w:color="auto"/>
                    <w:left w:val="none" w:sz="0" w:space="0" w:color="auto"/>
                    <w:bottom w:val="none" w:sz="0" w:space="0" w:color="auto"/>
                    <w:right w:val="none" w:sz="0" w:space="0" w:color="auto"/>
                  </w:divBdr>
                </w:div>
                <w:div w:id="101729829">
                  <w:marLeft w:val="0"/>
                  <w:marRight w:val="0"/>
                  <w:marTop w:val="0"/>
                  <w:marBottom w:val="0"/>
                  <w:divBdr>
                    <w:top w:val="none" w:sz="0" w:space="0" w:color="auto"/>
                    <w:left w:val="none" w:sz="0" w:space="0" w:color="auto"/>
                    <w:bottom w:val="none" w:sz="0" w:space="0" w:color="auto"/>
                    <w:right w:val="none" w:sz="0" w:space="0" w:color="auto"/>
                  </w:divBdr>
                </w:div>
                <w:div w:id="212665782">
                  <w:marLeft w:val="0"/>
                  <w:marRight w:val="0"/>
                  <w:marTop w:val="0"/>
                  <w:marBottom w:val="0"/>
                  <w:divBdr>
                    <w:top w:val="none" w:sz="0" w:space="0" w:color="auto"/>
                    <w:left w:val="none" w:sz="0" w:space="0" w:color="auto"/>
                    <w:bottom w:val="none" w:sz="0" w:space="0" w:color="auto"/>
                    <w:right w:val="none" w:sz="0" w:space="0" w:color="auto"/>
                  </w:divBdr>
                </w:div>
                <w:div w:id="222059433">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276717937">
                  <w:marLeft w:val="0"/>
                  <w:marRight w:val="0"/>
                  <w:marTop w:val="0"/>
                  <w:marBottom w:val="0"/>
                  <w:divBdr>
                    <w:top w:val="none" w:sz="0" w:space="0" w:color="auto"/>
                    <w:left w:val="none" w:sz="0" w:space="0" w:color="auto"/>
                    <w:bottom w:val="none" w:sz="0" w:space="0" w:color="auto"/>
                    <w:right w:val="none" w:sz="0" w:space="0" w:color="auto"/>
                  </w:divBdr>
                </w:div>
                <w:div w:id="405612525">
                  <w:marLeft w:val="0"/>
                  <w:marRight w:val="0"/>
                  <w:marTop w:val="0"/>
                  <w:marBottom w:val="0"/>
                  <w:divBdr>
                    <w:top w:val="none" w:sz="0" w:space="0" w:color="auto"/>
                    <w:left w:val="none" w:sz="0" w:space="0" w:color="auto"/>
                    <w:bottom w:val="none" w:sz="0" w:space="0" w:color="auto"/>
                    <w:right w:val="none" w:sz="0" w:space="0" w:color="auto"/>
                  </w:divBdr>
                </w:div>
                <w:div w:id="767963759">
                  <w:marLeft w:val="0"/>
                  <w:marRight w:val="0"/>
                  <w:marTop w:val="0"/>
                  <w:marBottom w:val="0"/>
                  <w:divBdr>
                    <w:top w:val="none" w:sz="0" w:space="0" w:color="auto"/>
                    <w:left w:val="none" w:sz="0" w:space="0" w:color="auto"/>
                    <w:bottom w:val="none" w:sz="0" w:space="0" w:color="auto"/>
                    <w:right w:val="none" w:sz="0" w:space="0" w:color="auto"/>
                  </w:divBdr>
                </w:div>
                <w:div w:id="785152869">
                  <w:marLeft w:val="0"/>
                  <w:marRight w:val="0"/>
                  <w:marTop w:val="0"/>
                  <w:marBottom w:val="0"/>
                  <w:divBdr>
                    <w:top w:val="none" w:sz="0" w:space="0" w:color="auto"/>
                    <w:left w:val="none" w:sz="0" w:space="0" w:color="auto"/>
                    <w:bottom w:val="none" w:sz="0" w:space="0" w:color="auto"/>
                    <w:right w:val="none" w:sz="0" w:space="0" w:color="auto"/>
                  </w:divBdr>
                </w:div>
                <w:div w:id="888229714">
                  <w:marLeft w:val="0"/>
                  <w:marRight w:val="0"/>
                  <w:marTop w:val="0"/>
                  <w:marBottom w:val="0"/>
                  <w:divBdr>
                    <w:top w:val="none" w:sz="0" w:space="0" w:color="auto"/>
                    <w:left w:val="none" w:sz="0" w:space="0" w:color="auto"/>
                    <w:bottom w:val="none" w:sz="0" w:space="0" w:color="auto"/>
                    <w:right w:val="none" w:sz="0" w:space="0" w:color="auto"/>
                  </w:divBdr>
                </w:div>
                <w:div w:id="902761140">
                  <w:marLeft w:val="0"/>
                  <w:marRight w:val="0"/>
                  <w:marTop w:val="0"/>
                  <w:marBottom w:val="0"/>
                  <w:divBdr>
                    <w:top w:val="none" w:sz="0" w:space="0" w:color="auto"/>
                    <w:left w:val="none" w:sz="0" w:space="0" w:color="auto"/>
                    <w:bottom w:val="none" w:sz="0" w:space="0" w:color="auto"/>
                    <w:right w:val="none" w:sz="0" w:space="0" w:color="auto"/>
                  </w:divBdr>
                </w:div>
                <w:div w:id="993682711">
                  <w:marLeft w:val="0"/>
                  <w:marRight w:val="0"/>
                  <w:marTop w:val="0"/>
                  <w:marBottom w:val="0"/>
                  <w:divBdr>
                    <w:top w:val="none" w:sz="0" w:space="0" w:color="auto"/>
                    <w:left w:val="none" w:sz="0" w:space="0" w:color="auto"/>
                    <w:bottom w:val="none" w:sz="0" w:space="0" w:color="auto"/>
                    <w:right w:val="none" w:sz="0" w:space="0" w:color="auto"/>
                  </w:divBdr>
                </w:div>
                <w:div w:id="1256743834">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546797266">
                  <w:marLeft w:val="0"/>
                  <w:marRight w:val="0"/>
                  <w:marTop w:val="0"/>
                  <w:marBottom w:val="0"/>
                  <w:divBdr>
                    <w:top w:val="none" w:sz="0" w:space="0" w:color="auto"/>
                    <w:left w:val="none" w:sz="0" w:space="0" w:color="auto"/>
                    <w:bottom w:val="none" w:sz="0" w:space="0" w:color="auto"/>
                    <w:right w:val="none" w:sz="0" w:space="0" w:color="auto"/>
                  </w:divBdr>
                </w:div>
                <w:div w:id="1621112445">
                  <w:marLeft w:val="0"/>
                  <w:marRight w:val="0"/>
                  <w:marTop w:val="0"/>
                  <w:marBottom w:val="0"/>
                  <w:divBdr>
                    <w:top w:val="none" w:sz="0" w:space="0" w:color="auto"/>
                    <w:left w:val="none" w:sz="0" w:space="0" w:color="auto"/>
                    <w:bottom w:val="none" w:sz="0" w:space="0" w:color="auto"/>
                    <w:right w:val="none" w:sz="0" w:space="0" w:color="auto"/>
                  </w:divBdr>
                </w:div>
                <w:div w:id="1622302417">
                  <w:marLeft w:val="0"/>
                  <w:marRight w:val="0"/>
                  <w:marTop w:val="0"/>
                  <w:marBottom w:val="0"/>
                  <w:divBdr>
                    <w:top w:val="none" w:sz="0" w:space="0" w:color="auto"/>
                    <w:left w:val="none" w:sz="0" w:space="0" w:color="auto"/>
                    <w:bottom w:val="none" w:sz="0" w:space="0" w:color="auto"/>
                    <w:right w:val="none" w:sz="0" w:space="0" w:color="auto"/>
                  </w:divBdr>
                </w:div>
                <w:div w:id="1783723346">
                  <w:marLeft w:val="0"/>
                  <w:marRight w:val="0"/>
                  <w:marTop w:val="0"/>
                  <w:marBottom w:val="0"/>
                  <w:divBdr>
                    <w:top w:val="none" w:sz="0" w:space="0" w:color="auto"/>
                    <w:left w:val="none" w:sz="0" w:space="0" w:color="auto"/>
                    <w:bottom w:val="none" w:sz="0" w:space="0" w:color="auto"/>
                    <w:right w:val="none" w:sz="0" w:space="0" w:color="auto"/>
                  </w:divBdr>
                </w:div>
                <w:div w:id="1961298413">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2091461763">
                  <w:marLeft w:val="0"/>
                  <w:marRight w:val="0"/>
                  <w:marTop w:val="0"/>
                  <w:marBottom w:val="0"/>
                  <w:divBdr>
                    <w:top w:val="none" w:sz="0" w:space="0" w:color="auto"/>
                    <w:left w:val="none" w:sz="0" w:space="0" w:color="auto"/>
                    <w:bottom w:val="none" w:sz="0" w:space="0" w:color="auto"/>
                    <w:right w:val="none" w:sz="0" w:space="0" w:color="auto"/>
                  </w:divBdr>
                </w:div>
                <w:div w:id="20961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7239">
          <w:marLeft w:val="0"/>
          <w:marRight w:val="0"/>
          <w:marTop w:val="0"/>
          <w:marBottom w:val="0"/>
          <w:divBdr>
            <w:top w:val="none" w:sz="0" w:space="0" w:color="auto"/>
            <w:left w:val="none" w:sz="0" w:space="0" w:color="auto"/>
            <w:bottom w:val="none" w:sz="0" w:space="0" w:color="auto"/>
            <w:right w:val="none" w:sz="0" w:space="0" w:color="auto"/>
          </w:divBdr>
        </w:div>
        <w:div w:id="8511432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90467">
              <w:marLeft w:val="0"/>
              <w:marRight w:val="0"/>
              <w:marTop w:val="0"/>
              <w:marBottom w:val="0"/>
              <w:divBdr>
                <w:top w:val="none" w:sz="0" w:space="0" w:color="auto"/>
                <w:left w:val="none" w:sz="0" w:space="0" w:color="auto"/>
                <w:bottom w:val="none" w:sz="0" w:space="0" w:color="auto"/>
                <w:right w:val="none" w:sz="0" w:space="0" w:color="auto"/>
              </w:divBdr>
            </w:div>
            <w:div w:id="1358386744">
              <w:marLeft w:val="0"/>
              <w:marRight w:val="0"/>
              <w:marTop w:val="0"/>
              <w:marBottom w:val="0"/>
              <w:divBdr>
                <w:top w:val="none" w:sz="0" w:space="0" w:color="auto"/>
                <w:left w:val="none" w:sz="0" w:space="0" w:color="auto"/>
                <w:bottom w:val="none" w:sz="0" w:space="0" w:color="auto"/>
                <w:right w:val="none" w:sz="0" w:space="0" w:color="auto"/>
              </w:divBdr>
              <w:divsChild>
                <w:div w:id="763066796">
                  <w:marLeft w:val="0"/>
                  <w:marRight w:val="0"/>
                  <w:marTop w:val="0"/>
                  <w:marBottom w:val="0"/>
                  <w:divBdr>
                    <w:top w:val="none" w:sz="0" w:space="0" w:color="auto"/>
                    <w:left w:val="none" w:sz="0" w:space="0" w:color="auto"/>
                    <w:bottom w:val="none" w:sz="0" w:space="0" w:color="auto"/>
                    <w:right w:val="none" w:sz="0" w:space="0" w:color="auto"/>
                  </w:divBdr>
                </w:div>
                <w:div w:id="1018237061">
                  <w:marLeft w:val="0"/>
                  <w:marRight w:val="0"/>
                  <w:marTop w:val="0"/>
                  <w:marBottom w:val="0"/>
                  <w:divBdr>
                    <w:top w:val="none" w:sz="0" w:space="0" w:color="auto"/>
                    <w:left w:val="none" w:sz="0" w:space="0" w:color="auto"/>
                    <w:bottom w:val="none" w:sz="0" w:space="0" w:color="auto"/>
                    <w:right w:val="none" w:sz="0" w:space="0" w:color="auto"/>
                  </w:divBdr>
                </w:div>
                <w:div w:id="1137338924">
                  <w:marLeft w:val="0"/>
                  <w:marRight w:val="0"/>
                  <w:marTop w:val="0"/>
                  <w:marBottom w:val="0"/>
                  <w:divBdr>
                    <w:top w:val="none" w:sz="0" w:space="0" w:color="auto"/>
                    <w:left w:val="none" w:sz="0" w:space="0" w:color="auto"/>
                    <w:bottom w:val="none" w:sz="0" w:space="0" w:color="auto"/>
                    <w:right w:val="none" w:sz="0" w:space="0" w:color="auto"/>
                  </w:divBdr>
                </w:div>
                <w:div w:id="1206144104">
                  <w:marLeft w:val="0"/>
                  <w:marRight w:val="0"/>
                  <w:marTop w:val="0"/>
                  <w:marBottom w:val="0"/>
                  <w:divBdr>
                    <w:top w:val="none" w:sz="0" w:space="0" w:color="auto"/>
                    <w:left w:val="none" w:sz="0" w:space="0" w:color="auto"/>
                    <w:bottom w:val="none" w:sz="0" w:space="0" w:color="auto"/>
                    <w:right w:val="none" w:sz="0" w:space="0" w:color="auto"/>
                  </w:divBdr>
                </w:div>
                <w:div w:id="1377506470">
                  <w:marLeft w:val="0"/>
                  <w:marRight w:val="0"/>
                  <w:marTop w:val="0"/>
                  <w:marBottom w:val="0"/>
                  <w:divBdr>
                    <w:top w:val="none" w:sz="0" w:space="0" w:color="auto"/>
                    <w:left w:val="none" w:sz="0" w:space="0" w:color="auto"/>
                    <w:bottom w:val="none" w:sz="0" w:space="0" w:color="auto"/>
                    <w:right w:val="none" w:sz="0" w:space="0" w:color="auto"/>
                  </w:divBdr>
                </w:div>
                <w:div w:id="1522889802">
                  <w:marLeft w:val="0"/>
                  <w:marRight w:val="0"/>
                  <w:marTop w:val="0"/>
                  <w:marBottom w:val="0"/>
                  <w:divBdr>
                    <w:top w:val="none" w:sz="0" w:space="0" w:color="auto"/>
                    <w:left w:val="none" w:sz="0" w:space="0" w:color="auto"/>
                    <w:bottom w:val="none" w:sz="0" w:space="0" w:color="auto"/>
                    <w:right w:val="none" w:sz="0" w:space="0" w:color="auto"/>
                  </w:divBdr>
                </w:div>
                <w:div w:id="1598712112">
                  <w:marLeft w:val="0"/>
                  <w:marRight w:val="0"/>
                  <w:marTop w:val="0"/>
                  <w:marBottom w:val="0"/>
                  <w:divBdr>
                    <w:top w:val="none" w:sz="0" w:space="0" w:color="auto"/>
                    <w:left w:val="none" w:sz="0" w:space="0" w:color="auto"/>
                    <w:bottom w:val="none" w:sz="0" w:space="0" w:color="auto"/>
                    <w:right w:val="none" w:sz="0" w:space="0" w:color="auto"/>
                  </w:divBdr>
                </w:div>
                <w:div w:id="21473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13">
          <w:marLeft w:val="0"/>
          <w:marRight w:val="0"/>
          <w:marTop w:val="0"/>
          <w:marBottom w:val="0"/>
          <w:divBdr>
            <w:top w:val="none" w:sz="0" w:space="0" w:color="auto"/>
            <w:left w:val="none" w:sz="0" w:space="0" w:color="auto"/>
            <w:bottom w:val="none" w:sz="0" w:space="0" w:color="auto"/>
            <w:right w:val="none" w:sz="0" w:space="0" w:color="auto"/>
          </w:divBdr>
        </w:div>
        <w:div w:id="899171322">
          <w:marLeft w:val="0"/>
          <w:marRight w:val="0"/>
          <w:marTop w:val="0"/>
          <w:marBottom w:val="0"/>
          <w:divBdr>
            <w:top w:val="none" w:sz="0" w:space="0" w:color="auto"/>
            <w:left w:val="none" w:sz="0" w:space="0" w:color="auto"/>
            <w:bottom w:val="none" w:sz="0" w:space="0" w:color="auto"/>
            <w:right w:val="none" w:sz="0" w:space="0" w:color="auto"/>
          </w:divBdr>
        </w:div>
        <w:div w:id="9257246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0448796">
              <w:marLeft w:val="0"/>
              <w:marRight w:val="0"/>
              <w:marTop w:val="0"/>
              <w:marBottom w:val="0"/>
              <w:divBdr>
                <w:top w:val="none" w:sz="0" w:space="0" w:color="auto"/>
                <w:left w:val="none" w:sz="0" w:space="0" w:color="auto"/>
                <w:bottom w:val="none" w:sz="0" w:space="0" w:color="auto"/>
                <w:right w:val="none" w:sz="0" w:space="0" w:color="auto"/>
              </w:divBdr>
              <w:divsChild>
                <w:div w:id="855801425">
                  <w:marLeft w:val="0"/>
                  <w:marRight w:val="0"/>
                  <w:marTop w:val="0"/>
                  <w:marBottom w:val="0"/>
                  <w:divBdr>
                    <w:top w:val="none" w:sz="0" w:space="0" w:color="auto"/>
                    <w:left w:val="none" w:sz="0" w:space="0" w:color="auto"/>
                    <w:bottom w:val="none" w:sz="0" w:space="0" w:color="auto"/>
                    <w:right w:val="none" w:sz="0" w:space="0" w:color="auto"/>
                  </w:divBdr>
                  <w:divsChild>
                    <w:div w:id="763646890">
                      <w:marLeft w:val="0"/>
                      <w:marRight w:val="0"/>
                      <w:marTop w:val="0"/>
                      <w:marBottom w:val="0"/>
                      <w:divBdr>
                        <w:top w:val="none" w:sz="0" w:space="0" w:color="auto"/>
                        <w:left w:val="none" w:sz="0" w:space="0" w:color="auto"/>
                        <w:bottom w:val="none" w:sz="0" w:space="0" w:color="auto"/>
                        <w:right w:val="none" w:sz="0" w:space="0" w:color="auto"/>
                      </w:divBdr>
                    </w:div>
                    <w:div w:id="1424842723">
                      <w:marLeft w:val="0"/>
                      <w:marRight w:val="0"/>
                      <w:marTop w:val="0"/>
                      <w:marBottom w:val="0"/>
                      <w:divBdr>
                        <w:top w:val="none" w:sz="0" w:space="0" w:color="auto"/>
                        <w:left w:val="none" w:sz="0" w:space="0" w:color="auto"/>
                        <w:bottom w:val="none" w:sz="0" w:space="0" w:color="auto"/>
                        <w:right w:val="none" w:sz="0" w:space="0" w:color="auto"/>
                      </w:divBdr>
                    </w:div>
                    <w:div w:id="1572497318">
                      <w:marLeft w:val="0"/>
                      <w:marRight w:val="0"/>
                      <w:marTop w:val="0"/>
                      <w:marBottom w:val="0"/>
                      <w:divBdr>
                        <w:top w:val="none" w:sz="0" w:space="0" w:color="auto"/>
                        <w:left w:val="none" w:sz="0" w:space="0" w:color="auto"/>
                        <w:bottom w:val="none" w:sz="0" w:space="0" w:color="auto"/>
                        <w:right w:val="none" w:sz="0" w:space="0" w:color="auto"/>
                      </w:divBdr>
                    </w:div>
                    <w:div w:id="1775513429">
                      <w:marLeft w:val="0"/>
                      <w:marRight w:val="0"/>
                      <w:marTop w:val="0"/>
                      <w:marBottom w:val="0"/>
                      <w:divBdr>
                        <w:top w:val="none" w:sz="0" w:space="0" w:color="auto"/>
                        <w:left w:val="none" w:sz="0" w:space="0" w:color="auto"/>
                        <w:bottom w:val="none" w:sz="0" w:space="0" w:color="auto"/>
                        <w:right w:val="none" w:sz="0" w:space="0" w:color="auto"/>
                      </w:divBdr>
                    </w:div>
                  </w:divsChild>
                </w:div>
                <w:div w:id="1147282654">
                  <w:marLeft w:val="0"/>
                  <w:marRight w:val="0"/>
                  <w:marTop w:val="0"/>
                  <w:marBottom w:val="0"/>
                  <w:divBdr>
                    <w:top w:val="none" w:sz="0" w:space="0" w:color="auto"/>
                    <w:left w:val="none" w:sz="0" w:space="0" w:color="auto"/>
                    <w:bottom w:val="none" w:sz="0" w:space="0" w:color="auto"/>
                    <w:right w:val="none" w:sz="0" w:space="0" w:color="auto"/>
                  </w:divBdr>
                </w:div>
                <w:div w:id="19192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377">
          <w:marLeft w:val="0"/>
          <w:marRight w:val="0"/>
          <w:marTop w:val="0"/>
          <w:marBottom w:val="0"/>
          <w:divBdr>
            <w:top w:val="none" w:sz="0" w:space="0" w:color="auto"/>
            <w:left w:val="none" w:sz="0" w:space="0" w:color="auto"/>
            <w:bottom w:val="none" w:sz="0" w:space="0" w:color="auto"/>
            <w:right w:val="none" w:sz="0" w:space="0" w:color="auto"/>
          </w:divBdr>
        </w:div>
        <w:div w:id="959143096">
          <w:marLeft w:val="0"/>
          <w:marRight w:val="0"/>
          <w:marTop w:val="0"/>
          <w:marBottom w:val="0"/>
          <w:divBdr>
            <w:top w:val="none" w:sz="0" w:space="0" w:color="auto"/>
            <w:left w:val="none" w:sz="0" w:space="0" w:color="auto"/>
            <w:bottom w:val="none" w:sz="0" w:space="0" w:color="auto"/>
            <w:right w:val="none" w:sz="0" w:space="0" w:color="auto"/>
          </w:divBdr>
        </w:div>
        <w:div w:id="992215290">
          <w:marLeft w:val="0"/>
          <w:marRight w:val="0"/>
          <w:marTop w:val="0"/>
          <w:marBottom w:val="0"/>
          <w:divBdr>
            <w:top w:val="none" w:sz="0" w:space="0" w:color="auto"/>
            <w:left w:val="none" w:sz="0" w:space="0" w:color="auto"/>
            <w:bottom w:val="none" w:sz="0" w:space="0" w:color="auto"/>
            <w:right w:val="none" w:sz="0" w:space="0" w:color="auto"/>
          </w:divBdr>
          <w:divsChild>
            <w:div w:id="40553787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0788953">
                  <w:marLeft w:val="0"/>
                  <w:marRight w:val="0"/>
                  <w:marTop w:val="0"/>
                  <w:marBottom w:val="0"/>
                  <w:divBdr>
                    <w:top w:val="none" w:sz="0" w:space="0" w:color="auto"/>
                    <w:left w:val="none" w:sz="0" w:space="0" w:color="auto"/>
                    <w:bottom w:val="none" w:sz="0" w:space="0" w:color="auto"/>
                    <w:right w:val="none" w:sz="0" w:space="0" w:color="auto"/>
                  </w:divBdr>
                  <w:divsChild>
                    <w:div w:id="1882547512">
                      <w:marLeft w:val="0"/>
                      <w:marRight w:val="0"/>
                      <w:marTop w:val="0"/>
                      <w:marBottom w:val="0"/>
                      <w:divBdr>
                        <w:top w:val="none" w:sz="0" w:space="0" w:color="auto"/>
                        <w:left w:val="none" w:sz="0" w:space="0" w:color="auto"/>
                        <w:bottom w:val="none" w:sz="0" w:space="0" w:color="auto"/>
                        <w:right w:val="none" w:sz="0" w:space="0" w:color="auto"/>
                      </w:divBdr>
                      <w:divsChild>
                        <w:div w:id="444008227">
                          <w:marLeft w:val="0"/>
                          <w:marRight w:val="0"/>
                          <w:marTop w:val="0"/>
                          <w:marBottom w:val="0"/>
                          <w:divBdr>
                            <w:top w:val="none" w:sz="0" w:space="0" w:color="auto"/>
                            <w:left w:val="none" w:sz="0" w:space="0" w:color="auto"/>
                            <w:bottom w:val="none" w:sz="0" w:space="0" w:color="auto"/>
                            <w:right w:val="none" w:sz="0" w:space="0" w:color="auto"/>
                          </w:divBdr>
                          <w:divsChild>
                            <w:div w:id="745803374">
                              <w:marLeft w:val="0"/>
                              <w:marRight w:val="0"/>
                              <w:marTop w:val="0"/>
                              <w:marBottom w:val="0"/>
                              <w:divBdr>
                                <w:top w:val="none" w:sz="0" w:space="0" w:color="auto"/>
                                <w:left w:val="none" w:sz="0" w:space="0" w:color="auto"/>
                                <w:bottom w:val="none" w:sz="0" w:space="0" w:color="auto"/>
                                <w:right w:val="none" w:sz="0" w:space="0" w:color="auto"/>
                              </w:divBdr>
                            </w:div>
                          </w:divsChild>
                        </w:div>
                        <w:div w:id="8701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92668">
          <w:marLeft w:val="0"/>
          <w:marRight w:val="0"/>
          <w:marTop w:val="0"/>
          <w:marBottom w:val="0"/>
          <w:divBdr>
            <w:top w:val="none" w:sz="0" w:space="0" w:color="auto"/>
            <w:left w:val="none" w:sz="0" w:space="0" w:color="auto"/>
            <w:bottom w:val="none" w:sz="0" w:space="0" w:color="auto"/>
            <w:right w:val="none" w:sz="0" w:space="0" w:color="auto"/>
          </w:divBdr>
        </w:div>
        <w:div w:id="1144348621">
          <w:marLeft w:val="0"/>
          <w:marRight w:val="0"/>
          <w:marTop w:val="0"/>
          <w:marBottom w:val="0"/>
          <w:divBdr>
            <w:top w:val="none" w:sz="0" w:space="0" w:color="auto"/>
            <w:left w:val="none" w:sz="0" w:space="0" w:color="auto"/>
            <w:bottom w:val="none" w:sz="0" w:space="0" w:color="auto"/>
            <w:right w:val="none" w:sz="0" w:space="0" w:color="auto"/>
          </w:divBdr>
        </w:div>
        <w:div w:id="1255094396">
          <w:marLeft w:val="0"/>
          <w:marRight w:val="0"/>
          <w:marTop w:val="0"/>
          <w:marBottom w:val="0"/>
          <w:divBdr>
            <w:top w:val="none" w:sz="0" w:space="0" w:color="auto"/>
            <w:left w:val="none" w:sz="0" w:space="0" w:color="auto"/>
            <w:bottom w:val="none" w:sz="0" w:space="0" w:color="auto"/>
            <w:right w:val="none" w:sz="0" w:space="0" w:color="auto"/>
          </w:divBdr>
        </w:div>
        <w:div w:id="1260017504">
          <w:marLeft w:val="0"/>
          <w:marRight w:val="0"/>
          <w:marTop w:val="0"/>
          <w:marBottom w:val="0"/>
          <w:divBdr>
            <w:top w:val="none" w:sz="0" w:space="0" w:color="auto"/>
            <w:left w:val="none" w:sz="0" w:space="0" w:color="auto"/>
            <w:bottom w:val="none" w:sz="0" w:space="0" w:color="auto"/>
            <w:right w:val="none" w:sz="0" w:space="0" w:color="auto"/>
          </w:divBdr>
        </w:div>
        <w:div w:id="1261642071">
          <w:marLeft w:val="0"/>
          <w:marRight w:val="0"/>
          <w:marTop w:val="0"/>
          <w:marBottom w:val="0"/>
          <w:divBdr>
            <w:top w:val="none" w:sz="0" w:space="0" w:color="auto"/>
            <w:left w:val="none" w:sz="0" w:space="0" w:color="auto"/>
            <w:bottom w:val="none" w:sz="0" w:space="0" w:color="auto"/>
            <w:right w:val="none" w:sz="0" w:space="0" w:color="auto"/>
          </w:divBdr>
        </w:div>
        <w:div w:id="12813793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95596512">
              <w:marLeft w:val="0"/>
              <w:marRight w:val="0"/>
              <w:marTop w:val="0"/>
              <w:marBottom w:val="0"/>
              <w:divBdr>
                <w:top w:val="none" w:sz="0" w:space="0" w:color="auto"/>
                <w:left w:val="none" w:sz="0" w:space="0" w:color="auto"/>
                <w:bottom w:val="none" w:sz="0" w:space="0" w:color="auto"/>
                <w:right w:val="none" w:sz="0" w:space="0" w:color="auto"/>
              </w:divBdr>
              <w:divsChild>
                <w:div w:id="78253461">
                  <w:marLeft w:val="0"/>
                  <w:marRight w:val="0"/>
                  <w:marTop w:val="0"/>
                  <w:marBottom w:val="0"/>
                  <w:divBdr>
                    <w:top w:val="none" w:sz="0" w:space="0" w:color="auto"/>
                    <w:left w:val="none" w:sz="0" w:space="0" w:color="auto"/>
                    <w:bottom w:val="none" w:sz="0" w:space="0" w:color="auto"/>
                    <w:right w:val="none" w:sz="0" w:space="0" w:color="auto"/>
                  </w:divBdr>
                </w:div>
                <w:div w:id="156071260">
                  <w:marLeft w:val="0"/>
                  <w:marRight w:val="0"/>
                  <w:marTop w:val="0"/>
                  <w:marBottom w:val="0"/>
                  <w:divBdr>
                    <w:top w:val="none" w:sz="0" w:space="0" w:color="auto"/>
                    <w:left w:val="none" w:sz="0" w:space="0" w:color="auto"/>
                    <w:bottom w:val="none" w:sz="0" w:space="0" w:color="auto"/>
                    <w:right w:val="none" w:sz="0" w:space="0" w:color="auto"/>
                  </w:divBdr>
                </w:div>
                <w:div w:id="689720150">
                  <w:marLeft w:val="0"/>
                  <w:marRight w:val="0"/>
                  <w:marTop w:val="0"/>
                  <w:marBottom w:val="0"/>
                  <w:divBdr>
                    <w:top w:val="none" w:sz="0" w:space="0" w:color="auto"/>
                    <w:left w:val="none" w:sz="0" w:space="0" w:color="auto"/>
                    <w:bottom w:val="none" w:sz="0" w:space="0" w:color="auto"/>
                    <w:right w:val="none" w:sz="0" w:space="0" w:color="auto"/>
                  </w:divBdr>
                </w:div>
                <w:div w:id="766117846">
                  <w:marLeft w:val="0"/>
                  <w:marRight w:val="0"/>
                  <w:marTop w:val="0"/>
                  <w:marBottom w:val="0"/>
                  <w:divBdr>
                    <w:top w:val="none" w:sz="0" w:space="0" w:color="auto"/>
                    <w:left w:val="none" w:sz="0" w:space="0" w:color="auto"/>
                    <w:bottom w:val="none" w:sz="0" w:space="0" w:color="auto"/>
                    <w:right w:val="none" w:sz="0" w:space="0" w:color="auto"/>
                  </w:divBdr>
                </w:div>
                <w:div w:id="858857654">
                  <w:marLeft w:val="0"/>
                  <w:marRight w:val="0"/>
                  <w:marTop w:val="0"/>
                  <w:marBottom w:val="0"/>
                  <w:divBdr>
                    <w:top w:val="none" w:sz="0" w:space="0" w:color="auto"/>
                    <w:left w:val="none" w:sz="0" w:space="0" w:color="auto"/>
                    <w:bottom w:val="none" w:sz="0" w:space="0" w:color="auto"/>
                    <w:right w:val="none" w:sz="0" w:space="0" w:color="auto"/>
                  </w:divBdr>
                </w:div>
                <w:div w:id="13958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2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07734641">
              <w:marLeft w:val="0"/>
              <w:marRight w:val="0"/>
              <w:marTop w:val="0"/>
              <w:marBottom w:val="0"/>
              <w:divBdr>
                <w:top w:val="none" w:sz="0" w:space="0" w:color="auto"/>
                <w:left w:val="none" w:sz="0" w:space="0" w:color="auto"/>
                <w:bottom w:val="none" w:sz="0" w:space="0" w:color="auto"/>
                <w:right w:val="none" w:sz="0" w:space="0" w:color="auto"/>
              </w:divBdr>
              <w:divsChild>
                <w:div w:id="1370254715">
                  <w:marLeft w:val="0"/>
                  <w:marRight w:val="0"/>
                  <w:marTop w:val="0"/>
                  <w:marBottom w:val="0"/>
                  <w:divBdr>
                    <w:top w:val="none" w:sz="0" w:space="0" w:color="auto"/>
                    <w:left w:val="none" w:sz="0" w:space="0" w:color="auto"/>
                    <w:bottom w:val="none" w:sz="0" w:space="0" w:color="auto"/>
                    <w:right w:val="none" w:sz="0" w:space="0" w:color="auto"/>
                  </w:divBdr>
                  <w:divsChild>
                    <w:div w:id="8032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957">
          <w:marLeft w:val="0"/>
          <w:marRight w:val="0"/>
          <w:marTop w:val="0"/>
          <w:marBottom w:val="0"/>
          <w:divBdr>
            <w:top w:val="none" w:sz="0" w:space="0" w:color="auto"/>
            <w:left w:val="none" w:sz="0" w:space="0" w:color="auto"/>
            <w:bottom w:val="none" w:sz="0" w:space="0" w:color="auto"/>
            <w:right w:val="none" w:sz="0" w:space="0" w:color="auto"/>
          </w:divBdr>
        </w:div>
        <w:div w:id="13289712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30622432">
              <w:marLeft w:val="0"/>
              <w:marRight w:val="0"/>
              <w:marTop w:val="0"/>
              <w:marBottom w:val="0"/>
              <w:divBdr>
                <w:top w:val="none" w:sz="0" w:space="0" w:color="auto"/>
                <w:left w:val="none" w:sz="0" w:space="0" w:color="auto"/>
                <w:bottom w:val="none" w:sz="0" w:space="0" w:color="auto"/>
                <w:right w:val="none" w:sz="0" w:space="0" w:color="auto"/>
              </w:divBdr>
              <w:divsChild>
                <w:div w:id="1361662439">
                  <w:marLeft w:val="0"/>
                  <w:marRight w:val="0"/>
                  <w:marTop w:val="0"/>
                  <w:marBottom w:val="0"/>
                  <w:divBdr>
                    <w:top w:val="none" w:sz="0" w:space="0" w:color="auto"/>
                    <w:left w:val="none" w:sz="0" w:space="0" w:color="auto"/>
                    <w:bottom w:val="none" w:sz="0" w:space="0" w:color="auto"/>
                    <w:right w:val="none" w:sz="0" w:space="0" w:color="auto"/>
                  </w:divBdr>
                  <w:divsChild>
                    <w:div w:id="1166172766">
                      <w:marLeft w:val="0"/>
                      <w:marRight w:val="0"/>
                      <w:marTop w:val="0"/>
                      <w:marBottom w:val="0"/>
                      <w:divBdr>
                        <w:top w:val="none" w:sz="0" w:space="0" w:color="auto"/>
                        <w:left w:val="none" w:sz="0" w:space="0" w:color="auto"/>
                        <w:bottom w:val="none" w:sz="0" w:space="0" w:color="auto"/>
                        <w:right w:val="none" w:sz="0" w:space="0" w:color="auto"/>
                      </w:divBdr>
                      <w:divsChild>
                        <w:div w:id="15540323">
                          <w:marLeft w:val="0"/>
                          <w:marRight w:val="0"/>
                          <w:marTop w:val="0"/>
                          <w:marBottom w:val="0"/>
                          <w:divBdr>
                            <w:top w:val="none" w:sz="0" w:space="0" w:color="auto"/>
                            <w:left w:val="none" w:sz="0" w:space="0" w:color="auto"/>
                            <w:bottom w:val="none" w:sz="0" w:space="0" w:color="auto"/>
                            <w:right w:val="none" w:sz="0" w:space="0" w:color="auto"/>
                          </w:divBdr>
                        </w:div>
                        <w:div w:id="286788282">
                          <w:marLeft w:val="0"/>
                          <w:marRight w:val="0"/>
                          <w:marTop w:val="0"/>
                          <w:marBottom w:val="0"/>
                          <w:divBdr>
                            <w:top w:val="none" w:sz="0" w:space="0" w:color="auto"/>
                            <w:left w:val="none" w:sz="0" w:space="0" w:color="auto"/>
                            <w:bottom w:val="none" w:sz="0" w:space="0" w:color="auto"/>
                            <w:right w:val="none" w:sz="0" w:space="0" w:color="auto"/>
                          </w:divBdr>
                        </w:div>
                        <w:div w:id="480343624">
                          <w:marLeft w:val="0"/>
                          <w:marRight w:val="0"/>
                          <w:marTop w:val="0"/>
                          <w:marBottom w:val="0"/>
                          <w:divBdr>
                            <w:top w:val="none" w:sz="0" w:space="0" w:color="auto"/>
                            <w:left w:val="none" w:sz="0" w:space="0" w:color="auto"/>
                            <w:bottom w:val="none" w:sz="0" w:space="0" w:color="auto"/>
                            <w:right w:val="none" w:sz="0" w:space="0" w:color="auto"/>
                          </w:divBdr>
                        </w:div>
                        <w:div w:id="945888070">
                          <w:marLeft w:val="0"/>
                          <w:marRight w:val="0"/>
                          <w:marTop w:val="0"/>
                          <w:marBottom w:val="0"/>
                          <w:divBdr>
                            <w:top w:val="none" w:sz="0" w:space="0" w:color="auto"/>
                            <w:left w:val="none" w:sz="0" w:space="0" w:color="auto"/>
                            <w:bottom w:val="none" w:sz="0" w:space="0" w:color="auto"/>
                            <w:right w:val="none" w:sz="0" w:space="0" w:color="auto"/>
                          </w:divBdr>
                        </w:div>
                        <w:div w:id="1232622828">
                          <w:marLeft w:val="0"/>
                          <w:marRight w:val="0"/>
                          <w:marTop w:val="0"/>
                          <w:marBottom w:val="0"/>
                          <w:divBdr>
                            <w:top w:val="none" w:sz="0" w:space="0" w:color="auto"/>
                            <w:left w:val="none" w:sz="0" w:space="0" w:color="auto"/>
                            <w:bottom w:val="none" w:sz="0" w:space="0" w:color="auto"/>
                            <w:right w:val="none" w:sz="0" w:space="0" w:color="auto"/>
                          </w:divBdr>
                        </w:div>
                        <w:div w:id="123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931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27421837">
              <w:marLeft w:val="0"/>
              <w:marRight w:val="0"/>
              <w:marTop w:val="0"/>
              <w:marBottom w:val="0"/>
              <w:divBdr>
                <w:top w:val="none" w:sz="0" w:space="0" w:color="auto"/>
                <w:left w:val="none" w:sz="0" w:space="0" w:color="auto"/>
                <w:bottom w:val="none" w:sz="0" w:space="0" w:color="auto"/>
                <w:right w:val="none" w:sz="0" w:space="0" w:color="auto"/>
              </w:divBdr>
            </w:div>
          </w:divsChild>
        </w:div>
        <w:div w:id="1360935388">
          <w:marLeft w:val="0"/>
          <w:marRight w:val="0"/>
          <w:marTop w:val="0"/>
          <w:marBottom w:val="0"/>
          <w:divBdr>
            <w:top w:val="none" w:sz="0" w:space="0" w:color="auto"/>
            <w:left w:val="none" w:sz="0" w:space="0" w:color="auto"/>
            <w:bottom w:val="none" w:sz="0" w:space="0" w:color="auto"/>
            <w:right w:val="none" w:sz="0" w:space="0" w:color="auto"/>
          </w:divBdr>
        </w:div>
        <w:div w:id="13750408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19125876">
              <w:marLeft w:val="0"/>
              <w:marRight w:val="0"/>
              <w:marTop w:val="0"/>
              <w:marBottom w:val="0"/>
              <w:divBdr>
                <w:top w:val="none" w:sz="0" w:space="0" w:color="auto"/>
                <w:left w:val="none" w:sz="0" w:space="0" w:color="auto"/>
                <w:bottom w:val="none" w:sz="0" w:space="0" w:color="auto"/>
                <w:right w:val="none" w:sz="0" w:space="0" w:color="auto"/>
              </w:divBdr>
            </w:div>
            <w:div w:id="897941367">
              <w:marLeft w:val="0"/>
              <w:marRight w:val="0"/>
              <w:marTop w:val="0"/>
              <w:marBottom w:val="0"/>
              <w:divBdr>
                <w:top w:val="none" w:sz="0" w:space="0" w:color="auto"/>
                <w:left w:val="none" w:sz="0" w:space="0" w:color="auto"/>
                <w:bottom w:val="none" w:sz="0" w:space="0" w:color="auto"/>
                <w:right w:val="none" w:sz="0" w:space="0" w:color="auto"/>
              </w:divBdr>
            </w:div>
            <w:div w:id="1564413158">
              <w:marLeft w:val="0"/>
              <w:marRight w:val="0"/>
              <w:marTop w:val="0"/>
              <w:marBottom w:val="0"/>
              <w:divBdr>
                <w:top w:val="none" w:sz="0" w:space="0" w:color="auto"/>
                <w:left w:val="none" w:sz="0" w:space="0" w:color="auto"/>
                <w:bottom w:val="none" w:sz="0" w:space="0" w:color="auto"/>
                <w:right w:val="none" w:sz="0" w:space="0" w:color="auto"/>
              </w:divBdr>
            </w:div>
            <w:div w:id="1628269072">
              <w:marLeft w:val="0"/>
              <w:marRight w:val="0"/>
              <w:marTop w:val="0"/>
              <w:marBottom w:val="0"/>
              <w:divBdr>
                <w:top w:val="none" w:sz="0" w:space="0" w:color="auto"/>
                <w:left w:val="none" w:sz="0" w:space="0" w:color="auto"/>
                <w:bottom w:val="none" w:sz="0" w:space="0" w:color="auto"/>
                <w:right w:val="none" w:sz="0" w:space="0" w:color="auto"/>
              </w:divBdr>
              <w:divsChild>
                <w:div w:id="108280803">
                  <w:marLeft w:val="0"/>
                  <w:marRight w:val="0"/>
                  <w:marTop w:val="0"/>
                  <w:marBottom w:val="0"/>
                  <w:divBdr>
                    <w:top w:val="none" w:sz="0" w:space="0" w:color="auto"/>
                    <w:left w:val="none" w:sz="0" w:space="0" w:color="auto"/>
                    <w:bottom w:val="none" w:sz="0" w:space="0" w:color="auto"/>
                    <w:right w:val="none" w:sz="0" w:space="0" w:color="auto"/>
                  </w:divBdr>
                </w:div>
                <w:div w:id="461000875">
                  <w:marLeft w:val="0"/>
                  <w:marRight w:val="0"/>
                  <w:marTop w:val="0"/>
                  <w:marBottom w:val="0"/>
                  <w:divBdr>
                    <w:top w:val="none" w:sz="0" w:space="0" w:color="auto"/>
                    <w:left w:val="none" w:sz="0" w:space="0" w:color="auto"/>
                    <w:bottom w:val="none" w:sz="0" w:space="0" w:color="auto"/>
                    <w:right w:val="none" w:sz="0" w:space="0" w:color="auto"/>
                  </w:divBdr>
                </w:div>
                <w:div w:id="1091660416">
                  <w:marLeft w:val="0"/>
                  <w:marRight w:val="0"/>
                  <w:marTop w:val="0"/>
                  <w:marBottom w:val="0"/>
                  <w:divBdr>
                    <w:top w:val="none" w:sz="0" w:space="0" w:color="auto"/>
                    <w:left w:val="none" w:sz="0" w:space="0" w:color="auto"/>
                    <w:bottom w:val="none" w:sz="0" w:space="0" w:color="auto"/>
                    <w:right w:val="none" w:sz="0" w:space="0" w:color="auto"/>
                  </w:divBdr>
                </w:div>
                <w:div w:id="1535073312">
                  <w:marLeft w:val="0"/>
                  <w:marRight w:val="0"/>
                  <w:marTop w:val="0"/>
                  <w:marBottom w:val="0"/>
                  <w:divBdr>
                    <w:top w:val="none" w:sz="0" w:space="0" w:color="auto"/>
                    <w:left w:val="none" w:sz="0" w:space="0" w:color="auto"/>
                    <w:bottom w:val="none" w:sz="0" w:space="0" w:color="auto"/>
                    <w:right w:val="none" w:sz="0" w:space="0" w:color="auto"/>
                  </w:divBdr>
                </w:div>
                <w:div w:id="1604681243">
                  <w:marLeft w:val="0"/>
                  <w:marRight w:val="0"/>
                  <w:marTop w:val="0"/>
                  <w:marBottom w:val="0"/>
                  <w:divBdr>
                    <w:top w:val="none" w:sz="0" w:space="0" w:color="auto"/>
                    <w:left w:val="none" w:sz="0" w:space="0" w:color="auto"/>
                    <w:bottom w:val="none" w:sz="0" w:space="0" w:color="auto"/>
                    <w:right w:val="none" w:sz="0" w:space="0" w:color="auto"/>
                  </w:divBdr>
                </w:div>
                <w:div w:id="2102869222">
                  <w:marLeft w:val="0"/>
                  <w:marRight w:val="0"/>
                  <w:marTop w:val="0"/>
                  <w:marBottom w:val="0"/>
                  <w:divBdr>
                    <w:top w:val="none" w:sz="0" w:space="0" w:color="auto"/>
                    <w:left w:val="none" w:sz="0" w:space="0" w:color="auto"/>
                    <w:bottom w:val="none" w:sz="0" w:space="0" w:color="auto"/>
                    <w:right w:val="none" w:sz="0" w:space="0" w:color="auto"/>
                  </w:divBdr>
                </w:div>
                <w:div w:id="21279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324285916">
              <w:marLeft w:val="0"/>
              <w:marRight w:val="0"/>
              <w:marTop w:val="0"/>
              <w:marBottom w:val="0"/>
              <w:divBdr>
                <w:top w:val="none" w:sz="0" w:space="0" w:color="auto"/>
                <w:left w:val="none" w:sz="0" w:space="0" w:color="auto"/>
                <w:bottom w:val="none" w:sz="0" w:space="0" w:color="auto"/>
                <w:right w:val="none" w:sz="0" w:space="0" w:color="auto"/>
              </w:divBdr>
            </w:div>
            <w:div w:id="755783024">
              <w:marLeft w:val="0"/>
              <w:marRight w:val="0"/>
              <w:marTop w:val="0"/>
              <w:marBottom w:val="0"/>
              <w:divBdr>
                <w:top w:val="none" w:sz="0" w:space="0" w:color="auto"/>
                <w:left w:val="none" w:sz="0" w:space="0" w:color="auto"/>
                <w:bottom w:val="none" w:sz="0" w:space="0" w:color="auto"/>
                <w:right w:val="none" w:sz="0" w:space="0" w:color="auto"/>
              </w:divBdr>
              <w:divsChild>
                <w:div w:id="449127995">
                  <w:marLeft w:val="0"/>
                  <w:marRight w:val="0"/>
                  <w:marTop w:val="0"/>
                  <w:marBottom w:val="0"/>
                  <w:divBdr>
                    <w:top w:val="none" w:sz="0" w:space="0" w:color="auto"/>
                    <w:left w:val="none" w:sz="0" w:space="0" w:color="auto"/>
                    <w:bottom w:val="none" w:sz="0" w:space="0" w:color="auto"/>
                    <w:right w:val="none" w:sz="0" w:space="0" w:color="auto"/>
                  </w:divBdr>
                </w:div>
                <w:div w:id="730008838">
                  <w:marLeft w:val="0"/>
                  <w:marRight w:val="0"/>
                  <w:marTop w:val="0"/>
                  <w:marBottom w:val="0"/>
                  <w:divBdr>
                    <w:top w:val="none" w:sz="0" w:space="0" w:color="auto"/>
                    <w:left w:val="none" w:sz="0" w:space="0" w:color="auto"/>
                    <w:bottom w:val="none" w:sz="0" w:space="0" w:color="auto"/>
                    <w:right w:val="none" w:sz="0" w:space="0" w:color="auto"/>
                  </w:divBdr>
                </w:div>
                <w:div w:id="1102382652">
                  <w:marLeft w:val="0"/>
                  <w:marRight w:val="0"/>
                  <w:marTop w:val="0"/>
                  <w:marBottom w:val="0"/>
                  <w:divBdr>
                    <w:top w:val="none" w:sz="0" w:space="0" w:color="auto"/>
                    <w:left w:val="none" w:sz="0" w:space="0" w:color="auto"/>
                    <w:bottom w:val="none" w:sz="0" w:space="0" w:color="auto"/>
                    <w:right w:val="none" w:sz="0" w:space="0" w:color="auto"/>
                  </w:divBdr>
                </w:div>
                <w:div w:id="1386679768">
                  <w:marLeft w:val="0"/>
                  <w:marRight w:val="0"/>
                  <w:marTop w:val="0"/>
                  <w:marBottom w:val="0"/>
                  <w:divBdr>
                    <w:top w:val="none" w:sz="0" w:space="0" w:color="auto"/>
                    <w:left w:val="none" w:sz="0" w:space="0" w:color="auto"/>
                    <w:bottom w:val="none" w:sz="0" w:space="0" w:color="auto"/>
                    <w:right w:val="none" w:sz="0" w:space="0" w:color="auto"/>
                  </w:divBdr>
                </w:div>
              </w:divsChild>
            </w:div>
            <w:div w:id="1124619605">
              <w:marLeft w:val="0"/>
              <w:marRight w:val="0"/>
              <w:marTop w:val="0"/>
              <w:marBottom w:val="0"/>
              <w:divBdr>
                <w:top w:val="none" w:sz="0" w:space="0" w:color="auto"/>
                <w:left w:val="none" w:sz="0" w:space="0" w:color="auto"/>
                <w:bottom w:val="none" w:sz="0" w:space="0" w:color="auto"/>
                <w:right w:val="none" w:sz="0" w:space="0" w:color="auto"/>
              </w:divBdr>
            </w:div>
          </w:divsChild>
        </w:div>
        <w:div w:id="14304690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37349003">
              <w:marLeft w:val="0"/>
              <w:marRight w:val="0"/>
              <w:marTop w:val="0"/>
              <w:marBottom w:val="0"/>
              <w:divBdr>
                <w:top w:val="none" w:sz="0" w:space="0" w:color="auto"/>
                <w:left w:val="none" w:sz="0" w:space="0" w:color="auto"/>
                <w:bottom w:val="none" w:sz="0" w:space="0" w:color="auto"/>
                <w:right w:val="none" w:sz="0" w:space="0" w:color="auto"/>
              </w:divBdr>
              <w:divsChild>
                <w:div w:id="21518829">
                  <w:marLeft w:val="0"/>
                  <w:marRight w:val="0"/>
                  <w:marTop w:val="0"/>
                  <w:marBottom w:val="0"/>
                  <w:divBdr>
                    <w:top w:val="none" w:sz="0" w:space="0" w:color="auto"/>
                    <w:left w:val="none" w:sz="0" w:space="0" w:color="auto"/>
                    <w:bottom w:val="none" w:sz="0" w:space="0" w:color="auto"/>
                    <w:right w:val="none" w:sz="0" w:space="0" w:color="auto"/>
                  </w:divBdr>
                </w:div>
                <w:div w:id="97221931">
                  <w:marLeft w:val="0"/>
                  <w:marRight w:val="0"/>
                  <w:marTop w:val="0"/>
                  <w:marBottom w:val="0"/>
                  <w:divBdr>
                    <w:top w:val="none" w:sz="0" w:space="0" w:color="auto"/>
                    <w:left w:val="none" w:sz="0" w:space="0" w:color="auto"/>
                    <w:bottom w:val="none" w:sz="0" w:space="0" w:color="auto"/>
                    <w:right w:val="none" w:sz="0" w:space="0" w:color="auto"/>
                  </w:divBdr>
                </w:div>
                <w:div w:id="120153746">
                  <w:marLeft w:val="0"/>
                  <w:marRight w:val="0"/>
                  <w:marTop w:val="0"/>
                  <w:marBottom w:val="0"/>
                  <w:divBdr>
                    <w:top w:val="none" w:sz="0" w:space="0" w:color="auto"/>
                    <w:left w:val="none" w:sz="0" w:space="0" w:color="auto"/>
                    <w:bottom w:val="none" w:sz="0" w:space="0" w:color="auto"/>
                    <w:right w:val="none" w:sz="0" w:space="0" w:color="auto"/>
                  </w:divBdr>
                </w:div>
                <w:div w:id="142284298">
                  <w:marLeft w:val="0"/>
                  <w:marRight w:val="0"/>
                  <w:marTop w:val="0"/>
                  <w:marBottom w:val="0"/>
                  <w:divBdr>
                    <w:top w:val="none" w:sz="0" w:space="0" w:color="auto"/>
                    <w:left w:val="none" w:sz="0" w:space="0" w:color="auto"/>
                    <w:bottom w:val="none" w:sz="0" w:space="0" w:color="auto"/>
                    <w:right w:val="none" w:sz="0" w:space="0" w:color="auto"/>
                  </w:divBdr>
                </w:div>
                <w:div w:id="283538827">
                  <w:marLeft w:val="0"/>
                  <w:marRight w:val="0"/>
                  <w:marTop w:val="0"/>
                  <w:marBottom w:val="0"/>
                  <w:divBdr>
                    <w:top w:val="none" w:sz="0" w:space="0" w:color="auto"/>
                    <w:left w:val="none" w:sz="0" w:space="0" w:color="auto"/>
                    <w:bottom w:val="none" w:sz="0" w:space="0" w:color="auto"/>
                    <w:right w:val="none" w:sz="0" w:space="0" w:color="auto"/>
                  </w:divBdr>
                </w:div>
                <w:div w:id="342782269">
                  <w:marLeft w:val="0"/>
                  <w:marRight w:val="0"/>
                  <w:marTop w:val="0"/>
                  <w:marBottom w:val="0"/>
                  <w:divBdr>
                    <w:top w:val="none" w:sz="0" w:space="0" w:color="auto"/>
                    <w:left w:val="none" w:sz="0" w:space="0" w:color="auto"/>
                    <w:bottom w:val="none" w:sz="0" w:space="0" w:color="auto"/>
                    <w:right w:val="none" w:sz="0" w:space="0" w:color="auto"/>
                  </w:divBdr>
                </w:div>
                <w:div w:id="421341604">
                  <w:marLeft w:val="0"/>
                  <w:marRight w:val="0"/>
                  <w:marTop w:val="0"/>
                  <w:marBottom w:val="0"/>
                  <w:divBdr>
                    <w:top w:val="none" w:sz="0" w:space="0" w:color="auto"/>
                    <w:left w:val="none" w:sz="0" w:space="0" w:color="auto"/>
                    <w:bottom w:val="none" w:sz="0" w:space="0" w:color="auto"/>
                    <w:right w:val="none" w:sz="0" w:space="0" w:color="auto"/>
                  </w:divBdr>
                </w:div>
                <w:div w:id="848715433">
                  <w:marLeft w:val="0"/>
                  <w:marRight w:val="0"/>
                  <w:marTop w:val="0"/>
                  <w:marBottom w:val="0"/>
                  <w:divBdr>
                    <w:top w:val="none" w:sz="0" w:space="0" w:color="auto"/>
                    <w:left w:val="none" w:sz="0" w:space="0" w:color="auto"/>
                    <w:bottom w:val="none" w:sz="0" w:space="0" w:color="auto"/>
                    <w:right w:val="none" w:sz="0" w:space="0" w:color="auto"/>
                  </w:divBdr>
                </w:div>
                <w:div w:id="1071123314">
                  <w:marLeft w:val="0"/>
                  <w:marRight w:val="0"/>
                  <w:marTop w:val="0"/>
                  <w:marBottom w:val="0"/>
                  <w:divBdr>
                    <w:top w:val="none" w:sz="0" w:space="0" w:color="auto"/>
                    <w:left w:val="none" w:sz="0" w:space="0" w:color="auto"/>
                    <w:bottom w:val="none" w:sz="0" w:space="0" w:color="auto"/>
                    <w:right w:val="none" w:sz="0" w:space="0" w:color="auto"/>
                  </w:divBdr>
                </w:div>
                <w:div w:id="1141652553">
                  <w:marLeft w:val="0"/>
                  <w:marRight w:val="0"/>
                  <w:marTop w:val="0"/>
                  <w:marBottom w:val="0"/>
                  <w:divBdr>
                    <w:top w:val="none" w:sz="0" w:space="0" w:color="auto"/>
                    <w:left w:val="none" w:sz="0" w:space="0" w:color="auto"/>
                    <w:bottom w:val="none" w:sz="0" w:space="0" w:color="auto"/>
                    <w:right w:val="none" w:sz="0" w:space="0" w:color="auto"/>
                  </w:divBdr>
                </w:div>
                <w:div w:id="1175611079">
                  <w:marLeft w:val="0"/>
                  <w:marRight w:val="0"/>
                  <w:marTop w:val="0"/>
                  <w:marBottom w:val="0"/>
                  <w:divBdr>
                    <w:top w:val="none" w:sz="0" w:space="0" w:color="auto"/>
                    <w:left w:val="none" w:sz="0" w:space="0" w:color="auto"/>
                    <w:bottom w:val="none" w:sz="0" w:space="0" w:color="auto"/>
                    <w:right w:val="none" w:sz="0" w:space="0" w:color="auto"/>
                  </w:divBdr>
                </w:div>
                <w:div w:id="1256093322">
                  <w:marLeft w:val="0"/>
                  <w:marRight w:val="0"/>
                  <w:marTop w:val="0"/>
                  <w:marBottom w:val="0"/>
                  <w:divBdr>
                    <w:top w:val="none" w:sz="0" w:space="0" w:color="auto"/>
                    <w:left w:val="none" w:sz="0" w:space="0" w:color="auto"/>
                    <w:bottom w:val="none" w:sz="0" w:space="0" w:color="auto"/>
                    <w:right w:val="none" w:sz="0" w:space="0" w:color="auto"/>
                  </w:divBdr>
                </w:div>
                <w:div w:id="1461191161">
                  <w:marLeft w:val="0"/>
                  <w:marRight w:val="0"/>
                  <w:marTop w:val="0"/>
                  <w:marBottom w:val="0"/>
                  <w:divBdr>
                    <w:top w:val="none" w:sz="0" w:space="0" w:color="auto"/>
                    <w:left w:val="none" w:sz="0" w:space="0" w:color="auto"/>
                    <w:bottom w:val="none" w:sz="0" w:space="0" w:color="auto"/>
                    <w:right w:val="none" w:sz="0" w:space="0" w:color="auto"/>
                  </w:divBdr>
                </w:div>
                <w:div w:id="2056082435">
                  <w:marLeft w:val="0"/>
                  <w:marRight w:val="0"/>
                  <w:marTop w:val="0"/>
                  <w:marBottom w:val="0"/>
                  <w:divBdr>
                    <w:top w:val="none" w:sz="0" w:space="0" w:color="auto"/>
                    <w:left w:val="none" w:sz="0" w:space="0" w:color="auto"/>
                    <w:bottom w:val="none" w:sz="0" w:space="0" w:color="auto"/>
                    <w:right w:val="none" w:sz="0" w:space="0" w:color="auto"/>
                  </w:divBdr>
                </w:div>
                <w:div w:id="21117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452">
          <w:marLeft w:val="0"/>
          <w:marRight w:val="0"/>
          <w:marTop w:val="0"/>
          <w:marBottom w:val="0"/>
          <w:divBdr>
            <w:top w:val="none" w:sz="0" w:space="0" w:color="auto"/>
            <w:left w:val="none" w:sz="0" w:space="0" w:color="auto"/>
            <w:bottom w:val="none" w:sz="0" w:space="0" w:color="auto"/>
            <w:right w:val="none" w:sz="0" w:space="0" w:color="auto"/>
          </w:divBdr>
          <w:divsChild>
            <w:div w:id="183910808">
              <w:marLeft w:val="0"/>
              <w:marRight w:val="0"/>
              <w:marTop w:val="0"/>
              <w:marBottom w:val="0"/>
              <w:divBdr>
                <w:top w:val="none" w:sz="0" w:space="0" w:color="auto"/>
                <w:left w:val="none" w:sz="0" w:space="0" w:color="auto"/>
                <w:bottom w:val="none" w:sz="0" w:space="0" w:color="auto"/>
                <w:right w:val="none" w:sz="0" w:space="0" w:color="auto"/>
              </w:divBdr>
            </w:div>
            <w:div w:id="204875660">
              <w:marLeft w:val="0"/>
              <w:marRight w:val="0"/>
              <w:marTop w:val="0"/>
              <w:marBottom w:val="0"/>
              <w:divBdr>
                <w:top w:val="none" w:sz="0" w:space="0" w:color="auto"/>
                <w:left w:val="none" w:sz="0" w:space="0" w:color="auto"/>
                <w:bottom w:val="none" w:sz="0" w:space="0" w:color="auto"/>
                <w:right w:val="none" w:sz="0" w:space="0" w:color="auto"/>
              </w:divBdr>
            </w:div>
            <w:div w:id="449203755">
              <w:marLeft w:val="0"/>
              <w:marRight w:val="0"/>
              <w:marTop w:val="0"/>
              <w:marBottom w:val="0"/>
              <w:divBdr>
                <w:top w:val="none" w:sz="0" w:space="0" w:color="auto"/>
                <w:left w:val="none" w:sz="0" w:space="0" w:color="auto"/>
                <w:bottom w:val="none" w:sz="0" w:space="0" w:color="auto"/>
                <w:right w:val="none" w:sz="0" w:space="0" w:color="auto"/>
              </w:divBdr>
            </w:div>
            <w:div w:id="589654945">
              <w:marLeft w:val="0"/>
              <w:marRight w:val="0"/>
              <w:marTop w:val="0"/>
              <w:marBottom w:val="0"/>
              <w:divBdr>
                <w:top w:val="none" w:sz="0" w:space="0" w:color="auto"/>
                <w:left w:val="none" w:sz="0" w:space="0" w:color="auto"/>
                <w:bottom w:val="none" w:sz="0" w:space="0" w:color="auto"/>
                <w:right w:val="none" w:sz="0" w:space="0" w:color="auto"/>
              </w:divBdr>
            </w:div>
            <w:div w:id="625281432">
              <w:marLeft w:val="0"/>
              <w:marRight w:val="0"/>
              <w:marTop w:val="0"/>
              <w:marBottom w:val="0"/>
              <w:divBdr>
                <w:top w:val="none" w:sz="0" w:space="0" w:color="auto"/>
                <w:left w:val="none" w:sz="0" w:space="0" w:color="auto"/>
                <w:bottom w:val="none" w:sz="0" w:space="0" w:color="auto"/>
                <w:right w:val="none" w:sz="0" w:space="0" w:color="auto"/>
              </w:divBdr>
            </w:div>
            <w:div w:id="693963243">
              <w:marLeft w:val="0"/>
              <w:marRight w:val="0"/>
              <w:marTop w:val="0"/>
              <w:marBottom w:val="0"/>
              <w:divBdr>
                <w:top w:val="none" w:sz="0" w:space="0" w:color="auto"/>
                <w:left w:val="none" w:sz="0" w:space="0" w:color="auto"/>
                <w:bottom w:val="none" w:sz="0" w:space="0" w:color="auto"/>
                <w:right w:val="none" w:sz="0" w:space="0" w:color="auto"/>
              </w:divBdr>
            </w:div>
            <w:div w:id="711809328">
              <w:marLeft w:val="0"/>
              <w:marRight w:val="0"/>
              <w:marTop w:val="0"/>
              <w:marBottom w:val="0"/>
              <w:divBdr>
                <w:top w:val="none" w:sz="0" w:space="0" w:color="auto"/>
                <w:left w:val="none" w:sz="0" w:space="0" w:color="auto"/>
                <w:bottom w:val="none" w:sz="0" w:space="0" w:color="auto"/>
                <w:right w:val="none" w:sz="0" w:space="0" w:color="auto"/>
              </w:divBdr>
            </w:div>
            <w:div w:id="997071676">
              <w:marLeft w:val="0"/>
              <w:marRight w:val="0"/>
              <w:marTop w:val="0"/>
              <w:marBottom w:val="0"/>
              <w:divBdr>
                <w:top w:val="none" w:sz="0" w:space="0" w:color="auto"/>
                <w:left w:val="none" w:sz="0" w:space="0" w:color="auto"/>
                <w:bottom w:val="none" w:sz="0" w:space="0" w:color="auto"/>
                <w:right w:val="none" w:sz="0" w:space="0" w:color="auto"/>
              </w:divBdr>
              <w:divsChild>
                <w:div w:id="1633751606">
                  <w:marLeft w:val="0"/>
                  <w:marRight w:val="0"/>
                  <w:marTop w:val="0"/>
                  <w:marBottom w:val="0"/>
                  <w:divBdr>
                    <w:top w:val="none" w:sz="0" w:space="0" w:color="auto"/>
                    <w:left w:val="none" w:sz="0" w:space="0" w:color="auto"/>
                    <w:bottom w:val="none" w:sz="0" w:space="0" w:color="auto"/>
                    <w:right w:val="none" w:sz="0" w:space="0" w:color="auto"/>
                  </w:divBdr>
                  <w:divsChild>
                    <w:div w:id="508846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9227625">
                          <w:marLeft w:val="0"/>
                          <w:marRight w:val="0"/>
                          <w:marTop w:val="0"/>
                          <w:marBottom w:val="0"/>
                          <w:divBdr>
                            <w:top w:val="none" w:sz="0" w:space="0" w:color="auto"/>
                            <w:left w:val="none" w:sz="0" w:space="0" w:color="auto"/>
                            <w:bottom w:val="none" w:sz="0" w:space="0" w:color="auto"/>
                            <w:right w:val="none" w:sz="0" w:space="0" w:color="auto"/>
                          </w:divBdr>
                        </w:div>
                      </w:divsChild>
                    </w:div>
                    <w:div w:id="384371964">
                      <w:marLeft w:val="0"/>
                      <w:marRight w:val="0"/>
                      <w:marTop w:val="0"/>
                      <w:marBottom w:val="0"/>
                      <w:divBdr>
                        <w:top w:val="none" w:sz="0" w:space="0" w:color="auto"/>
                        <w:left w:val="none" w:sz="0" w:space="0" w:color="auto"/>
                        <w:bottom w:val="none" w:sz="0" w:space="0" w:color="auto"/>
                        <w:right w:val="none" w:sz="0" w:space="0" w:color="auto"/>
                      </w:divBdr>
                    </w:div>
                    <w:div w:id="612714796">
                      <w:marLeft w:val="0"/>
                      <w:marRight w:val="0"/>
                      <w:marTop w:val="0"/>
                      <w:marBottom w:val="0"/>
                      <w:divBdr>
                        <w:top w:val="none" w:sz="0" w:space="0" w:color="auto"/>
                        <w:left w:val="none" w:sz="0" w:space="0" w:color="auto"/>
                        <w:bottom w:val="none" w:sz="0" w:space="0" w:color="auto"/>
                        <w:right w:val="none" w:sz="0" w:space="0" w:color="auto"/>
                      </w:divBdr>
                    </w:div>
                    <w:div w:id="972713018">
                      <w:marLeft w:val="0"/>
                      <w:marRight w:val="0"/>
                      <w:marTop w:val="0"/>
                      <w:marBottom w:val="0"/>
                      <w:divBdr>
                        <w:top w:val="none" w:sz="0" w:space="0" w:color="auto"/>
                        <w:left w:val="none" w:sz="0" w:space="0" w:color="auto"/>
                        <w:bottom w:val="none" w:sz="0" w:space="0" w:color="auto"/>
                        <w:right w:val="none" w:sz="0" w:space="0" w:color="auto"/>
                      </w:divBdr>
                    </w:div>
                    <w:div w:id="1158500427">
                      <w:marLeft w:val="0"/>
                      <w:marRight w:val="0"/>
                      <w:marTop w:val="0"/>
                      <w:marBottom w:val="0"/>
                      <w:divBdr>
                        <w:top w:val="none" w:sz="0" w:space="0" w:color="auto"/>
                        <w:left w:val="none" w:sz="0" w:space="0" w:color="auto"/>
                        <w:bottom w:val="none" w:sz="0" w:space="0" w:color="auto"/>
                        <w:right w:val="none" w:sz="0" w:space="0" w:color="auto"/>
                      </w:divBdr>
                    </w:div>
                    <w:div w:id="1624464314">
                      <w:marLeft w:val="0"/>
                      <w:marRight w:val="0"/>
                      <w:marTop w:val="0"/>
                      <w:marBottom w:val="0"/>
                      <w:divBdr>
                        <w:top w:val="none" w:sz="0" w:space="0" w:color="auto"/>
                        <w:left w:val="none" w:sz="0" w:space="0" w:color="auto"/>
                        <w:bottom w:val="none" w:sz="0" w:space="0" w:color="auto"/>
                        <w:right w:val="none" w:sz="0" w:space="0" w:color="auto"/>
                      </w:divBdr>
                    </w:div>
                    <w:div w:id="17483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2159">
              <w:marLeft w:val="0"/>
              <w:marRight w:val="0"/>
              <w:marTop w:val="0"/>
              <w:marBottom w:val="0"/>
              <w:divBdr>
                <w:top w:val="none" w:sz="0" w:space="0" w:color="auto"/>
                <w:left w:val="none" w:sz="0" w:space="0" w:color="auto"/>
                <w:bottom w:val="none" w:sz="0" w:space="0" w:color="auto"/>
                <w:right w:val="none" w:sz="0" w:space="0" w:color="auto"/>
              </w:divBdr>
            </w:div>
            <w:div w:id="1208957272">
              <w:marLeft w:val="0"/>
              <w:marRight w:val="0"/>
              <w:marTop w:val="0"/>
              <w:marBottom w:val="0"/>
              <w:divBdr>
                <w:top w:val="none" w:sz="0" w:space="0" w:color="auto"/>
                <w:left w:val="none" w:sz="0" w:space="0" w:color="auto"/>
                <w:bottom w:val="none" w:sz="0" w:space="0" w:color="auto"/>
                <w:right w:val="none" w:sz="0" w:space="0" w:color="auto"/>
              </w:divBdr>
            </w:div>
            <w:div w:id="1253857522">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473211">
                  <w:marLeft w:val="0"/>
                  <w:marRight w:val="0"/>
                  <w:marTop w:val="0"/>
                  <w:marBottom w:val="0"/>
                  <w:divBdr>
                    <w:top w:val="none" w:sz="0" w:space="0" w:color="auto"/>
                    <w:left w:val="none" w:sz="0" w:space="0" w:color="auto"/>
                    <w:bottom w:val="none" w:sz="0" w:space="0" w:color="auto"/>
                    <w:right w:val="none" w:sz="0" w:space="0" w:color="auto"/>
                  </w:divBdr>
                </w:div>
                <w:div w:id="820194589">
                  <w:marLeft w:val="0"/>
                  <w:marRight w:val="0"/>
                  <w:marTop w:val="0"/>
                  <w:marBottom w:val="0"/>
                  <w:divBdr>
                    <w:top w:val="none" w:sz="0" w:space="0" w:color="auto"/>
                    <w:left w:val="none" w:sz="0" w:space="0" w:color="auto"/>
                    <w:bottom w:val="none" w:sz="0" w:space="0" w:color="auto"/>
                    <w:right w:val="none" w:sz="0" w:space="0" w:color="auto"/>
                  </w:divBdr>
                </w:div>
                <w:div w:id="1076974776">
                  <w:marLeft w:val="0"/>
                  <w:marRight w:val="0"/>
                  <w:marTop w:val="0"/>
                  <w:marBottom w:val="0"/>
                  <w:divBdr>
                    <w:top w:val="none" w:sz="0" w:space="0" w:color="auto"/>
                    <w:left w:val="none" w:sz="0" w:space="0" w:color="auto"/>
                    <w:bottom w:val="none" w:sz="0" w:space="0" w:color="auto"/>
                    <w:right w:val="none" w:sz="0" w:space="0" w:color="auto"/>
                  </w:divBdr>
                </w:div>
                <w:div w:id="1090200601">
                  <w:marLeft w:val="0"/>
                  <w:marRight w:val="0"/>
                  <w:marTop w:val="0"/>
                  <w:marBottom w:val="0"/>
                  <w:divBdr>
                    <w:top w:val="none" w:sz="0" w:space="0" w:color="auto"/>
                    <w:left w:val="none" w:sz="0" w:space="0" w:color="auto"/>
                    <w:bottom w:val="none" w:sz="0" w:space="0" w:color="auto"/>
                    <w:right w:val="none" w:sz="0" w:space="0" w:color="auto"/>
                  </w:divBdr>
                </w:div>
                <w:div w:id="1532181137">
                  <w:marLeft w:val="0"/>
                  <w:marRight w:val="0"/>
                  <w:marTop w:val="0"/>
                  <w:marBottom w:val="0"/>
                  <w:divBdr>
                    <w:top w:val="none" w:sz="0" w:space="0" w:color="auto"/>
                    <w:left w:val="none" w:sz="0" w:space="0" w:color="auto"/>
                    <w:bottom w:val="none" w:sz="0" w:space="0" w:color="auto"/>
                    <w:right w:val="none" w:sz="0" w:space="0" w:color="auto"/>
                  </w:divBdr>
                </w:div>
                <w:div w:id="1571958395">
                  <w:marLeft w:val="0"/>
                  <w:marRight w:val="0"/>
                  <w:marTop w:val="0"/>
                  <w:marBottom w:val="0"/>
                  <w:divBdr>
                    <w:top w:val="none" w:sz="0" w:space="0" w:color="auto"/>
                    <w:left w:val="none" w:sz="0" w:space="0" w:color="auto"/>
                    <w:bottom w:val="none" w:sz="0" w:space="0" w:color="auto"/>
                    <w:right w:val="none" w:sz="0" w:space="0" w:color="auto"/>
                  </w:divBdr>
                </w:div>
                <w:div w:id="1875313360">
                  <w:marLeft w:val="0"/>
                  <w:marRight w:val="0"/>
                  <w:marTop w:val="0"/>
                  <w:marBottom w:val="0"/>
                  <w:divBdr>
                    <w:top w:val="none" w:sz="0" w:space="0" w:color="auto"/>
                    <w:left w:val="none" w:sz="0" w:space="0" w:color="auto"/>
                    <w:bottom w:val="none" w:sz="0" w:space="0" w:color="auto"/>
                    <w:right w:val="none" w:sz="0" w:space="0" w:color="auto"/>
                  </w:divBdr>
                </w:div>
                <w:div w:id="1910075176">
                  <w:marLeft w:val="0"/>
                  <w:marRight w:val="0"/>
                  <w:marTop w:val="0"/>
                  <w:marBottom w:val="0"/>
                  <w:divBdr>
                    <w:top w:val="none" w:sz="0" w:space="0" w:color="auto"/>
                    <w:left w:val="none" w:sz="0" w:space="0" w:color="auto"/>
                    <w:bottom w:val="none" w:sz="0" w:space="0" w:color="auto"/>
                    <w:right w:val="none" w:sz="0" w:space="0" w:color="auto"/>
                  </w:divBdr>
                </w:div>
                <w:div w:id="1947954870">
                  <w:marLeft w:val="0"/>
                  <w:marRight w:val="0"/>
                  <w:marTop w:val="0"/>
                  <w:marBottom w:val="0"/>
                  <w:divBdr>
                    <w:top w:val="none" w:sz="0" w:space="0" w:color="auto"/>
                    <w:left w:val="none" w:sz="0" w:space="0" w:color="auto"/>
                    <w:bottom w:val="none" w:sz="0" w:space="0" w:color="auto"/>
                    <w:right w:val="none" w:sz="0" w:space="0" w:color="auto"/>
                  </w:divBdr>
                </w:div>
                <w:div w:id="2002342528">
                  <w:marLeft w:val="0"/>
                  <w:marRight w:val="0"/>
                  <w:marTop w:val="0"/>
                  <w:marBottom w:val="0"/>
                  <w:divBdr>
                    <w:top w:val="none" w:sz="0" w:space="0" w:color="auto"/>
                    <w:left w:val="none" w:sz="0" w:space="0" w:color="auto"/>
                    <w:bottom w:val="none" w:sz="0" w:space="0" w:color="auto"/>
                    <w:right w:val="none" w:sz="0" w:space="0" w:color="auto"/>
                  </w:divBdr>
                </w:div>
              </w:divsChild>
            </w:div>
            <w:div w:id="1338313597">
              <w:marLeft w:val="0"/>
              <w:marRight w:val="0"/>
              <w:marTop w:val="0"/>
              <w:marBottom w:val="0"/>
              <w:divBdr>
                <w:top w:val="none" w:sz="0" w:space="0" w:color="auto"/>
                <w:left w:val="none" w:sz="0" w:space="0" w:color="auto"/>
                <w:bottom w:val="none" w:sz="0" w:space="0" w:color="auto"/>
                <w:right w:val="none" w:sz="0" w:space="0" w:color="auto"/>
              </w:divBdr>
              <w:divsChild>
                <w:div w:id="649578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97210620">
                      <w:marLeft w:val="0"/>
                      <w:marRight w:val="0"/>
                      <w:marTop w:val="0"/>
                      <w:marBottom w:val="0"/>
                      <w:divBdr>
                        <w:top w:val="none" w:sz="0" w:space="0" w:color="auto"/>
                        <w:left w:val="none" w:sz="0" w:space="0" w:color="auto"/>
                        <w:bottom w:val="none" w:sz="0" w:space="0" w:color="auto"/>
                        <w:right w:val="none" w:sz="0" w:space="0" w:color="auto"/>
                      </w:divBdr>
                    </w:div>
                  </w:divsChild>
                </w:div>
                <w:div w:id="22414989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398648">
                      <w:marLeft w:val="0"/>
                      <w:marRight w:val="0"/>
                      <w:marTop w:val="0"/>
                      <w:marBottom w:val="0"/>
                      <w:divBdr>
                        <w:top w:val="none" w:sz="0" w:space="0" w:color="auto"/>
                        <w:left w:val="none" w:sz="0" w:space="0" w:color="auto"/>
                        <w:bottom w:val="none" w:sz="0" w:space="0" w:color="auto"/>
                        <w:right w:val="none" w:sz="0" w:space="0" w:color="auto"/>
                      </w:divBdr>
                      <w:divsChild>
                        <w:div w:id="430590361">
                          <w:marLeft w:val="0"/>
                          <w:marRight w:val="0"/>
                          <w:marTop w:val="0"/>
                          <w:marBottom w:val="0"/>
                          <w:divBdr>
                            <w:top w:val="none" w:sz="0" w:space="0" w:color="auto"/>
                            <w:left w:val="none" w:sz="0" w:space="0" w:color="auto"/>
                            <w:bottom w:val="none" w:sz="0" w:space="0" w:color="auto"/>
                            <w:right w:val="none" w:sz="0" w:space="0" w:color="auto"/>
                          </w:divBdr>
                        </w:div>
                        <w:div w:id="554203538">
                          <w:marLeft w:val="0"/>
                          <w:marRight w:val="0"/>
                          <w:marTop w:val="0"/>
                          <w:marBottom w:val="0"/>
                          <w:divBdr>
                            <w:top w:val="none" w:sz="0" w:space="0" w:color="auto"/>
                            <w:left w:val="none" w:sz="0" w:space="0" w:color="auto"/>
                            <w:bottom w:val="none" w:sz="0" w:space="0" w:color="auto"/>
                            <w:right w:val="none" w:sz="0" w:space="0" w:color="auto"/>
                          </w:divBdr>
                        </w:div>
                        <w:div w:id="1879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9210">
                  <w:marLeft w:val="0"/>
                  <w:marRight w:val="0"/>
                  <w:marTop w:val="0"/>
                  <w:marBottom w:val="0"/>
                  <w:divBdr>
                    <w:top w:val="none" w:sz="0" w:space="0" w:color="auto"/>
                    <w:left w:val="none" w:sz="0" w:space="0" w:color="auto"/>
                    <w:bottom w:val="none" w:sz="0" w:space="0" w:color="auto"/>
                    <w:right w:val="none" w:sz="0" w:space="0" w:color="auto"/>
                  </w:divBdr>
                </w:div>
                <w:div w:id="966664163">
                  <w:marLeft w:val="0"/>
                  <w:marRight w:val="0"/>
                  <w:marTop w:val="0"/>
                  <w:marBottom w:val="0"/>
                  <w:divBdr>
                    <w:top w:val="none" w:sz="0" w:space="0" w:color="auto"/>
                    <w:left w:val="none" w:sz="0" w:space="0" w:color="auto"/>
                    <w:bottom w:val="none" w:sz="0" w:space="0" w:color="auto"/>
                    <w:right w:val="none" w:sz="0" w:space="0" w:color="auto"/>
                  </w:divBdr>
                  <w:divsChild>
                    <w:div w:id="1709839983">
                      <w:marLeft w:val="0"/>
                      <w:marRight w:val="0"/>
                      <w:marTop w:val="0"/>
                      <w:marBottom w:val="0"/>
                      <w:divBdr>
                        <w:top w:val="none" w:sz="0" w:space="0" w:color="auto"/>
                        <w:left w:val="none" w:sz="0" w:space="0" w:color="auto"/>
                        <w:bottom w:val="none" w:sz="0" w:space="0" w:color="auto"/>
                        <w:right w:val="none" w:sz="0" w:space="0" w:color="auto"/>
                      </w:divBdr>
                      <w:divsChild>
                        <w:div w:id="638459935">
                          <w:marLeft w:val="0"/>
                          <w:marRight w:val="0"/>
                          <w:marTop w:val="0"/>
                          <w:marBottom w:val="0"/>
                          <w:divBdr>
                            <w:top w:val="none" w:sz="0" w:space="0" w:color="auto"/>
                            <w:left w:val="none" w:sz="0" w:space="0" w:color="auto"/>
                            <w:bottom w:val="none" w:sz="0" w:space="0" w:color="auto"/>
                            <w:right w:val="none" w:sz="0" w:space="0" w:color="auto"/>
                          </w:divBdr>
                          <w:divsChild>
                            <w:div w:id="980816198">
                              <w:marLeft w:val="0"/>
                              <w:marRight w:val="0"/>
                              <w:marTop w:val="0"/>
                              <w:marBottom w:val="0"/>
                              <w:divBdr>
                                <w:top w:val="none" w:sz="0" w:space="0" w:color="auto"/>
                                <w:left w:val="none" w:sz="0" w:space="0" w:color="auto"/>
                                <w:bottom w:val="none" w:sz="0" w:space="0" w:color="auto"/>
                                <w:right w:val="none" w:sz="0" w:space="0" w:color="auto"/>
                              </w:divBdr>
                            </w:div>
                            <w:div w:id="1834177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51672925">
                                  <w:marLeft w:val="0"/>
                                  <w:marRight w:val="0"/>
                                  <w:marTop w:val="0"/>
                                  <w:marBottom w:val="0"/>
                                  <w:divBdr>
                                    <w:top w:val="none" w:sz="0" w:space="0" w:color="auto"/>
                                    <w:left w:val="none" w:sz="0" w:space="0" w:color="auto"/>
                                    <w:bottom w:val="none" w:sz="0" w:space="0" w:color="auto"/>
                                    <w:right w:val="none" w:sz="0" w:space="0" w:color="auto"/>
                                  </w:divBdr>
                                  <w:divsChild>
                                    <w:div w:id="1174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836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57609380">
                      <w:marLeft w:val="0"/>
                      <w:marRight w:val="0"/>
                      <w:marTop w:val="0"/>
                      <w:marBottom w:val="0"/>
                      <w:divBdr>
                        <w:top w:val="none" w:sz="0" w:space="0" w:color="auto"/>
                        <w:left w:val="none" w:sz="0" w:space="0" w:color="auto"/>
                        <w:bottom w:val="none" w:sz="0" w:space="0" w:color="auto"/>
                        <w:right w:val="none" w:sz="0" w:space="0" w:color="auto"/>
                      </w:divBdr>
                      <w:divsChild>
                        <w:div w:id="617373361">
                          <w:marLeft w:val="0"/>
                          <w:marRight w:val="0"/>
                          <w:marTop w:val="0"/>
                          <w:marBottom w:val="0"/>
                          <w:divBdr>
                            <w:top w:val="none" w:sz="0" w:space="0" w:color="auto"/>
                            <w:left w:val="none" w:sz="0" w:space="0" w:color="auto"/>
                            <w:bottom w:val="none" w:sz="0" w:space="0" w:color="auto"/>
                            <w:right w:val="none" w:sz="0" w:space="0" w:color="auto"/>
                          </w:divBdr>
                          <w:divsChild>
                            <w:div w:id="987704922">
                              <w:marLeft w:val="0"/>
                              <w:marRight w:val="0"/>
                              <w:marTop w:val="0"/>
                              <w:marBottom w:val="0"/>
                              <w:divBdr>
                                <w:top w:val="none" w:sz="0" w:space="0" w:color="auto"/>
                                <w:left w:val="none" w:sz="0" w:space="0" w:color="auto"/>
                                <w:bottom w:val="none" w:sz="0" w:space="0" w:color="auto"/>
                                <w:right w:val="none" w:sz="0" w:space="0" w:color="auto"/>
                              </w:divBdr>
                            </w:div>
                            <w:div w:id="1209953187">
                              <w:marLeft w:val="0"/>
                              <w:marRight w:val="0"/>
                              <w:marTop w:val="0"/>
                              <w:marBottom w:val="0"/>
                              <w:divBdr>
                                <w:top w:val="none" w:sz="0" w:space="0" w:color="auto"/>
                                <w:left w:val="none" w:sz="0" w:space="0" w:color="auto"/>
                                <w:bottom w:val="none" w:sz="0" w:space="0" w:color="auto"/>
                                <w:right w:val="none" w:sz="0" w:space="0" w:color="auto"/>
                              </w:divBdr>
                            </w:div>
                            <w:div w:id="1907186382">
                              <w:marLeft w:val="0"/>
                              <w:marRight w:val="0"/>
                              <w:marTop w:val="0"/>
                              <w:marBottom w:val="0"/>
                              <w:divBdr>
                                <w:top w:val="none" w:sz="0" w:space="0" w:color="auto"/>
                                <w:left w:val="none" w:sz="0" w:space="0" w:color="auto"/>
                                <w:bottom w:val="none" w:sz="0" w:space="0" w:color="auto"/>
                                <w:right w:val="none" w:sz="0" w:space="0" w:color="auto"/>
                              </w:divBdr>
                            </w:div>
                          </w:divsChild>
                        </w:div>
                        <w:div w:id="1188711644">
                          <w:marLeft w:val="0"/>
                          <w:marRight w:val="0"/>
                          <w:marTop w:val="0"/>
                          <w:marBottom w:val="0"/>
                          <w:divBdr>
                            <w:top w:val="none" w:sz="0" w:space="0" w:color="auto"/>
                            <w:left w:val="none" w:sz="0" w:space="0" w:color="auto"/>
                            <w:bottom w:val="none" w:sz="0" w:space="0" w:color="auto"/>
                            <w:right w:val="none" w:sz="0" w:space="0" w:color="auto"/>
                          </w:divBdr>
                        </w:div>
                        <w:div w:id="13290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1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5738685">
                      <w:marLeft w:val="0"/>
                      <w:marRight w:val="0"/>
                      <w:marTop w:val="0"/>
                      <w:marBottom w:val="0"/>
                      <w:divBdr>
                        <w:top w:val="none" w:sz="0" w:space="0" w:color="auto"/>
                        <w:left w:val="none" w:sz="0" w:space="0" w:color="auto"/>
                        <w:bottom w:val="none" w:sz="0" w:space="0" w:color="auto"/>
                        <w:right w:val="none" w:sz="0" w:space="0" w:color="auto"/>
                      </w:divBdr>
                    </w:div>
                    <w:div w:id="2040353839">
                      <w:marLeft w:val="0"/>
                      <w:marRight w:val="0"/>
                      <w:marTop w:val="0"/>
                      <w:marBottom w:val="0"/>
                      <w:divBdr>
                        <w:top w:val="none" w:sz="0" w:space="0" w:color="auto"/>
                        <w:left w:val="none" w:sz="0" w:space="0" w:color="auto"/>
                        <w:bottom w:val="none" w:sz="0" w:space="0" w:color="auto"/>
                        <w:right w:val="none" w:sz="0" w:space="0" w:color="auto"/>
                      </w:divBdr>
                      <w:divsChild>
                        <w:div w:id="1239440904">
                          <w:marLeft w:val="0"/>
                          <w:marRight w:val="0"/>
                          <w:marTop w:val="0"/>
                          <w:marBottom w:val="0"/>
                          <w:divBdr>
                            <w:top w:val="none" w:sz="0" w:space="0" w:color="auto"/>
                            <w:left w:val="none" w:sz="0" w:space="0" w:color="auto"/>
                            <w:bottom w:val="none" w:sz="0" w:space="0" w:color="auto"/>
                            <w:right w:val="none" w:sz="0" w:space="0" w:color="auto"/>
                          </w:divBdr>
                          <w:divsChild>
                            <w:div w:id="1037317377">
                              <w:marLeft w:val="0"/>
                              <w:marRight w:val="0"/>
                              <w:marTop w:val="0"/>
                              <w:marBottom w:val="0"/>
                              <w:divBdr>
                                <w:top w:val="none" w:sz="0" w:space="0" w:color="auto"/>
                                <w:left w:val="none" w:sz="0" w:space="0" w:color="auto"/>
                                <w:bottom w:val="none" w:sz="0" w:space="0" w:color="auto"/>
                                <w:right w:val="none" w:sz="0" w:space="0" w:color="auto"/>
                              </w:divBdr>
                              <w:divsChild>
                                <w:div w:id="258371600">
                                  <w:marLeft w:val="0"/>
                                  <w:marRight w:val="0"/>
                                  <w:marTop w:val="0"/>
                                  <w:marBottom w:val="0"/>
                                  <w:divBdr>
                                    <w:top w:val="none" w:sz="0" w:space="0" w:color="auto"/>
                                    <w:left w:val="none" w:sz="0" w:space="0" w:color="auto"/>
                                    <w:bottom w:val="none" w:sz="0" w:space="0" w:color="auto"/>
                                    <w:right w:val="none" w:sz="0" w:space="0" w:color="auto"/>
                                  </w:divBdr>
                                </w:div>
                              </w:divsChild>
                            </w:div>
                            <w:div w:id="1202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802">
                  <w:marLeft w:val="0"/>
                  <w:marRight w:val="0"/>
                  <w:marTop w:val="0"/>
                  <w:marBottom w:val="0"/>
                  <w:divBdr>
                    <w:top w:val="none" w:sz="0" w:space="0" w:color="auto"/>
                    <w:left w:val="none" w:sz="0" w:space="0" w:color="auto"/>
                    <w:bottom w:val="none" w:sz="0" w:space="0" w:color="auto"/>
                    <w:right w:val="none" w:sz="0" w:space="0" w:color="auto"/>
                  </w:divBdr>
                  <w:divsChild>
                    <w:div w:id="260377296">
                      <w:blockQuote w:val="1"/>
                      <w:marLeft w:val="720"/>
                      <w:marRight w:val="720"/>
                      <w:marTop w:val="0"/>
                      <w:marBottom w:val="0"/>
                      <w:divBdr>
                        <w:top w:val="none" w:sz="0" w:space="0" w:color="auto"/>
                        <w:left w:val="none" w:sz="0" w:space="0" w:color="auto"/>
                        <w:bottom w:val="none" w:sz="0" w:space="0" w:color="auto"/>
                        <w:right w:val="none" w:sz="0" w:space="0" w:color="auto"/>
                      </w:divBdr>
                      <w:divsChild>
                        <w:div w:id="311562368">
                          <w:marLeft w:val="0"/>
                          <w:marRight w:val="0"/>
                          <w:marTop w:val="0"/>
                          <w:marBottom w:val="0"/>
                          <w:divBdr>
                            <w:top w:val="none" w:sz="0" w:space="0" w:color="auto"/>
                            <w:left w:val="none" w:sz="0" w:space="0" w:color="auto"/>
                            <w:bottom w:val="none" w:sz="0" w:space="0" w:color="auto"/>
                            <w:right w:val="none" w:sz="0" w:space="0" w:color="auto"/>
                          </w:divBdr>
                          <w:divsChild>
                            <w:div w:id="820314760">
                              <w:marLeft w:val="0"/>
                              <w:marRight w:val="0"/>
                              <w:marTop w:val="0"/>
                              <w:marBottom w:val="0"/>
                              <w:divBdr>
                                <w:top w:val="none" w:sz="0" w:space="0" w:color="auto"/>
                                <w:left w:val="none" w:sz="0" w:space="0" w:color="auto"/>
                                <w:bottom w:val="none" w:sz="0" w:space="0" w:color="auto"/>
                                <w:right w:val="none" w:sz="0" w:space="0" w:color="auto"/>
                              </w:divBdr>
                              <w:divsChild>
                                <w:div w:id="369455934">
                                  <w:marLeft w:val="0"/>
                                  <w:marRight w:val="0"/>
                                  <w:marTop w:val="0"/>
                                  <w:marBottom w:val="0"/>
                                  <w:divBdr>
                                    <w:top w:val="none" w:sz="0" w:space="0" w:color="auto"/>
                                    <w:left w:val="none" w:sz="0" w:space="0" w:color="auto"/>
                                    <w:bottom w:val="none" w:sz="0" w:space="0" w:color="auto"/>
                                    <w:right w:val="none" w:sz="0" w:space="0" w:color="auto"/>
                                  </w:divBdr>
                                </w:div>
                                <w:div w:id="1958560496">
                                  <w:marLeft w:val="0"/>
                                  <w:marRight w:val="0"/>
                                  <w:marTop w:val="0"/>
                                  <w:marBottom w:val="0"/>
                                  <w:divBdr>
                                    <w:top w:val="none" w:sz="0" w:space="0" w:color="auto"/>
                                    <w:left w:val="none" w:sz="0" w:space="0" w:color="auto"/>
                                    <w:bottom w:val="none" w:sz="0" w:space="0" w:color="auto"/>
                                    <w:right w:val="none" w:sz="0" w:space="0" w:color="auto"/>
                                  </w:divBdr>
                                  <w:divsChild>
                                    <w:div w:id="13072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5977">
                  <w:marLeft w:val="0"/>
                  <w:marRight w:val="0"/>
                  <w:marTop w:val="0"/>
                  <w:marBottom w:val="0"/>
                  <w:divBdr>
                    <w:top w:val="none" w:sz="0" w:space="0" w:color="auto"/>
                    <w:left w:val="none" w:sz="0" w:space="0" w:color="auto"/>
                    <w:bottom w:val="none" w:sz="0" w:space="0" w:color="auto"/>
                    <w:right w:val="none" w:sz="0" w:space="0" w:color="auto"/>
                  </w:divBdr>
                  <w:divsChild>
                    <w:div w:id="62215241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6240759">
                          <w:marLeft w:val="0"/>
                          <w:marRight w:val="0"/>
                          <w:marTop w:val="0"/>
                          <w:marBottom w:val="0"/>
                          <w:divBdr>
                            <w:top w:val="none" w:sz="0" w:space="0" w:color="auto"/>
                            <w:left w:val="none" w:sz="0" w:space="0" w:color="auto"/>
                            <w:bottom w:val="none" w:sz="0" w:space="0" w:color="auto"/>
                            <w:right w:val="none" w:sz="0" w:space="0" w:color="auto"/>
                          </w:divBdr>
                        </w:div>
                        <w:div w:id="846560449">
                          <w:marLeft w:val="0"/>
                          <w:marRight w:val="0"/>
                          <w:marTop w:val="0"/>
                          <w:marBottom w:val="0"/>
                          <w:divBdr>
                            <w:top w:val="none" w:sz="0" w:space="0" w:color="auto"/>
                            <w:left w:val="none" w:sz="0" w:space="0" w:color="auto"/>
                            <w:bottom w:val="none" w:sz="0" w:space="0" w:color="auto"/>
                            <w:right w:val="none" w:sz="0" w:space="0" w:color="auto"/>
                          </w:divBdr>
                        </w:div>
                        <w:div w:id="925923583">
                          <w:marLeft w:val="0"/>
                          <w:marRight w:val="0"/>
                          <w:marTop w:val="0"/>
                          <w:marBottom w:val="0"/>
                          <w:divBdr>
                            <w:top w:val="none" w:sz="0" w:space="0" w:color="auto"/>
                            <w:left w:val="none" w:sz="0" w:space="0" w:color="auto"/>
                            <w:bottom w:val="none" w:sz="0" w:space="0" w:color="auto"/>
                            <w:right w:val="none" w:sz="0" w:space="0" w:color="auto"/>
                          </w:divBdr>
                        </w:div>
                        <w:div w:id="1396079575">
                          <w:marLeft w:val="0"/>
                          <w:marRight w:val="0"/>
                          <w:marTop w:val="0"/>
                          <w:marBottom w:val="0"/>
                          <w:divBdr>
                            <w:top w:val="none" w:sz="0" w:space="0" w:color="auto"/>
                            <w:left w:val="none" w:sz="0" w:space="0" w:color="auto"/>
                            <w:bottom w:val="none" w:sz="0" w:space="0" w:color="auto"/>
                            <w:right w:val="none" w:sz="0" w:space="0" w:color="auto"/>
                          </w:divBdr>
                        </w:div>
                        <w:div w:id="1457480840">
                          <w:marLeft w:val="0"/>
                          <w:marRight w:val="0"/>
                          <w:marTop w:val="0"/>
                          <w:marBottom w:val="0"/>
                          <w:divBdr>
                            <w:top w:val="none" w:sz="0" w:space="0" w:color="auto"/>
                            <w:left w:val="none" w:sz="0" w:space="0" w:color="auto"/>
                            <w:bottom w:val="none" w:sz="0" w:space="0" w:color="auto"/>
                            <w:right w:val="none" w:sz="0" w:space="0" w:color="auto"/>
                          </w:divBdr>
                        </w:div>
                        <w:div w:id="1820069387">
                          <w:marLeft w:val="0"/>
                          <w:marRight w:val="0"/>
                          <w:marTop w:val="0"/>
                          <w:marBottom w:val="0"/>
                          <w:divBdr>
                            <w:top w:val="none" w:sz="0" w:space="0" w:color="auto"/>
                            <w:left w:val="none" w:sz="0" w:space="0" w:color="auto"/>
                            <w:bottom w:val="none" w:sz="0" w:space="0" w:color="auto"/>
                            <w:right w:val="none" w:sz="0" w:space="0" w:color="auto"/>
                          </w:divBdr>
                        </w:div>
                        <w:div w:id="2018658112">
                          <w:marLeft w:val="0"/>
                          <w:marRight w:val="0"/>
                          <w:marTop w:val="0"/>
                          <w:marBottom w:val="0"/>
                          <w:divBdr>
                            <w:top w:val="none" w:sz="0" w:space="0" w:color="auto"/>
                            <w:left w:val="none" w:sz="0" w:space="0" w:color="auto"/>
                            <w:bottom w:val="none" w:sz="0" w:space="0" w:color="auto"/>
                            <w:right w:val="none" w:sz="0" w:space="0" w:color="auto"/>
                          </w:divBdr>
                        </w:div>
                      </w:divsChild>
                    </w:div>
                    <w:div w:id="1033270348">
                      <w:marLeft w:val="0"/>
                      <w:marRight w:val="0"/>
                      <w:marTop w:val="0"/>
                      <w:marBottom w:val="0"/>
                      <w:divBdr>
                        <w:top w:val="none" w:sz="0" w:space="0" w:color="auto"/>
                        <w:left w:val="none" w:sz="0" w:space="0" w:color="auto"/>
                        <w:bottom w:val="none" w:sz="0" w:space="0" w:color="auto"/>
                        <w:right w:val="none" w:sz="0" w:space="0" w:color="auto"/>
                      </w:divBdr>
                      <w:divsChild>
                        <w:div w:id="246501413">
                          <w:marLeft w:val="0"/>
                          <w:marRight w:val="0"/>
                          <w:marTop w:val="0"/>
                          <w:marBottom w:val="0"/>
                          <w:divBdr>
                            <w:top w:val="none" w:sz="0" w:space="0" w:color="auto"/>
                            <w:left w:val="none" w:sz="0" w:space="0" w:color="auto"/>
                            <w:bottom w:val="none" w:sz="0" w:space="0" w:color="auto"/>
                            <w:right w:val="none" w:sz="0" w:space="0" w:color="auto"/>
                          </w:divBdr>
                          <w:divsChild>
                            <w:div w:id="250161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3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95375">
              <w:marLeft w:val="0"/>
              <w:marRight w:val="0"/>
              <w:marTop w:val="0"/>
              <w:marBottom w:val="0"/>
              <w:divBdr>
                <w:top w:val="none" w:sz="0" w:space="0" w:color="auto"/>
                <w:left w:val="none" w:sz="0" w:space="0" w:color="auto"/>
                <w:bottom w:val="none" w:sz="0" w:space="0" w:color="auto"/>
                <w:right w:val="none" w:sz="0" w:space="0" w:color="auto"/>
              </w:divBdr>
            </w:div>
            <w:div w:id="1513227005">
              <w:marLeft w:val="0"/>
              <w:marRight w:val="0"/>
              <w:marTop w:val="0"/>
              <w:marBottom w:val="0"/>
              <w:divBdr>
                <w:top w:val="none" w:sz="0" w:space="0" w:color="auto"/>
                <w:left w:val="none" w:sz="0" w:space="0" w:color="auto"/>
                <w:bottom w:val="none" w:sz="0" w:space="0" w:color="auto"/>
                <w:right w:val="none" w:sz="0" w:space="0" w:color="auto"/>
              </w:divBdr>
              <w:divsChild>
                <w:div w:id="75369123">
                  <w:marLeft w:val="0"/>
                  <w:marRight w:val="0"/>
                  <w:marTop w:val="0"/>
                  <w:marBottom w:val="0"/>
                  <w:divBdr>
                    <w:top w:val="none" w:sz="0" w:space="0" w:color="auto"/>
                    <w:left w:val="none" w:sz="0" w:space="0" w:color="auto"/>
                    <w:bottom w:val="none" w:sz="0" w:space="0" w:color="auto"/>
                    <w:right w:val="none" w:sz="0" w:space="0" w:color="auto"/>
                  </w:divBdr>
                </w:div>
                <w:div w:id="289092140">
                  <w:marLeft w:val="0"/>
                  <w:marRight w:val="0"/>
                  <w:marTop w:val="0"/>
                  <w:marBottom w:val="0"/>
                  <w:divBdr>
                    <w:top w:val="none" w:sz="0" w:space="0" w:color="auto"/>
                    <w:left w:val="none" w:sz="0" w:space="0" w:color="auto"/>
                    <w:bottom w:val="none" w:sz="0" w:space="0" w:color="auto"/>
                    <w:right w:val="none" w:sz="0" w:space="0" w:color="auto"/>
                  </w:divBdr>
                </w:div>
                <w:div w:id="937562653">
                  <w:marLeft w:val="0"/>
                  <w:marRight w:val="0"/>
                  <w:marTop w:val="0"/>
                  <w:marBottom w:val="0"/>
                  <w:divBdr>
                    <w:top w:val="none" w:sz="0" w:space="0" w:color="auto"/>
                    <w:left w:val="none" w:sz="0" w:space="0" w:color="auto"/>
                    <w:bottom w:val="none" w:sz="0" w:space="0" w:color="auto"/>
                    <w:right w:val="none" w:sz="0" w:space="0" w:color="auto"/>
                  </w:divBdr>
                  <w:divsChild>
                    <w:div w:id="303390292">
                      <w:marLeft w:val="0"/>
                      <w:marRight w:val="0"/>
                      <w:marTop w:val="0"/>
                      <w:marBottom w:val="0"/>
                      <w:divBdr>
                        <w:top w:val="none" w:sz="0" w:space="0" w:color="auto"/>
                        <w:left w:val="none" w:sz="0" w:space="0" w:color="auto"/>
                        <w:bottom w:val="none" w:sz="0" w:space="0" w:color="auto"/>
                        <w:right w:val="none" w:sz="0" w:space="0" w:color="auto"/>
                      </w:divBdr>
                    </w:div>
                    <w:div w:id="1567183802">
                      <w:marLeft w:val="0"/>
                      <w:marRight w:val="0"/>
                      <w:marTop w:val="0"/>
                      <w:marBottom w:val="0"/>
                      <w:divBdr>
                        <w:top w:val="none" w:sz="0" w:space="0" w:color="auto"/>
                        <w:left w:val="none" w:sz="0" w:space="0" w:color="auto"/>
                        <w:bottom w:val="none" w:sz="0" w:space="0" w:color="auto"/>
                        <w:right w:val="none" w:sz="0" w:space="0" w:color="auto"/>
                      </w:divBdr>
                    </w:div>
                  </w:divsChild>
                </w:div>
                <w:div w:id="2069958610">
                  <w:marLeft w:val="0"/>
                  <w:marRight w:val="0"/>
                  <w:marTop w:val="0"/>
                  <w:marBottom w:val="0"/>
                  <w:divBdr>
                    <w:top w:val="none" w:sz="0" w:space="0" w:color="auto"/>
                    <w:left w:val="none" w:sz="0" w:space="0" w:color="auto"/>
                    <w:bottom w:val="none" w:sz="0" w:space="0" w:color="auto"/>
                    <w:right w:val="none" w:sz="0" w:space="0" w:color="auto"/>
                  </w:divBdr>
                </w:div>
              </w:divsChild>
            </w:div>
            <w:div w:id="2027322638">
              <w:marLeft w:val="0"/>
              <w:marRight w:val="0"/>
              <w:marTop w:val="0"/>
              <w:marBottom w:val="0"/>
              <w:divBdr>
                <w:top w:val="none" w:sz="0" w:space="0" w:color="auto"/>
                <w:left w:val="none" w:sz="0" w:space="0" w:color="auto"/>
                <w:bottom w:val="none" w:sz="0" w:space="0" w:color="auto"/>
                <w:right w:val="none" w:sz="0" w:space="0" w:color="auto"/>
              </w:divBdr>
            </w:div>
          </w:divsChild>
        </w:div>
        <w:div w:id="1561288983">
          <w:marLeft w:val="0"/>
          <w:marRight w:val="0"/>
          <w:marTop w:val="0"/>
          <w:marBottom w:val="0"/>
          <w:divBdr>
            <w:top w:val="none" w:sz="0" w:space="0" w:color="auto"/>
            <w:left w:val="none" w:sz="0" w:space="0" w:color="auto"/>
            <w:bottom w:val="none" w:sz="0" w:space="0" w:color="auto"/>
            <w:right w:val="none" w:sz="0" w:space="0" w:color="auto"/>
          </w:divBdr>
        </w:div>
        <w:div w:id="1599868714">
          <w:marLeft w:val="0"/>
          <w:marRight w:val="0"/>
          <w:marTop w:val="0"/>
          <w:marBottom w:val="0"/>
          <w:divBdr>
            <w:top w:val="none" w:sz="0" w:space="0" w:color="auto"/>
            <w:left w:val="none" w:sz="0" w:space="0" w:color="auto"/>
            <w:bottom w:val="none" w:sz="0" w:space="0" w:color="auto"/>
            <w:right w:val="none" w:sz="0" w:space="0" w:color="auto"/>
          </w:divBdr>
          <w:divsChild>
            <w:div w:id="824736331">
              <w:marLeft w:val="0"/>
              <w:marRight w:val="0"/>
              <w:marTop w:val="0"/>
              <w:marBottom w:val="0"/>
              <w:divBdr>
                <w:top w:val="none" w:sz="0" w:space="0" w:color="auto"/>
                <w:left w:val="none" w:sz="0" w:space="0" w:color="auto"/>
                <w:bottom w:val="none" w:sz="0" w:space="0" w:color="auto"/>
                <w:right w:val="none" w:sz="0" w:space="0" w:color="auto"/>
              </w:divBdr>
              <w:divsChild>
                <w:div w:id="62219301">
                  <w:marLeft w:val="0"/>
                  <w:marRight w:val="0"/>
                  <w:marTop w:val="0"/>
                  <w:marBottom w:val="0"/>
                  <w:divBdr>
                    <w:top w:val="none" w:sz="0" w:space="0" w:color="auto"/>
                    <w:left w:val="none" w:sz="0" w:space="0" w:color="auto"/>
                    <w:bottom w:val="none" w:sz="0" w:space="0" w:color="auto"/>
                    <w:right w:val="none" w:sz="0" w:space="0" w:color="auto"/>
                  </w:divBdr>
                </w:div>
                <w:div w:id="76175740">
                  <w:marLeft w:val="0"/>
                  <w:marRight w:val="0"/>
                  <w:marTop w:val="0"/>
                  <w:marBottom w:val="0"/>
                  <w:divBdr>
                    <w:top w:val="none" w:sz="0" w:space="0" w:color="auto"/>
                    <w:left w:val="none" w:sz="0" w:space="0" w:color="auto"/>
                    <w:bottom w:val="none" w:sz="0" w:space="0" w:color="auto"/>
                    <w:right w:val="none" w:sz="0" w:space="0" w:color="auto"/>
                  </w:divBdr>
                </w:div>
                <w:div w:id="297616449">
                  <w:marLeft w:val="0"/>
                  <w:marRight w:val="0"/>
                  <w:marTop w:val="0"/>
                  <w:marBottom w:val="0"/>
                  <w:divBdr>
                    <w:top w:val="none" w:sz="0" w:space="0" w:color="auto"/>
                    <w:left w:val="none" w:sz="0" w:space="0" w:color="auto"/>
                    <w:bottom w:val="none" w:sz="0" w:space="0" w:color="auto"/>
                    <w:right w:val="none" w:sz="0" w:space="0" w:color="auto"/>
                  </w:divBdr>
                </w:div>
                <w:div w:id="484663431">
                  <w:marLeft w:val="0"/>
                  <w:marRight w:val="0"/>
                  <w:marTop w:val="0"/>
                  <w:marBottom w:val="0"/>
                  <w:divBdr>
                    <w:top w:val="none" w:sz="0" w:space="0" w:color="auto"/>
                    <w:left w:val="none" w:sz="0" w:space="0" w:color="auto"/>
                    <w:bottom w:val="none" w:sz="0" w:space="0" w:color="auto"/>
                    <w:right w:val="none" w:sz="0" w:space="0" w:color="auto"/>
                  </w:divBdr>
                </w:div>
                <w:div w:id="9613073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854463180">
                      <w:marLeft w:val="0"/>
                      <w:marRight w:val="0"/>
                      <w:marTop w:val="0"/>
                      <w:marBottom w:val="0"/>
                      <w:divBdr>
                        <w:top w:val="none" w:sz="0" w:space="0" w:color="auto"/>
                        <w:left w:val="none" w:sz="0" w:space="0" w:color="auto"/>
                        <w:bottom w:val="none" w:sz="0" w:space="0" w:color="auto"/>
                        <w:right w:val="none" w:sz="0" w:space="0" w:color="auto"/>
                      </w:divBdr>
                    </w:div>
                  </w:divsChild>
                </w:div>
                <w:div w:id="1032804245">
                  <w:marLeft w:val="0"/>
                  <w:marRight w:val="0"/>
                  <w:marTop w:val="0"/>
                  <w:marBottom w:val="0"/>
                  <w:divBdr>
                    <w:top w:val="none" w:sz="0" w:space="0" w:color="auto"/>
                    <w:left w:val="none" w:sz="0" w:space="0" w:color="auto"/>
                    <w:bottom w:val="none" w:sz="0" w:space="0" w:color="auto"/>
                    <w:right w:val="none" w:sz="0" w:space="0" w:color="auto"/>
                  </w:divBdr>
                  <w:divsChild>
                    <w:div w:id="160588615">
                      <w:marLeft w:val="0"/>
                      <w:marRight w:val="0"/>
                      <w:marTop w:val="0"/>
                      <w:marBottom w:val="0"/>
                      <w:divBdr>
                        <w:top w:val="none" w:sz="0" w:space="0" w:color="auto"/>
                        <w:left w:val="none" w:sz="0" w:space="0" w:color="auto"/>
                        <w:bottom w:val="none" w:sz="0" w:space="0" w:color="auto"/>
                        <w:right w:val="none" w:sz="0" w:space="0" w:color="auto"/>
                      </w:divBdr>
                    </w:div>
                    <w:div w:id="1539390201">
                      <w:marLeft w:val="0"/>
                      <w:marRight w:val="0"/>
                      <w:marTop w:val="0"/>
                      <w:marBottom w:val="0"/>
                      <w:divBdr>
                        <w:top w:val="none" w:sz="0" w:space="0" w:color="auto"/>
                        <w:left w:val="none" w:sz="0" w:space="0" w:color="auto"/>
                        <w:bottom w:val="none" w:sz="0" w:space="0" w:color="auto"/>
                        <w:right w:val="none" w:sz="0" w:space="0" w:color="auto"/>
                      </w:divBdr>
                    </w:div>
                  </w:divsChild>
                </w:div>
                <w:div w:id="1138497927">
                  <w:marLeft w:val="0"/>
                  <w:marRight w:val="0"/>
                  <w:marTop w:val="0"/>
                  <w:marBottom w:val="0"/>
                  <w:divBdr>
                    <w:top w:val="none" w:sz="0" w:space="0" w:color="auto"/>
                    <w:left w:val="none" w:sz="0" w:space="0" w:color="auto"/>
                    <w:bottom w:val="none" w:sz="0" w:space="0" w:color="auto"/>
                    <w:right w:val="none" w:sz="0" w:space="0" w:color="auto"/>
                  </w:divBdr>
                </w:div>
                <w:div w:id="1372146945">
                  <w:marLeft w:val="0"/>
                  <w:marRight w:val="0"/>
                  <w:marTop w:val="0"/>
                  <w:marBottom w:val="0"/>
                  <w:divBdr>
                    <w:top w:val="none" w:sz="0" w:space="0" w:color="auto"/>
                    <w:left w:val="none" w:sz="0" w:space="0" w:color="auto"/>
                    <w:bottom w:val="none" w:sz="0" w:space="0" w:color="auto"/>
                    <w:right w:val="none" w:sz="0" w:space="0" w:color="auto"/>
                  </w:divBdr>
                </w:div>
                <w:div w:id="1517307019">
                  <w:marLeft w:val="0"/>
                  <w:marRight w:val="0"/>
                  <w:marTop w:val="0"/>
                  <w:marBottom w:val="0"/>
                  <w:divBdr>
                    <w:top w:val="none" w:sz="0" w:space="0" w:color="auto"/>
                    <w:left w:val="none" w:sz="0" w:space="0" w:color="auto"/>
                    <w:bottom w:val="none" w:sz="0" w:space="0" w:color="auto"/>
                    <w:right w:val="none" w:sz="0" w:space="0" w:color="auto"/>
                  </w:divBdr>
                </w:div>
                <w:div w:id="19932927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838221">
                      <w:marLeft w:val="0"/>
                      <w:marRight w:val="0"/>
                      <w:marTop w:val="0"/>
                      <w:marBottom w:val="0"/>
                      <w:divBdr>
                        <w:top w:val="none" w:sz="0" w:space="0" w:color="auto"/>
                        <w:left w:val="none" w:sz="0" w:space="0" w:color="auto"/>
                        <w:bottom w:val="none" w:sz="0" w:space="0" w:color="auto"/>
                        <w:right w:val="none" w:sz="0" w:space="0" w:color="auto"/>
                      </w:divBdr>
                      <w:divsChild>
                        <w:div w:id="5911135">
                          <w:marLeft w:val="0"/>
                          <w:marRight w:val="0"/>
                          <w:marTop w:val="0"/>
                          <w:marBottom w:val="0"/>
                          <w:divBdr>
                            <w:top w:val="none" w:sz="0" w:space="0" w:color="auto"/>
                            <w:left w:val="none" w:sz="0" w:space="0" w:color="auto"/>
                            <w:bottom w:val="none" w:sz="0" w:space="0" w:color="auto"/>
                            <w:right w:val="none" w:sz="0" w:space="0" w:color="auto"/>
                          </w:divBdr>
                        </w:div>
                        <w:div w:id="16544246">
                          <w:marLeft w:val="0"/>
                          <w:marRight w:val="0"/>
                          <w:marTop w:val="0"/>
                          <w:marBottom w:val="0"/>
                          <w:divBdr>
                            <w:top w:val="none" w:sz="0" w:space="0" w:color="auto"/>
                            <w:left w:val="none" w:sz="0" w:space="0" w:color="auto"/>
                            <w:bottom w:val="none" w:sz="0" w:space="0" w:color="auto"/>
                            <w:right w:val="none" w:sz="0" w:space="0" w:color="auto"/>
                          </w:divBdr>
                        </w:div>
                        <w:div w:id="168256102">
                          <w:marLeft w:val="0"/>
                          <w:marRight w:val="0"/>
                          <w:marTop w:val="0"/>
                          <w:marBottom w:val="0"/>
                          <w:divBdr>
                            <w:top w:val="none" w:sz="0" w:space="0" w:color="auto"/>
                            <w:left w:val="none" w:sz="0" w:space="0" w:color="auto"/>
                            <w:bottom w:val="none" w:sz="0" w:space="0" w:color="auto"/>
                            <w:right w:val="none" w:sz="0" w:space="0" w:color="auto"/>
                          </w:divBdr>
                        </w:div>
                        <w:div w:id="285157653">
                          <w:marLeft w:val="0"/>
                          <w:marRight w:val="0"/>
                          <w:marTop w:val="0"/>
                          <w:marBottom w:val="0"/>
                          <w:divBdr>
                            <w:top w:val="none" w:sz="0" w:space="0" w:color="auto"/>
                            <w:left w:val="none" w:sz="0" w:space="0" w:color="auto"/>
                            <w:bottom w:val="none" w:sz="0" w:space="0" w:color="auto"/>
                            <w:right w:val="none" w:sz="0" w:space="0" w:color="auto"/>
                          </w:divBdr>
                        </w:div>
                        <w:div w:id="305161986">
                          <w:marLeft w:val="0"/>
                          <w:marRight w:val="0"/>
                          <w:marTop w:val="0"/>
                          <w:marBottom w:val="0"/>
                          <w:divBdr>
                            <w:top w:val="none" w:sz="0" w:space="0" w:color="auto"/>
                            <w:left w:val="none" w:sz="0" w:space="0" w:color="auto"/>
                            <w:bottom w:val="none" w:sz="0" w:space="0" w:color="auto"/>
                            <w:right w:val="none" w:sz="0" w:space="0" w:color="auto"/>
                          </w:divBdr>
                        </w:div>
                        <w:div w:id="434250168">
                          <w:marLeft w:val="0"/>
                          <w:marRight w:val="0"/>
                          <w:marTop w:val="0"/>
                          <w:marBottom w:val="0"/>
                          <w:divBdr>
                            <w:top w:val="none" w:sz="0" w:space="0" w:color="auto"/>
                            <w:left w:val="none" w:sz="0" w:space="0" w:color="auto"/>
                            <w:bottom w:val="none" w:sz="0" w:space="0" w:color="auto"/>
                            <w:right w:val="none" w:sz="0" w:space="0" w:color="auto"/>
                          </w:divBdr>
                        </w:div>
                        <w:div w:id="435515898">
                          <w:marLeft w:val="0"/>
                          <w:marRight w:val="0"/>
                          <w:marTop w:val="0"/>
                          <w:marBottom w:val="0"/>
                          <w:divBdr>
                            <w:top w:val="none" w:sz="0" w:space="0" w:color="auto"/>
                            <w:left w:val="none" w:sz="0" w:space="0" w:color="auto"/>
                            <w:bottom w:val="none" w:sz="0" w:space="0" w:color="auto"/>
                            <w:right w:val="none" w:sz="0" w:space="0" w:color="auto"/>
                          </w:divBdr>
                        </w:div>
                        <w:div w:id="436757959">
                          <w:marLeft w:val="0"/>
                          <w:marRight w:val="0"/>
                          <w:marTop w:val="0"/>
                          <w:marBottom w:val="0"/>
                          <w:divBdr>
                            <w:top w:val="none" w:sz="0" w:space="0" w:color="auto"/>
                            <w:left w:val="none" w:sz="0" w:space="0" w:color="auto"/>
                            <w:bottom w:val="none" w:sz="0" w:space="0" w:color="auto"/>
                            <w:right w:val="none" w:sz="0" w:space="0" w:color="auto"/>
                          </w:divBdr>
                        </w:div>
                        <w:div w:id="555240197">
                          <w:marLeft w:val="0"/>
                          <w:marRight w:val="0"/>
                          <w:marTop w:val="0"/>
                          <w:marBottom w:val="0"/>
                          <w:divBdr>
                            <w:top w:val="none" w:sz="0" w:space="0" w:color="auto"/>
                            <w:left w:val="none" w:sz="0" w:space="0" w:color="auto"/>
                            <w:bottom w:val="none" w:sz="0" w:space="0" w:color="auto"/>
                            <w:right w:val="none" w:sz="0" w:space="0" w:color="auto"/>
                          </w:divBdr>
                        </w:div>
                        <w:div w:id="631792886">
                          <w:marLeft w:val="0"/>
                          <w:marRight w:val="0"/>
                          <w:marTop w:val="0"/>
                          <w:marBottom w:val="0"/>
                          <w:divBdr>
                            <w:top w:val="none" w:sz="0" w:space="0" w:color="auto"/>
                            <w:left w:val="none" w:sz="0" w:space="0" w:color="auto"/>
                            <w:bottom w:val="none" w:sz="0" w:space="0" w:color="auto"/>
                            <w:right w:val="none" w:sz="0" w:space="0" w:color="auto"/>
                          </w:divBdr>
                        </w:div>
                        <w:div w:id="641693592">
                          <w:marLeft w:val="0"/>
                          <w:marRight w:val="0"/>
                          <w:marTop w:val="0"/>
                          <w:marBottom w:val="0"/>
                          <w:divBdr>
                            <w:top w:val="none" w:sz="0" w:space="0" w:color="auto"/>
                            <w:left w:val="none" w:sz="0" w:space="0" w:color="auto"/>
                            <w:bottom w:val="none" w:sz="0" w:space="0" w:color="auto"/>
                            <w:right w:val="none" w:sz="0" w:space="0" w:color="auto"/>
                          </w:divBdr>
                        </w:div>
                        <w:div w:id="691226519">
                          <w:marLeft w:val="0"/>
                          <w:marRight w:val="0"/>
                          <w:marTop w:val="0"/>
                          <w:marBottom w:val="0"/>
                          <w:divBdr>
                            <w:top w:val="none" w:sz="0" w:space="0" w:color="auto"/>
                            <w:left w:val="none" w:sz="0" w:space="0" w:color="auto"/>
                            <w:bottom w:val="none" w:sz="0" w:space="0" w:color="auto"/>
                            <w:right w:val="none" w:sz="0" w:space="0" w:color="auto"/>
                          </w:divBdr>
                        </w:div>
                        <w:div w:id="886261447">
                          <w:marLeft w:val="0"/>
                          <w:marRight w:val="0"/>
                          <w:marTop w:val="0"/>
                          <w:marBottom w:val="0"/>
                          <w:divBdr>
                            <w:top w:val="none" w:sz="0" w:space="0" w:color="auto"/>
                            <w:left w:val="none" w:sz="0" w:space="0" w:color="auto"/>
                            <w:bottom w:val="none" w:sz="0" w:space="0" w:color="auto"/>
                            <w:right w:val="none" w:sz="0" w:space="0" w:color="auto"/>
                          </w:divBdr>
                        </w:div>
                        <w:div w:id="894505812">
                          <w:marLeft w:val="0"/>
                          <w:marRight w:val="0"/>
                          <w:marTop w:val="0"/>
                          <w:marBottom w:val="0"/>
                          <w:divBdr>
                            <w:top w:val="none" w:sz="0" w:space="0" w:color="auto"/>
                            <w:left w:val="none" w:sz="0" w:space="0" w:color="auto"/>
                            <w:bottom w:val="none" w:sz="0" w:space="0" w:color="auto"/>
                            <w:right w:val="none" w:sz="0" w:space="0" w:color="auto"/>
                          </w:divBdr>
                        </w:div>
                        <w:div w:id="1256208316">
                          <w:marLeft w:val="0"/>
                          <w:marRight w:val="0"/>
                          <w:marTop w:val="0"/>
                          <w:marBottom w:val="0"/>
                          <w:divBdr>
                            <w:top w:val="none" w:sz="0" w:space="0" w:color="auto"/>
                            <w:left w:val="none" w:sz="0" w:space="0" w:color="auto"/>
                            <w:bottom w:val="none" w:sz="0" w:space="0" w:color="auto"/>
                            <w:right w:val="none" w:sz="0" w:space="0" w:color="auto"/>
                          </w:divBdr>
                        </w:div>
                        <w:div w:id="1555392621">
                          <w:marLeft w:val="0"/>
                          <w:marRight w:val="0"/>
                          <w:marTop w:val="0"/>
                          <w:marBottom w:val="0"/>
                          <w:divBdr>
                            <w:top w:val="none" w:sz="0" w:space="0" w:color="auto"/>
                            <w:left w:val="none" w:sz="0" w:space="0" w:color="auto"/>
                            <w:bottom w:val="none" w:sz="0" w:space="0" w:color="auto"/>
                            <w:right w:val="none" w:sz="0" w:space="0" w:color="auto"/>
                          </w:divBdr>
                        </w:div>
                        <w:div w:id="16855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513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6167107">
                  <w:marLeft w:val="0"/>
                  <w:marRight w:val="0"/>
                  <w:marTop w:val="0"/>
                  <w:marBottom w:val="0"/>
                  <w:divBdr>
                    <w:top w:val="none" w:sz="0" w:space="0" w:color="auto"/>
                    <w:left w:val="none" w:sz="0" w:space="0" w:color="auto"/>
                    <w:bottom w:val="none" w:sz="0" w:space="0" w:color="auto"/>
                    <w:right w:val="none" w:sz="0" w:space="0" w:color="auto"/>
                  </w:divBdr>
                </w:div>
                <w:div w:id="1379625589">
                  <w:marLeft w:val="0"/>
                  <w:marRight w:val="0"/>
                  <w:marTop w:val="0"/>
                  <w:marBottom w:val="0"/>
                  <w:divBdr>
                    <w:top w:val="none" w:sz="0" w:space="0" w:color="auto"/>
                    <w:left w:val="none" w:sz="0" w:space="0" w:color="auto"/>
                    <w:bottom w:val="none" w:sz="0" w:space="0" w:color="auto"/>
                    <w:right w:val="none" w:sz="0" w:space="0" w:color="auto"/>
                  </w:divBdr>
                  <w:divsChild>
                    <w:div w:id="269973858">
                      <w:marLeft w:val="0"/>
                      <w:marRight w:val="0"/>
                      <w:marTop w:val="0"/>
                      <w:marBottom w:val="0"/>
                      <w:divBdr>
                        <w:top w:val="none" w:sz="0" w:space="0" w:color="auto"/>
                        <w:left w:val="none" w:sz="0" w:space="0" w:color="auto"/>
                        <w:bottom w:val="none" w:sz="0" w:space="0" w:color="auto"/>
                        <w:right w:val="none" w:sz="0" w:space="0" w:color="auto"/>
                      </w:divBdr>
                      <w:divsChild>
                        <w:div w:id="7643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4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88101154">
              <w:marLeft w:val="0"/>
              <w:marRight w:val="0"/>
              <w:marTop w:val="0"/>
              <w:marBottom w:val="0"/>
              <w:divBdr>
                <w:top w:val="none" w:sz="0" w:space="0" w:color="auto"/>
                <w:left w:val="none" w:sz="0" w:space="0" w:color="auto"/>
                <w:bottom w:val="none" w:sz="0" w:space="0" w:color="auto"/>
                <w:right w:val="none" w:sz="0" w:space="0" w:color="auto"/>
              </w:divBdr>
              <w:divsChild>
                <w:div w:id="532302582">
                  <w:marLeft w:val="0"/>
                  <w:marRight w:val="0"/>
                  <w:marTop w:val="0"/>
                  <w:marBottom w:val="0"/>
                  <w:divBdr>
                    <w:top w:val="none" w:sz="0" w:space="0" w:color="auto"/>
                    <w:left w:val="none" w:sz="0" w:space="0" w:color="auto"/>
                    <w:bottom w:val="none" w:sz="0" w:space="0" w:color="auto"/>
                    <w:right w:val="none" w:sz="0" w:space="0" w:color="auto"/>
                  </w:divBdr>
                </w:div>
                <w:div w:id="1325009369">
                  <w:marLeft w:val="0"/>
                  <w:marRight w:val="0"/>
                  <w:marTop w:val="0"/>
                  <w:marBottom w:val="0"/>
                  <w:divBdr>
                    <w:top w:val="none" w:sz="0" w:space="0" w:color="auto"/>
                    <w:left w:val="none" w:sz="0" w:space="0" w:color="auto"/>
                    <w:bottom w:val="none" w:sz="0" w:space="0" w:color="auto"/>
                    <w:right w:val="none" w:sz="0" w:space="0" w:color="auto"/>
                  </w:divBdr>
                </w:div>
                <w:div w:id="1361469921">
                  <w:marLeft w:val="0"/>
                  <w:marRight w:val="0"/>
                  <w:marTop w:val="0"/>
                  <w:marBottom w:val="0"/>
                  <w:divBdr>
                    <w:top w:val="none" w:sz="0" w:space="0" w:color="auto"/>
                    <w:left w:val="none" w:sz="0" w:space="0" w:color="auto"/>
                    <w:bottom w:val="none" w:sz="0" w:space="0" w:color="auto"/>
                    <w:right w:val="none" w:sz="0" w:space="0" w:color="auto"/>
                  </w:divBdr>
                </w:div>
                <w:div w:id="1489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27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3332836">
              <w:marLeft w:val="0"/>
              <w:marRight w:val="0"/>
              <w:marTop w:val="0"/>
              <w:marBottom w:val="0"/>
              <w:divBdr>
                <w:top w:val="none" w:sz="0" w:space="0" w:color="auto"/>
                <w:left w:val="none" w:sz="0" w:space="0" w:color="auto"/>
                <w:bottom w:val="none" w:sz="0" w:space="0" w:color="auto"/>
                <w:right w:val="none" w:sz="0" w:space="0" w:color="auto"/>
              </w:divBdr>
              <w:divsChild>
                <w:div w:id="884298848">
                  <w:marLeft w:val="0"/>
                  <w:marRight w:val="0"/>
                  <w:marTop w:val="0"/>
                  <w:marBottom w:val="0"/>
                  <w:divBdr>
                    <w:top w:val="none" w:sz="0" w:space="0" w:color="auto"/>
                    <w:left w:val="none" w:sz="0" w:space="0" w:color="auto"/>
                    <w:bottom w:val="none" w:sz="0" w:space="0" w:color="auto"/>
                    <w:right w:val="none" w:sz="0" w:space="0" w:color="auto"/>
                  </w:divBdr>
                  <w:divsChild>
                    <w:div w:id="216013157">
                      <w:marLeft w:val="0"/>
                      <w:marRight w:val="0"/>
                      <w:marTop w:val="0"/>
                      <w:marBottom w:val="0"/>
                      <w:divBdr>
                        <w:top w:val="none" w:sz="0" w:space="0" w:color="auto"/>
                        <w:left w:val="none" w:sz="0" w:space="0" w:color="auto"/>
                        <w:bottom w:val="none" w:sz="0" w:space="0" w:color="auto"/>
                        <w:right w:val="none" w:sz="0" w:space="0" w:color="auto"/>
                      </w:divBdr>
                    </w:div>
                    <w:div w:id="754595238">
                      <w:marLeft w:val="0"/>
                      <w:marRight w:val="0"/>
                      <w:marTop w:val="0"/>
                      <w:marBottom w:val="0"/>
                      <w:divBdr>
                        <w:top w:val="none" w:sz="0" w:space="0" w:color="auto"/>
                        <w:left w:val="none" w:sz="0" w:space="0" w:color="auto"/>
                        <w:bottom w:val="none" w:sz="0" w:space="0" w:color="auto"/>
                        <w:right w:val="none" w:sz="0" w:space="0" w:color="auto"/>
                      </w:divBdr>
                    </w:div>
                    <w:div w:id="886992438">
                      <w:marLeft w:val="0"/>
                      <w:marRight w:val="0"/>
                      <w:marTop w:val="0"/>
                      <w:marBottom w:val="0"/>
                      <w:divBdr>
                        <w:top w:val="none" w:sz="0" w:space="0" w:color="auto"/>
                        <w:left w:val="none" w:sz="0" w:space="0" w:color="auto"/>
                        <w:bottom w:val="none" w:sz="0" w:space="0" w:color="auto"/>
                        <w:right w:val="none" w:sz="0" w:space="0" w:color="auto"/>
                      </w:divBdr>
                    </w:div>
                    <w:div w:id="1127047627">
                      <w:marLeft w:val="0"/>
                      <w:marRight w:val="0"/>
                      <w:marTop w:val="0"/>
                      <w:marBottom w:val="0"/>
                      <w:divBdr>
                        <w:top w:val="none" w:sz="0" w:space="0" w:color="auto"/>
                        <w:left w:val="none" w:sz="0" w:space="0" w:color="auto"/>
                        <w:bottom w:val="none" w:sz="0" w:space="0" w:color="auto"/>
                        <w:right w:val="none" w:sz="0" w:space="0" w:color="auto"/>
                      </w:divBdr>
                    </w:div>
                    <w:div w:id="1346905044">
                      <w:marLeft w:val="0"/>
                      <w:marRight w:val="0"/>
                      <w:marTop w:val="0"/>
                      <w:marBottom w:val="0"/>
                      <w:divBdr>
                        <w:top w:val="none" w:sz="0" w:space="0" w:color="auto"/>
                        <w:left w:val="none" w:sz="0" w:space="0" w:color="auto"/>
                        <w:bottom w:val="none" w:sz="0" w:space="0" w:color="auto"/>
                        <w:right w:val="none" w:sz="0" w:space="0" w:color="auto"/>
                      </w:divBdr>
                    </w:div>
                    <w:div w:id="1946573755">
                      <w:marLeft w:val="0"/>
                      <w:marRight w:val="0"/>
                      <w:marTop w:val="0"/>
                      <w:marBottom w:val="0"/>
                      <w:divBdr>
                        <w:top w:val="none" w:sz="0" w:space="0" w:color="auto"/>
                        <w:left w:val="none" w:sz="0" w:space="0" w:color="auto"/>
                        <w:bottom w:val="none" w:sz="0" w:space="0" w:color="auto"/>
                        <w:right w:val="none" w:sz="0" w:space="0" w:color="auto"/>
                      </w:divBdr>
                    </w:div>
                    <w:div w:id="2112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81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47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2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569415">
              <w:marLeft w:val="0"/>
              <w:marRight w:val="0"/>
              <w:marTop w:val="0"/>
              <w:marBottom w:val="0"/>
              <w:divBdr>
                <w:top w:val="none" w:sz="0" w:space="0" w:color="auto"/>
                <w:left w:val="none" w:sz="0" w:space="0" w:color="auto"/>
                <w:bottom w:val="none" w:sz="0" w:space="0" w:color="auto"/>
                <w:right w:val="none" w:sz="0" w:space="0" w:color="auto"/>
              </w:divBdr>
            </w:div>
          </w:divsChild>
        </w:div>
        <w:div w:id="1764835836">
          <w:marLeft w:val="0"/>
          <w:marRight w:val="0"/>
          <w:marTop w:val="0"/>
          <w:marBottom w:val="0"/>
          <w:divBdr>
            <w:top w:val="none" w:sz="0" w:space="0" w:color="auto"/>
            <w:left w:val="none" w:sz="0" w:space="0" w:color="auto"/>
            <w:bottom w:val="none" w:sz="0" w:space="0" w:color="auto"/>
            <w:right w:val="none" w:sz="0" w:space="0" w:color="auto"/>
          </w:divBdr>
        </w:div>
        <w:div w:id="1791851697">
          <w:blockQuote w:val="1"/>
          <w:marLeft w:val="720"/>
          <w:marRight w:val="720"/>
          <w:marTop w:val="0"/>
          <w:marBottom w:val="0"/>
          <w:divBdr>
            <w:top w:val="none" w:sz="0" w:space="0" w:color="auto"/>
            <w:left w:val="none" w:sz="0" w:space="0" w:color="auto"/>
            <w:bottom w:val="none" w:sz="0" w:space="0" w:color="auto"/>
            <w:right w:val="none" w:sz="0" w:space="0" w:color="auto"/>
          </w:divBdr>
        </w:div>
        <w:div w:id="1791973117">
          <w:marLeft w:val="0"/>
          <w:marRight w:val="0"/>
          <w:marTop w:val="0"/>
          <w:marBottom w:val="0"/>
          <w:divBdr>
            <w:top w:val="none" w:sz="0" w:space="0" w:color="auto"/>
            <w:left w:val="none" w:sz="0" w:space="0" w:color="auto"/>
            <w:bottom w:val="none" w:sz="0" w:space="0" w:color="auto"/>
            <w:right w:val="none" w:sz="0" w:space="0" w:color="auto"/>
          </w:divBdr>
        </w:div>
        <w:div w:id="1836141191">
          <w:marLeft w:val="0"/>
          <w:marRight w:val="0"/>
          <w:marTop w:val="0"/>
          <w:marBottom w:val="0"/>
          <w:divBdr>
            <w:top w:val="none" w:sz="0" w:space="0" w:color="auto"/>
            <w:left w:val="none" w:sz="0" w:space="0" w:color="auto"/>
            <w:bottom w:val="none" w:sz="0" w:space="0" w:color="auto"/>
            <w:right w:val="none" w:sz="0" w:space="0" w:color="auto"/>
          </w:divBdr>
        </w:div>
        <w:div w:id="1886943147">
          <w:marLeft w:val="0"/>
          <w:marRight w:val="0"/>
          <w:marTop w:val="0"/>
          <w:marBottom w:val="0"/>
          <w:divBdr>
            <w:top w:val="none" w:sz="0" w:space="0" w:color="auto"/>
            <w:left w:val="none" w:sz="0" w:space="0" w:color="auto"/>
            <w:bottom w:val="none" w:sz="0" w:space="0" w:color="auto"/>
            <w:right w:val="none" w:sz="0" w:space="0" w:color="auto"/>
          </w:divBdr>
        </w:div>
        <w:div w:id="1943225468">
          <w:marLeft w:val="0"/>
          <w:marRight w:val="0"/>
          <w:marTop w:val="0"/>
          <w:marBottom w:val="0"/>
          <w:divBdr>
            <w:top w:val="none" w:sz="0" w:space="0" w:color="auto"/>
            <w:left w:val="none" w:sz="0" w:space="0" w:color="auto"/>
            <w:bottom w:val="none" w:sz="0" w:space="0" w:color="auto"/>
            <w:right w:val="none" w:sz="0" w:space="0" w:color="auto"/>
          </w:divBdr>
        </w:div>
        <w:div w:id="19646535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7340437">
              <w:marLeft w:val="0"/>
              <w:marRight w:val="0"/>
              <w:marTop w:val="0"/>
              <w:marBottom w:val="0"/>
              <w:divBdr>
                <w:top w:val="none" w:sz="0" w:space="0" w:color="auto"/>
                <w:left w:val="none" w:sz="0" w:space="0" w:color="auto"/>
                <w:bottom w:val="none" w:sz="0" w:space="0" w:color="auto"/>
                <w:right w:val="none" w:sz="0" w:space="0" w:color="auto"/>
              </w:divBdr>
            </w:div>
          </w:divsChild>
        </w:div>
        <w:div w:id="19760648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6030370">
              <w:marLeft w:val="0"/>
              <w:marRight w:val="0"/>
              <w:marTop w:val="0"/>
              <w:marBottom w:val="0"/>
              <w:divBdr>
                <w:top w:val="none" w:sz="0" w:space="0" w:color="auto"/>
                <w:left w:val="none" w:sz="0" w:space="0" w:color="auto"/>
                <w:bottom w:val="none" w:sz="0" w:space="0" w:color="auto"/>
                <w:right w:val="none" w:sz="0" w:space="0" w:color="auto"/>
              </w:divBdr>
              <w:divsChild>
                <w:div w:id="1090279528">
                  <w:marLeft w:val="0"/>
                  <w:marRight w:val="0"/>
                  <w:marTop w:val="0"/>
                  <w:marBottom w:val="0"/>
                  <w:divBdr>
                    <w:top w:val="none" w:sz="0" w:space="0" w:color="auto"/>
                    <w:left w:val="none" w:sz="0" w:space="0" w:color="auto"/>
                    <w:bottom w:val="none" w:sz="0" w:space="0" w:color="auto"/>
                    <w:right w:val="none" w:sz="0" w:space="0" w:color="auto"/>
                  </w:divBdr>
                </w:div>
                <w:div w:id="1122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2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80295594">
              <w:marLeft w:val="0"/>
              <w:marRight w:val="0"/>
              <w:marTop w:val="0"/>
              <w:marBottom w:val="0"/>
              <w:divBdr>
                <w:top w:val="none" w:sz="0" w:space="0" w:color="auto"/>
                <w:left w:val="none" w:sz="0" w:space="0" w:color="auto"/>
                <w:bottom w:val="none" w:sz="0" w:space="0" w:color="auto"/>
                <w:right w:val="none" w:sz="0" w:space="0" w:color="auto"/>
              </w:divBdr>
            </w:div>
          </w:divsChild>
        </w:div>
        <w:div w:id="2018729681">
          <w:blockQuote w:val="1"/>
          <w:marLeft w:val="720"/>
          <w:marRight w:val="720"/>
          <w:marTop w:val="0"/>
          <w:marBottom w:val="0"/>
          <w:divBdr>
            <w:top w:val="none" w:sz="0" w:space="0" w:color="auto"/>
            <w:left w:val="none" w:sz="0" w:space="0" w:color="auto"/>
            <w:bottom w:val="none" w:sz="0" w:space="0" w:color="auto"/>
            <w:right w:val="none" w:sz="0" w:space="0" w:color="auto"/>
          </w:divBdr>
          <w:divsChild>
            <w:div w:id="467433991">
              <w:marLeft w:val="0"/>
              <w:marRight w:val="0"/>
              <w:marTop w:val="0"/>
              <w:marBottom w:val="0"/>
              <w:divBdr>
                <w:top w:val="none" w:sz="0" w:space="0" w:color="auto"/>
                <w:left w:val="none" w:sz="0" w:space="0" w:color="auto"/>
                <w:bottom w:val="none" w:sz="0" w:space="0" w:color="auto"/>
                <w:right w:val="none" w:sz="0" w:space="0" w:color="auto"/>
              </w:divBdr>
            </w:div>
            <w:div w:id="1533763043">
              <w:marLeft w:val="0"/>
              <w:marRight w:val="0"/>
              <w:marTop w:val="0"/>
              <w:marBottom w:val="0"/>
              <w:divBdr>
                <w:top w:val="none" w:sz="0" w:space="0" w:color="auto"/>
                <w:left w:val="none" w:sz="0" w:space="0" w:color="auto"/>
                <w:bottom w:val="none" w:sz="0" w:space="0" w:color="auto"/>
                <w:right w:val="none" w:sz="0" w:space="0" w:color="auto"/>
              </w:divBdr>
              <w:divsChild>
                <w:div w:id="75447673">
                  <w:marLeft w:val="0"/>
                  <w:marRight w:val="0"/>
                  <w:marTop w:val="0"/>
                  <w:marBottom w:val="0"/>
                  <w:divBdr>
                    <w:top w:val="none" w:sz="0" w:space="0" w:color="auto"/>
                    <w:left w:val="none" w:sz="0" w:space="0" w:color="auto"/>
                    <w:bottom w:val="none" w:sz="0" w:space="0" w:color="auto"/>
                    <w:right w:val="none" w:sz="0" w:space="0" w:color="auto"/>
                  </w:divBdr>
                </w:div>
                <w:div w:id="220750547">
                  <w:marLeft w:val="0"/>
                  <w:marRight w:val="0"/>
                  <w:marTop w:val="0"/>
                  <w:marBottom w:val="0"/>
                  <w:divBdr>
                    <w:top w:val="none" w:sz="0" w:space="0" w:color="auto"/>
                    <w:left w:val="none" w:sz="0" w:space="0" w:color="auto"/>
                    <w:bottom w:val="none" w:sz="0" w:space="0" w:color="auto"/>
                    <w:right w:val="none" w:sz="0" w:space="0" w:color="auto"/>
                  </w:divBdr>
                </w:div>
                <w:div w:id="469447500">
                  <w:marLeft w:val="0"/>
                  <w:marRight w:val="0"/>
                  <w:marTop w:val="0"/>
                  <w:marBottom w:val="0"/>
                  <w:divBdr>
                    <w:top w:val="none" w:sz="0" w:space="0" w:color="auto"/>
                    <w:left w:val="none" w:sz="0" w:space="0" w:color="auto"/>
                    <w:bottom w:val="none" w:sz="0" w:space="0" w:color="auto"/>
                    <w:right w:val="none" w:sz="0" w:space="0" w:color="auto"/>
                  </w:divBdr>
                </w:div>
                <w:div w:id="471680367">
                  <w:marLeft w:val="0"/>
                  <w:marRight w:val="0"/>
                  <w:marTop w:val="0"/>
                  <w:marBottom w:val="0"/>
                  <w:divBdr>
                    <w:top w:val="none" w:sz="0" w:space="0" w:color="auto"/>
                    <w:left w:val="none" w:sz="0" w:space="0" w:color="auto"/>
                    <w:bottom w:val="none" w:sz="0" w:space="0" w:color="auto"/>
                    <w:right w:val="none" w:sz="0" w:space="0" w:color="auto"/>
                  </w:divBdr>
                </w:div>
                <w:div w:id="896091808">
                  <w:marLeft w:val="0"/>
                  <w:marRight w:val="0"/>
                  <w:marTop w:val="0"/>
                  <w:marBottom w:val="0"/>
                  <w:divBdr>
                    <w:top w:val="none" w:sz="0" w:space="0" w:color="auto"/>
                    <w:left w:val="none" w:sz="0" w:space="0" w:color="auto"/>
                    <w:bottom w:val="none" w:sz="0" w:space="0" w:color="auto"/>
                    <w:right w:val="none" w:sz="0" w:space="0" w:color="auto"/>
                  </w:divBdr>
                </w:div>
                <w:div w:id="1531072409">
                  <w:marLeft w:val="0"/>
                  <w:marRight w:val="0"/>
                  <w:marTop w:val="0"/>
                  <w:marBottom w:val="0"/>
                  <w:divBdr>
                    <w:top w:val="none" w:sz="0" w:space="0" w:color="auto"/>
                    <w:left w:val="none" w:sz="0" w:space="0" w:color="auto"/>
                    <w:bottom w:val="none" w:sz="0" w:space="0" w:color="auto"/>
                    <w:right w:val="none" w:sz="0" w:space="0" w:color="auto"/>
                  </w:divBdr>
                </w:div>
                <w:div w:id="1579099162">
                  <w:marLeft w:val="0"/>
                  <w:marRight w:val="0"/>
                  <w:marTop w:val="0"/>
                  <w:marBottom w:val="0"/>
                  <w:divBdr>
                    <w:top w:val="none" w:sz="0" w:space="0" w:color="auto"/>
                    <w:left w:val="none" w:sz="0" w:space="0" w:color="auto"/>
                    <w:bottom w:val="none" w:sz="0" w:space="0" w:color="auto"/>
                    <w:right w:val="none" w:sz="0" w:space="0" w:color="auto"/>
                  </w:divBdr>
                </w:div>
                <w:div w:id="1776825400">
                  <w:marLeft w:val="0"/>
                  <w:marRight w:val="0"/>
                  <w:marTop w:val="0"/>
                  <w:marBottom w:val="0"/>
                  <w:divBdr>
                    <w:top w:val="none" w:sz="0" w:space="0" w:color="auto"/>
                    <w:left w:val="none" w:sz="0" w:space="0" w:color="auto"/>
                    <w:bottom w:val="none" w:sz="0" w:space="0" w:color="auto"/>
                    <w:right w:val="none" w:sz="0" w:space="0" w:color="auto"/>
                  </w:divBdr>
                </w:div>
                <w:div w:id="1874802295">
                  <w:marLeft w:val="0"/>
                  <w:marRight w:val="0"/>
                  <w:marTop w:val="0"/>
                  <w:marBottom w:val="0"/>
                  <w:divBdr>
                    <w:top w:val="none" w:sz="0" w:space="0" w:color="auto"/>
                    <w:left w:val="none" w:sz="0" w:space="0" w:color="auto"/>
                    <w:bottom w:val="none" w:sz="0" w:space="0" w:color="auto"/>
                    <w:right w:val="none" w:sz="0" w:space="0" w:color="auto"/>
                  </w:divBdr>
                </w:div>
                <w:div w:id="2070302578">
                  <w:marLeft w:val="0"/>
                  <w:marRight w:val="0"/>
                  <w:marTop w:val="0"/>
                  <w:marBottom w:val="0"/>
                  <w:divBdr>
                    <w:top w:val="none" w:sz="0" w:space="0" w:color="auto"/>
                    <w:left w:val="none" w:sz="0" w:space="0" w:color="auto"/>
                    <w:bottom w:val="none" w:sz="0" w:space="0" w:color="auto"/>
                    <w:right w:val="none" w:sz="0" w:space="0" w:color="auto"/>
                  </w:divBdr>
                </w:div>
              </w:divsChild>
            </w:div>
            <w:div w:id="1847480980">
              <w:marLeft w:val="0"/>
              <w:marRight w:val="0"/>
              <w:marTop w:val="0"/>
              <w:marBottom w:val="0"/>
              <w:divBdr>
                <w:top w:val="none" w:sz="0" w:space="0" w:color="auto"/>
                <w:left w:val="none" w:sz="0" w:space="0" w:color="auto"/>
                <w:bottom w:val="none" w:sz="0" w:space="0" w:color="auto"/>
                <w:right w:val="none" w:sz="0" w:space="0" w:color="auto"/>
              </w:divBdr>
              <w:divsChild>
                <w:div w:id="173881150">
                  <w:marLeft w:val="0"/>
                  <w:marRight w:val="0"/>
                  <w:marTop w:val="0"/>
                  <w:marBottom w:val="0"/>
                  <w:divBdr>
                    <w:top w:val="none" w:sz="0" w:space="0" w:color="auto"/>
                    <w:left w:val="none" w:sz="0" w:space="0" w:color="auto"/>
                    <w:bottom w:val="none" w:sz="0" w:space="0" w:color="auto"/>
                    <w:right w:val="none" w:sz="0" w:space="0" w:color="auto"/>
                  </w:divBdr>
                </w:div>
                <w:div w:id="348025596">
                  <w:marLeft w:val="0"/>
                  <w:marRight w:val="0"/>
                  <w:marTop w:val="0"/>
                  <w:marBottom w:val="0"/>
                  <w:divBdr>
                    <w:top w:val="none" w:sz="0" w:space="0" w:color="auto"/>
                    <w:left w:val="none" w:sz="0" w:space="0" w:color="auto"/>
                    <w:bottom w:val="none" w:sz="0" w:space="0" w:color="auto"/>
                    <w:right w:val="none" w:sz="0" w:space="0" w:color="auto"/>
                  </w:divBdr>
                </w:div>
                <w:div w:id="1281379096">
                  <w:marLeft w:val="0"/>
                  <w:marRight w:val="0"/>
                  <w:marTop w:val="0"/>
                  <w:marBottom w:val="0"/>
                  <w:divBdr>
                    <w:top w:val="none" w:sz="0" w:space="0" w:color="auto"/>
                    <w:left w:val="none" w:sz="0" w:space="0" w:color="auto"/>
                    <w:bottom w:val="none" w:sz="0" w:space="0" w:color="auto"/>
                    <w:right w:val="none" w:sz="0" w:space="0" w:color="auto"/>
                  </w:divBdr>
                </w:div>
                <w:div w:id="1358845764">
                  <w:marLeft w:val="0"/>
                  <w:marRight w:val="0"/>
                  <w:marTop w:val="0"/>
                  <w:marBottom w:val="0"/>
                  <w:divBdr>
                    <w:top w:val="none" w:sz="0" w:space="0" w:color="auto"/>
                    <w:left w:val="none" w:sz="0" w:space="0" w:color="auto"/>
                    <w:bottom w:val="none" w:sz="0" w:space="0" w:color="auto"/>
                    <w:right w:val="none" w:sz="0" w:space="0" w:color="auto"/>
                  </w:divBdr>
                </w:div>
                <w:div w:id="1600068256">
                  <w:marLeft w:val="0"/>
                  <w:marRight w:val="0"/>
                  <w:marTop w:val="0"/>
                  <w:marBottom w:val="0"/>
                  <w:divBdr>
                    <w:top w:val="none" w:sz="0" w:space="0" w:color="auto"/>
                    <w:left w:val="none" w:sz="0" w:space="0" w:color="auto"/>
                    <w:bottom w:val="none" w:sz="0" w:space="0" w:color="auto"/>
                    <w:right w:val="none" w:sz="0" w:space="0" w:color="auto"/>
                  </w:divBdr>
                </w:div>
                <w:div w:id="1608928734">
                  <w:marLeft w:val="0"/>
                  <w:marRight w:val="0"/>
                  <w:marTop w:val="0"/>
                  <w:marBottom w:val="0"/>
                  <w:divBdr>
                    <w:top w:val="none" w:sz="0" w:space="0" w:color="auto"/>
                    <w:left w:val="none" w:sz="0" w:space="0" w:color="auto"/>
                    <w:bottom w:val="none" w:sz="0" w:space="0" w:color="auto"/>
                    <w:right w:val="none" w:sz="0" w:space="0" w:color="auto"/>
                  </w:divBdr>
                </w:div>
                <w:div w:id="1710494912">
                  <w:marLeft w:val="0"/>
                  <w:marRight w:val="0"/>
                  <w:marTop w:val="0"/>
                  <w:marBottom w:val="0"/>
                  <w:divBdr>
                    <w:top w:val="none" w:sz="0" w:space="0" w:color="auto"/>
                    <w:left w:val="none" w:sz="0" w:space="0" w:color="auto"/>
                    <w:bottom w:val="none" w:sz="0" w:space="0" w:color="auto"/>
                    <w:right w:val="none" w:sz="0" w:space="0" w:color="auto"/>
                  </w:divBdr>
                </w:div>
                <w:div w:id="2051223327">
                  <w:marLeft w:val="0"/>
                  <w:marRight w:val="0"/>
                  <w:marTop w:val="0"/>
                  <w:marBottom w:val="0"/>
                  <w:divBdr>
                    <w:top w:val="none" w:sz="0" w:space="0" w:color="auto"/>
                    <w:left w:val="none" w:sz="0" w:space="0" w:color="auto"/>
                    <w:bottom w:val="none" w:sz="0" w:space="0" w:color="auto"/>
                    <w:right w:val="none" w:sz="0" w:space="0" w:color="auto"/>
                  </w:divBdr>
                </w:div>
                <w:div w:id="2128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0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270519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54014398">
                  <w:marLeft w:val="0"/>
                  <w:marRight w:val="0"/>
                  <w:marTop w:val="0"/>
                  <w:marBottom w:val="0"/>
                  <w:divBdr>
                    <w:top w:val="none" w:sz="0" w:space="0" w:color="auto"/>
                    <w:left w:val="none" w:sz="0" w:space="0" w:color="auto"/>
                    <w:bottom w:val="none" w:sz="0" w:space="0" w:color="auto"/>
                    <w:right w:val="none" w:sz="0" w:space="0" w:color="auto"/>
                  </w:divBdr>
                </w:div>
                <w:div w:id="1973905186">
                  <w:marLeft w:val="0"/>
                  <w:marRight w:val="0"/>
                  <w:marTop w:val="0"/>
                  <w:marBottom w:val="0"/>
                  <w:divBdr>
                    <w:top w:val="none" w:sz="0" w:space="0" w:color="auto"/>
                    <w:left w:val="none" w:sz="0" w:space="0" w:color="auto"/>
                    <w:bottom w:val="none" w:sz="0" w:space="0" w:color="auto"/>
                    <w:right w:val="none" w:sz="0" w:space="0" w:color="auto"/>
                  </w:divBdr>
                </w:div>
              </w:divsChild>
            </w:div>
            <w:div w:id="1372340508">
              <w:marLeft w:val="0"/>
              <w:marRight w:val="0"/>
              <w:marTop w:val="0"/>
              <w:marBottom w:val="0"/>
              <w:divBdr>
                <w:top w:val="none" w:sz="0" w:space="0" w:color="auto"/>
                <w:left w:val="none" w:sz="0" w:space="0" w:color="auto"/>
                <w:bottom w:val="none" w:sz="0" w:space="0" w:color="auto"/>
                <w:right w:val="none" w:sz="0" w:space="0" w:color="auto"/>
              </w:divBdr>
              <w:divsChild>
                <w:div w:id="1185705056">
                  <w:marLeft w:val="0"/>
                  <w:marRight w:val="0"/>
                  <w:marTop w:val="0"/>
                  <w:marBottom w:val="0"/>
                  <w:divBdr>
                    <w:top w:val="none" w:sz="0" w:space="0" w:color="auto"/>
                    <w:left w:val="none" w:sz="0" w:space="0" w:color="auto"/>
                    <w:bottom w:val="none" w:sz="0" w:space="0" w:color="auto"/>
                    <w:right w:val="none" w:sz="0" w:space="0" w:color="auto"/>
                  </w:divBdr>
                  <w:divsChild>
                    <w:div w:id="871576651">
                      <w:marLeft w:val="0"/>
                      <w:marRight w:val="0"/>
                      <w:marTop w:val="0"/>
                      <w:marBottom w:val="0"/>
                      <w:divBdr>
                        <w:top w:val="none" w:sz="0" w:space="0" w:color="auto"/>
                        <w:left w:val="none" w:sz="0" w:space="0" w:color="auto"/>
                        <w:bottom w:val="none" w:sz="0" w:space="0" w:color="auto"/>
                        <w:right w:val="none" w:sz="0" w:space="0" w:color="auto"/>
                      </w:divBdr>
                    </w:div>
                    <w:div w:id="1213998559">
                      <w:marLeft w:val="0"/>
                      <w:marRight w:val="0"/>
                      <w:marTop w:val="0"/>
                      <w:marBottom w:val="0"/>
                      <w:divBdr>
                        <w:top w:val="none" w:sz="0" w:space="0" w:color="auto"/>
                        <w:left w:val="none" w:sz="0" w:space="0" w:color="auto"/>
                        <w:bottom w:val="none" w:sz="0" w:space="0" w:color="auto"/>
                        <w:right w:val="none" w:sz="0" w:space="0" w:color="auto"/>
                      </w:divBdr>
                    </w:div>
                    <w:div w:id="16574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349">
          <w:marLeft w:val="0"/>
          <w:marRight w:val="0"/>
          <w:marTop w:val="0"/>
          <w:marBottom w:val="0"/>
          <w:divBdr>
            <w:top w:val="none" w:sz="0" w:space="0" w:color="auto"/>
            <w:left w:val="none" w:sz="0" w:space="0" w:color="auto"/>
            <w:bottom w:val="none" w:sz="0" w:space="0" w:color="auto"/>
            <w:right w:val="none" w:sz="0" w:space="0" w:color="auto"/>
          </w:divBdr>
        </w:div>
        <w:div w:id="2140682386">
          <w:marLeft w:val="0"/>
          <w:marRight w:val="0"/>
          <w:marTop w:val="0"/>
          <w:marBottom w:val="0"/>
          <w:divBdr>
            <w:top w:val="none" w:sz="0" w:space="0" w:color="auto"/>
            <w:left w:val="none" w:sz="0" w:space="0" w:color="auto"/>
            <w:bottom w:val="none" w:sz="0" w:space="0" w:color="auto"/>
            <w:right w:val="none" w:sz="0" w:space="0" w:color="auto"/>
          </w:divBdr>
        </w:div>
        <w:div w:id="214349730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073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178916">
      <w:bodyDiv w:val="1"/>
      <w:marLeft w:val="0"/>
      <w:marRight w:val="0"/>
      <w:marTop w:val="0"/>
      <w:marBottom w:val="0"/>
      <w:divBdr>
        <w:top w:val="none" w:sz="0" w:space="0" w:color="auto"/>
        <w:left w:val="none" w:sz="0" w:space="0" w:color="auto"/>
        <w:bottom w:val="none" w:sz="0" w:space="0" w:color="auto"/>
        <w:right w:val="none" w:sz="0" w:space="0" w:color="auto"/>
      </w:divBdr>
    </w:div>
    <w:div w:id="1745882388">
      <w:bodyDiv w:val="1"/>
      <w:marLeft w:val="0"/>
      <w:marRight w:val="0"/>
      <w:marTop w:val="0"/>
      <w:marBottom w:val="0"/>
      <w:divBdr>
        <w:top w:val="none" w:sz="0" w:space="0" w:color="auto"/>
        <w:left w:val="none" w:sz="0" w:space="0" w:color="auto"/>
        <w:bottom w:val="none" w:sz="0" w:space="0" w:color="auto"/>
        <w:right w:val="none" w:sz="0" w:space="0" w:color="auto"/>
      </w:divBdr>
    </w:div>
    <w:div w:id="1752655548">
      <w:bodyDiv w:val="1"/>
      <w:marLeft w:val="0"/>
      <w:marRight w:val="0"/>
      <w:marTop w:val="0"/>
      <w:marBottom w:val="0"/>
      <w:divBdr>
        <w:top w:val="none" w:sz="0" w:space="0" w:color="auto"/>
        <w:left w:val="none" w:sz="0" w:space="0" w:color="auto"/>
        <w:bottom w:val="none" w:sz="0" w:space="0" w:color="auto"/>
        <w:right w:val="none" w:sz="0" w:space="0" w:color="auto"/>
      </w:divBdr>
    </w:div>
    <w:div w:id="1763377912">
      <w:bodyDiv w:val="1"/>
      <w:marLeft w:val="0"/>
      <w:marRight w:val="0"/>
      <w:marTop w:val="0"/>
      <w:marBottom w:val="0"/>
      <w:divBdr>
        <w:top w:val="none" w:sz="0" w:space="0" w:color="auto"/>
        <w:left w:val="none" w:sz="0" w:space="0" w:color="auto"/>
        <w:bottom w:val="none" w:sz="0" w:space="0" w:color="auto"/>
        <w:right w:val="none" w:sz="0" w:space="0" w:color="auto"/>
      </w:divBdr>
    </w:div>
    <w:div w:id="1769502306">
      <w:bodyDiv w:val="1"/>
      <w:marLeft w:val="0"/>
      <w:marRight w:val="0"/>
      <w:marTop w:val="0"/>
      <w:marBottom w:val="0"/>
      <w:divBdr>
        <w:top w:val="none" w:sz="0" w:space="0" w:color="auto"/>
        <w:left w:val="none" w:sz="0" w:space="0" w:color="auto"/>
        <w:bottom w:val="none" w:sz="0" w:space="0" w:color="auto"/>
        <w:right w:val="none" w:sz="0" w:space="0" w:color="auto"/>
      </w:divBdr>
      <w:divsChild>
        <w:div w:id="956988200">
          <w:marLeft w:val="0"/>
          <w:marRight w:val="0"/>
          <w:marTop w:val="0"/>
          <w:marBottom w:val="0"/>
          <w:divBdr>
            <w:top w:val="none" w:sz="0" w:space="0" w:color="auto"/>
            <w:left w:val="none" w:sz="0" w:space="0" w:color="auto"/>
            <w:bottom w:val="none" w:sz="0" w:space="0" w:color="auto"/>
            <w:right w:val="none" w:sz="0" w:space="0" w:color="auto"/>
          </w:divBdr>
        </w:div>
        <w:div w:id="1222717025">
          <w:marLeft w:val="0"/>
          <w:marRight w:val="0"/>
          <w:marTop w:val="0"/>
          <w:marBottom w:val="0"/>
          <w:divBdr>
            <w:top w:val="none" w:sz="0" w:space="0" w:color="auto"/>
            <w:left w:val="none" w:sz="0" w:space="0" w:color="auto"/>
            <w:bottom w:val="none" w:sz="0" w:space="0" w:color="auto"/>
            <w:right w:val="none" w:sz="0" w:space="0" w:color="auto"/>
          </w:divBdr>
        </w:div>
      </w:divsChild>
    </w:div>
    <w:div w:id="1770812796">
      <w:bodyDiv w:val="1"/>
      <w:marLeft w:val="0"/>
      <w:marRight w:val="0"/>
      <w:marTop w:val="0"/>
      <w:marBottom w:val="0"/>
      <w:divBdr>
        <w:top w:val="none" w:sz="0" w:space="0" w:color="auto"/>
        <w:left w:val="none" w:sz="0" w:space="0" w:color="auto"/>
        <w:bottom w:val="none" w:sz="0" w:space="0" w:color="auto"/>
        <w:right w:val="none" w:sz="0" w:space="0" w:color="auto"/>
      </w:divBdr>
    </w:div>
    <w:div w:id="1778525989">
      <w:bodyDiv w:val="1"/>
      <w:marLeft w:val="0"/>
      <w:marRight w:val="0"/>
      <w:marTop w:val="0"/>
      <w:marBottom w:val="0"/>
      <w:divBdr>
        <w:top w:val="none" w:sz="0" w:space="0" w:color="auto"/>
        <w:left w:val="none" w:sz="0" w:space="0" w:color="auto"/>
        <w:bottom w:val="none" w:sz="0" w:space="0" w:color="auto"/>
        <w:right w:val="none" w:sz="0" w:space="0" w:color="auto"/>
      </w:divBdr>
    </w:div>
    <w:div w:id="1781217754">
      <w:bodyDiv w:val="1"/>
      <w:marLeft w:val="0"/>
      <w:marRight w:val="0"/>
      <w:marTop w:val="0"/>
      <w:marBottom w:val="0"/>
      <w:divBdr>
        <w:top w:val="none" w:sz="0" w:space="0" w:color="auto"/>
        <w:left w:val="none" w:sz="0" w:space="0" w:color="auto"/>
        <w:bottom w:val="none" w:sz="0" w:space="0" w:color="auto"/>
        <w:right w:val="none" w:sz="0" w:space="0" w:color="auto"/>
      </w:divBdr>
    </w:div>
    <w:div w:id="1783572187">
      <w:bodyDiv w:val="1"/>
      <w:marLeft w:val="0"/>
      <w:marRight w:val="0"/>
      <w:marTop w:val="0"/>
      <w:marBottom w:val="0"/>
      <w:divBdr>
        <w:top w:val="none" w:sz="0" w:space="0" w:color="auto"/>
        <w:left w:val="none" w:sz="0" w:space="0" w:color="auto"/>
        <w:bottom w:val="none" w:sz="0" w:space="0" w:color="auto"/>
        <w:right w:val="none" w:sz="0" w:space="0" w:color="auto"/>
      </w:divBdr>
    </w:div>
    <w:div w:id="1787699645">
      <w:bodyDiv w:val="1"/>
      <w:marLeft w:val="0"/>
      <w:marRight w:val="0"/>
      <w:marTop w:val="0"/>
      <w:marBottom w:val="0"/>
      <w:divBdr>
        <w:top w:val="none" w:sz="0" w:space="0" w:color="auto"/>
        <w:left w:val="none" w:sz="0" w:space="0" w:color="auto"/>
        <w:bottom w:val="none" w:sz="0" w:space="0" w:color="auto"/>
        <w:right w:val="none" w:sz="0" w:space="0" w:color="auto"/>
      </w:divBdr>
    </w:div>
    <w:div w:id="1799228136">
      <w:bodyDiv w:val="1"/>
      <w:marLeft w:val="0"/>
      <w:marRight w:val="0"/>
      <w:marTop w:val="0"/>
      <w:marBottom w:val="0"/>
      <w:divBdr>
        <w:top w:val="none" w:sz="0" w:space="0" w:color="auto"/>
        <w:left w:val="none" w:sz="0" w:space="0" w:color="auto"/>
        <w:bottom w:val="none" w:sz="0" w:space="0" w:color="auto"/>
        <w:right w:val="none" w:sz="0" w:space="0" w:color="auto"/>
      </w:divBdr>
    </w:div>
    <w:div w:id="1810245904">
      <w:bodyDiv w:val="1"/>
      <w:marLeft w:val="0"/>
      <w:marRight w:val="0"/>
      <w:marTop w:val="0"/>
      <w:marBottom w:val="0"/>
      <w:divBdr>
        <w:top w:val="none" w:sz="0" w:space="0" w:color="auto"/>
        <w:left w:val="none" w:sz="0" w:space="0" w:color="auto"/>
        <w:bottom w:val="none" w:sz="0" w:space="0" w:color="auto"/>
        <w:right w:val="none" w:sz="0" w:space="0" w:color="auto"/>
      </w:divBdr>
    </w:div>
    <w:div w:id="1811054305">
      <w:bodyDiv w:val="1"/>
      <w:marLeft w:val="0"/>
      <w:marRight w:val="0"/>
      <w:marTop w:val="0"/>
      <w:marBottom w:val="0"/>
      <w:divBdr>
        <w:top w:val="none" w:sz="0" w:space="0" w:color="auto"/>
        <w:left w:val="none" w:sz="0" w:space="0" w:color="auto"/>
        <w:bottom w:val="none" w:sz="0" w:space="0" w:color="auto"/>
        <w:right w:val="none" w:sz="0" w:space="0" w:color="auto"/>
      </w:divBdr>
    </w:div>
    <w:div w:id="1814709505">
      <w:bodyDiv w:val="1"/>
      <w:marLeft w:val="0"/>
      <w:marRight w:val="0"/>
      <w:marTop w:val="0"/>
      <w:marBottom w:val="0"/>
      <w:divBdr>
        <w:top w:val="none" w:sz="0" w:space="0" w:color="auto"/>
        <w:left w:val="none" w:sz="0" w:space="0" w:color="auto"/>
        <w:bottom w:val="none" w:sz="0" w:space="0" w:color="auto"/>
        <w:right w:val="none" w:sz="0" w:space="0" w:color="auto"/>
      </w:divBdr>
    </w:div>
    <w:div w:id="1816755421">
      <w:bodyDiv w:val="1"/>
      <w:marLeft w:val="0"/>
      <w:marRight w:val="0"/>
      <w:marTop w:val="0"/>
      <w:marBottom w:val="0"/>
      <w:divBdr>
        <w:top w:val="none" w:sz="0" w:space="0" w:color="auto"/>
        <w:left w:val="none" w:sz="0" w:space="0" w:color="auto"/>
        <w:bottom w:val="none" w:sz="0" w:space="0" w:color="auto"/>
        <w:right w:val="none" w:sz="0" w:space="0" w:color="auto"/>
      </w:divBdr>
    </w:div>
    <w:div w:id="1816874297">
      <w:bodyDiv w:val="1"/>
      <w:marLeft w:val="0"/>
      <w:marRight w:val="0"/>
      <w:marTop w:val="0"/>
      <w:marBottom w:val="0"/>
      <w:divBdr>
        <w:top w:val="none" w:sz="0" w:space="0" w:color="auto"/>
        <w:left w:val="none" w:sz="0" w:space="0" w:color="auto"/>
        <w:bottom w:val="none" w:sz="0" w:space="0" w:color="auto"/>
        <w:right w:val="none" w:sz="0" w:space="0" w:color="auto"/>
      </w:divBdr>
    </w:div>
    <w:div w:id="1828129301">
      <w:bodyDiv w:val="1"/>
      <w:marLeft w:val="0"/>
      <w:marRight w:val="0"/>
      <w:marTop w:val="0"/>
      <w:marBottom w:val="0"/>
      <w:divBdr>
        <w:top w:val="none" w:sz="0" w:space="0" w:color="auto"/>
        <w:left w:val="none" w:sz="0" w:space="0" w:color="auto"/>
        <w:bottom w:val="none" w:sz="0" w:space="0" w:color="auto"/>
        <w:right w:val="none" w:sz="0" w:space="0" w:color="auto"/>
      </w:divBdr>
    </w:div>
    <w:div w:id="1833179195">
      <w:bodyDiv w:val="1"/>
      <w:marLeft w:val="0"/>
      <w:marRight w:val="0"/>
      <w:marTop w:val="0"/>
      <w:marBottom w:val="0"/>
      <w:divBdr>
        <w:top w:val="none" w:sz="0" w:space="0" w:color="auto"/>
        <w:left w:val="none" w:sz="0" w:space="0" w:color="auto"/>
        <w:bottom w:val="none" w:sz="0" w:space="0" w:color="auto"/>
        <w:right w:val="none" w:sz="0" w:space="0" w:color="auto"/>
      </w:divBdr>
    </w:div>
    <w:div w:id="1840194697">
      <w:bodyDiv w:val="1"/>
      <w:marLeft w:val="0"/>
      <w:marRight w:val="0"/>
      <w:marTop w:val="0"/>
      <w:marBottom w:val="0"/>
      <w:divBdr>
        <w:top w:val="none" w:sz="0" w:space="0" w:color="auto"/>
        <w:left w:val="none" w:sz="0" w:space="0" w:color="auto"/>
        <w:bottom w:val="none" w:sz="0" w:space="0" w:color="auto"/>
        <w:right w:val="none" w:sz="0" w:space="0" w:color="auto"/>
      </w:divBdr>
      <w:divsChild>
        <w:div w:id="241111017">
          <w:marLeft w:val="0"/>
          <w:marRight w:val="0"/>
          <w:marTop w:val="0"/>
          <w:marBottom w:val="0"/>
          <w:divBdr>
            <w:top w:val="none" w:sz="0" w:space="0" w:color="auto"/>
            <w:left w:val="none" w:sz="0" w:space="0" w:color="auto"/>
            <w:bottom w:val="none" w:sz="0" w:space="0" w:color="auto"/>
            <w:right w:val="none" w:sz="0" w:space="0" w:color="auto"/>
          </w:divBdr>
          <w:divsChild>
            <w:div w:id="374474683">
              <w:marLeft w:val="0"/>
              <w:marRight w:val="0"/>
              <w:marTop w:val="0"/>
              <w:marBottom w:val="0"/>
              <w:divBdr>
                <w:top w:val="none" w:sz="0" w:space="0" w:color="auto"/>
                <w:left w:val="none" w:sz="0" w:space="0" w:color="auto"/>
                <w:bottom w:val="none" w:sz="0" w:space="0" w:color="auto"/>
                <w:right w:val="none" w:sz="0" w:space="0" w:color="auto"/>
              </w:divBdr>
              <w:divsChild>
                <w:div w:id="392432241">
                  <w:marLeft w:val="0"/>
                  <w:marRight w:val="0"/>
                  <w:marTop w:val="0"/>
                  <w:marBottom w:val="0"/>
                  <w:divBdr>
                    <w:top w:val="none" w:sz="0" w:space="0" w:color="auto"/>
                    <w:left w:val="none" w:sz="0" w:space="0" w:color="auto"/>
                    <w:bottom w:val="none" w:sz="0" w:space="0" w:color="auto"/>
                    <w:right w:val="none" w:sz="0" w:space="0" w:color="auto"/>
                  </w:divBdr>
                  <w:divsChild>
                    <w:div w:id="793406432">
                      <w:marLeft w:val="0"/>
                      <w:marRight w:val="0"/>
                      <w:marTop w:val="0"/>
                      <w:marBottom w:val="0"/>
                      <w:divBdr>
                        <w:top w:val="none" w:sz="0" w:space="0" w:color="auto"/>
                        <w:left w:val="none" w:sz="0" w:space="0" w:color="auto"/>
                        <w:bottom w:val="none" w:sz="0" w:space="0" w:color="auto"/>
                        <w:right w:val="none" w:sz="0" w:space="0" w:color="auto"/>
                      </w:divBdr>
                      <w:divsChild>
                        <w:div w:id="994143818">
                          <w:marLeft w:val="0"/>
                          <w:marRight w:val="0"/>
                          <w:marTop w:val="0"/>
                          <w:marBottom w:val="0"/>
                          <w:divBdr>
                            <w:top w:val="none" w:sz="0" w:space="0" w:color="auto"/>
                            <w:left w:val="none" w:sz="0" w:space="0" w:color="auto"/>
                            <w:bottom w:val="none" w:sz="0" w:space="0" w:color="auto"/>
                            <w:right w:val="none" w:sz="0" w:space="0" w:color="auto"/>
                          </w:divBdr>
                          <w:divsChild>
                            <w:div w:id="1679431633">
                              <w:marLeft w:val="0"/>
                              <w:marRight w:val="0"/>
                              <w:marTop w:val="0"/>
                              <w:marBottom w:val="0"/>
                              <w:divBdr>
                                <w:top w:val="none" w:sz="0" w:space="0" w:color="auto"/>
                                <w:left w:val="none" w:sz="0" w:space="0" w:color="auto"/>
                                <w:bottom w:val="none" w:sz="0" w:space="0" w:color="auto"/>
                                <w:right w:val="none" w:sz="0" w:space="0" w:color="auto"/>
                              </w:divBdr>
                              <w:divsChild>
                                <w:div w:id="13514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9749071">
          <w:marLeft w:val="0"/>
          <w:marRight w:val="0"/>
          <w:marTop w:val="0"/>
          <w:marBottom w:val="0"/>
          <w:divBdr>
            <w:top w:val="none" w:sz="0" w:space="0" w:color="auto"/>
            <w:left w:val="none" w:sz="0" w:space="0" w:color="auto"/>
            <w:bottom w:val="none" w:sz="0" w:space="0" w:color="auto"/>
            <w:right w:val="none" w:sz="0" w:space="0" w:color="auto"/>
          </w:divBdr>
          <w:divsChild>
            <w:div w:id="748120312">
              <w:marLeft w:val="0"/>
              <w:marRight w:val="0"/>
              <w:marTop w:val="0"/>
              <w:marBottom w:val="0"/>
              <w:divBdr>
                <w:top w:val="none" w:sz="0" w:space="0" w:color="auto"/>
                <w:left w:val="none" w:sz="0" w:space="0" w:color="auto"/>
                <w:bottom w:val="none" w:sz="0" w:space="0" w:color="auto"/>
                <w:right w:val="none" w:sz="0" w:space="0" w:color="auto"/>
              </w:divBdr>
              <w:divsChild>
                <w:div w:id="1205143624">
                  <w:marLeft w:val="0"/>
                  <w:marRight w:val="0"/>
                  <w:marTop w:val="0"/>
                  <w:marBottom w:val="0"/>
                  <w:divBdr>
                    <w:top w:val="none" w:sz="0" w:space="0" w:color="auto"/>
                    <w:left w:val="none" w:sz="0" w:space="0" w:color="auto"/>
                    <w:bottom w:val="none" w:sz="0" w:space="0" w:color="auto"/>
                    <w:right w:val="none" w:sz="0" w:space="0" w:color="auto"/>
                  </w:divBdr>
                  <w:divsChild>
                    <w:div w:id="689570801">
                      <w:marLeft w:val="0"/>
                      <w:marRight w:val="0"/>
                      <w:marTop w:val="0"/>
                      <w:marBottom w:val="0"/>
                      <w:divBdr>
                        <w:top w:val="none" w:sz="0" w:space="0" w:color="auto"/>
                        <w:left w:val="none" w:sz="0" w:space="0" w:color="auto"/>
                        <w:bottom w:val="none" w:sz="0" w:space="0" w:color="auto"/>
                        <w:right w:val="none" w:sz="0" w:space="0" w:color="auto"/>
                      </w:divBdr>
                      <w:divsChild>
                        <w:div w:id="1465657144">
                          <w:marLeft w:val="0"/>
                          <w:marRight w:val="0"/>
                          <w:marTop w:val="0"/>
                          <w:marBottom w:val="0"/>
                          <w:divBdr>
                            <w:top w:val="none" w:sz="0" w:space="0" w:color="auto"/>
                            <w:left w:val="none" w:sz="0" w:space="0" w:color="auto"/>
                            <w:bottom w:val="none" w:sz="0" w:space="0" w:color="auto"/>
                            <w:right w:val="none" w:sz="0" w:space="0" w:color="auto"/>
                          </w:divBdr>
                          <w:divsChild>
                            <w:div w:id="2035616988">
                              <w:marLeft w:val="0"/>
                              <w:marRight w:val="0"/>
                              <w:marTop w:val="0"/>
                              <w:marBottom w:val="0"/>
                              <w:divBdr>
                                <w:top w:val="none" w:sz="0" w:space="0" w:color="auto"/>
                                <w:left w:val="none" w:sz="0" w:space="0" w:color="auto"/>
                                <w:bottom w:val="none" w:sz="0" w:space="0" w:color="auto"/>
                                <w:right w:val="none" w:sz="0" w:space="0" w:color="auto"/>
                              </w:divBdr>
                              <w:divsChild>
                                <w:div w:id="942301704">
                                  <w:marLeft w:val="0"/>
                                  <w:marRight w:val="0"/>
                                  <w:marTop w:val="0"/>
                                  <w:marBottom w:val="0"/>
                                  <w:divBdr>
                                    <w:top w:val="none" w:sz="0" w:space="0" w:color="auto"/>
                                    <w:left w:val="none" w:sz="0" w:space="0" w:color="auto"/>
                                    <w:bottom w:val="none" w:sz="0" w:space="0" w:color="auto"/>
                                    <w:right w:val="none" w:sz="0" w:space="0" w:color="auto"/>
                                  </w:divBdr>
                                  <w:divsChild>
                                    <w:div w:id="829560548">
                                      <w:marLeft w:val="0"/>
                                      <w:marRight w:val="0"/>
                                      <w:marTop w:val="0"/>
                                      <w:marBottom w:val="0"/>
                                      <w:divBdr>
                                        <w:top w:val="none" w:sz="0" w:space="0" w:color="auto"/>
                                        <w:left w:val="none" w:sz="0" w:space="0" w:color="auto"/>
                                        <w:bottom w:val="none" w:sz="0" w:space="0" w:color="auto"/>
                                        <w:right w:val="none" w:sz="0" w:space="0" w:color="auto"/>
                                      </w:divBdr>
                                      <w:divsChild>
                                        <w:div w:id="87346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45244857">
      <w:bodyDiv w:val="1"/>
      <w:marLeft w:val="0"/>
      <w:marRight w:val="0"/>
      <w:marTop w:val="0"/>
      <w:marBottom w:val="0"/>
      <w:divBdr>
        <w:top w:val="none" w:sz="0" w:space="0" w:color="auto"/>
        <w:left w:val="none" w:sz="0" w:space="0" w:color="auto"/>
        <w:bottom w:val="none" w:sz="0" w:space="0" w:color="auto"/>
        <w:right w:val="none" w:sz="0" w:space="0" w:color="auto"/>
      </w:divBdr>
    </w:div>
    <w:div w:id="1846244113">
      <w:bodyDiv w:val="1"/>
      <w:marLeft w:val="0"/>
      <w:marRight w:val="0"/>
      <w:marTop w:val="0"/>
      <w:marBottom w:val="0"/>
      <w:divBdr>
        <w:top w:val="none" w:sz="0" w:space="0" w:color="auto"/>
        <w:left w:val="none" w:sz="0" w:space="0" w:color="auto"/>
        <w:bottom w:val="none" w:sz="0" w:space="0" w:color="auto"/>
        <w:right w:val="none" w:sz="0" w:space="0" w:color="auto"/>
      </w:divBdr>
      <w:divsChild>
        <w:div w:id="442041948">
          <w:marLeft w:val="0"/>
          <w:marRight w:val="0"/>
          <w:marTop w:val="0"/>
          <w:marBottom w:val="0"/>
          <w:divBdr>
            <w:top w:val="none" w:sz="0" w:space="0" w:color="auto"/>
            <w:left w:val="none" w:sz="0" w:space="0" w:color="auto"/>
            <w:bottom w:val="none" w:sz="0" w:space="0" w:color="auto"/>
            <w:right w:val="none" w:sz="0" w:space="0" w:color="auto"/>
          </w:divBdr>
          <w:divsChild>
            <w:div w:id="1192575857">
              <w:marLeft w:val="0"/>
              <w:marRight w:val="0"/>
              <w:marTop w:val="0"/>
              <w:marBottom w:val="0"/>
              <w:divBdr>
                <w:top w:val="none" w:sz="0" w:space="0" w:color="auto"/>
                <w:left w:val="none" w:sz="0" w:space="0" w:color="auto"/>
                <w:bottom w:val="none" w:sz="0" w:space="0" w:color="auto"/>
                <w:right w:val="none" w:sz="0" w:space="0" w:color="auto"/>
              </w:divBdr>
            </w:div>
            <w:div w:id="1817914100">
              <w:marLeft w:val="0"/>
              <w:marRight w:val="0"/>
              <w:marTop w:val="0"/>
              <w:marBottom w:val="0"/>
              <w:divBdr>
                <w:top w:val="none" w:sz="0" w:space="0" w:color="auto"/>
                <w:left w:val="none" w:sz="0" w:space="0" w:color="auto"/>
                <w:bottom w:val="none" w:sz="0" w:space="0" w:color="auto"/>
                <w:right w:val="none" w:sz="0" w:space="0" w:color="auto"/>
              </w:divBdr>
            </w:div>
            <w:div w:id="1979066358">
              <w:marLeft w:val="0"/>
              <w:marRight w:val="0"/>
              <w:marTop w:val="0"/>
              <w:marBottom w:val="0"/>
              <w:divBdr>
                <w:top w:val="none" w:sz="0" w:space="0" w:color="auto"/>
                <w:left w:val="none" w:sz="0" w:space="0" w:color="auto"/>
                <w:bottom w:val="none" w:sz="0" w:space="0" w:color="auto"/>
                <w:right w:val="none" w:sz="0" w:space="0" w:color="auto"/>
              </w:divBdr>
              <w:divsChild>
                <w:div w:id="1902208177">
                  <w:marLeft w:val="0"/>
                  <w:marRight w:val="0"/>
                  <w:marTop w:val="0"/>
                  <w:marBottom w:val="0"/>
                  <w:divBdr>
                    <w:top w:val="none" w:sz="0" w:space="0" w:color="auto"/>
                    <w:left w:val="none" w:sz="0" w:space="0" w:color="auto"/>
                    <w:bottom w:val="none" w:sz="0" w:space="0" w:color="auto"/>
                    <w:right w:val="none" w:sz="0" w:space="0" w:color="auto"/>
                  </w:divBdr>
                  <w:divsChild>
                    <w:div w:id="258560769">
                      <w:marLeft w:val="0"/>
                      <w:marRight w:val="0"/>
                      <w:marTop w:val="0"/>
                      <w:marBottom w:val="0"/>
                      <w:divBdr>
                        <w:top w:val="none" w:sz="0" w:space="0" w:color="auto"/>
                        <w:left w:val="none" w:sz="0" w:space="0" w:color="auto"/>
                        <w:bottom w:val="none" w:sz="0" w:space="0" w:color="auto"/>
                        <w:right w:val="none" w:sz="0" w:space="0" w:color="auto"/>
                      </w:divBdr>
                      <w:divsChild>
                        <w:div w:id="175731106">
                          <w:marLeft w:val="0"/>
                          <w:marRight w:val="0"/>
                          <w:marTop w:val="0"/>
                          <w:marBottom w:val="0"/>
                          <w:divBdr>
                            <w:top w:val="none" w:sz="0" w:space="0" w:color="auto"/>
                            <w:left w:val="none" w:sz="0" w:space="0" w:color="auto"/>
                            <w:bottom w:val="none" w:sz="0" w:space="0" w:color="auto"/>
                            <w:right w:val="none" w:sz="0" w:space="0" w:color="auto"/>
                          </w:divBdr>
                        </w:div>
                        <w:div w:id="271128334">
                          <w:marLeft w:val="0"/>
                          <w:marRight w:val="0"/>
                          <w:marTop w:val="0"/>
                          <w:marBottom w:val="0"/>
                          <w:divBdr>
                            <w:top w:val="none" w:sz="0" w:space="0" w:color="auto"/>
                            <w:left w:val="none" w:sz="0" w:space="0" w:color="auto"/>
                            <w:bottom w:val="none" w:sz="0" w:space="0" w:color="auto"/>
                            <w:right w:val="none" w:sz="0" w:space="0" w:color="auto"/>
                          </w:divBdr>
                        </w:div>
                        <w:div w:id="10428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1586">
          <w:marLeft w:val="0"/>
          <w:marRight w:val="0"/>
          <w:marTop w:val="0"/>
          <w:marBottom w:val="0"/>
          <w:divBdr>
            <w:top w:val="none" w:sz="0" w:space="0" w:color="auto"/>
            <w:left w:val="none" w:sz="0" w:space="0" w:color="auto"/>
            <w:bottom w:val="none" w:sz="0" w:space="0" w:color="auto"/>
            <w:right w:val="none" w:sz="0" w:space="0" w:color="auto"/>
          </w:divBdr>
        </w:div>
        <w:div w:id="720398681">
          <w:marLeft w:val="0"/>
          <w:marRight w:val="0"/>
          <w:marTop w:val="0"/>
          <w:marBottom w:val="0"/>
          <w:divBdr>
            <w:top w:val="none" w:sz="0" w:space="0" w:color="auto"/>
            <w:left w:val="none" w:sz="0" w:space="0" w:color="auto"/>
            <w:bottom w:val="none" w:sz="0" w:space="0" w:color="auto"/>
            <w:right w:val="none" w:sz="0" w:space="0" w:color="auto"/>
          </w:divBdr>
        </w:div>
        <w:div w:id="813177648">
          <w:marLeft w:val="0"/>
          <w:marRight w:val="0"/>
          <w:marTop w:val="0"/>
          <w:marBottom w:val="0"/>
          <w:divBdr>
            <w:top w:val="none" w:sz="0" w:space="0" w:color="auto"/>
            <w:left w:val="none" w:sz="0" w:space="0" w:color="auto"/>
            <w:bottom w:val="none" w:sz="0" w:space="0" w:color="auto"/>
            <w:right w:val="none" w:sz="0" w:space="0" w:color="auto"/>
          </w:divBdr>
        </w:div>
      </w:divsChild>
    </w:div>
    <w:div w:id="1851750401">
      <w:bodyDiv w:val="1"/>
      <w:marLeft w:val="0"/>
      <w:marRight w:val="0"/>
      <w:marTop w:val="0"/>
      <w:marBottom w:val="0"/>
      <w:divBdr>
        <w:top w:val="none" w:sz="0" w:space="0" w:color="auto"/>
        <w:left w:val="none" w:sz="0" w:space="0" w:color="auto"/>
        <w:bottom w:val="none" w:sz="0" w:space="0" w:color="auto"/>
        <w:right w:val="none" w:sz="0" w:space="0" w:color="auto"/>
      </w:divBdr>
    </w:div>
    <w:div w:id="1852640007">
      <w:bodyDiv w:val="1"/>
      <w:marLeft w:val="0"/>
      <w:marRight w:val="0"/>
      <w:marTop w:val="0"/>
      <w:marBottom w:val="0"/>
      <w:divBdr>
        <w:top w:val="none" w:sz="0" w:space="0" w:color="auto"/>
        <w:left w:val="none" w:sz="0" w:space="0" w:color="auto"/>
        <w:bottom w:val="none" w:sz="0" w:space="0" w:color="auto"/>
        <w:right w:val="none" w:sz="0" w:space="0" w:color="auto"/>
      </w:divBdr>
    </w:div>
    <w:div w:id="1856533372">
      <w:bodyDiv w:val="1"/>
      <w:marLeft w:val="0"/>
      <w:marRight w:val="0"/>
      <w:marTop w:val="0"/>
      <w:marBottom w:val="0"/>
      <w:divBdr>
        <w:top w:val="none" w:sz="0" w:space="0" w:color="auto"/>
        <w:left w:val="none" w:sz="0" w:space="0" w:color="auto"/>
        <w:bottom w:val="none" w:sz="0" w:space="0" w:color="auto"/>
        <w:right w:val="none" w:sz="0" w:space="0" w:color="auto"/>
      </w:divBdr>
    </w:div>
    <w:div w:id="1871911282">
      <w:bodyDiv w:val="1"/>
      <w:marLeft w:val="0"/>
      <w:marRight w:val="0"/>
      <w:marTop w:val="0"/>
      <w:marBottom w:val="0"/>
      <w:divBdr>
        <w:top w:val="none" w:sz="0" w:space="0" w:color="auto"/>
        <w:left w:val="none" w:sz="0" w:space="0" w:color="auto"/>
        <w:bottom w:val="none" w:sz="0" w:space="0" w:color="auto"/>
        <w:right w:val="none" w:sz="0" w:space="0" w:color="auto"/>
      </w:divBdr>
    </w:div>
    <w:div w:id="1876459089">
      <w:bodyDiv w:val="1"/>
      <w:marLeft w:val="0"/>
      <w:marRight w:val="0"/>
      <w:marTop w:val="0"/>
      <w:marBottom w:val="0"/>
      <w:divBdr>
        <w:top w:val="none" w:sz="0" w:space="0" w:color="auto"/>
        <w:left w:val="none" w:sz="0" w:space="0" w:color="auto"/>
        <w:bottom w:val="none" w:sz="0" w:space="0" w:color="auto"/>
        <w:right w:val="none" w:sz="0" w:space="0" w:color="auto"/>
      </w:divBdr>
    </w:div>
    <w:div w:id="1883131104">
      <w:bodyDiv w:val="1"/>
      <w:marLeft w:val="0"/>
      <w:marRight w:val="0"/>
      <w:marTop w:val="0"/>
      <w:marBottom w:val="0"/>
      <w:divBdr>
        <w:top w:val="none" w:sz="0" w:space="0" w:color="auto"/>
        <w:left w:val="none" w:sz="0" w:space="0" w:color="auto"/>
        <w:bottom w:val="none" w:sz="0" w:space="0" w:color="auto"/>
        <w:right w:val="none" w:sz="0" w:space="0" w:color="auto"/>
      </w:divBdr>
      <w:divsChild>
        <w:div w:id="1153067172">
          <w:marLeft w:val="0"/>
          <w:marRight w:val="0"/>
          <w:marTop w:val="0"/>
          <w:marBottom w:val="0"/>
          <w:divBdr>
            <w:top w:val="none" w:sz="0" w:space="0" w:color="auto"/>
            <w:left w:val="none" w:sz="0" w:space="0" w:color="auto"/>
            <w:bottom w:val="none" w:sz="0" w:space="0" w:color="auto"/>
            <w:right w:val="none" w:sz="0" w:space="0" w:color="auto"/>
          </w:divBdr>
          <w:divsChild>
            <w:div w:id="1467043203">
              <w:marLeft w:val="0"/>
              <w:marRight w:val="0"/>
              <w:marTop w:val="0"/>
              <w:marBottom w:val="0"/>
              <w:divBdr>
                <w:top w:val="none" w:sz="0" w:space="0" w:color="auto"/>
                <w:left w:val="none" w:sz="0" w:space="0" w:color="auto"/>
                <w:bottom w:val="none" w:sz="0" w:space="0" w:color="auto"/>
                <w:right w:val="none" w:sz="0" w:space="0" w:color="auto"/>
              </w:divBdr>
              <w:divsChild>
                <w:div w:id="2140175975">
                  <w:marLeft w:val="0"/>
                  <w:marRight w:val="0"/>
                  <w:marTop w:val="0"/>
                  <w:marBottom w:val="0"/>
                  <w:divBdr>
                    <w:top w:val="none" w:sz="0" w:space="0" w:color="auto"/>
                    <w:left w:val="none" w:sz="0" w:space="0" w:color="auto"/>
                    <w:bottom w:val="none" w:sz="0" w:space="0" w:color="auto"/>
                    <w:right w:val="none" w:sz="0" w:space="0" w:color="auto"/>
                  </w:divBdr>
                  <w:divsChild>
                    <w:div w:id="197421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463526">
      <w:bodyDiv w:val="1"/>
      <w:marLeft w:val="0"/>
      <w:marRight w:val="0"/>
      <w:marTop w:val="0"/>
      <w:marBottom w:val="0"/>
      <w:divBdr>
        <w:top w:val="none" w:sz="0" w:space="0" w:color="auto"/>
        <w:left w:val="none" w:sz="0" w:space="0" w:color="auto"/>
        <w:bottom w:val="none" w:sz="0" w:space="0" w:color="auto"/>
        <w:right w:val="none" w:sz="0" w:space="0" w:color="auto"/>
      </w:divBdr>
    </w:div>
    <w:div w:id="1898471609">
      <w:bodyDiv w:val="1"/>
      <w:marLeft w:val="0"/>
      <w:marRight w:val="0"/>
      <w:marTop w:val="0"/>
      <w:marBottom w:val="0"/>
      <w:divBdr>
        <w:top w:val="none" w:sz="0" w:space="0" w:color="auto"/>
        <w:left w:val="none" w:sz="0" w:space="0" w:color="auto"/>
        <w:bottom w:val="none" w:sz="0" w:space="0" w:color="auto"/>
        <w:right w:val="none" w:sz="0" w:space="0" w:color="auto"/>
      </w:divBdr>
    </w:div>
    <w:div w:id="1914461214">
      <w:bodyDiv w:val="1"/>
      <w:marLeft w:val="0"/>
      <w:marRight w:val="0"/>
      <w:marTop w:val="0"/>
      <w:marBottom w:val="0"/>
      <w:divBdr>
        <w:top w:val="none" w:sz="0" w:space="0" w:color="auto"/>
        <w:left w:val="none" w:sz="0" w:space="0" w:color="auto"/>
        <w:bottom w:val="none" w:sz="0" w:space="0" w:color="auto"/>
        <w:right w:val="none" w:sz="0" w:space="0" w:color="auto"/>
      </w:divBdr>
    </w:div>
    <w:div w:id="1917669063">
      <w:bodyDiv w:val="1"/>
      <w:marLeft w:val="0"/>
      <w:marRight w:val="0"/>
      <w:marTop w:val="0"/>
      <w:marBottom w:val="0"/>
      <w:divBdr>
        <w:top w:val="none" w:sz="0" w:space="0" w:color="auto"/>
        <w:left w:val="none" w:sz="0" w:space="0" w:color="auto"/>
        <w:bottom w:val="none" w:sz="0" w:space="0" w:color="auto"/>
        <w:right w:val="none" w:sz="0" w:space="0" w:color="auto"/>
      </w:divBdr>
    </w:div>
    <w:div w:id="1928267263">
      <w:bodyDiv w:val="1"/>
      <w:marLeft w:val="0"/>
      <w:marRight w:val="0"/>
      <w:marTop w:val="0"/>
      <w:marBottom w:val="0"/>
      <w:divBdr>
        <w:top w:val="none" w:sz="0" w:space="0" w:color="auto"/>
        <w:left w:val="none" w:sz="0" w:space="0" w:color="auto"/>
        <w:bottom w:val="none" w:sz="0" w:space="0" w:color="auto"/>
        <w:right w:val="none" w:sz="0" w:space="0" w:color="auto"/>
      </w:divBdr>
    </w:div>
    <w:div w:id="1942184088">
      <w:bodyDiv w:val="1"/>
      <w:marLeft w:val="0"/>
      <w:marRight w:val="0"/>
      <w:marTop w:val="0"/>
      <w:marBottom w:val="0"/>
      <w:divBdr>
        <w:top w:val="none" w:sz="0" w:space="0" w:color="auto"/>
        <w:left w:val="none" w:sz="0" w:space="0" w:color="auto"/>
        <w:bottom w:val="none" w:sz="0" w:space="0" w:color="auto"/>
        <w:right w:val="none" w:sz="0" w:space="0" w:color="auto"/>
      </w:divBdr>
    </w:div>
    <w:div w:id="1949390912">
      <w:bodyDiv w:val="1"/>
      <w:marLeft w:val="0"/>
      <w:marRight w:val="0"/>
      <w:marTop w:val="0"/>
      <w:marBottom w:val="0"/>
      <w:divBdr>
        <w:top w:val="none" w:sz="0" w:space="0" w:color="auto"/>
        <w:left w:val="none" w:sz="0" w:space="0" w:color="auto"/>
        <w:bottom w:val="none" w:sz="0" w:space="0" w:color="auto"/>
        <w:right w:val="none" w:sz="0" w:space="0" w:color="auto"/>
      </w:divBdr>
    </w:div>
    <w:div w:id="1966963271">
      <w:bodyDiv w:val="1"/>
      <w:marLeft w:val="0"/>
      <w:marRight w:val="0"/>
      <w:marTop w:val="0"/>
      <w:marBottom w:val="0"/>
      <w:divBdr>
        <w:top w:val="none" w:sz="0" w:space="0" w:color="auto"/>
        <w:left w:val="none" w:sz="0" w:space="0" w:color="auto"/>
        <w:bottom w:val="none" w:sz="0" w:space="0" w:color="auto"/>
        <w:right w:val="none" w:sz="0" w:space="0" w:color="auto"/>
      </w:divBdr>
    </w:div>
    <w:div w:id="1974409069">
      <w:bodyDiv w:val="1"/>
      <w:marLeft w:val="0"/>
      <w:marRight w:val="0"/>
      <w:marTop w:val="0"/>
      <w:marBottom w:val="0"/>
      <w:divBdr>
        <w:top w:val="none" w:sz="0" w:space="0" w:color="auto"/>
        <w:left w:val="none" w:sz="0" w:space="0" w:color="auto"/>
        <w:bottom w:val="none" w:sz="0" w:space="0" w:color="auto"/>
        <w:right w:val="none" w:sz="0" w:space="0" w:color="auto"/>
      </w:divBdr>
    </w:div>
    <w:div w:id="1975334839">
      <w:bodyDiv w:val="1"/>
      <w:marLeft w:val="0"/>
      <w:marRight w:val="0"/>
      <w:marTop w:val="0"/>
      <w:marBottom w:val="0"/>
      <w:divBdr>
        <w:top w:val="none" w:sz="0" w:space="0" w:color="auto"/>
        <w:left w:val="none" w:sz="0" w:space="0" w:color="auto"/>
        <w:bottom w:val="none" w:sz="0" w:space="0" w:color="auto"/>
        <w:right w:val="none" w:sz="0" w:space="0" w:color="auto"/>
      </w:divBdr>
      <w:divsChild>
        <w:div w:id="650254524">
          <w:marLeft w:val="0"/>
          <w:marRight w:val="0"/>
          <w:marTop w:val="0"/>
          <w:marBottom w:val="0"/>
          <w:divBdr>
            <w:top w:val="none" w:sz="0" w:space="0" w:color="auto"/>
            <w:left w:val="none" w:sz="0" w:space="0" w:color="auto"/>
            <w:bottom w:val="none" w:sz="0" w:space="0" w:color="auto"/>
            <w:right w:val="none" w:sz="0" w:space="0" w:color="auto"/>
          </w:divBdr>
          <w:divsChild>
            <w:div w:id="1802725187">
              <w:marLeft w:val="0"/>
              <w:marRight w:val="0"/>
              <w:marTop w:val="0"/>
              <w:marBottom w:val="0"/>
              <w:divBdr>
                <w:top w:val="none" w:sz="0" w:space="0" w:color="auto"/>
                <w:left w:val="none" w:sz="0" w:space="0" w:color="auto"/>
                <w:bottom w:val="none" w:sz="0" w:space="0" w:color="auto"/>
                <w:right w:val="none" w:sz="0" w:space="0" w:color="auto"/>
              </w:divBdr>
              <w:divsChild>
                <w:div w:id="1370764391">
                  <w:marLeft w:val="0"/>
                  <w:marRight w:val="0"/>
                  <w:marTop w:val="0"/>
                  <w:marBottom w:val="0"/>
                  <w:divBdr>
                    <w:top w:val="none" w:sz="0" w:space="0" w:color="auto"/>
                    <w:left w:val="none" w:sz="0" w:space="0" w:color="auto"/>
                    <w:bottom w:val="none" w:sz="0" w:space="0" w:color="auto"/>
                    <w:right w:val="none" w:sz="0" w:space="0" w:color="auto"/>
                  </w:divBdr>
                  <w:divsChild>
                    <w:div w:id="1020814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569240">
      <w:bodyDiv w:val="1"/>
      <w:marLeft w:val="0"/>
      <w:marRight w:val="0"/>
      <w:marTop w:val="0"/>
      <w:marBottom w:val="0"/>
      <w:divBdr>
        <w:top w:val="none" w:sz="0" w:space="0" w:color="auto"/>
        <w:left w:val="none" w:sz="0" w:space="0" w:color="auto"/>
        <w:bottom w:val="none" w:sz="0" w:space="0" w:color="auto"/>
        <w:right w:val="none" w:sz="0" w:space="0" w:color="auto"/>
      </w:divBdr>
    </w:div>
    <w:div w:id="1982417668">
      <w:bodyDiv w:val="1"/>
      <w:marLeft w:val="0"/>
      <w:marRight w:val="0"/>
      <w:marTop w:val="0"/>
      <w:marBottom w:val="0"/>
      <w:divBdr>
        <w:top w:val="none" w:sz="0" w:space="0" w:color="auto"/>
        <w:left w:val="none" w:sz="0" w:space="0" w:color="auto"/>
        <w:bottom w:val="none" w:sz="0" w:space="0" w:color="auto"/>
        <w:right w:val="none" w:sz="0" w:space="0" w:color="auto"/>
      </w:divBdr>
    </w:div>
    <w:div w:id="1983726207">
      <w:bodyDiv w:val="1"/>
      <w:marLeft w:val="0"/>
      <w:marRight w:val="0"/>
      <w:marTop w:val="0"/>
      <w:marBottom w:val="0"/>
      <w:divBdr>
        <w:top w:val="none" w:sz="0" w:space="0" w:color="auto"/>
        <w:left w:val="none" w:sz="0" w:space="0" w:color="auto"/>
        <w:bottom w:val="none" w:sz="0" w:space="0" w:color="auto"/>
        <w:right w:val="none" w:sz="0" w:space="0" w:color="auto"/>
      </w:divBdr>
    </w:div>
    <w:div w:id="1989895043">
      <w:bodyDiv w:val="1"/>
      <w:marLeft w:val="0"/>
      <w:marRight w:val="0"/>
      <w:marTop w:val="0"/>
      <w:marBottom w:val="0"/>
      <w:divBdr>
        <w:top w:val="none" w:sz="0" w:space="0" w:color="auto"/>
        <w:left w:val="none" w:sz="0" w:space="0" w:color="auto"/>
        <w:bottom w:val="none" w:sz="0" w:space="0" w:color="auto"/>
        <w:right w:val="none" w:sz="0" w:space="0" w:color="auto"/>
      </w:divBdr>
    </w:div>
    <w:div w:id="2000423957">
      <w:bodyDiv w:val="1"/>
      <w:marLeft w:val="0"/>
      <w:marRight w:val="0"/>
      <w:marTop w:val="0"/>
      <w:marBottom w:val="0"/>
      <w:divBdr>
        <w:top w:val="none" w:sz="0" w:space="0" w:color="auto"/>
        <w:left w:val="none" w:sz="0" w:space="0" w:color="auto"/>
        <w:bottom w:val="none" w:sz="0" w:space="0" w:color="auto"/>
        <w:right w:val="none" w:sz="0" w:space="0" w:color="auto"/>
      </w:divBdr>
      <w:divsChild>
        <w:div w:id="1863283290">
          <w:marLeft w:val="0"/>
          <w:marRight w:val="0"/>
          <w:marTop w:val="0"/>
          <w:marBottom w:val="0"/>
          <w:divBdr>
            <w:top w:val="none" w:sz="0" w:space="0" w:color="auto"/>
            <w:left w:val="none" w:sz="0" w:space="0" w:color="auto"/>
            <w:bottom w:val="none" w:sz="0" w:space="0" w:color="auto"/>
            <w:right w:val="none" w:sz="0" w:space="0" w:color="auto"/>
          </w:divBdr>
        </w:div>
        <w:div w:id="1866286101">
          <w:marLeft w:val="0"/>
          <w:marRight w:val="0"/>
          <w:marTop w:val="0"/>
          <w:marBottom w:val="0"/>
          <w:divBdr>
            <w:top w:val="none" w:sz="0" w:space="0" w:color="auto"/>
            <w:left w:val="none" w:sz="0" w:space="0" w:color="auto"/>
            <w:bottom w:val="none" w:sz="0" w:space="0" w:color="auto"/>
            <w:right w:val="none" w:sz="0" w:space="0" w:color="auto"/>
          </w:divBdr>
          <w:divsChild>
            <w:div w:id="80832593">
              <w:marLeft w:val="0"/>
              <w:marRight w:val="0"/>
              <w:marTop w:val="0"/>
              <w:marBottom w:val="0"/>
              <w:divBdr>
                <w:top w:val="none" w:sz="0" w:space="0" w:color="auto"/>
                <w:left w:val="none" w:sz="0" w:space="0" w:color="auto"/>
                <w:bottom w:val="none" w:sz="0" w:space="0" w:color="auto"/>
                <w:right w:val="none" w:sz="0" w:space="0" w:color="auto"/>
              </w:divBdr>
            </w:div>
            <w:div w:id="1436055229">
              <w:marLeft w:val="0"/>
              <w:marRight w:val="0"/>
              <w:marTop w:val="0"/>
              <w:marBottom w:val="0"/>
              <w:divBdr>
                <w:top w:val="none" w:sz="0" w:space="0" w:color="auto"/>
                <w:left w:val="none" w:sz="0" w:space="0" w:color="auto"/>
                <w:bottom w:val="none" w:sz="0" w:space="0" w:color="auto"/>
                <w:right w:val="none" w:sz="0" w:space="0" w:color="auto"/>
              </w:divBdr>
              <w:divsChild>
                <w:div w:id="441388288">
                  <w:marLeft w:val="0"/>
                  <w:marRight w:val="0"/>
                  <w:marTop w:val="0"/>
                  <w:marBottom w:val="0"/>
                  <w:divBdr>
                    <w:top w:val="none" w:sz="0" w:space="0" w:color="auto"/>
                    <w:left w:val="none" w:sz="0" w:space="0" w:color="auto"/>
                    <w:bottom w:val="none" w:sz="0" w:space="0" w:color="auto"/>
                    <w:right w:val="none" w:sz="0" w:space="0" w:color="auto"/>
                  </w:divBdr>
                </w:div>
                <w:div w:id="1435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62610">
      <w:bodyDiv w:val="1"/>
      <w:marLeft w:val="0"/>
      <w:marRight w:val="0"/>
      <w:marTop w:val="0"/>
      <w:marBottom w:val="0"/>
      <w:divBdr>
        <w:top w:val="none" w:sz="0" w:space="0" w:color="auto"/>
        <w:left w:val="none" w:sz="0" w:space="0" w:color="auto"/>
        <w:bottom w:val="none" w:sz="0" w:space="0" w:color="auto"/>
        <w:right w:val="none" w:sz="0" w:space="0" w:color="auto"/>
      </w:divBdr>
    </w:div>
    <w:div w:id="2006786197">
      <w:bodyDiv w:val="1"/>
      <w:marLeft w:val="0"/>
      <w:marRight w:val="0"/>
      <w:marTop w:val="0"/>
      <w:marBottom w:val="0"/>
      <w:divBdr>
        <w:top w:val="none" w:sz="0" w:space="0" w:color="auto"/>
        <w:left w:val="none" w:sz="0" w:space="0" w:color="auto"/>
        <w:bottom w:val="none" w:sz="0" w:space="0" w:color="auto"/>
        <w:right w:val="none" w:sz="0" w:space="0" w:color="auto"/>
      </w:divBdr>
    </w:div>
    <w:div w:id="2012101004">
      <w:bodyDiv w:val="1"/>
      <w:marLeft w:val="0"/>
      <w:marRight w:val="0"/>
      <w:marTop w:val="0"/>
      <w:marBottom w:val="0"/>
      <w:divBdr>
        <w:top w:val="none" w:sz="0" w:space="0" w:color="auto"/>
        <w:left w:val="none" w:sz="0" w:space="0" w:color="auto"/>
        <w:bottom w:val="none" w:sz="0" w:space="0" w:color="auto"/>
        <w:right w:val="none" w:sz="0" w:space="0" w:color="auto"/>
      </w:divBdr>
    </w:div>
    <w:div w:id="2013025942">
      <w:bodyDiv w:val="1"/>
      <w:marLeft w:val="0"/>
      <w:marRight w:val="0"/>
      <w:marTop w:val="0"/>
      <w:marBottom w:val="0"/>
      <w:divBdr>
        <w:top w:val="none" w:sz="0" w:space="0" w:color="auto"/>
        <w:left w:val="none" w:sz="0" w:space="0" w:color="auto"/>
        <w:bottom w:val="none" w:sz="0" w:space="0" w:color="auto"/>
        <w:right w:val="none" w:sz="0" w:space="0" w:color="auto"/>
      </w:divBdr>
    </w:div>
    <w:div w:id="2016763000">
      <w:bodyDiv w:val="1"/>
      <w:marLeft w:val="0"/>
      <w:marRight w:val="0"/>
      <w:marTop w:val="0"/>
      <w:marBottom w:val="0"/>
      <w:divBdr>
        <w:top w:val="none" w:sz="0" w:space="0" w:color="auto"/>
        <w:left w:val="none" w:sz="0" w:space="0" w:color="auto"/>
        <w:bottom w:val="none" w:sz="0" w:space="0" w:color="auto"/>
        <w:right w:val="none" w:sz="0" w:space="0" w:color="auto"/>
      </w:divBdr>
      <w:divsChild>
        <w:div w:id="1477068384">
          <w:marLeft w:val="0"/>
          <w:marRight w:val="0"/>
          <w:marTop w:val="0"/>
          <w:marBottom w:val="0"/>
          <w:divBdr>
            <w:top w:val="none" w:sz="0" w:space="0" w:color="auto"/>
            <w:left w:val="none" w:sz="0" w:space="0" w:color="auto"/>
            <w:bottom w:val="none" w:sz="0" w:space="0" w:color="auto"/>
            <w:right w:val="none" w:sz="0" w:space="0" w:color="auto"/>
          </w:divBdr>
        </w:div>
      </w:divsChild>
    </w:div>
    <w:div w:id="2019890782">
      <w:bodyDiv w:val="1"/>
      <w:marLeft w:val="0"/>
      <w:marRight w:val="0"/>
      <w:marTop w:val="0"/>
      <w:marBottom w:val="0"/>
      <w:divBdr>
        <w:top w:val="none" w:sz="0" w:space="0" w:color="auto"/>
        <w:left w:val="none" w:sz="0" w:space="0" w:color="auto"/>
        <w:bottom w:val="none" w:sz="0" w:space="0" w:color="auto"/>
        <w:right w:val="none" w:sz="0" w:space="0" w:color="auto"/>
      </w:divBdr>
    </w:div>
    <w:div w:id="2031684259">
      <w:bodyDiv w:val="1"/>
      <w:marLeft w:val="0"/>
      <w:marRight w:val="0"/>
      <w:marTop w:val="0"/>
      <w:marBottom w:val="0"/>
      <w:divBdr>
        <w:top w:val="none" w:sz="0" w:space="0" w:color="auto"/>
        <w:left w:val="none" w:sz="0" w:space="0" w:color="auto"/>
        <w:bottom w:val="none" w:sz="0" w:space="0" w:color="auto"/>
        <w:right w:val="none" w:sz="0" w:space="0" w:color="auto"/>
      </w:divBdr>
    </w:div>
    <w:div w:id="2034262038">
      <w:bodyDiv w:val="1"/>
      <w:marLeft w:val="0"/>
      <w:marRight w:val="0"/>
      <w:marTop w:val="0"/>
      <w:marBottom w:val="0"/>
      <w:divBdr>
        <w:top w:val="none" w:sz="0" w:space="0" w:color="auto"/>
        <w:left w:val="none" w:sz="0" w:space="0" w:color="auto"/>
        <w:bottom w:val="none" w:sz="0" w:space="0" w:color="auto"/>
        <w:right w:val="none" w:sz="0" w:space="0" w:color="auto"/>
      </w:divBdr>
    </w:div>
    <w:div w:id="2037153042">
      <w:bodyDiv w:val="1"/>
      <w:marLeft w:val="0"/>
      <w:marRight w:val="0"/>
      <w:marTop w:val="0"/>
      <w:marBottom w:val="0"/>
      <w:divBdr>
        <w:top w:val="none" w:sz="0" w:space="0" w:color="auto"/>
        <w:left w:val="none" w:sz="0" w:space="0" w:color="auto"/>
        <w:bottom w:val="none" w:sz="0" w:space="0" w:color="auto"/>
        <w:right w:val="none" w:sz="0" w:space="0" w:color="auto"/>
      </w:divBdr>
    </w:div>
    <w:div w:id="2037539262">
      <w:bodyDiv w:val="1"/>
      <w:marLeft w:val="0"/>
      <w:marRight w:val="0"/>
      <w:marTop w:val="0"/>
      <w:marBottom w:val="0"/>
      <w:divBdr>
        <w:top w:val="none" w:sz="0" w:space="0" w:color="auto"/>
        <w:left w:val="none" w:sz="0" w:space="0" w:color="auto"/>
        <w:bottom w:val="none" w:sz="0" w:space="0" w:color="auto"/>
        <w:right w:val="none" w:sz="0" w:space="0" w:color="auto"/>
      </w:divBdr>
    </w:div>
    <w:div w:id="2037852957">
      <w:bodyDiv w:val="1"/>
      <w:marLeft w:val="0"/>
      <w:marRight w:val="0"/>
      <w:marTop w:val="0"/>
      <w:marBottom w:val="0"/>
      <w:divBdr>
        <w:top w:val="none" w:sz="0" w:space="0" w:color="auto"/>
        <w:left w:val="none" w:sz="0" w:space="0" w:color="auto"/>
        <w:bottom w:val="none" w:sz="0" w:space="0" w:color="auto"/>
        <w:right w:val="none" w:sz="0" w:space="0" w:color="auto"/>
      </w:divBdr>
      <w:divsChild>
        <w:div w:id="727268920">
          <w:marLeft w:val="0"/>
          <w:marRight w:val="0"/>
          <w:marTop w:val="0"/>
          <w:marBottom w:val="0"/>
          <w:divBdr>
            <w:top w:val="none" w:sz="0" w:space="0" w:color="auto"/>
            <w:left w:val="none" w:sz="0" w:space="0" w:color="auto"/>
            <w:bottom w:val="none" w:sz="0" w:space="0" w:color="auto"/>
            <w:right w:val="none" w:sz="0" w:space="0" w:color="auto"/>
          </w:divBdr>
          <w:divsChild>
            <w:div w:id="1723168664">
              <w:marLeft w:val="0"/>
              <w:marRight w:val="0"/>
              <w:marTop w:val="0"/>
              <w:marBottom w:val="0"/>
              <w:divBdr>
                <w:top w:val="none" w:sz="0" w:space="0" w:color="auto"/>
                <w:left w:val="none" w:sz="0" w:space="0" w:color="auto"/>
                <w:bottom w:val="none" w:sz="0" w:space="0" w:color="auto"/>
                <w:right w:val="none" w:sz="0" w:space="0" w:color="auto"/>
              </w:divBdr>
              <w:divsChild>
                <w:div w:id="18165092">
                  <w:marLeft w:val="0"/>
                  <w:marRight w:val="0"/>
                  <w:marTop w:val="0"/>
                  <w:marBottom w:val="0"/>
                  <w:divBdr>
                    <w:top w:val="none" w:sz="0" w:space="0" w:color="auto"/>
                    <w:left w:val="none" w:sz="0" w:space="0" w:color="auto"/>
                    <w:bottom w:val="none" w:sz="0" w:space="0" w:color="auto"/>
                    <w:right w:val="none" w:sz="0" w:space="0" w:color="auto"/>
                  </w:divBdr>
                  <w:divsChild>
                    <w:div w:id="931476650">
                      <w:marLeft w:val="0"/>
                      <w:marRight w:val="0"/>
                      <w:marTop w:val="0"/>
                      <w:marBottom w:val="0"/>
                      <w:divBdr>
                        <w:top w:val="none" w:sz="0" w:space="0" w:color="auto"/>
                        <w:left w:val="none" w:sz="0" w:space="0" w:color="auto"/>
                        <w:bottom w:val="none" w:sz="0" w:space="0" w:color="auto"/>
                        <w:right w:val="none" w:sz="0" w:space="0" w:color="auto"/>
                      </w:divBdr>
                      <w:divsChild>
                        <w:div w:id="1548835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8655712">
      <w:bodyDiv w:val="1"/>
      <w:marLeft w:val="0"/>
      <w:marRight w:val="0"/>
      <w:marTop w:val="0"/>
      <w:marBottom w:val="0"/>
      <w:divBdr>
        <w:top w:val="none" w:sz="0" w:space="0" w:color="auto"/>
        <w:left w:val="none" w:sz="0" w:space="0" w:color="auto"/>
        <w:bottom w:val="none" w:sz="0" w:space="0" w:color="auto"/>
        <w:right w:val="none" w:sz="0" w:space="0" w:color="auto"/>
      </w:divBdr>
    </w:div>
    <w:div w:id="2040541915">
      <w:bodyDiv w:val="1"/>
      <w:marLeft w:val="0"/>
      <w:marRight w:val="0"/>
      <w:marTop w:val="0"/>
      <w:marBottom w:val="0"/>
      <w:divBdr>
        <w:top w:val="none" w:sz="0" w:space="0" w:color="auto"/>
        <w:left w:val="none" w:sz="0" w:space="0" w:color="auto"/>
        <w:bottom w:val="none" w:sz="0" w:space="0" w:color="auto"/>
        <w:right w:val="none" w:sz="0" w:space="0" w:color="auto"/>
      </w:divBdr>
    </w:div>
    <w:div w:id="2046366115">
      <w:bodyDiv w:val="1"/>
      <w:marLeft w:val="0"/>
      <w:marRight w:val="0"/>
      <w:marTop w:val="0"/>
      <w:marBottom w:val="0"/>
      <w:divBdr>
        <w:top w:val="none" w:sz="0" w:space="0" w:color="auto"/>
        <w:left w:val="none" w:sz="0" w:space="0" w:color="auto"/>
        <w:bottom w:val="none" w:sz="0" w:space="0" w:color="auto"/>
        <w:right w:val="none" w:sz="0" w:space="0" w:color="auto"/>
      </w:divBdr>
    </w:div>
    <w:div w:id="2047172195">
      <w:bodyDiv w:val="1"/>
      <w:marLeft w:val="0"/>
      <w:marRight w:val="0"/>
      <w:marTop w:val="0"/>
      <w:marBottom w:val="0"/>
      <w:divBdr>
        <w:top w:val="none" w:sz="0" w:space="0" w:color="auto"/>
        <w:left w:val="none" w:sz="0" w:space="0" w:color="auto"/>
        <w:bottom w:val="none" w:sz="0" w:space="0" w:color="auto"/>
        <w:right w:val="none" w:sz="0" w:space="0" w:color="auto"/>
      </w:divBdr>
    </w:div>
    <w:div w:id="2048555937">
      <w:bodyDiv w:val="1"/>
      <w:marLeft w:val="0"/>
      <w:marRight w:val="0"/>
      <w:marTop w:val="0"/>
      <w:marBottom w:val="0"/>
      <w:divBdr>
        <w:top w:val="none" w:sz="0" w:space="0" w:color="auto"/>
        <w:left w:val="none" w:sz="0" w:space="0" w:color="auto"/>
        <w:bottom w:val="none" w:sz="0" w:space="0" w:color="auto"/>
        <w:right w:val="none" w:sz="0" w:space="0" w:color="auto"/>
      </w:divBdr>
    </w:div>
    <w:div w:id="2052606592">
      <w:bodyDiv w:val="1"/>
      <w:marLeft w:val="0"/>
      <w:marRight w:val="0"/>
      <w:marTop w:val="0"/>
      <w:marBottom w:val="0"/>
      <w:divBdr>
        <w:top w:val="none" w:sz="0" w:space="0" w:color="auto"/>
        <w:left w:val="none" w:sz="0" w:space="0" w:color="auto"/>
        <w:bottom w:val="none" w:sz="0" w:space="0" w:color="auto"/>
        <w:right w:val="none" w:sz="0" w:space="0" w:color="auto"/>
      </w:divBdr>
    </w:div>
    <w:div w:id="2054693222">
      <w:bodyDiv w:val="1"/>
      <w:marLeft w:val="0"/>
      <w:marRight w:val="0"/>
      <w:marTop w:val="0"/>
      <w:marBottom w:val="0"/>
      <w:divBdr>
        <w:top w:val="none" w:sz="0" w:space="0" w:color="auto"/>
        <w:left w:val="none" w:sz="0" w:space="0" w:color="auto"/>
        <w:bottom w:val="none" w:sz="0" w:space="0" w:color="auto"/>
        <w:right w:val="none" w:sz="0" w:space="0" w:color="auto"/>
      </w:divBdr>
    </w:div>
    <w:div w:id="2054962245">
      <w:bodyDiv w:val="1"/>
      <w:marLeft w:val="0"/>
      <w:marRight w:val="0"/>
      <w:marTop w:val="0"/>
      <w:marBottom w:val="0"/>
      <w:divBdr>
        <w:top w:val="none" w:sz="0" w:space="0" w:color="auto"/>
        <w:left w:val="none" w:sz="0" w:space="0" w:color="auto"/>
        <w:bottom w:val="none" w:sz="0" w:space="0" w:color="auto"/>
        <w:right w:val="none" w:sz="0" w:space="0" w:color="auto"/>
      </w:divBdr>
    </w:div>
    <w:div w:id="2067606908">
      <w:bodyDiv w:val="1"/>
      <w:marLeft w:val="0"/>
      <w:marRight w:val="0"/>
      <w:marTop w:val="0"/>
      <w:marBottom w:val="0"/>
      <w:divBdr>
        <w:top w:val="none" w:sz="0" w:space="0" w:color="auto"/>
        <w:left w:val="none" w:sz="0" w:space="0" w:color="auto"/>
        <w:bottom w:val="none" w:sz="0" w:space="0" w:color="auto"/>
        <w:right w:val="none" w:sz="0" w:space="0" w:color="auto"/>
      </w:divBdr>
    </w:div>
    <w:div w:id="2069837165">
      <w:bodyDiv w:val="1"/>
      <w:marLeft w:val="0"/>
      <w:marRight w:val="0"/>
      <w:marTop w:val="0"/>
      <w:marBottom w:val="0"/>
      <w:divBdr>
        <w:top w:val="none" w:sz="0" w:space="0" w:color="auto"/>
        <w:left w:val="none" w:sz="0" w:space="0" w:color="auto"/>
        <w:bottom w:val="none" w:sz="0" w:space="0" w:color="auto"/>
        <w:right w:val="none" w:sz="0" w:space="0" w:color="auto"/>
      </w:divBdr>
    </w:div>
    <w:div w:id="2088771494">
      <w:bodyDiv w:val="1"/>
      <w:marLeft w:val="0"/>
      <w:marRight w:val="0"/>
      <w:marTop w:val="0"/>
      <w:marBottom w:val="0"/>
      <w:divBdr>
        <w:top w:val="none" w:sz="0" w:space="0" w:color="auto"/>
        <w:left w:val="none" w:sz="0" w:space="0" w:color="auto"/>
        <w:bottom w:val="none" w:sz="0" w:space="0" w:color="auto"/>
        <w:right w:val="none" w:sz="0" w:space="0" w:color="auto"/>
      </w:divBdr>
    </w:div>
    <w:div w:id="2092387670">
      <w:bodyDiv w:val="1"/>
      <w:marLeft w:val="0"/>
      <w:marRight w:val="0"/>
      <w:marTop w:val="0"/>
      <w:marBottom w:val="0"/>
      <w:divBdr>
        <w:top w:val="none" w:sz="0" w:space="0" w:color="auto"/>
        <w:left w:val="none" w:sz="0" w:space="0" w:color="auto"/>
        <w:bottom w:val="none" w:sz="0" w:space="0" w:color="auto"/>
        <w:right w:val="none" w:sz="0" w:space="0" w:color="auto"/>
      </w:divBdr>
    </w:div>
    <w:div w:id="2095393481">
      <w:bodyDiv w:val="1"/>
      <w:marLeft w:val="0"/>
      <w:marRight w:val="0"/>
      <w:marTop w:val="0"/>
      <w:marBottom w:val="0"/>
      <w:divBdr>
        <w:top w:val="none" w:sz="0" w:space="0" w:color="auto"/>
        <w:left w:val="none" w:sz="0" w:space="0" w:color="auto"/>
        <w:bottom w:val="none" w:sz="0" w:space="0" w:color="auto"/>
        <w:right w:val="none" w:sz="0" w:space="0" w:color="auto"/>
      </w:divBdr>
    </w:div>
    <w:div w:id="2098020827">
      <w:bodyDiv w:val="1"/>
      <w:marLeft w:val="0"/>
      <w:marRight w:val="0"/>
      <w:marTop w:val="0"/>
      <w:marBottom w:val="0"/>
      <w:divBdr>
        <w:top w:val="none" w:sz="0" w:space="0" w:color="auto"/>
        <w:left w:val="none" w:sz="0" w:space="0" w:color="auto"/>
        <w:bottom w:val="none" w:sz="0" w:space="0" w:color="auto"/>
        <w:right w:val="none" w:sz="0" w:space="0" w:color="auto"/>
      </w:divBdr>
      <w:divsChild>
        <w:div w:id="658315936">
          <w:marLeft w:val="0"/>
          <w:marRight w:val="0"/>
          <w:marTop w:val="0"/>
          <w:marBottom w:val="0"/>
          <w:divBdr>
            <w:top w:val="none" w:sz="0" w:space="0" w:color="auto"/>
            <w:left w:val="none" w:sz="0" w:space="0" w:color="auto"/>
            <w:bottom w:val="none" w:sz="0" w:space="0" w:color="auto"/>
            <w:right w:val="none" w:sz="0" w:space="0" w:color="auto"/>
          </w:divBdr>
          <w:divsChild>
            <w:div w:id="544415697">
              <w:marLeft w:val="0"/>
              <w:marRight w:val="0"/>
              <w:marTop w:val="0"/>
              <w:marBottom w:val="0"/>
              <w:divBdr>
                <w:top w:val="none" w:sz="0" w:space="0" w:color="auto"/>
                <w:left w:val="none" w:sz="0" w:space="0" w:color="auto"/>
                <w:bottom w:val="none" w:sz="0" w:space="0" w:color="auto"/>
                <w:right w:val="none" w:sz="0" w:space="0" w:color="auto"/>
              </w:divBdr>
              <w:divsChild>
                <w:div w:id="93136623">
                  <w:marLeft w:val="0"/>
                  <w:marRight w:val="0"/>
                  <w:marTop w:val="0"/>
                  <w:marBottom w:val="0"/>
                  <w:divBdr>
                    <w:top w:val="none" w:sz="0" w:space="0" w:color="auto"/>
                    <w:left w:val="none" w:sz="0" w:space="0" w:color="auto"/>
                    <w:bottom w:val="none" w:sz="0" w:space="0" w:color="auto"/>
                    <w:right w:val="none" w:sz="0" w:space="0" w:color="auto"/>
                  </w:divBdr>
                  <w:divsChild>
                    <w:div w:id="127998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577061">
      <w:bodyDiv w:val="1"/>
      <w:marLeft w:val="0"/>
      <w:marRight w:val="0"/>
      <w:marTop w:val="0"/>
      <w:marBottom w:val="0"/>
      <w:divBdr>
        <w:top w:val="none" w:sz="0" w:space="0" w:color="auto"/>
        <w:left w:val="none" w:sz="0" w:space="0" w:color="auto"/>
        <w:bottom w:val="none" w:sz="0" w:space="0" w:color="auto"/>
        <w:right w:val="none" w:sz="0" w:space="0" w:color="auto"/>
      </w:divBdr>
    </w:div>
    <w:div w:id="2117630585">
      <w:bodyDiv w:val="1"/>
      <w:marLeft w:val="0"/>
      <w:marRight w:val="0"/>
      <w:marTop w:val="0"/>
      <w:marBottom w:val="0"/>
      <w:divBdr>
        <w:top w:val="none" w:sz="0" w:space="0" w:color="auto"/>
        <w:left w:val="none" w:sz="0" w:space="0" w:color="auto"/>
        <w:bottom w:val="none" w:sz="0" w:space="0" w:color="auto"/>
        <w:right w:val="none" w:sz="0" w:space="0" w:color="auto"/>
      </w:divBdr>
    </w:div>
    <w:div w:id="2122071127">
      <w:bodyDiv w:val="1"/>
      <w:marLeft w:val="0"/>
      <w:marRight w:val="0"/>
      <w:marTop w:val="0"/>
      <w:marBottom w:val="0"/>
      <w:divBdr>
        <w:top w:val="none" w:sz="0" w:space="0" w:color="auto"/>
        <w:left w:val="none" w:sz="0" w:space="0" w:color="auto"/>
        <w:bottom w:val="none" w:sz="0" w:space="0" w:color="auto"/>
        <w:right w:val="none" w:sz="0" w:space="0" w:color="auto"/>
      </w:divBdr>
    </w:div>
    <w:div w:id="2127040847">
      <w:bodyDiv w:val="1"/>
      <w:marLeft w:val="0"/>
      <w:marRight w:val="0"/>
      <w:marTop w:val="0"/>
      <w:marBottom w:val="0"/>
      <w:divBdr>
        <w:top w:val="none" w:sz="0" w:space="0" w:color="auto"/>
        <w:left w:val="none" w:sz="0" w:space="0" w:color="auto"/>
        <w:bottom w:val="none" w:sz="0" w:space="0" w:color="auto"/>
        <w:right w:val="none" w:sz="0" w:space="0" w:color="auto"/>
      </w:divBdr>
    </w:div>
    <w:div w:id="2127117690">
      <w:bodyDiv w:val="1"/>
      <w:marLeft w:val="0"/>
      <w:marRight w:val="0"/>
      <w:marTop w:val="0"/>
      <w:marBottom w:val="0"/>
      <w:divBdr>
        <w:top w:val="none" w:sz="0" w:space="0" w:color="auto"/>
        <w:left w:val="none" w:sz="0" w:space="0" w:color="auto"/>
        <w:bottom w:val="none" w:sz="0" w:space="0" w:color="auto"/>
        <w:right w:val="none" w:sz="0" w:space="0" w:color="auto"/>
      </w:divBdr>
    </w:div>
    <w:div w:id="2128305634">
      <w:bodyDiv w:val="1"/>
      <w:marLeft w:val="0"/>
      <w:marRight w:val="0"/>
      <w:marTop w:val="0"/>
      <w:marBottom w:val="0"/>
      <w:divBdr>
        <w:top w:val="none" w:sz="0" w:space="0" w:color="auto"/>
        <w:left w:val="none" w:sz="0" w:space="0" w:color="auto"/>
        <w:bottom w:val="none" w:sz="0" w:space="0" w:color="auto"/>
        <w:right w:val="none" w:sz="0" w:space="0" w:color="auto"/>
      </w:divBdr>
    </w:div>
    <w:div w:id="2130541191">
      <w:bodyDiv w:val="1"/>
      <w:marLeft w:val="0"/>
      <w:marRight w:val="0"/>
      <w:marTop w:val="0"/>
      <w:marBottom w:val="0"/>
      <w:divBdr>
        <w:top w:val="none" w:sz="0" w:space="0" w:color="auto"/>
        <w:left w:val="none" w:sz="0" w:space="0" w:color="auto"/>
        <w:bottom w:val="none" w:sz="0" w:space="0" w:color="auto"/>
        <w:right w:val="none" w:sz="0" w:space="0" w:color="auto"/>
      </w:divBdr>
    </w:div>
    <w:div w:id="2139641737">
      <w:bodyDiv w:val="1"/>
      <w:marLeft w:val="0"/>
      <w:marRight w:val="0"/>
      <w:marTop w:val="0"/>
      <w:marBottom w:val="0"/>
      <w:divBdr>
        <w:top w:val="none" w:sz="0" w:space="0" w:color="auto"/>
        <w:left w:val="none" w:sz="0" w:space="0" w:color="auto"/>
        <w:bottom w:val="none" w:sz="0" w:space="0" w:color="auto"/>
        <w:right w:val="none" w:sz="0" w:space="0" w:color="auto"/>
      </w:divBdr>
    </w:div>
    <w:div w:id="2141412398">
      <w:bodyDiv w:val="1"/>
      <w:marLeft w:val="0"/>
      <w:marRight w:val="0"/>
      <w:marTop w:val="0"/>
      <w:marBottom w:val="0"/>
      <w:divBdr>
        <w:top w:val="none" w:sz="0" w:space="0" w:color="auto"/>
        <w:left w:val="none" w:sz="0" w:space="0" w:color="auto"/>
        <w:bottom w:val="none" w:sz="0" w:space="0" w:color="auto"/>
        <w:right w:val="none" w:sz="0" w:space="0" w:color="auto"/>
      </w:divBdr>
    </w:div>
    <w:div w:id="2146239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sh.hu/epitmenyjegyzek_menu" TargetMode="External"/><Relationship Id="rId21" Type="http://schemas.openxmlformats.org/officeDocument/2006/relationships/image" Target="media/image4.png"/><Relationship Id="rId42" Type="http://schemas.openxmlformats.org/officeDocument/2006/relationships/image" Target="media/image22.png"/><Relationship Id="rId63" Type="http://schemas.openxmlformats.org/officeDocument/2006/relationships/image" Target="media/image42.png"/><Relationship Id="rId84" Type="http://schemas.openxmlformats.org/officeDocument/2006/relationships/header" Target="header1.xml"/><Relationship Id="rId138" Type="http://schemas.openxmlformats.org/officeDocument/2006/relationships/theme" Target="theme/theme1.xml"/><Relationship Id="rId16" Type="http://schemas.openxmlformats.org/officeDocument/2006/relationships/hyperlink" Target="https://nav.gov.hu/nyomtatvanyok/letoltesek_egyeb/adatlap/Eseti_meghatalmazasho20180216" TargetMode="External"/><Relationship Id="rId107" Type="http://schemas.openxmlformats.org/officeDocument/2006/relationships/hyperlink" Target="https://www.ksh.hu/osztalyozasok_teszor2-1" TargetMode="External"/><Relationship Id="rId11" Type="http://schemas.openxmlformats.org/officeDocument/2006/relationships/footnotes" Target="footnotes.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posta.hu/static/internet/download/Iranyitoszam-Internet_uj.xlsx" TargetMode="External"/><Relationship Id="rId123" Type="http://schemas.openxmlformats.org/officeDocument/2006/relationships/hyperlink" Target="https://navi-bv.enyugta.nav.gov.hu/" TargetMode="External"/><Relationship Id="rId128" Type="http://schemas.openxmlformats.org/officeDocument/2006/relationships/hyperlink" Target="https://github.com/nav-gov-hu/eRECEIPT" TargetMode="External"/><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mailto:1|KAzwLl9fHiWw7dwTSeV3oC8LZZHs0eF62XDZJhw1sKVbr|PA|Fjohn.doe@thisimysecondary.com" TargetMode="External"/><Relationship Id="rId27" Type="http://schemas.openxmlformats.org/officeDocument/2006/relationships/image" Target="media/image8.png"/><Relationship Id="rId43" Type="http://schemas.openxmlformats.org/officeDocument/2006/relationships/image" Target="media/image23.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hyperlink" Target="http://njt.hu/cgi_bin/njt_doc.cgi?docid=142904.348985" TargetMode="External"/><Relationship Id="rId118" Type="http://schemas.openxmlformats.org/officeDocument/2006/relationships/hyperlink" Target="https://www.ksh.hu/epitmenyjegyzek_menu" TargetMode="External"/><Relationship Id="rId134" Type="http://schemas.openxmlformats.org/officeDocument/2006/relationships/hyperlink" Target="https://www.nav.gov.hu/nav/e-ugyfsz/levelkuldes" TargetMode="External"/><Relationship Id="rId80" Type="http://schemas.openxmlformats.org/officeDocument/2006/relationships/image" Target="media/image59.png"/><Relationship Id="rId85" Type="http://schemas.openxmlformats.org/officeDocument/2006/relationships/footer" Target="footer1.xml"/><Relationship Id="rId12" Type="http://schemas.openxmlformats.org/officeDocument/2006/relationships/endnotes" Target="endnotes.xml"/><Relationship Id="rId17" Type="http://schemas.openxmlformats.org/officeDocument/2006/relationships/image" Target="media/image1.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hyperlink" Target="https://www.posta.hu/static/internet/download/Iranyitoszam-Internet_uj.xlsx" TargetMode="External"/><Relationship Id="rId108" Type="http://schemas.openxmlformats.org/officeDocument/2006/relationships/hyperlink" Target="https://www.ksh.hu/osztalyozasok_teszor2-1" TargetMode="External"/><Relationship Id="rId124" Type="http://schemas.openxmlformats.org/officeDocument/2006/relationships/hyperlink" Target="https://navi-bv-sec.enyugta.nav.gov.hu/" TargetMode="External"/><Relationship Id="rId129" Type="http://schemas.openxmlformats.org/officeDocument/2006/relationships/hyperlink" Target="https://navi-bv.enyugta.nav.gov.hu/"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66.png"/><Relationship Id="rId96" Type="http://schemas.openxmlformats.org/officeDocument/2006/relationships/hyperlink" Target="https://www.iso.org/obp/ui/"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hyperlink" Target="http://njt.hu/cgi_bin/njt_doc.cgi?docid=142904.348985" TargetMode="External"/><Relationship Id="rId119" Type="http://schemas.openxmlformats.org/officeDocument/2006/relationships/hyperlink" Target="https://www.ksh.hu/osztalyozasok_teszor2-1" TargetMode="External"/><Relationship Id="rId44" Type="http://schemas.openxmlformats.org/officeDocument/2006/relationships/image" Target="media/image24.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header" Target="header2.xml"/><Relationship Id="rId130" Type="http://schemas.openxmlformats.org/officeDocument/2006/relationships/hyperlink" Target="https://navi-bv-sec.enyugta.nav.gov.hu/" TargetMode="External"/><Relationship Id="rId135" Type="http://schemas.openxmlformats.org/officeDocument/2006/relationships/hyperlink" Target="https://github.com/nav-gov-hu/eReceipt/issues" TargetMode="External"/><Relationship Id="rId13" Type="http://schemas.openxmlformats.org/officeDocument/2006/relationships/hyperlink" Target="https://www.w3.org/TR/xml/" TargetMode="External"/><Relationship Id="rId18" Type="http://schemas.openxmlformats.org/officeDocument/2006/relationships/hyperlink" Target="https://github.com/nav-gov-hu/eRECEIPT/discussions" TargetMode="External"/><Relationship Id="rId39" Type="http://schemas.openxmlformats.org/officeDocument/2006/relationships/image" Target="media/image20.png"/><Relationship Id="rId109" Type="http://schemas.openxmlformats.org/officeDocument/2006/relationships/hyperlink" Target="https://www.ksh.hu/osztalyozasok_teszor2-1"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yperlink" Target="https://www.iso.org/obp/ui/" TargetMode="External"/><Relationship Id="rId104" Type="http://schemas.openxmlformats.org/officeDocument/2006/relationships/hyperlink" Target="https://www.posta.hu/static/internet/download/Iranyitoszam-Internet_uj.xlsx" TargetMode="External"/><Relationship Id="rId120" Type="http://schemas.openxmlformats.org/officeDocument/2006/relationships/hyperlink" Target="https://www.ksh.hu/osztalyozasok_teszor2-1" TargetMode="External"/><Relationship Id="rId125" Type="http://schemas.openxmlformats.org/officeDocument/2006/relationships/hyperlink" Target="https://fam-bv.enyugta.nav.gov.hu/" TargetMode="External"/><Relationship Id="rId7" Type="http://schemas.openxmlformats.org/officeDocument/2006/relationships/numbering" Target="numbering.xml"/><Relationship Id="rId71" Type="http://schemas.openxmlformats.org/officeDocument/2006/relationships/image" Target="media/image50.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mailto:1|KAzwLl9fHiWw7dwTSeV3oC8LZZHs0eF62XDZJhw1sKVbr|PA|Fjohn.doe@thisimysecondary.com"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5.png"/><Relationship Id="rId87" Type="http://schemas.openxmlformats.org/officeDocument/2006/relationships/footer" Target="footer2.xml"/><Relationship Id="rId110" Type="http://schemas.openxmlformats.org/officeDocument/2006/relationships/hyperlink" Target="https://www.ksh.hu/osztalyozasok_teszor2-1" TargetMode="External"/><Relationship Id="rId115" Type="http://schemas.openxmlformats.org/officeDocument/2006/relationships/hyperlink" Target="http://njt.hu/cgi_bin/njt_doc.cgi?docid=142904.348985" TargetMode="External"/><Relationship Id="rId131" Type="http://schemas.openxmlformats.org/officeDocument/2006/relationships/hyperlink" Target="https://fam-bv.enyugta.nav.gov.hu/" TargetMode="External"/><Relationship Id="rId136" Type="http://schemas.openxmlformats.org/officeDocument/2006/relationships/image" Target="media/image71.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image" Target="media/image2.png"/><Relationship Id="rId14" Type="http://schemas.openxmlformats.org/officeDocument/2006/relationships/hyperlink" Target="https://www.w3.org/TR/xmlschema11-1/"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www.posta.hu/szolgaltatasok/iranyitoszam-kereso" TargetMode="External"/><Relationship Id="rId105" Type="http://schemas.openxmlformats.org/officeDocument/2006/relationships/hyperlink" Target="https://www.posta.hu/static/internet/download/Iranyitoszam-Internet_uj.xlsx" TargetMode="External"/><Relationship Id="rId126" Type="http://schemas.openxmlformats.org/officeDocument/2006/relationships/hyperlink" Target="https://fam-bv-sec.enyugta.nav.gov.hu/" TargetMode="External"/><Relationship Id="rId8" Type="http://schemas.openxmlformats.org/officeDocument/2006/relationships/styles" Target="styles.xm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68.png"/><Relationship Id="rId98" Type="http://schemas.openxmlformats.org/officeDocument/2006/relationships/hyperlink" Target="https://www.posta.hu/szolgaltatasok/iranyitoszam-kereso" TargetMode="External"/><Relationship Id="rId121" Type="http://schemas.openxmlformats.org/officeDocument/2006/relationships/hyperlink" Target="https://www.ksh.hu/osztalyozasok_teszor2-1" TargetMode="Externa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hyperlink" Target="https://www.w3.org/TR/xml-c14n11/" TargetMode="External"/><Relationship Id="rId67" Type="http://schemas.openxmlformats.org/officeDocument/2006/relationships/image" Target="media/image46.png"/><Relationship Id="rId116" Type="http://schemas.openxmlformats.org/officeDocument/2006/relationships/hyperlink" Target="http://njt.hu/cgi_bin/njt_doc.cgi?docid=142904.348985" TargetMode="External"/><Relationship Id="rId137"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hyperlink" Target="https://www.w3.org/TR/xml-c14n11/" TargetMode="External"/><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4.png"/><Relationship Id="rId111" Type="http://schemas.openxmlformats.org/officeDocument/2006/relationships/hyperlink" Target="https://www.ksh.hu/kombinalt_nomenklatura" TargetMode="External"/><Relationship Id="rId132" Type="http://schemas.openxmlformats.org/officeDocument/2006/relationships/hyperlink" Target="https://fam-bv-sec.enyugta.nav.gov.hu/" TargetMode="External"/><Relationship Id="rId15" Type="http://schemas.openxmlformats.org/officeDocument/2006/relationships/hyperlink" Target="mailto:init.epg.helpdesk@nav.gov.hu" TargetMode="Externa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hyperlink" Target="https://nav.gov.hu/pfile/file?path=/szabalyzok/tajekoztatasok/4002_2019._1.melleklet" TargetMode="External"/><Relationship Id="rId127" Type="http://schemas.openxmlformats.org/officeDocument/2006/relationships/hyperlink" Target="https://lekerdezo-bv.enyugta.nav.gov.hu/" TargetMode="External"/><Relationship Id="rId10" Type="http://schemas.openxmlformats.org/officeDocument/2006/relationships/webSettings" Target="webSettings.xm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69.png"/><Relationship Id="rId99" Type="http://schemas.openxmlformats.org/officeDocument/2006/relationships/hyperlink" Target="https://www.posta.hu/szolgaltatasok/iranyitoszam-kereso" TargetMode="External"/><Relationship Id="rId101" Type="http://schemas.openxmlformats.org/officeDocument/2006/relationships/hyperlink" Target="https://www.posta.hu/szolgaltatasok/iranyitoszam-kereso" TargetMode="External"/><Relationship Id="rId122" Type="http://schemas.openxmlformats.org/officeDocument/2006/relationships/hyperlink" Target="https://www.ksh.hu/osztalyozasok_teszor2-1"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hyperlink" Target="mailto:peter.fejleszto@ceg.hu" TargetMode="External"/><Relationship Id="rId112" Type="http://schemas.openxmlformats.org/officeDocument/2006/relationships/hyperlink" Target="https://www.ksh.hu/kombinalt_nomenklatura" TargetMode="External"/><Relationship Id="rId133" Type="http://schemas.openxmlformats.org/officeDocument/2006/relationships/hyperlink" Target="https://lekerdezo-bv.enyugta.nav.gov.hu/"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76.jpeg"/><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3" Type="http://schemas.openxmlformats.org/officeDocument/2006/relationships/image" Target="media/image76.jpeg"/><Relationship Id="rId1" Type="http://schemas.openxmlformats.org/officeDocument/2006/relationships/image" Target="media/image63.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um" ma:contentTypeID="0x010100BA32D7EF9C7E04448F820B40AEBC2DD6" ma:contentTypeVersion="12" ma:contentTypeDescription="Új dokumentum létrehozása." ma:contentTypeScope="" ma:versionID="0ae909006472cf107e1269c175ab209a">
  <xsd:schema xmlns:xsd="http://www.w3.org/2001/XMLSchema" xmlns:xs="http://www.w3.org/2001/XMLSchema" xmlns:p="http://schemas.microsoft.com/office/2006/metadata/properties" xmlns:ns2="27f0be4a-1d9b-4c54-bc7a-769efc8f571d" xmlns:ns3="aa09a97b-eb51-47b0-9310-752d7d5f9025" targetNamespace="http://schemas.microsoft.com/office/2006/metadata/properties" ma:root="true" ma:fieldsID="0c31a65653465d9051ac252b0e10211e" ns2:_="" ns3:_="">
    <xsd:import namespace="27f0be4a-1d9b-4c54-bc7a-769efc8f571d"/>
    <xsd:import namespace="aa09a97b-eb51-47b0-9310-752d7d5f9025"/>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f0be4a-1d9b-4c54-bc7a-769efc8f5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Képcímkék" ma:readOnly="false" ma:fieldId="{5cf76f15-5ced-4ddc-b409-7134ff3c332f}" ma:taxonomyMulti="true" ma:sspId="63cbac92-c645-4392-b854-ba12fd8711e2"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aa09a97b-eb51-47b0-9310-752d7d5f9025"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7b29a6b5-82bd-429c-95e6-67cd2bfba962}" ma:internalName="TaxCatchAll" ma:showField="CatchAllData" ma:web="aa09a97b-eb51-47b0-9310-752d7d5f90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aa09a97b-eb51-47b0-9310-752d7d5f9025" xsi:nil="true"/>
    <lcf76f155ced4ddcb4097134ff3c332f xmlns="27f0be4a-1d9b-4c54-bc7a-769efc8f571d">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A213C-B48D-48A0-8546-6DE947D029AD}">
  <ds:schemaRefs>
    <ds:schemaRef ds:uri="http://schemas.openxmlformats.org/officeDocument/2006/bibliography"/>
  </ds:schemaRefs>
</ds:datastoreItem>
</file>

<file path=customXml/itemProps2.xml><?xml version="1.0" encoding="utf-8"?>
<ds:datastoreItem xmlns:ds="http://schemas.openxmlformats.org/officeDocument/2006/customXml" ds:itemID="{F5C435D3-28F2-4784-8B4D-3D04E9B75C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f0be4a-1d9b-4c54-bc7a-769efc8f571d"/>
    <ds:schemaRef ds:uri="aa09a97b-eb51-47b0-9310-752d7d5f90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C47D43-CBFE-4D98-94C2-2D6F543344E3}">
  <ds:schemaRefs>
    <ds:schemaRef ds:uri="http://schemas.microsoft.com/office/2006/metadata/properties"/>
    <ds:schemaRef ds:uri="http://schemas.microsoft.com/office/infopath/2007/PartnerControls"/>
    <ds:schemaRef ds:uri="aa09a97b-eb51-47b0-9310-752d7d5f9025"/>
    <ds:schemaRef ds:uri="27f0be4a-1d9b-4c54-bc7a-769efc8f571d"/>
  </ds:schemaRefs>
</ds:datastoreItem>
</file>

<file path=customXml/itemProps4.xml><?xml version="1.0" encoding="utf-8"?>
<ds:datastoreItem xmlns:ds="http://schemas.openxmlformats.org/officeDocument/2006/customXml" ds:itemID="{A552C673-5768-4057-9A02-4174CD383C3C}">
  <ds:schemaRefs>
    <ds:schemaRef ds:uri="http://schemas.openxmlformats.org/officeDocument/2006/bibliography"/>
  </ds:schemaRefs>
</ds:datastoreItem>
</file>

<file path=customXml/itemProps5.xml><?xml version="1.0" encoding="utf-8"?>
<ds:datastoreItem xmlns:ds="http://schemas.openxmlformats.org/officeDocument/2006/customXml" ds:itemID="{C5E781F8-572F-40B3-BE32-D979B08435CB}">
  <ds:schemaRefs>
    <ds:schemaRef ds:uri="http://schemas.microsoft.com/sharepoint/v3/contenttype/forms"/>
  </ds:schemaRefs>
</ds:datastoreItem>
</file>

<file path=customXml/itemProps6.xml><?xml version="1.0" encoding="utf-8"?>
<ds:datastoreItem xmlns:ds="http://schemas.openxmlformats.org/officeDocument/2006/customXml" ds:itemID="{A9FA5E13-03E9-4DFF-AF95-5E00B353C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67306</Words>
  <Characters>464418</Characters>
  <Application>Microsoft Office Word</Application>
  <DocSecurity>0</DocSecurity>
  <Lines>3870</Lines>
  <Paragraphs>1061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530663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Rencenji Dénes János</dc:creator>
  <cp:keywords/>
  <dc:description/>
  <cp:lastModifiedBy>Rencenji Dénes János</cp:lastModifiedBy>
  <cp:revision>2</cp:revision>
  <cp:lastPrinted>2025-09-29T15:01:00Z</cp:lastPrinted>
  <dcterms:created xsi:type="dcterms:W3CDTF">2025-09-29T15:01:00Z</dcterms:created>
  <dcterms:modified xsi:type="dcterms:W3CDTF">2025-09-29T15:01:00Z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0x010100BA32D7EF9C7E04448F820B40AEBC2DD6</vt:lpwstr>
  </property>
  <property fmtid="{D5CDD505-2E9C-101B-9397-08002B2CF9AE}" pid="3" name="MediaServiceImageTags">
    <vt:lpwstr/>
  </property>
</Properties>
</file>